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69B6F" w14:textId="1B104A90" w:rsidR="00CC1355" w:rsidRPr="004A37FD" w:rsidRDefault="00692E87" w:rsidP="00D6673B">
      <w:pPr>
        <w:pStyle w:val="Title"/>
      </w:pPr>
      <w:r>
        <w:t xml:space="preserve">Novation Agreement – Change of </w:t>
      </w:r>
      <w:r w:rsidRPr="00C51E15">
        <w:t>Service</w:t>
      </w:r>
      <w:r>
        <w:t xml:space="preserve"> Provider</w:t>
      </w:r>
    </w:p>
    <w:p w14:paraId="122375D2" w14:textId="77777777" w:rsidR="004D5569" w:rsidRPr="00C51E15" w:rsidRDefault="004D5569" w:rsidP="00D6673B">
      <w:pPr>
        <w:pStyle w:val="Heading1"/>
      </w:pPr>
      <w:r w:rsidRPr="00C51E15">
        <w:t>Parties</w:t>
      </w:r>
    </w:p>
    <w:p w14:paraId="0CBC3056" w14:textId="77777777" w:rsidR="00187640" w:rsidRDefault="00187640" w:rsidP="00D6673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408"/>
        <w:gridCol w:w="6602"/>
      </w:tblGrid>
      <w:tr w:rsidR="00187640" w:rsidRPr="006F6AC9" w14:paraId="374BDBAA" w14:textId="77777777" w:rsidTr="00DE6340">
        <w:trPr>
          <w:tblHeader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45091" w14:textId="05A01654" w:rsidR="00187640" w:rsidRPr="006F6AC9" w:rsidRDefault="00187640" w:rsidP="00D6673B">
            <w:pPr>
              <w:rPr>
                <w:b/>
                <w:iCs/>
                <w:szCs w:val="22"/>
              </w:rPr>
            </w:pPr>
            <w:r w:rsidRPr="006F6AC9">
              <w:rPr>
                <w:b/>
                <w:iCs/>
                <w:szCs w:val="22"/>
              </w:rPr>
              <w:t>Participant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389D8" w14:textId="77777777" w:rsidR="00187640" w:rsidRPr="006F6AC9" w:rsidRDefault="00187640" w:rsidP="00D6673B">
            <w:pPr>
              <w:pStyle w:val="Participant"/>
            </w:pPr>
            <w:r>
              <w:fldChar w:fldCharType="begin">
                <w:ffData>
                  <w:name w:val="Participant"/>
                  <w:enabled/>
                  <w:calcOnExit/>
                  <w:textInput/>
                </w:ffData>
              </w:fldChar>
            </w:r>
            <w:bookmarkStart w:id="0" w:name="Participant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187640" w:rsidRPr="006F6AC9" w14:paraId="7BD33B19" w14:textId="77777777" w:rsidTr="00DE6340">
        <w:trPr>
          <w:tblHeader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6EB6F" w14:textId="17211E3E" w:rsidR="00187640" w:rsidRDefault="00187640" w:rsidP="00D6673B">
            <w:pPr>
              <w:rPr>
                <w:b/>
                <w:iCs/>
                <w:szCs w:val="22"/>
              </w:rPr>
            </w:pPr>
            <w:r>
              <w:rPr>
                <w:b/>
                <w:iCs/>
                <w:szCs w:val="22"/>
              </w:rPr>
              <w:t>Participant</w:t>
            </w:r>
            <w:r w:rsidR="00D41749">
              <w:rPr>
                <w:b/>
                <w:iCs/>
                <w:szCs w:val="22"/>
              </w:rPr>
              <w:t>’s</w:t>
            </w:r>
            <w:r>
              <w:rPr>
                <w:b/>
                <w:iCs/>
                <w:szCs w:val="22"/>
              </w:rPr>
              <w:t xml:space="preserve"> </w:t>
            </w:r>
            <w:r w:rsidR="004E7443">
              <w:rPr>
                <w:b/>
                <w:iCs/>
                <w:szCs w:val="22"/>
              </w:rPr>
              <w:t xml:space="preserve">NDIS </w:t>
            </w:r>
            <w:r>
              <w:rPr>
                <w:b/>
                <w:iCs/>
                <w:szCs w:val="22"/>
              </w:rPr>
              <w:t>Number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309FD" w14:textId="1573FA54" w:rsidR="00187640" w:rsidRPr="006F6AC9" w:rsidRDefault="00CE2072" w:rsidP="00D6673B">
            <w:pPr>
              <w:pStyle w:val="ParticipantID"/>
            </w:pPr>
            <w:r>
              <w:rPr>
                <w:iCs w:val="0"/>
              </w:rPr>
              <w:fldChar w:fldCharType="begin">
                <w:ffData>
                  <w:name w:val="ParticipantID"/>
                  <w:enabled/>
                  <w:calcOnExit/>
                  <w:textInput/>
                </w:ffData>
              </w:fldChar>
            </w:r>
            <w:bookmarkStart w:id="1" w:name="ParticipantID"/>
            <w:r>
              <w:rPr>
                <w:iCs w:val="0"/>
              </w:rPr>
              <w:instrText xml:space="preserve"> FORMTEXT </w:instrText>
            </w:r>
            <w:r>
              <w:rPr>
                <w:iCs w:val="0"/>
              </w:rPr>
            </w:r>
            <w:r>
              <w:rPr>
                <w:iCs w:val="0"/>
              </w:rPr>
              <w:fldChar w:fldCharType="separate"/>
            </w:r>
            <w:r>
              <w:rPr>
                <w:iCs w:val="0"/>
                <w:noProof/>
              </w:rPr>
              <w:t> </w:t>
            </w:r>
            <w:r>
              <w:rPr>
                <w:iCs w:val="0"/>
                <w:noProof/>
              </w:rPr>
              <w:t> </w:t>
            </w:r>
            <w:r>
              <w:rPr>
                <w:iCs w:val="0"/>
                <w:noProof/>
              </w:rPr>
              <w:t> </w:t>
            </w:r>
            <w:r>
              <w:rPr>
                <w:iCs w:val="0"/>
                <w:noProof/>
              </w:rPr>
              <w:t> </w:t>
            </w:r>
            <w:r>
              <w:rPr>
                <w:iCs w:val="0"/>
                <w:noProof/>
              </w:rPr>
              <w:t> </w:t>
            </w:r>
            <w:r>
              <w:rPr>
                <w:iCs w:val="0"/>
              </w:rPr>
              <w:fldChar w:fldCharType="end"/>
            </w:r>
            <w:bookmarkEnd w:id="1"/>
          </w:p>
        </w:tc>
      </w:tr>
      <w:tr w:rsidR="00187640" w:rsidRPr="006F6AC9" w14:paraId="6CFE3971" w14:textId="77777777" w:rsidTr="00D6673B">
        <w:tc>
          <w:tcPr>
            <w:tcW w:w="24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8F2896" w14:textId="1B8B1E5B" w:rsidR="00D6673B" w:rsidRPr="00D6673B" w:rsidRDefault="00D6673B" w:rsidP="00D6673B">
            <w:pPr>
              <w:spacing w:before="120" w:after="120"/>
              <w:rPr>
                <w:b/>
                <w:bCs/>
                <w:iCs/>
                <w:szCs w:val="22"/>
              </w:rPr>
            </w:pPr>
            <w:r w:rsidRPr="00D6673B">
              <w:rPr>
                <w:b/>
                <w:bCs/>
              </w:rPr>
              <w:t>a</w:t>
            </w:r>
            <w:r w:rsidR="00187640" w:rsidRPr="00D6673B">
              <w:rPr>
                <w:b/>
                <w:bCs/>
              </w:rPr>
              <w:t>nd</w:t>
            </w:r>
          </w:p>
        </w:tc>
        <w:tc>
          <w:tcPr>
            <w:tcW w:w="6602" w:type="dxa"/>
            <w:tcBorders>
              <w:top w:val="single" w:sz="4" w:space="0" w:color="auto"/>
              <w:bottom w:val="single" w:sz="4" w:space="0" w:color="auto"/>
            </w:tcBorders>
          </w:tcPr>
          <w:p w14:paraId="1C150219" w14:textId="77777777" w:rsidR="00187640" w:rsidRPr="006F6AC9" w:rsidRDefault="00187640" w:rsidP="00D6673B">
            <w:pPr>
              <w:rPr>
                <w:szCs w:val="22"/>
              </w:rPr>
            </w:pPr>
          </w:p>
        </w:tc>
      </w:tr>
      <w:tr w:rsidR="00187640" w:rsidRPr="006F6AC9" w14:paraId="2F1C7516" w14:textId="77777777" w:rsidTr="00DE6340"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EA560" w14:textId="52463334" w:rsidR="00187640" w:rsidRPr="00602461" w:rsidRDefault="00187640" w:rsidP="00D6673B">
            <w:pPr>
              <w:pStyle w:val="TableData"/>
              <w:rPr>
                <w:b/>
                <w:bCs/>
              </w:rPr>
            </w:pPr>
            <w:r>
              <w:rPr>
                <w:b/>
                <w:bCs/>
              </w:rPr>
              <w:t>Outgoing Service Provider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B417F" w14:textId="77777777" w:rsidR="00187640" w:rsidRPr="006F6AC9" w:rsidRDefault="00187640" w:rsidP="00D6673B">
            <w:pPr>
              <w:pStyle w:val="TableData"/>
              <w:rPr>
                <w:b/>
                <w:bCs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187640" w14:paraId="31A3ABCB" w14:textId="77777777" w:rsidTr="00DE6340"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9F8F" w14:textId="77777777" w:rsidR="00187640" w:rsidRPr="00602461" w:rsidRDefault="00187640" w:rsidP="00D6673B">
            <w:pPr>
              <w:pStyle w:val="TableData"/>
              <w:rPr>
                <w:b/>
                <w:bCs/>
              </w:rPr>
            </w:pPr>
            <w:r w:rsidRPr="00602461">
              <w:rPr>
                <w:b/>
                <w:bCs/>
              </w:rPr>
              <w:t>Address: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A3799" w14:textId="77777777" w:rsidR="00187640" w:rsidRDefault="00187640" w:rsidP="00D6673B">
            <w:pPr>
              <w:pStyle w:val="TableData"/>
              <w:rPr>
                <w:rStyle w:val="CommentReference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87640" w14:paraId="2941CA8D" w14:textId="77777777" w:rsidTr="00DE6340"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261F6" w14:textId="77777777" w:rsidR="00187640" w:rsidRPr="00602461" w:rsidRDefault="00187640" w:rsidP="00D6673B">
            <w:pPr>
              <w:pStyle w:val="TableData"/>
              <w:rPr>
                <w:b/>
                <w:bCs/>
              </w:rPr>
            </w:pPr>
            <w:r w:rsidRPr="00602461">
              <w:rPr>
                <w:b/>
                <w:bCs/>
              </w:rPr>
              <w:t>NDIS Registration Status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504B1" w14:textId="77777777" w:rsidR="00187640" w:rsidRDefault="00187640" w:rsidP="00D6673B">
            <w:pPr>
              <w:pStyle w:val="TableData"/>
              <w:rPr>
                <w:rStyle w:val="CommentReference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87640" w14:paraId="75B66659" w14:textId="77777777" w:rsidTr="00DE6340"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44B4D" w14:textId="77777777" w:rsidR="00187640" w:rsidRPr="00602461" w:rsidRDefault="00187640" w:rsidP="00D6673B">
            <w:pPr>
              <w:pStyle w:val="TableData"/>
              <w:rPr>
                <w:b/>
                <w:bCs/>
              </w:rPr>
            </w:pPr>
            <w:r w:rsidRPr="00602461">
              <w:rPr>
                <w:b/>
                <w:bCs/>
              </w:rPr>
              <w:t xml:space="preserve">NDIS Provider </w:t>
            </w:r>
            <w:r>
              <w:rPr>
                <w:b/>
                <w:bCs/>
              </w:rPr>
              <w:t>Number (where applicable)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9BF23" w14:textId="77777777" w:rsidR="00187640" w:rsidRDefault="00187640" w:rsidP="00D6673B">
            <w:pPr>
              <w:pStyle w:val="TableData"/>
              <w:rPr>
                <w:rStyle w:val="CommentReference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87640" w14:paraId="0BF4CBF1" w14:textId="77777777" w:rsidTr="00187640">
        <w:trPr>
          <w:trHeight w:val="42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14CDB" w14:textId="77777777" w:rsidR="00187640" w:rsidRPr="00602461" w:rsidRDefault="00187640" w:rsidP="00D6673B">
            <w:pPr>
              <w:pStyle w:val="TableData"/>
              <w:rPr>
                <w:b/>
                <w:bCs/>
              </w:rPr>
            </w:pPr>
            <w:r w:rsidRPr="00602461">
              <w:rPr>
                <w:b/>
                <w:bCs/>
              </w:rPr>
              <w:t>ABN: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E5663" w14:textId="77777777" w:rsidR="00187640" w:rsidRDefault="00187640" w:rsidP="00D6673B">
            <w:pPr>
              <w:pStyle w:val="TableData"/>
              <w:rPr>
                <w:rStyle w:val="CommentReference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2E2DB32" w14:textId="2F7716F2" w:rsidR="00D41749" w:rsidRPr="00D6673B" w:rsidRDefault="00D41749" w:rsidP="00D6673B">
      <w:pPr>
        <w:spacing w:before="120" w:after="120"/>
        <w:rPr>
          <w:rFonts w:cs="FSMe-Bold"/>
          <w:b/>
          <w:bCs/>
        </w:rPr>
      </w:pPr>
      <w:r w:rsidRPr="00D6673B">
        <w:rPr>
          <w:rFonts w:cs="FSMe-Bold"/>
          <w:b/>
          <w:bCs/>
        </w:rPr>
        <w:t>and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408"/>
        <w:gridCol w:w="6602"/>
      </w:tblGrid>
      <w:tr w:rsidR="00D41749" w:rsidRPr="006F6AC9" w14:paraId="37C4EB71" w14:textId="77777777" w:rsidTr="00DE6340"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DBECB" w14:textId="7E391F88" w:rsidR="00D41749" w:rsidRPr="00602461" w:rsidRDefault="00D41749" w:rsidP="00D6673B">
            <w:pPr>
              <w:pStyle w:val="TableData"/>
              <w:rPr>
                <w:b/>
                <w:bCs/>
              </w:rPr>
            </w:pPr>
            <w:r>
              <w:rPr>
                <w:b/>
                <w:bCs/>
              </w:rPr>
              <w:t>Incoming Service Provider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D2658" w14:textId="77777777" w:rsidR="00D41749" w:rsidRPr="006F6AC9" w:rsidRDefault="00D41749" w:rsidP="00D6673B">
            <w:pPr>
              <w:pStyle w:val="TableData"/>
              <w:rPr>
                <w:b/>
                <w:bCs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41749" w14:paraId="179CA9A9" w14:textId="77777777" w:rsidTr="00DE6340"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91011" w14:textId="77777777" w:rsidR="00D41749" w:rsidRPr="00602461" w:rsidRDefault="00D41749" w:rsidP="00D6673B">
            <w:pPr>
              <w:pStyle w:val="TableData"/>
              <w:rPr>
                <w:b/>
                <w:bCs/>
              </w:rPr>
            </w:pPr>
            <w:r w:rsidRPr="00602461">
              <w:rPr>
                <w:b/>
                <w:bCs/>
              </w:rPr>
              <w:t>Address: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A10A0" w14:textId="77777777" w:rsidR="00D41749" w:rsidRDefault="00D41749" w:rsidP="00D6673B">
            <w:pPr>
              <w:pStyle w:val="TableData"/>
              <w:rPr>
                <w:rStyle w:val="CommentReference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41749" w14:paraId="5F9236E8" w14:textId="77777777" w:rsidTr="00DE6340"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58292" w14:textId="77777777" w:rsidR="00D41749" w:rsidRPr="00602461" w:rsidRDefault="00D41749" w:rsidP="00D6673B">
            <w:pPr>
              <w:pStyle w:val="TableData"/>
              <w:rPr>
                <w:b/>
                <w:bCs/>
              </w:rPr>
            </w:pPr>
            <w:r w:rsidRPr="00602461">
              <w:rPr>
                <w:b/>
                <w:bCs/>
              </w:rPr>
              <w:t>NDIS Registration Status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F147F" w14:textId="77777777" w:rsidR="00D41749" w:rsidRDefault="00D41749" w:rsidP="00D6673B">
            <w:pPr>
              <w:pStyle w:val="TableData"/>
              <w:rPr>
                <w:rStyle w:val="CommentReference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41749" w14:paraId="5020174F" w14:textId="77777777" w:rsidTr="00DE6340"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5C45" w14:textId="77777777" w:rsidR="00D41749" w:rsidRPr="00602461" w:rsidRDefault="00D41749" w:rsidP="00D6673B">
            <w:pPr>
              <w:pStyle w:val="TableData"/>
              <w:rPr>
                <w:b/>
                <w:bCs/>
              </w:rPr>
            </w:pPr>
            <w:r w:rsidRPr="00602461">
              <w:rPr>
                <w:b/>
                <w:bCs/>
              </w:rPr>
              <w:t xml:space="preserve">NDIS Provider </w:t>
            </w:r>
            <w:r>
              <w:rPr>
                <w:b/>
                <w:bCs/>
              </w:rPr>
              <w:t>Number (where applicable)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D6B74" w14:textId="77777777" w:rsidR="00D41749" w:rsidRDefault="00D41749" w:rsidP="00D6673B">
            <w:pPr>
              <w:pStyle w:val="TableData"/>
              <w:rPr>
                <w:rStyle w:val="CommentReference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41749" w14:paraId="5B278091" w14:textId="77777777" w:rsidTr="00DE6340">
        <w:trPr>
          <w:trHeight w:val="42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B0730" w14:textId="77777777" w:rsidR="00D41749" w:rsidRPr="00602461" w:rsidRDefault="00D41749" w:rsidP="00D6673B">
            <w:pPr>
              <w:pStyle w:val="TableData"/>
              <w:rPr>
                <w:b/>
                <w:bCs/>
              </w:rPr>
            </w:pPr>
            <w:r w:rsidRPr="00602461">
              <w:rPr>
                <w:b/>
                <w:bCs/>
              </w:rPr>
              <w:t>ABN: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FC64E" w14:textId="77777777" w:rsidR="00D41749" w:rsidRDefault="00D41749" w:rsidP="00D6673B">
            <w:pPr>
              <w:pStyle w:val="TableData"/>
              <w:rPr>
                <w:rStyle w:val="CommentReference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1A78A4D" w14:textId="77777777" w:rsidR="004D5569" w:rsidRDefault="004D5569" w:rsidP="00D6673B"/>
    <w:p w14:paraId="1D19FA86" w14:textId="2698148F" w:rsidR="0026436F" w:rsidRPr="00C51E15" w:rsidRDefault="0026436F" w:rsidP="00D6673B">
      <w:pPr>
        <w:pStyle w:val="Heading1"/>
      </w:pPr>
      <w:r w:rsidRPr="00C51E15">
        <w:t>Background</w:t>
      </w:r>
    </w:p>
    <w:p w14:paraId="0D2F37BD" w14:textId="77777777" w:rsidR="0026436F" w:rsidRDefault="0026436F" w:rsidP="00D6673B"/>
    <w:p w14:paraId="2C6C48B4" w14:textId="552656FA" w:rsidR="0026436F" w:rsidRPr="00FD0921" w:rsidRDefault="0026436F" w:rsidP="00D6673B">
      <w:pPr>
        <w:pStyle w:val="ListNumber"/>
        <w:ind w:left="426" w:hanging="426"/>
      </w:pPr>
      <w:r w:rsidRPr="00FD0921">
        <w:t xml:space="preserve">The </w:t>
      </w:r>
      <w:r w:rsidRPr="00FD0921">
        <w:rPr>
          <w:b/>
          <w:bCs/>
        </w:rPr>
        <w:t>Participant</w:t>
      </w:r>
      <w:r w:rsidRPr="00FD0921">
        <w:t xml:space="preserve"> </w:t>
      </w:r>
      <w:r w:rsidR="00EF0787" w:rsidRPr="00FD0921">
        <w:t>is a</w:t>
      </w:r>
      <w:r w:rsidRPr="00FD0921">
        <w:t xml:space="preserve"> person with </w:t>
      </w:r>
      <w:r w:rsidR="007D0B7E" w:rsidRPr="00FD0921">
        <w:t xml:space="preserve">a </w:t>
      </w:r>
      <w:r w:rsidRPr="00FD0921">
        <w:t xml:space="preserve">disability who </w:t>
      </w:r>
      <w:r w:rsidR="003C02D4" w:rsidRPr="00FD0921">
        <w:t>take</w:t>
      </w:r>
      <w:r w:rsidR="00EF0787" w:rsidRPr="00FD0921">
        <w:t>s</w:t>
      </w:r>
      <w:r w:rsidR="003C02D4" w:rsidRPr="00FD0921">
        <w:t xml:space="preserve"> part </w:t>
      </w:r>
      <w:r w:rsidRPr="00FD0921">
        <w:t xml:space="preserve">in the </w:t>
      </w:r>
      <w:r w:rsidRPr="00FD0921">
        <w:rPr>
          <w:b/>
          <w:bCs/>
        </w:rPr>
        <w:t>NDIS</w:t>
      </w:r>
      <w:r w:rsidR="003C02D4" w:rsidRPr="00FD0921">
        <w:rPr>
          <w:b/>
          <w:bCs/>
        </w:rPr>
        <w:t>.</w:t>
      </w:r>
      <w:r w:rsidR="00EA6A4F" w:rsidRPr="00FD0921">
        <w:rPr>
          <w:b/>
          <w:bCs/>
        </w:rPr>
        <w:t xml:space="preserve"> </w:t>
      </w:r>
    </w:p>
    <w:p w14:paraId="5EFDEF8C" w14:textId="77777777" w:rsidR="0026436F" w:rsidRPr="006F6AC9" w:rsidRDefault="0026436F" w:rsidP="00D6673B">
      <w:pPr>
        <w:rPr>
          <w:sz w:val="22"/>
          <w:szCs w:val="22"/>
        </w:rPr>
      </w:pPr>
    </w:p>
    <w:p w14:paraId="6999344C" w14:textId="51FD51AF" w:rsidR="0026436F" w:rsidRDefault="0026436F" w:rsidP="00D6673B">
      <w:pPr>
        <w:pStyle w:val="ListNumber"/>
        <w:ind w:left="426" w:hanging="426"/>
      </w:pPr>
      <w:r w:rsidRPr="006F6AC9">
        <w:t xml:space="preserve">The </w:t>
      </w:r>
      <w:r w:rsidRPr="006F6AC9">
        <w:rPr>
          <w:b/>
          <w:bCs/>
        </w:rPr>
        <w:t>Public Advocate</w:t>
      </w:r>
      <w:r w:rsidRPr="006F6AC9">
        <w:t xml:space="preserve"> has been appointed by the </w:t>
      </w:r>
      <w:r w:rsidR="00916EDF" w:rsidRPr="006F6AC9">
        <w:t>State Administrative Tribunal of Western Australia</w:t>
      </w:r>
      <w:r w:rsidRPr="006F6AC9">
        <w:t xml:space="preserve"> as </w:t>
      </w:r>
      <w:r w:rsidR="00960505">
        <w:t>guardian</w:t>
      </w:r>
      <w:r w:rsidRPr="006F6AC9">
        <w:t xml:space="preserve"> for the </w:t>
      </w:r>
      <w:r w:rsidRPr="006F6AC9">
        <w:rPr>
          <w:b/>
          <w:bCs/>
        </w:rPr>
        <w:t>Participant</w:t>
      </w:r>
      <w:r w:rsidRPr="006F6AC9">
        <w:t xml:space="preserve">, with powers and duties to make decisions in relation to services to be provided to the </w:t>
      </w:r>
      <w:r w:rsidRPr="006F6AC9">
        <w:rPr>
          <w:b/>
          <w:bCs/>
        </w:rPr>
        <w:t>Participant</w:t>
      </w:r>
      <w:r w:rsidR="007C2832">
        <w:t xml:space="preserve">. Some of these powers and duties have </w:t>
      </w:r>
      <w:r w:rsidR="00130117">
        <w:t>been delegate</w:t>
      </w:r>
      <w:r w:rsidR="00B84B40">
        <w:t xml:space="preserve">d to the </w:t>
      </w:r>
      <w:r w:rsidR="00B84B40">
        <w:rPr>
          <w:b/>
          <w:bCs/>
        </w:rPr>
        <w:t xml:space="preserve">Participant’s </w:t>
      </w:r>
      <w:r w:rsidR="007C2832">
        <w:rPr>
          <w:b/>
          <w:bCs/>
        </w:rPr>
        <w:t>Guardian</w:t>
      </w:r>
      <w:r w:rsidR="007C2832">
        <w:t xml:space="preserve">. </w:t>
      </w:r>
      <w:r w:rsidR="00F97550">
        <w:t xml:space="preserve"> </w:t>
      </w:r>
    </w:p>
    <w:p w14:paraId="6A1BE4A8" w14:textId="77777777" w:rsidR="00D127A7" w:rsidRDefault="00D127A7" w:rsidP="00D6673B">
      <w:pPr>
        <w:rPr>
          <w:sz w:val="22"/>
          <w:szCs w:val="22"/>
        </w:rPr>
      </w:pPr>
    </w:p>
    <w:p w14:paraId="2050D46D" w14:textId="72E26585" w:rsidR="00960505" w:rsidRDefault="007C2832" w:rsidP="00D6673B">
      <w:pPr>
        <w:pStyle w:val="ListNumber"/>
        <w:ind w:left="426" w:hanging="426"/>
      </w:pPr>
      <w:r>
        <w:t xml:space="preserve">The </w:t>
      </w:r>
      <w:r w:rsidRPr="007C2832">
        <w:rPr>
          <w:b/>
          <w:bCs/>
        </w:rPr>
        <w:t>Participant’s Guardian</w:t>
      </w:r>
      <w:r w:rsidR="00F30058">
        <w:rPr>
          <w:b/>
          <w:bCs/>
        </w:rPr>
        <w:t xml:space="preserve"> </w:t>
      </w:r>
      <w:r w:rsidR="00960505">
        <w:t xml:space="preserve">entered </w:t>
      </w:r>
      <w:r w:rsidR="00FA1EC4">
        <w:t xml:space="preserve">into </w:t>
      </w:r>
      <w:r w:rsidR="00960505">
        <w:t>the</w:t>
      </w:r>
      <w:r w:rsidR="00F30058">
        <w:t xml:space="preserve"> </w:t>
      </w:r>
      <w:r w:rsidR="00F30058">
        <w:rPr>
          <w:b/>
          <w:bCs/>
        </w:rPr>
        <w:t xml:space="preserve">Service Agreement </w:t>
      </w:r>
      <w:r w:rsidR="00960505">
        <w:t xml:space="preserve">with the </w:t>
      </w:r>
      <w:r w:rsidR="00960505">
        <w:rPr>
          <w:b/>
          <w:bCs/>
        </w:rPr>
        <w:t>Outgoing Service Provider</w:t>
      </w:r>
      <w:r w:rsidR="00960505">
        <w:t xml:space="preserve"> on behalf of the </w:t>
      </w:r>
      <w:r w:rsidR="00960505">
        <w:rPr>
          <w:b/>
          <w:bCs/>
        </w:rPr>
        <w:t xml:space="preserve">Participants </w:t>
      </w:r>
      <w:r w:rsidR="00960505">
        <w:t xml:space="preserve">in order to </w:t>
      </w:r>
      <w:r>
        <w:t>obtain</w:t>
      </w:r>
      <w:r w:rsidR="00960505">
        <w:t xml:space="preserve"> services. </w:t>
      </w:r>
    </w:p>
    <w:p w14:paraId="175706F1" w14:textId="77777777" w:rsidR="00960505" w:rsidRDefault="00960505" w:rsidP="00D6673B">
      <w:pPr>
        <w:rPr>
          <w:sz w:val="22"/>
          <w:szCs w:val="22"/>
        </w:rPr>
      </w:pPr>
    </w:p>
    <w:p w14:paraId="2DF2EBDD" w14:textId="18B3FAF7" w:rsidR="007D0B7E" w:rsidRDefault="00FA1EC4" w:rsidP="00D6673B">
      <w:pPr>
        <w:pStyle w:val="ListNumber"/>
        <w:ind w:left="426" w:hanging="426"/>
        <w:rPr>
          <w:b/>
          <w:bCs/>
        </w:rPr>
      </w:pPr>
      <w:r>
        <w:t xml:space="preserve">The </w:t>
      </w:r>
      <w:r>
        <w:rPr>
          <w:b/>
          <w:bCs/>
        </w:rPr>
        <w:t xml:space="preserve">Outgoing Service Provider </w:t>
      </w:r>
      <w:r>
        <w:t xml:space="preserve">has transferred its business to the </w:t>
      </w:r>
      <w:r>
        <w:rPr>
          <w:b/>
          <w:bCs/>
        </w:rPr>
        <w:t>Incoming Service Provider</w:t>
      </w:r>
      <w:r w:rsidR="007D0B7E">
        <w:rPr>
          <w:b/>
          <w:bCs/>
        </w:rPr>
        <w:t xml:space="preserve">. </w:t>
      </w:r>
    </w:p>
    <w:p w14:paraId="78798E17" w14:textId="77777777" w:rsidR="007D0B7E" w:rsidRDefault="007D0B7E" w:rsidP="00D6673B">
      <w:pPr>
        <w:rPr>
          <w:b/>
          <w:bCs/>
          <w:sz w:val="22"/>
          <w:szCs w:val="22"/>
        </w:rPr>
      </w:pPr>
    </w:p>
    <w:p w14:paraId="37DCF322" w14:textId="02741FB5" w:rsidR="00FA1EC4" w:rsidRDefault="007D0B7E" w:rsidP="00D6673B">
      <w:pPr>
        <w:pStyle w:val="ListNumber"/>
        <w:ind w:left="426" w:hanging="426"/>
        <w:rPr>
          <w:b/>
          <w:bCs/>
        </w:rPr>
      </w:pPr>
      <w:r w:rsidRPr="007D0B7E">
        <w:lastRenderedPageBreak/>
        <w:t xml:space="preserve">The </w:t>
      </w:r>
      <w:r>
        <w:rPr>
          <w:b/>
          <w:bCs/>
        </w:rPr>
        <w:t>Outgoing Service Provider</w:t>
      </w:r>
      <w:r w:rsidRPr="007D0B7E">
        <w:rPr>
          <w:b/>
          <w:bCs/>
        </w:rPr>
        <w:t xml:space="preserve"> </w:t>
      </w:r>
      <w:r w:rsidR="00FA1EC4">
        <w:t xml:space="preserve">has requested the </w:t>
      </w:r>
      <w:r w:rsidR="007C2832">
        <w:rPr>
          <w:b/>
          <w:bCs/>
        </w:rPr>
        <w:t>Guardian’s</w:t>
      </w:r>
      <w:r w:rsidR="00FA1EC4">
        <w:rPr>
          <w:b/>
          <w:bCs/>
        </w:rPr>
        <w:t xml:space="preserve"> </w:t>
      </w:r>
      <w:r w:rsidR="00FA1EC4">
        <w:t>consent to transfer</w:t>
      </w:r>
      <w:r>
        <w:t xml:space="preserve"> its rights and obligations under</w:t>
      </w:r>
      <w:r w:rsidR="00FA1EC4">
        <w:t xml:space="preserve"> the </w:t>
      </w:r>
      <w:r w:rsidR="00FA1EC4">
        <w:rPr>
          <w:b/>
          <w:bCs/>
        </w:rPr>
        <w:t xml:space="preserve">Service Agreement </w:t>
      </w:r>
      <w:r w:rsidR="00FA1EC4">
        <w:t xml:space="preserve">to the </w:t>
      </w:r>
      <w:r w:rsidR="00FA1EC4">
        <w:rPr>
          <w:b/>
          <w:bCs/>
        </w:rPr>
        <w:t>Incoming Service Provider</w:t>
      </w:r>
      <w:r w:rsidR="006A724F">
        <w:rPr>
          <w:b/>
          <w:bCs/>
        </w:rPr>
        <w:t xml:space="preserve">. </w:t>
      </w:r>
    </w:p>
    <w:p w14:paraId="0EDBF225" w14:textId="77777777" w:rsidR="006A724F" w:rsidRDefault="006A724F" w:rsidP="00D6673B">
      <w:pPr>
        <w:rPr>
          <w:b/>
          <w:bCs/>
          <w:sz w:val="22"/>
          <w:szCs w:val="22"/>
        </w:rPr>
      </w:pPr>
    </w:p>
    <w:p w14:paraId="1E56AB5F" w14:textId="2BA41039" w:rsidR="00F733A6" w:rsidRPr="00F733A6" w:rsidRDefault="00F733A6" w:rsidP="00D6673B">
      <w:pPr>
        <w:pStyle w:val="ListNumber"/>
        <w:ind w:left="426" w:hanging="426"/>
        <w:rPr>
          <w:b/>
          <w:bCs/>
          <w:lang w:val="en-AU"/>
        </w:rPr>
      </w:pPr>
      <w:r>
        <w:t xml:space="preserve">The </w:t>
      </w:r>
      <w:r w:rsidR="00F61781">
        <w:rPr>
          <w:b/>
          <w:bCs/>
        </w:rPr>
        <w:t>Guardian</w:t>
      </w:r>
      <w:r>
        <w:rPr>
          <w:b/>
          <w:bCs/>
        </w:rPr>
        <w:t xml:space="preserve"> </w:t>
      </w:r>
      <w:r w:rsidRPr="00F733A6">
        <w:rPr>
          <w:lang w:val="en-AU"/>
        </w:rPr>
        <w:t>has agreed to consent to the novation on the terms of this</w:t>
      </w:r>
      <w:r w:rsidR="000C0486">
        <w:rPr>
          <w:lang w:val="en-AU"/>
        </w:rPr>
        <w:t xml:space="preserve"> agreement</w:t>
      </w:r>
      <w:r w:rsidR="006D4158">
        <w:rPr>
          <w:lang w:val="en-AU"/>
        </w:rPr>
        <w:t>.</w:t>
      </w:r>
    </w:p>
    <w:p w14:paraId="7C2A6028" w14:textId="7DF92251" w:rsidR="006A724F" w:rsidRPr="00C70702" w:rsidRDefault="006A724F" w:rsidP="00D6673B">
      <w:pPr>
        <w:rPr>
          <w:b/>
          <w:bCs/>
          <w:sz w:val="22"/>
          <w:szCs w:val="22"/>
        </w:rPr>
      </w:pPr>
    </w:p>
    <w:p w14:paraId="7434B824" w14:textId="217CA87D" w:rsidR="005D17D8" w:rsidRPr="005D17D8" w:rsidRDefault="00C51E15" w:rsidP="00D6673B">
      <w:pPr>
        <w:pStyle w:val="Heading1"/>
      </w:pPr>
      <w:r>
        <w:t>Agreed Terms</w:t>
      </w:r>
    </w:p>
    <w:p w14:paraId="1C6B4BA1" w14:textId="1DB3F897" w:rsidR="005D17D8" w:rsidRPr="00C51E15" w:rsidRDefault="00260D9E" w:rsidP="00D6673B">
      <w:pPr>
        <w:pStyle w:val="Heading2"/>
      </w:pPr>
      <w:r w:rsidRPr="00C51E15">
        <w:t xml:space="preserve">1 </w:t>
      </w:r>
      <w:r w:rsidR="005D17D8" w:rsidRPr="00C51E15">
        <w:t>Definitions and interpretation</w:t>
      </w:r>
    </w:p>
    <w:p w14:paraId="2735D0E6" w14:textId="77777777" w:rsidR="005D17D8" w:rsidRDefault="005D17D8" w:rsidP="00D6673B"/>
    <w:p w14:paraId="5FDCDEA1" w14:textId="1E727A06" w:rsidR="00CC795B" w:rsidRDefault="00CC795B" w:rsidP="00D6673B">
      <w:pPr>
        <w:rPr>
          <w:sz w:val="22"/>
          <w:szCs w:val="22"/>
        </w:rPr>
      </w:pPr>
      <w:r w:rsidRPr="00883611">
        <w:rPr>
          <w:b/>
          <w:bCs/>
          <w:sz w:val="22"/>
          <w:szCs w:val="22"/>
        </w:rPr>
        <w:t xml:space="preserve">Effective Date </w:t>
      </w:r>
      <w:r w:rsidRPr="00883611">
        <w:rPr>
          <w:sz w:val="22"/>
          <w:szCs w:val="22"/>
        </w:rPr>
        <w:t xml:space="preserve">means </w:t>
      </w:r>
      <w:r w:rsidR="00D6673B">
        <w:rPr>
          <w:sz w:val="22"/>
          <w:szCs w:val="22"/>
          <w:highlight w:val="yellow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 w:rsidR="00D6673B">
        <w:rPr>
          <w:sz w:val="22"/>
          <w:szCs w:val="22"/>
          <w:highlight w:val="yellow"/>
        </w:rPr>
        <w:instrText xml:space="preserve"> FORMTEXT </w:instrText>
      </w:r>
      <w:r w:rsidR="00D6673B">
        <w:rPr>
          <w:sz w:val="22"/>
          <w:szCs w:val="22"/>
          <w:highlight w:val="yellow"/>
        </w:rPr>
      </w:r>
      <w:r w:rsidR="00D6673B">
        <w:rPr>
          <w:sz w:val="22"/>
          <w:szCs w:val="22"/>
          <w:highlight w:val="yellow"/>
        </w:rPr>
        <w:fldChar w:fldCharType="separate"/>
      </w:r>
      <w:r w:rsidR="00D6673B">
        <w:rPr>
          <w:noProof/>
          <w:sz w:val="22"/>
          <w:szCs w:val="22"/>
          <w:highlight w:val="yellow"/>
        </w:rPr>
        <w:t>[insert]</w:t>
      </w:r>
      <w:r w:rsidR="00D6673B">
        <w:rPr>
          <w:sz w:val="22"/>
          <w:szCs w:val="22"/>
          <w:highlight w:val="yellow"/>
        </w:rPr>
        <w:fldChar w:fldCharType="end"/>
      </w:r>
      <w:bookmarkEnd w:id="3"/>
    </w:p>
    <w:p w14:paraId="642545D1" w14:textId="2C66B35D" w:rsidR="00A81289" w:rsidRDefault="00A81289" w:rsidP="00D6673B">
      <w:pPr>
        <w:rPr>
          <w:sz w:val="22"/>
          <w:szCs w:val="22"/>
        </w:rPr>
      </w:pPr>
    </w:p>
    <w:p w14:paraId="26A81C85" w14:textId="0016B0B5" w:rsidR="00A81289" w:rsidRPr="00A81289" w:rsidRDefault="00A81289" w:rsidP="00D6673B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Guardian </w:t>
      </w:r>
      <w:r>
        <w:rPr>
          <w:sz w:val="22"/>
          <w:szCs w:val="22"/>
        </w:rPr>
        <w:t xml:space="preserve">means a person to whom the Public Advocate has delegated powers and functions in respect of the Participant. </w:t>
      </w:r>
    </w:p>
    <w:p w14:paraId="2E69457B" w14:textId="77777777" w:rsidR="00CC795B" w:rsidRPr="00CC795B" w:rsidRDefault="00CC795B" w:rsidP="00D6673B">
      <w:pPr>
        <w:rPr>
          <w:sz w:val="22"/>
          <w:szCs w:val="22"/>
          <w:highlight w:val="yellow"/>
        </w:rPr>
      </w:pPr>
    </w:p>
    <w:p w14:paraId="273A9DC2" w14:textId="3F46EA35" w:rsidR="00A81289" w:rsidRPr="00883611" w:rsidRDefault="007D0B7E" w:rsidP="00D6673B">
      <w:pPr>
        <w:rPr>
          <w:sz w:val="22"/>
          <w:szCs w:val="22"/>
        </w:rPr>
      </w:pPr>
      <w:r w:rsidRPr="000B3B2B">
        <w:rPr>
          <w:b/>
          <w:bCs/>
          <w:sz w:val="22"/>
          <w:szCs w:val="22"/>
        </w:rPr>
        <w:t xml:space="preserve">Service Agreement </w:t>
      </w:r>
      <w:r w:rsidRPr="000B3B2B">
        <w:rPr>
          <w:sz w:val="22"/>
          <w:szCs w:val="22"/>
        </w:rPr>
        <w:t>mean</w:t>
      </w:r>
      <w:r w:rsidR="002C41F3" w:rsidRPr="000B3B2B">
        <w:rPr>
          <w:sz w:val="22"/>
          <w:szCs w:val="22"/>
        </w:rPr>
        <w:t xml:space="preserve">s the </w:t>
      </w:r>
      <w:r w:rsidR="00D6673B">
        <w:rPr>
          <w:sz w:val="22"/>
          <w:szCs w:val="22"/>
          <w:highlight w:val="yellow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="00D6673B">
        <w:rPr>
          <w:sz w:val="22"/>
          <w:szCs w:val="22"/>
          <w:highlight w:val="yellow"/>
        </w:rPr>
        <w:instrText xml:space="preserve"> FORMTEXT </w:instrText>
      </w:r>
      <w:r w:rsidR="00D6673B">
        <w:rPr>
          <w:sz w:val="22"/>
          <w:szCs w:val="22"/>
          <w:highlight w:val="yellow"/>
        </w:rPr>
      </w:r>
      <w:r w:rsidR="00D6673B">
        <w:rPr>
          <w:sz w:val="22"/>
          <w:szCs w:val="22"/>
          <w:highlight w:val="yellow"/>
        </w:rPr>
        <w:fldChar w:fldCharType="separate"/>
      </w:r>
      <w:r w:rsidR="00D6673B">
        <w:rPr>
          <w:noProof/>
          <w:sz w:val="22"/>
          <w:szCs w:val="22"/>
          <w:highlight w:val="yellow"/>
        </w:rPr>
        <w:t>[insert title of agreement</w:t>
      </w:r>
      <w:r w:rsidR="00D6673B">
        <w:rPr>
          <w:sz w:val="22"/>
          <w:szCs w:val="22"/>
          <w:highlight w:val="yellow"/>
        </w:rPr>
        <w:fldChar w:fldCharType="end"/>
      </w:r>
      <w:bookmarkEnd w:id="4"/>
      <w:r w:rsidR="00883611">
        <w:rPr>
          <w:sz w:val="22"/>
          <w:szCs w:val="22"/>
        </w:rPr>
        <w:t xml:space="preserve"> </w:t>
      </w:r>
      <w:r w:rsidR="00883611" w:rsidRPr="0093111D">
        <w:rPr>
          <w:sz w:val="22"/>
          <w:szCs w:val="22"/>
        </w:rPr>
        <w:t>between the Outgoing Service Provider</w:t>
      </w:r>
      <w:r w:rsidR="00883611">
        <w:rPr>
          <w:sz w:val="22"/>
          <w:szCs w:val="22"/>
        </w:rPr>
        <w:t xml:space="preserve"> and the Participant dated </w:t>
      </w:r>
      <w:r w:rsidR="00F60C5D">
        <w:rPr>
          <w:sz w:val="22"/>
          <w:szCs w:val="22"/>
          <w:highlight w:val="yellow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 w:rsidR="00F60C5D">
        <w:rPr>
          <w:sz w:val="22"/>
          <w:szCs w:val="22"/>
          <w:highlight w:val="yellow"/>
        </w:rPr>
        <w:instrText xml:space="preserve"> FORMTEXT </w:instrText>
      </w:r>
      <w:r w:rsidR="00F60C5D">
        <w:rPr>
          <w:sz w:val="22"/>
          <w:szCs w:val="22"/>
          <w:highlight w:val="yellow"/>
        </w:rPr>
      </w:r>
      <w:r w:rsidR="00F60C5D">
        <w:rPr>
          <w:sz w:val="22"/>
          <w:szCs w:val="22"/>
          <w:highlight w:val="yellow"/>
        </w:rPr>
        <w:fldChar w:fldCharType="separate"/>
      </w:r>
      <w:r w:rsidR="00F60C5D">
        <w:rPr>
          <w:noProof/>
          <w:sz w:val="22"/>
          <w:szCs w:val="22"/>
          <w:highlight w:val="yellow"/>
        </w:rPr>
        <w:t>[insert date of last signature]</w:t>
      </w:r>
      <w:r w:rsidR="00F60C5D">
        <w:rPr>
          <w:sz w:val="22"/>
          <w:szCs w:val="22"/>
          <w:highlight w:val="yellow"/>
        </w:rPr>
        <w:fldChar w:fldCharType="end"/>
      </w:r>
      <w:bookmarkEnd w:id="5"/>
      <w:r w:rsidR="00883611">
        <w:rPr>
          <w:sz w:val="22"/>
          <w:szCs w:val="22"/>
        </w:rPr>
        <w:t xml:space="preserve">. </w:t>
      </w:r>
    </w:p>
    <w:p w14:paraId="42A02434" w14:textId="77777777" w:rsidR="005D17D8" w:rsidRDefault="005D17D8" w:rsidP="00D6673B">
      <w:pPr>
        <w:rPr>
          <w:sz w:val="22"/>
          <w:szCs w:val="22"/>
        </w:rPr>
      </w:pPr>
    </w:p>
    <w:p w14:paraId="00A2864D" w14:textId="632108E0" w:rsidR="000C0486" w:rsidRPr="00C51E15" w:rsidRDefault="00AE3506" w:rsidP="00D6673B">
      <w:pPr>
        <w:pStyle w:val="Heading2"/>
      </w:pPr>
      <w:r w:rsidRPr="00C51E15">
        <w:t xml:space="preserve">2. Novation </w:t>
      </w:r>
    </w:p>
    <w:p w14:paraId="326471B4" w14:textId="77777777" w:rsidR="00BA57AA" w:rsidRDefault="00BA57AA" w:rsidP="00D6673B">
      <w:pPr>
        <w:rPr>
          <w:sz w:val="22"/>
          <w:szCs w:val="22"/>
        </w:rPr>
      </w:pPr>
    </w:p>
    <w:p w14:paraId="6D48681B" w14:textId="07C15CED" w:rsidR="00BA57AA" w:rsidRPr="00BA57AA" w:rsidRDefault="00BA57AA" w:rsidP="00D6673B">
      <w:pPr>
        <w:rPr>
          <w:sz w:val="22"/>
          <w:szCs w:val="22"/>
        </w:rPr>
      </w:pPr>
      <w:r w:rsidRPr="00BA57AA">
        <w:rPr>
          <w:sz w:val="22"/>
          <w:szCs w:val="22"/>
        </w:rPr>
        <w:t xml:space="preserve">On and from the </w:t>
      </w:r>
      <w:r w:rsidRPr="00BA57AA">
        <w:rPr>
          <w:b/>
          <w:bCs/>
          <w:sz w:val="22"/>
          <w:szCs w:val="22"/>
        </w:rPr>
        <w:t>Effective Date</w:t>
      </w:r>
      <w:r w:rsidRPr="00BA57AA">
        <w:rPr>
          <w:sz w:val="22"/>
          <w:szCs w:val="22"/>
        </w:rPr>
        <w:t xml:space="preserve">, the </w:t>
      </w:r>
      <w:r w:rsidR="0001452D">
        <w:rPr>
          <w:b/>
          <w:bCs/>
          <w:sz w:val="22"/>
          <w:szCs w:val="22"/>
        </w:rPr>
        <w:t xml:space="preserve">Service </w:t>
      </w:r>
      <w:r w:rsidRPr="00BA57AA">
        <w:rPr>
          <w:b/>
          <w:bCs/>
          <w:sz w:val="22"/>
          <w:szCs w:val="22"/>
        </w:rPr>
        <w:t>Agreement</w:t>
      </w:r>
      <w:r w:rsidRPr="00BA57AA">
        <w:rPr>
          <w:sz w:val="22"/>
          <w:szCs w:val="22"/>
        </w:rPr>
        <w:t xml:space="preserve"> </w:t>
      </w:r>
      <w:r w:rsidR="00FC442E">
        <w:rPr>
          <w:sz w:val="22"/>
          <w:szCs w:val="22"/>
        </w:rPr>
        <w:t>is</w:t>
      </w:r>
      <w:r w:rsidRPr="00BA57AA">
        <w:rPr>
          <w:sz w:val="22"/>
          <w:szCs w:val="22"/>
        </w:rPr>
        <w:t xml:space="preserve"> novated to the </w:t>
      </w:r>
      <w:r w:rsidR="0001452D">
        <w:rPr>
          <w:b/>
          <w:bCs/>
          <w:sz w:val="22"/>
          <w:szCs w:val="22"/>
        </w:rPr>
        <w:t>Incoming Service Provider</w:t>
      </w:r>
      <w:r w:rsidRPr="00BA57AA">
        <w:rPr>
          <w:sz w:val="22"/>
          <w:szCs w:val="22"/>
        </w:rPr>
        <w:t xml:space="preserve"> and the </w:t>
      </w:r>
      <w:r w:rsidR="00FC442E">
        <w:rPr>
          <w:b/>
          <w:bCs/>
          <w:sz w:val="22"/>
          <w:szCs w:val="22"/>
        </w:rPr>
        <w:t>Guardian</w:t>
      </w:r>
      <w:r w:rsidR="0001452D">
        <w:rPr>
          <w:b/>
          <w:bCs/>
          <w:sz w:val="22"/>
          <w:szCs w:val="22"/>
        </w:rPr>
        <w:t xml:space="preserve"> </w:t>
      </w:r>
      <w:r w:rsidR="0001452D">
        <w:rPr>
          <w:sz w:val="22"/>
          <w:szCs w:val="22"/>
        </w:rPr>
        <w:t xml:space="preserve">on behalf of the </w:t>
      </w:r>
      <w:r w:rsidR="0001452D">
        <w:rPr>
          <w:b/>
          <w:bCs/>
          <w:sz w:val="22"/>
          <w:szCs w:val="22"/>
        </w:rPr>
        <w:t xml:space="preserve">Participant </w:t>
      </w:r>
      <w:r w:rsidRPr="00BA57AA">
        <w:rPr>
          <w:sz w:val="22"/>
          <w:szCs w:val="22"/>
        </w:rPr>
        <w:t>such that:</w:t>
      </w:r>
    </w:p>
    <w:p w14:paraId="2409FFE1" w14:textId="77777777" w:rsidR="0001452D" w:rsidRDefault="0001452D" w:rsidP="00D6673B">
      <w:pPr>
        <w:rPr>
          <w:sz w:val="22"/>
          <w:szCs w:val="22"/>
        </w:rPr>
      </w:pPr>
    </w:p>
    <w:p w14:paraId="0DCEC328" w14:textId="2172BD79" w:rsidR="00BA57AA" w:rsidRDefault="00BA57AA" w:rsidP="00D6673B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01452D">
        <w:rPr>
          <w:sz w:val="22"/>
          <w:szCs w:val="22"/>
        </w:rPr>
        <w:t xml:space="preserve">the </w:t>
      </w:r>
      <w:r w:rsidR="00FC442E">
        <w:rPr>
          <w:b/>
          <w:bCs/>
          <w:sz w:val="22"/>
          <w:szCs w:val="22"/>
        </w:rPr>
        <w:t>Service</w:t>
      </w:r>
      <w:r w:rsidR="0001452D" w:rsidRPr="0001452D">
        <w:rPr>
          <w:b/>
          <w:bCs/>
          <w:sz w:val="22"/>
          <w:szCs w:val="22"/>
        </w:rPr>
        <w:t xml:space="preserve"> Agreement </w:t>
      </w:r>
      <w:r w:rsidRPr="0001452D">
        <w:rPr>
          <w:sz w:val="22"/>
          <w:szCs w:val="22"/>
        </w:rPr>
        <w:t xml:space="preserve">between the </w:t>
      </w:r>
      <w:r w:rsidR="0001452D" w:rsidRPr="0001452D">
        <w:rPr>
          <w:b/>
          <w:bCs/>
          <w:sz w:val="22"/>
          <w:szCs w:val="22"/>
        </w:rPr>
        <w:t>Outgoing Service Provider</w:t>
      </w:r>
      <w:r w:rsidRPr="0001452D">
        <w:rPr>
          <w:sz w:val="22"/>
          <w:szCs w:val="22"/>
        </w:rPr>
        <w:t xml:space="preserve"> and the </w:t>
      </w:r>
      <w:r w:rsidR="0001452D" w:rsidRPr="0001452D">
        <w:rPr>
          <w:b/>
          <w:bCs/>
          <w:sz w:val="22"/>
          <w:szCs w:val="22"/>
        </w:rPr>
        <w:t>Participant</w:t>
      </w:r>
      <w:r w:rsidRPr="0001452D">
        <w:rPr>
          <w:sz w:val="22"/>
          <w:szCs w:val="22"/>
        </w:rPr>
        <w:t xml:space="preserve"> </w:t>
      </w:r>
      <w:r w:rsidR="00FC442E">
        <w:rPr>
          <w:sz w:val="22"/>
          <w:szCs w:val="22"/>
        </w:rPr>
        <w:t>is</w:t>
      </w:r>
      <w:r w:rsidRPr="0001452D">
        <w:rPr>
          <w:sz w:val="22"/>
          <w:szCs w:val="22"/>
        </w:rPr>
        <w:t xml:space="preserve"> </w:t>
      </w:r>
      <w:r w:rsidR="00EF7147">
        <w:rPr>
          <w:sz w:val="22"/>
          <w:szCs w:val="22"/>
        </w:rPr>
        <w:t>terminated</w:t>
      </w:r>
      <w:r w:rsidRPr="0001452D">
        <w:rPr>
          <w:sz w:val="22"/>
          <w:szCs w:val="22"/>
        </w:rPr>
        <w:t>;</w:t>
      </w:r>
    </w:p>
    <w:p w14:paraId="39FC0482" w14:textId="77777777" w:rsidR="0001452D" w:rsidRPr="0001452D" w:rsidRDefault="0001452D" w:rsidP="00D6673B">
      <w:pPr>
        <w:pStyle w:val="ListParagraph"/>
        <w:rPr>
          <w:sz w:val="22"/>
          <w:szCs w:val="22"/>
        </w:rPr>
      </w:pPr>
    </w:p>
    <w:p w14:paraId="50218602" w14:textId="67ACCEF7" w:rsidR="00BA57AA" w:rsidRDefault="00BA57AA" w:rsidP="00D6673B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01452D">
        <w:rPr>
          <w:sz w:val="22"/>
          <w:szCs w:val="22"/>
        </w:rPr>
        <w:t xml:space="preserve">a new agreement on the same terms </w:t>
      </w:r>
      <w:r w:rsidR="0001452D">
        <w:rPr>
          <w:sz w:val="22"/>
          <w:szCs w:val="22"/>
        </w:rPr>
        <w:t xml:space="preserve">as the </w:t>
      </w:r>
      <w:r w:rsidR="0001452D" w:rsidRPr="0001452D">
        <w:rPr>
          <w:b/>
          <w:bCs/>
          <w:sz w:val="22"/>
          <w:szCs w:val="22"/>
        </w:rPr>
        <w:t xml:space="preserve">Service </w:t>
      </w:r>
      <w:r w:rsidRPr="0001452D">
        <w:rPr>
          <w:b/>
          <w:bCs/>
          <w:sz w:val="22"/>
          <w:szCs w:val="22"/>
        </w:rPr>
        <w:t>Agreement</w:t>
      </w:r>
      <w:r w:rsidRPr="0001452D">
        <w:rPr>
          <w:sz w:val="22"/>
          <w:szCs w:val="22"/>
        </w:rPr>
        <w:t xml:space="preserve"> </w:t>
      </w:r>
      <w:r w:rsidR="00FC442E">
        <w:rPr>
          <w:sz w:val="22"/>
          <w:szCs w:val="22"/>
        </w:rPr>
        <w:t>is</w:t>
      </w:r>
      <w:r w:rsidRPr="0001452D">
        <w:rPr>
          <w:sz w:val="22"/>
          <w:szCs w:val="22"/>
        </w:rPr>
        <w:t xml:space="preserve"> created between the </w:t>
      </w:r>
      <w:r w:rsidR="0001452D">
        <w:rPr>
          <w:b/>
          <w:bCs/>
          <w:sz w:val="22"/>
          <w:szCs w:val="22"/>
        </w:rPr>
        <w:t>Participant</w:t>
      </w:r>
      <w:r w:rsidRPr="0001452D">
        <w:rPr>
          <w:sz w:val="22"/>
          <w:szCs w:val="22"/>
        </w:rPr>
        <w:t xml:space="preserve"> and the </w:t>
      </w:r>
      <w:r w:rsidR="0001452D">
        <w:rPr>
          <w:b/>
          <w:bCs/>
          <w:sz w:val="22"/>
          <w:szCs w:val="22"/>
        </w:rPr>
        <w:t>Incoming Service provider</w:t>
      </w:r>
      <w:r w:rsidRPr="0001452D">
        <w:rPr>
          <w:sz w:val="22"/>
          <w:szCs w:val="22"/>
        </w:rPr>
        <w:t xml:space="preserve"> (</w:t>
      </w:r>
      <w:r w:rsidRPr="0015113D">
        <w:rPr>
          <w:b/>
          <w:bCs/>
          <w:sz w:val="22"/>
          <w:szCs w:val="22"/>
        </w:rPr>
        <w:t>Novated Agreement</w:t>
      </w:r>
      <w:r w:rsidRPr="0001452D">
        <w:rPr>
          <w:sz w:val="22"/>
          <w:szCs w:val="22"/>
        </w:rPr>
        <w:t>);</w:t>
      </w:r>
    </w:p>
    <w:p w14:paraId="10617AC3" w14:textId="77777777" w:rsidR="0001452D" w:rsidRPr="0001452D" w:rsidRDefault="0001452D" w:rsidP="00D6673B">
      <w:pPr>
        <w:pStyle w:val="ListParagraph"/>
        <w:rPr>
          <w:sz w:val="22"/>
          <w:szCs w:val="22"/>
        </w:rPr>
      </w:pPr>
    </w:p>
    <w:p w14:paraId="1FA49558" w14:textId="77777777" w:rsidR="0015113D" w:rsidRDefault="00BA57AA" w:rsidP="00D6673B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15113D">
        <w:rPr>
          <w:sz w:val="22"/>
          <w:szCs w:val="22"/>
        </w:rPr>
        <w:t xml:space="preserve">the </w:t>
      </w:r>
      <w:r w:rsidR="0015113D">
        <w:rPr>
          <w:b/>
          <w:bCs/>
          <w:sz w:val="22"/>
          <w:szCs w:val="22"/>
        </w:rPr>
        <w:t>Incoming Service Provider</w:t>
      </w:r>
      <w:r w:rsidRPr="0015113D">
        <w:rPr>
          <w:sz w:val="22"/>
          <w:szCs w:val="22"/>
        </w:rPr>
        <w:t xml:space="preserve"> is bound by all the terms of the </w:t>
      </w:r>
      <w:r w:rsidRPr="0015113D">
        <w:rPr>
          <w:b/>
          <w:bCs/>
          <w:sz w:val="22"/>
          <w:szCs w:val="22"/>
        </w:rPr>
        <w:t>Novated Agreement</w:t>
      </w:r>
      <w:r w:rsidRPr="0015113D">
        <w:rPr>
          <w:sz w:val="22"/>
          <w:szCs w:val="22"/>
        </w:rPr>
        <w:t xml:space="preserve"> instead of the </w:t>
      </w:r>
      <w:r w:rsidR="0015113D">
        <w:rPr>
          <w:b/>
          <w:bCs/>
          <w:sz w:val="22"/>
          <w:szCs w:val="22"/>
        </w:rPr>
        <w:t>Outgoing Service Provider</w:t>
      </w:r>
      <w:r w:rsidRPr="0015113D">
        <w:rPr>
          <w:sz w:val="22"/>
          <w:szCs w:val="22"/>
        </w:rPr>
        <w:t>;</w:t>
      </w:r>
    </w:p>
    <w:p w14:paraId="080210A9" w14:textId="77777777" w:rsidR="0015113D" w:rsidRPr="0015113D" w:rsidRDefault="0015113D" w:rsidP="00D6673B">
      <w:pPr>
        <w:pStyle w:val="ListParagraph"/>
        <w:rPr>
          <w:sz w:val="22"/>
          <w:szCs w:val="22"/>
        </w:rPr>
      </w:pPr>
    </w:p>
    <w:p w14:paraId="09CD0DD2" w14:textId="061D119E" w:rsidR="00BA57AA" w:rsidRDefault="00BA57AA" w:rsidP="00D6673B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15113D">
        <w:rPr>
          <w:sz w:val="22"/>
          <w:szCs w:val="22"/>
        </w:rPr>
        <w:t xml:space="preserve">the </w:t>
      </w:r>
      <w:r w:rsidR="0015113D">
        <w:rPr>
          <w:b/>
          <w:bCs/>
          <w:sz w:val="22"/>
          <w:szCs w:val="22"/>
        </w:rPr>
        <w:t>Incoming Service Provider</w:t>
      </w:r>
      <w:r w:rsidRPr="0015113D">
        <w:rPr>
          <w:sz w:val="22"/>
          <w:szCs w:val="22"/>
        </w:rPr>
        <w:t xml:space="preserve"> is entitled to the benefit of the </w:t>
      </w:r>
      <w:r w:rsidRPr="0015113D">
        <w:rPr>
          <w:b/>
          <w:bCs/>
          <w:sz w:val="22"/>
          <w:szCs w:val="22"/>
        </w:rPr>
        <w:t>Novated Agreement</w:t>
      </w:r>
      <w:r w:rsidRPr="0015113D">
        <w:rPr>
          <w:sz w:val="22"/>
          <w:szCs w:val="22"/>
        </w:rPr>
        <w:t xml:space="preserve"> instead of the </w:t>
      </w:r>
      <w:r w:rsidR="0015113D">
        <w:rPr>
          <w:b/>
          <w:bCs/>
          <w:sz w:val="22"/>
          <w:szCs w:val="22"/>
        </w:rPr>
        <w:t>Outgoing Service Provider</w:t>
      </w:r>
      <w:r w:rsidR="0015113D">
        <w:rPr>
          <w:sz w:val="22"/>
          <w:szCs w:val="22"/>
        </w:rPr>
        <w:t xml:space="preserve">; </w:t>
      </w:r>
    </w:p>
    <w:p w14:paraId="33121F6E" w14:textId="77777777" w:rsidR="0015113D" w:rsidRPr="0015113D" w:rsidRDefault="0015113D" w:rsidP="00D6673B">
      <w:pPr>
        <w:pStyle w:val="ListParagraph"/>
        <w:rPr>
          <w:sz w:val="22"/>
          <w:szCs w:val="22"/>
        </w:rPr>
      </w:pPr>
    </w:p>
    <w:p w14:paraId="4F9216DE" w14:textId="4508D4F3" w:rsidR="0015113D" w:rsidRDefault="00BA57AA" w:rsidP="00D6673B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15113D">
        <w:rPr>
          <w:sz w:val="22"/>
          <w:szCs w:val="22"/>
        </w:rPr>
        <w:t xml:space="preserve"> the </w:t>
      </w:r>
      <w:r w:rsidR="0015113D">
        <w:rPr>
          <w:b/>
          <w:bCs/>
          <w:sz w:val="22"/>
          <w:szCs w:val="22"/>
        </w:rPr>
        <w:t>Participant</w:t>
      </w:r>
      <w:r w:rsidRPr="0015113D">
        <w:rPr>
          <w:sz w:val="22"/>
          <w:szCs w:val="22"/>
        </w:rPr>
        <w:t xml:space="preserve"> </w:t>
      </w:r>
      <w:r w:rsidR="00FC442E">
        <w:rPr>
          <w:sz w:val="22"/>
          <w:szCs w:val="22"/>
        </w:rPr>
        <w:t>is</w:t>
      </w:r>
      <w:r w:rsidRPr="0015113D">
        <w:rPr>
          <w:sz w:val="22"/>
          <w:szCs w:val="22"/>
        </w:rPr>
        <w:t xml:space="preserve"> bound by the terms of the </w:t>
      </w:r>
      <w:r w:rsidRPr="0015113D">
        <w:rPr>
          <w:b/>
          <w:bCs/>
          <w:sz w:val="22"/>
          <w:szCs w:val="22"/>
        </w:rPr>
        <w:t>Novated Agreement</w:t>
      </w:r>
      <w:r w:rsidRPr="0015113D">
        <w:rPr>
          <w:sz w:val="22"/>
          <w:szCs w:val="22"/>
        </w:rPr>
        <w:t>; and</w:t>
      </w:r>
    </w:p>
    <w:p w14:paraId="3284100D" w14:textId="77777777" w:rsidR="0015113D" w:rsidRPr="0015113D" w:rsidRDefault="0015113D" w:rsidP="00D6673B">
      <w:pPr>
        <w:pStyle w:val="ListParagraph"/>
        <w:rPr>
          <w:sz w:val="22"/>
          <w:szCs w:val="22"/>
        </w:rPr>
      </w:pPr>
    </w:p>
    <w:p w14:paraId="51F35092" w14:textId="7EDE37B4" w:rsidR="00BA57AA" w:rsidRPr="0015113D" w:rsidRDefault="00BA57AA" w:rsidP="00D6673B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15113D">
        <w:rPr>
          <w:sz w:val="22"/>
          <w:szCs w:val="22"/>
        </w:rPr>
        <w:t xml:space="preserve"> each reference in the </w:t>
      </w:r>
      <w:r w:rsidRPr="0015113D">
        <w:rPr>
          <w:b/>
          <w:bCs/>
          <w:sz w:val="22"/>
          <w:szCs w:val="22"/>
        </w:rPr>
        <w:t>Novated Agreement</w:t>
      </w:r>
      <w:r w:rsidRPr="0015113D">
        <w:rPr>
          <w:sz w:val="22"/>
          <w:szCs w:val="22"/>
        </w:rPr>
        <w:t xml:space="preserve"> to the </w:t>
      </w:r>
      <w:r w:rsidR="0015113D">
        <w:rPr>
          <w:b/>
          <w:bCs/>
          <w:sz w:val="22"/>
          <w:szCs w:val="22"/>
        </w:rPr>
        <w:t>Outgoing Service Provider</w:t>
      </w:r>
      <w:r w:rsidRPr="0015113D">
        <w:rPr>
          <w:sz w:val="22"/>
          <w:szCs w:val="22"/>
        </w:rPr>
        <w:t xml:space="preserve"> must be read as a reference to the </w:t>
      </w:r>
      <w:r w:rsidR="0015113D" w:rsidRPr="0015113D">
        <w:rPr>
          <w:b/>
          <w:bCs/>
          <w:sz w:val="22"/>
          <w:szCs w:val="22"/>
        </w:rPr>
        <w:t>Incoming Service Provider</w:t>
      </w:r>
      <w:r w:rsidRPr="0015113D">
        <w:rPr>
          <w:sz w:val="22"/>
          <w:szCs w:val="22"/>
        </w:rPr>
        <w:t>.</w:t>
      </w:r>
    </w:p>
    <w:p w14:paraId="355DF56A" w14:textId="77777777" w:rsidR="00AE3506" w:rsidRDefault="00AE3506" w:rsidP="00D6673B"/>
    <w:p w14:paraId="238AC12A" w14:textId="0B6905D2" w:rsidR="00EC184A" w:rsidRPr="00C51E15" w:rsidRDefault="00EC184A" w:rsidP="00D6673B">
      <w:pPr>
        <w:pStyle w:val="Heading2"/>
      </w:pPr>
      <w:r w:rsidRPr="00C51E15">
        <w:t xml:space="preserve">3. Release </w:t>
      </w:r>
    </w:p>
    <w:p w14:paraId="381EA185" w14:textId="77777777" w:rsidR="00EC184A" w:rsidRPr="00B546DB" w:rsidRDefault="00EC184A" w:rsidP="00D6673B">
      <w:pPr>
        <w:rPr>
          <w:sz w:val="22"/>
          <w:szCs w:val="22"/>
        </w:rPr>
      </w:pPr>
    </w:p>
    <w:p w14:paraId="091D567F" w14:textId="2E0BF4E5" w:rsidR="00B546DB" w:rsidRPr="00EC0E0A" w:rsidRDefault="00B546DB" w:rsidP="00D6673B">
      <w:pPr>
        <w:rPr>
          <w:sz w:val="22"/>
          <w:szCs w:val="22"/>
        </w:rPr>
      </w:pPr>
      <w:r w:rsidRPr="00B546DB">
        <w:rPr>
          <w:sz w:val="22"/>
          <w:szCs w:val="22"/>
        </w:rPr>
        <w:t>3.1</w:t>
      </w:r>
      <w:r w:rsidRPr="00B546DB">
        <w:rPr>
          <w:sz w:val="22"/>
          <w:szCs w:val="22"/>
        </w:rPr>
        <w:tab/>
      </w:r>
      <w:r w:rsidR="00B308A5">
        <w:rPr>
          <w:sz w:val="22"/>
          <w:szCs w:val="22"/>
        </w:rPr>
        <w:t>From the</w:t>
      </w:r>
      <w:r w:rsidRPr="00B546DB">
        <w:rPr>
          <w:sz w:val="22"/>
          <w:szCs w:val="22"/>
        </w:rPr>
        <w:t xml:space="preserve"> </w:t>
      </w:r>
      <w:r w:rsidRPr="00B546DB">
        <w:rPr>
          <w:b/>
          <w:bCs/>
          <w:sz w:val="22"/>
          <w:szCs w:val="22"/>
        </w:rPr>
        <w:t>Effective Date</w:t>
      </w:r>
      <w:r w:rsidR="00033EF3">
        <w:rPr>
          <w:sz w:val="22"/>
          <w:szCs w:val="22"/>
        </w:rPr>
        <w:t xml:space="preserve">, only those obligations </w:t>
      </w:r>
      <w:r w:rsidR="00C00034">
        <w:rPr>
          <w:sz w:val="22"/>
          <w:szCs w:val="22"/>
        </w:rPr>
        <w:t xml:space="preserve">expressed to continue after termination of a </w:t>
      </w:r>
      <w:r w:rsidR="00C00034">
        <w:rPr>
          <w:b/>
          <w:bCs/>
          <w:sz w:val="22"/>
          <w:szCs w:val="22"/>
        </w:rPr>
        <w:t xml:space="preserve">Service Agreement </w:t>
      </w:r>
      <w:r w:rsidR="00C00034">
        <w:rPr>
          <w:sz w:val="22"/>
          <w:szCs w:val="22"/>
        </w:rPr>
        <w:t xml:space="preserve">shall continue to apply to the </w:t>
      </w:r>
      <w:r w:rsidR="00C00034">
        <w:rPr>
          <w:b/>
          <w:bCs/>
          <w:sz w:val="22"/>
          <w:szCs w:val="22"/>
        </w:rPr>
        <w:t>Outgoing Service Provider</w:t>
      </w:r>
      <w:r w:rsidR="00B308A5">
        <w:rPr>
          <w:b/>
          <w:bCs/>
          <w:sz w:val="22"/>
          <w:szCs w:val="22"/>
        </w:rPr>
        <w:t xml:space="preserve"> </w:t>
      </w:r>
      <w:r w:rsidR="00B308A5">
        <w:rPr>
          <w:sz w:val="22"/>
          <w:szCs w:val="22"/>
        </w:rPr>
        <w:t xml:space="preserve">in favour of the </w:t>
      </w:r>
      <w:r w:rsidR="00B308A5">
        <w:rPr>
          <w:b/>
          <w:bCs/>
          <w:sz w:val="22"/>
          <w:szCs w:val="22"/>
        </w:rPr>
        <w:t>Participant</w:t>
      </w:r>
      <w:r w:rsidR="00EC0E0A">
        <w:rPr>
          <w:sz w:val="22"/>
          <w:szCs w:val="22"/>
        </w:rPr>
        <w:t xml:space="preserve">. </w:t>
      </w:r>
    </w:p>
    <w:p w14:paraId="0F45DBAD" w14:textId="77777777" w:rsidR="00B546DB" w:rsidRPr="00B546DB" w:rsidRDefault="00B546DB" w:rsidP="00D6673B">
      <w:pPr>
        <w:rPr>
          <w:sz w:val="22"/>
          <w:szCs w:val="22"/>
        </w:rPr>
      </w:pPr>
    </w:p>
    <w:p w14:paraId="458BFA70" w14:textId="1BBEBC73" w:rsidR="00B546DB" w:rsidRPr="00B546DB" w:rsidRDefault="00B546DB" w:rsidP="00D6673B">
      <w:pPr>
        <w:rPr>
          <w:sz w:val="22"/>
          <w:szCs w:val="22"/>
        </w:rPr>
      </w:pPr>
      <w:r w:rsidRPr="00B546DB">
        <w:rPr>
          <w:sz w:val="22"/>
          <w:szCs w:val="22"/>
        </w:rPr>
        <w:t>3.2</w:t>
      </w:r>
      <w:r w:rsidRPr="00B546DB">
        <w:rPr>
          <w:sz w:val="22"/>
          <w:szCs w:val="22"/>
        </w:rPr>
        <w:tab/>
        <w:t xml:space="preserve">The </w:t>
      </w:r>
      <w:r w:rsidR="00EC0E0A">
        <w:rPr>
          <w:sz w:val="22"/>
          <w:szCs w:val="22"/>
        </w:rPr>
        <w:t>p</w:t>
      </w:r>
      <w:r w:rsidRPr="00B546DB">
        <w:rPr>
          <w:sz w:val="22"/>
          <w:szCs w:val="22"/>
        </w:rPr>
        <w:t xml:space="preserve">arties acknowledge and agree that the </w:t>
      </w:r>
      <w:r w:rsidR="00EC0E0A">
        <w:rPr>
          <w:b/>
          <w:bCs/>
          <w:sz w:val="22"/>
          <w:szCs w:val="22"/>
        </w:rPr>
        <w:t xml:space="preserve">Outgoing Service Provider </w:t>
      </w:r>
      <w:r w:rsidRPr="00B546DB">
        <w:rPr>
          <w:sz w:val="22"/>
          <w:szCs w:val="22"/>
        </w:rPr>
        <w:t xml:space="preserve">shall remain liable under the </w:t>
      </w:r>
      <w:r w:rsidR="00EC0E0A">
        <w:rPr>
          <w:b/>
          <w:bCs/>
          <w:sz w:val="22"/>
          <w:szCs w:val="22"/>
        </w:rPr>
        <w:t>Service Agreement</w:t>
      </w:r>
      <w:r w:rsidRPr="00B546DB">
        <w:rPr>
          <w:sz w:val="22"/>
          <w:szCs w:val="22"/>
        </w:rPr>
        <w:t xml:space="preserve"> in respect of all acts or omissions prior to the </w:t>
      </w:r>
      <w:r w:rsidRPr="00EC0E0A">
        <w:rPr>
          <w:b/>
          <w:bCs/>
          <w:sz w:val="22"/>
          <w:szCs w:val="22"/>
        </w:rPr>
        <w:t>Effective Date</w:t>
      </w:r>
      <w:r w:rsidRPr="00B546DB">
        <w:rPr>
          <w:sz w:val="22"/>
          <w:szCs w:val="22"/>
        </w:rPr>
        <w:t>.</w:t>
      </w:r>
    </w:p>
    <w:p w14:paraId="6AADB37F" w14:textId="77777777" w:rsidR="00EC184A" w:rsidRPr="00AE3506" w:rsidRDefault="00EC184A" w:rsidP="00D6673B"/>
    <w:p w14:paraId="1807ED49" w14:textId="20DD56A8" w:rsidR="000C0486" w:rsidRPr="00C51E15" w:rsidRDefault="0079749B" w:rsidP="00D6673B">
      <w:pPr>
        <w:pStyle w:val="Heading2"/>
      </w:pPr>
      <w:r w:rsidRPr="00C51E15">
        <w:lastRenderedPageBreak/>
        <w:t>4</w:t>
      </w:r>
      <w:r w:rsidR="000C0486" w:rsidRPr="00C51E15">
        <w:t xml:space="preserve"> Consideration </w:t>
      </w:r>
    </w:p>
    <w:p w14:paraId="2F2EFEA8" w14:textId="77777777" w:rsidR="000C0486" w:rsidRDefault="000C0486" w:rsidP="00D6673B"/>
    <w:p w14:paraId="39C94427" w14:textId="641B9C80" w:rsidR="000C0486" w:rsidRDefault="000C0486" w:rsidP="00D6673B">
      <w:pPr>
        <w:rPr>
          <w:sz w:val="22"/>
          <w:szCs w:val="22"/>
        </w:rPr>
      </w:pPr>
      <w:r w:rsidRPr="000C0486">
        <w:rPr>
          <w:sz w:val="22"/>
          <w:szCs w:val="22"/>
        </w:rPr>
        <w:t xml:space="preserve">The </w:t>
      </w:r>
      <w:r>
        <w:rPr>
          <w:sz w:val="22"/>
          <w:szCs w:val="22"/>
        </w:rPr>
        <w:t xml:space="preserve">parties agree that the </w:t>
      </w:r>
      <w:r w:rsidR="003414A4">
        <w:rPr>
          <w:sz w:val="22"/>
          <w:szCs w:val="22"/>
        </w:rPr>
        <w:t xml:space="preserve">following promises made under this agreement constitute valuable consideration: </w:t>
      </w:r>
    </w:p>
    <w:p w14:paraId="7546F9FD" w14:textId="33D79397" w:rsidR="003414A4" w:rsidRDefault="003414A4" w:rsidP="00D6673B">
      <w:pPr>
        <w:rPr>
          <w:sz w:val="22"/>
          <w:szCs w:val="22"/>
        </w:rPr>
      </w:pPr>
    </w:p>
    <w:p w14:paraId="4A763326" w14:textId="6E436E83" w:rsidR="003414A4" w:rsidRDefault="003414A4" w:rsidP="00D6673B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The consent of the </w:t>
      </w:r>
      <w:r w:rsidR="00E44ADA" w:rsidRPr="00FC442E">
        <w:rPr>
          <w:b/>
          <w:bCs/>
          <w:sz w:val="22"/>
          <w:szCs w:val="22"/>
        </w:rPr>
        <w:t>Guardian</w:t>
      </w:r>
      <w:r>
        <w:rPr>
          <w:sz w:val="22"/>
          <w:szCs w:val="22"/>
        </w:rPr>
        <w:t xml:space="preserve"> to the novation of the </w:t>
      </w:r>
      <w:r w:rsidRPr="00FC442E">
        <w:rPr>
          <w:b/>
          <w:bCs/>
          <w:sz w:val="22"/>
          <w:szCs w:val="22"/>
        </w:rPr>
        <w:t>Servic</w:t>
      </w:r>
      <w:r w:rsidR="004769DF" w:rsidRPr="00FC442E">
        <w:rPr>
          <w:b/>
          <w:bCs/>
          <w:sz w:val="22"/>
          <w:szCs w:val="22"/>
        </w:rPr>
        <w:t>e Agreement</w:t>
      </w:r>
      <w:r w:rsidR="004769DF">
        <w:rPr>
          <w:sz w:val="22"/>
          <w:szCs w:val="22"/>
        </w:rPr>
        <w:t xml:space="preserve"> from the </w:t>
      </w:r>
      <w:r w:rsidR="004769DF" w:rsidRPr="00FC442E">
        <w:rPr>
          <w:b/>
          <w:bCs/>
          <w:sz w:val="22"/>
          <w:szCs w:val="22"/>
        </w:rPr>
        <w:t>Outgoing Service Provider</w:t>
      </w:r>
      <w:r w:rsidR="004769DF">
        <w:rPr>
          <w:sz w:val="22"/>
          <w:szCs w:val="22"/>
        </w:rPr>
        <w:t xml:space="preserve"> to the </w:t>
      </w:r>
      <w:r w:rsidR="004769DF" w:rsidRPr="00FC442E">
        <w:rPr>
          <w:b/>
          <w:bCs/>
          <w:sz w:val="22"/>
          <w:szCs w:val="22"/>
        </w:rPr>
        <w:t>Incoming Service Provider</w:t>
      </w:r>
      <w:r w:rsidR="004769DF">
        <w:rPr>
          <w:sz w:val="22"/>
          <w:szCs w:val="22"/>
        </w:rPr>
        <w:t xml:space="preserve">; </w:t>
      </w:r>
    </w:p>
    <w:p w14:paraId="69CBFBC8" w14:textId="77777777" w:rsidR="00835FC7" w:rsidRDefault="00835FC7" w:rsidP="00D6673B">
      <w:pPr>
        <w:pStyle w:val="ListParagraph"/>
        <w:rPr>
          <w:sz w:val="22"/>
          <w:szCs w:val="22"/>
        </w:rPr>
      </w:pPr>
    </w:p>
    <w:p w14:paraId="2447A1F1" w14:textId="0ED53417" w:rsidR="004769DF" w:rsidRDefault="004769DF" w:rsidP="00D6673B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The </w:t>
      </w:r>
      <w:r w:rsidR="00835FC7">
        <w:rPr>
          <w:sz w:val="22"/>
          <w:szCs w:val="22"/>
        </w:rPr>
        <w:t xml:space="preserve">assumption by </w:t>
      </w:r>
      <w:r w:rsidR="00835FC7" w:rsidRPr="00FC442E">
        <w:rPr>
          <w:b/>
          <w:bCs/>
          <w:sz w:val="22"/>
          <w:szCs w:val="22"/>
        </w:rPr>
        <w:t>Incoming Service Provider</w:t>
      </w:r>
      <w:r w:rsidR="00835FC7">
        <w:rPr>
          <w:sz w:val="22"/>
          <w:szCs w:val="22"/>
        </w:rPr>
        <w:t xml:space="preserve"> of all obligations of the </w:t>
      </w:r>
      <w:r w:rsidR="00835FC7" w:rsidRPr="00FC442E">
        <w:rPr>
          <w:b/>
          <w:bCs/>
          <w:sz w:val="22"/>
          <w:szCs w:val="22"/>
        </w:rPr>
        <w:t>Outgoing Service Provider</w:t>
      </w:r>
      <w:r w:rsidR="00835FC7">
        <w:rPr>
          <w:sz w:val="22"/>
          <w:szCs w:val="22"/>
        </w:rPr>
        <w:t xml:space="preserve"> </w:t>
      </w:r>
      <w:r w:rsidR="007372F3">
        <w:rPr>
          <w:sz w:val="22"/>
          <w:szCs w:val="22"/>
        </w:rPr>
        <w:t xml:space="preserve">to the </w:t>
      </w:r>
      <w:r w:rsidR="007372F3" w:rsidRPr="00FC442E">
        <w:rPr>
          <w:b/>
          <w:bCs/>
          <w:sz w:val="22"/>
          <w:szCs w:val="22"/>
        </w:rPr>
        <w:t>Participan</w:t>
      </w:r>
      <w:r w:rsidR="00E44ADA" w:rsidRPr="00FC442E">
        <w:rPr>
          <w:b/>
          <w:bCs/>
          <w:sz w:val="22"/>
          <w:szCs w:val="22"/>
        </w:rPr>
        <w:t>t</w:t>
      </w:r>
      <w:r w:rsidR="007372F3">
        <w:rPr>
          <w:sz w:val="22"/>
          <w:szCs w:val="22"/>
        </w:rPr>
        <w:t xml:space="preserve"> under the </w:t>
      </w:r>
      <w:r w:rsidR="007372F3" w:rsidRPr="00FC442E">
        <w:rPr>
          <w:b/>
          <w:bCs/>
          <w:sz w:val="22"/>
          <w:szCs w:val="22"/>
        </w:rPr>
        <w:t>Service Agreement;</w:t>
      </w:r>
    </w:p>
    <w:p w14:paraId="74DB4826" w14:textId="77777777" w:rsidR="007372F3" w:rsidRPr="007372F3" w:rsidRDefault="007372F3" w:rsidP="00D6673B">
      <w:pPr>
        <w:pStyle w:val="ListParagraph"/>
        <w:rPr>
          <w:sz w:val="22"/>
          <w:szCs w:val="22"/>
        </w:rPr>
      </w:pPr>
    </w:p>
    <w:p w14:paraId="02579427" w14:textId="4D61A590" w:rsidR="007372F3" w:rsidRDefault="007372F3" w:rsidP="00D6673B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The transfer of obligations of the </w:t>
      </w:r>
      <w:r w:rsidRPr="00FC442E">
        <w:rPr>
          <w:b/>
          <w:bCs/>
          <w:sz w:val="22"/>
          <w:szCs w:val="22"/>
        </w:rPr>
        <w:t xml:space="preserve">Participant </w:t>
      </w:r>
      <w:r w:rsidR="00EC504A">
        <w:rPr>
          <w:sz w:val="22"/>
          <w:szCs w:val="22"/>
        </w:rPr>
        <w:t xml:space="preserve">under the </w:t>
      </w:r>
      <w:r w:rsidR="00EC504A" w:rsidRPr="00FC442E">
        <w:rPr>
          <w:b/>
          <w:bCs/>
          <w:sz w:val="22"/>
          <w:szCs w:val="22"/>
        </w:rPr>
        <w:t>Service Agreement</w:t>
      </w:r>
      <w:r w:rsidR="00EC504A">
        <w:rPr>
          <w:sz w:val="22"/>
          <w:szCs w:val="22"/>
        </w:rPr>
        <w:t xml:space="preserve"> to the </w:t>
      </w:r>
      <w:r w:rsidR="00EC504A" w:rsidRPr="00FC442E">
        <w:rPr>
          <w:b/>
          <w:bCs/>
          <w:sz w:val="22"/>
          <w:szCs w:val="22"/>
        </w:rPr>
        <w:t>Incoming Service Provider</w:t>
      </w:r>
      <w:r w:rsidR="00EC504A">
        <w:rPr>
          <w:sz w:val="22"/>
          <w:szCs w:val="22"/>
        </w:rPr>
        <w:t xml:space="preserve">, including right to payment for services; and  </w:t>
      </w:r>
    </w:p>
    <w:p w14:paraId="47D3CD08" w14:textId="77777777" w:rsidR="007372F3" w:rsidRPr="007372F3" w:rsidRDefault="007372F3" w:rsidP="00D6673B">
      <w:pPr>
        <w:pStyle w:val="ListParagraph"/>
        <w:rPr>
          <w:sz w:val="22"/>
          <w:szCs w:val="22"/>
        </w:rPr>
      </w:pPr>
    </w:p>
    <w:p w14:paraId="6DD963BA" w14:textId="1D8C0DD0" w:rsidR="007372F3" w:rsidRPr="003414A4" w:rsidRDefault="007372F3" w:rsidP="00D6673B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The releases from liability provided to the </w:t>
      </w:r>
      <w:r w:rsidRPr="00FC442E">
        <w:rPr>
          <w:b/>
          <w:bCs/>
          <w:sz w:val="22"/>
          <w:szCs w:val="22"/>
        </w:rPr>
        <w:t>Outgoing Service Provider</w:t>
      </w:r>
      <w:r>
        <w:rPr>
          <w:sz w:val="22"/>
          <w:szCs w:val="22"/>
        </w:rPr>
        <w:t xml:space="preserve">. </w:t>
      </w:r>
    </w:p>
    <w:p w14:paraId="165DFB02" w14:textId="77777777" w:rsidR="000C0486" w:rsidRDefault="000C0486" w:rsidP="00D6673B">
      <w:pPr>
        <w:rPr>
          <w:b/>
          <w:bCs/>
          <w:sz w:val="22"/>
          <w:szCs w:val="22"/>
        </w:rPr>
      </w:pPr>
    </w:p>
    <w:p w14:paraId="1F5A7ADB" w14:textId="25D1AF0C" w:rsidR="0079749B" w:rsidRPr="00C51E15" w:rsidRDefault="0079749B" w:rsidP="00D6673B">
      <w:pPr>
        <w:pStyle w:val="Heading2"/>
      </w:pPr>
      <w:r w:rsidRPr="00C51E15">
        <w:t xml:space="preserve">5 Notices </w:t>
      </w:r>
    </w:p>
    <w:p w14:paraId="1FF7B46B" w14:textId="77777777" w:rsidR="00AE3702" w:rsidRPr="00066CD4" w:rsidRDefault="00AE3702" w:rsidP="00066CD4">
      <w:pPr>
        <w:rPr>
          <w:sz w:val="22"/>
        </w:rPr>
      </w:pPr>
    </w:p>
    <w:p w14:paraId="75FDC23A" w14:textId="45884788" w:rsidR="00AE3702" w:rsidRPr="00AE3702" w:rsidRDefault="00AE3702" w:rsidP="00D6673B">
      <w:pPr>
        <w:keepNext/>
        <w:widowControl w:val="0"/>
        <w:rPr>
          <w:sz w:val="22"/>
          <w:szCs w:val="22"/>
        </w:rPr>
      </w:pPr>
      <w:r w:rsidRPr="00AE3702">
        <w:rPr>
          <w:sz w:val="22"/>
          <w:szCs w:val="22"/>
        </w:rPr>
        <w:t xml:space="preserve">The </w:t>
      </w:r>
      <w:r w:rsidRPr="00066CD4">
        <w:rPr>
          <w:sz w:val="22"/>
          <w:szCs w:val="22"/>
        </w:rPr>
        <w:t>contact</w:t>
      </w:r>
      <w:r w:rsidRPr="00AE3702">
        <w:rPr>
          <w:sz w:val="22"/>
          <w:szCs w:val="22"/>
        </w:rPr>
        <w:t xml:space="preserve"> details of the </w:t>
      </w:r>
      <w:r>
        <w:rPr>
          <w:b/>
          <w:bCs/>
          <w:sz w:val="22"/>
          <w:szCs w:val="22"/>
        </w:rPr>
        <w:t>Incoming Service Provider</w:t>
      </w:r>
      <w:r w:rsidRPr="00AE3702">
        <w:rPr>
          <w:sz w:val="22"/>
          <w:szCs w:val="22"/>
        </w:rPr>
        <w:t xml:space="preserve"> for all communications in connection with the </w:t>
      </w:r>
      <w:r w:rsidRPr="00AE3702">
        <w:rPr>
          <w:b/>
          <w:bCs/>
          <w:sz w:val="22"/>
          <w:szCs w:val="22"/>
        </w:rPr>
        <w:t>Novated Agreement</w:t>
      </w:r>
      <w:r w:rsidRPr="00AE3702">
        <w:rPr>
          <w:sz w:val="22"/>
          <w:szCs w:val="22"/>
        </w:rPr>
        <w:t xml:space="preserve"> are as follows:</w:t>
      </w:r>
    </w:p>
    <w:p w14:paraId="2ABEC54E" w14:textId="77777777" w:rsidR="0079749B" w:rsidRDefault="0079749B" w:rsidP="00D6673B">
      <w:pPr>
        <w:ind w:left="720"/>
      </w:pPr>
    </w:p>
    <w:p w14:paraId="0333166F" w14:textId="2EC47BCA" w:rsidR="00AE3702" w:rsidRPr="00AE3702" w:rsidRDefault="00F60C5D" w:rsidP="00D6673B">
      <w:pPr>
        <w:ind w:left="720"/>
        <w:rPr>
          <w:sz w:val="22"/>
          <w:szCs w:val="22"/>
        </w:rPr>
      </w:pPr>
      <w:r>
        <w:rPr>
          <w:sz w:val="22"/>
          <w:szCs w:val="22"/>
          <w:highlight w:val="yellow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>
        <w:rPr>
          <w:sz w:val="22"/>
          <w:szCs w:val="22"/>
          <w:highlight w:val="yellow"/>
        </w:rPr>
        <w:instrText xml:space="preserve"> FORMTEXT </w:instrText>
      </w:r>
      <w:r>
        <w:rPr>
          <w:sz w:val="22"/>
          <w:szCs w:val="22"/>
          <w:highlight w:val="yellow"/>
        </w:rPr>
      </w:r>
      <w:r>
        <w:rPr>
          <w:sz w:val="22"/>
          <w:szCs w:val="22"/>
          <w:highlight w:val="yellow"/>
        </w:rPr>
        <w:fldChar w:fldCharType="separate"/>
      </w:r>
      <w:r>
        <w:rPr>
          <w:noProof/>
          <w:sz w:val="22"/>
          <w:szCs w:val="22"/>
          <w:highlight w:val="yellow"/>
        </w:rPr>
        <w:t>[insert contact name and details]</w:t>
      </w:r>
      <w:r>
        <w:rPr>
          <w:sz w:val="22"/>
          <w:szCs w:val="22"/>
          <w:highlight w:val="yellow"/>
        </w:rPr>
        <w:fldChar w:fldCharType="end"/>
      </w:r>
      <w:bookmarkEnd w:id="6"/>
    </w:p>
    <w:p w14:paraId="3F958180" w14:textId="77777777" w:rsidR="0079749B" w:rsidRDefault="0079749B" w:rsidP="00D6673B"/>
    <w:p w14:paraId="19FA686A" w14:textId="2116908D" w:rsidR="00E03896" w:rsidRPr="00C51E15" w:rsidRDefault="00E03896" w:rsidP="00D6673B">
      <w:pPr>
        <w:pStyle w:val="Heading2"/>
      </w:pPr>
      <w:r w:rsidRPr="00C51E15">
        <w:t xml:space="preserve">5 Costs and Expenses </w:t>
      </w:r>
    </w:p>
    <w:p w14:paraId="2443DFA3" w14:textId="77777777" w:rsidR="00E03896" w:rsidRDefault="00E03896" w:rsidP="00D6673B"/>
    <w:p w14:paraId="1DE45414" w14:textId="14519518" w:rsidR="00E03896" w:rsidRPr="00862537" w:rsidRDefault="00862537" w:rsidP="00D6673B">
      <w:pPr>
        <w:rPr>
          <w:sz w:val="22"/>
          <w:szCs w:val="22"/>
        </w:rPr>
      </w:pPr>
      <w:r w:rsidRPr="00862537">
        <w:rPr>
          <w:sz w:val="22"/>
          <w:szCs w:val="22"/>
        </w:rPr>
        <w:t xml:space="preserve">The </w:t>
      </w:r>
      <w:r>
        <w:rPr>
          <w:b/>
          <w:bCs/>
          <w:sz w:val="22"/>
          <w:szCs w:val="22"/>
        </w:rPr>
        <w:t xml:space="preserve">Incoming Service Provider </w:t>
      </w:r>
      <w:r w:rsidRPr="00862537">
        <w:rPr>
          <w:sz w:val="22"/>
          <w:szCs w:val="22"/>
        </w:rPr>
        <w:t xml:space="preserve">must pay all costs and expenses (including </w:t>
      </w:r>
      <w:r w:rsidR="003623B4">
        <w:rPr>
          <w:sz w:val="22"/>
          <w:szCs w:val="22"/>
        </w:rPr>
        <w:t>any taxes or stamp duty) that</w:t>
      </w:r>
      <w:r w:rsidRPr="00862537">
        <w:rPr>
          <w:sz w:val="22"/>
          <w:szCs w:val="22"/>
        </w:rPr>
        <w:t xml:space="preserve"> are payable in connection with </w:t>
      </w:r>
      <w:r>
        <w:rPr>
          <w:sz w:val="22"/>
          <w:szCs w:val="22"/>
        </w:rPr>
        <w:t xml:space="preserve">this agreement. </w:t>
      </w:r>
    </w:p>
    <w:p w14:paraId="2C0D4560" w14:textId="77777777" w:rsidR="00E03896" w:rsidRDefault="00E03896" w:rsidP="00D6673B"/>
    <w:p w14:paraId="0CFB4F6A" w14:textId="17E80E65" w:rsidR="00AE6970" w:rsidRPr="00C51E15" w:rsidRDefault="00AE6970" w:rsidP="00D6673B">
      <w:pPr>
        <w:pStyle w:val="Heading2"/>
      </w:pPr>
      <w:r w:rsidRPr="00C51E15">
        <w:t>6 Governing Law</w:t>
      </w:r>
      <w:r w:rsidR="00F17480" w:rsidRPr="00C51E15">
        <w:t xml:space="preserve"> &amp; Jurisdiction</w:t>
      </w:r>
      <w:r w:rsidRPr="00C51E15">
        <w:t xml:space="preserve">  </w:t>
      </w:r>
    </w:p>
    <w:p w14:paraId="4B874B75" w14:textId="77777777" w:rsidR="00AE6970" w:rsidRPr="00066CD4" w:rsidRDefault="00AE6970" w:rsidP="00066CD4">
      <w:pPr>
        <w:rPr>
          <w:sz w:val="22"/>
        </w:rPr>
      </w:pPr>
    </w:p>
    <w:p w14:paraId="4507F3CD" w14:textId="5A778A08" w:rsidR="00AF41E7" w:rsidRPr="00AF41E7" w:rsidRDefault="00AF41E7" w:rsidP="00D6673B">
      <w:pPr>
        <w:keepNext/>
        <w:widowControl w:val="0"/>
        <w:rPr>
          <w:b/>
          <w:bCs/>
        </w:rPr>
      </w:pPr>
      <w:r w:rsidRPr="00AF41E7">
        <w:rPr>
          <w:sz w:val="22"/>
          <w:szCs w:val="22"/>
        </w:rPr>
        <w:t>This agreement is governed by the law applying in Western Australia</w:t>
      </w:r>
      <w:r w:rsidR="00F17480">
        <w:rPr>
          <w:sz w:val="22"/>
          <w:szCs w:val="22"/>
        </w:rPr>
        <w:t xml:space="preserve"> and each party submits to jurisdictions of the courts of Western Australia</w:t>
      </w:r>
      <w:r w:rsidRPr="00AF41E7">
        <w:rPr>
          <w:sz w:val="22"/>
          <w:szCs w:val="22"/>
        </w:rPr>
        <w:t xml:space="preserve">. </w:t>
      </w:r>
    </w:p>
    <w:p w14:paraId="0E8787C0" w14:textId="77777777" w:rsidR="000C0486" w:rsidRPr="00066CD4" w:rsidRDefault="000C0486" w:rsidP="00066CD4">
      <w:pPr>
        <w:rPr>
          <w:sz w:val="22"/>
        </w:rPr>
      </w:pPr>
    </w:p>
    <w:p w14:paraId="4BA676CB" w14:textId="6EF72D0E" w:rsidR="0097788A" w:rsidRPr="00C51E15" w:rsidRDefault="0097788A" w:rsidP="00D6673B">
      <w:pPr>
        <w:pStyle w:val="Heading2"/>
      </w:pPr>
      <w:r w:rsidRPr="00C51E15">
        <w:t xml:space="preserve">7 Counterparts  </w:t>
      </w:r>
    </w:p>
    <w:p w14:paraId="00F7B039" w14:textId="77777777" w:rsidR="00D53E42" w:rsidRPr="00066CD4" w:rsidRDefault="00D53E42" w:rsidP="00066CD4"/>
    <w:p w14:paraId="17106D6A" w14:textId="4985D90F" w:rsidR="00832A0A" w:rsidRPr="00B62A97" w:rsidRDefault="00D53E42" w:rsidP="00D6673B">
      <w:pPr>
        <w:rPr>
          <w:sz w:val="22"/>
          <w:szCs w:val="22"/>
        </w:rPr>
      </w:pPr>
      <w:r w:rsidRPr="00D53E42">
        <w:rPr>
          <w:sz w:val="22"/>
          <w:szCs w:val="22"/>
        </w:rPr>
        <w:t xml:space="preserve">This </w:t>
      </w:r>
      <w:r>
        <w:rPr>
          <w:sz w:val="22"/>
          <w:szCs w:val="22"/>
        </w:rPr>
        <w:t xml:space="preserve">agreement </w:t>
      </w:r>
      <w:r w:rsidRPr="00D53E42">
        <w:rPr>
          <w:sz w:val="22"/>
          <w:szCs w:val="22"/>
        </w:rPr>
        <w:t>may be executed in any number of counterparts and by the parties on separate counterparts, which taken together constitute one and the same document</w:t>
      </w:r>
      <w:bookmarkStart w:id="7" w:name="_Hlk184621650"/>
      <w:bookmarkStart w:id="8" w:name="_Hlk180127278"/>
      <w:r w:rsidR="00B62A97">
        <w:rPr>
          <w:sz w:val="22"/>
          <w:szCs w:val="22"/>
        </w:rPr>
        <w:t>.</w:t>
      </w:r>
    </w:p>
    <w:p w14:paraId="0EF04909" w14:textId="77777777" w:rsidR="00E00901" w:rsidRPr="00066CD4" w:rsidRDefault="00E00901" w:rsidP="00066CD4">
      <w:r>
        <w:br w:type="page"/>
      </w:r>
    </w:p>
    <w:p w14:paraId="57098D3E" w14:textId="7EBBD069" w:rsidR="00A31EC3" w:rsidRPr="00C51E15" w:rsidRDefault="00A31EC3" w:rsidP="00D6673B">
      <w:pPr>
        <w:pStyle w:val="Heading1"/>
      </w:pPr>
      <w:r w:rsidRPr="00C51E15">
        <w:lastRenderedPageBreak/>
        <w:t>S</w:t>
      </w:r>
      <w:r w:rsidR="00C51E15">
        <w:t>igning</w:t>
      </w:r>
    </w:p>
    <w:p w14:paraId="0CDD231E" w14:textId="6407DE4B" w:rsidR="002A1961" w:rsidRDefault="00B62A97" w:rsidP="00D6673B">
      <w:pPr>
        <w:rPr>
          <w:sz w:val="22"/>
          <w:szCs w:val="22"/>
        </w:rPr>
      </w:pPr>
      <w:r w:rsidRPr="00821BF7">
        <w:rPr>
          <w:sz w:val="22"/>
          <w:szCs w:val="22"/>
        </w:rPr>
        <w:t>Executed</w:t>
      </w:r>
      <w:r w:rsidRPr="00B6458B">
        <w:rPr>
          <w:sz w:val="22"/>
          <w:szCs w:val="22"/>
        </w:rPr>
        <w:t xml:space="preserve"> by the parties as a</w:t>
      </w:r>
      <w:r w:rsidR="00A31EC3">
        <w:rPr>
          <w:sz w:val="22"/>
          <w:szCs w:val="22"/>
        </w:rPr>
        <w:t xml:space="preserve">n </w:t>
      </w:r>
      <w:r w:rsidR="00A31EC3" w:rsidRPr="00A31EC3">
        <w:rPr>
          <w:sz w:val="22"/>
          <w:szCs w:val="22"/>
        </w:rPr>
        <w:t>a</w:t>
      </w:r>
      <w:r w:rsidRPr="00A31EC3">
        <w:rPr>
          <w:sz w:val="22"/>
          <w:szCs w:val="22"/>
        </w:rPr>
        <w:t>greement</w:t>
      </w:r>
    </w:p>
    <w:p w14:paraId="31F24B9A" w14:textId="77777777" w:rsidR="002A1961" w:rsidRDefault="002A1961" w:rsidP="00D6673B">
      <w:pPr>
        <w:rPr>
          <w:sz w:val="22"/>
          <w:szCs w:val="22"/>
        </w:rPr>
      </w:pPr>
    </w:p>
    <w:tbl>
      <w:tblPr>
        <w:tblW w:w="0" w:type="auto"/>
        <w:tblCellMar>
          <w:top w:w="28" w:type="dxa"/>
          <w:left w:w="85" w:type="dxa"/>
          <w:bottom w:w="28" w:type="dxa"/>
          <w:right w:w="85" w:type="dxa"/>
        </w:tblCellMar>
        <w:tblLook w:val="01E0" w:firstRow="1" w:lastRow="1" w:firstColumn="1" w:lastColumn="1" w:noHBand="0" w:noVBand="0"/>
      </w:tblPr>
      <w:tblGrid>
        <w:gridCol w:w="2070"/>
        <w:gridCol w:w="7002"/>
      </w:tblGrid>
      <w:tr w:rsidR="002A1961" w:rsidRPr="003C4C51" w14:paraId="363D6436" w14:textId="77777777" w:rsidTr="00066CD4">
        <w:tc>
          <w:tcPr>
            <w:tcW w:w="9072" w:type="dxa"/>
            <w:gridSpan w:val="2"/>
            <w:vAlign w:val="center"/>
            <w:hideMark/>
          </w:tcPr>
          <w:p w14:paraId="750E075D" w14:textId="4C1510EC" w:rsidR="002A1961" w:rsidRPr="00C51E15" w:rsidRDefault="002A1961" w:rsidP="00F60C5D">
            <w:r w:rsidRPr="00C51E15">
              <w:t xml:space="preserve">SIGNED </w:t>
            </w:r>
            <w:r w:rsidR="0053591D" w:rsidRPr="00C51E15">
              <w:t xml:space="preserve">for and on behalf of the </w:t>
            </w:r>
            <w:r w:rsidR="0053591D" w:rsidRPr="00A62C81">
              <w:rPr>
                <w:b/>
                <w:bCs/>
              </w:rPr>
              <w:t>Outgoing Service Provider</w:t>
            </w:r>
            <w:r w:rsidR="0053591D" w:rsidRPr="00C51E15">
              <w:t xml:space="preserve">: </w:t>
            </w:r>
          </w:p>
        </w:tc>
      </w:tr>
      <w:tr w:rsidR="002A1961" w:rsidRPr="003C4C51" w14:paraId="2BA476F1" w14:textId="77777777" w:rsidTr="00066CD4">
        <w:tc>
          <w:tcPr>
            <w:tcW w:w="2070" w:type="dxa"/>
            <w:vAlign w:val="center"/>
            <w:hideMark/>
          </w:tcPr>
          <w:p w14:paraId="6C3A34F8" w14:textId="2FAE29EE" w:rsidR="002A1961" w:rsidRPr="003C4C51" w:rsidRDefault="002A1961" w:rsidP="00F60C5D">
            <w:pPr>
              <w:tabs>
                <w:tab w:val="left" w:pos="-720"/>
                <w:tab w:val="left" w:pos="720"/>
              </w:tabs>
              <w:spacing w:before="120" w:after="40"/>
              <w:ind w:left="851"/>
              <w:rPr>
                <w:rFonts w:cs="Arial"/>
                <w:spacing w:val="-2"/>
                <w:sz w:val="22"/>
                <w:szCs w:val="22"/>
                <w:lang w:val="en-GB"/>
              </w:rPr>
            </w:pPr>
            <w:r w:rsidRPr="003C4C51">
              <w:rPr>
                <w:rFonts w:cs="Arial"/>
                <w:sz w:val="22"/>
                <w:szCs w:val="22"/>
              </w:rPr>
              <w:t>Signature:</w:t>
            </w:r>
          </w:p>
        </w:tc>
        <w:sdt>
          <w:sdtPr>
            <w:id w:val="1783755901"/>
            <w:showingPlcHdr/>
            <w:picture/>
          </w:sdtPr>
          <w:sdtContent>
            <w:tc>
              <w:tcPr>
                <w:tcW w:w="7002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00F07A1" w14:textId="369C8E06" w:rsidR="002A1961" w:rsidRPr="00F60C5D" w:rsidRDefault="00F60C5D" w:rsidP="00F60C5D">
                <w:r>
                  <w:rPr>
                    <w:noProof/>
                  </w:rPr>
                  <w:drawing>
                    <wp:inline distT="0" distB="0" distL="0" distR="0" wp14:anchorId="24FD72D6" wp14:editId="0A377581">
                      <wp:extent cx="2667000" cy="971550"/>
                      <wp:effectExtent l="0" t="0" r="0" b="0"/>
                      <wp:docPr id="541407121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667000" cy="971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2A1961" w:rsidRPr="003C4C51" w14:paraId="138D4F50" w14:textId="77777777" w:rsidTr="00066CD4">
        <w:tc>
          <w:tcPr>
            <w:tcW w:w="2070" w:type="dxa"/>
            <w:vAlign w:val="center"/>
            <w:hideMark/>
          </w:tcPr>
          <w:p w14:paraId="5F73D204" w14:textId="478B66E7" w:rsidR="002A1961" w:rsidRPr="003C4C51" w:rsidRDefault="002A1961" w:rsidP="00F60C5D">
            <w:pPr>
              <w:tabs>
                <w:tab w:val="left" w:pos="-720"/>
                <w:tab w:val="left" w:pos="720"/>
              </w:tabs>
              <w:spacing w:before="180" w:after="40"/>
              <w:ind w:left="851"/>
              <w:rPr>
                <w:rFonts w:cs="Arial"/>
                <w:spacing w:val="-2"/>
                <w:sz w:val="22"/>
                <w:szCs w:val="22"/>
                <w:lang w:val="en-GB"/>
              </w:rPr>
            </w:pPr>
            <w:r w:rsidRPr="003C4C51">
              <w:rPr>
                <w:rFonts w:cs="Arial"/>
                <w:sz w:val="22"/>
                <w:szCs w:val="22"/>
              </w:rPr>
              <w:t>Name:</w:t>
            </w:r>
          </w:p>
        </w:tc>
        <w:tc>
          <w:tcPr>
            <w:tcW w:w="70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4CD4D1" w14:textId="3E9F46BB" w:rsidR="002A1961" w:rsidRPr="00F60C5D" w:rsidRDefault="00F60C5D" w:rsidP="00F60C5D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9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53591D" w:rsidRPr="003C4C51" w14:paraId="64D4037A" w14:textId="77777777" w:rsidTr="00066CD4">
        <w:tc>
          <w:tcPr>
            <w:tcW w:w="2070" w:type="dxa"/>
            <w:vAlign w:val="center"/>
            <w:hideMark/>
          </w:tcPr>
          <w:p w14:paraId="697ECB8C" w14:textId="7EB3A844" w:rsidR="0053591D" w:rsidRPr="003C4C51" w:rsidRDefault="0053591D" w:rsidP="00F60C5D">
            <w:pPr>
              <w:tabs>
                <w:tab w:val="left" w:pos="-720"/>
                <w:tab w:val="left" w:pos="720"/>
              </w:tabs>
              <w:spacing w:before="180" w:after="40"/>
              <w:ind w:left="851"/>
              <w:rPr>
                <w:rFonts w:cs="Arial"/>
                <w:spacing w:val="-2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</w:rPr>
              <w:t xml:space="preserve"> Title: </w:t>
            </w:r>
          </w:p>
        </w:tc>
        <w:tc>
          <w:tcPr>
            <w:tcW w:w="70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53AB00" w14:textId="2D3C1858" w:rsidR="0053591D" w:rsidRPr="00F60C5D" w:rsidRDefault="00F60C5D" w:rsidP="00F60C5D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0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2A1961" w:rsidRPr="003C4C51" w14:paraId="004C2FCC" w14:textId="77777777" w:rsidTr="00066CD4">
        <w:tc>
          <w:tcPr>
            <w:tcW w:w="2070" w:type="dxa"/>
            <w:vAlign w:val="center"/>
            <w:hideMark/>
          </w:tcPr>
          <w:p w14:paraId="2F286D6E" w14:textId="77777777" w:rsidR="002A1961" w:rsidRPr="003C4C51" w:rsidRDefault="002A1961" w:rsidP="00F60C5D">
            <w:pPr>
              <w:tabs>
                <w:tab w:val="left" w:pos="-720"/>
                <w:tab w:val="left" w:pos="720"/>
              </w:tabs>
              <w:spacing w:before="180" w:after="40"/>
              <w:ind w:left="851"/>
              <w:rPr>
                <w:rFonts w:cs="Arial"/>
                <w:spacing w:val="-2"/>
                <w:sz w:val="22"/>
                <w:szCs w:val="22"/>
                <w:lang w:val="en-GB"/>
              </w:rPr>
            </w:pPr>
            <w:r w:rsidRPr="003C4C51">
              <w:rPr>
                <w:rFonts w:cs="Arial"/>
                <w:sz w:val="22"/>
                <w:szCs w:val="22"/>
              </w:rPr>
              <w:t>Date:</w:t>
            </w:r>
          </w:p>
        </w:tc>
        <w:tc>
          <w:tcPr>
            <w:tcW w:w="70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FAE5BC" w14:textId="014F1E86" w:rsidR="002A1961" w:rsidRPr="00F60C5D" w:rsidRDefault="00F60C5D" w:rsidP="00F60C5D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  <w:tr w:rsidR="0053591D" w:rsidRPr="003C4C51" w14:paraId="53DC0BA0" w14:textId="77777777" w:rsidTr="00066CD4">
        <w:tc>
          <w:tcPr>
            <w:tcW w:w="9072" w:type="dxa"/>
            <w:gridSpan w:val="2"/>
            <w:vAlign w:val="center"/>
            <w:hideMark/>
          </w:tcPr>
          <w:p w14:paraId="15C94143" w14:textId="77777777" w:rsidR="0053591D" w:rsidRDefault="0053591D" w:rsidP="00F60C5D">
            <w:pPr>
              <w:tabs>
                <w:tab w:val="left" w:pos="-720"/>
                <w:tab w:val="left" w:pos="888"/>
              </w:tabs>
              <w:spacing w:after="40"/>
              <w:rPr>
                <w:rFonts w:cs="Arial"/>
                <w:bCs/>
                <w:sz w:val="22"/>
                <w:szCs w:val="22"/>
              </w:rPr>
            </w:pPr>
          </w:p>
          <w:p w14:paraId="3CA7F470" w14:textId="77777777" w:rsidR="00066CD4" w:rsidRDefault="00066CD4" w:rsidP="00F60C5D">
            <w:pPr>
              <w:tabs>
                <w:tab w:val="left" w:pos="-720"/>
                <w:tab w:val="left" w:pos="888"/>
              </w:tabs>
              <w:spacing w:after="40"/>
              <w:rPr>
                <w:rFonts w:cs="Arial"/>
                <w:bCs/>
                <w:sz w:val="22"/>
                <w:szCs w:val="22"/>
              </w:rPr>
            </w:pPr>
          </w:p>
          <w:p w14:paraId="494AC107" w14:textId="0BA47D45" w:rsidR="0053591D" w:rsidRPr="00C51E15" w:rsidRDefault="0053591D" w:rsidP="00F60C5D">
            <w:r w:rsidRPr="00C51E15">
              <w:t xml:space="preserve">SIGNED for and on behalf of the </w:t>
            </w:r>
            <w:r w:rsidRPr="00A62C81">
              <w:rPr>
                <w:b/>
                <w:bCs/>
              </w:rPr>
              <w:t>Incoming Service Provider</w:t>
            </w:r>
          </w:p>
        </w:tc>
      </w:tr>
      <w:tr w:rsidR="0053591D" w:rsidRPr="003C4C51" w14:paraId="2DCADDDC" w14:textId="77777777" w:rsidTr="00066CD4">
        <w:tc>
          <w:tcPr>
            <w:tcW w:w="2070" w:type="dxa"/>
            <w:vAlign w:val="center"/>
            <w:hideMark/>
          </w:tcPr>
          <w:p w14:paraId="0E2C1517" w14:textId="77777777" w:rsidR="0053591D" w:rsidRPr="003C4C51" w:rsidRDefault="0053591D" w:rsidP="00F60C5D">
            <w:pPr>
              <w:tabs>
                <w:tab w:val="left" w:pos="-720"/>
                <w:tab w:val="left" w:pos="720"/>
              </w:tabs>
              <w:spacing w:before="120" w:after="40"/>
              <w:ind w:left="851"/>
              <w:rPr>
                <w:rFonts w:cs="Arial"/>
                <w:spacing w:val="-2"/>
                <w:sz w:val="22"/>
                <w:szCs w:val="22"/>
                <w:lang w:val="en-GB"/>
              </w:rPr>
            </w:pPr>
            <w:r w:rsidRPr="003C4C51">
              <w:rPr>
                <w:rFonts w:cs="Arial"/>
                <w:sz w:val="22"/>
                <w:szCs w:val="22"/>
              </w:rPr>
              <w:t>Signature:</w:t>
            </w:r>
          </w:p>
        </w:tc>
        <w:sdt>
          <w:sdtPr>
            <w:id w:val="-1016452430"/>
            <w:showingPlcHdr/>
            <w:picture/>
          </w:sdtPr>
          <w:sdtContent>
            <w:tc>
              <w:tcPr>
                <w:tcW w:w="7002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C31CE79" w14:textId="26259939" w:rsidR="0053591D" w:rsidRPr="00F60C5D" w:rsidRDefault="00F60C5D" w:rsidP="00F60C5D">
                <w:r>
                  <w:rPr>
                    <w:noProof/>
                  </w:rPr>
                  <w:drawing>
                    <wp:inline distT="0" distB="0" distL="0" distR="0" wp14:anchorId="7ECCE700" wp14:editId="53B04247">
                      <wp:extent cx="2752725" cy="1028700"/>
                      <wp:effectExtent l="0" t="0" r="9525" b="0"/>
                      <wp:docPr id="3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752725" cy="1028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53591D" w:rsidRPr="003C4C51" w14:paraId="3D2D253B" w14:textId="77777777" w:rsidTr="00066CD4">
        <w:tc>
          <w:tcPr>
            <w:tcW w:w="2070" w:type="dxa"/>
            <w:vAlign w:val="center"/>
            <w:hideMark/>
          </w:tcPr>
          <w:p w14:paraId="5AAE1BF5" w14:textId="77777777" w:rsidR="0053591D" w:rsidRPr="003C4C51" w:rsidRDefault="0053591D" w:rsidP="00F60C5D">
            <w:pPr>
              <w:tabs>
                <w:tab w:val="left" w:pos="-720"/>
                <w:tab w:val="left" w:pos="720"/>
              </w:tabs>
              <w:spacing w:before="180" w:after="40"/>
              <w:ind w:left="851"/>
              <w:rPr>
                <w:rFonts w:cs="Arial"/>
                <w:spacing w:val="-2"/>
                <w:sz w:val="22"/>
                <w:szCs w:val="22"/>
                <w:lang w:val="en-GB"/>
              </w:rPr>
            </w:pPr>
            <w:r w:rsidRPr="003C4C51">
              <w:rPr>
                <w:rFonts w:cs="Arial"/>
                <w:sz w:val="22"/>
                <w:szCs w:val="22"/>
              </w:rPr>
              <w:t>Name:</w:t>
            </w:r>
          </w:p>
        </w:tc>
        <w:tc>
          <w:tcPr>
            <w:tcW w:w="70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737A71" w14:textId="3FA30A89" w:rsidR="0053591D" w:rsidRPr="00F60C5D" w:rsidRDefault="00F60C5D" w:rsidP="00F60C5D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2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53591D" w:rsidRPr="003C4C51" w14:paraId="66201E08" w14:textId="77777777" w:rsidTr="00066CD4">
        <w:tc>
          <w:tcPr>
            <w:tcW w:w="2070" w:type="dxa"/>
            <w:vAlign w:val="center"/>
            <w:hideMark/>
          </w:tcPr>
          <w:p w14:paraId="07FA1CA8" w14:textId="77777777" w:rsidR="0053591D" w:rsidRPr="003C4C51" w:rsidRDefault="0053591D" w:rsidP="00F60C5D">
            <w:pPr>
              <w:tabs>
                <w:tab w:val="left" w:pos="-720"/>
                <w:tab w:val="left" w:pos="720"/>
              </w:tabs>
              <w:spacing w:before="180" w:after="40"/>
              <w:ind w:left="851"/>
              <w:rPr>
                <w:rFonts w:cs="Arial"/>
                <w:spacing w:val="-2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</w:rPr>
              <w:t xml:space="preserve"> Title: </w:t>
            </w:r>
          </w:p>
        </w:tc>
        <w:tc>
          <w:tcPr>
            <w:tcW w:w="70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2A12CE" w14:textId="32C53782" w:rsidR="0053591D" w:rsidRPr="00F60C5D" w:rsidRDefault="00F60C5D" w:rsidP="00F60C5D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3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  <w:tr w:rsidR="0053591D" w:rsidRPr="003C4C51" w14:paraId="4CB77DD3" w14:textId="77777777" w:rsidTr="00066CD4">
        <w:tc>
          <w:tcPr>
            <w:tcW w:w="2070" w:type="dxa"/>
            <w:vAlign w:val="center"/>
            <w:hideMark/>
          </w:tcPr>
          <w:p w14:paraId="792D17C2" w14:textId="77777777" w:rsidR="0053591D" w:rsidRPr="003C4C51" w:rsidRDefault="0053591D" w:rsidP="00F60C5D">
            <w:pPr>
              <w:tabs>
                <w:tab w:val="left" w:pos="-720"/>
                <w:tab w:val="left" w:pos="720"/>
              </w:tabs>
              <w:spacing w:before="180" w:after="40"/>
              <w:ind w:left="851"/>
              <w:rPr>
                <w:rFonts w:cs="Arial"/>
                <w:spacing w:val="-2"/>
                <w:sz w:val="22"/>
                <w:szCs w:val="22"/>
                <w:lang w:val="en-GB"/>
              </w:rPr>
            </w:pPr>
            <w:r w:rsidRPr="003C4C51">
              <w:rPr>
                <w:rFonts w:cs="Arial"/>
                <w:sz w:val="22"/>
                <w:szCs w:val="22"/>
              </w:rPr>
              <w:t>Date:</w:t>
            </w:r>
          </w:p>
        </w:tc>
        <w:tc>
          <w:tcPr>
            <w:tcW w:w="70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F55B2C" w14:textId="22C9395E" w:rsidR="0053591D" w:rsidRPr="00F60C5D" w:rsidRDefault="00F60C5D" w:rsidP="00F60C5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4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</w:tbl>
    <w:p w14:paraId="1B33D527" w14:textId="77777777" w:rsidR="0053591D" w:rsidRDefault="0053591D" w:rsidP="00D6673B">
      <w:pPr>
        <w:rPr>
          <w:sz w:val="22"/>
          <w:szCs w:val="22"/>
        </w:rPr>
      </w:pPr>
    </w:p>
    <w:p w14:paraId="6CAF24D4" w14:textId="77777777" w:rsidR="00066CD4" w:rsidRDefault="00066CD4" w:rsidP="00D6673B">
      <w:pPr>
        <w:rPr>
          <w:sz w:val="22"/>
          <w:szCs w:val="22"/>
        </w:rPr>
      </w:pPr>
    </w:p>
    <w:tbl>
      <w:tblPr>
        <w:tblW w:w="0" w:type="auto"/>
        <w:tblCellMar>
          <w:top w:w="28" w:type="dxa"/>
          <w:left w:w="85" w:type="dxa"/>
          <w:bottom w:w="28" w:type="dxa"/>
          <w:right w:w="85" w:type="dxa"/>
        </w:tblCellMar>
        <w:tblLook w:val="01E0" w:firstRow="1" w:lastRow="1" w:firstColumn="1" w:lastColumn="1" w:noHBand="0" w:noVBand="0"/>
      </w:tblPr>
      <w:tblGrid>
        <w:gridCol w:w="2178"/>
        <w:gridCol w:w="6879"/>
      </w:tblGrid>
      <w:tr w:rsidR="0053591D" w:rsidRPr="003C4C51" w14:paraId="3E8899EF" w14:textId="77777777" w:rsidTr="00066CD4">
        <w:trPr>
          <w:trHeight w:val="454"/>
        </w:trPr>
        <w:tc>
          <w:tcPr>
            <w:tcW w:w="9057" w:type="dxa"/>
            <w:gridSpan w:val="2"/>
            <w:vAlign w:val="center"/>
            <w:hideMark/>
          </w:tcPr>
          <w:p w14:paraId="7D97AB03" w14:textId="0258B8E9" w:rsidR="0053591D" w:rsidRPr="00C51E15" w:rsidRDefault="0053591D" w:rsidP="00F60C5D">
            <w:r w:rsidRPr="00C51E15">
              <w:t xml:space="preserve">SIGNED by the </w:t>
            </w:r>
            <w:r w:rsidR="00FC442E" w:rsidRPr="00A62C81">
              <w:rPr>
                <w:b/>
                <w:bCs/>
              </w:rPr>
              <w:t>Guardian</w:t>
            </w:r>
            <w:r w:rsidRPr="00C51E15">
              <w:t xml:space="preserve"> on behalf of the </w:t>
            </w:r>
            <w:r w:rsidRPr="00A62C81">
              <w:rPr>
                <w:b/>
                <w:bCs/>
              </w:rPr>
              <w:t>Participant</w:t>
            </w:r>
          </w:p>
        </w:tc>
      </w:tr>
      <w:tr w:rsidR="00FC442E" w:rsidRPr="003C4C51" w14:paraId="6B326583" w14:textId="77777777" w:rsidTr="00066CD4">
        <w:tc>
          <w:tcPr>
            <w:tcW w:w="2178" w:type="dxa"/>
            <w:vAlign w:val="center"/>
            <w:hideMark/>
          </w:tcPr>
          <w:p w14:paraId="6D2D1197" w14:textId="77777777" w:rsidR="00FC442E" w:rsidRPr="003C4C51" w:rsidRDefault="00FC442E" w:rsidP="00F60C5D">
            <w:pPr>
              <w:tabs>
                <w:tab w:val="left" w:pos="-720"/>
                <w:tab w:val="left" w:pos="720"/>
              </w:tabs>
              <w:spacing w:before="120" w:after="40"/>
              <w:ind w:left="851"/>
              <w:rPr>
                <w:rFonts w:cs="Arial"/>
                <w:spacing w:val="-2"/>
                <w:sz w:val="22"/>
                <w:szCs w:val="22"/>
                <w:lang w:val="en-GB"/>
              </w:rPr>
            </w:pPr>
            <w:r w:rsidRPr="003C4C51">
              <w:rPr>
                <w:rFonts w:cs="Arial"/>
                <w:sz w:val="22"/>
                <w:szCs w:val="22"/>
              </w:rPr>
              <w:t>Signature:</w:t>
            </w:r>
          </w:p>
        </w:tc>
        <w:sdt>
          <w:sdtPr>
            <w:id w:val="-713507943"/>
            <w:showingPlcHdr/>
            <w:picture/>
          </w:sdtPr>
          <w:sdtContent>
            <w:tc>
              <w:tcPr>
                <w:tcW w:w="6879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508BC72" w14:textId="41BCAFB7" w:rsidR="00FC442E" w:rsidRPr="00F60C5D" w:rsidRDefault="00F60C5D" w:rsidP="00F60C5D">
                <w:r>
                  <w:rPr>
                    <w:noProof/>
                  </w:rPr>
                  <w:drawing>
                    <wp:inline distT="0" distB="0" distL="0" distR="0" wp14:anchorId="4EF2B8C1" wp14:editId="7473377C">
                      <wp:extent cx="2686050" cy="1009650"/>
                      <wp:effectExtent l="0" t="0" r="0" b="0"/>
                      <wp:docPr id="4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686050" cy="1009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FC442E" w:rsidRPr="003C4C51" w14:paraId="417027FE" w14:textId="77777777" w:rsidTr="00066CD4">
        <w:tc>
          <w:tcPr>
            <w:tcW w:w="2178" w:type="dxa"/>
            <w:vAlign w:val="center"/>
            <w:hideMark/>
          </w:tcPr>
          <w:p w14:paraId="076D356D" w14:textId="77777777" w:rsidR="00FC442E" w:rsidRPr="003C4C51" w:rsidRDefault="00FC442E" w:rsidP="00F60C5D">
            <w:pPr>
              <w:tabs>
                <w:tab w:val="left" w:pos="-720"/>
                <w:tab w:val="left" w:pos="720"/>
              </w:tabs>
              <w:spacing w:before="180" w:after="40"/>
              <w:ind w:left="851"/>
              <w:rPr>
                <w:rFonts w:cs="Arial"/>
                <w:spacing w:val="-2"/>
                <w:sz w:val="22"/>
                <w:szCs w:val="22"/>
                <w:lang w:val="en-GB"/>
              </w:rPr>
            </w:pPr>
            <w:r w:rsidRPr="003C4C51">
              <w:rPr>
                <w:rFonts w:cs="Arial"/>
                <w:sz w:val="22"/>
                <w:szCs w:val="22"/>
              </w:rPr>
              <w:t>Name:</w:t>
            </w:r>
          </w:p>
        </w:tc>
        <w:tc>
          <w:tcPr>
            <w:tcW w:w="68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A73A31" w14:textId="46B7C9D4" w:rsidR="00FC442E" w:rsidRPr="00F60C5D" w:rsidRDefault="00F60C5D" w:rsidP="00F60C5D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5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</w:tr>
      <w:tr w:rsidR="00FC442E" w:rsidRPr="003C4C51" w14:paraId="016312FD" w14:textId="77777777" w:rsidTr="00066CD4">
        <w:tc>
          <w:tcPr>
            <w:tcW w:w="2178" w:type="dxa"/>
            <w:vAlign w:val="center"/>
            <w:hideMark/>
          </w:tcPr>
          <w:p w14:paraId="06BB0BFA" w14:textId="77777777" w:rsidR="00FC442E" w:rsidRPr="003C4C51" w:rsidRDefault="00FC442E" w:rsidP="00F60C5D">
            <w:pPr>
              <w:tabs>
                <w:tab w:val="left" w:pos="-720"/>
                <w:tab w:val="left" w:pos="720"/>
              </w:tabs>
              <w:spacing w:before="180" w:after="40"/>
              <w:ind w:left="851"/>
              <w:rPr>
                <w:rFonts w:cs="Arial"/>
                <w:spacing w:val="-2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</w:rPr>
              <w:t xml:space="preserve"> Title: </w:t>
            </w:r>
          </w:p>
        </w:tc>
        <w:tc>
          <w:tcPr>
            <w:tcW w:w="68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C71AFC" w14:textId="1EFD106E" w:rsidR="00FC442E" w:rsidRPr="00F60C5D" w:rsidRDefault="00F60C5D" w:rsidP="00F60C5D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6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</w:tr>
      <w:tr w:rsidR="00FC442E" w:rsidRPr="003C4C51" w14:paraId="3209F5BB" w14:textId="77777777" w:rsidTr="00066CD4">
        <w:tc>
          <w:tcPr>
            <w:tcW w:w="2178" w:type="dxa"/>
            <w:vAlign w:val="center"/>
            <w:hideMark/>
          </w:tcPr>
          <w:p w14:paraId="50DC146E" w14:textId="77777777" w:rsidR="00FC442E" w:rsidRPr="003C4C51" w:rsidRDefault="00FC442E" w:rsidP="00F60C5D">
            <w:pPr>
              <w:tabs>
                <w:tab w:val="left" w:pos="-720"/>
                <w:tab w:val="left" w:pos="720"/>
              </w:tabs>
              <w:spacing w:before="180" w:after="40"/>
              <w:ind w:left="851"/>
              <w:rPr>
                <w:rFonts w:cs="Arial"/>
                <w:spacing w:val="-2"/>
                <w:sz w:val="22"/>
                <w:szCs w:val="22"/>
                <w:lang w:val="en-GB"/>
              </w:rPr>
            </w:pPr>
            <w:r w:rsidRPr="003C4C51">
              <w:rPr>
                <w:rFonts w:cs="Arial"/>
                <w:sz w:val="22"/>
                <w:szCs w:val="22"/>
              </w:rPr>
              <w:t>Date:</w:t>
            </w:r>
          </w:p>
        </w:tc>
        <w:tc>
          <w:tcPr>
            <w:tcW w:w="68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08935C" w14:textId="5BAC0BBC" w:rsidR="00FC442E" w:rsidRPr="00F60C5D" w:rsidRDefault="00F60C5D" w:rsidP="00F60C5D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7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</w:tr>
      <w:bookmarkEnd w:id="7"/>
      <w:bookmarkEnd w:id="8"/>
    </w:tbl>
    <w:p w14:paraId="38432BB6" w14:textId="2DF36316" w:rsidR="0053591D" w:rsidRPr="00A62C81" w:rsidRDefault="0053591D" w:rsidP="00D6673B"/>
    <w:sectPr w:rsidR="0053591D" w:rsidRPr="00A62C81" w:rsidSect="00D6673B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1701" w:right="1361" w:bottom="1361" w:left="1418" w:header="62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2A65D" w14:textId="77777777" w:rsidR="000E29B0" w:rsidRDefault="000E29B0" w:rsidP="003D7CC3">
      <w:r>
        <w:separator/>
      </w:r>
    </w:p>
  </w:endnote>
  <w:endnote w:type="continuationSeparator" w:id="0">
    <w:p w14:paraId="64351B7D" w14:textId="77777777" w:rsidR="000E29B0" w:rsidRDefault="000E29B0" w:rsidP="003D7CC3">
      <w:r>
        <w:continuationSeparator/>
      </w:r>
    </w:p>
  </w:endnote>
  <w:endnote w:type="continuationNotice" w:id="1">
    <w:p w14:paraId="316DAD76" w14:textId="77777777" w:rsidR="000E29B0" w:rsidRDefault="000E29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SMe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36ED5" w14:textId="7A13432B" w:rsidR="00FD0921" w:rsidRDefault="00FD0921" w:rsidP="00FD0921">
    <w:pPr>
      <w:pStyle w:val="Footer"/>
    </w:pPr>
    <w:r>
      <w:t xml:space="preserve">Participant ID: </w:t>
    </w:r>
    <w:r>
      <w:fldChar w:fldCharType="begin"/>
    </w:r>
    <w:r>
      <w:instrText xml:space="preserve"> STYLEREF  ParticipantID  \* MERGEFORMAT </w:instrText>
    </w:r>
    <w:r>
      <w:fldChar w:fldCharType="end"/>
    </w:r>
  </w:p>
  <w:p w14:paraId="066FBAFF" w14:textId="77777777" w:rsidR="00FD0921" w:rsidRDefault="00FD0921" w:rsidP="00FD0921">
    <w:pPr>
      <w:pStyle w:val="Footer"/>
      <w:rPr>
        <w:b/>
        <w:bCs/>
      </w:rPr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</w:rPr>
      <w:t>4</w:t>
    </w:r>
    <w:r>
      <w:rPr>
        <w:b/>
        <w:bCs/>
      </w:rPr>
      <w:fldChar w:fldCharType="end"/>
    </w:r>
  </w:p>
  <w:p w14:paraId="78D3D1CD" w14:textId="4DDA4E1A" w:rsidR="00633380" w:rsidRPr="00FD0921" w:rsidRDefault="00FD0921" w:rsidP="00FD0921">
    <w:pPr>
      <w:pStyle w:val="Footer"/>
    </w:pPr>
    <w:r>
      <w:rPr>
        <w:b/>
        <w:bCs/>
      </w:rPr>
      <w:t>Document version 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142E2" w14:textId="357E51E9" w:rsidR="00CE2072" w:rsidRDefault="00FD0921">
    <w:pPr>
      <w:pStyle w:val="Footer"/>
    </w:pPr>
    <w:r>
      <w:t xml:space="preserve">Participant ID: </w:t>
    </w:r>
    <w:r>
      <w:fldChar w:fldCharType="begin"/>
    </w:r>
    <w:r>
      <w:instrText xml:space="preserve"> STYLEREF  ParticipantID  \* MERGEFORMAT </w:instrText>
    </w:r>
    <w:r>
      <w:fldChar w:fldCharType="end"/>
    </w:r>
  </w:p>
  <w:p w14:paraId="296B2163" w14:textId="3ADC89E1" w:rsidR="00CE2072" w:rsidRDefault="00CE2072">
    <w:pPr>
      <w:pStyle w:val="Footer"/>
      <w:rPr>
        <w:b/>
        <w:bCs/>
      </w:rPr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</w:p>
  <w:p w14:paraId="3C96212F" w14:textId="235D909D" w:rsidR="00CE2072" w:rsidRDefault="00CE2072">
    <w:pPr>
      <w:pStyle w:val="Footer"/>
    </w:pPr>
    <w:r>
      <w:rPr>
        <w:b/>
        <w:bCs/>
      </w:rPr>
      <w:t>Document version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6D11F" w14:textId="77777777" w:rsidR="000E29B0" w:rsidRDefault="000E29B0" w:rsidP="003D7CC3">
      <w:r>
        <w:separator/>
      </w:r>
    </w:p>
  </w:footnote>
  <w:footnote w:type="continuationSeparator" w:id="0">
    <w:p w14:paraId="5B8354AB" w14:textId="77777777" w:rsidR="000E29B0" w:rsidRDefault="000E29B0" w:rsidP="003D7CC3">
      <w:r>
        <w:continuationSeparator/>
      </w:r>
    </w:p>
  </w:footnote>
  <w:footnote w:type="continuationNotice" w:id="1">
    <w:p w14:paraId="2DF701DA" w14:textId="77777777" w:rsidR="000E29B0" w:rsidRDefault="000E29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3843" w14:textId="1CA59C13" w:rsidR="00C51E15" w:rsidRDefault="00C51E1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8613802" wp14:editId="319EC09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281742949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948C7B" w14:textId="58DE280B" w:rsidR="00C51E15" w:rsidRPr="00C51E15" w:rsidRDefault="00C51E15" w:rsidP="00C51E1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C51E1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61380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29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" filled="f" stroked="f">
              <v:textbox style="mso-fit-shape-to-text:t" inset="0,15pt,0,0">
                <w:txbxContent>
                  <w:p w14:paraId="37948C7B" w14:textId="58DE280B" w:rsidR="00C51E15" w:rsidRPr="00C51E15" w:rsidRDefault="00C51E15" w:rsidP="00C51E15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C51E15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2327E" w14:textId="2634FD33" w:rsidR="00C51E15" w:rsidRDefault="00C51E1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9E24473" wp14:editId="3582B976">
              <wp:simplePos x="915035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48195226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EAB1F3" w14:textId="73B97A7C" w:rsidR="00C51E15" w:rsidRPr="00C51E15" w:rsidRDefault="00C51E15" w:rsidP="00C51E15">
                          <w:pPr>
                            <w:rPr>
                              <w:rFonts w:ascii="Calibri" w:eastAsia="Calibri" w:hAnsi="Calibri" w:cs="Calibri"/>
                              <w:noProof/>
                              <w:color w:val="B40A00" w:themeColor="accent6"/>
                            </w:rPr>
                          </w:pPr>
                          <w:r w:rsidRPr="00C51E15">
                            <w:rPr>
                              <w:rFonts w:ascii="Calibri" w:eastAsia="Calibri" w:hAnsi="Calibri" w:cs="Calibri"/>
                              <w:noProof/>
                              <w:color w:val="B40A00" w:themeColor="accent6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E2447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29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" filled="f" stroked="f">
              <v:textbox style="mso-fit-shape-to-text:t" inset="0,15pt,0,0">
                <w:txbxContent>
                  <w:p w14:paraId="11EAB1F3" w14:textId="73B97A7C" w:rsidR="00C51E15" w:rsidRPr="00C51E15" w:rsidRDefault="00C51E15" w:rsidP="00C51E15">
                    <w:pPr>
                      <w:rPr>
                        <w:rFonts w:ascii="Calibri" w:eastAsia="Calibri" w:hAnsi="Calibri" w:cs="Calibri"/>
                        <w:noProof/>
                        <w:color w:val="B40A00" w:themeColor="accent6"/>
                      </w:rPr>
                    </w:pPr>
                    <w:r w:rsidRPr="00C51E15">
                      <w:rPr>
                        <w:rFonts w:ascii="Calibri" w:eastAsia="Calibri" w:hAnsi="Calibri" w:cs="Calibri"/>
                        <w:noProof/>
                        <w:color w:val="B40A00" w:themeColor="accent6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9A66F" w14:textId="5268FCFC" w:rsidR="00402F4F" w:rsidRDefault="00C51E15" w:rsidP="00157A8B">
    <w:pPr>
      <w:pStyle w:val="Header"/>
      <w:tabs>
        <w:tab w:val="clear" w:pos="4513"/>
      </w:tabs>
    </w:pPr>
    <w:r>
      <w:rPr>
        <w:noProof/>
        <w:lang w:val="en-AU" w:eastAsia="en-AU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0BE3A66" wp14:editId="663B29E9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972492355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7D8090" w14:textId="64B9E648" w:rsidR="00C51E15" w:rsidRPr="00C51E15" w:rsidRDefault="00C51E15" w:rsidP="00C51E15">
                          <w:pPr>
                            <w:rPr>
                              <w:rFonts w:ascii="Calibri" w:eastAsia="Calibri" w:hAnsi="Calibri" w:cs="Calibri"/>
                              <w:noProof/>
                              <w:color w:val="B40A00" w:themeColor="accent6"/>
                            </w:rPr>
                          </w:pPr>
                          <w:r w:rsidRPr="00C51E15">
                            <w:rPr>
                              <w:rFonts w:ascii="Calibri" w:eastAsia="Calibri" w:hAnsi="Calibri" w:cs="Calibri"/>
                              <w:noProof/>
                              <w:color w:val="B40A00" w:themeColor="accent6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BE3A6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3.45pt;height:29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" filled="f" stroked="f">
              <v:textbox style="mso-fit-shape-to-text:t" inset="0,15pt,0,0">
                <w:txbxContent>
                  <w:p w14:paraId="377D8090" w14:textId="64B9E648" w:rsidR="00C51E15" w:rsidRPr="00C51E15" w:rsidRDefault="00C51E15" w:rsidP="00C51E15">
                    <w:pPr>
                      <w:rPr>
                        <w:rFonts w:ascii="Calibri" w:eastAsia="Calibri" w:hAnsi="Calibri" w:cs="Calibri"/>
                        <w:noProof/>
                        <w:color w:val="B40A00" w:themeColor="accent6"/>
                      </w:rPr>
                    </w:pPr>
                    <w:r w:rsidRPr="00C51E15">
                      <w:rPr>
                        <w:rFonts w:ascii="Calibri" w:eastAsia="Calibri" w:hAnsi="Calibri" w:cs="Calibri"/>
                        <w:noProof/>
                        <w:color w:val="B40A00" w:themeColor="accent6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57A8B">
      <w:rPr>
        <w:noProof/>
        <w:lang w:val="en-AU" w:eastAsia="en-AU"/>
      </w:rPr>
      <w:drawing>
        <wp:inline distT="0" distB="0" distL="0" distR="0" wp14:anchorId="300C7BA8" wp14:editId="4955F26C">
          <wp:extent cx="2703434" cy="485775"/>
          <wp:effectExtent l="0" t="0" r="1905" b="0"/>
          <wp:docPr id="1539150493" name="Picture 1539150493" descr="C:\Users\keenank\AppData\Local\Microsoft\Windows\Temporary Internet Files\Content.Word\DOJ-LOGO-blue-201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keenank\AppData\Local\Microsoft\Windows\Temporary Internet Files\Content.Word\DOJ-LOGO-blue-2017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1268" cy="4889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57A8B">
      <w:t xml:space="preserve">                        </w:t>
    </w:r>
    <w:r w:rsidR="00157A8B">
      <w:rPr>
        <w:noProof/>
        <w:lang w:val="en-AU" w:eastAsia="en-AU"/>
      </w:rPr>
      <w:drawing>
        <wp:inline distT="0" distB="0" distL="0" distR="0" wp14:anchorId="1EE134F0" wp14:editId="326F17FC">
          <wp:extent cx="1915076" cy="485775"/>
          <wp:effectExtent l="0" t="0" r="9525" b="0"/>
          <wp:docPr id="1015968151" name="Picture 1015968151" descr="C:\Users\keenank\AppData\Local\Microsoft\Windows\Temporary Internet Files\Content.Word\OPA Logo hori colou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eenank\AppData\Local\Microsoft\Windows\Temporary Internet Files\Content.Word\OPA Logo hori colour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2878" cy="4902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BBFC52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49F2C8D"/>
    <w:multiLevelType w:val="hybridMultilevel"/>
    <w:tmpl w:val="01381112"/>
    <w:lvl w:ilvl="0" w:tplc="603AE5A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432A97"/>
    <w:multiLevelType w:val="hybridMultilevel"/>
    <w:tmpl w:val="49EE805A"/>
    <w:lvl w:ilvl="0" w:tplc="F75AD42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AA1B05"/>
    <w:multiLevelType w:val="hybridMultilevel"/>
    <w:tmpl w:val="E6B6675E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D95352"/>
    <w:multiLevelType w:val="hybridMultilevel"/>
    <w:tmpl w:val="28EC6A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1344B6"/>
    <w:multiLevelType w:val="hybridMultilevel"/>
    <w:tmpl w:val="24A42A52"/>
    <w:lvl w:ilvl="0" w:tplc="403226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8A3585D"/>
    <w:multiLevelType w:val="hybridMultilevel"/>
    <w:tmpl w:val="6B10A624"/>
    <w:lvl w:ilvl="0" w:tplc="0C09000F">
      <w:start w:val="1"/>
      <w:numFmt w:val="decimal"/>
      <w:lvlText w:val="%1.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>
      <w:start w:val="1"/>
      <w:numFmt w:val="lowerLetter"/>
      <w:lvlText w:val="%5."/>
      <w:lvlJc w:val="left"/>
      <w:pPr>
        <w:ind w:left="4680" w:hanging="360"/>
      </w:pPr>
    </w:lvl>
    <w:lvl w:ilvl="5" w:tplc="0C09001B">
      <w:start w:val="1"/>
      <w:numFmt w:val="lowerRoman"/>
      <w:lvlText w:val="%6."/>
      <w:lvlJc w:val="right"/>
      <w:pPr>
        <w:ind w:left="5400" w:hanging="180"/>
      </w:pPr>
    </w:lvl>
    <w:lvl w:ilvl="6" w:tplc="0C09000F">
      <w:start w:val="1"/>
      <w:numFmt w:val="decimal"/>
      <w:lvlText w:val="%7."/>
      <w:lvlJc w:val="left"/>
      <w:pPr>
        <w:ind w:left="6120" w:hanging="360"/>
      </w:pPr>
    </w:lvl>
    <w:lvl w:ilvl="7" w:tplc="0C090019">
      <w:start w:val="1"/>
      <w:numFmt w:val="lowerLetter"/>
      <w:lvlText w:val="%8."/>
      <w:lvlJc w:val="left"/>
      <w:pPr>
        <w:ind w:left="6840" w:hanging="360"/>
      </w:pPr>
    </w:lvl>
    <w:lvl w:ilvl="8" w:tplc="0C09001B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7A3639E1"/>
    <w:multiLevelType w:val="hybridMultilevel"/>
    <w:tmpl w:val="6DC463CC"/>
    <w:lvl w:ilvl="0" w:tplc="1FD8E4EC">
      <w:start w:val="1"/>
      <w:numFmt w:val="upperLetter"/>
      <w:pStyle w:val="ListNumb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129459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41335298">
    <w:abstractNumId w:val="6"/>
  </w:num>
  <w:num w:numId="3" w16cid:durableId="1878589562">
    <w:abstractNumId w:val="4"/>
  </w:num>
  <w:num w:numId="4" w16cid:durableId="590359601">
    <w:abstractNumId w:val="5"/>
  </w:num>
  <w:num w:numId="5" w16cid:durableId="209997703">
    <w:abstractNumId w:val="1"/>
  </w:num>
  <w:num w:numId="6" w16cid:durableId="1749570515">
    <w:abstractNumId w:val="2"/>
  </w:num>
  <w:num w:numId="7" w16cid:durableId="976375749">
    <w:abstractNumId w:val="7"/>
  </w:num>
  <w:num w:numId="8" w16cid:durableId="1630823329">
    <w:abstractNumId w:val="3"/>
  </w:num>
  <w:num w:numId="9" w16cid:durableId="1016274384">
    <w:abstractNumId w:val="0"/>
  </w:num>
  <w:num w:numId="10" w16cid:durableId="1641034612">
    <w:abstractNumId w:val="7"/>
  </w:num>
  <w:num w:numId="11" w16cid:durableId="1234925715">
    <w:abstractNumId w:val="7"/>
  </w:num>
  <w:num w:numId="12" w16cid:durableId="12539248">
    <w:abstractNumId w:val="7"/>
  </w:num>
  <w:num w:numId="13" w16cid:durableId="1689912244">
    <w:abstractNumId w:val="7"/>
  </w:num>
  <w:num w:numId="14" w16cid:durableId="471866275">
    <w:abstractNumId w:val="7"/>
  </w:num>
  <w:num w:numId="15" w16cid:durableId="1309238415">
    <w:abstractNumId w:val="7"/>
  </w:num>
  <w:num w:numId="16" w16cid:durableId="1057431966">
    <w:abstractNumId w:val="7"/>
  </w:num>
  <w:num w:numId="17" w16cid:durableId="21252694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1RADwF/1TIPf45dKmNqY9e3rR3MS/NUhvHUjKzTTRt82N4ir2oZUMSzShcfFF3vwWtmhmSwaWMl07Www9abM8A==" w:salt="vuDNmxrbdkT9a4a8ipJHE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FA5"/>
    <w:rsid w:val="000010B3"/>
    <w:rsid w:val="00003C42"/>
    <w:rsid w:val="00006435"/>
    <w:rsid w:val="000073CE"/>
    <w:rsid w:val="00010868"/>
    <w:rsid w:val="0001452D"/>
    <w:rsid w:val="00020529"/>
    <w:rsid w:val="00023E2C"/>
    <w:rsid w:val="0002641E"/>
    <w:rsid w:val="0003215A"/>
    <w:rsid w:val="00033559"/>
    <w:rsid w:val="00033EF3"/>
    <w:rsid w:val="00034247"/>
    <w:rsid w:val="000362F6"/>
    <w:rsid w:val="000413CE"/>
    <w:rsid w:val="00045EAF"/>
    <w:rsid w:val="00053278"/>
    <w:rsid w:val="00054716"/>
    <w:rsid w:val="00056184"/>
    <w:rsid w:val="0006488D"/>
    <w:rsid w:val="000660FF"/>
    <w:rsid w:val="00066CD4"/>
    <w:rsid w:val="000710F3"/>
    <w:rsid w:val="00074F1F"/>
    <w:rsid w:val="00076604"/>
    <w:rsid w:val="00083011"/>
    <w:rsid w:val="0008613B"/>
    <w:rsid w:val="00096F30"/>
    <w:rsid w:val="000A340B"/>
    <w:rsid w:val="000A3FAF"/>
    <w:rsid w:val="000A504D"/>
    <w:rsid w:val="000A6549"/>
    <w:rsid w:val="000A7CC2"/>
    <w:rsid w:val="000B1E53"/>
    <w:rsid w:val="000B1FDA"/>
    <w:rsid w:val="000B3657"/>
    <w:rsid w:val="000B3B2B"/>
    <w:rsid w:val="000B6D4D"/>
    <w:rsid w:val="000C0486"/>
    <w:rsid w:val="000C218B"/>
    <w:rsid w:val="000C24ED"/>
    <w:rsid w:val="000C3E39"/>
    <w:rsid w:val="000C6244"/>
    <w:rsid w:val="000D17F7"/>
    <w:rsid w:val="000D5C8E"/>
    <w:rsid w:val="000D6C8A"/>
    <w:rsid w:val="000D7163"/>
    <w:rsid w:val="000E2192"/>
    <w:rsid w:val="000E28FC"/>
    <w:rsid w:val="000E29B0"/>
    <w:rsid w:val="000E2AA5"/>
    <w:rsid w:val="000F01CE"/>
    <w:rsid w:val="000F0BCF"/>
    <w:rsid w:val="001012E9"/>
    <w:rsid w:val="00103982"/>
    <w:rsid w:val="00106EE6"/>
    <w:rsid w:val="00110FBF"/>
    <w:rsid w:val="0012151D"/>
    <w:rsid w:val="001243EC"/>
    <w:rsid w:val="00124638"/>
    <w:rsid w:val="00130117"/>
    <w:rsid w:val="0013020A"/>
    <w:rsid w:val="00130A0F"/>
    <w:rsid w:val="001433E7"/>
    <w:rsid w:val="00146F98"/>
    <w:rsid w:val="0014762F"/>
    <w:rsid w:val="0015113D"/>
    <w:rsid w:val="00151593"/>
    <w:rsid w:val="00157A8B"/>
    <w:rsid w:val="00162009"/>
    <w:rsid w:val="001656B6"/>
    <w:rsid w:val="00165871"/>
    <w:rsid w:val="00166A23"/>
    <w:rsid w:val="00170D08"/>
    <w:rsid w:val="001720D3"/>
    <w:rsid w:val="001766B9"/>
    <w:rsid w:val="00176F47"/>
    <w:rsid w:val="0017754F"/>
    <w:rsid w:val="00177DAE"/>
    <w:rsid w:val="00177E74"/>
    <w:rsid w:val="0018138B"/>
    <w:rsid w:val="00187640"/>
    <w:rsid w:val="00195944"/>
    <w:rsid w:val="001A180B"/>
    <w:rsid w:val="001A57C3"/>
    <w:rsid w:val="001B50FE"/>
    <w:rsid w:val="001B65DE"/>
    <w:rsid w:val="001C3659"/>
    <w:rsid w:val="001C5CFC"/>
    <w:rsid w:val="001C7133"/>
    <w:rsid w:val="001E01E8"/>
    <w:rsid w:val="001E2C87"/>
    <w:rsid w:val="001E3BA8"/>
    <w:rsid w:val="001E6E8A"/>
    <w:rsid w:val="001E7214"/>
    <w:rsid w:val="001F1212"/>
    <w:rsid w:val="001F162C"/>
    <w:rsid w:val="001F6001"/>
    <w:rsid w:val="001F7654"/>
    <w:rsid w:val="00202F74"/>
    <w:rsid w:val="002042D6"/>
    <w:rsid w:val="002130FA"/>
    <w:rsid w:val="00216042"/>
    <w:rsid w:val="002320B6"/>
    <w:rsid w:val="00233471"/>
    <w:rsid w:val="00233BDB"/>
    <w:rsid w:val="002470B0"/>
    <w:rsid w:val="00254462"/>
    <w:rsid w:val="00255D92"/>
    <w:rsid w:val="00256264"/>
    <w:rsid w:val="00260D9E"/>
    <w:rsid w:val="002618FE"/>
    <w:rsid w:val="00263DA6"/>
    <w:rsid w:val="0026436F"/>
    <w:rsid w:val="00264390"/>
    <w:rsid w:val="00270DC4"/>
    <w:rsid w:val="00274133"/>
    <w:rsid w:val="0027420D"/>
    <w:rsid w:val="0027510A"/>
    <w:rsid w:val="00280CC7"/>
    <w:rsid w:val="002823A6"/>
    <w:rsid w:val="002827EF"/>
    <w:rsid w:val="0029124E"/>
    <w:rsid w:val="002922E3"/>
    <w:rsid w:val="002A1961"/>
    <w:rsid w:val="002A247C"/>
    <w:rsid w:val="002A60E1"/>
    <w:rsid w:val="002B6F34"/>
    <w:rsid w:val="002C185F"/>
    <w:rsid w:val="002C41F3"/>
    <w:rsid w:val="002C423F"/>
    <w:rsid w:val="002C666D"/>
    <w:rsid w:val="002D2436"/>
    <w:rsid w:val="002D5035"/>
    <w:rsid w:val="002D67E2"/>
    <w:rsid w:val="002D7248"/>
    <w:rsid w:val="002F1406"/>
    <w:rsid w:val="002F4315"/>
    <w:rsid w:val="002F7063"/>
    <w:rsid w:val="0030388C"/>
    <w:rsid w:val="00306971"/>
    <w:rsid w:val="00307CC1"/>
    <w:rsid w:val="0031641F"/>
    <w:rsid w:val="0032274D"/>
    <w:rsid w:val="00330A25"/>
    <w:rsid w:val="00332F5E"/>
    <w:rsid w:val="003340EA"/>
    <w:rsid w:val="0033565F"/>
    <w:rsid w:val="003378D8"/>
    <w:rsid w:val="003405AD"/>
    <w:rsid w:val="003414A4"/>
    <w:rsid w:val="00344BAF"/>
    <w:rsid w:val="003513D5"/>
    <w:rsid w:val="003544D5"/>
    <w:rsid w:val="003555CE"/>
    <w:rsid w:val="0036053D"/>
    <w:rsid w:val="003623B4"/>
    <w:rsid w:val="003664D9"/>
    <w:rsid w:val="0036785D"/>
    <w:rsid w:val="0037539D"/>
    <w:rsid w:val="00376082"/>
    <w:rsid w:val="0038459B"/>
    <w:rsid w:val="00390A36"/>
    <w:rsid w:val="00391DA6"/>
    <w:rsid w:val="003937E3"/>
    <w:rsid w:val="003A5178"/>
    <w:rsid w:val="003A61FA"/>
    <w:rsid w:val="003B47BB"/>
    <w:rsid w:val="003C02D4"/>
    <w:rsid w:val="003C2774"/>
    <w:rsid w:val="003C31C1"/>
    <w:rsid w:val="003D0818"/>
    <w:rsid w:val="003D0932"/>
    <w:rsid w:val="003D0C7C"/>
    <w:rsid w:val="003D1493"/>
    <w:rsid w:val="003D2F93"/>
    <w:rsid w:val="003D38FF"/>
    <w:rsid w:val="003D7CC3"/>
    <w:rsid w:val="003E21DA"/>
    <w:rsid w:val="003E6185"/>
    <w:rsid w:val="003F0433"/>
    <w:rsid w:val="003F069A"/>
    <w:rsid w:val="003F2893"/>
    <w:rsid w:val="00402F4F"/>
    <w:rsid w:val="00403095"/>
    <w:rsid w:val="00417C0E"/>
    <w:rsid w:val="00420AD4"/>
    <w:rsid w:val="0042322F"/>
    <w:rsid w:val="0043003D"/>
    <w:rsid w:val="004314A0"/>
    <w:rsid w:val="004336A3"/>
    <w:rsid w:val="00440BE4"/>
    <w:rsid w:val="00443A9F"/>
    <w:rsid w:val="00446595"/>
    <w:rsid w:val="0045271E"/>
    <w:rsid w:val="00453B11"/>
    <w:rsid w:val="004541D9"/>
    <w:rsid w:val="00455F1D"/>
    <w:rsid w:val="00456667"/>
    <w:rsid w:val="004617B3"/>
    <w:rsid w:val="004676AC"/>
    <w:rsid w:val="00472699"/>
    <w:rsid w:val="0047393C"/>
    <w:rsid w:val="00473F78"/>
    <w:rsid w:val="004769DF"/>
    <w:rsid w:val="00483462"/>
    <w:rsid w:val="004A022D"/>
    <w:rsid w:val="004A0655"/>
    <w:rsid w:val="004C05BF"/>
    <w:rsid w:val="004C2980"/>
    <w:rsid w:val="004C4E58"/>
    <w:rsid w:val="004C71C7"/>
    <w:rsid w:val="004D0826"/>
    <w:rsid w:val="004D5569"/>
    <w:rsid w:val="004D79D4"/>
    <w:rsid w:val="004E59D4"/>
    <w:rsid w:val="004E66A9"/>
    <w:rsid w:val="004E7443"/>
    <w:rsid w:val="004F02D7"/>
    <w:rsid w:val="004F2D34"/>
    <w:rsid w:val="004F43D9"/>
    <w:rsid w:val="00511A0F"/>
    <w:rsid w:val="00511ACA"/>
    <w:rsid w:val="00511E95"/>
    <w:rsid w:val="005148A9"/>
    <w:rsid w:val="005214B2"/>
    <w:rsid w:val="005223E0"/>
    <w:rsid w:val="00527C1A"/>
    <w:rsid w:val="00533D08"/>
    <w:rsid w:val="0053591D"/>
    <w:rsid w:val="00540471"/>
    <w:rsid w:val="00543B70"/>
    <w:rsid w:val="00546DDF"/>
    <w:rsid w:val="0055162C"/>
    <w:rsid w:val="00551CD8"/>
    <w:rsid w:val="00551FDC"/>
    <w:rsid w:val="00552E1E"/>
    <w:rsid w:val="005575CB"/>
    <w:rsid w:val="005619C9"/>
    <w:rsid w:val="00561F95"/>
    <w:rsid w:val="00563006"/>
    <w:rsid w:val="00563AAA"/>
    <w:rsid w:val="00567BA8"/>
    <w:rsid w:val="005731F1"/>
    <w:rsid w:val="00575855"/>
    <w:rsid w:val="0058353D"/>
    <w:rsid w:val="0058588F"/>
    <w:rsid w:val="0058791B"/>
    <w:rsid w:val="0059241F"/>
    <w:rsid w:val="00592FEB"/>
    <w:rsid w:val="00596B74"/>
    <w:rsid w:val="005A19A9"/>
    <w:rsid w:val="005A4A46"/>
    <w:rsid w:val="005A685F"/>
    <w:rsid w:val="005B039A"/>
    <w:rsid w:val="005B14B7"/>
    <w:rsid w:val="005C0F62"/>
    <w:rsid w:val="005C41FD"/>
    <w:rsid w:val="005D17D8"/>
    <w:rsid w:val="005D57EE"/>
    <w:rsid w:val="005D5FAF"/>
    <w:rsid w:val="005E0D06"/>
    <w:rsid w:val="005E2660"/>
    <w:rsid w:val="005E3AA5"/>
    <w:rsid w:val="005E3FA5"/>
    <w:rsid w:val="005E6AEC"/>
    <w:rsid w:val="005F3073"/>
    <w:rsid w:val="00605B67"/>
    <w:rsid w:val="006123D7"/>
    <w:rsid w:val="006127B8"/>
    <w:rsid w:val="00620B33"/>
    <w:rsid w:val="00624814"/>
    <w:rsid w:val="0062736D"/>
    <w:rsid w:val="00632443"/>
    <w:rsid w:val="00632FE8"/>
    <w:rsid w:val="00633380"/>
    <w:rsid w:val="00633896"/>
    <w:rsid w:val="00634EF4"/>
    <w:rsid w:val="00644DA9"/>
    <w:rsid w:val="00651753"/>
    <w:rsid w:val="00655270"/>
    <w:rsid w:val="00657ABC"/>
    <w:rsid w:val="00662CF8"/>
    <w:rsid w:val="00665AC0"/>
    <w:rsid w:val="00677CCF"/>
    <w:rsid w:val="0068446C"/>
    <w:rsid w:val="00690D50"/>
    <w:rsid w:val="00691DA0"/>
    <w:rsid w:val="00692E87"/>
    <w:rsid w:val="00694E1D"/>
    <w:rsid w:val="006956F8"/>
    <w:rsid w:val="00695BBA"/>
    <w:rsid w:val="00695E88"/>
    <w:rsid w:val="00696AF7"/>
    <w:rsid w:val="006A05D9"/>
    <w:rsid w:val="006A0D08"/>
    <w:rsid w:val="006A56FA"/>
    <w:rsid w:val="006A724F"/>
    <w:rsid w:val="006A7BFF"/>
    <w:rsid w:val="006B35B5"/>
    <w:rsid w:val="006B594A"/>
    <w:rsid w:val="006C23B0"/>
    <w:rsid w:val="006C4C30"/>
    <w:rsid w:val="006C6E95"/>
    <w:rsid w:val="006C709B"/>
    <w:rsid w:val="006D3560"/>
    <w:rsid w:val="006D3EDD"/>
    <w:rsid w:val="006D3F34"/>
    <w:rsid w:val="006D4158"/>
    <w:rsid w:val="006D7064"/>
    <w:rsid w:val="006E4106"/>
    <w:rsid w:val="006E5344"/>
    <w:rsid w:val="006F0073"/>
    <w:rsid w:val="006F16E5"/>
    <w:rsid w:val="006F1E3D"/>
    <w:rsid w:val="006F5B2F"/>
    <w:rsid w:val="006F6AC9"/>
    <w:rsid w:val="00702385"/>
    <w:rsid w:val="007074D0"/>
    <w:rsid w:val="007159F1"/>
    <w:rsid w:val="00715F6F"/>
    <w:rsid w:val="00723909"/>
    <w:rsid w:val="00733469"/>
    <w:rsid w:val="00733D5C"/>
    <w:rsid w:val="007361C0"/>
    <w:rsid w:val="007372F3"/>
    <w:rsid w:val="00740774"/>
    <w:rsid w:val="00743BC9"/>
    <w:rsid w:val="007522C2"/>
    <w:rsid w:val="00764A60"/>
    <w:rsid w:val="00765EE0"/>
    <w:rsid w:val="00766F6D"/>
    <w:rsid w:val="00767B1A"/>
    <w:rsid w:val="007704C1"/>
    <w:rsid w:val="00771907"/>
    <w:rsid w:val="0077315E"/>
    <w:rsid w:val="007734D2"/>
    <w:rsid w:val="007771E0"/>
    <w:rsid w:val="00780D4E"/>
    <w:rsid w:val="00781C7A"/>
    <w:rsid w:val="00782159"/>
    <w:rsid w:val="007852CF"/>
    <w:rsid w:val="007866F6"/>
    <w:rsid w:val="007872D8"/>
    <w:rsid w:val="0079334C"/>
    <w:rsid w:val="00795255"/>
    <w:rsid w:val="00796B0A"/>
    <w:rsid w:val="0079749B"/>
    <w:rsid w:val="007A3442"/>
    <w:rsid w:val="007A4FE2"/>
    <w:rsid w:val="007A6D39"/>
    <w:rsid w:val="007B08A4"/>
    <w:rsid w:val="007B290B"/>
    <w:rsid w:val="007C20DB"/>
    <w:rsid w:val="007C2832"/>
    <w:rsid w:val="007C287B"/>
    <w:rsid w:val="007C5284"/>
    <w:rsid w:val="007C57A4"/>
    <w:rsid w:val="007C7783"/>
    <w:rsid w:val="007D0B7E"/>
    <w:rsid w:val="007D1FB2"/>
    <w:rsid w:val="007D3C33"/>
    <w:rsid w:val="007E0E86"/>
    <w:rsid w:val="007E2386"/>
    <w:rsid w:val="007E298D"/>
    <w:rsid w:val="007E336B"/>
    <w:rsid w:val="007E6E2F"/>
    <w:rsid w:val="007F2A88"/>
    <w:rsid w:val="008048A5"/>
    <w:rsid w:val="008143EC"/>
    <w:rsid w:val="008205C2"/>
    <w:rsid w:val="00821BF7"/>
    <w:rsid w:val="00832A0A"/>
    <w:rsid w:val="0083576F"/>
    <w:rsid w:val="00835FC7"/>
    <w:rsid w:val="008363E2"/>
    <w:rsid w:val="00836F8F"/>
    <w:rsid w:val="0083722B"/>
    <w:rsid w:val="00840800"/>
    <w:rsid w:val="00841B8A"/>
    <w:rsid w:val="0084258D"/>
    <w:rsid w:val="0084638A"/>
    <w:rsid w:val="00847410"/>
    <w:rsid w:val="00847FA9"/>
    <w:rsid w:val="008522E2"/>
    <w:rsid w:val="00860FB9"/>
    <w:rsid w:val="0086190A"/>
    <w:rsid w:val="00862537"/>
    <w:rsid w:val="00864A32"/>
    <w:rsid w:val="00866A6E"/>
    <w:rsid w:val="008678D9"/>
    <w:rsid w:val="00867A58"/>
    <w:rsid w:val="00883611"/>
    <w:rsid w:val="0089542D"/>
    <w:rsid w:val="008962C2"/>
    <w:rsid w:val="008A35B6"/>
    <w:rsid w:val="008B24BE"/>
    <w:rsid w:val="008B2EAB"/>
    <w:rsid w:val="008B42E8"/>
    <w:rsid w:val="008B659F"/>
    <w:rsid w:val="008C064D"/>
    <w:rsid w:val="008C34B4"/>
    <w:rsid w:val="008C4EDA"/>
    <w:rsid w:val="008C5C2E"/>
    <w:rsid w:val="008D1226"/>
    <w:rsid w:val="008D2793"/>
    <w:rsid w:val="008D2F19"/>
    <w:rsid w:val="008D48DA"/>
    <w:rsid w:val="008D49C6"/>
    <w:rsid w:val="008E0BAF"/>
    <w:rsid w:val="008E2CD7"/>
    <w:rsid w:val="008F500C"/>
    <w:rsid w:val="008F6FED"/>
    <w:rsid w:val="00902A58"/>
    <w:rsid w:val="00902E3A"/>
    <w:rsid w:val="00906357"/>
    <w:rsid w:val="009128B7"/>
    <w:rsid w:val="009137E0"/>
    <w:rsid w:val="00915D9B"/>
    <w:rsid w:val="00916EDF"/>
    <w:rsid w:val="0092459E"/>
    <w:rsid w:val="00925186"/>
    <w:rsid w:val="0093111D"/>
    <w:rsid w:val="00934212"/>
    <w:rsid w:val="00935DC6"/>
    <w:rsid w:val="009403E2"/>
    <w:rsid w:val="00944D6E"/>
    <w:rsid w:val="00950019"/>
    <w:rsid w:val="00953C75"/>
    <w:rsid w:val="00954E4C"/>
    <w:rsid w:val="00956FA2"/>
    <w:rsid w:val="009571F2"/>
    <w:rsid w:val="00960505"/>
    <w:rsid w:val="00966059"/>
    <w:rsid w:val="009663A3"/>
    <w:rsid w:val="0097788A"/>
    <w:rsid w:val="009826FB"/>
    <w:rsid w:val="009829F9"/>
    <w:rsid w:val="00984D5A"/>
    <w:rsid w:val="009900C4"/>
    <w:rsid w:val="009A1825"/>
    <w:rsid w:val="009A2A81"/>
    <w:rsid w:val="009A4518"/>
    <w:rsid w:val="009A51D1"/>
    <w:rsid w:val="009B0DC1"/>
    <w:rsid w:val="009B6650"/>
    <w:rsid w:val="009C385B"/>
    <w:rsid w:val="009C7360"/>
    <w:rsid w:val="009D2B66"/>
    <w:rsid w:val="009D67DE"/>
    <w:rsid w:val="009D688F"/>
    <w:rsid w:val="009D7178"/>
    <w:rsid w:val="009E2B35"/>
    <w:rsid w:val="009E330F"/>
    <w:rsid w:val="009E7341"/>
    <w:rsid w:val="009F2588"/>
    <w:rsid w:val="009F3AB7"/>
    <w:rsid w:val="009F51E0"/>
    <w:rsid w:val="009F7901"/>
    <w:rsid w:val="00A024A7"/>
    <w:rsid w:val="00A07532"/>
    <w:rsid w:val="00A076DD"/>
    <w:rsid w:val="00A07BD8"/>
    <w:rsid w:val="00A2268B"/>
    <w:rsid w:val="00A25A1C"/>
    <w:rsid w:val="00A31EC3"/>
    <w:rsid w:val="00A3530E"/>
    <w:rsid w:val="00A36439"/>
    <w:rsid w:val="00A369A1"/>
    <w:rsid w:val="00A36BEE"/>
    <w:rsid w:val="00A4224A"/>
    <w:rsid w:val="00A43999"/>
    <w:rsid w:val="00A46570"/>
    <w:rsid w:val="00A5169A"/>
    <w:rsid w:val="00A5289C"/>
    <w:rsid w:val="00A52D1C"/>
    <w:rsid w:val="00A53806"/>
    <w:rsid w:val="00A547FE"/>
    <w:rsid w:val="00A55536"/>
    <w:rsid w:val="00A62C81"/>
    <w:rsid w:val="00A72F60"/>
    <w:rsid w:val="00A732BC"/>
    <w:rsid w:val="00A74DA1"/>
    <w:rsid w:val="00A75AFC"/>
    <w:rsid w:val="00A77896"/>
    <w:rsid w:val="00A809ED"/>
    <w:rsid w:val="00A81289"/>
    <w:rsid w:val="00A81AC7"/>
    <w:rsid w:val="00A82FEA"/>
    <w:rsid w:val="00A90458"/>
    <w:rsid w:val="00A942E0"/>
    <w:rsid w:val="00A967A1"/>
    <w:rsid w:val="00AA0D4A"/>
    <w:rsid w:val="00AA305F"/>
    <w:rsid w:val="00AB201E"/>
    <w:rsid w:val="00AB2371"/>
    <w:rsid w:val="00AD3DA1"/>
    <w:rsid w:val="00AE2020"/>
    <w:rsid w:val="00AE3506"/>
    <w:rsid w:val="00AE3702"/>
    <w:rsid w:val="00AE6970"/>
    <w:rsid w:val="00AE7500"/>
    <w:rsid w:val="00AF41E7"/>
    <w:rsid w:val="00AF5E73"/>
    <w:rsid w:val="00AF7677"/>
    <w:rsid w:val="00B04ADF"/>
    <w:rsid w:val="00B054CE"/>
    <w:rsid w:val="00B07024"/>
    <w:rsid w:val="00B076EF"/>
    <w:rsid w:val="00B12AB0"/>
    <w:rsid w:val="00B14D89"/>
    <w:rsid w:val="00B20BD1"/>
    <w:rsid w:val="00B227E9"/>
    <w:rsid w:val="00B2671E"/>
    <w:rsid w:val="00B2756F"/>
    <w:rsid w:val="00B27AF8"/>
    <w:rsid w:val="00B308A5"/>
    <w:rsid w:val="00B3568D"/>
    <w:rsid w:val="00B36B26"/>
    <w:rsid w:val="00B4215B"/>
    <w:rsid w:val="00B42F4B"/>
    <w:rsid w:val="00B4490E"/>
    <w:rsid w:val="00B45FA5"/>
    <w:rsid w:val="00B4684D"/>
    <w:rsid w:val="00B46C6C"/>
    <w:rsid w:val="00B5041B"/>
    <w:rsid w:val="00B534C6"/>
    <w:rsid w:val="00B546DB"/>
    <w:rsid w:val="00B61510"/>
    <w:rsid w:val="00B62A97"/>
    <w:rsid w:val="00B6458B"/>
    <w:rsid w:val="00B707A8"/>
    <w:rsid w:val="00B714DE"/>
    <w:rsid w:val="00B76AD4"/>
    <w:rsid w:val="00B8292C"/>
    <w:rsid w:val="00B84B40"/>
    <w:rsid w:val="00B85D79"/>
    <w:rsid w:val="00B91135"/>
    <w:rsid w:val="00B93C6A"/>
    <w:rsid w:val="00B948B1"/>
    <w:rsid w:val="00B95F02"/>
    <w:rsid w:val="00B9682A"/>
    <w:rsid w:val="00BA1D11"/>
    <w:rsid w:val="00BA57AA"/>
    <w:rsid w:val="00BA6B22"/>
    <w:rsid w:val="00BA6C11"/>
    <w:rsid w:val="00BA768E"/>
    <w:rsid w:val="00BB005C"/>
    <w:rsid w:val="00BB156D"/>
    <w:rsid w:val="00BB441E"/>
    <w:rsid w:val="00BB4683"/>
    <w:rsid w:val="00BB60DA"/>
    <w:rsid w:val="00BB71C8"/>
    <w:rsid w:val="00BC07A3"/>
    <w:rsid w:val="00BC199E"/>
    <w:rsid w:val="00BC3B38"/>
    <w:rsid w:val="00BC5B5A"/>
    <w:rsid w:val="00BC5FD0"/>
    <w:rsid w:val="00BC7E74"/>
    <w:rsid w:val="00BD7526"/>
    <w:rsid w:val="00BE119E"/>
    <w:rsid w:val="00BE1DFA"/>
    <w:rsid w:val="00BE3AF4"/>
    <w:rsid w:val="00BF5E91"/>
    <w:rsid w:val="00C00034"/>
    <w:rsid w:val="00C02BC2"/>
    <w:rsid w:val="00C11637"/>
    <w:rsid w:val="00C11DCE"/>
    <w:rsid w:val="00C146D1"/>
    <w:rsid w:val="00C21353"/>
    <w:rsid w:val="00C30E0D"/>
    <w:rsid w:val="00C33212"/>
    <w:rsid w:val="00C43A50"/>
    <w:rsid w:val="00C44860"/>
    <w:rsid w:val="00C4648E"/>
    <w:rsid w:val="00C466C0"/>
    <w:rsid w:val="00C51157"/>
    <w:rsid w:val="00C51E15"/>
    <w:rsid w:val="00C5584E"/>
    <w:rsid w:val="00C56E9A"/>
    <w:rsid w:val="00C57448"/>
    <w:rsid w:val="00C57E39"/>
    <w:rsid w:val="00C6195A"/>
    <w:rsid w:val="00C61AD3"/>
    <w:rsid w:val="00C679A5"/>
    <w:rsid w:val="00C70702"/>
    <w:rsid w:val="00C7474D"/>
    <w:rsid w:val="00C77663"/>
    <w:rsid w:val="00C778C6"/>
    <w:rsid w:val="00C95BF1"/>
    <w:rsid w:val="00C95DB9"/>
    <w:rsid w:val="00C96A9E"/>
    <w:rsid w:val="00C97A3E"/>
    <w:rsid w:val="00CA622B"/>
    <w:rsid w:val="00CB593D"/>
    <w:rsid w:val="00CB76CB"/>
    <w:rsid w:val="00CC09F5"/>
    <w:rsid w:val="00CC1355"/>
    <w:rsid w:val="00CC2506"/>
    <w:rsid w:val="00CC2664"/>
    <w:rsid w:val="00CC4B65"/>
    <w:rsid w:val="00CC795B"/>
    <w:rsid w:val="00CD0B7B"/>
    <w:rsid w:val="00CD0F27"/>
    <w:rsid w:val="00CD1112"/>
    <w:rsid w:val="00CD19D6"/>
    <w:rsid w:val="00CD3191"/>
    <w:rsid w:val="00CD66EC"/>
    <w:rsid w:val="00CD769D"/>
    <w:rsid w:val="00CE19F5"/>
    <w:rsid w:val="00CE2072"/>
    <w:rsid w:val="00CE2E27"/>
    <w:rsid w:val="00CE5924"/>
    <w:rsid w:val="00CF0D5D"/>
    <w:rsid w:val="00CF22D2"/>
    <w:rsid w:val="00CF386B"/>
    <w:rsid w:val="00CF5592"/>
    <w:rsid w:val="00D0222A"/>
    <w:rsid w:val="00D0370A"/>
    <w:rsid w:val="00D05DE0"/>
    <w:rsid w:val="00D127A7"/>
    <w:rsid w:val="00D13428"/>
    <w:rsid w:val="00D17794"/>
    <w:rsid w:val="00D17818"/>
    <w:rsid w:val="00D21D38"/>
    <w:rsid w:val="00D252F6"/>
    <w:rsid w:val="00D30445"/>
    <w:rsid w:val="00D32B4D"/>
    <w:rsid w:val="00D340D2"/>
    <w:rsid w:val="00D37C50"/>
    <w:rsid w:val="00D41043"/>
    <w:rsid w:val="00D41749"/>
    <w:rsid w:val="00D424DB"/>
    <w:rsid w:val="00D47ACE"/>
    <w:rsid w:val="00D503D7"/>
    <w:rsid w:val="00D53E42"/>
    <w:rsid w:val="00D56872"/>
    <w:rsid w:val="00D57FA7"/>
    <w:rsid w:val="00D616DD"/>
    <w:rsid w:val="00D63D3D"/>
    <w:rsid w:val="00D6581B"/>
    <w:rsid w:val="00D6673B"/>
    <w:rsid w:val="00D73016"/>
    <w:rsid w:val="00D77306"/>
    <w:rsid w:val="00D81BD0"/>
    <w:rsid w:val="00D85C76"/>
    <w:rsid w:val="00D872F0"/>
    <w:rsid w:val="00D91C70"/>
    <w:rsid w:val="00D91E88"/>
    <w:rsid w:val="00D9488A"/>
    <w:rsid w:val="00D978E7"/>
    <w:rsid w:val="00D97ECD"/>
    <w:rsid w:val="00DA7DF1"/>
    <w:rsid w:val="00DB0751"/>
    <w:rsid w:val="00DB46AE"/>
    <w:rsid w:val="00DB4CC9"/>
    <w:rsid w:val="00DB7EAC"/>
    <w:rsid w:val="00DC08F7"/>
    <w:rsid w:val="00DC55FF"/>
    <w:rsid w:val="00DD0C2F"/>
    <w:rsid w:val="00DD1479"/>
    <w:rsid w:val="00DD59B0"/>
    <w:rsid w:val="00DE70AA"/>
    <w:rsid w:val="00E00901"/>
    <w:rsid w:val="00E03105"/>
    <w:rsid w:val="00E03896"/>
    <w:rsid w:val="00E04794"/>
    <w:rsid w:val="00E100F6"/>
    <w:rsid w:val="00E112FE"/>
    <w:rsid w:val="00E226FF"/>
    <w:rsid w:val="00E251A3"/>
    <w:rsid w:val="00E269D6"/>
    <w:rsid w:val="00E313F1"/>
    <w:rsid w:val="00E323B3"/>
    <w:rsid w:val="00E3328B"/>
    <w:rsid w:val="00E346F2"/>
    <w:rsid w:val="00E44ADA"/>
    <w:rsid w:val="00E51528"/>
    <w:rsid w:val="00E53F9B"/>
    <w:rsid w:val="00E556CA"/>
    <w:rsid w:val="00E55F3F"/>
    <w:rsid w:val="00E6244E"/>
    <w:rsid w:val="00E633F9"/>
    <w:rsid w:val="00E635A7"/>
    <w:rsid w:val="00E63BF5"/>
    <w:rsid w:val="00E66CE7"/>
    <w:rsid w:val="00E80B04"/>
    <w:rsid w:val="00E81BF5"/>
    <w:rsid w:val="00E829A4"/>
    <w:rsid w:val="00E85010"/>
    <w:rsid w:val="00EA33F2"/>
    <w:rsid w:val="00EA3F7B"/>
    <w:rsid w:val="00EA56B0"/>
    <w:rsid w:val="00EA68EA"/>
    <w:rsid w:val="00EA6A4F"/>
    <w:rsid w:val="00EA7D8B"/>
    <w:rsid w:val="00EA7DED"/>
    <w:rsid w:val="00EB2A41"/>
    <w:rsid w:val="00EC0B77"/>
    <w:rsid w:val="00EC0BE1"/>
    <w:rsid w:val="00EC0C43"/>
    <w:rsid w:val="00EC0E0A"/>
    <w:rsid w:val="00EC184A"/>
    <w:rsid w:val="00EC504A"/>
    <w:rsid w:val="00ED3885"/>
    <w:rsid w:val="00ED3B2B"/>
    <w:rsid w:val="00ED49F2"/>
    <w:rsid w:val="00ED7314"/>
    <w:rsid w:val="00EE1C2F"/>
    <w:rsid w:val="00EE1F06"/>
    <w:rsid w:val="00EE25EC"/>
    <w:rsid w:val="00EE2844"/>
    <w:rsid w:val="00EE3856"/>
    <w:rsid w:val="00EE6EB1"/>
    <w:rsid w:val="00EE72CA"/>
    <w:rsid w:val="00EF0787"/>
    <w:rsid w:val="00EF20BE"/>
    <w:rsid w:val="00EF5BFA"/>
    <w:rsid w:val="00EF7147"/>
    <w:rsid w:val="00F01A49"/>
    <w:rsid w:val="00F023F7"/>
    <w:rsid w:val="00F03001"/>
    <w:rsid w:val="00F03CA3"/>
    <w:rsid w:val="00F1300B"/>
    <w:rsid w:val="00F173C1"/>
    <w:rsid w:val="00F17480"/>
    <w:rsid w:val="00F239D2"/>
    <w:rsid w:val="00F2410B"/>
    <w:rsid w:val="00F24529"/>
    <w:rsid w:val="00F24F94"/>
    <w:rsid w:val="00F25E69"/>
    <w:rsid w:val="00F30058"/>
    <w:rsid w:val="00F311D2"/>
    <w:rsid w:val="00F36197"/>
    <w:rsid w:val="00F412DB"/>
    <w:rsid w:val="00F41C52"/>
    <w:rsid w:val="00F45D30"/>
    <w:rsid w:val="00F54E74"/>
    <w:rsid w:val="00F55750"/>
    <w:rsid w:val="00F60C5D"/>
    <w:rsid w:val="00F61781"/>
    <w:rsid w:val="00F65D6C"/>
    <w:rsid w:val="00F67D4B"/>
    <w:rsid w:val="00F72C93"/>
    <w:rsid w:val="00F733A6"/>
    <w:rsid w:val="00F7490B"/>
    <w:rsid w:val="00F74A19"/>
    <w:rsid w:val="00F74F37"/>
    <w:rsid w:val="00F8190E"/>
    <w:rsid w:val="00F84715"/>
    <w:rsid w:val="00F85667"/>
    <w:rsid w:val="00F92073"/>
    <w:rsid w:val="00F92E50"/>
    <w:rsid w:val="00F96924"/>
    <w:rsid w:val="00F97550"/>
    <w:rsid w:val="00FA1EC4"/>
    <w:rsid w:val="00FA472B"/>
    <w:rsid w:val="00FA5671"/>
    <w:rsid w:val="00FB299D"/>
    <w:rsid w:val="00FB2E1A"/>
    <w:rsid w:val="00FB5284"/>
    <w:rsid w:val="00FB5A0F"/>
    <w:rsid w:val="00FB650D"/>
    <w:rsid w:val="00FC05D8"/>
    <w:rsid w:val="00FC0724"/>
    <w:rsid w:val="00FC2623"/>
    <w:rsid w:val="00FC442E"/>
    <w:rsid w:val="00FC4CE2"/>
    <w:rsid w:val="00FC7E90"/>
    <w:rsid w:val="00FD0921"/>
    <w:rsid w:val="00FD17A3"/>
    <w:rsid w:val="00FD2FEB"/>
    <w:rsid w:val="00FE0C83"/>
    <w:rsid w:val="00FE103E"/>
    <w:rsid w:val="00FE6742"/>
    <w:rsid w:val="00FE7251"/>
    <w:rsid w:val="00FF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FD4446"/>
  <w15:docId w15:val="{6545379C-71B2-44F1-9A6D-360429158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673B"/>
    <w:rPr>
      <w:rFonts w:ascii="Arial" w:eastAsia="Times New Roman" w:hAnsi="Arial"/>
      <w:sz w:val="24"/>
      <w:szCs w:val="24"/>
      <w:lang w:val="en-US" w:eastAsia="en-US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C51E15"/>
    <w:pPr>
      <w:outlineLvl w:val="0"/>
    </w:pPr>
  </w:style>
  <w:style w:type="paragraph" w:styleId="Heading2">
    <w:name w:val="heading 2"/>
    <w:basedOn w:val="Heading3"/>
    <w:next w:val="Normal"/>
    <w:link w:val="Heading2Char"/>
    <w:uiPriority w:val="9"/>
    <w:unhideWhenUsed/>
    <w:qFormat/>
    <w:rsid w:val="00C51E15"/>
    <w:pPr>
      <w:outlineLvl w:val="1"/>
    </w:pPr>
  </w:style>
  <w:style w:type="paragraph" w:styleId="Heading3">
    <w:name w:val="heading 3"/>
    <w:aliases w:val="H3,H31,h3,H32,H33,H311,Subhead B,Heading C,h3 sub heading,sub Italic,proj3,proj31,proj32,proj33,proj34,proj35,proj36,proj37,proj38,proj39,proj310,proj311,proj312,proj321,proj331,proj341,proj351,proj361,proj371,proj381,proj391,proj3101,Head 3,3"/>
    <w:basedOn w:val="Normal"/>
    <w:next w:val="Normal"/>
    <w:link w:val="Heading3Char"/>
    <w:unhideWhenUsed/>
    <w:rsid w:val="00C33212"/>
    <w:pPr>
      <w:keepNext/>
      <w:keepLines/>
      <w:spacing w:before="200"/>
      <w:outlineLvl w:val="2"/>
    </w:pPr>
    <w:rPr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33212"/>
    <w:pPr>
      <w:keepNext/>
      <w:keepLines/>
      <w:spacing w:before="200"/>
      <w:outlineLvl w:val="3"/>
    </w:pPr>
    <w:rPr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96B74"/>
    <w:pPr>
      <w:keepNext/>
      <w:keepLines/>
      <w:spacing w:before="200"/>
      <w:outlineLvl w:val="4"/>
    </w:pPr>
    <w:rPr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96B74"/>
    <w:pPr>
      <w:keepNext/>
      <w:keepLines/>
      <w:spacing w:before="200"/>
      <w:outlineLvl w:val="5"/>
    </w:pPr>
    <w:rPr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96B74"/>
    <w:pPr>
      <w:keepNext/>
      <w:keepLines/>
      <w:spacing w:before="200"/>
      <w:outlineLvl w:val="6"/>
    </w:pPr>
    <w:rPr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96B74"/>
    <w:pPr>
      <w:keepNext/>
      <w:keepLines/>
      <w:spacing w:before="200"/>
      <w:outlineLvl w:val="7"/>
    </w:pPr>
    <w:rPr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96B74"/>
    <w:pPr>
      <w:keepNext/>
      <w:keepLines/>
      <w:spacing w:before="200"/>
      <w:outlineLvl w:val="8"/>
    </w:pPr>
    <w:rPr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51E15"/>
    <w:rPr>
      <w:rFonts w:ascii="Arial" w:eastAsia="Times New Roman" w:hAnsi="Arial"/>
      <w:b/>
      <w:bCs/>
      <w:color w:val="4F81BD"/>
      <w:sz w:val="26"/>
      <w:szCs w:val="26"/>
      <w:lang w:val="en-US" w:eastAsia="en-US"/>
    </w:rPr>
  </w:style>
  <w:style w:type="character" w:customStyle="1" w:styleId="Heading2Char">
    <w:name w:val="Heading 2 Char"/>
    <w:link w:val="Heading2"/>
    <w:uiPriority w:val="9"/>
    <w:rsid w:val="00C51E15"/>
    <w:rPr>
      <w:rFonts w:ascii="Arial" w:eastAsia="Times New Roman" w:hAnsi="Arial"/>
      <w:b/>
      <w:bCs/>
      <w:color w:val="4F81BD"/>
      <w:sz w:val="24"/>
      <w:szCs w:val="24"/>
      <w:lang w:val="en-US" w:eastAsia="en-US"/>
    </w:rPr>
  </w:style>
  <w:style w:type="character" w:customStyle="1" w:styleId="Heading3Char">
    <w:name w:val="Heading 3 Char"/>
    <w:aliases w:val="H3 Char,H31 Char,h3 Char,H32 Char,H33 Char,H311 Char,Subhead B Char,Heading C Char,h3 sub heading Char,sub Italic Char,proj3 Char,proj31 Char,proj32 Char,proj33 Char,proj34 Char,proj35 Char,proj36 Char,proj37 Char,proj38 Char,proj39 Char"/>
    <w:link w:val="Heading3"/>
    <w:uiPriority w:val="9"/>
    <w:rsid w:val="00C33212"/>
    <w:rPr>
      <w:rFonts w:ascii="Arial" w:eastAsia="Times New Roman" w:hAnsi="Arial" w:cs="Times New Roman"/>
      <w:b/>
      <w:bCs/>
      <w:color w:val="4F81BD"/>
      <w:sz w:val="24"/>
    </w:rPr>
  </w:style>
  <w:style w:type="character" w:customStyle="1" w:styleId="Heading4Char">
    <w:name w:val="Heading 4 Char"/>
    <w:link w:val="Heading4"/>
    <w:uiPriority w:val="9"/>
    <w:rsid w:val="00C33212"/>
    <w:rPr>
      <w:rFonts w:ascii="Arial" w:eastAsia="Times New Roman" w:hAnsi="Arial" w:cs="Times New Roman"/>
      <w:b/>
      <w:bCs/>
      <w:i/>
      <w:iCs/>
      <w:color w:val="4F81BD"/>
      <w:sz w:val="24"/>
    </w:rPr>
  </w:style>
  <w:style w:type="character" w:customStyle="1" w:styleId="Heading5Char">
    <w:name w:val="Heading 5 Char"/>
    <w:link w:val="Heading5"/>
    <w:uiPriority w:val="9"/>
    <w:rsid w:val="00596B74"/>
    <w:rPr>
      <w:rFonts w:ascii="Arial" w:eastAsia="Times New Roman" w:hAnsi="Arial" w:cs="Times New Roman"/>
      <w:color w:val="243F60"/>
      <w:sz w:val="24"/>
    </w:rPr>
  </w:style>
  <w:style w:type="character" w:customStyle="1" w:styleId="Heading6Char">
    <w:name w:val="Heading 6 Char"/>
    <w:link w:val="Heading6"/>
    <w:uiPriority w:val="9"/>
    <w:rsid w:val="00596B74"/>
    <w:rPr>
      <w:rFonts w:ascii="Arial" w:eastAsia="Times New Roman" w:hAnsi="Arial" w:cs="Times New Roman"/>
      <w:i/>
      <w:iCs/>
      <w:color w:val="243F60"/>
      <w:sz w:val="24"/>
    </w:rPr>
  </w:style>
  <w:style w:type="character" w:customStyle="1" w:styleId="Heading7Char">
    <w:name w:val="Heading 7 Char"/>
    <w:link w:val="Heading7"/>
    <w:uiPriority w:val="9"/>
    <w:rsid w:val="00596B74"/>
    <w:rPr>
      <w:rFonts w:ascii="Arial" w:eastAsia="Times New Roman" w:hAnsi="Arial" w:cs="Times New Roman"/>
      <w:i/>
      <w:iCs/>
      <w:color w:val="404040"/>
      <w:sz w:val="24"/>
    </w:rPr>
  </w:style>
  <w:style w:type="character" w:customStyle="1" w:styleId="Heading8Char">
    <w:name w:val="Heading 8 Char"/>
    <w:link w:val="Heading8"/>
    <w:uiPriority w:val="9"/>
    <w:rsid w:val="00596B74"/>
    <w:rPr>
      <w:rFonts w:ascii="Arial" w:eastAsia="Times New Roman" w:hAnsi="Arial" w:cs="Times New Roman"/>
      <w:color w:val="404040"/>
      <w:sz w:val="20"/>
      <w:szCs w:val="20"/>
    </w:rPr>
  </w:style>
  <w:style w:type="character" w:customStyle="1" w:styleId="Heading9Char">
    <w:name w:val="Heading 9 Char"/>
    <w:link w:val="Heading9"/>
    <w:uiPriority w:val="9"/>
    <w:rsid w:val="00596B74"/>
    <w:rPr>
      <w:rFonts w:ascii="Arial" w:eastAsia="Times New Roman" w:hAnsi="Arial" w:cs="Times New Roman"/>
      <w:i/>
      <w:iCs/>
      <w:color w:val="404040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51E15"/>
    <w:pPr>
      <w:pBdr>
        <w:top w:val="single" w:sz="4" w:space="0" w:color="auto"/>
        <w:bottom w:val="single" w:sz="4" w:space="1" w:color="auto"/>
      </w:pBdr>
      <w:jc w:val="center"/>
    </w:pPr>
    <w:rPr>
      <w:sz w:val="36"/>
      <w:szCs w:val="36"/>
    </w:rPr>
  </w:style>
  <w:style w:type="character" w:customStyle="1" w:styleId="TitleChar">
    <w:name w:val="Title Char"/>
    <w:link w:val="Title"/>
    <w:uiPriority w:val="10"/>
    <w:rsid w:val="00C51E15"/>
    <w:rPr>
      <w:rFonts w:ascii="Arial" w:eastAsia="Times New Roman" w:hAnsi="Arial"/>
      <w:sz w:val="36"/>
      <w:szCs w:val="36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6B74"/>
    <w:pPr>
      <w:numPr>
        <w:ilvl w:val="1"/>
      </w:numPr>
    </w:pPr>
    <w:rPr>
      <w:i/>
      <w:iCs/>
      <w:color w:val="4F81BD"/>
      <w:spacing w:val="15"/>
    </w:rPr>
  </w:style>
  <w:style w:type="character" w:customStyle="1" w:styleId="SubtitleChar">
    <w:name w:val="Subtitle Char"/>
    <w:link w:val="Subtitle"/>
    <w:uiPriority w:val="11"/>
    <w:rsid w:val="00596B74"/>
    <w:rPr>
      <w:rFonts w:ascii="Arial" w:eastAsia="Times New Roman" w:hAnsi="Arial" w:cs="Times New Roman"/>
      <w:i/>
      <w:iCs/>
      <w:color w:val="4F81BD"/>
      <w:spacing w:val="15"/>
      <w:sz w:val="24"/>
      <w:szCs w:val="24"/>
    </w:rPr>
  </w:style>
  <w:style w:type="character" w:styleId="SubtleEmphasis">
    <w:name w:val="Subtle Emphasis"/>
    <w:uiPriority w:val="19"/>
    <w:qFormat/>
    <w:rsid w:val="00596B74"/>
    <w:rPr>
      <w:rFonts w:ascii="Arial" w:hAnsi="Arial"/>
      <w:i/>
      <w:iCs/>
      <w:color w:val="808080"/>
    </w:rPr>
  </w:style>
  <w:style w:type="character" w:styleId="Emphasis">
    <w:name w:val="Emphasis"/>
    <w:uiPriority w:val="20"/>
    <w:qFormat/>
    <w:rsid w:val="00596B74"/>
    <w:rPr>
      <w:rFonts w:ascii="Arial" w:hAnsi="Arial"/>
      <w:i/>
      <w:iCs/>
    </w:rPr>
  </w:style>
  <w:style w:type="character" w:styleId="IntenseEmphasis">
    <w:name w:val="Intense Emphasis"/>
    <w:uiPriority w:val="21"/>
    <w:qFormat/>
    <w:rsid w:val="00596B74"/>
    <w:rPr>
      <w:rFonts w:ascii="Arial" w:hAnsi="Arial"/>
      <w:b/>
      <w:bCs/>
      <w:i/>
      <w:iCs/>
      <w:color w:val="4F81BD"/>
    </w:rPr>
  </w:style>
  <w:style w:type="character" w:styleId="Strong">
    <w:name w:val="Strong"/>
    <w:uiPriority w:val="22"/>
    <w:qFormat/>
    <w:rsid w:val="00596B74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596B74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596B74"/>
    <w:rPr>
      <w:rFonts w:ascii="Arial" w:hAnsi="Arial"/>
      <w:i/>
      <w:iCs/>
      <w:color w:val="000000"/>
      <w:sz w:val="24"/>
    </w:rPr>
  </w:style>
  <w:style w:type="paragraph" w:styleId="NoSpacing">
    <w:name w:val="No Spacing"/>
    <w:uiPriority w:val="1"/>
    <w:qFormat/>
    <w:rsid w:val="00596B74"/>
    <w:rPr>
      <w:rFonts w:ascii="Arial" w:hAnsi="Arial"/>
      <w:sz w:val="24"/>
      <w:szCs w:val="22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6B74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596B74"/>
    <w:rPr>
      <w:rFonts w:ascii="Arial" w:hAnsi="Arial"/>
      <w:b/>
      <w:bCs/>
      <w:i/>
      <w:iCs/>
      <w:color w:val="4F81BD"/>
      <w:sz w:val="24"/>
    </w:rPr>
  </w:style>
  <w:style w:type="character" w:styleId="SubtleReference">
    <w:name w:val="Subtle Reference"/>
    <w:uiPriority w:val="31"/>
    <w:qFormat/>
    <w:rsid w:val="00596B74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596B74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596B74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596B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7CC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3D7CC3"/>
    <w:rPr>
      <w:rFonts w:ascii="Arial" w:hAnsi="Arial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B46AE"/>
    <w:pPr>
      <w:tabs>
        <w:tab w:val="center" w:pos="4513"/>
        <w:tab w:val="right" w:pos="9026"/>
      </w:tabs>
      <w:jc w:val="right"/>
    </w:pPr>
    <w:rPr>
      <w:sz w:val="20"/>
    </w:rPr>
  </w:style>
  <w:style w:type="character" w:customStyle="1" w:styleId="FooterChar">
    <w:name w:val="Footer Char"/>
    <w:link w:val="Footer"/>
    <w:uiPriority w:val="99"/>
    <w:rsid w:val="00DB46AE"/>
    <w:rPr>
      <w:rFonts w:ascii="Arial" w:eastAsia="Times New Roman" w:hAnsi="Arial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59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59D4"/>
    <w:rPr>
      <w:rFonts w:ascii="Tahoma" w:eastAsia="Times New Roman" w:hAnsi="Tahoma" w:cs="Tahoma"/>
      <w:sz w:val="16"/>
      <w:szCs w:val="16"/>
      <w:lang w:val="en-US" w:eastAsia="en-US"/>
    </w:rPr>
  </w:style>
  <w:style w:type="character" w:styleId="HTMLCite">
    <w:name w:val="HTML Cite"/>
    <w:basedOn w:val="DefaultParagraphFont"/>
    <w:uiPriority w:val="99"/>
    <w:semiHidden/>
    <w:unhideWhenUsed/>
    <w:rsid w:val="004E59D4"/>
    <w:rPr>
      <w:i/>
      <w:iCs/>
    </w:rPr>
  </w:style>
  <w:style w:type="character" w:styleId="Hyperlink">
    <w:name w:val="Hyperlink"/>
    <w:basedOn w:val="DefaultParagraphFont"/>
    <w:uiPriority w:val="99"/>
    <w:unhideWhenUsed/>
    <w:rsid w:val="007C5284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63D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3D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63D3D"/>
    <w:rPr>
      <w:rFonts w:ascii="Arial" w:eastAsia="Times New Roman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3D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3D3D"/>
    <w:rPr>
      <w:rFonts w:ascii="Arial" w:eastAsia="Times New Roman" w:hAnsi="Arial"/>
      <w:b/>
      <w:bCs/>
      <w:lang w:val="en-US" w:eastAsia="en-US"/>
    </w:rPr>
  </w:style>
  <w:style w:type="table" w:styleId="TableGrid">
    <w:name w:val="Table Grid"/>
    <w:basedOn w:val="TableNormal"/>
    <w:uiPriority w:val="59"/>
    <w:rsid w:val="00CC1355"/>
    <w:rPr>
      <w:rFonts w:eastAsia="MS Mincho" w:cs="FSMe-Bold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D7314"/>
    <w:rPr>
      <w:rFonts w:ascii="Arial" w:eastAsia="Times New Roman" w:hAnsi="Arial"/>
      <w:sz w:val="24"/>
      <w:szCs w:val="24"/>
      <w:lang w:val="en-US" w:eastAsia="en-US"/>
    </w:rPr>
  </w:style>
  <w:style w:type="table" w:styleId="GridTable1Light">
    <w:name w:val="Grid Table 1 Light"/>
    <w:basedOn w:val="TableNormal"/>
    <w:uiPriority w:val="46"/>
    <w:rsid w:val="00DB4CC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1E6E8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E6E8A"/>
    <w:rPr>
      <w:rFonts w:ascii="Arial" w:eastAsia="Times New Roman" w:hAnsi="Arial"/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E6E8A"/>
    <w:rPr>
      <w:vertAlign w:val="superscript"/>
    </w:rPr>
  </w:style>
  <w:style w:type="character" w:customStyle="1" w:styleId="ui-provider">
    <w:name w:val="ui-provider"/>
    <w:basedOn w:val="DefaultParagraphFont"/>
    <w:rsid w:val="00A809ED"/>
  </w:style>
  <w:style w:type="character" w:customStyle="1" w:styleId="cf01">
    <w:name w:val="cf01"/>
    <w:basedOn w:val="DefaultParagraphFont"/>
    <w:rsid w:val="000A504D"/>
    <w:rPr>
      <w:rFonts w:ascii="Segoe UI" w:hAnsi="Segoe UI" w:cs="Segoe UI" w:hint="default"/>
      <w:sz w:val="18"/>
      <w:szCs w:val="18"/>
    </w:rPr>
  </w:style>
  <w:style w:type="paragraph" w:customStyle="1" w:styleId="Participant">
    <w:name w:val="Participant"/>
    <w:basedOn w:val="Normal"/>
    <w:qFormat/>
    <w:rsid w:val="00B2671E"/>
    <w:pPr>
      <w:spacing w:before="60" w:after="60"/>
    </w:pPr>
    <w:rPr>
      <w:rFonts w:cs="FSMe-Bold"/>
      <w:iCs/>
      <w:sz w:val="22"/>
      <w:szCs w:val="22"/>
    </w:rPr>
  </w:style>
  <w:style w:type="paragraph" w:customStyle="1" w:styleId="ParticipantID">
    <w:name w:val="ParticipantID"/>
    <w:basedOn w:val="Normal"/>
    <w:qFormat/>
    <w:rsid w:val="00B2671E"/>
    <w:pPr>
      <w:spacing w:before="60" w:after="60"/>
    </w:pPr>
    <w:rPr>
      <w:rFonts w:cs="FSMe-Bold"/>
      <w:iCs/>
      <w:sz w:val="22"/>
      <w:szCs w:val="22"/>
    </w:rPr>
  </w:style>
  <w:style w:type="paragraph" w:customStyle="1" w:styleId="Normal1">
    <w:name w:val="Normal_1"/>
    <w:qFormat/>
    <w:rsid w:val="00BA57AA"/>
    <w:rPr>
      <w:rFonts w:ascii="Arial" w:eastAsia="Arial" w:hAnsi="Arial" w:cs="Arial"/>
      <w:sz w:val="18"/>
      <w:szCs w:val="24"/>
      <w:lang w:val="en-US" w:eastAsia="en-US"/>
    </w:rPr>
  </w:style>
  <w:style w:type="paragraph" w:customStyle="1" w:styleId="TableData">
    <w:name w:val="Table Data"/>
    <w:basedOn w:val="Normal"/>
    <w:link w:val="TableDataChar"/>
    <w:rsid w:val="00187640"/>
    <w:pPr>
      <w:spacing w:before="60" w:after="60"/>
      <w:contextualSpacing/>
    </w:pPr>
    <w:rPr>
      <w:rFonts w:eastAsiaTheme="minorHAnsi"/>
      <w:kern w:val="2"/>
      <w:sz w:val="22"/>
      <w:lang w:val="en-AU"/>
      <w14:ligatures w14:val="standardContextual"/>
    </w:rPr>
  </w:style>
  <w:style w:type="character" w:customStyle="1" w:styleId="TableDataChar">
    <w:name w:val="Table Data Char"/>
    <w:basedOn w:val="DefaultParagraphFont"/>
    <w:link w:val="TableData"/>
    <w:rsid w:val="00187640"/>
    <w:rPr>
      <w:rFonts w:ascii="Arial" w:eastAsiaTheme="minorHAnsi" w:hAnsi="Arial"/>
      <w:kern w:val="2"/>
      <w:sz w:val="22"/>
      <w:szCs w:val="24"/>
      <w:lang w:eastAsia="en-US"/>
      <w14:ligatures w14:val="standardContextual"/>
    </w:rPr>
  </w:style>
  <w:style w:type="paragraph" w:styleId="ListNumber">
    <w:name w:val="List Number"/>
    <w:basedOn w:val="ListParagraph"/>
    <w:uiPriority w:val="99"/>
    <w:unhideWhenUsed/>
    <w:rsid w:val="00FD0921"/>
    <w:pPr>
      <w:numPr>
        <w:numId w:val="7"/>
      </w:numPr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8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3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19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42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926841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119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433374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849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292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2119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7063263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403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0759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90344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8490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90793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75892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50497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5814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15517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DoJ">
      <a:dk1>
        <a:sysClr val="windowText" lastClr="000000"/>
      </a:dk1>
      <a:lt1>
        <a:sysClr val="window" lastClr="FFFFFF"/>
      </a:lt1>
      <a:dk2>
        <a:srgbClr val="E0C636"/>
      </a:dk2>
      <a:lt2>
        <a:srgbClr val="DAD7CB"/>
      </a:lt2>
      <a:accent1>
        <a:srgbClr val="000000"/>
      </a:accent1>
      <a:accent2>
        <a:srgbClr val="6A1A41"/>
      </a:accent2>
      <a:accent3>
        <a:srgbClr val="565A5C"/>
      </a:accent3>
      <a:accent4>
        <a:srgbClr val="DAD7CB"/>
      </a:accent4>
      <a:accent5>
        <a:srgbClr val="283B63"/>
      </a:accent5>
      <a:accent6>
        <a:srgbClr val="B40A00"/>
      </a:accent6>
      <a:hlink>
        <a:srgbClr val="0000FF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D185E66296534293E2BECF89C4231F" ma:contentTypeVersion="1" ma:contentTypeDescription="Create a new document." ma:contentTypeScope="" ma:versionID="4300c5e2c59fb421893096b858a066d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C93299-FBD9-4672-A520-7F2C70C213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D9F614-9802-4F4E-8303-2C5348E98743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B12778F-91EA-4E13-B1D3-FDD87DA0E6B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70C7E26-7DBC-4BD6-8889-30D5E60AD5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754</Words>
  <Characters>4300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Home and Living (with Occupancy Rights) Deed</vt:lpstr>
    </vt:vector>
  </TitlesOfParts>
  <Manager/>
  <Company>Office of the Public Advocate</Company>
  <LinksUpToDate>false</LinksUpToDate>
  <CharactersWithSpaces>5044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OPA Novation Agreement - Change of Service Provider</dc:title>
  <dc:subject>Public Advocacy</dc:subject>
  <dc:creator>Jordan, Elspeth</dc:creator>
  <cp:keywords>OPA; Office of the Public Advocate; Department of Justice; DoJ; Western Australia; Novation; Agreement; Change; Service; Provider; Participant; NDIS; New.</cp:keywords>
  <cp:lastModifiedBy>Maris Margetts</cp:lastModifiedBy>
  <cp:revision>4</cp:revision>
  <cp:lastPrinted>2026-02-12T04:37:00Z</cp:lastPrinted>
  <dcterms:created xsi:type="dcterms:W3CDTF">2026-05-07T06:47:00Z</dcterms:created>
  <dcterms:modified xsi:type="dcterms:W3CDTF">2026-05-07T07:40:00Z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0x0101004AD185E66296534293E2BECF89C4231F</vt:lpwstr>
  </property>
  <property fmtid="{D5CDD505-2E9C-101B-9397-08002B2CF9AE}" pid="3" name="WebdocsID2">
    <vt:lpwstr>1426496R2</vt:lpwstr>
  </property>
  <property fmtid="{D5CDD505-2E9C-101B-9397-08002B2CF9AE}" pid="4" name="WebdocsID3">
    <vt:lpwstr>1426496R1</vt:lpwstr>
  </property>
  <property fmtid="{D5CDD505-2E9C-101B-9397-08002B2CF9AE}" pid="5" name="WebdocsID4">
    <vt:lpwstr/>
  </property>
  <property fmtid="{D5CDD505-2E9C-101B-9397-08002B2CF9AE}" pid="6" name="WebdocsID5">
    <vt:lpwstr/>
  </property>
  <property fmtid="{D5CDD505-2E9C-101B-9397-08002B2CF9AE}" pid="7" name="WebdocsID6">
    <vt:lpwstr/>
  </property>
  <property fmtid="{D5CDD505-2E9C-101B-9397-08002B2CF9AE}" pid="8" name="WebdocsID7">
    <vt:lpwstr/>
  </property>
  <property fmtid="{D5CDD505-2E9C-101B-9397-08002B2CF9AE}" pid="9" name="WebdocsID8">
    <vt:lpwstr/>
  </property>
  <property fmtid="{D5CDD505-2E9C-101B-9397-08002B2CF9AE}" pid="10" name="WebdocsID9">
    <vt:lpwstr/>
  </property>
  <property fmtid="{D5CDD505-2E9C-101B-9397-08002B2CF9AE}" pid="11" name="WebdocsID10">
    <vt:lpwstr/>
  </property>
  <property fmtid="{D5CDD505-2E9C-101B-9397-08002B2CF9AE}" pid="12" name="sTmpGUID">
    <vt:lpwstr>2d836930-f645-4c8a-98fe-43fd0eef1748</vt:lpwstr>
  </property>
  <property fmtid="{D5CDD505-2E9C-101B-9397-08002B2CF9AE}" pid="13" name="WebdocsID">
    <vt:lpwstr>1485612R1</vt:lpwstr>
  </property>
  <property fmtid="{D5CDD505-2E9C-101B-9397-08002B2CF9AE}" pid="14" name="ClassificationContentMarkingHeaderShapeIds">
    <vt:lpwstr>7591d843,4c65d865,8d5479a</vt:lpwstr>
  </property>
  <property fmtid="{D5CDD505-2E9C-101B-9397-08002B2CF9AE}" pid="15" name="ClassificationContentMarkingHeaderFontProps">
    <vt:lpwstr>#ff0000,12,Calibri</vt:lpwstr>
  </property>
  <property fmtid="{D5CDD505-2E9C-101B-9397-08002B2CF9AE}" pid="16" name="ClassificationContentMarkingHeaderText">
    <vt:lpwstr>OFFICIAL</vt:lpwstr>
  </property>
  <property fmtid="{D5CDD505-2E9C-101B-9397-08002B2CF9AE}" pid="17" name="MSIP_Label_1621861f-400a-4981-8d8b-751b83a21d25_Enabled">
    <vt:lpwstr>true</vt:lpwstr>
  </property>
  <property fmtid="{D5CDD505-2E9C-101B-9397-08002B2CF9AE}" pid="18" name="MSIP_Label_1621861f-400a-4981-8d8b-751b83a21d25_SetDate">
    <vt:lpwstr>2026-05-07T06:40:54Z</vt:lpwstr>
  </property>
  <property fmtid="{D5CDD505-2E9C-101B-9397-08002B2CF9AE}" pid="19" name="MSIP_Label_1621861f-400a-4981-8d8b-751b83a21d25_Method">
    <vt:lpwstr>Privileged</vt:lpwstr>
  </property>
  <property fmtid="{D5CDD505-2E9C-101B-9397-08002B2CF9AE}" pid="20" name="MSIP_Label_1621861f-400a-4981-8d8b-751b83a21d25_Name">
    <vt:lpwstr>OFFICIAL</vt:lpwstr>
  </property>
  <property fmtid="{D5CDD505-2E9C-101B-9397-08002B2CF9AE}" pid="21" name="MSIP_Label_1621861f-400a-4981-8d8b-751b83a21d25_SiteId">
    <vt:lpwstr>aa5122b8-0188-4f14-a483-166b490071d0</vt:lpwstr>
  </property>
  <property fmtid="{D5CDD505-2E9C-101B-9397-08002B2CF9AE}" pid="22" name="MSIP_Label_1621861f-400a-4981-8d8b-751b83a21d25_ActionId">
    <vt:lpwstr>ef2a18b5-e88d-4b42-9a80-ffb1d2c6745b</vt:lpwstr>
  </property>
  <property fmtid="{D5CDD505-2E9C-101B-9397-08002B2CF9AE}" pid="23" name="MSIP_Label_1621861f-400a-4981-8d8b-751b83a21d25_ContentBits">
    <vt:lpwstr>1</vt:lpwstr>
  </property>
  <property fmtid="{D5CDD505-2E9C-101B-9397-08002B2CF9AE}" pid="24" name="MSIP_Label_1621861f-400a-4981-8d8b-751b83a21d25_Tag">
    <vt:lpwstr>10, 0, 1, 1</vt:lpwstr>
  </property>
</Properties>
</file>