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67"/>
        <w:gridCol w:w="5994"/>
        <w:gridCol w:w="3220"/>
      </w:tblGrid>
      <w:tr w:rsidR="00884B40" w:rsidTr="00160114">
        <w:tc>
          <w:tcPr>
            <w:tcW w:w="567" w:type="dxa"/>
          </w:tcPr>
          <w:p w:rsidR="00884B40" w:rsidRPr="00E7382B" w:rsidRDefault="00884B40" w:rsidP="00D066F0">
            <w:pPr>
              <w:pStyle w:val="BodyTex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994" w:type="dxa"/>
          </w:tcPr>
          <w:p w:rsidR="00884B40" w:rsidRPr="00E7382B" w:rsidRDefault="00884B40" w:rsidP="00D066F0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</w:tcPr>
          <w:p w:rsidR="00884B40" w:rsidRDefault="00884B40" w:rsidP="00D066F0">
            <w:pPr>
              <w:pStyle w:val="Subtitle"/>
              <w:rPr>
                <w:rFonts w:ascii="Arial" w:hAnsi="Arial"/>
                <w:b w:val="0"/>
                <w:sz w:val="16"/>
              </w:rPr>
            </w:pPr>
          </w:p>
        </w:tc>
      </w:tr>
    </w:tbl>
    <w:p w:rsidR="00AC41D0" w:rsidRDefault="00AC41D0" w:rsidP="00884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GUIDE TO OBTAINING APPROVAL TO</w:t>
      </w:r>
    </w:p>
    <w:p w:rsidR="00884B40" w:rsidRDefault="00884B40" w:rsidP="00AC41D0">
      <w:pPr>
        <w:jc w:val="center"/>
        <w:rPr>
          <w:rFonts w:ascii="Arial" w:hAnsi="Arial" w:cs="Arial"/>
          <w:b/>
          <w:sz w:val="22"/>
          <w:szCs w:val="22"/>
        </w:rPr>
      </w:pPr>
      <w:r w:rsidRPr="00884B40">
        <w:rPr>
          <w:rFonts w:ascii="Arial" w:hAnsi="Arial" w:cs="Arial"/>
          <w:b/>
          <w:sz w:val="22"/>
          <w:szCs w:val="22"/>
        </w:rPr>
        <w:t>PUBLI</w:t>
      </w:r>
      <w:r w:rsidR="00AC41D0">
        <w:rPr>
          <w:rFonts w:ascii="Arial" w:hAnsi="Arial" w:cs="Arial"/>
          <w:b/>
          <w:sz w:val="22"/>
          <w:szCs w:val="22"/>
        </w:rPr>
        <w:t>SH</w:t>
      </w:r>
      <w:r w:rsidR="002F2929">
        <w:rPr>
          <w:rFonts w:ascii="Arial" w:hAnsi="Arial" w:cs="Arial"/>
          <w:b/>
          <w:sz w:val="22"/>
          <w:szCs w:val="22"/>
        </w:rPr>
        <w:t>/</w:t>
      </w:r>
      <w:r w:rsidRPr="00884B40">
        <w:rPr>
          <w:rFonts w:ascii="Arial" w:hAnsi="Arial" w:cs="Arial"/>
          <w:b/>
          <w:sz w:val="22"/>
          <w:szCs w:val="22"/>
        </w:rPr>
        <w:t>USE</w:t>
      </w:r>
      <w:r w:rsidR="002F2929">
        <w:rPr>
          <w:rFonts w:ascii="Arial" w:hAnsi="Arial" w:cs="Arial"/>
          <w:b/>
          <w:sz w:val="22"/>
          <w:szCs w:val="22"/>
        </w:rPr>
        <w:t xml:space="preserve"> </w:t>
      </w:r>
      <w:r w:rsidRPr="00884B40">
        <w:rPr>
          <w:rFonts w:ascii="Arial" w:hAnsi="Arial" w:cs="Arial"/>
          <w:b/>
          <w:sz w:val="22"/>
          <w:szCs w:val="22"/>
        </w:rPr>
        <w:t>WESTERN AUSTRALIAN RACE FIELDS</w:t>
      </w:r>
    </w:p>
    <w:p w:rsidR="002F2929" w:rsidRDefault="002F2929" w:rsidP="00884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</w:t>
      </w:r>
      <w:r w:rsidRPr="000319B6">
        <w:rPr>
          <w:rFonts w:ascii="Arial" w:hAnsi="Arial" w:cs="Arial"/>
          <w:b/>
          <w:sz w:val="22"/>
          <w:szCs w:val="22"/>
        </w:rPr>
        <w:t>27D</w:t>
      </w:r>
    </w:p>
    <w:p w:rsidR="002F2929" w:rsidRPr="00884B40" w:rsidRDefault="002F2929" w:rsidP="00884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BETTING CONTROL ACT 1954</w:t>
      </w:r>
    </w:p>
    <w:p w:rsidR="00884B40" w:rsidRPr="00884B40" w:rsidRDefault="00884B40" w:rsidP="00884B40">
      <w:pPr>
        <w:jc w:val="center"/>
        <w:rPr>
          <w:rFonts w:ascii="Arial" w:hAnsi="Arial" w:cs="Arial"/>
          <w:b/>
          <w:sz w:val="22"/>
          <w:szCs w:val="22"/>
        </w:rPr>
      </w:pPr>
    </w:p>
    <w:p w:rsidR="00884B40" w:rsidRPr="00884B40" w:rsidRDefault="00884B40" w:rsidP="007A3198">
      <w:pPr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Section 27D of the </w:t>
      </w:r>
      <w:r w:rsidRPr="00884B40">
        <w:rPr>
          <w:rFonts w:ascii="Arial" w:hAnsi="Arial" w:cs="Arial"/>
          <w:i/>
          <w:sz w:val="22"/>
          <w:szCs w:val="22"/>
        </w:rPr>
        <w:t>Betting Control Act 1954</w:t>
      </w:r>
      <w:r w:rsidRPr="00884B40">
        <w:rPr>
          <w:rFonts w:ascii="Arial" w:hAnsi="Arial" w:cs="Arial"/>
          <w:sz w:val="22"/>
          <w:szCs w:val="22"/>
        </w:rPr>
        <w:t xml:space="preserve">, when enacted, will make it an offence for a person providing a wagering service in Western Australia or elsewhere, to publish or otherwise use Western Australian race fields without obtaining the pre-requisite approval. </w:t>
      </w:r>
    </w:p>
    <w:p w:rsidR="00884B40" w:rsidRPr="00884B40" w:rsidRDefault="00884B40" w:rsidP="00884B40">
      <w:pPr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pStyle w:val="Heading7"/>
        <w:spacing w:before="0" w:after="0"/>
        <w:rPr>
          <w:rFonts w:ascii="Arial" w:hAnsi="Arial" w:cs="Arial"/>
          <w:b/>
          <w:sz w:val="22"/>
          <w:szCs w:val="22"/>
        </w:rPr>
      </w:pPr>
      <w:r w:rsidRPr="00884B40">
        <w:rPr>
          <w:rFonts w:ascii="Arial" w:hAnsi="Arial" w:cs="Arial"/>
          <w:b/>
          <w:sz w:val="22"/>
          <w:szCs w:val="22"/>
        </w:rPr>
        <w:t>Purpose of the Publish/Use Western Australian Race Fields Form</w:t>
      </w:r>
    </w:p>
    <w:p w:rsidR="00884B40" w:rsidRPr="00884B40" w:rsidRDefault="00884B40" w:rsidP="00884B40">
      <w:pPr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To protect the integrity of the Western Australian racing industry, the detail contained in the </w:t>
      </w:r>
      <w:r w:rsidRPr="00884B40">
        <w:rPr>
          <w:rFonts w:ascii="Arial" w:hAnsi="Arial" w:cs="Arial"/>
          <w:i/>
          <w:sz w:val="22"/>
          <w:szCs w:val="22"/>
        </w:rPr>
        <w:t xml:space="preserve">Publish/Use Western Australian Race Fields </w:t>
      </w:r>
      <w:r w:rsidR="0020290C">
        <w:rPr>
          <w:rFonts w:ascii="Arial" w:hAnsi="Arial" w:cs="Arial"/>
          <w:sz w:val="22"/>
          <w:szCs w:val="22"/>
        </w:rPr>
        <w:t>form</w:t>
      </w:r>
      <w:r w:rsidR="0020290C" w:rsidRPr="00884B40">
        <w:rPr>
          <w:rFonts w:ascii="Arial" w:hAnsi="Arial" w:cs="Arial"/>
          <w:i/>
          <w:sz w:val="22"/>
          <w:szCs w:val="22"/>
        </w:rPr>
        <w:t xml:space="preserve"> </w:t>
      </w:r>
      <w:r w:rsidRPr="00884B40">
        <w:rPr>
          <w:rFonts w:ascii="Arial" w:hAnsi="Arial" w:cs="Arial"/>
          <w:sz w:val="22"/>
          <w:szCs w:val="22"/>
        </w:rPr>
        <w:t>provides the Minister for Racing and Gaming (or delegate) with information to assess the character and integrity of a person</w:t>
      </w:r>
      <w:r w:rsidR="00C55799">
        <w:rPr>
          <w:rFonts w:ascii="Arial" w:hAnsi="Arial" w:cs="Arial"/>
          <w:sz w:val="22"/>
          <w:szCs w:val="22"/>
        </w:rPr>
        <w:t>/entity</w:t>
      </w:r>
      <w:r w:rsidRPr="00884B40">
        <w:rPr>
          <w:rFonts w:ascii="Arial" w:hAnsi="Arial" w:cs="Arial"/>
          <w:sz w:val="22"/>
          <w:szCs w:val="22"/>
        </w:rPr>
        <w:t xml:space="preserve"> seeking approval to publish/use Western Australian race fields. 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In addition to the </w:t>
      </w:r>
      <w:r w:rsidR="006D194E">
        <w:rPr>
          <w:rFonts w:ascii="Arial" w:hAnsi="Arial" w:cs="Arial"/>
          <w:sz w:val="22"/>
          <w:szCs w:val="22"/>
        </w:rPr>
        <w:t>information provided</w:t>
      </w:r>
      <w:r w:rsidRPr="00884B40">
        <w:rPr>
          <w:rFonts w:ascii="Arial" w:hAnsi="Arial" w:cs="Arial"/>
          <w:sz w:val="22"/>
          <w:szCs w:val="22"/>
        </w:rPr>
        <w:t>, a primary consideration in making such determinations by the Minister will also be whether the issue of an approval will be in the public interest.</w:t>
      </w:r>
    </w:p>
    <w:p w:rsidR="002D67DF" w:rsidRDefault="002D67DF" w:rsidP="00884B40">
      <w:pPr>
        <w:jc w:val="both"/>
        <w:rPr>
          <w:rFonts w:ascii="Arial" w:hAnsi="Arial" w:cs="Arial"/>
          <w:sz w:val="22"/>
          <w:szCs w:val="22"/>
        </w:rPr>
      </w:pPr>
    </w:p>
    <w:p w:rsidR="002D67DF" w:rsidRPr="002D67DF" w:rsidRDefault="002D67DF" w:rsidP="002D67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approval</w:t>
      </w:r>
      <w:r w:rsidRPr="002D67DF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given by the Minister </w:t>
      </w:r>
      <w:r w:rsidRPr="00016979">
        <w:rPr>
          <w:rFonts w:ascii="Arial" w:hAnsi="Arial" w:cs="Arial"/>
          <w:sz w:val="22"/>
          <w:szCs w:val="22"/>
        </w:rPr>
        <w:t>(or d</w:t>
      </w:r>
      <w:r>
        <w:rPr>
          <w:rFonts w:ascii="Arial" w:hAnsi="Arial" w:cs="Arial"/>
          <w:sz w:val="22"/>
          <w:szCs w:val="22"/>
        </w:rPr>
        <w:t xml:space="preserve">elegate) </w:t>
      </w:r>
      <w:r>
        <w:rPr>
          <w:rFonts w:ascii="Arial" w:hAnsi="Arial" w:cs="Arial"/>
          <w:sz w:val="21"/>
          <w:szCs w:val="21"/>
          <w:lang w:val="en-US"/>
        </w:rPr>
        <w:t xml:space="preserve">does </w:t>
      </w:r>
      <w:r w:rsidRPr="0046722B">
        <w:rPr>
          <w:rFonts w:ascii="Arial" w:hAnsi="Arial" w:cs="Arial"/>
          <w:sz w:val="21"/>
          <w:szCs w:val="21"/>
          <w:lang w:val="en-US"/>
        </w:rPr>
        <w:t>not give automatic right to wagering service provider</w:t>
      </w:r>
      <w:r>
        <w:rPr>
          <w:rFonts w:ascii="Arial" w:hAnsi="Arial" w:cs="Arial"/>
          <w:sz w:val="21"/>
          <w:szCs w:val="21"/>
          <w:lang w:val="en-US"/>
        </w:rPr>
        <w:t>s</w:t>
      </w:r>
      <w:r w:rsidRPr="0046722B">
        <w:rPr>
          <w:rFonts w:ascii="Arial" w:hAnsi="Arial" w:cs="Arial"/>
          <w:sz w:val="21"/>
          <w:szCs w:val="21"/>
          <w:lang w:val="en-US"/>
        </w:rPr>
        <w:t xml:space="preserve"> to publish/use </w:t>
      </w:r>
      <w:r w:rsidR="00E7382B">
        <w:rPr>
          <w:rFonts w:ascii="Arial" w:hAnsi="Arial" w:cs="Arial"/>
          <w:sz w:val="21"/>
          <w:szCs w:val="21"/>
          <w:lang w:val="en-US"/>
        </w:rPr>
        <w:t>Western Australian</w:t>
      </w:r>
      <w:r w:rsidRPr="0046722B">
        <w:rPr>
          <w:rFonts w:ascii="Arial" w:hAnsi="Arial" w:cs="Arial"/>
          <w:sz w:val="21"/>
          <w:szCs w:val="21"/>
          <w:lang w:val="en-US"/>
        </w:rPr>
        <w:t xml:space="preserve"> race field information</w:t>
      </w:r>
      <w:r>
        <w:rPr>
          <w:rFonts w:ascii="Arial" w:hAnsi="Arial" w:cs="Arial"/>
          <w:sz w:val="21"/>
          <w:szCs w:val="21"/>
          <w:lang w:val="en-US"/>
        </w:rPr>
        <w:t>. As a condition of an approval, wagering service providers approved must enter into a commercial arrangement with Racing and Wagering Western Australia</w:t>
      </w:r>
      <w:r w:rsidRPr="0046722B">
        <w:rPr>
          <w:rFonts w:ascii="Arial" w:hAnsi="Arial" w:cs="Arial"/>
          <w:sz w:val="21"/>
          <w:szCs w:val="21"/>
          <w:lang w:val="en-US"/>
        </w:rPr>
        <w:t xml:space="preserve"> (</w:t>
      </w:r>
      <w:r>
        <w:rPr>
          <w:rFonts w:ascii="Arial" w:hAnsi="Arial" w:cs="Arial"/>
          <w:sz w:val="21"/>
          <w:szCs w:val="21"/>
          <w:lang w:val="en-US"/>
        </w:rPr>
        <w:t xml:space="preserve">the </w:t>
      </w:r>
      <w:r w:rsidRPr="0046722B">
        <w:rPr>
          <w:rFonts w:ascii="Arial" w:hAnsi="Arial" w:cs="Arial"/>
          <w:sz w:val="21"/>
          <w:szCs w:val="21"/>
          <w:lang w:val="en-US"/>
        </w:rPr>
        <w:t>controlling authority)</w:t>
      </w:r>
      <w:r>
        <w:rPr>
          <w:rFonts w:ascii="Arial" w:hAnsi="Arial" w:cs="Arial"/>
          <w:sz w:val="21"/>
          <w:szCs w:val="21"/>
          <w:lang w:val="en-US"/>
        </w:rPr>
        <w:t xml:space="preserve"> before obtaining Western Australian race field information.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C21426" w:rsidRDefault="00884B40" w:rsidP="00884B40">
      <w:pPr>
        <w:jc w:val="both"/>
        <w:rPr>
          <w:rFonts w:ascii="Arial" w:hAnsi="Arial" w:cs="Arial"/>
          <w:b/>
          <w:sz w:val="22"/>
          <w:szCs w:val="22"/>
        </w:rPr>
      </w:pPr>
      <w:r w:rsidRPr="00884B40">
        <w:rPr>
          <w:rFonts w:ascii="Arial" w:hAnsi="Arial" w:cs="Arial"/>
          <w:b/>
          <w:sz w:val="22"/>
          <w:szCs w:val="22"/>
        </w:rPr>
        <w:t xml:space="preserve">Who Is Required to Complete the </w:t>
      </w:r>
      <w:r w:rsidR="006D194E" w:rsidRPr="00884B40">
        <w:rPr>
          <w:rFonts w:ascii="Arial" w:hAnsi="Arial" w:cs="Arial"/>
          <w:b/>
          <w:sz w:val="22"/>
          <w:szCs w:val="22"/>
        </w:rPr>
        <w:t xml:space="preserve">Publish/Use Western Australian Race Fields </w:t>
      </w:r>
      <w:r w:rsidR="00C21426">
        <w:rPr>
          <w:rFonts w:ascii="Arial" w:hAnsi="Arial" w:cs="Arial"/>
          <w:b/>
          <w:sz w:val="22"/>
          <w:szCs w:val="22"/>
        </w:rPr>
        <w:t>Form</w:t>
      </w:r>
    </w:p>
    <w:p w:rsidR="00C21426" w:rsidRDefault="00C21426" w:rsidP="00884B40">
      <w:pPr>
        <w:jc w:val="both"/>
        <w:rPr>
          <w:rFonts w:ascii="Arial" w:hAnsi="Arial" w:cs="Arial"/>
          <w:b/>
          <w:sz w:val="22"/>
          <w:szCs w:val="22"/>
        </w:rPr>
      </w:pP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Section 27D of the </w:t>
      </w:r>
      <w:r w:rsidRPr="00884B40">
        <w:rPr>
          <w:rFonts w:ascii="Arial" w:hAnsi="Arial" w:cs="Arial"/>
          <w:i/>
          <w:sz w:val="22"/>
          <w:szCs w:val="22"/>
        </w:rPr>
        <w:t>Betting Control Act 1954</w:t>
      </w:r>
      <w:r w:rsidRPr="00884B40">
        <w:rPr>
          <w:rFonts w:ascii="Arial" w:hAnsi="Arial" w:cs="Arial"/>
          <w:sz w:val="22"/>
          <w:szCs w:val="22"/>
        </w:rPr>
        <w:t xml:space="preserve">, requires any person licensed in </w:t>
      </w:r>
      <w:smartTag w:uri="urn:schemas-microsoft-com:office:smarttags" w:element="State">
        <w:smartTag w:uri="urn:schemas-microsoft-com:office:smarttags" w:element="place">
          <w:r w:rsidRPr="00884B40">
            <w:rPr>
              <w:rFonts w:ascii="Arial" w:hAnsi="Arial" w:cs="Arial"/>
              <w:sz w:val="22"/>
              <w:szCs w:val="22"/>
            </w:rPr>
            <w:t>Western Australia</w:t>
          </w:r>
        </w:smartTag>
      </w:smartTag>
      <w:r w:rsidRPr="00884B40">
        <w:rPr>
          <w:rFonts w:ascii="Arial" w:hAnsi="Arial" w:cs="Arial"/>
          <w:sz w:val="22"/>
          <w:szCs w:val="22"/>
        </w:rPr>
        <w:t xml:space="preserve"> or elsewhere, who provides a wagering service, or acts as an agent on behalf of a wagering service provider, to obtain an approval from the Minister (or delegate) to publish or otherwise make available a Western Australian race field. This requirement will not apply to individual off-course totalisator agency operations.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In this regard, wagering service providers that offer/facilitate a wagering service on Western Australian race fields must first obtain an approval from the Minister for Racing and Gaming (or delegate). </w:t>
      </w:r>
    </w:p>
    <w:p w:rsidR="006D194E" w:rsidRDefault="006D194E" w:rsidP="00884B40">
      <w:pPr>
        <w:jc w:val="both"/>
        <w:rPr>
          <w:rFonts w:ascii="Arial" w:hAnsi="Arial" w:cs="Arial"/>
          <w:sz w:val="22"/>
          <w:szCs w:val="22"/>
        </w:rPr>
      </w:pPr>
    </w:p>
    <w:p w:rsidR="00CD27AF" w:rsidRDefault="008C3AD3" w:rsidP="00884B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884B40">
        <w:rPr>
          <w:rFonts w:ascii="Arial" w:hAnsi="Arial" w:cs="Arial"/>
          <w:i/>
          <w:sz w:val="22"/>
          <w:szCs w:val="22"/>
        </w:rPr>
        <w:t>Publish/Use Western Australian Race Fields</w:t>
      </w:r>
      <w:r>
        <w:rPr>
          <w:rFonts w:ascii="Arial" w:hAnsi="Arial" w:cs="Arial"/>
          <w:sz w:val="22"/>
          <w:szCs w:val="22"/>
        </w:rPr>
        <w:t xml:space="preserve"> </w:t>
      </w:r>
      <w:r w:rsidR="00C21426">
        <w:rPr>
          <w:rFonts w:ascii="Arial" w:hAnsi="Arial" w:cs="Arial"/>
          <w:sz w:val="22"/>
          <w:szCs w:val="22"/>
        </w:rPr>
        <w:t>form consists of</w:t>
      </w:r>
      <w:r>
        <w:rPr>
          <w:rFonts w:ascii="Arial" w:hAnsi="Arial" w:cs="Arial"/>
          <w:sz w:val="22"/>
          <w:szCs w:val="22"/>
        </w:rPr>
        <w:t xml:space="preserve"> </w:t>
      </w:r>
      <w:r w:rsidR="00C21426">
        <w:rPr>
          <w:rFonts w:ascii="Arial" w:hAnsi="Arial" w:cs="Arial"/>
          <w:sz w:val="22"/>
          <w:szCs w:val="22"/>
        </w:rPr>
        <w:t>Part</w:t>
      </w:r>
      <w:r>
        <w:rPr>
          <w:rFonts w:ascii="Arial" w:hAnsi="Arial" w:cs="Arial"/>
          <w:sz w:val="22"/>
          <w:szCs w:val="22"/>
        </w:rPr>
        <w:t xml:space="preserve"> A and </w:t>
      </w:r>
      <w:r w:rsidR="00C21426">
        <w:rPr>
          <w:rFonts w:ascii="Arial" w:hAnsi="Arial" w:cs="Arial"/>
          <w:sz w:val="22"/>
          <w:szCs w:val="22"/>
        </w:rPr>
        <w:t>Part</w:t>
      </w:r>
      <w:r>
        <w:rPr>
          <w:rFonts w:ascii="Arial" w:hAnsi="Arial" w:cs="Arial"/>
          <w:sz w:val="22"/>
          <w:szCs w:val="22"/>
        </w:rPr>
        <w:t xml:space="preserve"> B. </w:t>
      </w:r>
    </w:p>
    <w:p w:rsidR="00CD27AF" w:rsidRDefault="00CD27AF" w:rsidP="00884B40">
      <w:pPr>
        <w:jc w:val="both"/>
        <w:rPr>
          <w:rFonts w:ascii="Arial" w:hAnsi="Arial" w:cs="Arial"/>
          <w:sz w:val="22"/>
          <w:szCs w:val="22"/>
        </w:rPr>
      </w:pPr>
    </w:p>
    <w:p w:rsidR="00D050FD" w:rsidRDefault="00C21426" w:rsidP="00884B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</w:t>
      </w:r>
      <w:r w:rsidR="00D050FD">
        <w:rPr>
          <w:rFonts w:ascii="Arial" w:hAnsi="Arial" w:cs="Arial"/>
          <w:sz w:val="22"/>
          <w:szCs w:val="22"/>
        </w:rPr>
        <w:t xml:space="preserve"> A relates to the wagering operations of the </w:t>
      </w:r>
      <w:r w:rsidR="00D066F0">
        <w:rPr>
          <w:rFonts w:ascii="Arial" w:hAnsi="Arial" w:cs="Arial"/>
          <w:sz w:val="22"/>
          <w:szCs w:val="22"/>
        </w:rPr>
        <w:t>entity</w:t>
      </w:r>
      <w:r w:rsidR="00D050FD">
        <w:rPr>
          <w:rFonts w:ascii="Arial" w:hAnsi="Arial" w:cs="Arial"/>
          <w:sz w:val="22"/>
          <w:szCs w:val="22"/>
        </w:rPr>
        <w:t xml:space="preserve"> whereas </w:t>
      </w:r>
      <w:r w:rsidR="00165074">
        <w:rPr>
          <w:rFonts w:ascii="Arial" w:hAnsi="Arial" w:cs="Arial"/>
          <w:sz w:val="22"/>
          <w:szCs w:val="22"/>
        </w:rPr>
        <w:t>Part</w:t>
      </w:r>
      <w:r w:rsidR="00D050FD">
        <w:rPr>
          <w:rFonts w:ascii="Arial" w:hAnsi="Arial" w:cs="Arial"/>
          <w:sz w:val="22"/>
          <w:szCs w:val="22"/>
        </w:rPr>
        <w:t xml:space="preserve"> B relates to personal </w:t>
      </w:r>
      <w:proofErr w:type="gramStart"/>
      <w:r w:rsidR="00D050FD">
        <w:rPr>
          <w:rFonts w:ascii="Arial" w:hAnsi="Arial" w:cs="Arial"/>
          <w:sz w:val="22"/>
          <w:szCs w:val="22"/>
        </w:rPr>
        <w:t>particulars of</w:t>
      </w:r>
      <w:proofErr w:type="gramEnd"/>
      <w:r w:rsidR="00D050FD">
        <w:rPr>
          <w:rFonts w:ascii="Arial" w:hAnsi="Arial" w:cs="Arial"/>
          <w:sz w:val="22"/>
          <w:szCs w:val="22"/>
        </w:rPr>
        <w:t xml:space="preserve"> individuals.</w:t>
      </w:r>
      <w:r w:rsidR="00CD27AF" w:rsidRPr="00CD27AF">
        <w:rPr>
          <w:rFonts w:ascii="Arial" w:hAnsi="Arial" w:cs="Arial"/>
          <w:sz w:val="22"/>
          <w:szCs w:val="22"/>
        </w:rPr>
        <w:t xml:space="preserve"> </w:t>
      </w:r>
      <w:r w:rsidR="00CD27AF">
        <w:rPr>
          <w:rFonts w:ascii="Arial" w:hAnsi="Arial" w:cs="Arial"/>
          <w:sz w:val="22"/>
          <w:szCs w:val="22"/>
        </w:rPr>
        <w:t xml:space="preserve">Both </w:t>
      </w:r>
      <w:r w:rsidR="00165074">
        <w:rPr>
          <w:rFonts w:ascii="Arial" w:hAnsi="Arial" w:cs="Arial"/>
          <w:sz w:val="22"/>
          <w:szCs w:val="22"/>
        </w:rPr>
        <w:t>Parts</w:t>
      </w:r>
      <w:r w:rsidR="00CD27AF">
        <w:rPr>
          <w:rFonts w:ascii="Arial" w:hAnsi="Arial" w:cs="Arial"/>
          <w:sz w:val="22"/>
          <w:szCs w:val="22"/>
        </w:rPr>
        <w:t xml:space="preserve"> are required to be completed and lodged </w:t>
      </w:r>
      <w:proofErr w:type="gramStart"/>
      <w:r w:rsidR="00CD27AF">
        <w:rPr>
          <w:rFonts w:ascii="Arial" w:hAnsi="Arial" w:cs="Arial"/>
          <w:sz w:val="22"/>
          <w:szCs w:val="22"/>
        </w:rPr>
        <w:t>in order to</w:t>
      </w:r>
      <w:proofErr w:type="gramEnd"/>
      <w:r w:rsidR="00CD27AF">
        <w:rPr>
          <w:rFonts w:ascii="Arial" w:hAnsi="Arial" w:cs="Arial"/>
          <w:sz w:val="22"/>
          <w:szCs w:val="22"/>
        </w:rPr>
        <w:t xml:space="preserve"> be con</w:t>
      </w:r>
      <w:r w:rsidR="00165074">
        <w:rPr>
          <w:rFonts w:ascii="Arial" w:hAnsi="Arial" w:cs="Arial"/>
          <w:sz w:val="22"/>
          <w:szCs w:val="22"/>
        </w:rPr>
        <w:t>sidered</w:t>
      </w:r>
      <w:r w:rsidR="00CD27AF">
        <w:rPr>
          <w:rFonts w:ascii="Arial" w:hAnsi="Arial" w:cs="Arial"/>
          <w:sz w:val="22"/>
          <w:szCs w:val="22"/>
        </w:rPr>
        <w:t xml:space="preserve"> under section 27D of the Betting Control Act 1954.</w:t>
      </w:r>
    </w:p>
    <w:p w:rsidR="006D194E" w:rsidRDefault="006D194E" w:rsidP="00884B40">
      <w:pPr>
        <w:jc w:val="both"/>
        <w:rPr>
          <w:rFonts w:ascii="Arial" w:hAnsi="Arial" w:cs="Arial"/>
          <w:sz w:val="22"/>
          <w:szCs w:val="22"/>
        </w:rPr>
      </w:pPr>
    </w:p>
    <w:p w:rsidR="007A3198" w:rsidRDefault="00C21426" w:rsidP="002D67D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</w:t>
      </w:r>
      <w:r w:rsidR="007A3198">
        <w:rPr>
          <w:rFonts w:ascii="Arial" w:hAnsi="Arial" w:cs="Arial"/>
          <w:sz w:val="22"/>
          <w:szCs w:val="22"/>
        </w:rPr>
        <w:t xml:space="preserve"> B must be completed by all persons with</w:t>
      </w:r>
      <w:r w:rsidR="007A3198" w:rsidRPr="00884B40">
        <w:rPr>
          <w:rFonts w:ascii="Arial" w:hAnsi="Arial" w:cs="Arial"/>
          <w:sz w:val="22"/>
          <w:szCs w:val="22"/>
        </w:rPr>
        <w:t xml:space="preserve"> an interest in a wagering licence, in the case of a body corporate or </w:t>
      </w:r>
      <w:r w:rsidR="00497ABA">
        <w:rPr>
          <w:rFonts w:ascii="Arial" w:hAnsi="Arial" w:cs="Arial"/>
          <w:sz w:val="22"/>
          <w:szCs w:val="22"/>
        </w:rPr>
        <w:t>part</w:t>
      </w:r>
      <w:bookmarkStart w:id="0" w:name="_GoBack"/>
      <w:bookmarkEnd w:id="0"/>
      <w:r w:rsidR="00497ABA">
        <w:rPr>
          <w:rFonts w:ascii="Arial" w:hAnsi="Arial" w:cs="Arial"/>
          <w:sz w:val="22"/>
          <w:szCs w:val="22"/>
        </w:rPr>
        <w:t>nership; that is,</w:t>
      </w:r>
      <w:r w:rsidR="007A3198" w:rsidRPr="00884B40">
        <w:rPr>
          <w:rFonts w:ascii="Arial" w:hAnsi="Arial" w:cs="Arial"/>
          <w:sz w:val="22"/>
          <w:szCs w:val="22"/>
        </w:rPr>
        <w:t xml:space="preserve"> a director, office bearer or person in a position of authority in a body corporate, or each member of a partnership</w:t>
      </w:r>
      <w:r w:rsidR="007A3198">
        <w:rPr>
          <w:rFonts w:ascii="Arial" w:hAnsi="Arial" w:cs="Arial"/>
          <w:sz w:val="22"/>
          <w:szCs w:val="22"/>
        </w:rPr>
        <w:t>.</w:t>
      </w:r>
      <w:r w:rsidR="007A3198" w:rsidRPr="00884B40">
        <w:rPr>
          <w:rFonts w:ascii="Arial" w:hAnsi="Arial" w:cs="Arial"/>
          <w:b/>
          <w:sz w:val="22"/>
          <w:szCs w:val="22"/>
        </w:rPr>
        <w:t xml:space="preserve"> </w:t>
      </w:r>
    </w:p>
    <w:p w:rsidR="002D67DF" w:rsidRDefault="002D67DF" w:rsidP="00884B40">
      <w:pPr>
        <w:jc w:val="both"/>
        <w:rPr>
          <w:rFonts w:ascii="Arial" w:hAnsi="Arial" w:cs="Arial"/>
          <w:b/>
          <w:sz w:val="22"/>
          <w:szCs w:val="22"/>
        </w:rPr>
      </w:pPr>
    </w:p>
    <w:p w:rsidR="00884B40" w:rsidRPr="00884B40" w:rsidRDefault="00884B40" w:rsidP="00884B40">
      <w:pPr>
        <w:jc w:val="both"/>
        <w:rPr>
          <w:rFonts w:ascii="Arial" w:hAnsi="Arial" w:cs="Arial"/>
          <w:b/>
          <w:sz w:val="22"/>
          <w:szCs w:val="22"/>
        </w:rPr>
      </w:pPr>
      <w:r w:rsidRPr="00884B40">
        <w:rPr>
          <w:rFonts w:ascii="Arial" w:hAnsi="Arial" w:cs="Arial"/>
          <w:b/>
          <w:sz w:val="22"/>
          <w:szCs w:val="22"/>
        </w:rPr>
        <w:t>Fees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165074" w:rsidP="00884B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84B40" w:rsidRPr="00884B40">
        <w:rPr>
          <w:rFonts w:ascii="Arial" w:hAnsi="Arial" w:cs="Arial"/>
          <w:sz w:val="22"/>
          <w:szCs w:val="22"/>
        </w:rPr>
        <w:t xml:space="preserve">here is no prescribed fee associated with seeking approval to publish/use a Western Australian race field. </w:t>
      </w:r>
    </w:p>
    <w:p w:rsidR="00835881" w:rsidRDefault="00835881" w:rsidP="00884B40">
      <w:pPr>
        <w:jc w:val="both"/>
        <w:rPr>
          <w:rFonts w:ascii="Arial" w:hAnsi="Arial" w:cs="Arial"/>
          <w:b/>
          <w:sz w:val="22"/>
          <w:szCs w:val="22"/>
        </w:rPr>
      </w:pPr>
    </w:p>
    <w:p w:rsidR="00884B40" w:rsidRPr="00884B40" w:rsidRDefault="00884B40" w:rsidP="00884B40">
      <w:pPr>
        <w:jc w:val="both"/>
        <w:rPr>
          <w:rFonts w:ascii="Arial" w:hAnsi="Arial" w:cs="Arial"/>
          <w:b/>
          <w:sz w:val="22"/>
          <w:szCs w:val="22"/>
        </w:rPr>
      </w:pPr>
      <w:r w:rsidRPr="00884B40">
        <w:rPr>
          <w:rFonts w:ascii="Arial" w:hAnsi="Arial" w:cs="Arial"/>
          <w:b/>
          <w:sz w:val="22"/>
          <w:szCs w:val="22"/>
        </w:rPr>
        <w:t xml:space="preserve">Information Relating to </w:t>
      </w:r>
      <w:r w:rsidR="00165074">
        <w:rPr>
          <w:rFonts w:ascii="Arial" w:hAnsi="Arial" w:cs="Arial"/>
          <w:b/>
          <w:sz w:val="22"/>
          <w:szCs w:val="22"/>
        </w:rPr>
        <w:t>Part</w:t>
      </w:r>
      <w:r w:rsidR="00D066F0">
        <w:rPr>
          <w:rFonts w:ascii="Arial" w:hAnsi="Arial" w:cs="Arial"/>
          <w:b/>
          <w:sz w:val="22"/>
          <w:szCs w:val="22"/>
        </w:rPr>
        <w:t xml:space="preserve"> A and </w:t>
      </w:r>
      <w:r w:rsidR="00165074">
        <w:rPr>
          <w:rFonts w:ascii="Arial" w:hAnsi="Arial" w:cs="Arial"/>
          <w:b/>
          <w:sz w:val="22"/>
          <w:szCs w:val="22"/>
        </w:rPr>
        <w:t>Part</w:t>
      </w:r>
      <w:r w:rsidR="00D066F0">
        <w:rPr>
          <w:rFonts w:ascii="Arial" w:hAnsi="Arial" w:cs="Arial"/>
          <w:b/>
          <w:sz w:val="22"/>
          <w:szCs w:val="22"/>
        </w:rPr>
        <w:t xml:space="preserve"> B</w:t>
      </w:r>
    </w:p>
    <w:p w:rsid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D066F0" w:rsidRDefault="00165074" w:rsidP="00884B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PART</w:t>
      </w:r>
      <w:r w:rsidR="00D066F0">
        <w:rPr>
          <w:rFonts w:ascii="Arial" w:hAnsi="Arial" w:cs="Arial"/>
          <w:sz w:val="22"/>
          <w:szCs w:val="22"/>
          <w:u w:val="single"/>
        </w:rPr>
        <w:t xml:space="preserve"> A</w:t>
      </w:r>
    </w:p>
    <w:p w:rsidR="00D066F0" w:rsidRDefault="00D066F0" w:rsidP="00884B40">
      <w:pPr>
        <w:jc w:val="both"/>
        <w:rPr>
          <w:rFonts w:ascii="Arial" w:hAnsi="Arial" w:cs="Arial"/>
          <w:sz w:val="22"/>
          <w:szCs w:val="22"/>
        </w:rPr>
      </w:pPr>
    </w:p>
    <w:p w:rsidR="006B130B" w:rsidRDefault="006B130B" w:rsidP="00884B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</w:t>
      </w:r>
      <w:r w:rsidR="00165074">
        <w:rPr>
          <w:rFonts w:ascii="Arial" w:hAnsi="Arial" w:cs="Arial"/>
          <w:sz w:val="22"/>
          <w:szCs w:val="22"/>
        </w:rPr>
        <w:t>Part</w:t>
      </w:r>
      <w:r>
        <w:rPr>
          <w:rFonts w:ascii="Arial" w:hAnsi="Arial" w:cs="Arial"/>
          <w:sz w:val="22"/>
          <w:szCs w:val="22"/>
        </w:rPr>
        <w:t xml:space="preserve"> A is to obtain details relating to the operations and integrity of the wagering serv</w:t>
      </w:r>
      <w:r w:rsidR="00ED7BA7">
        <w:rPr>
          <w:rFonts w:ascii="Arial" w:hAnsi="Arial" w:cs="Arial"/>
          <w:sz w:val="22"/>
          <w:szCs w:val="22"/>
        </w:rPr>
        <w:t xml:space="preserve">ice provider seeking </w:t>
      </w:r>
      <w:r>
        <w:rPr>
          <w:rFonts w:ascii="Arial" w:hAnsi="Arial" w:cs="Arial"/>
          <w:sz w:val="22"/>
          <w:szCs w:val="22"/>
        </w:rPr>
        <w:t xml:space="preserve">to publish/use Western Australian race field information. The following briefly explains the requirements of each section of </w:t>
      </w:r>
      <w:r w:rsidR="00165074">
        <w:rPr>
          <w:rFonts w:ascii="Arial" w:hAnsi="Arial" w:cs="Arial"/>
          <w:sz w:val="22"/>
          <w:szCs w:val="22"/>
        </w:rPr>
        <w:t>Part</w:t>
      </w:r>
      <w:r>
        <w:rPr>
          <w:rFonts w:ascii="Arial" w:hAnsi="Arial" w:cs="Arial"/>
          <w:sz w:val="22"/>
          <w:szCs w:val="22"/>
        </w:rPr>
        <w:t xml:space="preserve"> A</w:t>
      </w:r>
      <w:r w:rsidR="004A03AC">
        <w:rPr>
          <w:rFonts w:ascii="Arial" w:hAnsi="Arial" w:cs="Arial"/>
          <w:sz w:val="22"/>
          <w:szCs w:val="22"/>
        </w:rPr>
        <w:t>.</w:t>
      </w:r>
    </w:p>
    <w:p w:rsidR="006B130B" w:rsidRPr="00D066F0" w:rsidRDefault="006B130B" w:rsidP="00884B40">
      <w:pPr>
        <w:jc w:val="both"/>
        <w:rPr>
          <w:rFonts w:ascii="Arial" w:hAnsi="Arial" w:cs="Arial"/>
          <w:sz w:val="22"/>
          <w:szCs w:val="22"/>
        </w:rPr>
      </w:pPr>
    </w:p>
    <w:p w:rsidR="00F11922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i/>
          <w:sz w:val="22"/>
          <w:szCs w:val="22"/>
        </w:rPr>
        <w:t xml:space="preserve">1. </w:t>
      </w:r>
      <w:r w:rsidR="00F46AFB">
        <w:rPr>
          <w:rFonts w:ascii="Arial" w:hAnsi="Arial" w:cs="Arial"/>
          <w:i/>
          <w:sz w:val="22"/>
          <w:szCs w:val="22"/>
        </w:rPr>
        <w:t xml:space="preserve">Details of Entity Seeking to Publish/Use </w:t>
      </w:r>
      <w:r w:rsidR="00E7382B">
        <w:rPr>
          <w:rFonts w:ascii="Arial" w:hAnsi="Arial" w:cs="Arial"/>
          <w:i/>
          <w:sz w:val="22"/>
          <w:szCs w:val="22"/>
        </w:rPr>
        <w:t>Western Australian</w:t>
      </w:r>
      <w:r w:rsidR="00F46AFB">
        <w:rPr>
          <w:rFonts w:ascii="Arial" w:hAnsi="Arial" w:cs="Arial"/>
          <w:i/>
          <w:sz w:val="22"/>
          <w:szCs w:val="22"/>
        </w:rPr>
        <w:t xml:space="preserve"> Race Fields</w:t>
      </w:r>
    </w:p>
    <w:p w:rsidR="00F11922" w:rsidRDefault="00F11922" w:rsidP="00884B40">
      <w:pPr>
        <w:jc w:val="both"/>
        <w:rPr>
          <w:rFonts w:ascii="Arial" w:hAnsi="Arial" w:cs="Arial"/>
          <w:sz w:val="22"/>
          <w:szCs w:val="22"/>
        </w:rPr>
      </w:pPr>
    </w:p>
    <w:p w:rsidR="00F11922" w:rsidRPr="00884B40" w:rsidRDefault="00F11922" w:rsidP="00F11922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Identifies the wagering service provider seeking to publish/use Western Australian race fields</w:t>
      </w:r>
      <w:r>
        <w:rPr>
          <w:rFonts w:ascii="Arial" w:hAnsi="Arial" w:cs="Arial"/>
          <w:sz w:val="22"/>
          <w:szCs w:val="22"/>
        </w:rPr>
        <w:t xml:space="preserve"> and </w:t>
      </w:r>
      <w:r w:rsidRPr="00884B40">
        <w:rPr>
          <w:rFonts w:ascii="Arial" w:hAnsi="Arial" w:cs="Arial"/>
          <w:sz w:val="22"/>
          <w:szCs w:val="22"/>
        </w:rPr>
        <w:t xml:space="preserve">aims at identifying the wagering operations and governing controls of the jurisdiction(s) where the wagering service provider is permitted to offer a wagering service. </w:t>
      </w:r>
    </w:p>
    <w:p w:rsidR="00F11922" w:rsidRPr="00884B40" w:rsidRDefault="00F11922" w:rsidP="00F11922">
      <w:pPr>
        <w:jc w:val="both"/>
        <w:rPr>
          <w:rFonts w:ascii="Arial" w:hAnsi="Arial" w:cs="Arial"/>
          <w:sz w:val="22"/>
          <w:szCs w:val="22"/>
        </w:rPr>
      </w:pPr>
    </w:p>
    <w:p w:rsidR="00F11922" w:rsidRPr="00884B40" w:rsidRDefault="00F11922" w:rsidP="00F11922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Details are to be provided relating to:</w:t>
      </w:r>
    </w:p>
    <w:p w:rsidR="00A55E0C" w:rsidRDefault="00A55E0C" w:rsidP="00F11922">
      <w:pPr>
        <w:numPr>
          <w:ilvl w:val="0"/>
          <w:numId w:val="6"/>
        </w:numPr>
        <w:spacing w:before="8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name of the entity, for example ABC Pty Ltd trading as 123 Bookmaking;</w:t>
      </w:r>
    </w:p>
    <w:p w:rsidR="00F11922" w:rsidRDefault="00F11922" w:rsidP="00F11922">
      <w:pPr>
        <w:numPr>
          <w:ilvl w:val="0"/>
          <w:numId w:val="6"/>
        </w:numPr>
        <w:spacing w:before="8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the type of wagering operation undertaken, </w:t>
      </w:r>
      <w:r w:rsidR="00A55E0C">
        <w:rPr>
          <w:rFonts w:ascii="Arial" w:hAnsi="Arial" w:cs="Arial"/>
          <w:sz w:val="22"/>
          <w:szCs w:val="22"/>
        </w:rPr>
        <w:t>for example</w:t>
      </w:r>
      <w:r w:rsidRPr="00884B40">
        <w:rPr>
          <w:rFonts w:ascii="Arial" w:hAnsi="Arial" w:cs="Arial"/>
          <w:sz w:val="22"/>
          <w:szCs w:val="22"/>
        </w:rPr>
        <w:t xml:space="preserve"> on-course bookmaker, off-course totalisator operator, betting exchange;</w:t>
      </w:r>
    </w:p>
    <w:p w:rsidR="00891C1E" w:rsidRPr="00884B40" w:rsidRDefault="00891C1E" w:rsidP="00F11922">
      <w:pPr>
        <w:numPr>
          <w:ilvl w:val="0"/>
          <w:numId w:val="6"/>
        </w:numPr>
        <w:spacing w:before="8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jurisdiction(s) where wagering operation is licensed and licence number(s);</w:t>
      </w:r>
    </w:p>
    <w:p w:rsidR="00F11922" w:rsidRPr="00884B40" w:rsidRDefault="00F11922" w:rsidP="00F11922">
      <w:pPr>
        <w:numPr>
          <w:ilvl w:val="0"/>
          <w:numId w:val="6"/>
        </w:numPr>
        <w:spacing w:before="8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organisation structure (refer to </w:t>
      </w:r>
      <w:r w:rsidR="0020290C">
        <w:rPr>
          <w:rFonts w:ascii="Arial" w:hAnsi="Arial" w:cs="Arial"/>
          <w:sz w:val="22"/>
          <w:szCs w:val="22"/>
        </w:rPr>
        <w:t xml:space="preserve">the </w:t>
      </w:r>
      <w:r w:rsidRPr="00884B40">
        <w:rPr>
          <w:rFonts w:ascii="Arial" w:hAnsi="Arial" w:cs="Arial"/>
          <w:sz w:val="22"/>
          <w:szCs w:val="22"/>
        </w:rPr>
        <w:t xml:space="preserve">Instructions/Obligations </w:t>
      </w:r>
      <w:r w:rsidR="00891C1E">
        <w:rPr>
          <w:rFonts w:ascii="Arial" w:hAnsi="Arial" w:cs="Arial"/>
          <w:sz w:val="22"/>
          <w:szCs w:val="22"/>
        </w:rPr>
        <w:t xml:space="preserve">section </w:t>
      </w:r>
      <w:r w:rsidRPr="00884B40">
        <w:rPr>
          <w:rFonts w:ascii="Arial" w:hAnsi="Arial" w:cs="Arial"/>
          <w:sz w:val="22"/>
          <w:szCs w:val="22"/>
        </w:rPr>
        <w:t>of this guide for further information);</w:t>
      </w:r>
    </w:p>
    <w:p w:rsidR="00F11922" w:rsidRPr="00884B40" w:rsidRDefault="00F11922" w:rsidP="00F11922">
      <w:pPr>
        <w:numPr>
          <w:ilvl w:val="0"/>
          <w:numId w:val="6"/>
        </w:numPr>
        <w:spacing w:before="8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licence conditions such as internet/telephone and other endorsements, wagering restrictions, approvals to publish/use race field information of another jurisdiction; and</w:t>
      </w:r>
    </w:p>
    <w:p w:rsidR="00F11922" w:rsidRPr="00884B40" w:rsidRDefault="00F11922" w:rsidP="00F11922">
      <w:pPr>
        <w:numPr>
          <w:ilvl w:val="0"/>
          <w:numId w:val="6"/>
        </w:numPr>
        <w:spacing w:before="8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governing legislation with respect to the supervision and control of wagering activities.</w:t>
      </w:r>
    </w:p>
    <w:p w:rsidR="00F11922" w:rsidRDefault="00F11922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F11922" w:rsidP="00884B4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</w:t>
      </w:r>
      <w:r w:rsidR="00884B40" w:rsidRPr="00884B40">
        <w:rPr>
          <w:rFonts w:ascii="Arial" w:hAnsi="Arial" w:cs="Arial"/>
          <w:i/>
          <w:sz w:val="22"/>
          <w:szCs w:val="22"/>
        </w:rPr>
        <w:t>. Compliance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To confirm that the </w:t>
      </w:r>
      <w:r w:rsidR="0020290C" w:rsidRPr="00884B40">
        <w:rPr>
          <w:rFonts w:ascii="Arial" w:hAnsi="Arial" w:cs="Arial"/>
          <w:sz w:val="22"/>
          <w:szCs w:val="22"/>
        </w:rPr>
        <w:t>operation</w:t>
      </w:r>
      <w:r w:rsidR="0020290C">
        <w:rPr>
          <w:rFonts w:ascii="Arial" w:hAnsi="Arial" w:cs="Arial"/>
          <w:sz w:val="22"/>
          <w:szCs w:val="22"/>
        </w:rPr>
        <w:t xml:space="preserve"> of the</w:t>
      </w:r>
      <w:r w:rsidR="0020290C" w:rsidRPr="00884B40">
        <w:rPr>
          <w:rFonts w:ascii="Arial" w:hAnsi="Arial" w:cs="Arial"/>
          <w:sz w:val="22"/>
          <w:szCs w:val="22"/>
        </w:rPr>
        <w:t xml:space="preserve"> </w:t>
      </w:r>
      <w:r w:rsidRPr="00884B40">
        <w:rPr>
          <w:rFonts w:ascii="Arial" w:hAnsi="Arial" w:cs="Arial"/>
          <w:sz w:val="22"/>
          <w:szCs w:val="22"/>
        </w:rPr>
        <w:t>wagering service provider has effective controls in place to prevent under</w:t>
      </w:r>
      <w:r w:rsidRPr="00884B40">
        <w:rPr>
          <w:rFonts w:ascii="Arial" w:hAnsi="Arial" w:cs="Arial"/>
          <w:sz w:val="22"/>
          <w:szCs w:val="22"/>
        </w:rPr>
        <w:noBreakHyphen/>
        <w:t xml:space="preserve">age wagering and detect suspect wagering transactions, details in relation to the processes in place are to be provided, having </w:t>
      </w:r>
      <w:proofErr w:type="gramStart"/>
      <w:r w:rsidRPr="00884B40">
        <w:rPr>
          <w:rFonts w:ascii="Arial" w:hAnsi="Arial" w:cs="Arial"/>
          <w:sz w:val="22"/>
          <w:szCs w:val="22"/>
        </w:rPr>
        <w:t>particular regard</w:t>
      </w:r>
      <w:proofErr w:type="gramEnd"/>
      <w:r w:rsidRPr="00884B40">
        <w:rPr>
          <w:rFonts w:ascii="Arial" w:hAnsi="Arial" w:cs="Arial"/>
          <w:sz w:val="22"/>
          <w:szCs w:val="22"/>
        </w:rPr>
        <w:t xml:space="preserve"> to the requirements of the </w:t>
      </w:r>
      <w:r w:rsidRPr="00884B40">
        <w:rPr>
          <w:rFonts w:ascii="Arial" w:hAnsi="Arial" w:cs="Arial"/>
          <w:i/>
          <w:sz w:val="22"/>
          <w:szCs w:val="22"/>
        </w:rPr>
        <w:t>Financial Transaction Reports Act 1988 (</w:t>
      </w:r>
      <w:proofErr w:type="spellStart"/>
      <w:r w:rsidRPr="00884B40">
        <w:rPr>
          <w:rFonts w:ascii="Arial" w:hAnsi="Arial" w:cs="Arial"/>
          <w:i/>
          <w:sz w:val="22"/>
          <w:szCs w:val="22"/>
        </w:rPr>
        <w:t>Cth</w:t>
      </w:r>
      <w:proofErr w:type="spellEnd"/>
      <w:r w:rsidRPr="00884B40">
        <w:rPr>
          <w:rFonts w:ascii="Arial" w:hAnsi="Arial" w:cs="Arial"/>
          <w:i/>
          <w:sz w:val="22"/>
          <w:szCs w:val="22"/>
        </w:rPr>
        <w:t xml:space="preserve">) </w:t>
      </w:r>
      <w:r w:rsidRPr="00884B40">
        <w:rPr>
          <w:rFonts w:ascii="Arial" w:hAnsi="Arial" w:cs="Arial"/>
          <w:sz w:val="22"/>
          <w:szCs w:val="22"/>
        </w:rPr>
        <w:t>in relation to these matters.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In addition to this </w:t>
      </w:r>
      <w:proofErr w:type="gramStart"/>
      <w:r w:rsidRPr="00884B40">
        <w:rPr>
          <w:rFonts w:ascii="Arial" w:hAnsi="Arial" w:cs="Arial"/>
          <w:sz w:val="22"/>
          <w:szCs w:val="22"/>
        </w:rPr>
        <w:t>particular requirement</w:t>
      </w:r>
      <w:proofErr w:type="gramEnd"/>
      <w:r w:rsidRPr="00884B40">
        <w:rPr>
          <w:rFonts w:ascii="Arial" w:hAnsi="Arial" w:cs="Arial"/>
          <w:sz w:val="22"/>
          <w:szCs w:val="22"/>
        </w:rPr>
        <w:t>, it is encouraged that any further detail in relation to the internal controls of the wagering service provider’s wagering operation be included.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F11922" w:rsidP="00884B4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3</w:t>
      </w:r>
      <w:r w:rsidR="00884B40" w:rsidRPr="00884B40">
        <w:rPr>
          <w:rFonts w:ascii="Arial" w:hAnsi="Arial" w:cs="Arial"/>
          <w:i/>
          <w:sz w:val="22"/>
          <w:szCs w:val="22"/>
        </w:rPr>
        <w:t>. Integrity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F11922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This section establishes the integrity of the wagering service provider as a part</w:t>
      </w:r>
      <w:r w:rsidR="00F11922">
        <w:rPr>
          <w:rFonts w:ascii="Arial" w:hAnsi="Arial" w:cs="Arial"/>
          <w:sz w:val="22"/>
          <w:szCs w:val="22"/>
        </w:rPr>
        <w:t xml:space="preserve">icipant in the racing industry and requires the </w:t>
      </w:r>
      <w:r w:rsidR="0020290C">
        <w:rPr>
          <w:rFonts w:ascii="Arial" w:hAnsi="Arial" w:cs="Arial"/>
          <w:sz w:val="22"/>
          <w:szCs w:val="22"/>
        </w:rPr>
        <w:t>wagering service provider</w:t>
      </w:r>
      <w:r w:rsidR="00F11922">
        <w:rPr>
          <w:rFonts w:ascii="Arial" w:hAnsi="Arial" w:cs="Arial"/>
          <w:sz w:val="22"/>
          <w:szCs w:val="22"/>
        </w:rPr>
        <w:t xml:space="preserve"> (where a body corporate or partnership) to identify any recorded convictions or charges pending.</w:t>
      </w:r>
      <w:r w:rsidR="006B130B">
        <w:rPr>
          <w:rFonts w:ascii="Arial" w:hAnsi="Arial" w:cs="Arial"/>
          <w:sz w:val="22"/>
          <w:szCs w:val="22"/>
        </w:rPr>
        <w:t xml:space="preserve"> </w:t>
      </w:r>
      <w:r w:rsidR="0020290C">
        <w:rPr>
          <w:rFonts w:ascii="Arial" w:hAnsi="Arial" w:cs="Arial"/>
          <w:sz w:val="22"/>
          <w:szCs w:val="22"/>
        </w:rPr>
        <w:t>In the case of a sole trader</w:t>
      </w:r>
      <w:r w:rsidR="00F11922">
        <w:rPr>
          <w:rFonts w:ascii="Arial" w:hAnsi="Arial" w:cs="Arial"/>
          <w:sz w:val="22"/>
          <w:szCs w:val="22"/>
        </w:rPr>
        <w:t xml:space="preserve"> section</w:t>
      </w:r>
      <w:r w:rsidR="00891C1E">
        <w:rPr>
          <w:rFonts w:ascii="Arial" w:hAnsi="Arial" w:cs="Arial"/>
          <w:sz w:val="22"/>
          <w:szCs w:val="22"/>
        </w:rPr>
        <w:t>s</w:t>
      </w:r>
      <w:r w:rsidR="00F11922">
        <w:rPr>
          <w:rFonts w:ascii="Arial" w:hAnsi="Arial" w:cs="Arial"/>
          <w:sz w:val="22"/>
          <w:szCs w:val="22"/>
        </w:rPr>
        <w:t xml:space="preserve"> 2</w:t>
      </w:r>
      <w:r w:rsidR="00891C1E">
        <w:rPr>
          <w:rFonts w:ascii="Arial" w:hAnsi="Arial" w:cs="Arial"/>
          <w:sz w:val="22"/>
          <w:szCs w:val="22"/>
        </w:rPr>
        <w:t xml:space="preserve"> and 3</w:t>
      </w:r>
      <w:r w:rsidR="00F11922">
        <w:rPr>
          <w:rFonts w:ascii="Arial" w:hAnsi="Arial" w:cs="Arial"/>
          <w:sz w:val="22"/>
          <w:szCs w:val="22"/>
        </w:rPr>
        <w:t xml:space="preserve"> of </w:t>
      </w:r>
      <w:r w:rsidR="00891C1E">
        <w:rPr>
          <w:rFonts w:ascii="Arial" w:hAnsi="Arial" w:cs="Arial"/>
          <w:sz w:val="22"/>
          <w:szCs w:val="22"/>
        </w:rPr>
        <w:t>Part</w:t>
      </w:r>
      <w:r w:rsidR="00F11922">
        <w:rPr>
          <w:rFonts w:ascii="Arial" w:hAnsi="Arial" w:cs="Arial"/>
          <w:sz w:val="22"/>
          <w:szCs w:val="22"/>
        </w:rPr>
        <w:t xml:space="preserve"> B </w:t>
      </w:r>
      <w:r w:rsidR="0020290C">
        <w:rPr>
          <w:rFonts w:ascii="Arial" w:hAnsi="Arial" w:cs="Arial"/>
          <w:sz w:val="22"/>
          <w:szCs w:val="22"/>
        </w:rPr>
        <w:t>are</w:t>
      </w:r>
      <w:r w:rsidR="00F11922">
        <w:rPr>
          <w:rFonts w:ascii="Arial" w:hAnsi="Arial" w:cs="Arial"/>
          <w:sz w:val="22"/>
          <w:szCs w:val="22"/>
        </w:rPr>
        <w:t xml:space="preserve"> required to be completed.</w:t>
      </w:r>
    </w:p>
    <w:p w:rsid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F11922" w:rsidRPr="00884B40" w:rsidRDefault="00F11922" w:rsidP="00F1192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4</w:t>
      </w:r>
      <w:r w:rsidRPr="00884B40">
        <w:rPr>
          <w:rFonts w:ascii="Arial" w:hAnsi="Arial" w:cs="Arial"/>
          <w:sz w:val="22"/>
          <w:szCs w:val="22"/>
        </w:rPr>
        <w:t xml:space="preserve">. </w:t>
      </w:r>
      <w:r w:rsidRPr="00884B40">
        <w:rPr>
          <w:rFonts w:ascii="Arial" w:hAnsi="Arial" w:cs="Arial"/>
          <w:i/>
          <w:sz w:val="22"/>
          <w:szCs w:val="22"/>
        </w:rPr>
        <w:t>Use of Western Australian Race Fields</w:t>
      </w:r>
    </w:p>
    <w:p w:rsidR="00F11922" w:rsidRPr="00884B40" w:rsidRDefault="00F11922" w:rsidP="00F1192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533509" w:rsidRDefault="00533509" w:rsidP="00533509">
      <w:pPr>
        <w:jc w:val="both"/>
        <w:rPr>
          <w:rFonts w:ascii="Arial" w:hAnsi="Arial" w:cs="Arial"/>
        </w:rPr>
      </w:pPr>
      <w:r w:rsidRPr="00533509">
        <w:rPr>
          <w:rFonts w:ascii="Arial" w:hAnsi="Arial" w:cs="Arial"/>
          <w:sz w:val="22"/>
          <w:szCs w:val="22"/>
        </w:rPr>
        <w:t xml:space="preserve">This section requires the wagering service provider to detail </w:t>
      </w:r>
      <w:r w:rsidRPr="00533509">
        <w:rPr>
          <w:rFonts w:ascii="Arial" w:hAnsi="Arial" w:cs="Arial"/>
          <w:sz w:val="22"/>
          <w:szCs w:val="22"/>
          <w:u w:val="single"/>
        </w:rPr>
        <w:t>all</w:t>
      </w:r>
      <w:r w:rsidRPr="00533509">
        <w:rPr>
          <w:rFonts w:ascii="Arial" w:hAnsi="Arial" w:cs="Arial"/>
          <w:sz w:val="22"/>
          <w:szCs w:val="22"/>
        </w:rPr>
        <w:t xml:space="preserve"> wagering types or services intended to be offered/facilitated by publishing/using Western Australian race fields.</w:t>
      </w:r>
      <w:r w:rsidRPr="00533509">
        <w:rPr>
          <w:rFonts w:ascii="Arial" w:hAnsi="Arial" w:cs="Arial"/>
        </w:rPr>
        <w:t xml:space="preserve"> </w:t>
      </w:r>
    </w:p>
    <w:p w:rsidR="00533509" w:rsidRDefault="00533509" w:rsidP="00533509">
      <w:pPr>
        <w:jc w:val="both"/>
        <w:rPr>
          <w:rFonts w:ascii="Arial" w:hAnsi="Arial" w:cs="Arial"/>
        </w:rPr>
      </w:pPr>
    </w:p>
    <w:p w:rsidR="00533509" w:rsidRPr="00533509" w:rsidRDefault="00533509" w:rsidP="005335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>
        <w:rPr>
          <w:rFonts w:ascii="Arial" w:hAnsi="Arial" w:cs="Arial"/>
          <w:sz w:val="22"/>
          <w:szCs w:val="22"/>
        </w:rPr>
        <w:t xml:space="preserve">the wagering operation offers/facilitates </w:t>
      </w:r>
      <w:r w:rsidR="004432EF">
        <w:rPr>
          <w:rFonts w:ascii="Arial" w:hAnsi="Arial" w:cs="Arial"/>
          <w:sz w:val="22"/>
          <w:szCs w:val="22"/>
        </w:rPr>
        <w:t xml:space="preserve">“betting to lose” </w:t>
      </w:r>
      <w:r w:rsidR="0020290C">
        <w:rPr>
          <w:rFonts w:ascii="Arial" w:hAnsi="Arial" w:cs="Arial"/>
          <w:sz w:val="22"/>
          <w:szCs w:val="22"/>
        </w:rPr>
        <w:t>as a</w:t>
      </w:r>
      <w:r>
        <w:rPr>
          <w:rFonts w:ascii="Arial" w:hAnsi="Arial" w:cs="Arial"/>
          <w:sz w:val="22"/>
          <w:szCs w:val="22"/>
        </w:rPr>
        <w:t xml:space="preserve"> bet type</w:t>
      </w:r>
      <w:r w:rsidR="0020290C">
        <w:rPr>
          <w:rFonts w:ascii="Arial" w:hAnsi="Arial" w:cs="Arial"/>
          <w:sz w:val="22"/>
          <w:szCs w:val="22"/>
        </w:rPr>
        <w:t>, which</w:t>
      </w:r>
      <w:r w:rsidRPr="00533509">
        <w:rPr>
          <w:rFonts w:ascii="Arial" w:hAnsi="Arial" w:cs="Arial"/>
          <w:sz w:val="22"/>
          <w:szCs w:val="22"/>
        </w:rPr>
        <w:t xml:space="preserve"> also includes field verus favourite and spread betting on the poor performance of a runner, full details of the bet type(s) must be provided.</w:t>
      </w:r>
    </w:p>
    <w:p w:rsidR="00533509" w:rsidRPr="00533509" w:rsidRDefault="00533509" w:rsidP="00533509">
      <w:pPr>
        <w:jc w:val="both"/>
        <w:rPr>
          <w:rFonts w:ascii="Arial" w:hAnsi="Arial" w:cs="Arial"/>
        </w:rPr>
      </w:pPr>
    </w:p>
    <w:p w:rsidR="00533509" w:rsidRDefault="00533509" w:rsidP="00533509">
      <w:pPr>
        <w:jc w:val="both"/>
        <w:rPr>
          <w:rFonts w:ascii="Arial" w:hAnsi="Arial" w:cs="Arial"/>
        </w:rPr>
      </w:pPr>
      <w:r w:rsidRPr="00533509">
        <w:rPr>
          <w:rFonts w:ascii="Arial" w:hAnsi="Arial" w:cs="Arial"/>
          <w:sz w:val="22"/>
          <w:szCs w:val="22"/>
        </w:rPr>
        <w:t>The detail provided in relation to this section will be integral in assessing wagering operations.</w:t>
      </w:r>
    </w:p>
    <w:p w:rsidR="00C72758" w:rsidRDefault="00C72758" w:rsidP="00F11922">
      <w:pPr>
        <w:jc w:val="both"/>
        <w:rPr>
          <w:rFonts w:ascii="Arial" w:hAnsi="Arial" w:cs="Arial"/>
        </w:rPr>
      </w:pPr>
    </w:p>
    <w:p w:rsidR="00F11922" w:rsidRPr="00884B40" w:rsidRDefault="00F11922" w:rsidP="00F119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5</w:t>
      </w:r>
      <w:r w:rsidRPr="00884B40">
        <w:rPr>
          <w:rFonts w:ascii="Arial" w:hAnsi="Arial" w:cs="Arial"/>
          <w:i/>
          <w:sz w:val="22"/>
          <w:szCs w:val="22"/>
        </w:rPr>
        <w:t>. Declaration</w:t>
      </w:r>
    </w:p>
    <w:p w:rsidR="00F11922" w:rsidRPr="00884B40" w:rsidRDefault="00F11922" w:rsidP="00F11922">
      <w:pPr>
        <w:jc w:val="both"/>
        <w:rPr>
          <w:rFonts w:ascii="Arial" w:hAnsi="Arial" w:cs="Arial"/>
          <w:sz w:val="22"/>
          <w:szCs w:val="22"/>
        </w:rPr>
      </w:pPr>
    </w:p>
    <w:p w:rsidR="00842269" w:rsidRDefault="00842269" w:rsidP="00842269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 order for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52ABF">
        <w:rPr>
          <w:rFonts w:ascii="Arial" w:hAnsi="Arial" w:cs="Arial"/>
          <w:sz w:val="22"/>
          <w:szCs w:val="22"/>
        </w:rPr>
        <w:t>consideration by the Minister (or delegate)</w:t>
      </w:r>
      <w:r w:rsidR="004C5FF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declaration must be signed by the person completing the documentation.</w:t>
      </w:r>
      <w:r w:rsidR="00A52ABF">
        <w:rPr>
          <w:rFonts w:ascii="Arial" w:hAnsi="Arial" w:cs="Arial"/>
          <w:sz w:val="22"/>
          <w:szCs w:val="22"/>
        </w:rPr>
        <w:t xml:space="preserve"> Documents will not be considered unless signed and dated.</w:t>
      </w:r>
    </w:p>
    <w:p w:rsidR="00842269" w:rsidRDefault="00842269" w:rsidP="00F11922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35881" w:rsidRDefault="0083588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AB665F" w:rsidRDefault="004C5FFD" w:rsidP="00F119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PART</w:t>
      </w:r>
      <w:r w:rsidR="006B130B">
        <w:rPr>
          <w:rFonts w:ascii="Arial" w:hAnsi="Arial" w:cs="Arial"/>
          <w:sz w:val="22"/>
          <w:szCs w:val="22"/>
          <w:u w:val="single"/>
        </w:rPr>
        <w:t xml:space="preserve"> B</w:t>
      </w:r>
    </w:p>
    <w:p w:rsidR="006B130B" w:rsidRDefault="006B130B" w:rsidP="00F11922">
      <w:pPr>
        <w:jc w:val="both"/>
        <w:rPr>
          <w:rFonts w:ascii="Arial" w:hAnsi="Arial" w:cs="Arial"/>
          <w:sz w:val="22"/>
          <w:szCs w:val="22"/>
        </w:rPr>
      </w:pPr>
    </w:p>
    <w:p w:rsidR="006B130B" w:rsidRDefault="004C5FFD" w:rsidP="00F119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</w:t>
      </w:r>
      <w:r w:rsidR="006B130B">
        <w:rPr>
          <w:rFonts w:ascii="Arial" w:hAnsi="Arial" w:cs="Arial"/>
          <w:sz w:val="22"/>
          <w:szCs w:val="22"/>
        </w:rPr>
        <w:t xml:space="preserve"> B is required to be completed by sole traders and any person who has an interest in a wagering operation</w:t>
      </w:r>
      <w:r w:rsidR="00A52ABF">
        <w:rPr>
          <w:rFonts w:ascii="Arial" w:hAnsi="Arial" w:cs="Arial"/>
          <w:sz w:val="22"/>
          <w:szCs w:val="22"/>
        </w:rPr>
        <w:t xml:space="preserve"> seeking to publish/use Western Australian race fields</w:t>
      </w:r>
      <w:r w:rsidR="006B130B">
        <w:rPr>
          <w:rFonts w:ascii="Arial" w:hAnsi="Arial" w:cs="Arial"/>
          <w:sz w:val="22"/>
          <w:szCs w:val="22"/>
        </w:rPr>
        <w:t xml:space="preserve">. The detail required in this </w:t>
      </w:r>
      <w:r>
        <w:rPr>
          <w:rFonts w:ascii="Arial" w:hAnsi="Arial" w:cs="Arial"/>
          <w:sz w:val="22"/>
          <w:szCs w:val="22"/>
        </w:rPr>
        <w:t>Part</w:t>
      </w:r>
      <w:r w:rsidR="006B130B">
        <w:rPr>
          <w:rFonts w:ascii="Arial" w:hAnsi="Arial" w:cs="Arial"/>
          <w:sz w:val="22"/>
          <w:szCs w:val="22"/>
        </w:rPr>
        <w:t xml:space="preserve"> relates to </w:t>
      </w:r>
      <w:r w:rsidR="004A03AC">
        <w:rPr>
          <w:rFonts w:ascii="Arial" w:hAnsi="Arial" w:cs="Arial"/>
          <w:sz w:val="22"/>
          <w:szCs w:val="22"/>
        </w:rPr>
        <w:t>the</w:t>
      </w:r>
      <w:r w:rsidR="006B130B">
        <w:rPr>
          <w:rFonts w:ascii="Arial" w:hAnsi="Arial" w:cs="Arial"/>
          <w:sz w:val="22"/>
          <w:szCs w:val="22"/>
        </w:rPr>
        <w:t xml:space="preserve"> character and integrity</w:t>
      </w:r>
      <w:r w:rsidR="004A03AC">
        <w:rPr>
          <w:rFonts w:ascii="Arial" w:hAnsi="Arial" w:cs="Arial"/>
          <w:sz w:val="22"/>
          <w:szCs w:val="22"/>
        </w:rPr>
        <w:t xml:space="preserve"> of individuals</w:t>
      </w:r>
      <w:r w:rsidR="006B130B">
        <w:rPr>
          <w:rFonts w:ascii="Arial" w:hAnsi="Arial" w:cs="Arial"/>
          <w:sz w:val="22"/>
          <w:szCs w:val="22"/>
        </w:rPr>
        <w:t>.</w:t>
      </w:r>
      <w:r w:rsidR="004A03AC">
        <w:rPr>
          <w:rFonts w:ascii="Arial" w:hAnsi="Arial" w:cs="Arial"/>
          <w:sz w:val="22"/>
          <w:szCs w:val="22"/>
        </w:rPr>
        <w:t xml:space="preserve"> The following briefly explains the requirements of each section of </w:t>
      </w:r>
      <w:r>
        <w:rPr>
          <w:rFonts w:ascii="Arial" w:hAnsi="Arial" w:cs="Arial"/>
          <w:sz w:val="22"/>
          <w:szCs w:val="22"/>
        </w:rPr>
        <w:t>Part</w:t>
      </w:r>
      <w:r w:rsidR="004A03AC">
        <w:rPr>
          <w:rFonts w:ascii="Arial" w:hAnsi="Arial" w:cs="Arial"/>
          <w:sz w:val="22"/>
          <w:szCs w:val="22"/>
        </w:rPr>
        <w:t xml:space="preserve"> B.</w:t>
      </w:r>
    </w:p>
    <w:p w:rsidR="006B130B" w:rsidRDefault="006B130B" w:rsidP="00F11922">
      <w:pPr>
        <w:jc w:val="both"/>
        <w:rPr>
          <w:rFonts w:ascii="Arial" w:hAnsi="Arial" w:cs="Arial"/>
          <w:sz w:val="22"/>
          <w:szCs w:val="22"/>
        </w:rPr>
      </w:pPr>
    </w:p>
    <w:p w:rsidR="006B130B" w:rsidRPr="006B130B" w:rsidRDefault="006B130B" w:rsidP="00F119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1. Personal Particulars</w:t>
      </w:r>
    </w:p>
    <w:p w:rsidR="00F11922" w:rsidRDefault="00F11922" w:rsidP="00884B40">
      <w:pPr>
        <w:jc w:val="both"/>
        <w:rPr>
          <w:rFonts w:ascii="Arial" w:hAnsi="Arial" w:cs="Arial"/>
          <w:sz w:val="22"/>
          <w:szCs w:val="22"/>
        </w:rPr>
      </w:pPr>
    </w:p>
    <w:p w:rsidR="004A03AC" w:rsidRDefault="004A03AC" w:rsidP="00884B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Identifies individual</w:t>
      </w:r>
      <w:r w:rsidR="004E217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4E2177">
        <w:rPr>
          <w:rFonts w:ascii="Arial" w:hAnsi="Arial" w:cs="Arial"/>
          <w:sz w:val="22"/>
          <w:szCs w:val="22"/>
        </w:rPr>
        <w:t xml:space="preserve">with </w:t>
      </w:r>
      <w:r>
        <w:rPr>
          <w:rFonts w:ascii="Arial" w:hAnsi="Arial" w:cs="Arial"/>
          <w:sz w:val="22"/>
          <w:szCs w:val="22"/>
        </w:rPr>
        <w:t>interest</w:t>
      </w:r>
      <w:r w:rsidR="004E217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in wagering operation</w:t>
      </w:r>
      <w:r w:rsidR="004E2177">
        <w:rPr>
          <w:rFonts w:ascii="Arial" w:hAnsi="Arial" w:cs="Arial"/>
          <w:sz w:val="22"/>
          <w:szCs w:val="22"/>
        </w:rPr>
        <w:t>s seeking to publish/use Western Australian race field information</w:t>
      </w:r>
      <w:r>
        <w:rPr>
          <w:rFonts w:ascii="Arial" w:hAnsi="Arial" w:cs="Arial"/>
          <w:sz w:val="22"/>
          <w:szCs w:val="22"/>
        </w:rPr>
        <w:t xml:space="preserve">. Sole traders who have completed section 1 of </w:t>
      </w:r>
      <w:r w:rsidR="004C5FFD">
        <w:rPr>
          <w:rFonts w:ascii="Arial" w:hAnsi="Arial" w:cs="Arial"/>
          <w:sz w:val="22"/>
          <w:szCs w:val="22"/>
        </w:rPr>
        <w:t>Part</w:t>
      </w:r>
      <w:r>
        <w:rPr>
          <w:rFonts w:ascii="Arial" w:hAnsi="Arial" w:cs="Arial"/>
          <w:sz w:val="22"/>
          <w:szCs w:val="22"/>
        </w:rPr>
        <w:t xml:space="preserve"> A </w:t>
      </w:r>
      <w:r w:rsidR="004E2177">
        <w:rPr>
          <w:rFonts w:ascii="Arial" w:hAnsi="Arial" w:cs="Arial"/>
          <w:sz w:val="22"/>
          <w:szCs w:val="22"/>
        </w:rPr>
        <w:t>do not need to</w:t>
      </w:r>
      <w:r>
        <w:rPr>
          <w:rFonts w:ascii="Arial" w:hAnsi="Arial" w:cs="Arial"/>
          <w:sz w:val="22"/>
          <w:szCs w:val="22"/>
        </w:rPr>
        <w:t xml:space="preserve"> complete this section</w:t>
      </w:r>
      <w:r w:rsidR="004E2177">
        <w:rPr>
          <w:rFonts w:ascii="Arial" w:hAnsi="Arial" w:cs="Arial"/>
          <w:sz w:val="22"/>
          <w:szCs w:val="22"/>
        </w:rPr>
        <w:t xml:space="preserve"> and can go directly to section 2 - Integrity</w:t>
      </w:r>
      <w:r>
        <w:rPr>
          <w:rFonts w:ascii="Arial" w:hAnsi="Arial" w:cs="Arial"/>
          <w:sz w:val="22"/>
          <w:szCs w:val="22"/>
        </w:rPr>
        <w:t>.</w:t>
      </w:r>
    </w:p>
    <w:p w:rsidR="004A03AC" w:rsidRPr="00884B40" w:rsidRDefault="004A03AC" w:rsidP="00884B40">
      <w:pPr>
        <w:jc w:val="both"/>
        <w:rPr>
          <w:rFonts w:ascii="Arial" w:hAnsi="Arial" w:cs="Arial"/>
          <w:sz w:val="22"/>
          <w:szCs w:val="22"/>
        </w:rPr>
      </w:pPr>
    </w:p>
    <w:p w:rsidR="004A03AC" w:rsidRPr="00884B40" w:rsidRDefault="004E2177" w:rsidP="004A03A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</w:t>
      </w:r>
      <w:r w:rsidR="004A03AC" w:rsidRPr="00884B40">
        <w:rPr>
          <w:rFonts w:ascii="Arial" w:hAnsi="Arial" w:cs="Arial"/>
          <w:i/>
          <w:sz w:val="22"/>
          <w:szCs w:val="22"/>
        </w:rPr>
        <w:t>. Integrity</w:t>
      </w:r>
    </w:p>
    <w:p w:rsidR="004A03AC" w:rsidRPr="00884B40" w:rsidRDefault="004A03AC" w:rsidP="004A03AC">
      <w:pPr>
        <w:jc w:val="both"/>
        <w:rPr>
          <w:rFonts w:ascii="Arial" w:hAnsi="Arial" w:cs="Arial"/>
          <w:sz w:val="22"/>
          <w:szCs w:val="22"/>
        </w:rPr>
      </w:pPr>
    </w:p>
    <w:p w:rsidR="004A03AC" w:rsidRDefault="004A03AC" w:rsidP="004A03AC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This section establishes the integrity of </w:t>
      </w:r>
      <w:r>
        <w:rPr>
          <w:rFonts w:ascii="Arial" w:hAnsi="Arial" w:cs="Arial"/>
          <w:sz w:val="22"/>
          <w:szCs w:val="22"/>
        </w:rPr>
        <w:t xml:space="preserve">individuals who have an interest </w:t>
      </w:r>
      <w:proofErr w:type="gramStart"/>
      <w:r>
        <w:rPr>
          <w:rFonts w:ascii="Arial" w:hAnsi="Arial" w:cs="Arial"/>
          <w:sz w:val="22"/>
          <w:szCs w:val="22"/>
        </w:rPr>
        <w:t xml:space="preserve">in </w:t>
      </w:r>
      <w:r w:rsidR="004E2177">
        <w:rPr>
          <w:rFonts w:ascii="Arial" w:hAnsi="Arial" w:cs="Arial"/>
          <w:sz w:val="22"/>
          <w:szCs w:val="22"/>
        </w:rPr>
        <w:t>particular wagering</w:t>
      </w:r>
      <w:proofErr w:type="gramEnd"/>
      <w:r w:rsidR="004E2177">
        <w:rPr>
          <w:rFonts w:ascii="Arial" w:hAnsi="Arial" w:cs="Arial"/>
          <w:sz w:val="22"/>
          <w:szCs w:val="22"/>
        </w:rPr>
        <w:t xml:space="preserve"> operations. In this regard, the following details will need to be provided:</w:t>
      </w:r>
    </w:p>
    <w:p w:rsidR="00884B40" w:rsidRPr="00884B40" w:rsidRDefault="00884B40" w:rsidP="00884B40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ownership of Western Australian racing animals;</w:t>
      </w:r>
    </w:p>
    <w:p w:rsidR="00884B40" w:rsidRPr="00884B40" w:rsidRDefault="00884B40" w:rsidP="00884B40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all breaches/charges incurred within the racing industry;</w:t>
      </w:r>
    </w:p>
    <w:p w:rsidR="00884B40" w:rsidRPr="00884B40" w:rsidRDefault="00884B40" w:rsidP="00884B40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all civil convictions incurred; and</w:t>
      </w:r>
    </w:p>
    <w:p w:rsidR="00884B40" w:rsidRPr="00884B40" w:rsidRDefault="00884B40" w:rsidP="00884B40">
      <w:pPr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any convictions where a person completing Section 4 was a director or held a position of authority in a company convicted under any legislation in </w:t>
      </w:r>
      <w:smartTag w:uri="urn:schemas-microsoft-com:office:smarttags" w:element="country-region">
        <w:smartTag w:uri="urn:schemas-microsoft-com:office:smarttags" w:element="place">
          <w:r w:rsidRPr="00884B40">
            <w:rPr>
              <w:rFonts w:ascii="Arial" w:hAnsi="Arial" w:cs="Arial"/>
              <w:sz w:val="22"/>
              <w:szCs w:val="22"/>
            </w:rPr>
            <w:t>Australia</w:t>
          </w:r>
        </w:smartTag>
      </w:smartTag>
      <w:r w:rsidRPr="00884B40">
        <w:rPr>
          <w:rFonts w:ascii="Arial" w:hAnsi="Arial" w:cs="Arial"/>
          <w:sz w:val="22"/>
          <w:szCs w:val="22"/>
        </w:rPr>
        <w:t>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4E2177" w:rsidRPr="004E2177" w:rsidRDefault="004E2177" w:rsidP="00884B40">
      <w:pPr>
        <w:jc w:val="both"/>
        <w:rPr>
          <w:rFonts w:ascii="Arial" w:hAnsi="Arial" w:cs="Arial"/>
          <w:i/>
          <w:sz w:val="22"/>
          <w:szCs w:val="22"/>
        </w:rPr>
      </w:pPr>
      <w:r w:rsidRPr="004E2177">
        <w:rPr>
          <w:rFonts w:ascii="Arial" w:hAnsi="Arial" w:cs="Arial"/>
          <w:i/>
          <w:sz w:val="22"/>
          <w:szCs w:val="22"/>
        </w:rPr>
        <w:t>3. Declaration</w:t>
      </w:r>
    </w:p>
    <w:p w:rsidR="004E2177" w:rsidRDefault="004E2177" w:rsidP="00884B40">
      <w:pPr>
        <w:jc w:val="both"/>
        <w:rPr>
          <w:rFonts w:ascii="Arial" w:hAnsi="Arial" w:cs="Arial"/>
          <w:sz w:val="22"/>
          <w:szCs w:val="22"/>
        </w:rPr>
      </w:pPr>
    </w:p>
    <w:p w:rsidR="00842269" w:rsidRDefault="00842269" w:rsidP="00884B40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In order </w:t>
      </w:r>
      <w:r w:rsidR="0002721C">
        <w:rPr>
          <w:rFonts w:ascii="Arial" w:hAnsi="Arial" w:cs="Arial"/>
          <w:sz w:val="22"/>
          <w:szCs w:val="22"/>
        </w:rPr>
        <w:t>for</w:t>
      </w:r>
      <w:proofErr w:type="gramEnd"/>
      <w:r w:rsidR="0002721C">
        <w:rPr>
          <w:rFonts w:ascii="Arial" w:hAnsi="Arial" w:cs="Arial"/>
          <w:sz w:val="22"/>
          <w:szCs w:val="22"/>
        </w:rPr>
        <w:t xml:space="preserve"> consideration</w:t>
      </w:r>
      <w:r>
        <w:rPr>
          <w:rFonts w:ascii="Arial" w:hAnsi="Arial" w:cs="Arial"/>
          <w:sz w:val="22"/>
          <w:szCs w:val="22"/>
        </w:rPr>
        <w:t xml:space="preserve"> </w:t>
      </w:r>
      <w:r w:rsidR="0002721C">
        <w:rPr>
          <w:rFonts w:ascii="Arial" w:hAnsi="Arial" w:cs="Arial"/>
          <w:sz w:val="22"/>
          <w:szCs w:val="22"/>
        </w:rPr>
        <w:t>by the Minister (or delegate)</w:t>
      </w:r>
      <w:r w:rsidR="004C5FFD">
        <w:rPr>
          <w:rFonts w:ascii="Arial" w:hAnsi="Arial" w:cs="Arial"/>
          <w:sz w:val="22"/>
          <w:szCs w:val="22"/>
        </w:rPr>
        <w:t>,</w:t>
      </w:r>
      <w:r w:rsidR="000272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declaration must be signed </w:t>
      </w:r>
      <w:r w:rsidR="009411D7">
        <w:rPr>
          <w:rFonts w:ascii="Arial" w:hAnsi="Arial" w:cs="Arial"/>
          <w:sz w:val="22"/>
          <w:szCs w:val="22"/>
        </w:rPr>
        <w:t xml:space="preserve">and dated </w:t>
      </w:r>
      <w:r>
        <w:rPr>
          <w:rFonts w:ascii="Arial" w:hAnsi="Arial" w:cs="Arial"/>
          <w:sz w:val="22"/>
          <w:szCs w:val="22"/>
        </w:rPr>
        <w:t>by the person completing the documentation.</w:t>
      </w:r>
    </w:p>
    <w:p w:rsidR="00842269" w:rsidRDefault="00842269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b/>
          <w:sz w:val="22"/>
          <w:szCs w:val="22"/>
        </w:rPr>
        <w:t>Instructions/Obligations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Any person completing </w:t>
      </w:r>
      <w:r w:rsidR="004C5FFD">
        <w:rPr>
          <w:rFonts w:ascii="Arial" w:hAnsi="Arial" w:cs="Arial"/>
          <w:sz w:val="22"/>
          <w:szCs w:val="22"/>
        </w:rPr>
        <w:t xml:space="preserve">the </w:t>
      </w:r>
      <w:r w:rsidRPr="00884B40">
        <w:rPr>
          <w:rFonts w:ascii="Arial" w:hAnsi="Arial" w:cs="Arial"/>
          <w:i/>
          <w:sz w:val="22"/>
          <w:szCs w:val="22"/>
        </w:rPr>
        <w:t>Publish/Use Western Australian Race Fields</w:t>
      </w:r>
      <w:r w:rsidRPr="00884B40">
        <w:rPr>
          <w:rFonts w:ascii="Arial" w:hAnsi="Arial" w:cs="Arial"/>
          <w:sz w:val="22"/>
          <w:szCs w:val="22"/>
        </w:rPr>
        <w:t xml:space="preserve"> </w:t>
      </w:r>
      <w:r w:rsidR="0020290C">
        <w:rPr>
          <w:rFonts w:ascii="Arial" w:hAnsi="Arial" w:cs="Arial"/>
          <w:sz w:val="22"/>
          <w:szCs w:val="22"/>
        </w:rPr>
        <w:t>form</w:t>
      </w:r>
      <w:r w:rsidRPr="00884B40">
        <w:rPr>
          <w:rFonts w:ascii="Arial" w:hAnsi="Arial" w:cs="Arial"/>
          <w:sz w:val="22"/>
          <w:szCs w:val="22"/>
        </w:rPr>
        <w:t xml:space="preserve"> must be 18 years of age or over.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4C5FFD" w:rsidP="00884B4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entities consisting</w:t>
      </w:r>
      <w:r w:rsidR="00884B40" w:rsidRPr="00884B40">
        <w:rPr>
          <w:rFonts w:ascii="Arial" w:hAnsi="Arial" w:cs="Arial"/>
          <w:sz w:val="22"/>
          <w:szCs w:val="22"/>
        </w:rPr>
        <w:t xml:space="preserve"> of a </w:t>
      </w:r>
      <w:r w:rsidR="0020290C" w:rsidRPr="00884B40">
        <w:rPr>
          <w:rFonts w:ascii="Arial" w:hAnsi="Arial" w:cs="Arial"/>
          <w:sz w:val="22"/>
          <w:szCs w:val="22"/>
        </w:rPr>
        <w:t xml:space="preserve">body corporate </w:t>
      </w:r>
      <w:r w:rsidR="0020290C">
        <w:rPr>
          <w:rFonts w:ascii="Arial" w:hAnsi="Arial" w:cs="Arial"/>
          <w:sz w:val="22"/>
          <w:szCs w:val="22"/>
        </w:rPr>
        <w:t xml:space="preserve">or </w:t>
      </w:r>
      <w:r w:rsidR="00884B40" w:rsidRPr="00884B40">
        <w:rPr>
          <w:rFonts w:ascii="Arial" w:hAnsi="Arial" w:cs="Arial"/>
          <w:sz w:val="22"/>
          <w:szCs w:val="22"/>
        </w:rPr>
        <w:t>partnership</w:t>
      </w:r>
      <w:r>
        <w:rPr>
          <w:rFonts w:ascii="Arial" w:hAnsi="Arial" w:cs="Arial"/>
          <w:sz w:val="22"/>
          <w:szCs w:val="22"/>
        </w:rPr>
        <w:t>,</w:t>
      </w:r>
      <w:r w:rsidR="00884B40" w:rsidRPr="00884B40">
        <w:rPr>
          <w:rFonts w:ascii="Arial" w:hAnsi="Arial" w:cs="Arial"/>
          <w:sz w:val="22"/>
          <w:szCs w:val="22"/>
        </w:rPr>
        <w:t xml:space="preserve"> a description of the organisational structure detailing directors and persons in positions of authority (</w:t>
      </w:r>
      <w:r w:rsidR="00927DC4">
        <w:rPr>
          <w:rFonts w:ascii="Arial" w:hAnsi="Arial" w:cs="Arial"/>
          <w:sz w:val="22"/>
          <w:szCs w:val="22"/>
        </w:rPr>
        <w:t xml:space="preserve">that is, </w:t>
      </w:r>
      <w:r w:rsidR="00884B40" w:rsidRPr="00884B40">
        <w:rPr>
          <w:rFonts w:ascii="Arial" w:hAnsi="Arial" w:cs="Arial"/>
          <w:sz w:val="22"/>
          <w:szCs w:val="22"/>
        </w:rPr>
        <w:t>office bearers) in relation to a body corporate</w:t>
      </w:r>
      <w:r w:rsidRPr="004C5F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 </w:t>
      </w:r>
      <w:r w:rsidRPr="00884B40">
        <w:rPr>
          <w:rFonts w:ascii="Arial" w:hAnsi="Arial" w:cs="Arial"/>
          <w:sz w:val="22"/>
          <w:szCs w:val="22"/>
        </w:rPr>
        <w:t>members of the partnership</w:t>
      </w:r>
      <w:r>
        <w:rPr>
          <w:rFonts w:ascii="Arial" w:hAnsi="Arial" w:cs="Arial"/>
          <w:sz w:val="22"/>
          <w:szCs w:val="22"/>
        </w:rPr>
        <w:t xml:space="preserve"> must be provided</w:t>
      </w:r>
      <w:r w:rsidR="00884B40" w:rsidRPr="00884B40">
        <w:rPr>
          <w:rFonts w:ascii="Arial" w:hAnsi="Arial" w:cs="Arial"/>
          <w:sz w:val="22"/>
          <w:szCs w:val="22"/>
        </w:rPr>
        <w:t xml:space="preserve">. 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Any person with an interest in a wagering licence; that is, a director, office bearer or person in a position of authority in a body corporate</w:t>
      </w:r>
      <w:r w:rsidR="00927DC4">
        <w:rPr>
          <w:rFonts w:ascii="Arial" w:hAnsi="Arial" w:cs="Arial"/>
          <w:sz w:val="22"/>
          <w:szCs w:val="22"/>
        </w:rPr>
        <w:t xml:space="preserve"> (including through any shareholding)</w:t>
      </w:r>
      <w:r w:rsidRPr="00884B40">
        <w:rPr>
          <w:rFonts w:ascii="Arial" w:hAnsi="Arial" w:cs="Arial"/>
          <w:sz w:val="22"/>
          <w:szCs w:val="22"/>
        </w:rPr>
        <w:t xml:space="preserve">, or each member of a partnership, must </w:t>
      </w:r>
      <w:r w:rsidR="00842269">
        <w:rPr>
          <w:rFonts w:ascii="Arial" w:hAnsi="Arial" w:cs="Arial"/>
          <w:sz w:val="22"/>
          <w:szCs w:val="22"/>
        </w:rPr>
        <w:t xml:space="preserve">also </w:t>
      </w:r>
      <w:r w:rsidRPr="00884B40">
        <w:rPr>
          <w:rFonts w:ascii="Arial" w:hAnsi="Arial" w:cs="Arial"/>
          <w:sz w:val="22"/>
          <w:szCs w:val="22"/>
        </w:rPr>
        <w:t xml:space="preserve">complete and lodge </w:t>
      </w:r>
      <w:r w:rsidR="004C5FFD">
        <w:rPr>
          <w:rFonts w:ascii="Arial" w:hAnsi="Arial" w:cs="Arial"/>
          <w:sz w:val="22"/>
          <w:szCs w:val="22"/>
        </w:rPr>
        <w:t>Part</w:t>
      </w:r>
      <w:r w:rsidR="00842269">
        <w:rPr>
          <w:rFonts w:ascii="Arial" w:hAnsi="Arial" w:cs="Arial"/>
          <w:sz w:val="22"/>
          <w:szCs w:val="22"/>
        </w:rPr>
        <w:t xml:space="preserve"> B of </w:t>
      </w:r>
      <w:r w:rsidRPr="00884B40">
        <w:rPr>
          <w:rFonts w:ascii="Arial" w:hAnsi="Arial" w:cs="Arial"/>
          <w:sz w:val="22"/>
          <w:szCs w:val="22"/>
        </w:rPr>
        <w:t xml:space="preserve">the </w:t>
      </w:r>
      <w:r w:rsidRPr="00884B40">
        <w:rPr>
          <w:rFonts w:ascii="Arial" w:hAnsi="Arial" w:cs="Arial"/>
          <w:i/>
          <w:sz w:val="22"/>
          <w:szCs w:val="22"/>
        </w:rPr>
        <w:t>Publish/Use Western Australian Race Fields</w:t>
      </w:r>
      <w:r w:rsidRPr="00884B40">
        <w:rPr>
          <w:rFonts w:ascii="Arial" w:hAnsi="Arial" w:cs="Arial"/>
          <w:sz w:val="22"/>
          <w:szCs w:val="22"/>
        </w:rPr>
        <w:t xml:space="preserve"> </w:t>
      </w:r>
      <w:r w:rsidR="004C5FFD">
        <w:rPr>
          <w:rFonts w:ascii="Arial" w:hAnsi="Arial" w:cs="Arial"/>
          <w:sz w:val="22"/>
          <w:szCs w:val="22"/>
        </w:rPr>
        <w:t>form</w:t>
      </w:r>
      <w:r w:rsidRPr="00884B40">
        <w:rPr>
          <w:rFonts w:ascii="Arial" w:hAnsi="Arial" w:cs="Arial"/>
          <w:sz w:val="22"/>
          <w:szCs w:val="22"/>
        </w:rPr>
        <w:t xml:space="preserve">. All </w:t>
      </w:r>
      <w:r w:rsidR="004C5FFD">
        <w:rPr>
          <w:rFonts w:ascii="Arial" w:hAnsi="Arial" w:cs="Arial"/>
          <w:sz w:val="22"/>
          <w:szCs w:val="22"/>
        </w:rPr>
        <w:t xml:space="preserve">Part B </w:t>
      </w:r>
      <w:r w:rsidRPr="00884B40">
        <w:rPr>
          <w:rFonts w:ascii="Arial" w:hAnsi="Arial" w:cs="Arial"/>
          <w:sz w:val="22"/>
          <w:szCs w:val="22"/>
        </w:rPr>
        <w:t xml:space="preserve">forms </w:t>
      </w:r>
      <w:r w:rsidR="0020290C">
        <w:rPr>
          <w:rFonts w:ascii="Arial" w:hAnsi="Arial" w:cs="Arial"/>
          <w:sz w:val="22"/>
          <w:szCs w:val="22"/>
        </w:rPr>
        <w:t>must accompany Part A and</w:t>
      </w:r>
      <w:r w:rsidRPr="00884B40">
        <w:rPr>
          <w:rFonts w:ascii="Arial" w:hAnsi="Arial" w:cs="Arial"/>
          <w:sz w:val="22"/>
          <w:szCs w:val="22"/>
        </w:rPr>
        <w:t xml:space="preserve"> be lodged simultaneously.</w:t>
      </w:r>
    </w:p>
    <w:p w:rsidR="0020290C" w:rsidRPr="00884B40" w:rsidRDefault="0020290C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The Declaration on the last page </w:t>
      </w:r>
      <w:r w:rsidR="0020688D">
        <w:rPr>
          <w:rFonts w:ascii="Arial" w:hAnsi="Arial" w:cs="Arial"/>
          <w:sz w:val="22"/>
          <w:szCs w:val="22"/>
        </w:rPr>
        <w:t xml:space="preserve">of both </w:t>
      </w:r>
      <w:r w:rsidR="004C5FFD">
        <w:rPr>
          <w:rFonts w:ascii="Arial" w:hAnsi="Arial" w:cs="Arial"/>
          <w:sz w:val="22"/>
          <w:szCs w:val="22"/>
        </w:rPr>
        <w:t>Part</w:t>
      </w:r>
      <w:r w:rsidR="0020688D">
        <w:rPr>
          <w:rFonts w:ascii="Arial" w:hAnsi="Arial" w:cs="Arial"/>
          <w:sz w:val="22"/>
          <w:szCs w:val="22"/>
        </w:rPr>
        <w:t xml:space="preserve"> A and </w:t>
      </w:r>
      <w:r w:rsidR="004C5FFD">
        <w:rPr>
          <w:rFonts w:ascii="Arial" w:hAnsi="Arial" w:cs="Arial"/>
          <w:sz w:val="22"/>
          <w:szCs w:val="22"/>
        </w:rPr>
        <w:t>Part</w:t>
      </w:r>
      <w:r w:rsidR="0020688D">
        <w:rPr>
          <w:rFonts w:ascii="Arial" w:hAnsi="Arial" w:cs="Arial"/>
          <w:sz w:val="22"/>
          <w:szCs w:val="22"/>
        </w:rPr>
        <w:t xml:space="preserve"> B </w:t>
      </w:r>
      <w:r w:rsidRPr="00884B40">
        <w:rPr>
          <w:rFonts w:ascii="Arial" w:hAnsi="Arial" w:cs="Arial"/>
          <w:sz w:val="22"/>
          <w:szCs w:val="22"/>
        </w:rPr>
        <w:t xml:space="preserve">must be signed and dated </w:t>
      </w:r>
      <w:proofErr w:type="gramStart"/>
      <w:r w:rsidRPr="00884B40">
        <w:rPr>
          <w:rFonts w:ascii="Arial" w:hAnsi="Arial" w:cs="Arial"/>
          <w:sz w:val="22"/>
          <w:szCs w:val="22"/>
        </w:rPr>
        <w:t>in order for</w:t>
      </w:r>
      <w:proofErr w:type="gramEnd"/>
      <w:r w:rsidRPr="00884B40">
        <w:rPr>
          <w:rFonts w:ascii="Arial" w:hAnsi="Arial" w:cs="Arial"/>
          <w:sz w:val="22"/>
          <w:szCs w:val="22"/>
        </w:rPr>
        <w:t xml:space="preserve"> the information provided to be considered by the Minister (or delegate).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20290C" w:rsidRDefault="00884B40" w:rsidP="0020290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Where insufficient space is provided on the form</w:t>
      </w:r>
      <w:r w:rsidR="0020290C">
        <w:rPr>
          <w:rFonts w:ascii="Arial" w:hAnsi="Arial" w:cs="Arial"/>
          <w:sz w:val="22"/>
          <w:szCs w:val="22"/>
        </w:rPr>
        <w:t xml:space="preserve"> for any section</w:t>
      </w:r>
      <w:r w:rsidRPr="00884B40">
        <w:rPr>
          <w:rFonts w:ascii="Arial" w:hAnsi="Arial" w:cs="Arial"/>
          <w:sz w:val="22"/>
          <w:szCs w:val="22"/>
        </w:rPr>
        <w:t xml:space="preserve">, please provide details on a separate sheet. Instances where documents are attached providing additional information, each page of each attachment </w:t>
      </w:r>
      <w:r w:rsidR="00D03905">
        <w:rPr>
          <w:rFonts w:ascii="Arial" w:hAnsi="Arial" w:cs="Arial"/>
          <w:sz w:val="22"/>
          <w:szCs w:val="22"/>
        </w:rPr>
        <w:t>must</w:t>
      </w:r>
      <w:r w:rsidR="0020290C">
        <w:rPr>
          <w:rFonts w:ascii="Arial" w:hAnsi="Arial" w:cs="Arial"/>
          <w:sz w:val="22"/>
          <w:szCs w:val="22"/>
        </w:rPr>
        <w:t>:</w:t>
      </w:r>
    </w:p>
    <w:p w:rsidR="0020290C" w:rsidRDefault="0020290C" w:rsidP="0020290C">
      <w:pPr>
        <w:numPr>
          <w:ilvl w:val="0"/>
          <w:numId w:val="15"/>
        </w:numPr>
        <w:spacing w:before="120"/>
        <w:ind w:left="75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the relevant section; and</w:t>
      </w:r>
      <w:r w:rsidR="00884B40" w:rsidRPr="00884B40">
        <w:rPr>
          <w:rFonts w:ascii="Arial" w:hAnsi="Arial" w:cs="Arial"/>
          <w:sz w:val="22"/>
          <w:szCs w:val="22"/>
        </w:rPr>
        <w:t xml:space="preserve"> </w:t>
      </w:r>
    </w:p>
    <w:p w:rsidR="00884B40" w:rsidRPr="00884B40" w:rsidRDefault="00884B40" w:rsidP="0020290C">
      <w:pPr>
        <w:numPr>
          <w:ilvl w:val="0"/>
          <w:numId w:val="15"/>
        </w:numPr>
        <w:spacing w:before="120"/>
        <w:ind w:left="754" w:hanging="357"/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be signed and dated by the person </w:t>
      </w:r>
      <w:r w:rsidR="0020688D">
        <w:rPr>
          <w:rFonts w:ascii="Arial" w:hAnsi="Arial" w:cs="Arial"/>
          <w:sz w:val="22"/>
          <w:szCs w:val="22"/>
        </w:rPr>
        <w:t>providing the additional detail</w:t>
      </w:r>
      <w:r w:rsidRPr="00884B40">
        <w:rPr>
          <w:rFonts w:ascii="Arial" w:hAnsi="Arial" w:cs="Arial"/>
          <w:sz w:val="22"/>
          <w:szCs w:val="22"/>
        </w:rPr>
        <w:t>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Pr="00884B40" w:rsidRDefault="00884B40" w:rsidP="00884B4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>Please tick (</w:t>
      </w:r>
      <w:r w:rsidRPr="00884B40">
        <w:rPr>
          <w:rFonts w:ascii="Arial" w:hAnsi="Arial" w:cs="Arial"/>
          <w:sz w:val="22"/>
          <w:szCs w:val="22"/>
        </w:rPr>
        <w:sym w:font="Wingdings" w:char="F0FC"/>
      </w:r>
      <w:r w:rsidRPr="00884B40">
        <w:rPr>
          <w:rFonts w:ascii="Arial" w:hAnsi="Arial" w:cs="Arial"/>
          <w:sz w:val="22"/>
          <w:szCs w:val="22"/>
        </w:rPr>
        <w:t>) the appropriate response for all Yes/No questions.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DE3FF0" w:rsidRDefault="00884B40" w:rsidP="004432EF">
      <w:pPr>
        <w:numPr>
          <w:ilvl w:val="0"/>
          <w:numId w:val="5"/>
        </w:numPr>
        <w:jc w:val="both"/>
      </w:pPr>
      <w:r w:rsidRPr="004432EF">
        <w:rPr>
          <w:rFonts w:ascii="Arial" w:hAnsi="Arial" w:cs="Arial"/>
          <w:sz w:val="22"/>
          <w:szCs w:val="22"/>
        </w:rPr>
        <w:t>Every question must be answered unless it is not applicable – if a question is not applicable please indicate with “</w:t>
      </w:r>
      <w:r w:rsidR="00D03905" w:rsidRPr="004432EF">
        <w:rPr>
          <w:rFonts w:ascii="Arial" w:hAnsi="Arial" w:cs="Arial"/>
          <w:sz w:val="22"/>
          <w:szCs w:val="22"/>
        </w:rPr>
        <w:t>Not Applicable</w:t>
      </w:r>
      <w:r w:rsidRPr="004432EF">
        <w:rPr>
          <w:rFonts w:ascii="Arial" w:hAnsi="Arial" w:cs="Arial"/>
          <w:sz w:val="22"/>
          <w:szCs w:val="22"/>
        </w:rPr>
        <w:t>”.</w:t>
      </w:r>
      <w:r w:rsidR="00DE3FF0">
        <w:br w:type="page"/>
      </w:r>
    </w:p>
    <w:p w:rsidR="00835881" w:rsidRDefault="00835881" w:rsidP="00BF6A69">
      <w:pPr>
        <w:spacing w:before="120"/>
        <w:jc w:val="both"/>
        <w:rPr>
          <w:rFonts w:ascii="Arial" w:hAnsi="Arial" w:cs="Arial"/>
          <w:sz w:val="22"/>
          <w:szCs w:val="22"/>
        </w:rPr>
        <w:sectPr w:rsidR="00835881" w:rsidSect="00835881">
          <w:headerReference w:type="first" r:id="rId8"/>
          <w:footerReference w:type="first" r:id="rId9"/>
          <w:pgSz w:w="11906" w:h="16838"/>
          <w:pgMar w:top="899" w:right="1106" w:bottom="899" w:left="1080" w:header="567" w:footer="567" w:gutter="0"/>
          <w:cols w:space="708"/>
          <w:titlePg/>
          <w:docGrid w:linePitch="360"/>
        </w:sectPr>
      </w:pPr>
    </w:p>
    <w:p w:rsidR="00835881" w:rsidRDefault="00835881" w:rsidP="00BF6A6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F6A69" w:rsidRPr="00DE3FF0" w:rsidRDefault="00BF6A69" w:rsidP="00BF6A6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E3FF0">
        <w:rPr>
          <w:rFonts w:ascii="Arial" w:hAnsi="Arial" w:cs="Arial"/>
          <w:sz w:val="22"/>
          <w:szCs w:val="22"/>
        </w:rPr>
        <w:t xml:space="preserve">It is requested that the Minister (or delegate) consider </w:t>
      </w:r>
      <w:r>
        <w:rPr>
          <w:rFonts w:ascii="Arial" w:hAnsi="Arial" w:cs="Arial"/>
          <w:sz w:val="22"/>
          <w:szCs w:val="22"/>
        </w:rPr>
        <w:t>this Part A and all Part B</w:t>
      </w:r>
      <w:r w:rsidRPr="00DE3F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documents provided </w:t>
      </w:r>
      <w:r w:rsidRPr="00DE3FF0">
        <w:rPr>
          <w:rFonts w:ascii="Arial" w:hAnsi="Arial" w:cs="Arial"/>
          <w:sz w:val="22"/>
          <w:szCs w:val="22"/>
        </w:rPr>
        <w:t xml:space="preserve">as an application received on the day that section 9 of the </w:t>
      </w:r>
      <w:r w:rsidRPr="00DE3FF0">
        <w:rPr>
          <w:rFonts w:ascii="Arial" w:hAnsi="Arial" w:cs="Arial"/>
          <w:i/>
          <w:sz w:val="22"/>
          <w:szCs w:val="22"/>
        </w:rPr>
        <w:t>Betting and Racing Legislation Amendment Act 2006</w:t>
      </w:r>
      <w:r w:rsidRPr="00DE3FF0">
        <w:rPr>
          <w:rFonts w:ascii="Arial" w:hAnsi="Arial" w:cs="Arial"/>
          <w:sz w:val="22"/>
          <w:szCs w:val="22"/>
        </w:rPr>
        <w:t xml:space="preserve"> comes into operation.</w:t>
      </w:r>
    </w:p>
    <w:p w:rsidR="00DE3FF0" w:rsidRPr="00DE3FF0" w:rsidRDefault="00DE3FF0" w:rsidP="00DE3FF0">
      <w:pPr>
        <w:rPr>
          <w:rFonts w:ascii="Arial" w:hAnsi="Arial" w:cs="Arial"/>
          <w:sz w:val="22"/>
          <w:szCs w:val="22"/>
        </w:rPr>
      </w:pPr>
    </w:p>
    <w:p w:rsidR="00DE3FF0" w:rsidRPr="00DE3FF0" w:rsidRDefault="002F2929" w:rsidP="00DE3F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</w:t>
      </w:r>
      <w:r w:rsidR="00AC41D0">
        <w:rPr>
          <w:rFonts w:ascii="Arial" w:hAnsi="Arial" w:cs="Arial"/>
          <w:b/>
          <w:sz w:val="22"/>
          <w:szCs w:val="22"/>
        </w:rPr>
        <w:t>SH</w:t>
      </w:r>
      <w:r w:rsidR="00DE3FF0" w:rsidRPr="00DE3FF0">
        <w:rPr>
          <w:rFonts w:ascii="Arial" w:hAnsi="Arial" w:cs="Arial"/>
          <w:b/>
          <w:sz w:val="22"/>
          <w:szCs w:val="22"/>
        </w:rPr>
        <w:t>/USE</w:t>
      </w:r>
      <w:r>
        <w:rPr>
          <w:rFonts w:ascii="Arial" w:hAnsi="Arial" w:cs="Arial"/>
          <w:b/>
          <w:sz w:val="22"/>
          <w:szCs w:val="22"/>
        </w:rPr>
        <w:t xml:space="preserve"> OF</w:t>
      </w:r>
      <w:r w:rsidR="00DE3FF0" w:rsidRPr="00DE3FF0">
        <w:rPr>
          <w:rFonts w:ascii="Arial" w:hAnsi="Arial" w:cs="Arial"/>
          <w:b/>
          <w:sz w:val="22"/>
          <w:szCs w:val="22"/>
        </w:rPr>
        <w:t xml:space="preserve"> </w:t>
      </w:r>
    </w:p>
    <w:p w:rsidR="00DE3FF0" w:rsidRDefault="00DE3FF0" w:rsidP="00DE3FF0">
      <w:pPr>
        <w:jc w:val="center"/>
        <w:rPr>
          <w:rFonts w:ascii="Arial" w:hAnsi="Arial" w:cs="Arial"/>
          <w:b/>
          <w:sz w:val="22"/>
          <w:szCs w:val="22"/>
        </w:rPr>
      </w:pPr>
      <w:r w:rsidRPr="00DE3FF0">
        <w:rPr>
          <w:rFonts w:ascii="Arial" w:hAnsi="Arial" w:cs="Arial"/>
          <w:b/>
          <w:sz w:val="22"/>
          <w:szCs w:val="22"/>
        </w:rPr>
        <w:t>WESTERN AUSTRALIAN RACE FIELDS</w:t>
      </w:r>
    </w:p>
    <w:p w:rsidR="002F2929" w:rsidRDefault="002F2929" w:rsidP="00DE3F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</w:t>
      </w:r>
      <w:r w:rsidRPr="00B13E39">
        <w:rPr>
          <w:rFonts w:ascii="Arial" w:hAnsi="Arial" w:cs="Arial"/>
          <w:b/>
          <w:sz w:val="22"/>
          <w:szCs w:val="22"/>
        </w:rPr>
        <w:t>27D</w:t>
      </w:r>
    </w:p>
    <w:p w:rsidR="002F2929" w:rsidRDefault="002F2929" w:rsidP="00DE3F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BETTING CONTROL ACT 1954</w:t>
      </w:r>
    </w:p>
    <w:p w:rsidR="00DE3FF0" w:rsidRPr="00E7382B" w:rsidRDefault="00D03905" w:rsidP="00F930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</w:t>
      </w:r>
      <w:r w:rsidR="00DE3FF0" w:rsidRPr="00457296">
        <w:rPr>
          <w:rFonts w:ascii="Arial" w:hAnsi="Arial" w:cs="Arial"/>
          <w:b/>
          <w:sz w:val="28"/>
          <w:szCs w:val="28"/>
        </w:rPr>
        <w:t xml:space="preserve"> A</w:t>
      </w:r>
    </w:p>
    <w:p w:rsidR="00DE3FF0" w:rsidRDefault="00DE3FF0">
      <w:pPr>
        <w:rPr>
          <w:rFonts w:ascii="Arial" w:hAnsi="Arial" w:cs="Arial"/>
          <w:sz w:val="22"/>
          <w:szCs w:val="22"/>
        </w:rPr>
      </w:pPr>
    </w:p>
    <w:p w:rsidR="00D03905" w:rsidRPr="00382E6C" w:rsidRDefault="00D03905" w:rsidP="00D03905">
      <w:pPr>
        <w:jc w:val="both"/>
        <w:rPr>
          <w:rFonts w:ascii="Arial" w:hAnsi="Arial" w:cs="Arial"/>
          <w:sz w:val="22"/>
          <w:szCs w:val="22"/>
        </w:rPr>
      </w:pPr>
      <w:r w:rsidRPr="00382E6C">
        <w:rPr>
          <w:rFonts w:ascii="Arial" w:hAnsi="Arial" w:cs="Arial"/>
          <w:sz w:val="22"/>
          <w:szCs w:val="22"/>
          <w:u w:val="single"/>
        </w:rPr>
        <w:t>Note</w:t>
      </w:r>
      <w:r w:rsidRPr="00382E6C">
        <w:rPr>
          <w:rFonts w:ascii="Arial" w:hAnsi="Arial" w:cs="Arial"/>
          <w:sz w:val="22"/>
          <w:szCs w:val="22"/>
        </w:rPr>
        <w:t>: Where insufficient space is provided</w:t>
      </w:r>
      <w:r w:rsidR="00382E6C" w:rsidRPr="00382E6C">
        <w:rPr>
          <w:rFonts w:ascii="Arial" w:hAnsi="Arial" w:cs="Arial"/>
          <w:sz w:val="22"/>
          <w:szCs w:val="22"/>
        </w:rPr>
        <w:t xml:space="preserve"> for any section</w:t>
      </w:r>
      <w:r w:rsidRPr="00382E6C">
        <w:rPr>
          <w:rFonts w:ascii="Arial" w:hAnsi="Arial" w:cs="Arial"/>
          <w:sz w:val="22"/>
          <w:szCs w:val="22"/>
        </w:rPr>
        <w:t xml:space="preserve"> please attach a separate sheet </w:t>
      </w:r>
      <w:r w:rsidR="0020290C" w:rsidRPr="00382E6C">
        <w:rPr>
          <w:rFonts w:ascii="Arial" w:hAnsi="Arial" w:cs="Arial"/>
          <w:sz w:val="22"/>
          <w:szCs w:val="22"/>
        </w:rPr>
        <w:t xml:space="preserve">identifying the section </w:t>
      </w:r>
      <w:r w:rsidR="00382E6C">
        <w:rPr>
          <w:rFonts w:ascii="Arial" w:hAnsi="Arial" w:cs="Arial"/>
          <w:sz w:val="22"/>
          <w:szCs w:val="22"/>
        </w:rPr>
        <w:t>that is</w:t>
      </w:r>
      <w:r w:rsidR="0020290C" w:rsidRPr="00382E6C">
        <w:rPr>
          <w:rFonts w:ascii="Arial" w:hAnsi="Arial" w:cs="Arial"/>
          <w:sz w:val="22"/>
          <w:szCs w:val="22"/>
        </w:rPr>
        <w:t xml:space="preserve"> </w:t>
      </w:r>
      <w:r w:rsidRPr="00382E6C">
        <w:rPr>
          <w:rFonts w:ascii="Arial" w:hAnsi="Arial" w:cs="Arial"/>
          <w:sz w:val="22"/>
          <w:szCs w:val="22"/>
        </w:rPr>
        <w:t>signed and dated by the person providing the additional detail.</w:t>
      </w:r>
    </w:p>
    <w:p w:rsidR="00D03905" w:rsidRPr="00DE3FF0" w:rsidRDefault="00D03905">
      <w:pPr>
        <w:rPr>
          <w:rFonts w:ascii="Arial" w:hAnsi="Arial" w:cs="Arial"/>
          <w:sz w:val="22"/>
          <w:szCs w:val="22"/>
        </w:rPr>
      </w:pPr>
    </w:p>
    <w:p w:rsidR="00DE3FF0" w:rsidRPr="00DE3FF0" w:rsidRDefault="002F2929" w:rsidP="00DE3FF0">
      <w:pPr>
        <w:pStyle w:val="Heading1"/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DE3FF0" w:rsidRPr="00DE3FF0">
        <w:rPr>
          <w:rFonts w:cs="Arial"/>
          <w:szCs w:val="22"/>
        </w:rPr>
        <w:t>etails</w:t>
      </w:r>
      <w:r>
        <w:rPr>
          <w:rFonts w:cs="Arial"/>
          <w:szCs w:val="22"/>
        </w:rPr>
        <w:t xml:space="preserve"> of Entity Seeking to Publish/Use </w:t>
      </w:r>
      <w:r w:rsidR="00E7382B">
        <w:rPr>
          <w:rFonts w:cs="Arial"/>
          <w:szCs w:val="22"/>
        </w:rPr>
        <w:t>Western Australian</w:t>
      </w:r>
      <w:r>
        <w:rPr>
          <w:rFonts w:cs="Arial"/>
          <w:szCs w:val="22"/>
        </w:rPr>
        <w:t xml:space="preserve"> Race Fields</w:t>
      </w:r>
    </w:p>
    <w:p w:rsidR="00DE3FF0" w:rsidRPr="00DE3FF0" w:rsidRDefault="00160114" w:rsidP="00DE3FF0">
      <w:pPr>
        <w:rPr>
          <w:rFonts w:ascii="Arial" w:hAnsi="Arial" w:cs="Arial"/>
          <w:sz w:val="22"/>
          <w:szCs w:val="22"/>
        </w:rPr>
      </w:pPr>
      <w:r w:rsidRPr="00DE3FF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492240" cy="6388100"/>
                <wp:effectExtent l="0" t="0" r="22860" b="1270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6388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9D437" id="Rectangle 4" o:spid="_x0000_s1026" style="position:absolute;margin-left:0;margin-top:6.35pt;width:511.2pt;height:503pt;z-index:-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UBegIAAP0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" o:allowincell="f" filled="f">
                <w10:wrap anchorx="margin"/>
              </v:rect>
            </w:pict>
          </mc:Fallback>
        </mc:AlternateContent>
      </w:r>
    </w:p>
    <w:p w:rsidR="00DE3FF0" w:rsidRPr="00DE3FF0" w:rsidRDefault="00DE3FF0" w:rsidP="00DE3FF0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888"/>
        <w:gridCol w:w="5967"/>
      </w:tblGrid>
      <w:tr w:rsidR="00DE3FF0" w:rsidRPr="00DE3FF0">
        <w:trPr>
          <w:cantSplit/>
        </w:trPr>
        <w:tc>
          <w:tcPr>
            <w:tcW w:w="3888" w:type="dxa"/>
          </w:tcPr>
          <w:p w:rsidR="00DE3FF0" w:rsidRPr="00DE3FF0" w:rsidRDefault="00D066F0" w:rsidP="002753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(1.1) </w:t>
            </w:r>
            <w:r w:rsidR="00DE3FF0" w:rsidRPr="00DE3FF0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DE3FF0" w:rsidRPr="00DE3FF0">
              <w:rPr>
                <w:rFonts w:ascii="Arial" w:hAnsi="Arial" w:cs="Arial"/>
                <w:sz w:val="18"/>
                <w:szCs w:val="18"/>
              </w:rPr>
              <w:t>(trading name if applicable</w:t>
            </w:r>
            <w:r w:rsidR="00DE3FF0" w:rsidRPr="00DE3FF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967" w:type="dxa"/>
            <w:tcBorders>
              <w:bottom w:val="single" w:sz="4" w:space="0" w:color="auto"/>
            </w:tcBorders>
          </w:tcPr>
          <w:p w:rsidR="00DE3FF0" w:rsidRPr="00DE3FF0" w:rsidRDefault="00DE3FF0" w:rsidP="002753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3905" w:rsidRDefault="00D03905" w:rsidP="00DE3FF0">
      <w:pPr>
        <w:rPr>
          <w:rFonts w:ascii="Arial" w:hAnsi="Arial" w:cs="Arial"/>
          <w:sz w:val="22"/>
          <w:szCs w:val="22"/>
        </w:rPr>
      </w:pPr>
    </w:p>
    <w:tbl>
      <w:tblPr>
        <w:tblW w:w="612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681"/>
        <w:gridCol w:w="2439"/>
      </w:tblGrid>
      <w:tr w:rsidR="00D03905" w:rsidRPr="00545EA2">
        <w:tc>
          <w:tcPr>
            <w:tcW w:w="3681" w:type="dxa"/>
          </w:tcPr>
          <w:p w:rsidR="00D03905" w:rsidRPr="00D03905" w:rsidRDefault="00D03905" w:rsidP="00D039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(1.1.1) Date of Birth </w:t>
            </w:r>
            <w:r>
              <w:rPr>
                <w:rFonts w:ascii="Arial" w:hAnsi="Arial" w:cs="Arial"/>
                <w:sz w:val="18"/>
                <w:szCs w:val="18"/>
              </w:rPr>
              <w:t>(sole trader only)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D03905" w:rsidRPr="00545EA2" w:rsidRDefault="00D03905" w:rsidP="00D0390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03905" w:rsidRDefault="00D03905" w:rsidP="00DE3F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3384"/>
        <w:gridCol w:w="3385"/>
      </w:tblGrid>
      <w:tr w:rsidR="002F2929" w:rsidRPr="00545EA2">
        <w:tc>
          <w:tcPr>
            <w:tcW w:w="3085" w:type="dxa"/>
          </w:tcPr>
          <w:p w:rsidR="002F2929" w:rsidRPr="00545EA2" w:rsidRDefault="002F2929" w:rsidP="000272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(1.2) </w:t>
            </w:r>
            <w:r w:rsidRPr="00545EA2">
              <w:rPr>
                <w:rFonts w:ascii="Arial" w:hAnsi="Arial" w:cs="Arial"/>
                <w:sz w:val="22"/>
                <w:szCs w:val="22"/>
              </w:rPr>
              <w:t>ABN/ACN</w:t>
            </w:r>
            <w:r w:rsidRPr="00545EA2">
              <w:rPr>
                <w:rFonts w:ascii="Arial" w:hAnsi="Arial" w:cs="Arial"/>
              </w:rPr>
              <w:t xml:space="preserve"> </w:t>
            </w:r>
            <w:r w:rsidRPr="00545EA2">
              <w:rPr>
                <w:rFonts w:ascii="Arial" w:hAnsi="Arial" w:cs="Arial"/>
                <w:sz w:val="18"/>
              </w:rPr>
              <w:t>(If applicable)</w:t>
            </w:r>
            <w:r w:rsidRPr="00545EA2">
              <w:rPr>
                <w:rFonts w:ascii="Arial" w:hAnsi="Arial" w:cs="Arial"/>
              </w:rPr>
              <w:t>: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2F2929" w:rsidRPr="00545EA2" w:rsidRDefault="002F2929" w:rsidP="00027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85" w:type="dxa"/>
          </w:tcPr>
          <w:p w:rsidR="002F2929" w:rsidRPr="00545EA2" w:rsidRDefault="002F2929" w:rsidP="0002721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F2929" w:rsidRPr="00DE3FF0" w:rsidRDefault="002F2929" w:rsidP="00DE3F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479"/>
      </w:tblGrid>
      <w:tr w:rsidR="00545EA2">
        <w:trPr>
          <w:cantSplit/>
        </w:trPr>
        <w:tc>
          <w:tcPr>
            <w:tcW w:w="2376" w:type="dxa"/>
          </w:tcPr>
          <w:p w:rsidR="00545EA2" w:rsidRPr="00545EA2" w:rsidRDefault="00545EA2" w:rsidP="002753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sz w:val="22"/>
                <w:szCs w:val="22"/>
              </w:rPr>
              <w:t>(1.</w:t>
            </w:r>
            <w:r w:rsidR="002F2929">
              <w:rPr>
                <w:rFonts w:ascii="Arial" w:hAnsi="Arial" w:cs="Arial"/>
                <w:sz w:val="22"/>
                <w:szCs w:val="22"/>
              </w:rPr>
              <w:t>3</w:t>
            </w:r>
            <w:r w:rsidRPr="00545EA2">
              <w:rPr>
                <w:rFonts w:ascii="Arial" w:hAnsi="Arial" w:cs="Arial"/>
                <w:sz w:val="22"/>
                <w:szCs w:val="22"/>
              </w:rPr>
              <w:t>) Address:</w:t>
            </w:r>
          </w:p>
        </w:tc>
        <w:tc>
          <w:tcPr>
            <w:tcW w:w="7479" w:type="dxa"/>
            <w:tcBorders>
              <w:bottom w:val="single" w:sz="4" w:space="0" w:color="auto"/>
            </w:tcBorders>
          </w:tcPr>
          <w:p w:rsidR="00545EA2" w:rsidRDefault="00545EA2" w:rsidP="0027538C">
            <w:pPr>
              <w:jc w:val="both"/>
            </w:pPr>
          </w:p>
        </w:tc>
      </w:tr>
    </w:tbl>
    <w:p w:rsidR="00545EA2" w:rsidRPr="00545EA2" w:rsidRDefault="00545EA2">
      <w:pPr>
        <w:rPr>
          <w:rFonts w:ascii="Arial" w:hAnsi="Arial" w:cs="Arial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764"/>
        <w:gridCol w:w="6064"/>
      </w:tblGrid>
      <w:tr w:rsidR="00545EA2" w:rsidRPr="00545EA2">
        <w:trPr>
          <w:cantSplit/>
        </w:trPr>
        <w:tc>
          <w:tcPr>
            <w:tcW w:w="3764" w:type="dxa"/>
          </w:tcPr>
          <w:p w:rsidR="00545EA2" w:rsidRPr="00545EA2" w:rsidRDefault="00545EA2" w:rsidP="002753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sz w:val="22"/>
                <w:szCs w:val="22"/>
              </w:rPr>
              <w:t>(</w:t>
            </w:r>
            <w:r w:rsidR="00D066F0">
              <w:rPr>
                <w:rFonts w:ascii="Arial" w:hAnsi="Arial" w:cs="Arial"/>
                <w:sz w:val="22"/>
                <w:szCs w:val="22"/>
              </w:rPr>
              <w:t>1.4</w:t>
            </w:r>
            <w:r w:rsidRPr="00545EA2">
              <w:rPr>
                <w:rFonts w:ascii="Arial" w:hAnsi="Arial" w:cs="Arial"/>
                <w:sz w:val="22"/>
                <w:szCs w:val="22"/>
              </w:rPr>
              <w:t>) Type of Wagering Operation</w:t>
            </w:r>
          </w:p>
        </w:tc>
        <w:tc>
          <w:tcPr>
            <w:tcW w:w="6064" w:type="dxa"/>
            <w:tcBorders>
              <w:bottom w:val="single" w:sz="4" w:space="0" w:color="auto"/>
            </w:tcBorders>
          </w:tcPr>
          <w:p w:rsidR="00545EA2" w:rsidRPr="00545EA2" w:rsidRDefault="00545EA2" w:rsidP="0027538C">
            <w:pPr>
              <w:jc w:val="both"/>
              <w:rPr>
                <w:rFonts w:ascii="Arial" w:hAnsi="Arial" w:cs="Arial"/>
              </w:rPr>
            </w:pPr>
          </w:p>
        </w:tc>
      </w:tr>
    </w:tbl>
    <w:p w:rsidR="00545EA2" w:rsidRPr="00545EA2" w:rsidRDefault="00545EA2" w:rsidP="00545EA2">
      <w:pPr>
        <w:jc w:val="both"/>
        <w:rPr>
          <w:rFonts w:ascii="Arial" w:hAnsi="Arial" w:cs="Arial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168"/>
        <w:gridCol w:w="1620"/>
        <w:gridCol w:w="236"/>
        <w:gridCol w:w="2644"/>
        <w:gridCol w:w="236"/>
        <w:gridCol w:w="1924"/>
      </w:tblGrid>
      <w:tr w:rsidR="00BE0539" w:rsidRPr="00545EA2">
        <w:trPr>
          <w:cantSplit/>
        </w:trPr>
        <w:tc>
          <w:tcPr>
            <w:tcW w:w="3168" w:type="dxa"/>
          </w:tcPr>
          <w:p w:rsidR="00BE0539" w:rsidRPr="00545EA2" w:rsidRDefault="00160114" w:rsidP="0027538C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74930</wp:posOffset>
                      </wp:positionV>
                      <wp:extent cx="91440" cy="91440"/>
                      <wp:effectExtent l="13970" t="10795" r="8890" b="12065"/>
                      <wp:wrapNone/>
                      <wp:docPr id="1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A7F82" id="Rectangle 25" o:spid="_x0000_s1026" style="position:absolute;margin-left:152.6pt;margin-top:5.9pt;width:7.2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 w:rsidR="00BE0539" w:rsidRPr="00545EA2">
              <w:rPr>
                <w:rFonts w:ascii="Arial" w:hAnsi="Arial" w:cs="Arial"/>
                <w:sz w:val="22"/>
                <w:szCs w:val="22"/>
              </w:rPr>
              <w:t>(</w:t>
            </w:r>
            <w:r w:rsidR="00BE0539">
              <w:rPr>
                <w:rFonts w:ascii="Arial" w:hAnsi="Arial" w:cs="Arial"/>
                <w:sz w:val="22"/>
                <w:szCs w:val="22"/>
              </w:rPr>
              <w:t>1.5</w:t>
            </w:r>
            <w:r w:rsidR="00BE0539" w:rsidRPr="00545EA2">
              <w:rPr>
                <w:rFonts w:ascii="Arial" w:hAnsi="Arial" w:cs="Arial"/>
                <w:sz w:val="22"/>
                <w:szCs w:val="22"/>
              </w:rPr>
              <w:t>) Organisation Structure:</w:t>
            </w:r>
          </w:p>
        </w:tc>
        <w:tc>
          <w:tcPr>
            <w:tcW w:w="1620" w:type="dxa"/>
          </w:tcPr>
          <w:p w:rsidR="00BE0539" w:rsidRPr="00545EA2" w:rsidRDefault="00BE0539" w:rsidP="0027538C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sz w:val="22"/>
                <w:szCs w:val="22"/>
              </w:rPr>
              <w:t xml:space="preserve">  Sole Trader               </w:t>
            </w:r>
          </w:p>
        </w:tc>
        <w:tc>
          <w:tcPr>
            <w:tcW w:w="236" w:type="dxa"/>
          </w:tcPr>
          <w:p w:rsidR="00BE0539" w:rsidRPr="00545EA2" w:rsidRDefault="00BE0539" w:rsidP="0027538C">
            <w:pPr>
              <w:spacing w:after="40"/>
              <w:jc w:val="both"/>
              <w:rPr>
                <w:rFonts w:ascii="Arial" w:hAnsi="Arial" w:cs="Arial"/>
              </w:rPr>
            </w:pPr>
            <w:r w:rsidRPr="00545EA2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644" w:type="dxa"/>
          </w:tcPr>
          <w:p w:rsidR="00BE0539" w:rsidRPr="00545EA2" w:rsidRDefault="00160114" w:rsidP="0027538C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74930</wp:posOffset>
                      </wp:positionV>
                      <wp:extent cx="91440" cy="91440"/>
                      <wp:effectExtent l="14605" t="10795" r="8255" b="12065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1379F" id="Rectangle 27" o:spid="_x0000_s1026" style="position:absolute;margin-left:.45pt;margin-top:5.9pt;width:7.2pt;height: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 w:rsidR="00BE0539" w:rsidRPr="00545EA2">
              <w:rPr>
                <w:rFonts w:ascii="Arial" w:hAnsi="Arial" w:cs="Arial"/>
              </w:rPr>
              <w:t xml:space="preserve">    </w:t>
            </w:r>
            <w:r w:rsidR="00BE0539" w:rsidRPr="00545EA2">
              <w:rPr>
                <w:rFonts w:ascii="Arial" w:hAnsi="Arial" w:cs="Arial"/>
                <w:sz w:val="22"/>
                <w:szCs w:val="22"/>
              </w:rPr>
              <w:t xml:space="preserve">Body Corporate        </w:t>
            </w:r>
          </w:p>
        </w:tc>
        <w:tc>
          <w:tcPr>
            <w:tcW w:w="236" w:type="dxa"/>
            <w:shd w:val="clear" w:color="auto" w:fill="auto"/>
          </w:tcPr>
          <w:p w:rsidR="00BE0539" w:rsidRPr="00545EA2" w:rsidRDefault="00BE0539" w:rsidP="0027538C">
            <w:pPr>
              <w:spacing w:after="40"/>
              <w:jc w:val="both"/>
              <w:rPr>
                <w:rFonts w:ascii="Arial" w:hAnsi="Arial" w:cs="Arial"/>
              </w:rPr>
            </w:pPr>
            <w:r w:rsidRPr="00545EA2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924" w:type="dxa"/>
            <w:shd w:val="clear" w:color="auto" w:fill="auto"/>
          </w:tcPr>
          <w:p w:rsidR="00BE0539" w:rsidRPr="00545EA2" w:rsidRDefault="00160114" w:rsidP="0027538C">
            <w:pPr>
              <w:spacing w:after="40"/>
              <w:jc w:val="both"/>
              <w:rPr>
                <w:rFonts w:ascii="Arial" w:hAnsi="Arial" w:cs="Arial"/>
              </w:rPr>
            </w:pPr>
            <w:r w:rsidRPr="00545EA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74930</wp:posOffset>
                      </wp:positionV>
                      <wp:extent cx="91440" cy="91440"/>
                      <wp:effectExtent l="14605" t="10795" r="8255" b="12065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B103B" id="Rectangle 26" o:spid="_x0000_s1026" style="position:absolute;margin-left:.45pt;margin-top:5.9pt;width:7.2pt;height: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 w:rsidR="00BE0539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="00BE0539" w:rsidRPr="00545EA2">
              <w:rPr>
                <w:rFonts w:ascii="Arial" w:hAnsi="Arial" w:cs="Arial"/>
                <w:noProof/>
                <w:sz w:val="22"/>
                <w:szCs w:val="22"/>
              </w:rPr>
              <w:t>Partnership</w:t>
            </w:r>
          </w:p>
        </w:tc>
      </w:tr>
    </w:tbl>
    <w:p w:rsidR="00545EA2" w:rsidRPr="00545EA2" w:rsidRDefault="00545EA2" w:rsidP="00545EA2">
      <w:pPr>
        <w:jc w:val="both"/>
        <w:rPr>
          <w:rFonts w:ascii="Arial" w:hAnsi="Arial" w:cs="Arial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068"/>
        <w:gridCol w:w="2700"/>
        <w:gridCol w:w="360"/>
        <w:gridCol w:w="2727"/>
      </w:tblGrid>
      <w:tr w:rsidR="00545EA2" w:rsidRPr="00545EA2">
        <w:trPr>
          <w:cantSplit/>
        </w:trPr>
        <w:tc>
          <w:tcPr>
            <w:tcW w:w="4068" w:type="dxa"/>
          </w:tcPr>
          <w:p w:rsidR="00545EA2" w:rsidRPr="00545EA2" w:rsidRDefault="00545EA2" w:rsidP="002753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sz w:val="22"/>
                <w:szCs w:val="22"/>
              </w:rPr>
              <w:t>(</w:t>
            </w:r>
            <w:r w:rsidR="00D066F0">
              <w:rPr>
                <w:rFonts w:ascii="Arial" w:hAnsi="Arial" w:cs="Arial"/>
                <w:sz w:val="22"/>
                <w:szCs w:val="22"/>
              </w:rPr>
              <w:t>1.6</w:t>
            </w:r>
            <w:r w:rsidRPr="00545EA2">
              <w:rPr>
                <w:rFonts w:ascii="Arial" w:hAnsi="Arial" w:cs="Arial"/>
                <w:sz w:val="22"/>
                <w:szCs w:val="22"/>
              </w:rPr>
              <w:t>) Daytime Contact &amp; Telephone No.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45EA2" w:rsidRPr="00545EA2" w:rsidRDefault="00545EA2" w:rsidP="0027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545EA2" w:rsidRPr="00545EA2" w:rsidRDefault="00545EA2" w:rsidP="0027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545EA2" w:rsidRPr="00545EA2" w:rsidRDefault="00545EA2" w:rsidP="0027538C">
            <w:pPr>
              <w:jc w:val="both"/>
              <w:rPr>
                <w:rFonts w:ascii="Arial" w:hAnsi="Arial" w:cs="Arial"/>
              </w:rPr>
            </w:pPr>
          </w:p>
        </w:tc>
      </w:tr>
      <w:tr w:rsidR="00545EA2" w:rsidRPr="00545EA2">
        <w:trPr>
          <w:cantSplit/>
        </w:trPr>
        <w:tc>
          <w:tcPr>
            <w:tcW w:w="9855" w:type="dxa"/>
            <w:gridSpan w:val="4"/>
          </w:tcPr>
          <w:p w:rsidR="00545EA2" w:rsidRPr="00545EA2" w:rsidRDefault="00072A21" w:rsidP="00072A21">
            <w:pPr>
              <w:tabs>
                <w:tab w:val="center" w:pos="5220"/>
                <w:tab w:val="center" w:pos="82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(Name)</w:t>
            </w:r>
            <w:r>
              <w:rPr>
                <w:rFonts w:ascii="Arial" w:hAnsi="Arial" w:cs="Arial"/>
                <w:sz w:val="16"/>
                <w:szCs w:val="16"/>
              </w:rPr>
              <w:tab/>
              <w:t>(Telephone)</w:t>
            </w:r>
          </w:p>
        </w:tc>
      </w:tr>
    </w:tbl>
    <w:p w:rsidR="00545EA2" w:rsidRPr="00545EA2" w:rsidRDefault="00545EA2" w:rsidP="00545EA2">
      <w:pPr>
        <w:jc w:val="both"/>
        <w:rPr>
          <w:rFonts w:ascii="Arial" w:hAnsi="Arial" w:cs="Arial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1800"/>
        <w:gridCol w:w="540"/>
        <w:gridCol w:w="1800"/>
      </w:tblGrid>
      <w:tr w:rsidR="003753D3" w:rsidRPr="00545EA2">
        <w:tc>
          <w:tcPr>
            <w:tcW w:w="5688" w:type="dxa"/>
            <w:vAlign w:val="bottom"/>
          </w:tcPr>
          <w:p w:rsidR="003753D3" w:rsidRPr="00545EA2" w:rsidRDefault="003753D3" w:rsidP="00275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bottom"/>
          </w:tcPr>
          <w:p w:rsidR="003753D3" w:rsidRPr="003753D3" w:rsidRDefault="003753D3" w:rsidP="003753D3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53D3">
              <w:rPr>
                <w:rFonts w:ascii="Arial" w:hAnsi="Arial" w:cs="Arial"/>
                <w:b/>
                <w:sz w:val="22"/>
                <w:szCs w:val="22"/>
              </w:rPr>
              <w:t>Jurisdiction</w:t>
            </w:r>
          </w:p>
        </w:tc>
        <w:tc>
          <w:tcPr>
            <w:tcW w:w="540" w:type="dxa"/>
          </w:tcPr>
          <w:p w:rsidR="003753D3" w:rsidRPr="00E05C62" w:rsidRDefault="003753D3" w:rsidP="002753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bottom"/>
          </w:tcPr>
          <w:p w:rsidR="003753D3" w:rsidRPr="003753D3" w:rsidRDefault="003753D3" w:rsidP="003753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53D3">
              <w:rPr>
                <w:rFonts w:ascii="Arial" w:hAnsi="Arial" w:cs="Arial"/>
                <w:b/>
                <w:sz w:val="22"/>
                <w:szCs w:val="22"/>
              </w:rPr>
              <w:t>Licence No.</w:t>
            </w:r>
          </w:p>
        </w:tc>
      </w:tr>
      <w:tr w:rsidR="003753D3" w:rsidRPr="00545EA2">
        <w:tc>
          <w:tcPr>
            <w:tcW w:w="5688" w:type="dxa"/>
            <w:vAlign w:val="bottom"/>
          </w:tcPr>
          <w:p w:rsidR="003753D3" w:rsidRPr="00545EA2" w:rsidRDefault="003753D3" w:rsidP="0027538C">
            <w:pPr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1.7</w:t>
            </w:r>
            <w:r w:rsidRPr="00545EA2">
              <w:rPr>
                <w:rFonts w:ascii="Arial" w:hAnsi="Arial" w:cs="Arial"/>
                <w:sz w:val="22"/>
                <w:szCs w:val="22"/>
              </w:rPr>
              <w:t xml:space="preserve">)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Australia</w:t>
                </w:r>
                <w:r w:rsidR="005476FD">
                  <w:rPr>
                    <w:rFonts w:ascii="Arial" w:hAnsi="Arial" w:cs="Arial"/>
                    <w:sz w:val="22"/>
                    <w:szCs w:val="22"/>
                  </w:rPr>
                  <w:t>n</w:t>
                </w:r>
              </w:smartTag>
              <w:r w:rsidRPr="00545EA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="005476FD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  <w:r w:rsidR="005476FD">
              <w:rPr>
                <w:rFonts w:ascii="Arial" w:hAnsi="Arial" w:cs="Arial"/>
                <w:sz w:val="22"/>
                <w:szCs w:val="22"/>
              </w:rPr>
              <w:t xml:space="preserve"> or Territory where licence</w:t>
            </w:r>
            <w:r w:rsidR="00E253B9">
              <w:rPr>
                <w:rFonts w:ascii="Arial" w:hAnsi="Arial" w:cs="Arial"/>
                <w:sz w:val="22"/>
                <w:szCs w:val="22"/>
              </w:rPr>
              <w:t xml:space="preserve"> issued: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753D3" w:rsidRPr="00545EA2" w:rsidRDefault="003753D3" w:rsidP="0027538C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540" w:type="dxa"/>
          </w:tcPr>
          <w:p w:rsidR="003753D3" w:rsidRPr="00545EA2" w:rsidRDefault="003753D3" w:rsidP="0027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753D3" w:rsidRPr="00545EA2" w:rsidRDefault="003753D3" w:rsidP="0027538C">
            <w:pPr>
              <w:jc w:val="both"/>
              <w:rPr>
                <w:rFonts w:ascii="Arial" w:hAnsi="Arial" w:cs="Arial"/>
              </w:rPr>
            </w:pPr>
          </w:p>
        </w:tc>
      </w:tr>
      <w:tr w:rsidR="003753D3" w:rsidRPr="00545EA2">
        <w:tc>
          <w:tcPr>
            <w:tcW w:w="5688" w:type="dxa"/>
          </w:tcPr>
          <w:p w:rsidR="003753D3" w:rsidRPr="00545EA2" w:rsidRDefault="003753D3" w:rsidP="005476FD">
            <w:pPr>
              <w:ind w:left="54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753D3" w:rsidRPr="00545EA2" w:rsidRDefault="003753D3" w:rsidP="0027538C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540" w:type="dxa"/>
          </w:tcPr>
          <w:p w:rsidR="003753D3" w:rsidRPr="00545EA2" w:rsidRDefault="003753D3" w:rsidP="0027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3753D3" w:rsidRPr="00545EA2" w:rsidRDefault="003753D3" w:rsidP="0027538C">
            <w:pPr>
              <w:jc w:val="both"/>
              <w:rPr>
                <w:rFonts w:ascii="Arial" w:hAnsi="Arial" w:cs="Arial"/>
              </w:rPr>
            </w:pPr>
          </w:p>
        </w:tc>
      </w:tr>
    </w:tbl>
    <w:p w:rsidR="00545EA2" w:rsidRPr="00545EA2" w:rsidRDefault="00545EA2" w:rsidP="00545EA2">
      <w:pPr>
        <w:jc w:val="both"/>
        <w:rPr>
          <w:rFonts w:ascii="Arial" w:hAnsi="Arial" w:cs="Arial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8388"/>
        <w:gridCol w:w="720"/>
        <w:gridCol w:w="720"/>
      </w:tblGrid>
      <w:tr w:rsidR="00545EA2" w:rsidRPr="00545EA2">
        <w:trPr>
          <w:cantSplit/>
        </w:trPr>
        <w:tc>
          <w:tcPr>
            <w:tcW w:w="8388" w:type="dxa"/>
            <w:tcBorders>
              <w:right w:val="single" w:sz="4" w:space="0" w:color="auto"/>
            </w:tcBorders>
          </w:tcPr>
          <w:p w:rsidR="00545EA2" w:rsidRPr="00545EA2" w:rsidRDefault="00545EA2" w:rsidP="00F93059">
            <w:pPr>
              <w:tabs>
                <w:tab w:val="left" w:pos="540"/>
              </w:tabs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sz w:val="22"/>
                <w:szCs w:val="22"/>
              </w:rPr>
              <w:t>(</w:t>
            </w:r>
            <w:r w:rsidR="00D066F0">
              <w:rPr>
                <w:rFonts w:ascii="Arial" w:hAnsi="Arial" w:cs="Arial"/>
                <w:sz w:val="22"/>
                <w:szCs w:val="22"/>
              </w:rPr>
              <w:t>1.8</w:t>
            </w:r>
            <w:r w:rsidRPr="00545EA2">
              <w:rPr>
                <w:rFonts w:ascii="Arial" w:hAnsi="Arial" w:cs="Arial"/>
                <w:sz w:val="22"/>
                <w:szCs w:val="22"/>
              </w:rPr>
              <w:t>) Has a</w:t>
            </w:r>
            <w:r w:rsidR="005476FD">
              <w:rPr>
                <w:rFonts w:ascii="Arial" w:hAnsi="Arial" w:cs="Arial"/>
                <w:sz w:val="22"/>
                <w:szCs w:val="22"/>
              </w:rPr>
              <w:t>n</w:t>
            </w:r>
            <w:r w:rsidRPr="00545EA2">
              <w:rPr>
                <w:rFonts w:ascii="Arial" w:hAnsi="Arial" w:cs="Arial"/>
                <w:sz w:val="22"/>
                <w:szCs w:val="22"/>
              </w:rPr>
              <w:t xml:space="preserve"> Australian jurisdiction provid</w:t>
            </w:r>
            <w:r w:rsidR="00F93059">
              <w:rPr>
                <w:rFonts w:ascii="Arial" w:hAnsi="Arial" w:cs="Arial"/>
                <w:sz w:val="22"/>
                <w:szCs w:val="22"/>
              </w:rPr>
              <w:t xml:space="preserve">ed approval to publish/use race </w:t>
            </w:r>
            <w:r w:rsidRPr="00545EA2">
              <w:rPr>
                <w:rFonts w:ascii="Arial" w:hAnsi="Arial" w:cs="Arial"/>
                <w:sz w:val="22"/>
                <w:szCs w:val="22"/>
              </w:rPr>
              <w:t xml:space="preserve">fields?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2" w:rsidRPr="00545EA2" w:rsidRDefault="00545EA2" w:rsidP="005476F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5EA2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EA2" w:rsidRPr="00545EA2" w:rsidRDefault="00545EA2" w:rsidP="005476F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5EA2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</w:tbl>
    <w:p w:rsidR="00545EA2" w:rsidRPr="00545EA2" w:rsidRDefault="00545EA2" w:rsidP="00545EA2">
      <w:pPr>
        <w:jc w:val="both"/>
        <w:rPr>
          <w:rFonts w:ascii="Arial" w:hAnsi="Arial" w:cs="Arial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7128"/>
        <w:gridCol w:w="2700"/>
      </w:tblGrid>
      <w:tr w:rsidR="00545EA2" w:rsidRPr="00545EA2">
        <w:trPr>
          <w:cantSplit/>
        </w:trPr>
        <w:tc>
          <w:tcPr>
            <w:tcW w:w="7128" w:type="dxa"/>
          </w:tcPr>
          <w:p w:rsidR="00545EA2" w:rsidRPr="00545EA2" w:rsidRDefault="00545EA2" w:rsidP="0027538C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45EA2">
              <w:rPr>
                <w:rFonts w:ascii="Arial" w:hAnsi="Arial" w:cs="Arial"/>
              </w:rPr>
              <w:t xml:space="preserve"> </w:t>
            </w:r>
            <w:r w:rsidRPr="00545EA2">
              <w:rPr>
                <w:rFonts w:ascii="Arial" w:hAnsi="Arial" w:cs="Arial"/>
              </w:rPr>
              <w:tab/>
            </w:r>
            <w:r w:rsidRPr="00545EA2">
              <w:rPr>
                <w:rFonts w:ascii="Arial" w:hAnsi="Arial" w:cs="Arial"/>
                <w:sz w:val="22"/>
                <w:szCs w:val="22"/>
              </w:rPr>
              <w:t>If yes, provide details of jurisdiction/authority and when approved: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45EA2" w:rsidRPr="00545EA2" w:rsidRDefault="00545EA2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45EA2" w:rsidRPr="00545EA2">
        <w:trPr>
          <w:cantSplit/>
        </w:trPr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545EA2" w:rsidRPr="00545EA2" w:rsidRDefault="00545EA2" w:rsidP="0027538C">
            <w:pPr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545EA2" w:rsidRPr="00545EA2" w:rsidRDefault="00545EA2" w:rsidP="00545EA2">
      <w:pPr>
        <w:jc w:val="both"/>
        <w:rPr>
          <w:rFonts w:ascii="Arial" w:hAnsi="Arial" w:cs="Arial"/>
          <w:b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545EA2" w:rsidRPr="00545EA2">
        <w:trPr>
          <w:cantSplit/>
          <w:trHeight w:val="87"/>
        </w:trPr>
        <w:tc>
          <w:tcPr>
            <w:tcW w:w="9828" w:type="dxa"/>
          </w:tcPr>
          <w:p w:rsidR="00545EA2" w:rsidRPr="00545EA2" w:rsidRDefault="00545EA2" w:rsidP="00927DC4">
            <w:pPr>
              <w:tabs>
                <w:tab w:val="left" w:pos="540"/>
              </w:tabs>
              <w:ind w:left="540" w:hanging="540"/>
              <w:jc w:val="both"/>
              <w:rPr>
                <w:rFonts w:ascii="Arial" w:hAnsi="Arial" w:cs="Arial"/>
                <w:b/>
              </w:rPr>
            </w:pPr>
            <w:r w:rsidRPr="00545EA2">
              <w:rPr>
                <w:rFonts w:ascii="Arial" w:hAnsi="Arial" w:cs="Arial"/>
                <w:sz w:val="22"/>
                <w:szCs w:val="22"/>
              </w:rPr>
              <w:t>(</w:t>
            </w:r>
            <w:r w:rsidR="00927DC4">
              <w:rPr>
                <w:rFonts w:ascii="Arial" w:hAnsi="Arial" w:cs="Arial"/>
                <w:sz w:val="22"/>
                <w:szCs w:val="22"/>
              </w:rPr>
              <w:t>1.9</w:t>
            </w:r>
            <w:r w:rsidRPr="00545EA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27DC4">
              <w:rPr>
                <w:rFonts w:ascii="Arial" w:hAnsi="Arial" w:cs="Arial"/>
                <w:sz w:val="22"/>
                <w:szCs w:val="22"/>
              </w:rPr>
              <w:t xml:space="preserve">If not licensed in an </w:t>
            </w:r>
            <w:smartTag w:uri="urn:schemas-microsoft-com:office:smarttags" w:element="place">
              <w:smartTag w:uri="urn:schemas-microsoft-com:office:smarttags" w:element="PlaceName">
                <w:r w:rsidR="00927DC4">
                  <w:rPr>
                    <w:rFonts w:ascii="Arial" w:hAnsi="Arial" w:cs="Arial"/>
                    <w:sz w:val="22"/>
                    <w:szCs w:val="22"/>
                  </w:rPr>
                  <w:t>Australian</w:t>
                </w:r>
              </w:smartTag>
              <w:r w:rsidR="00927DC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="00927DC4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  <w:r w:rsidR="00927DC4">
              <w:rPr>
                <w:rFonts w:ascii="Arial" w:hAnsi="Arial" w:cs="Arial"/>
                <w:sz w:val="22"/>
                <w:szCs w:val="22"/>
              </w:rPr>
              <w:t xml:space="preserve"> or Territory ownership details (including shareholding) must be provided</w:t>
            </w:r>
            <w:r w:rsidRPr="00545EA2">
              <w:rPr>
                <w:rFonts w:ascii="Arial" w:hAnsi="Arial" w:cs="Arial"/>
              </w:rPr>
              <w:t>:</w:t>
            </w:r>
          </w:p>
        </w:tc>
      </w:tr>
      <w:tr w:rsidR="00545EA2" w:rsidRPr="00545EA2">
        <w:trPr>
          <w:cantSplit/>
        </w:trPr>
        <w:tc>
          <w:tcPr>
            <w:tcW w:w="9828" w:type="dxa"/>
            <w:tcBorders>
              <w:bottom w:val="single" w:sz="4" w:space="0" w:color="auto"/>
            </w:tcBorders>
          </w:tcPr>
          <w:p w:rsidR="00545EA2" w:rsidRPr="00545EA2" w:rsidRDefault="00545EA2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45EA2" w:rsidRPr="00545EA2">
        <w:trPr>
          <w:cantSplit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545EA2" w:rsidRPr="00545EA2" w:rsidRDefault="00545EA2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45EA2" w:rsidRPr="00545EA2">
        <w:trPr>
          <w:cantSplit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545EA2" w:rsidRPr="00545EA2" w:rsidRDefault="00545EA2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545EA2" w:rsidRDefault="00545EA2"/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927DC4" w:rsidRPr="00545EA2">
        <w:trPr>
          <w:cantSplit/>
          <w:trHeight w:val="87"/>
        </w:trPr>
        <w:tc>
          <w:tcPr>
            <w:tcW w:w="9828" w:type="dxa"/>
          </w:tcPr>
          <w:p w:rsidR="00927DC4" w:rsidRPr="00545EA2" w:rsidRDefault="004432EF" w:rsidP="00927DC4">
            <w:pPr>
              <w:tabs>
                <w:tab w:val="left" w:pos="720"/>
              </w:tabs>
              <w:ind w:left="720" w:hanging="720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-141605</wp:posOffset>
                      </wp:positionV>
                      <wp:extent cx="6400800" cy="1714500"/>
                      <wp:effectExtent l="9525" t="8890" r="9525" b="10160"/>
                      <wp:wrapNone/>
                      <wp:docPr id="1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E2695" id="Rectangle 28" o:spid="_x0000_s1026" style="position:absolute;margin-left:-13.65pt;margin-top:-11.15pt;width:7in;height:13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"/>
                  </w:pict>
                </mc:Fallback>
              </mc:AlternateContent>
            </w:r>
            <w:r w:rsidR="00927DC4" w:rsidRPr="00545EA2">
              <w:rPr>
                <w:rFonts w:ascii="Arial" w:hAnsi="Arial" w:cs="Arial"/>
                <w:sz w:val="22"/>
                <w:szCs w:val="22"/>
              </w:rPr>
              <w:t>(</w:t>
            </w:r>
            <w:r w:rsidR="00927DC4">
              <w:rPr>
                <w:rFonts w:ascii="Arial" w:hAnsi="Arial" w:cs="Arial"/>
                <w:sz w:val="22"/>
                <w:szCs w:val="22"/>
              </w:rPr>
              <w:t>1.10</w:t>
            </w:r>
            <w:r w:rsidR="00927DC4" w:rsidRPr="00545EA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27DC4">
              <w:rPr>
                <w:rFonts w:ascii="Arial" w:hAnsi="Arial" w:cs="Arial"/>
                <w:sz w:val="22"/>
                <w:szCs w:val="22"/>
              </w:rPr>
              <w:tab/>
            </w:r>
            <w:r w:rsidR="00927DC4" w:rsidRPr="00545EA2">
              <w:rPr>
                <w:rFonts w:ascii="Arial" w:hAnsi="Arial" w:cs="Arial"/>
                <w:sz w:val="22"/>
                <w:szCs w:val="22"/>
              </w:rPr>
              <w:t>Provide details of licence conditions and governing wagering legi</w:t>
            </w:r>
            <w:r w:rsidR="00927DC4">
              <w:rPr>
                <w:rFonts w:ascii="Arial" w:hAnsi="Arial" w:cs="Arial"/>
                <w:sz w:val="22"/>
                <w:szCs w:val="22"/>
              </w:rPr>
              <w:t xml:space="preserve">slation in the jurisdiction(s) </w:t>
            </w:r>
            <w:r w:rsidR="00927DC4" w:rsidRPr="00545EA2">
              <w:rPr>
                <w:rFonts w:ascii="Arial" w:hAnsi="Arial" w:cs="Arial"/>
                <w:sz w:val="22"/>
                <w:szCs w:val="22"/>
              </w:rPr>
              <w:t>licensed to provide a wagering service</w:t>
            </w:r>
            <w:r w:rsidR="00927DC4" w:rsidRPr="00545EA2">
              <w:rPr>
                <w:rFonts w:ascii="Arial" w:hAnsi="Arial" w:cs="Arial"/>
              </w:rPr>
              <w:t>:</w:t>
            </w:r>
          </w:p>
        </w:tc>
      </w:tr>
      <w:tr w:rsidR="00927DC4" w:rsidRPr="00545EA2">
        <w:trPr>
          <w:cantSplit/>
        </w:trPr>
        <w:tc>
          <w:tcPr>
            <w:tcW w:w="9828" w:type="dxa"/>
            <w:tcBorders>
              <w:bottom w:val="single" w:sz="4" w:space="0" w:color="auto"/>
            </w:tcBorders>
          </w:tcPr>
          <w:p w:rsidR="00927DC4" w:rsidRPr="00545EA2" w:rsidRDefault="00927DC4" w:rsidP="006B14C4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27DC4" w:rsidRPr="00545EA2">
        <w:trPr>
          <w:cantSplit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927DC4" w:rsidRPr="00545EA2" w:rsidRDefault="00927DC4" w:rsidP="006B14C4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27DC4" w:rsidRPr="00545EA2">
        <w:trPr>
          <w:cantSplit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927DC4" w:rsidRPr="00545EA2" w:rsidRDefault="00927DC4" w:rsidP="006B14C4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927DC4" w:rsidRDefault="00927DC4"/>
    <w:p w:rsidR="00D1207E" w:rsidRDefault="00D1207E"/>
    <w:p w:rsidR="00545EA2" w:rsidRPr="00545EA2" w:rsidRDefault="00545EA2" w:rsidP="00545EA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45EA2">
        <w:rPr>
          <w:rFonts w:ascii="Arial" w:hAnsi="Arial" w:cs="Arial"/>
          <w:b/>
          <w:sz w:val="22"/>
          <w:szCs w:val="22"/>
        </w:rPr>
        <w:t>Compliance</w:t>
      </w:r>
    </w:p>
    <w:p w:rsidR="00545EA2" w:rsidRPr="00545EA2" w:rsidRDefault="00160114" w:rsidP="00545EA2">
      <w:pPr>
        <w:jc w:val="both"/>
        <w:rPr>
          <w:rFonts w:ascii="Arial" w:hAnsi="Arial" w:cs="Arial"/>
          <w:b/>
          <w:sz w:val="22"/>
          <w:szCs w:val="22"/>
        </w:rPr>
      </w:pPr>
      <w:r w:rsidRPr="00545EA2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67945</wp:posOffset>
                </wp:positionV>
                <wp:extent cx="6492240" cy="914400"/>
                <wp:effectExtent l="9525" t="5715" r="1333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3F739" id="Rectangle 10" o:spid="_x0000_s1026" style="position:absolute;margin-left:-18pt;margin-top:5.35pt;width:511.2pt;height:1in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51dwIAAP0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" filled="f"/>
            </w:pict>
          </mc:Fallback>
        </mc:AlternateContent>
      </w:r>
    </w:p>
    <w:p w:rsidR="00545EA2" w:rsidRPr="00545EA2" w:rsidRDefault="00545EA2" w:rsidP="00545EA2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545EA2">
        <w:rPr>
          <w:rFonts w:ascii="Arial" w:hAnsi="Arial" w:cs="Arial"/>
          <w:sz w:val="22"/>
          <w:szCs w:val="22"/>
        </w:rPr>
        <w:t>(</w:t>
      </w:r>
      <w:r w:rsidR="00D066F0">
        <w:rPr>
          <w:rFonts w:ascii="Arial" w:hAnsi="Arial" w:cs="Arial"/>
          <w:sz w:val="22"/>
          <w:szCs w:val="22"/>
        </w:rPr>
        <w:t>2</w:t>
      </w:r>
      <w:r w:rsidRPr="00545EA2">
        <w:rPr>
          <w:rFonts w:ascii="Arial" w:hAnsi="Arial" w:cs="Arial"/>
          <w:sz w:val="22"/>
          <w:szCs w:val="22"/>
        </w:rPr>
        <w:t xml:space="preserve">.1) Please attach details of processes in place to comply with the </w:t>
      </w:r>
      <w:r w:rsidRPr="00545EA2">
        <w:rPr>
          <w:rFonts w:ascii="Arial" w:hAnsi="Arial" w:cs="Arial"/>
          <w:i/>
          <w:sz w:val="22"/>
          <w:szCs w:val="22"/>
        </w:rPr>
        <w:t>Financial Transaction Reports Act 1988 (</w:t>
      </w:r>
      <w:proofErr w:type="spellStart"/>
      <w:r w:rsidRPr="00545EA2">
        <w:rPr>
          <w:rFonts w:ascii="Arial" w:hAnsi="Arial" w:cs="Arial"/>
          <w:i/>
          <w:sz w:val="22"/>
          <w:szCs w:val="22"/>
        </w:rPr>
        <w:t>Cth</w:t>
      </w:r>
      <w:proofErr w:type="spellEnd"/>
      <w:r w:rsidRPr="00545EA2">
        <w:rPr>
          <w:rFonts w:ascii="Arial" w:hAnsi="Arial" w:cs="Arial"/>
          <w:i/>
          <w:sz w:val="22"/>
          <w:szCs w:val="22"/>
        </w:rPr>
        <w:t>)</w:t>
      </w:r>
      <w:r w:rsidRPr="00545EA2">
        <w:rPr>
          <w:rFonts w:ascii="Arial" w:hAnsi="Arial" w:cs="Arial"/>
          <w:sz w:val="22"/>
          <w:szCs w:val="22"/>
        </w:rPr>
        <w:t xml:space="preserve"> in relation to:</w:t>
      </w:r>
    </w:p>
    <w:p w:rsidR="00545EA2" w:rsidRPr="00545EA2" w:rsidRDefault="00545EA2" w:rsidP="00545EA2">
      <w:pPr>
        <w:numPr>
          <w:ilvl w:val="0"/>
          <w:numId w:val="2"/>
        </w:numPr>
        <w:tabs>
          <w:tab w:val="clear" w:pos="1260"/>
          <w:tab w:val="num" w:pos="900"/>
        </w:tabs>
        <w:spacing w:before="120"/>
        <w:ind w:left="900" w:hanging="360"/>
        <w:jc w:val="both"/>
        <w:rPr>
          <w:rFonts w:ascii="Arial" w:hAnsi="Arial" w:cs="Arial"/>
          <w:sz w:val="22"/>
          <w:szCs w:val="22"/>
        </w:rPr>
      </w:pPr>
      <w:r w:rsidRPr="00545EA2">
        <w:rPr>
          <w:rFonts w:ascii="Arial" w:hAnsi="Arial" w:cs="Arial"/>
          <w:sz w:val="22"/>
          <w:szCs w:val="22"/>
        </w:rPr>
        <w:t>Customers establishing wagering accounts; and</w:t>
      </w:r>
    </w:p>
    <w:p w:rsidR="00545EA2" w:rsidRPr="00545EA2" w:rsidRDefault="00545EA2" w:rsidP="00545EA2">
      <w:pPr>
        <w:numPr>
          <w:ilvl w:val="0"/>
          <w:numId w:val="2"/>
        </w:numPr>
        <w:tabs>
          <w:tab w:val="clear" w:pos="1260"/>
          <w:tab w:val="num" w:pos="900"/>
        </w:tabs>
        <w:spacing w:before="120"/>
        <w:ind w:left="900" w:hanging="360"/>
        <w:jc w:val="both"/>
        <w:rPr>
          <w:rFonts w:ascii="Arial" w:hAnsi="Arial" w:cs="Arial"/>
          <w:sz w:val="22"/>
          <w:szCs w:val="22"/>
        </w:rPr>
      </w:pPr>
      <w:r w:rsidRPr="00545EA2">
        <w:rPr>
          <w:rFonts w:ascii="Arial" w:hAnsi="Arial" w:cs="Arial"/>
          <w:sz w:val="22"/>
          <w:szCs w:val="22"/>
        </w:rPr>
        <w:t>Identifying and reporting suspect wagering transactions.</w:t>
      </w:r>
    </w:p>
    <w:p w:rsidR="00545EA2" w:rsidRDefault="00545EA2" w:rsidP="00545EA2">
      <w:pPr>
        <w:jc w:val="both"/>
      </w:pPr>
    </w:p>
    <w:p w:rsidR="00D1207E" w:rsidRDefault="00D1207E" w:rsidP="00545EA2">
      <w:pPr>
        <w:jc w:val="both"/>
      </w:pPr>
    </w:p>
    <w:p w:rsidR="00B5326D" w:rsidRPr="00B5326D" w:rsidRDefault="00B5326D" w:rsidP="00B5326D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5326D">
        <w:rPr>
          <w:rFonts w:ascii="Arial" w:hAnsi="Arial" w:cs="Arial"/>
          <w:b/>
        </w:rPr>
        <w:t xml:space="preserve">Integrity </w:t>
      </w:r>
    </w:p>
    <w:p w:rsidR="00B5326D" w:rsidRPr="00B5326D" w:rsidRDefault="00160114" w:rsidP="00B5326D">
      <w:pPr>
        <w:jc w:val="both"/>
        <w:rPr>
          <w:rFonts w:ascii="Arial" w:hAnsi="Arial" w:cs="Arial"/>
        </w:rPr>
      </w:pPr>
      <w:r w:rsidRPr="00B532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69850</wp:posOffset>
                </wp:positionV>
                <wp:extent cx="6492240" cy="5946140"/>
                <wp:effectExtent l="9525" t="12700" r="13335" b="1333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5946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4FD9" id="Rectangle 11" o:spid="_x0000_s1026" style="position:absolute;margin-left:-18pt;margin-top:5.5pt;width:511.2pt;height:468.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" filled="f"/>
            </w:pict>
          </mc:Fallback>
        </mc:AlternateContent>
      </w:r>
    </w:p>
    <w:p w:rsidR="00E7382B" w:rsidRPr="00B5326D" w:rsidRDefault="00E7382B" w:rsidP="00B5326D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88"/>
        <w:gridCol w:w="747"/>
        <w:gridCol w:w="748"/>
      </w:tblGrid>
      <w:tr w:rsidR="00B5326D" w:rsidRPr="00B5326D">
        <w:trPr>
          <w:cantSplit/>
          <w:trHeight w:val="596"/>
        </w:trPr>
        <w:tc>
          <w:tcPr>
            <w:tcW w:w="8388" w:type="dxa"/>
            <w:vMerge w:val="restart"/>
          </w:tcPr>
          <w:p w:rsidR="00B5326D" w:rsidRPr="00B5326D" w:rsidRDefault="00B5326D" w:rsidP="0027538C">
            <w:pPr>
              <w:tabs>
                <w:tab w:val="left" w:pos="540"/>
              </w:tabs>
              <w:spacing w:before="80"/>
              <w:ind w:left="539" w:hanging="539"/>
              <w:jc w:val="both"/>
              <w:rPr>
                <w:rFonts w:ascii="Arial" w:hAnsi="Arial" w:cs="Arial"/>
                <w:sz w:val="18"/>
              </w:rPr>
            </w:pPr>
            <w:r w:rsidRPr="00B5326D">
              <w:rPr>
                <w:rFonts w:ascii="Arial" w:hAnsi="Arial" w:cs="Arial"/>
              </w:rPr>
              <w:t>(</w:t>
            </w:r>
            <w:r w:rsidR="00D066F0">
              <w:rPr>
                <w:rFonts w:ascii="Arial" w:hAnsi="Arial" w:cs="Arial"/>
              </w:rPr>
              <w:t>3.1</w:t>
            </w:r>
            <w:r>
              <w:rPr>
                <w:rFonts w:ascii="Arial" w:hAnsi="Arial" w:cs="Arial"/>
              </w:rPr>
              <w:t xml:space="preserve">) </w:t>
            </w:r>
            <w:r w:rsidRPr="00196680">
              <w:rPr>
                <w:rFonts w:ascii="Arial" w:hAnsi="Arial" w:cs="Arial"/>
                <w:sz w:val="22"/>
                <w:szCs w:val="22"/>
              </w:rPr>
              <w:t>Has the partnership or body corporate any recorded convictions or charges pending against any rules, codes, practices or laws governing the racing industry of the jurisdiction(s)</w:t>
            </w:r>
            <w:r w:rsidR="00E7382B">
              <w:rPr>
                <w:rFonts w:ascii="Arial" w:hAnsi="Arial" w:cs="Arial"/>
                <w:sz w:val="22"/>
                <w:szCs w:val="22"/>
              </w:rPr>
              <w:t xml:space="preserve"> in which it is</w:t>
            </w:r>
            <w:r w:rsidRPr="00196680">
              <w:rPr>
                <w:rFonts w:ascii="Arial" w:hAnsi="Arial" w:cs="Arial"/>
                <w:sz w:val="22"/>
                <w:szCs w:val="22"/>
              </w:rPr>
              <w:t xml:space="preserve"> licensed to provide a wagering service</w:t>
            </w:r>
            <w:r w:rsidRPr="00B5326D">
              <w:rPr>
                <w:rFonts w:ascii="Arial" w:hAnsi="Arial" w:cs="Arial"/>
              </w:rPr>
              <w:t>?</w:t>
            </w:r>
            <w:r w:rsidRPr="00B5326D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D" w:rsidRPr="00E05C62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62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D" w:rsidRPr="00E05C62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62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5326D" w:rsidRPr="00B5326D">
        <w:trPr>
          <w:gridAfter w:val="2"/>
          <w:wAfter w:w="1495" w:type="dxa"/>
          <w:cantSplit/>
          <w:trHeight w:val="276"/>
        </w:trPr>
        <w:tc>
          <w:tcPr>
            <w:tcW w:w="8388" w:type="dxa"/>
            <w:vMerge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</w:rPr>
            </w:pPr>
          </w:p>
        </w:tc>
      </w:tr>
    </w:tbl>
    <w:p w:rsidR="00B5326D" w:rsidRPr="00B5326D" w:rsidRDefault="00B5326D" w:rsidP="00B5326D">
      <w:pPr>
        <w:tabs>
          <w:tab w:val="left" w:pos="540"/>
        </w:tabs>
        <w:jc w:val="both"/>
        <w:rPr>
          <w:rFonts w:ascii="Arial" w:hAnsi="Arial" w:cs="Arial"/>
          <w:sz w:val="16"/>
          <w:szCs w:val="16"/>
        </w:rPr>
      </w:pPr>
      <w:r w:rsidRPr="00B5326D">
        <w:rPr>
          <w:rFonts w:ascii="Arial" w:hAnsi="Arial" w:cs="Arial"/>
          <w:sz w:val="16"/>
          <w:szCs w:val="16"/>
        </w:rPr>
        <w:tab/>
      </w:r>
    </w:p>
    <w:p w:rsidR="00B5326D" w:rsidRPr="00B5326D" w:rsidRDefault="00B5326D" w:rsidP="00B5326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340"/>
        <w:gridCol w:w="1080"/>
        <w:gridCol w:w="1620"/>
        <w:gridCol w:w="1980"/>
      </w:tblGrid>
      <w:tr w:rsidR="00B5326D" w:rsidRPr="00196680">
        <w:trPr>
          <w:cantSplit/>
        </w:trPr>
        <w:tc>
          <w:tcPr>
            <w:tcW w:w="2808" w:type="dxa"/>
            <w:tcBorders>
              <w:bottom w:val="single" w:sz="4" w:space="0" w:color="C0C0C0"/>
            </w:tcBorders>
            <w:shd w:val="pct12" w:color="auto" w:fill="FFFFFF"/>
          </w:tcPr>
          <w:p w:rsidR="00B5326D" w:rsidRPr="00196680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680">
              <w:rPr>
                <w:rFonts w:ascii="Arial" w:hAnsi="Arial" w:cs="Arial"/>
                <w:b/>
                <w:sz w:val="22"/>
                <w:szCs w:val="22"/>
              </w:rPr>
              <w:t>Breach/Charge</w:t>
            </w:r>
          </w:p>
        </w:tc>
        <w:tc>
          <w:tcPr>
            <w:tcW w:w="2340" w:type="dxa"/>
            <w:tcBorders>
              <w:bottom w:val="single" w:sz="4" w:space="0" w:color="C0C0C0"/>
            </w:tcBorders>
            <w:shd w:val="pct12" w:color="auto" w:fill="FFFFFF"/>
          </w:tcPr>
          <w:p w:rsidR="00B5326D" w:rsidRPr="00196680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680">
              <w:rPr>
                <w:rFonts w:ascii="Arial" w:hAnsi="Arial" w:cs="Arial"/>
                <w:b/>
                <w:sz w:val="22"/>
                <w:szCs w:val="22"/>
              </w:rPr>
              <w:t>Rule, Code, Law</w:t>
            </w:r>
          </w:p>
          <w:p w:rsidR="00B5326D" w:rsidRPr="00196680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680">
              <w:rPr>
                <w:rFonts w:ascii="Arial" w:hAnsi="Arial" w:cs="Arial"/>
                <w:b/>
                <w:sz w:val="22"/>
                <w:szCs w:val="22"/>
              </w:rPr>
              <w:t>of Racing</w:t>
            </w:r>
          </w:p>
        </w:tc>
        <w:tc>
          <w:tcPr>
            <w:tcW w:w="1080" w:type="dxa"/>
            <w:tcBorders>
              <w:bottom w:val="single" w:sz="4" w:space="0" w:color="C0C0C0"/>
            </w:tcBorders>
            <w:shd w:val="pct12" w:color="auto" w:fill="FFFFFF"/>
          </w:tcPr>
          <w:p w:rsidR="00B5326D" w:rsidRPr="00196680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68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C0C0C0"/>
            </w:tcBorders>
            <w:shd w:val="pct12" w:color="auto" w:fill="FFFFFF"/>
          </w:tcPr>
          <w:p w:rsidR="00B5326D" w:rsidRPr="00196680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96680">
              <w:rPr>
                <w:rFonts w:ascii="Arial" w:hAnsi="Arial" w:cs="Arial"/>
                <w:b/>
                <w:sz w:val="22"/>
                <w:szCs w:val="22"/>
              </w:rPr>
              <w:t>Jursidiction</w:t>
            </w:r>
            <w:proofErr w:type="spellEnd"/>
          </w:p>
        </w:tc>
        <w:tc>
          <w:tcPr>
            <w:tcW w:w="1980" w:type="dxa"/>
            <w:tcBorders>
              <w:bottom w:val="single" w:sz="4" w:space="0" w:color="C0C0C0"/>
            </w:tcBorders>
            <w:shd w:val="pct12" w:color="auto" w:fill="FFFFFF"/>
          </w:tcPr>
          <w:p w:rsidR="00B5326D" w:rsidRPr="00196680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680">
              <w:rPr>
                <w:rFonts w:ascii="Arial" w:hAnsi="Arial" w:cs="Arial"/>
                <w:b/>
                <w:sz w:val="22"/>
                <w:szCs w:val="22"/>
              </w:rPr>
              <w:t>Penalty</w:t>
            </w:r>
          </w:p>
        </w:tc>
      </w:tr>
      <w:tr w:rsidR="00B5326D" w:rsidRPr="00B5326D">
        <w:trPr>
          <w:cantSplit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bottom w:val="single" w:sz="4" w:space="0" w:color="C0C0C0"/>
            </w:tcBorders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bottom w:val="single" w:sz="4" w:space="0" w:color="C0C0C0"/>
            </w:tcBorders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bottom w:val="single" w:sz="4" w:space="0" w:color="C0C0C0"/>
            </w:tcBorders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C0C0C0"/>
            </w:tcBorders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326D" w:rsidRPr="00B5326D">
        <w:trPr>
          <w:cantSplit/>
        </w:trPr>
        <w:tc>
          <w:tcPr>
            <w:tcW w:w="2808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326D" w:rsidRPr="00B5326D">
        <w:trPr>
          <w:cantSplit/>
        </w:trPr>
        <w:tc>
          <w:tcPr>
            <w:tcW w:w="2808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326D" w:rsidRPr="00B5326D">
        <w:trPr>
          <w:cantSplit/>
        </w:trPr>
        <w:tc>
          <w:tcPr>
            <w:tcW w:w="2808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326D" w:rsidRPr="00B5326D">
        <w:trPr>
          <w:cantSplit/>
        </w:trPr>
        <w:tc>
          <w:tcPr>
            <w:tcW w:w="2808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1207E" w:rsidRPr="00B5326D">
        <w:trPr>
          <w:cantSplit/>
        </w:trPr>
        <w:tc>
          <w:tcPr>
            <w:tcW w:w="2808" w:type="dxa"/>
            <w:shd w:val="clear" w:color="auto" w:fill="auto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5326D" w:rsidRDefault="00B5326D" w:rsidP="00B5326D">
      <w:pPr>
        <w:jc w:val="both"/>
        <w:rPr>
          <w:rFonts w:ascii="Arial" w:hAnsi="Arial" w:cs="Arial"/>
        </w:rPr>
      </w:pPr>
    </w:p>
    <w:p w:rsidR="006636B8" w:rsidRDefault="006636B8" w:rsidP="00B5326D">
      <w:pPr>
        <w:jc w:val="both"/>
        <w:rPr>
          <w:rFonts w:ascii="Arial" w:hAnsi="Arial" w:cs="Arial"/>
        </w:rPr>
      </w:pPr>
    </w:p>
    <w:p w:rsidR="00D1207E" w:rsidRPr="00B5326D" w:rsidRDefault="00D1207E" w:rsidP="00B5326D">
      <w:pPr>
        <w:jc w:val="both"/>
        <w:rPr>
          <w:rFonts w:ascii="Arial" w:hAnsi="Arial" w:cs="Arial"/>
        </w:rPr>
      </w:pPr>
    </w:p>
    <w:p w:rsidR="00B5326D" w:rsidRPr="00B5326D" w:rsidRDefault="00E7382B" w:rsidP="00B5326D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B5326D" w:rsidRPr="00B5326D" w:rsidRDefault="00B5326D" w:rsidP="00B5326D">
      <w:pPr>
        <w:jc w:val="both"/>
        <w:rPr>
          <w:rFonts w:ascii="Arial" w:hAnsi="Arial" w:cs="Arial"/>
          <w:u w:val="single"/>
        </w:rPr>
      </w:pPr>
    </w:p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8388"/>
        <w:gridCol w:w="720"/>
        <w:gridCol w:w="775"/>
      </w:tblGrid>
      <w:tr w:rsidR="00B5326D" w:rsidRPr="00B5326D">
        <w:trPr>
          <w:cantSplit/>
        </w:trPr>
        <w:tc>
          <w:tcPr>
            <w:tcW w:w="8388" w:type="dxa"/>
          </w:tcPr>
          <w:p w:rsidR="00B5326D" w:rsidRPr="00B5326D" w:rsidRDefault="00B5326D" w:rsidP="00196680">
            <w:pPr>
              <w:tabs>
                <w:tab w:val="left" w:pos="540"/>
              </w:tabs>
              <w:spacing w:before="80"/>
              <w:jc w:val="both"/>
              <w:rPr>
                <w:rFonts w:ascii="Arial" w:hAnsi="Arial" w:cs="Arial"/>
                <w:sz w:val="18"/>
              </w:rPr>
            </w:pPr>
            <w:r w:rsidRPr="00B5326D">
              <w:rPr>
                <w:rFonts w:ascii="Arial" w:hAnsi="Arial" w:cs="Arial"/>
                <w:sz w:val="22"/>
                <w:szCs w:val="22"/>
              </w:rPr>
              <w:t>(</w:t>
            </w:r>
            <w:r w:rsidR="00D066F0">
              <w:rPr>
                <w:rFonts w:ascii="Arial" w:hAnsi="Arial" w:cs="Arial"/>
                <w:sz w:val="22"/>
                <w:szCs w:val="22"/>
              </w:rPr>
              <w:t>3.2</w:t>
            </w:r>
            <w:r w:rsidRPr="00B5326D">
              <w:rPr>
                <w:rFonts w:ascii="Arial" w:hAnsi="Arial" w:cs="Arial"/>
                <w:sz w:val="22"/>
                <w:szCs w:val="22"/>
              </w:rPr>
              <w:t>)</w:t>
            </w:r>
            <w:r w:rsidRPr="00B5326D">
              <w:rPr>
                <w:rFonts w:ascii="Arial" w:hAnsi="Arial" w:cs="Arial"/>
              </w:rPr>
              <w:t xml:space="preserve"> </w:t>
            </w:r>
            <w:r w:rsidRPr="00196680">
              <w:rPr>
                <w:rFonts w:ascii="Arial" w:hAnsi="Arial" w:cs="Arial"/>
                <w:sz w:val="22"/>
                <w:szCs w:val="22"/>
              </w:rPr>
              <w:t xml:space="preserve">Has the partnership or body corporate any recorded criminal convictions or </w:t>
            </w:r>
            <w:r w:rsidR="001966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96680">
              <w:rPr>
                <w:rFonts w:ascii="Arial" w:hAnsi="Arial" w:cs="Arial"/>
                <w:sz w:val="22"/>
                <w:szCs w:val="22"/>
              </w:rPr>
              <w:tab/>
            </w:r>
            <w:r w:rsidRPr="00196680">
              <w:rPr>
                <w:rFonts w:ascii="Arial" w:hAnsi="Arial" w:cs="Arial"/>
                <w:sz w:val="22"/>
                <w:szCs w:val="22"/>
              </w:rPr>
              <w:t>charges pending?</w:t>
            </w:r>
            <w:r w:rsidRPr="00B5326D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6D" w:rsidRPr="00B5326D" w:rsidRDefault="00B5326D" w:rsidP="00B5326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26D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6D" w:rsidRPr="00B5326D" w:rsidRDefault="00B5326D" w:rsidP="00B5326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26D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</w:tbl>
    <w:p w:rsidR="00B5326D" w:rsidRPr="00B5326D" w:rsidRDefault="00B5326D" w:rsidP="00B5326D">
      <w:pPr>
        <w:jc w:val="both"/>
        <w:rPr>
          <w:rFonts w:ascii="Arial" w:hAnsi="Arial" w:cs="Arial"/>
          <w:sz w:val="18"/>
          <w:u w:val="single"/>
        </w:rPr>
      </w:pPr>
    </w:p>
    <w:p w:rsidR="00B5326D" w:rsidRPr="00B5326D" w:rsidRDefault="00B5326D" w:rsidP="00B5326D">
      <w:pPr>
        <w:jc w:val="both"/>
        <w:rPr>
          <w:rFonts w:ascii="Arial" w:hAnsi="Arial" w:cs="Arial"/>
          <w:sz w:val="18"/>
        </w:rPr>
      </w:pPr>
      <w:r w:rsidRPr="00B5326D">
        <w:rPr>
          <w:rFonts w:ascii="Arial" w:hAnsi="Arial" w:cs="Arial"/>
          <w:sz w:val="18"/>
          <w:u w:val="single"/>
        </w:rPr>
        <w:t>NOTE:</w:t>
      </w:r>
      <w:r w:rsidRPr="00B5326D">
        <w:rPr>
          <w:rFonts w:ascii="Arial" w:hAnsi="Arial" w:cs="Arial"/>
          <w:sz w:val="18"/>
        </w:rPr>
        <w:t xml:space="preserve"> This includes any matter that has been determined by a Court. It does not include infringement notices.</w:t>
      </w:r>
    </w:p>
    <w:p w:rsidR="00B5326D" w:rsidRPr="00B5326D" w:rsidRDefault="00B5326D" w:rsidP="00B5326D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1728"/>
        <w:gridCol w:w="1728"/>
        <w:gridCol w:w="2942"/>
      </w:tblGrid>
      <w:tr w:rsidR="00B5326D" w:rsidRPr="00E05C62">
        <w:trPr>
          <w:cantSplit/>
        </w:trPr>
        <w:tc>
          <w:tcPr>
            <w:tcW w:w="3456" w:type="dxa"/>
            <w:tcBorders>
              <w:bottom w:val="nil"/>
            </w:tcBorders>
            <w:shd w:val="pct12" w:color="auto" w:fill="FFFFFF"/>
          </w:tcPr>
          <w:p w:rsidR="00B5326D" w:rsidRPr="00E05C62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62">
              <w:rPr>
                <w:rFonts w:ascii="Arial" w:hAnsi="Arial" w:cs="Arial"/>
                <w:b/>
                <w:sz w:val="22"/>
                <w:szCs w:val="22"/>
              </w:rPr>
              <w:t>Offence</w:t>
            </w:r>
          </w:p>
        </w:tc>
        <w:tc>
          <w:tcPr>
            <w:tcW w:w="1728" w:type="dxa"/>
            <w:tcBorders>
              <w:bottom w:val="nil"/>
            </w:tcBorders>
            <w:shd w:val="pct12" w:color="auto" w:fill="FFFFFF"/>
          </w:tcPr>
          <w:p w:rsidR="00B5326D" w:rsidRPr="00E05C62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62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728" w:type="dxa"/>
            <w:tcBorders>
              <w:bottom w:val="nil"/>
            </w:tcBorders>
            <w:shd w:val="pct12" w:color="auto" w:fill="FFFFFF"/>
          </w:tcPr>
          <w:p w:rsidR="00B5326D" w:rsidRPr="00E05C62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62">
              <w:rPr>
                <w:rFonts w:ascii="Arial" w:hAnsi="Arial" w:cs="Arial"/>
                <w:b/>
                <w:sz w:val="22"/>
                <w:szCs w:val="22"/>
              </w:rPr>
              <w:t>Place</w:t>
            </w:r>
          </w:p>
        </w:tc>
        <w:tc>
          <w:tcPr>
            <w:tcW w:w="2942" w:type="dxa"/>
            <w:shd w:val="pct12" w:color="auto" w:fill="FFFFFF"/>
          </w:tcPr>
          <w:p w:rsidR="00B5326D" w:rsidRPr="00E05C62" w:rsidRDefault="00B5326D" w:rsidP="0027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C62">
              <w:rPr>
                <w:rFonts w:ascii="Arial" w:hAnsi="Arial" w:cs="Arial"/>
                <w:b/>
                <w:sz w:val="22"/>
                <w:szCs w:val="22"/>
              </w:rPr>
              <w:t>Penalty</w:t>
            </w:r>
          </w:p>
        </w:tc>
      </w:tr>
      <w:tr w:rsidR="00B5326D" w:rsidRPr="00B5326D">
        <w:trPr>
          <w:cantSplit/>
        </w:trPr>
        <w:tc>
          <w:tcPr>
            <w:tcW w:w="3456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326D" w:rsidRPr="00B5326D">
        <w:trPr>
          <w:cantSplit/>
        </w:trPr>
        <w:tc>
          <w:tcPr>
            <w:tcW w:w="3456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326D" w:rsidRPr="00B5326D">
        <w:trPr>
          <w:cantSplit/>
        </w:trPr>
        <w:tc>
          <w:tcPr>
            <w:tcW w:w="3456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326D" w:rsidRPr="00B5326D">
        <w:trPr>
          <w:cantSplit/>
        </w:trPr>
        <w:tc>
          <w:tcPr>
            <w:tcW w:w="3456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326D" w:rsidRPr="00B5326D">
        <w:trPr>
          <w:cantSplit/>
        </w:trPr>
        <w:tc>
          <w:tcPr>
            <w:tcW w:w="3456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B5326D" w:rsidRPr="00B5326D" w:rsidRDefault="00B5326D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1207E" w:rsidRPr="00B5326D">
        <w:trPr>
          <w:cantSplit/>
        </w:trPr>
        <w:tc>
          <w:tcPr>
            <w:tcW w:w="3456" w:type="dxa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D1207E" w:rsidRPr="00B5326D" w:rsidRDefault="00D1207E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1207E" w:rsidRDefault="00D1207E">
      <w:pPr>
        <w:rPr>
          <w:rFonts w:ascii="Arial" w:hAnsi="Arial" w:cs="Arial"/>
        </w:rPr>
      </w:pPr>
    </w:p>
    <w:p w:rsidR="00072A21" w:rsidRPr="00072A21" w:rsidRDefault="00072A21" w:rsidP="00072A2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72A21">
        <w:rPr>
          <w:rFonts w:ascii="Arial" w:hAnsi="Arial" w:cs="Arial"/>
          <w:b/>
        </w:rPr>
        <w:lastRenderedPageBreak/>
        <w:t>Use of W</w:t>
      </w:r>
      <w:r w:rsidR="00E7382B">
        <w:rPr>
          <w:rFonts w:ascii="Arial" w:hAnsi="Arial" w:cs="Arial"/>
          <w:b/>
        </w:rPr>
        <w:t>estern Australian</w:t>
      </w:r>
      <w:r w:rsidRPr="00072A21">
        <w:rPr>
          <w:rFonts w:ascii="Arial" w:hAnsi="Arial" w:cs="Arial"/>
          <w:b/>
        </w:rPr>
        <w:t xml:space="preserve"> Race Fields</w:t>
      </w:r>
    </w:p>
    <w:p w:rsidR="00072A21" w:rsidRPr="00072A21" w:rsidRDefault="00160114" w:rsidP="00072A21">
      <w:pPr>
        <w:jc w:val="both"/>
        <w:rPr>
          <w:rFonts w:ascii="Arial" w:hAnsi="Arial" w:cs="Arial"/>
        </w:rPr>
      </w:pPr>
      <w:r w:rsidRPr="00072A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</wp:posOffset>
                </wp:positionV>
                <wp:extent cx="6492240" cy="8976360"/>
                <wp:effectExtent l="9525" t="10795" r="13335" b="1397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8976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42684" id="Rectangle 13" o:spid="_x0000_s1026" style="position:absolute;margin-left:-18pt;margin-top:3.6pt;width:511.2pt;height:706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" filled="f"/>
            </w:pict>
          </mc:Fallback>
        </mc:AlternateContent>
      </w:r>
    </w:p>
    <w:tbl>
      <w:tblPr>
        <w:tblW w:w="9729" w:type="dxa"/>
        <w:tblLayout w:type="fixed"/>
        <w:tblLook w:val="0000" w:firstRow="0" w:lastRow="0" w:firstColumn="0" w:lastColumn="0" w:noHBand="0" w:noVBand="0"/>
      </w:tblPr>
      <w:tblGrid>
        <w:gridCol w:w="9729"/>
      </w:tblGrid>
      <w:tr w:rsidR="00072A21" w:rsidRPr="00072A21" w:rsidTr="00835881">
        <w:trPr>
          <w:cantSplit/>
        </w:trPr>
        <w:tc>
          <w:tcPr>
            <w:tcW w:w="9729" w:type="dxa"/>
          </w:tcPr>
          <w:p w:rsidR="00E253B9" w:rsidRDefault="00072A21" w:rsidP="00E253B9">
            <w:pPr>
              <w:jc w:val="both"/>
              <w:rPr>
                <w:rFonts w:ascii="Arial" w:hAnsi="Arial" w:cs="Arial"/>
              </w:rPr>
            </w:pPr>
            <w:r w:rsidRPr="00072A21">
              <w:rPr>
                <w:rFonts w:ascii="Arial" w:hAnsi="Arial" w:cs="Arial"/>
                <w:sz w:val="22"/>
                <w:szCs w:val="22"/>
              </w:rPr>
              <w:t xml:space="preserve">Provide details of </w:t>
            </w:r>
            <w:r w:rsidRPr="00F93059">
              <w:rPr>
                <w:rFonts w:ascii="Arial" w:hAnsi="Arial" w:cs="Arial"/>
                <w:sz w:val="22"/>
                <w:szCs w:val="22"/>
                <w:u w:val="single"/>
              </w:rPr>
              <w:t>all</w:t>
            </w:r>
            <w:r w:rsidRPr="00072A21">
              <w:rPr>
                <w:rFonts w:ascii="Arial" w:hAnsi="Arial" w:cs="Arial"/>
                <w:sz w:val="22"/>
                <w:szCs w:val="22"/>
              </w:rPr>
              <w:t xml:space="preserve"> wagering types or services intended to be offered/facilitated </w:t>
            </w:r>
            <w:r w:rsidR="00E253B9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Pr="00072A21">
              <w:rPr>
                <w:rFonts w:ascii="Arial" w:hAnsi="Arial" w:cs="Arial"/>
                <w:sz w:val="22"/>
                <w:szCs w:val="22"/>
              </w:rPr>
              <w:t>publishing/using Western Australian race fields.</w:t>
            </w:r>
            <w:r w:rsidR="00E253B9">
              <w:rPr>
                <w:rFonts w:ascii="Arial" w:hAnsi="Arial" w:cs="Arial"/>
              </w:rPr>
              <w:t xml:space="preserve"> </w:t>
            </w:r>
          </w:p>
          <w:p w:rsidR="00E253B9" w:rsidRDefault="00E253B9" w:rsidP="00E253B9">
            <w:pPr>
              <w:jc w:val="both"/>
              <w:rPr>
                <w:rFonts w:ascii="Arial" w:hAnsi="Arial" w:cs="Arial"/>
              </w:rPr>
            </w:pPr>
          </w:p>
          <w:p w:rsidR="00072A21" w:rsidRPr="00E253B9" w:rsidRDefault="00E253B9" w:rsidP="00382E6C">
            <w:pPr>
              <w:tabs>
                <w:tab w:val="left" w:pos="720"/>
              </w:tabs>
              <w:ind w:left="720" w:hanging="720"/>
              <w:jc w:val="both"/>
              <w:rPr>
                <w:rFonts w:ascii="Arial" w:hAnsi="Arial" w:cs="Arial"/>
                <w:b/>
              </w:rPr>
            </w:pPr>
            <w:r w:rsidRPr="00E253B9">
              <w:rPr>
                <w:rFonts w:ascii="Arial" w:hAnsi="Arial" w:cs="Arial"/>
                <w:sz w:val="22"/>
                <w:szCs w:val="22"/>
                <w:u w:val="single"/>
              </w:rPr>
              <w:t>Note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82E6C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533509">
              <w:rPr>
                <w:rFonts w:ascii="Arial" w:hAnsi="Arial" w:cs="Arial"/>
                <w:sz w:val="22"/>
                <w:szCs w:val="22"/>
              </w:rPr>
              <w:t>the wagering operation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offer</w:t>
            </w:r>
            <w:r w:rsidR="0053350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/facilitat</w:t>
            </w:r>
            <w:r w:rsidR="00533509">
              <w:rPr>
                <w:rFonts w:ascii="Arial" w:hAnsi="Arial" w:cs="Arial"/>
                <w:sz w:val="22"/>
                <w:szCs w:val="22"/>
              </w:rPr>
              <w:t>es</w:t>
            </w:r>
            <w:r w:rsidR="00382E6C">
              <w:rPr>
                <w:rFonts w:ascii="Arial" w:hAnsi="Arial" w:cs="Arial"/>
                <w:sz w:val="22"/>
                <w:szCs w:val="22"/>
              </w:rPr>
              <w:t xml:space="preserve"> “betting to lose” as bet</w:t>
            </w:r>
            <w:r>
              <w:rPr>
                <w:rFonts w:ascii="Arial" w:hAnsi="Arial" w:cs="Arial"/>
                <w:sz w:val="22"/>
                <w:szCs w:val="22"/>
              </w:rPr>
              <w:t xml:space="preserve"> type</w:t>
            </w:r>
            <w:r w:rsidR="00382E6C">
              <w:rPr>
                <w:rFonts w:ascii="Arial" w:hAnsi="Arial" w:cs="Arial"/>
                <w:sz w:val="22"/>
                <w:szCs w:val="22"/>
              </w:rPr>
              <w:t>, which</w:t>
            </w:r>
            <w:r>
              <w:rPr>
                <w:rFonts w:ascii="Arial" w:hAnsi="Arial" w:cs="Arial"/>
                <w:sz w:val="22"/>
                <w:szCs w:val="22"/>
              </w:rPr>
              <w:t xml:space="preserve"> also includes field verus favourite and spread betting on the poor performance of a runner, full details of the bet type(s) must be p</w:t>
            </w:r>
            <w:r w:rsidR="00382E6C">
              <w:rPr>
                <w:rFonts w:ascii="Arial" w:hAnsi="Arial" w:cs="Arial"/>
                <w:sz w:val="22"/>
                <w:szCs w:val="22"/>
              </w:rPr>
              <w:t>rovided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1207E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D1207E" w:rsidRPr="00072A21" w:rsidRDefault="00D1207E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1207E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D1207E" w:rsidRPr="00072A21" w:rsidRDefault="00D1207E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1207E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D1207E" w:rsidRPr="00072A21" w:rsidRDefault="00D1207E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1207E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D1207E" w:rsidRPr="00072A21" w:rsidRDefault="00D1207E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72A21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072A21" w:rsidRPr="00072A21" w:rsidRDefault="00072A21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1207E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D1207E" w:rsidRPr="00072A21" w:rsidRDefault="00D1207E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1207E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D1207E" w:rsidRPr="00072A21" w:rsidRDefault="00D1207E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1207E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D1207E" w:rsidRPr="00072A21" w:rsidRDefault="00D1207E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1207E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D1207E" w:rsidRPr="00072A21" w:rsidRDefault="00D1207E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E253B9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E253B9" w:rsidRPr="00072A21" w:rsidRDefault="00E253B9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E253B9" w:rsidRPr="00072A21" w:rsidTr="00835881">
        <w:trPr>
          <w:cantSplit/>
        </w:trPr>
        <w:tc>
          <w:tcPr>
            <w:tcW w:w="9729" w:type="dxa"/>
            <w:tcBorders>
              <w:top w:val="single" w:sz="4" w:space="0" w:color="auto"/>
              <w:bottom w:val="single" w:sz="4" w:space="0" w:color="auto"/>
            </w:tcBorders>
          </w:tcPr>
          <w:p w:rsidR="00E253B9" w:rsidRPr="00072A21" w:rsidRDefault="00E253B9" w:rsidP="0027538C">
            <w:pPr>
              <w:tabs>
                <w:tab w:val="left" w:pos="540"/>
              </w:tabs>
              <w:spacing w:before="240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072A21" w:rsidRPr="00072A21" w:rsidRDefault="00072A21" w:rsidP="00072A21">
      <w:pPr>
        <w:jc w:val="both"/>
        <w:rPr>
          <w:rFonts w:ascii="Arial" w:hAnsi="Arial" w:cs="Arial"/>
        </w:rPr>
      </w:pPr>
    </w:p>
    <w:p w:rsidR="00072A21" w:rsidRDefault="00072A21" w:rsidP="00072A21">
      <w:pPr>
        <w:jc w:val="both"/>
        <w:rPr>
          <w:rFonts w:ascii="Arial" w:hAnsi="Arial" w:cs="Arial"/>
        </w:rPr>
      </w:pPr>
    </w:p>
    <w:p w:rsidR="00D1207E" w:rsidRPr="00072A21" w:rsidRDefault="00D1207E" w:rsidP="00072A21">
      <w:pPr>
        <w:jc w:val="both"/>
        <w:rPr>
          <w:rFonts w:ascii="Arial" w:hAnsi="Arial" w:cs="Arial"/>
        </w:rPr>
      </w:pPr>
    </w:p>
    <w:p w:rsidR="00072A21" w:rsidRPr="00072A21" w:rsidRDefault="00072A21" w:rsidP="00072A2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72A21">
        <w:rPr>
          <w:rFonts w:ascii="Arial" w:hAnsi="Arial" w:cs="Arial"/>
          <w:b/>
        </w:rPr>
        <w:lastRenderedPageBreak/>
        <w:t>Declaration</w:t>
      </w:r>
    </w:p>
    <w:p w:rsidR="00072A21" w:rsidRPr="00072A21" w:rsidRDefault="00160114" w:rsidP="00072A21">
      <w:pPr>
        <w:jc w:val="both"/>
        <w:rPr>
          <w:rFonts w:ascii="Arial" w:hAnsi="Arial" w:cs="Arial"/>
          <w:b/>
        </w:rPr>
      </w:pPr>
      <w:r w:rsidRPr="00072A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6492240" cy="5709920"/>
                <wp:effectExtent l="9525" t="10160" r="13335" b="1397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5709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F3A62" id="Rectangle 12" o:spid="_x0000_s1026" style="position:absolute;margin-left:-18pt;margin-top:8.8pt;width:511.2pt;height:449.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" filled="f"/>
            </w:pict>
          </mc:Fallback>
        </mc:AlternateContent>
      </w:r>
    </w:p>
    <w:p w:rsidR="00A035F7" w:rsidRDefault="00A035F7" w:rsidP="00072A21">
      <w:pPr>
        <w:jc w:val="both"/>
        <w:rPr>
          <w:rFonts w:ascii="Arial" w:hAnsi="Arial" w:cs="Arial"/>
          <w:sz w:val="22"/>
          <w:szCs w:val="22"/>
        </w:rPr>
      </w:pPr>
    </w:p>
    <w:p w:rsidR="00A035F7" w:rsidRDefault="00A035F7" w:rsidP="00072A21">
      <w:pPr>
        <w:jc w:val="both"/>
        <w:rPr>
          <w:rFonts w:ascii="Arial" w:hAnsi="Arial" w:cs="Arial"/>
          <w:sz w:val="22"/>
          <w:szCs w:val="22"/>
        </w:rPr>
      </w:pPr>
    </w:p>
    <w:p w:rsidR="00072A21" w:rsidRPr="00A035F7" w:rsidRDefault="00A035F7" w:rsidP="00F07C1C">
      <w:pPr>
        <w:tabs>
          <w:tab w:val="left" w:leader="underscore" w:pos="50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="00B13E39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ame of </w:t>
      </w:r>
      <w:r w:rsidR="00566211">
        <w:rPr>
          <w:rFonts w:ascii="Arial" w:hAnsi="Arial" w:cs="Arial"/>
          <w:sz w:val="16"/>
          <w:szCs w:val="16"/>
        </w:rPr>
        <w:t>sole trader/</w:t>
      </w:r>
      <w:r>
        <w:rPr>
          <w:rFonts w:ascii="Arial" w:hAnsi="Arial" w:cs="Arial"/>
          <w:sz w:val="16"/>
          <w:szCs w:val="16"/>
        </w:rPr>
        <w:t>entity seeking approval)</w:t>
      </w:r>
    </w:p>
    <w:p w:rsidR="00072A21" w:rsidRPr="00072A21" w:rsidRDefault="00566211" w:rsidP="00072A2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agree</w:t>
      </w:r>
      <w:r w:rsidR="00457F7A">
        <w:rPr>
          <w:rFonts w:ascii="Arial" w:hAnsi="Arial" w:cs="Arial"/>
          <w:sz w:val="22"/>
          <w:szCs w:val="22"/>
        </w:rPr>
        <w:t>,</w:t>
      </w:r>
      <w:r w:rsidR="00072A21" w:rsidRPr="00072A21">
        <w:rPr>
          <w:rFonts w:ascii="Arial" w:hAnsi="Arial" w:cs="Arial"/>
          <w:sz w:val="22"/>
          <w:szCs w:val="22"/>
        </w:rPr>
        <w:t xml:space="preserve"> </w:t>
      </w:r>
      <w:r w:rsidR="00457F7A">
        <w:rPr>
          <w:rFonts w:ascii="Arial" w:hAnsi="Arial" w:cs="Arial"/>
          <w:sz w:val="22"/>
          <w:szCs w:val="22"/>
        </w:rPr>
        <w:t>for the purposes of seeking approval from the Minister (or delegate) to publish/use Western Australian race fields</w:t>
      </w:r>
      <w:r w:rsidR="00F00959">
        <w:rPr>
          <w:rFonts w:ascii="Arial" w:hAnsi="Arial" w:cs="Arial"/>
          <w:sz w:val="22"/>
          <w:szCs w:val="22"/>
        </w:rPr>
        <w:t>, for</w:t>
      </w:r>
      <w:r w:rsidR="00072A21" w:rsidRPr="00072A21">
        <w:rPr>
          <w:rFonts w:ascii="Arial" w:hAnsi="Arial" w:cs="Arial"/>
          <w:sz w:val="22"/>
          <w:szCs w:val="22"/>
        </w:rPr>
        <w:t>:</w:t>
      </w:r>
    </w:p>
    <w:p w:rsidR="00457F7A" w:rsidRPr="00457F7A" w:rsidRDefault="00457F7A" w:rsidP="00072A21">
      <w:pPr>
        <w:numPr>
          <w:ilvl w:val="1"/>
          <w:numId w:val="3"/>
        </w:numPr>
        <w:spacing w:before="8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072A21">
        <w:rPr>
          <w:rFonts w:ascii="Arial" w:hAnsi="Arial" w:cs="Arial"/>
          <w:sz w:val="22"/>
          <w:szCs w:val="22"/>
        </w:rPr>
        <w:t xml:space="preserve">authorised officers under the </w:t>
      </w:r>
      <w:r w:rsidRPr="00072A21">
        <w:rPr>
          <w:rFonts w:ascii="Arial" w:hAnsi="Arial" w:cs="Arial"/>
          <w:i/>
          <w:sz w:val="22"/>
          <w:szCs w:val="22"/>
        </w:rPr>
        <w:t>Gaming and Wagering Commission Act 198</w:t>
      </w:r>
      <w:r>
        <w:rPr>
          <w:rFonts w:ascii="Arial" w:hAnsi="Arial" w:cs="Arial"/>
          <w:i/>
          <w:sz w:val="22"/>
          <w:szCs w:val="22"/>
        </w:rPr>
        <w:t xml:space="preserve">; </w:t>
      </w:r>
      <w:r w:rsidRPr="00457F7A">
        <w:rPr>
          <w:rFonts w:ascii="Arial" w:hAnsi="Arial" w:cs="Arial"/>
          <w:sz w:val="22"/>
          <w:szCs w:val="22"/>
        </w:rPr>
        <w:t>and</w:t>
      </w:r>
    </w:p>
    <w:p w:rsidR="00072A21" w:rsidRPr="00072A21" w:rsidRDefault="00072A21" w:rsidP="00457F7A">
      <w:pPr>
        <w:numPr>
          <w:ilvl w:val="1"/>
          <w:numId w:val="3"/>
        </w:numPr>
        <w:spacing w:before="8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072A21">
        <w:rPr>
          <w:rFonts w:ascii="Arial" w:hAnsi="Arial" w:cs="Arial"/>
          <w:sz w:val="22"/>
          <w:szCs w:val="22"/>
        </w:rPr>
        <w:t xml:space="preserve">Racing and Wagering Western Australia stewards and authorised officers; </w:t>
      </w:r>
    </w:p>
    <w:p w:rsidR="00072A21" w:rsidRPr="00072A21" w:rsidRDefault="00072A21" w:rsidP="00B13E39">
      <w:pPr>
        <w:tabs>
          <w:tab w:val="left" w:leader="underscore" w:pos="5040"/>
        </w:tabs>
        <w:spacing w:before="80"/>
        <w:ind w:left="720"/>
        <w:jc w:val="both"/>
        <w:rPr>
          <w:rFonts w:ascii="Arial" w:hAnsi="Arial" w:cs="Arial"/>
          <w:sz w:val="22"/>
          <w:szCs w:val="22"/>
        </w:rPr>
      </w:pPr>
      <w:r w:rsidRPr="00072A21">
        <w:rPr>
          <w:rFonts w:ascii="Arial" w:hAnsi="Arial" w:cs="Arial"/>
          <w:sz w:val="22"/>
          <w:szCs w:val="22"/>
        </w:rPr>
        <w:t xml:space="preserve">to </w:t>
      </w:r>
      <w:r w:rsidR="00457F7A">
        <w:rPr>
          <w:rFonts w:ascii="Arial" w:hAnsi="Arial" w:cs="Arial"/>
          <w:sz w:val="22"/>
          <w:szCs w:val="22"/>
        </w:rPr>
        <w:t>cause whatever enquiries necessary concerning</w:t>
      </w:r>
      <w:r w:rsidRPr="00072A21">
        <w:rPr>
          <w:rFonts w:ascii="Arial" w:hAnsi="Arial" w:cs="Arial"/>
          <w:sz w:val="22"/>
          <w:szCs w:val="22"/>
        </w:rPr>
        <w:t xml:space="preserve"> the wagerin</w:t>
      </w:r>
      <w:r w:rsidR="00F07C1C">
        <w:rPr>
          <w:rFonts w:ascii="Arial" w:hAnsi="Arial" w:cs="Arial"/>
          <w:sz w:val="22"/>
          <w:szCs w:val="22"/>
        </w:rPr>
        <w:t xml:space="preserve">g operations and systems </w:t>
      </w:r>
      <w:r w:rsidR="00F00959">
        <w:rPr>
          <w:rFonts w:ascii="Arial" w:hAnsi="Arial" w:cs="Arial"/>
          <w:sz w:val="22"/>
          <w:szCs w:val="22"/>
        </w:rPr>
        <w:t xml:space="preserve">of </w:t>
      </w:r>
      <w:r w:rsidR="00B13E39">
        <w:rPr>
          <w:rFonts w:ascii="Arial" w:hAnsi="Arial" w:cs="Arial"/>
          <w:sz w:val="22"/>
          <w:szCs w:val="22"/>
        </w:rPr>
        <w:tab/>
      </w:r>
      <w:r w:rsidR="00566211" w:rsidRPr="00566211">
        <w:rPr>
          <w:rFonts w:ascii="Arial" w:hAnsi="Arial" w:cs="Arial"/>
          <w:sz w:val="16"/>
          <w:szCs w:val="16"/>
        </w:rPr>
        <w:t>(entity</w:t>
      </w:r>
      <w:r w:rsidR="00566211">
        <w:rPr>
          <w:rFonts w:ascii="Arial" w:hAnsi="Arial" w:cs="Arial"/>
          <w:sz w:val="16"/>
          <w:szCs w:val="16"/>
        </w:rPr>
        <w:t xml:space="preserve"> only</w:t>
      </w:r>
      <w:r w:rsidR="00566211" w:rsidRPr="00566211">
        <w:rPr>
          <w:rFonts w:ascii="Arial" w:hAnsi="Arial" w:cs="Arial"/>
          <w:sz w:val="16"/>
          <w:szCs w:val="16"/>
        </w:rPr>
        <w:t>)</w:t>
      </w:r>
      <w:r w:rsidR="00566211">
        <w:rPr>
          <w:rFonts w:ascii="Arial" w:hAnsi="Arial" w:cs="Arial"/>
          <w:sz w:val="18"/>
          <w:szCs w:val="18"/>
        </w:rPr>
        <w:t xml:space="preserve"> </w:t>
      </w:r>
      <w:r w:rsidRPr="00072A21">
        <w:rPr>
          <w:rFonts w:ascii="Arial" w:hAnsi="Arial" w:cs="Arial"/>
          <w:sz w:val="22"/>
          <w:szCs w:val="22"/>
        </w:rPr>
        <w:t>to assess compliance against any rules, codes, practices or laws governing the racing and gambling industry of Western Australia</w:t>
      </w:r>
      <w:r w:rsidR="00D53702">
        <w:rPr>
          <w:rFonts w:ascii="Arial" w:hAnsi="Arial" w:cs="Arial"/>
          <w:sz w:val="22"/>
          <w:szCs w:val="22"/>
        </w:rPr>
        <w:t>;</w:t>
      </w:r>
    </w:p>
    <w:p w:rsidR="00072A21" w:rsidRPr="00072A21" w:rsidRDefault="00072A21" w:rsidP="00072A2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72A21" w:rsidRDefault="00566211" w:rsidP="00072A2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declare</w:t>
      </w:r>
      <w:r w:rsidR="00072A21" w:rsidRPr="00072A21">
        <w:rPr>
          <w:rFonts w:ascii="Arial" w:hAnsi="Arial" w:cs="Arial"/>
          <w:sz w:val="22"/>
          <w:szCs w:val="22"/>
        </w:rPr>
        <w:t xml:space="preserve"> that all the information provided in this document, and any supporting documentation, is true and correct and understands that the provision of false and misleading information will constitute a breach of the </w:t>
      </w:r>
      <w:r w:rsidR="00072A21" w:rsidRPr="00072A21">
        <w:rPr>
          <w:rFonts w:ascii="Arial" w:hAnsi="Arial" w:cs="Arial"/>
          <w:i/>
          <w:sz w:val="22"/>
          <w:szCs w:val="22"/>
        </w:rPr>
        <w:t>Betting Control Act 1954</w:t>
      </w:r>
      <w:r w:rsidR="00D53702">
        <w:rPr>
          <w:rFonts w:ascii="Arial" w:hAnsi="Arial" w:cs="Arial"/>
          <w:sz w:val="22"/>
          <w:szCs w:val="22"/>
        </w:rPr>
        <w:t>; and</w:t>
      </w:r>
    </w:p>
    <w:p w:rsidR="00D53702" w:rsidRPr="00072A21" w:rsidRDefault="00D53702" w:rsidP="00D53702">
      <w:pPr>
        <w:jc w:val="both"/>
        <w:rPr>
          <w:rFonts w:ascii="Arial" w:hAnsi="Arial" w:cs="Arial"/>
          <w:sz w:val="22"/>
          <w:szCs w:val="22"/>
        </w:rPr>
      </w:pPr>
    </w:p>
    <w:p w:rsidR="00072A21" w:rsidRPr="00072A21" w:rsidRDefault="00566211" w:rsidP="0082779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acknowledge and accept</w:t>
      </w:r>
      <w:r w:rsidR="0082779F">
        <w:rPr>
          <w:rFonts w:ascii="Arial" w:hAnsi="Arial" w:cs="Arial"/>
          <w:sz w:val="22"/>
          <w:szCs w:val="22"/>
        </w:rPr>
        <w:t xml:space="preserve"> that </w:t>
      </w:r>
      <w:r w:rsidR="00072A21" w:rsidRPr="00072A21">
        <w:rPr>
          <w:rFonts w:ascii="Arial" w:hAnsi="Arial" w:cs="Arial"/>
          <w:sz w:val="22"/>
          <w:szCs w:val="22"/>
        </w:rPr>
        <w:t xml:space="preserve">the Minister (or delegate) reserves the right to request further information to facilitate the determination of an approval to </w:t>
      </w:r>
      <w:r w:rsidR="00D53702">
        <w:rPr>
          <w:rFonts w:ascii="Arial" w:hAnsi="Arial" w:cs="Arial"/>
          <w:sz w:val="22"/>
          <w:szCs w:val="22"/>
        </w:rPr>
        <w:t>publish/</w:t>
      </w:r>
      <w:r w:rsidR="00072A21" w:rsidRPr="00072A21">
        <w:rPr>
          <w:rFonts w:ascii="Arial" w:hAnsi="Arial" w:cs="Arial"/>
          <w:sz w:val="22"/>
          <w:szCs w:val="22"/>
        </w:rPr>
        <w:t xml:space="preserve">use Western Australian race fields in accordance with Section 27D of the </w:t>
      </w:r>
      <w:r w:rsidR="00072A21" w:rsidRPr="00072A21">
        <w:rPr>
          <w:rFonts w:ascii="Arial" w:hAnsi="Arial" w:cs="Arial"/>
          <w:i/>
          <w:sz w:val="22"/>
          <w:szCs w:val="22"/>
        </w:rPr>
        <w:t>Betting Control Act 1954</w:t>
      </w:r>
      <w:r w:rsidR="0082779F">
        <w:rPr>
          <w:rFonts w:ascii="Arial" w:hAnsi="Arial" w:cs="Arial"/>
          <w:sz w:val="22"/>
          <w:szCs w:val="22"/>
        </w:rPr>
        <w:t xml:space="preserve">. </w:t>
      </w:r>
    </w:p>
    <w:p w:rsidR="00072A21" w:rsidRDefault="00072A21" w:rsidP="00072A21">
      <w:pPr>
        <w:jc w:val="both"/>
        <w:rPr>
          <w:rFonts w:ascii="Arial" w:hAnsi="Arial" w:cs="Arial"/>
          <w:sz w:val="22"/>
          <w:szCs w:val="22"/>
        </w:rPr>
      </w:pPr>
    </w:p>
    <w:p w:rsidR="0082779F" w:rsidRDefault="0082779F" w:rsidP="00072A21">
      <w:pPr>
        <w:jc w:val="both"/>
        <w:rPr>
          <w:rFonts w:ascii="Arial" w:hAnsi="Arial" w:cs="Arial"/>
        </w:rPr>
      </w:pPr>
    </w:p>
    <w:p w:rsidR="00D1207E" w:rsidRPr="00072A21" w:rsidRDefault="00D1207E" w:rsidP="00072A21">
      <w:pPr>
        <w:jc w:val="both"/>
        <w:rPr>
          <w:rFonts w:ascii="Arial" w:hAnsi="Arial" w:cs="Arial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608"/>
        <w:gridCol w:w="1440"/>
        <w:gridCol w:w="2340"/>
        <w:gridCol w:w="1440"/>
      </w:tblGrid>
      <w:tr w:rsidR="00072A21" w:rsidRPr="00072A21">
        <w:trPr>
          <w:cantSplit/>
          <w:trHeight w:val="258"/>
        </w:trPr>
        <w:tc>
          <w:tcPr>
            <w:tcW w:w="4608" w:type="dxa"/>
            <w:tcBorders>
              <w:bottom w:val="single" w:sz="4" w:space="0" w:color="auto"/>
            </w:tcBorders>
          </w:tcPr>
          <w:p w:rsidR="00072A21" w:rsidRPr="00072A21" w:rsidRDefault="00072A21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072A21" w:rsidRPr="00072A21" w:rsidRDefault="00072A21" w:rsidP="002753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072A21" w:rsidRPr="00072A21" w:rsidRDefault="00072A21" w:rsidP="0027538C">
            <w:pPr>
              <w:jc w:val="both"/>
              <w:rPr>
                <w:rFonts w:ascii="Arial" w:hAnsi="Arial" w:cs="Arial"/>
              </w:rPr>
            </w:pPr>
            <w:r w:rsidRPr="00072A21">
              <w:rPr>
                <w:rFonts w:ascii="Arial" w:hAnsi="Arial" w:cs="Arial"/>
              </w:rPr>
              <w:t xml:space="preserve">           /         /</w:t>
            </w:r>
          </w:p>
        </w:tc>
        <w:tc>
          <w:tcPr>
            <w:tcW w:w="1440" w:type="dxa"/>
            <w:shd w:val="clear" w:color="auto" w:fill="auto"/>
          </w:tcPr>
          <w:p w:rsidR="00072A21" w:rsidRPr="00072A21" w:rsidRDefault="00072A21" w:rsidP="002753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2A21" w:rsidRPr="00072A21">
        <w:trPr>
          <w:cantSplit/>
          <w:trHeight w:val="256"/>
        </w:trPr>
        <w:tc>
          <w:tcPr>
            <w:tcW w:w="4608" w:type="dxa"/>
          </w:tcPr>
          <w:p w:rsidR="00072A21" w:rsidRDefault="00072A21" w:rsidP="0027538C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Signature</w:t>
            </w:r>
            <w:r w:rsidRPr="00072A21">
              <w:rPr>
                <w:rFonts w:ascii="Arial" w:hAnsi="Arial" w:cs="Arial"/>
                <w:sz w:val="18"/>
              </w:rPr>
              <w:t xml:space="preserve"> of Person to be Approved</w:t>
            </w:r>
            <w:r>
              <w:rPr>
                <w:rFonts w:ascii="Arial" w:hAnsi="Arial" w:cs="Arial"/>
                <w:sz w:val="18"/>
              </w:rPr>
              <w:t xml:space="preserve"> or</w:t>
            </w:r>
          </w:p>
          <w:p w:rsidR="00072A21" w:rsidRPr="00072A21" w:rsidRDefault="00072A21" w:rsidP="0027538C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Person Authorised on behalf of Entity</w:t>
            </w:r>
          </w:p>
        </w:tc>
        <w:tc>
          <w:tcPr>
            <w:tcW w:w="1440" w:type="dxa"/>
            <w:shd w:val="clear" w:color="auto" w:fill="auto"/>
          </w:tcPr>
          <w:p w:rsidR="00072A21" w:rsidRPr="00072A21" w:rsidRDefault="00072A21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072A21" w:rsidRPr="00072A21" w:rsidRDefault="00072A21" w:rsidP="0027538C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A2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440" w:type="dxa"/>
            <w:shd w:val="clear" w:color="auto" w:fill="auto"/>
          </w:tcPr>
          <w:p w:rsidR="00072A21" w:rsidRPr="00072A21" w:rsidRDefault="00072A21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</w:tr>
      <w:tr w:rsidR="0082779F" w:rsidRPr="00072A21">
        <w:trPr>
          <w:cantSplit/>
          <w:trHeight w:val="256"/>
        </w:trPr>
        <w:tc>
          <w:tcPr>
            <w:tcW w:w="4608" w:type="dxa"/>
          </w:tcPr>
          <w:p w:rsidR="0082779F" w:rsidRDefault="0082779F" w:rsidP="0027538C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</w:tr>
      <w:tr w:rsidR="0082779F" w:rsidRPr="00072A21">
        <w:trPr>
          <w:cantSplit/>
          <w:trHeight w:val="256"/>
        </w:trPr>
        <w:tc>
          <w:tcPr>
            <w:tcW w:w="4608" w:type="dxa"/>
          </w:tcPr>
          <w:p w:rsidR="0082779F" w:rsidRDefault="0082779F" w:rsidP="0027538C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</w:tr>
      <w:tr w:rsidR="0082779F" w:rsidRPr="00072A21">
        <w:trPr>
          <w:cantSplit/>
          <w:trHeight w:val="256"/>
        </w:trPr>
        <w:tc>
          <w:tcPr>
            <w:tcW w:w="4608" w:type="dxa"/>
            <w:tcBorders>
              <w:bottom w:val="single" w:sz="4" w:space="0" w:color="auto"/>
            </w:tcBorders>
          </w:tcPr>
          <w:p w:rsidR="0082779F" w:rsidRDefault="0082779F" w:rsidP="0027538C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</w:tr>
      <w:tr w:rsidR="0082779F" w:rsidRPr="00072A21">
        <w:trPr>
          <w:cantSplit/>
          <w:trHeight w:val="256"/>
        </w:trPr>
        <w:tc>
          <w:tcPr>
            <w:tcW w:w="4608" w:type="dxa"/>
            <w:tcBorders>
              <w:top w:val="single" w:sz="4" w:space="0" w:color="auto"/>
            </w:tcBorders>
          </w:tcPr>
          <w:p w:rsidR="0082779F" w:rsidRDefault="0082779F" w:rsidP="0082779F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Name</w:t>
            </w:r>
            <w:r w:rsidRPr="00072A21">
              <w:rPr>
                <w:rFonts w:ascii="Arial" w:hAnsi="Arial" w:cs="Arial"/>
                <w:sz w:val="18"/>
              </w:rPr>
              <w:t xml:space="preserve"> of Person to be Approved</w:t>
            </w:r>
            <w:r>
              <w:rPr>
                <w:rFonts w:ascii="Arial" w:hAnsi="Arial" w:cs="Arial"/>
                <w:sz w:val="18"/>
              </w:rPr>
              <w:t xml:space="preserve"> or</w:t>
            </w:r>
          </w:p>
          <w:p w:rsidR="0082779F" w:rsidRDefault="0082779F" w:rsidP="0082779F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Person Authorised on behalf of Entity</w:t>
            </w:r>
          </w:p>
        </w:tc>
        <w:tc>
          <w:tcPr>
            <w:tcW w:w="14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2779F" w:rsidRPr="00072A21" w:rsidRDefault="0082779F" w:rsidP="0027538C">
            <w:pPr>
              <w:spacing w:before="8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72A21" w:rsidRDefault="00072A21" w:rsidP="00072A21"/>
    <w:p w:rsidR="00835881" w:rsidRDefault="00835881" w:rsidP="002C7FFD">
      <w:pPr>
        <w:rPr>
          <w:rFonts w:ascii="Arial" w:hAnsi="Arial" w:cs="Arial"/>
          <w:b/>
          <w:sz w:val="28"/>
          <w:szCs w:val="28"/>
        </w:rPr>
        <w:sectPr w:rsidR="00835881" w:rsidSect="00835881">
          <w:pgSz w:w="11906" w:h="16838"/>
          <w:pgMar w:top="899" w:right="1106" w:bottom="899" w:left="1080" w:header="567" w:footer="567" w:gutter="0"/>
          <w:cols w:space="708"/>
          <w:titlePg/>
          <w:docGrid w:linePitch="360"/>
        </w:sectPr>
      </w:pPr>
    </w:p>
    <w:p w:rsidR="00835881" w:rsidRDefault="00835881" w:rsidP="002C7FFD">
      <w:pPr>
        <w:rPr>
          <w:rFonts w:ascii="Arial" w:hAnsi="Arial" w:cs="Arial"/>
          <w:b/>
          <w:sz w:val="28"/>
          <w:szCs w:val="28"/>
        </w:rPr>
      </w:pPr>
    </w:p>
    <w:p w:rsidR="00835881" w:rsidRDefault="00835881" w:rsidP="002C7FFD">
      <w:pPr>
        <w:rPr>
          <w:rFonts w:ascii="Arial" w:hAnsi="Arial" w:cs="Arial"/>
          <w:b/>
          <w:sz w:val="28"/>
          <w:szCs w:val="28"/>
        </w:rPr>
      </w:pPr>
    </w:p>
    <w:p w:rsidR="0027538C" w:rsidRPr="00835881" w:rsidRDefault="00A825F3" w:rsidP="002C7FFD">
      <w:r>
        <w:rPr>
          <w:rFonts w:ascii="Arial" w:hAnsi="Arial" w:cs="Arial"/>
          <w:b/>
          <w:sz w:val="28"/>
          <w:szCs w:val="28"/>
        </w:rPr>
        <w:t>PART</w:t>
      </w:r>
      <w:r w:rsidR="0027538C" w:rsidRPr="00457296">
        <w:rPr>
          <w:rFonts w:ascii="Arial" w:hAnsi="Arial" w:cs="Arial"/>
          <w:b/>
          <w:sz w:val="28"/>
          <w:szCs w:val="28"/>
        </w:rPr>
        <w:t xml:space="preserve"> B</w:t>
      </w:r>
    </w:p>
    <w:p w:rsidR="0027538C" w:rsidRPr="00DE3FF0" w:rsidRDefault="0027538C" w:rsidP="0027538C">
      <w:pPr>
        <w:jc w:val="center"/>
        <w:rPr>
          <w:rFonts w:ascii="Arial" w:hAnsi="Arial" w:cs="Arial"/>
          <w:sz w:val="22"/>
          <w:szCs w:val="22"/>
        </w:rPr>
      </w:pPr>
    </w:p>
    <w:p w:rsidR="0027538C" w:rsidRPr="00DE3FF0" w:rsidRDefault="002C7FFD" w:rsidP="004F7F3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completed by sole traders and any person who has an interest in a wagering </w:t>
      </w:r>
      <w:r w:rsidR="00927DC4">
        <w:rPr>
          <w:rFonts w:ascii="Arial" w:hAnsi="Arial" w:cs="Arial"/>
          <w:sz w:val="22"/>
          <w:szCs w:val="22"/>
        </w:rPr>
        <w:t>licence</w:t>
      </w:r>
      <w:r>
        <w:rPr>
          <w:rFonts w:ascii="Arial" w:hAnsi="Arial" w:cs="Arial"/>
          <w:sz w:val="22"/>
          <w:szCs w:val="22"/>
        </w:rPr>
        <w:t xml:space="preserve"> that is a partnership or body corporate</w:t>
      </w:r>
      <w:r w:rsidR="00927DC4">
        <w:rPr>
          <w:rFonts w:ascii="Arial" w:hAnsi="Arial" w:cs="Arial"/>
          <w:sz w:val="22"/>
          <w:szCs w:val="22"/>
        </w:rPr>
        <w:t xml:space="preserve"> (</w:t>
      </w:r>
      <w:r w:rsidR="004F7F3F">
        <w:rPr>
          <w:rFonts w:ascii="Arial" w:hAnsi="Arial" w:cs="Arial"/>
          <w:sz w:val="22"/>
          <w:szCs w:val="22"/>
        </w:rPr>
        <w:t>this includes</w:t>
      </w:r>
      <w:r w:rsidR="00927DC4" w:rsidRPr="00884B40">
        <w:rPr>
          <w:rFonts w:ascii="Arial" w:hAnsi="Arial" w:cs="Arial"/>
          <w:sz w:val="22"/>
          <w:szCs w:val="22"/>
        </w:rPr>
        <w:t xml:space="preserve">, a director, office bearer or person in a position of authority </w:t>
      </w:r>
      <w:r w:rsidR="004F7F3F">
        <w:rPr>
          <w:rFonts w:ascii="Arial" w:hAnsi="Arial" w:cs="Arial"/>
          <w:sz w:val="22"/>
          <w:szCs w:val="22"/>
        </w:rPr>
        <w:t xml:space="preserve">(through any shareholding) </w:t>
      </w:r>
      <w:r w:rsidR="00927DC4" w:rsidRPr="00884B40">
        <w:rPr>
          <w:rFonts w:ascii="Arial" w:hAnsi="Arial" w:cs="Arial"/>
          <w:sz w:val="22"/>
          <w:szCs w:val="22"/>
        </w:rPr>
        <w:t xml:space="preserve">in </w:t>
      </w:r>
      <w:r w:rsidR="00280949">
        <w:rPr>
          <w:rFonts w:ascii="Arial" w:hAnsi="Arial" w:cs="Arial"/>
          <w:sz w:val="22"/>
          <w:szCs w:val="22"/>
        </w:rPr>
        <w:t>a</w:t>
      </w:r>
      <w:r w:rsidR="00927DC4" w:rsidRPr="00884B40">
        <w:rPr>
          <w:rFonts w:ascii="Arial" w:hAnsi="Arial" w:cs="Arial"/>
          <w:sz w:val="22"/>
          <w:szCs w:val="22"/>
        </w:rPr>
        <w:t xml:space="preserve"> body corporate</w:t>
      </w:r>
      <w:r w:rsidR="00927DC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27538C" w:rsidRDefault="0027538C" w:rsidP="00072A21"/>
    <w:p w:rsidR="00AA19C8" w:rsidRPr="00AA19C8" w:rsidRDefault="00AA19C8" w:rsidP="00AA19C8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A19C8">
        <w:rPr>
          <w:rFonts w:ascii="Arial" w:hAnsi="Arial" w:cs="Arial"/>
          <w:b/>
        </w:rPr>
        <w:t xml:space="preserve">Personal Particulars </w:t>
      </w:r>
    </w:p>
    <w:p w:rsidR="00AA19C8" w:rsidRDefault="00160114" w:rsidP="00AA19C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492240" cy="2281555"/>
                <wp:effectExtent l="0" t="0" r="22860" b="2349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281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8D99C" id="Rectangle 15" o:spid="_x0000_s1026" style="position:absolute;margin-left:0;margin-top:9.25pt;width:511.2pt;height:179.6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" filled="f">
                <w10:wrap anchorx="margin"/>
              </v:rect>
            </w:pict>
          </mc:Fallback>
        </mc:AlternateContent>
      </w:r>
    </w:p>
    <w:p w:rsidR="00AA19C8" w:rsidRDefault="00AA19C8" w:rsidP="00AA19C8"/>
    <w:tbl>
      <w:tblPr>
        <w:tblW w:w="9860" w:type="dxa"/>
        <w:tblLayout w:type="fixed"/>
        <w:tblLook w:val="0000" w:firstRow="0" w:lastRow="0" w:firstColumn="0" w:lastColumn="0" w:noHBand="0" w:noVBand="0"/>
      </w:tblPr>
      <w:tblGrid>
        <w:gridCol w:w="1728"/>
        <w:gridCol w:w="4140"/>
        <w:gridCol w:w="236"/>
        <w:gridCol w:w="2104"/>
        <w:gridCol w:w="1652"/>
      </w:tblGrid>
      <w:tr w:rsidR="00AA19C8"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9C8">
              <w:rPr>
                <w:rFonts w:ascii="Arial" w:hAnsi="Arial" w:cs="Arial"/>
                <w:sz w:val="22"/>
                <w:szCs w:val="22"/>
              </w:rPr>
              <w:t>(1.1) Name: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AA19C8" w:rsidRDefault="00AA19C8" w:rsidP="00196680">
            <w:pPr>
              <w:jc w:val="both"/>
            </w:pPr>
          </w:p>
        </w:tc>
        <w:tc>
          <w:tcPr>
            <w:tcW w:w="236" w:type="dxa"/>
          </w:tcPr>
          <w:p w:rsidR="00AA19C8" w:rsidRDefault="00AA19C8" w:rsidP="00196680">
            <w:pPr>
              <w:jc w:val="both"/>
            </w:pPr>
          </w:p>
        </w:tc>
        <w:tc>
          <w:tcPr>
            <w:tcW w:w="2104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9C8">
              <w:rPr>
                <w:rFonts w:ascii="Arial" w:hAnsi="Arial" w:cs="Arial"/>
                <w:sz w:val="22"/>
                <w:szCs w:val="22"/>
              </w:rPr>
              <w:t>(1.2) Date of Birth: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AA19C8" w:rsidRDefault="00AA19C8" w:rsidP="00196680">
            <w:pPr>
              <w:jc w:val="both"/>
            </w:pPr>
          </w:p>
        </w:tc>
      </w:tr>
    </w:tbl>
    <w:p w:rsidR="00AA19C8" w:rsidRDefault="00AA19C8" w:rsidP="00AA19C8">
      <w:pPr>
        <w:jc w:val="both"/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1728"/>
        <w:gridCol w:w="8127"/>
      </w:tblGrid>
      <w:tr w:rsidR="00AA19C8">
        <w:trPr>
          <w:cantSplit/>
        </w:trPr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9C8">
              <w:rPr>
                <w:rFonts w:ascii="Arial" w:hAnsi="Arial" w:cs="Arial"/>
                <w:sz w:val="22"/>
                <w:szCs w:val="22"/>
              </w:rPr>
              <w:t>(1.3) Address: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:rsidR="00AA19C8" w:rsidRDefault="00AA19C8" w:rsidP="00196680">
            <w:pPr>
              <w:jc w:val="both"/>
            </w:pPr>
          </w:p>
        </w:tc>
      </w:tr>
    </w:tbl>
    <w:p w:rsidR="00AA19C8" w:rsidRDefault="00AA19C8" w:rsidP="00AA19C8">
      <w:pPr>
        <w:jc w:val="both"/>
      </w:pPr>
    </w:p>
    <w:tbl>
      <w:tblPr>
        <w:tblW w:w="6768" w:type="dxa"/>
        <w:tblLayout w:type="fixed"/>
        <w:tblLook w:val="0000" w:firstRow="0" w:lastRow="0" w:firstColumn="0" w:lastColumn="0" w:noHBand="0" w:noVBand="0"/>
      </w:tblPr>
      <w:tblGrid>
        <w:gridCol w:w="4068"/>
        <w:gridCol w:w="2700"/>
      </w:tblGrid>
      <w:tr w:rsidR="00AA19C8" w:rsidRPr="00545EA2">
        <w:trPr>
          <w:cantSplit/>
        </w:trPr>
        <w:tc>
          <w:tcPr>
            <w:tcW w:w="4068" w:type="dxa"/>
          </w:tcPr>
          <w:p w:rsidR="00AA19C8" w:rsidRPr="00545EA2" w:rsidRDefault="00AA19C8" w:rsidP="00196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EA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1.4</w:t>
            </w:r>
            <w:r w:rsidRPr="00545EA2">
              <w:rPr>
                <w:rFonts w:ascii="Arial" w:hAnsi="Arial" w:cs="Arial"/>
                <w:sz w:val="22"/>
                <w:szCs w:val="22"/>
              </w:rPr>
              <w:t>) Daytime Contact &amp; Telephone No.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A19C8" w:rsidRPr="00545EA2" w:rsidRDefault="00AA19C8" w:rsidP="00196680">
            <w:pPr>
              <w:jc w:val="both"/>
              <w:rPr>
                <w:rFonts w:ascii="Arial" w:hAnsi="Arial" w:cs="Arial"/>
              </w:rPr>
            </w:pPr>
          </w:p>
        </w:tc>
      </w:tr>
    </w:tbl>
    <w:p w:rsidR="00AA19C8" w:rsidRDefault="00AA19C8" w:rsidP="00AA19C8">
      <w:pPr>
        <w:jc w:val="both"/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968"/>
        <w:gridCol w:w="4860"/>
      </w:tblGrid>
      <w:tr w:rsidR="00AA19C8" w:rsidTr="008221D9">
        <w:tc>
          <w:tcPr>
            <w:tcW w:w="4968" w:type="dxa"/>
          </w:tcPr>
          <w:p w:rsidR="00F8690F" w:rsidRPr="008221D9" w:rsidRDefault="00AA19C8" w:rsidP="008221D9">
            <w:pPr>
              <w:jc w:val="both"/>
              <w:rPr>
                <w:rFonts w:ascii="Arial" w:hAnsi="Arial" w:cs="Arial"/>
              </w:rPr>
            </w:pPr>
            <w:r w:rsidRPr="008221D9">
              <w:rPr>
                <w:rFonts w:ascii="Arial" w:hAnsi="Arial" w:cs="Arial"/>
                <w:sz w:val="22"/>
                <w:szCs w:val="22"/>
              </w:rPr>
              <w:t xml:space="preserve">(1.5) </w:t>
            </w:r>
            <w:r w:rsidR="00F8690F" w:rsidRPr="008221D9">
              <w:rPr>
                <w:rFonts w:ascii="Arial" w:hAnsi="Arial" w:cs="Arial"/>
                <w:sz w:val="22"/>
                <w:szCs w:val="22"/>
              </w:rPr>
              <w:t>Name of Partnership or Body Corporate:</w:t>
            </w:r>
            <w:r w:rsidRPr="008221D9">
              <w:rPr>
                <w:rFonts w:ascii="Arial" w:hAnsi="Arial" w:cs="Arial"/>
              </w:rPr>
              <w:t xml:space="preserve"> </w:t>
            </w:r>
          </w:p>
          <w:p w:rsidR="00AA19C8" w:rsidRPr="008221D9" w:rsidRDefault="00F8690F" w:rsidP="008221D9">
            <w:pPr>
              <w:jc w:val="both"/>
              <w:rPr>
                <w:rFonts w:ascii="Arial" w:hAnsi="Arial" w:cs="Arial"/>
              </w:rPr>
            </w:pPr>
            <w:r w:rsidRPr="008221D9">
              <w:rPr>
                <w:rFonts w:ascii="Arial" w:hAnsi="Arial" w:cs="Arial"/>
              </w:rPr>
              <w:t xml:space="preserve">        </w:t>
            </w:r>
            <w:r w:rsidR="00884B40" w:rsidRPr="008221D9">
              <w:rPr>
                <w:rFonts w:ascii="Arial" w:hAnsi="Arial" w:cs="Arial"/>
                <w:sz w:val="16"/>
                <w:szCs w:val="16"/>
              </w:rPr>
              <w:t>(that</w:t>
            </w:r>
            <w:r w:rsidR="002C7FFD" w:rsidRPr="008221D9">
              <w:rPr>
                <w:rFonts w:ascii="Arial" w:hAnsi="Arial" w:cs="Arial"/>
                <w:sz w:val="16"/>
                <w:szCs w:val="16"/>
              </w:rPr>
              <w:t xml:space="preserve"> individual</w:t>
            </w:r>
            <w:r w:rsidR="00AA19C8" w:rsidRPr="008221D9">
              <w:rPr>
                <w:rFonts w:ascii="Arial" w:hAnsi="Arial" w:cs="Arial"/>
                <w:sz w:val="16"/>
                <w:szCs w:val="16"/>
              </w:rPr>
              <w:t xml:space="preserve"> has an interest)</w:t>
            </w:r>
            <w:r w:rsidRPr="008221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AA19C8" w:rsidRDefault="00AA19C8" w:rsidP="008221D9">
            <w:pPr>
              <w:jc w:val="both"/>
            </w:pPr>
          </w:p>
        </w:tc>
      </w:tr>
    </w:tbl>
    <w:p w:rsidR="00AA19C8" w:rsidRDefault="00AA19C8" w:rsidP="00AA19C8">
      <w:pPr>
        <w:jc w:val="both"/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708"/>
        <w:gridCol w:w="6120"/>
      </w:tblGrid>
      <w:tr w:rsidR="00AA19C8" w:rsidTr="008221D9">
        <w:tc>
          <w:tcPr>
            <w:tcW w:w="3708" w:type="dxa"/>
          </w:tcPr>
          <w:p w:rsidR="00AA19C8" w:rsidRPr="008221D9" w:rsidRDefault="00AA19C8" w:rsidP="008221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1D9">
              <w:rPr>
                <w:rFonts w:ascii="Arial" w:hAnsi="Arial" w:cs="Arial"/>
                <w:sz w:val="22"/>
                <w:szCs w:val="22"/>
              </w:rPr>
              <w:t>(1.6) Interest in Wagering Licence:</w:t>
            </w:r>
          </w:p>
          <w:p w:rsidR="006636B8" w:rsidRPr="008221D9" w:rsidRDefault="006636B8" w:rsidP="008221D9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1D9">
              <w:rPr>
                <w:rFonts w:ascii="Arial" w:hAnsi="Arial" w:cs="Arial"/>
                <w:sz w:val="22"/>
                <w:szCs w:val="22"/>
              </w:rPr>
              <w:tab/>
            </w:r>
            <w:r w:rsidRPr="008221D9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221D9">
              <w:rPr>
                <w:rFonts w:ascii="Arial" w:hAnsi="Arial" w:cs="Arial"/>
                <w:sz w:val="16"/>
                <w:szCs w:val="16"/>
              </w:rPr>
              <w:t>e.g</w:t>
            </w:r>
            <w:proofErr w:type="spellEnd"/>
            <w:r w:rsidRPr="008221D9">
              <w:rPr>
                <w:rFonts w:ascii="Arial" w:hAnsi="Arial" w:cs="Arial"/>
                <w:sz w:val="16"/>
                <w:szCs w:val="16"/>
              </w:rPr>
              <w:t xml:space="preserve"> Director, </w:t>
            </w:r>
            <w:r w:rsidR="00F8690F" w:rsidRPr="008221D9">
              <w:rPr>
                <w:rFonts w:ascii="Arial" w:hAnsi="Arial" w:cs="Arial"/>
                <w:sz w:val="16"/>
                <w:szCs w:val="16"/>
              </w:rPr>
              <w:t>shareholder, partner</w:t>
            </w:r>
            <w:r w:rsidRPr="008221D9">
              <w:rPr>
                <w:rFonts w:ascii="Arial" w:hAnsi="Arial" w:cs="Arial"/>
                <w:sz w:val="16"/>
                <w:szCs w:val="16"/>
              </w:rPr>
              <w:t xml:space="preserve"> etc)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A19C8" w:rsidRDefault="00AA19C8" w:rsidP="008221D9">
            <w:pPr>
              <w:jc w:val="both"/>
            </w:pPr>
          </w:p>
        </w:tc>
      </w:tr>
    </w:tbl>
    <w:p w:rsidR="00AA19C8" w:rsidRDefault="00AA19C8" w:rsidP="00AA19C8">
      <w:pPr>
        <w:jc w:val="both"/>
      </w:pPr>
    </w:p>
    <w:p w:rsidR="0027538C" w:rsidRDefault="0027538C" w:rsidP="00072A21"/>
    <w:p w:rsidR="00AA19C8" w:rsidRPr="00AA19C8" w:rsidRDefault="00AA19C8" w:rsidP="00196680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A19C8">
        <w:rPr>
          <w:rFonts w:ascii="Arial" w:hAnsi="Arial" w:cs="Arial"/>
          <w:b/>
        </w:rPr>
        <w:t xml:space="preserve">Integrity </w:t>
      </w:r>
    </w:p>
    <w:p w:rsidR="00AA19C8" w:rsidRPr="00AA19C8" w:rsidRDefault="00160114" w:rsidP="00AA19C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-186070</wp:posOffset>
                </wp:positionH>
                <wp:positionV relativeFrom="paragraph">
                  <wp:posOffset>151928</wp:posOffset>
                </wp:positionV>
                <wp:extent cx="6515100" cy="4572000"/>
                <wp:effectExtent l="0" t="0" r="19050" b="1905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FB976" id="Rectangle 16" o:spid="_x0000_s1026" style="position:absolute;margin-left:-14.65pt;margin-top:11.95pt;width:513pt;height:5in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" filled="f">
                <w10:wrap anchorx="margin"/>
              </v:rect>
            </w:pict>
          </mc:Fallback>
        </mc:AlternateContent>
      </w:r>
    </w:p>
    <w:p w:rsidR="00AA19C8" w:rsidRPr="00AA19C8" w:rsidRDefault="00AA19C8" w:rsidP="00AA19C8">
      <w:pPr>
        <w:jc w:val="both"/>
        <w:rPr>
          <w:rFonts w:ascii="Arial" w:hAnsi="Arial" w:cs="Arial"/>
          <w:u w:val="single"/>
        </w:rPr>
      </w:pPr>
    </w:p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360"/>
        <w:gridCol w:w="3420"/>
        <w:gridCol w:w="360"/>
        <w:gridCol w:w="387"/>
        <w:gridCol w:w="748"/>
      </w:tblGrid>
      <w:tr w:rsidR="00AA19C8" w:rsidRPr="00AA19C8">
        <w:trPr>
          <w:cantSplit/>
          <w:trHeight w:val="596"/>
        </w:trPr>
        <w:tc>
          <w:tcPr>
            <w:tcW w:w="8388" w:type="dxa"/>
            <w:gridSpan w:val="4"/>
            <w:vMerge w:val="restart"/>
          </w:tcPr>
          <w:p w:rsidR="00AA19C8" w:rsidRPr="00AA19C8" w:rsidRDefault="00D066F0" w:rsidP="00196680">
            <w:pPr>
              <w:tabs>
                <w:tab w:val="left" w:pos="540"/>
              </w:tabs>
              <w:spacing w:before="80"/>
              <w:ind w:left="539" w:hanging="53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</w:t>
            </w:r>
            <w:r w:rsidR="00AA19C8" w:rsidRPr="00AA19C8">
              <w:rPr>
                <w:rFonts w:ascii="Arial" w:hAnsi="Arial" w:cs="Arial"/>
                <w:sz w:val="22"/>
                <w:szCs w:val="22"/>
              </w:rPr>
              <w:t>.1) Do you</w:t>
            </w:r>
            <w:r w:rsidR="00497ABA">
              <w:rPr>
                <w:rFonts w:ascii="Arial" w:hAnsi="Arial" w:cs="Arial"/>
                <w:sz w:val="22"/>
                <w:szCs w:val="22"/>
              </w:rPr>
              <w:t xml:space="preserve"> (or the wagering operation you have an interest in)</w:t>
            </w:r>
            <w:r w:rsidR="00AA19C8" w:rsidRPr="00AA19C8">
              <w:rPr>
                <w:rFonts w:ascii="Arial" w:hAnsi="Arial" w:cs="Arial"/>
                <w:sz w:val="22"/>
                <w:szCs w:val="22"/>
              </w:rPr>
              <w:t xml:space="preserve"> have interests in any racing animals licensed in Western Australia</w:t>
            </w:r>
            <w:r w:rsidR="00F07C1C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="00457296">
              <w:rPr>
                <w:rFonts w:ascii="Arial" w:hAnsi="Arial" w:cs="Arial"/>
                <w:sz w:val="22"/>
                <w:szCs w:val="22"/>
              </w:rPr>
              <w:t>at the date of completing this Form</w:t>
            </w:r>
            <w:r w:rsidR="00AA19C8" w:rsidRPr="00AA19C8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:rsidR="00AA19C8" w:rsidRPr="00AA19C8" w:rsidRDefault="00AA19C8" w:rsidP="00497ABA">
            <w:pPr>
              <w:tabs>
                <w:tab w:val="left" w:pos="720"/>
              </w:tabs>
              <w:ind w:left="540" w:hanging="1"/>
              <w:jc w:val="both"/>
              <w:rPr>
                <w:rFonts w:ascii="Arial" w:hAnsi="Arial" w:cs="Arial"/>
                <w:sz w:val="18"/>
              </w:rPr>
            </w:pPr>
            <w:r w:rsidRPr="00AA19C8">
              <w:rPr>
                <w:rFonts w:ascii="Arial" w:hAnsi="Arial" w:cs="Arial"/>
                <w:sz w:val="16"/>
                <w:szCs w:val="16"/>
              </w:rPr>
              <w:t>(If yes, please provide details of each animal</w:t>
            </w:r>
            <w:r w:rsidR="00497ABA">
              <w:rPr>
                <w:rFonts w:ascii="Arial" w:hAnsi="Arial" w:cs="Arial"/>
                <w:sz w:val="16"/>
                <w:szCs w:val="16"/>
              </w:rPr>
              <w:t xml:space="preserve"> (name and type)</w:t>
            </w:r>
            <w:r w:rsidRPr="00AA19C8">
              <w:rPr>
                <w:rFonts w:ascii="Arial" w:hAnsi="Arial" w:cs="Arial"/>
                <w:sz w:val="16"/>
                <w:szCs w:val="16"/>
              </w:rPr>
              <w:t xml:space="preserve"> below or attach a separate sheet if insufficient space)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C8" w:rsidRPr="00AA19C8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9C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C8" w:rsidRPr="00AA19C8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9C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AA19C8" w:rsidRPr="00AA19C8">
        <w:trPr>
          <w:gridAfter w:val="3"/>
          <w:wAfter w:w="1495" w:type="dxa"/>
          <w:cantSplit/>
          <w:trHeight w:val="276"/>
        </w:trPr>
        <w:tc>
          <w:tcPr>
            <w:tcW w:w="8388" w:type="dxa"/>
            <w:gridSpan w:val="4"/>
            <w:vMerge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</w:rPr>
            </w:pPr>
          </w:p>
        </w:tc>
      </w:tr>
      <w:tr w:rsidR="00AA19C8" w:rsidRPr="00AA19C8">
        <w:trPr>
          <w:gridAfter w:val="2"/>
          <w:wAfter w:w="1135" w:type="dxa"/>
        </w:trPr>
        <w:tc>
          <w:tcPr>
            <w:tcW w:w="648" w:type="dxa"/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0" w:type="dxa"/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AA19C8" w:rsidRPr="00AA19C8">
        <w:trPr>
          <w:gridAfter w:val="2"/>
          <w:wAfter w:w="1135" w:type="dxa"/>
        </w:trPr>
        <w:tc>
          <w:tcPr>
            <w:tcW w:w="648" w:type="dxa"/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0" w:type="dxa"/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AA19C8" w:rsidRPr="00AA19C8">
        <w:trPr>
          <w:gridAfter w:val="2"/>
          <w:wAfter w:w="1135" w:type="dxa"/>
        </w:trPr>
        <w:tc>
          <w:tcPr>
            <w:tcW w:w="648" w:type="dxa"/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0" w:type="dxa"/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AA19C8" w:rsidRPr="00AA19C8">
        <w:trPr>
          <w:gridAfter w:val="2"/>
          <w:wAfter w:w="1135" w:type="dxa"/>
        </w:trPr>
        <w:tc>
          <w:tcPr>
            <w:tcW w:w="648" w:type="dxa"/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0" w:type="dxa"/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9C8" w:rsidRPr="00AA19C8" w:rsidRDefault="00AA19C8" w:rsidP="00196680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AA19C8" w:rsidRPr="00AA19C8" w:rsidRDefault="00AA19C8" w:rsidP="00AA19C8">
      <w:pPr>
        <w:jc w:val="both"/>
        <w:rPr>
          <w:rFonts w:ascii="Arial" w:hAnsi="Arial" w:cs="Arial"/>
          <w:u w:val="single"/>
        </w:rPr>
      </w:pPr>
    </w:p>
    <w:p w:rsidR="00AA19C8" w:rsidRPr="00AA19C8" w:rsidRDefault="00AA19C8" w:rsidP="00AA19C8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88"/>
        <w:gridCol w:w="747"/>
        <w:gridCol w:w="748"/>
      </w:tblGrid>
      <w:tr w:rsidR="00AA19C8" w:rsidRPr="00AA19C8">
        <w:trPr>
          <w:cantSplit/>
          <w:trHeight w:val="596"/>
        </w:trPr>
        <w:tc>
          <w:tcPr>
            <w:tcW w:w="8388" w:type="dxa"/>
            <w:vMerge w:val="restart"/>
          </w:tcPr>
          <w:p w:rsidR="00AA19C8" w:rsidRPr="00AA19C8" w:rsidRDefault="00D066F0" w:rsidP="00196680">
            <w:pPr>
              <w:tabs>
                <w:tab w:val="left" w:pos="540"/>
              </w:tabs>
              <w:spacing w:before="80"/>
              <w:ind w:left="539" w:hanging="53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</w:t>
            </w:r>
            <w:r w:rsidR="00AA19C8" w:rsidRPr="00AA19C8">
              <w:rPr>
                <w:rFonts w:ascii="Arial" w:hAnsi="Arial" w:cs="Arial"/>
                <w:sz w:val="22"/>
                <w:szCs w:val="22"/>
              </w:rPr>
              <w:t xml:space="preserve">.2) Do you have </w:t>
            </w:r>
            <w:r w:rsidR="00196680" w:rsidRPr="00196680">
              <w:rPr>
                <w:rFonts w:ascii="Arial" w:hAnsi="Arial" w:cs="Arial"/>
                <w:sz w:val="22"/>
                <w:szCs w:val="22"/>
              </w:rPr>
              <w:t>any recorded convictions or charges pending against</w:t>
            </w:r>
            <w:r w:rsidR="00196680" w:rsidRPr="00AA19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19C8" w:rsidRPr="00AA19C8">
              <w:rPr>
                <w:rFonts w:ascii="Arial" w:hAnsi="Arial" w:cs="Arial"/>
                <w:sz w:val="22"/>
                <w:szCs w:val="22"/>
              </w:rPr>
              <w:t xml:space="preserve">any rules, codes, practices or laws governing the racing industry of the jurisdiction(s) </w:t>
            </w:r>
            <w:r w:rsidR="00F8690F">
              <w:rPr>
                <w:rFonts w:ascii="Arial" w:hAnsi="Arial" w:cs="Arial"/>
                <w:sz w:val="22"/>
                <w:szCs w:val="22"/>
              </w:rPr>
              <w:t xml:space="preserve">in which </w:t>
            </w:r>
            <w:r w:rsidR="00AA19C8" w:rsidRPr="00AA19C8">
              <w:rPr>
                <w:rFonts w:ascii="Arial" w:hAnsi="Arial" w:cs="Arial"/>
                <w:sz w:val="22"/>
                <w:szCs w:val="22"/>
              </w:rPr>
              <w:t xml:space="preserve">you are licensed to provide a wagering service?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AA19C8" w:rsidRPr="00AA19C8">
        <w:trPr>
          <w:gridAfter w:val="2"/>
          <w:wAfter w:w="1495" w:type="dxa"/>
          <w:cantSplit/>
          <w:trHeight w:val="276"/>
        </w:trPr>
        <w:tc>
          <w:tcPr>
            <w:tcW w:w="8388" w:type="dxa"/>
            <w:vMerge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</w:rPr>
            </w:pPr>
          </w:p>
        </w:tc>
      </w:tr>
    </w:tbl>
    <w:p w:rsidR="00AA19C8" w:rsidRPr="00AA19C8" w:rsidRDefault="00AA19C8" w:rsidP="00AA19C8">
      <w:pPr>
        <w:tabs>
          <w:tab w:val="left" w:pos="540"/>
        </w:tabs>
        <w:jc w:val="both"/>
        <w:rPr>
          <w:rFonts w:ascii="Arial" w:hAnsi="Arial" w:cs="Arial"/>
          <w:sz w:val="16"/>
          <w:szCs w:val="16"/>
        </w:rPr>
      </w:pPr>
      <w:r w:rsidRPr="00AA19C8">
        <w:rPr>
          <w:rFonts w:ascii="Arial" w:hAnsi="Arial" w:cs="Arial"/>
          <w:sz w:val="16"/>
          <w:szCs w:val="16"/>
        </w:rPr>
        <w:tab/>
      </w:r>
      <w:r w:rsidR="00382E6C">
        <w:rPr>
          <w:rFonts w:ascii="Arial" w:hAnsi="Arial" w:cs="Arial"/>
          <w:sz w:val="16"/>
          <w:szCs w:val="16"/>
        </w:rPr>
        <w:t xml:space="preserve"> </w:t>
      </w:r>
    </w:p>
    <w:p w:rsidR="00AA19C8" w:rsidRPr="00AA19C8" w:rsidRDefault="00AA19C8" w:rsidP="00AA19C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340"/>
        <w:gridCol w:w="1080"/>
        <w:gridCol w:w="1620"/>
        <w:gridCol w:w="1980"/>
      </w:tblGrid>
      <w:tr w:rsidR="00AA19C8" w:rsidRPr="00F07C1C">
        <w:trPr>
          <w:cantSplit/>
        </w:trPr>
        <w:tc>
          <w:tcPr>
            <w:tcW w:w="2808" w:type="dxa"/>
            <w:tcBorders>
              <w:bottom w:val="single" w:sz="4" w:space="0" w:color="C0C0C0"/>
            </w:tcBorders>
            <w:shd w:val="pct12" w:color="auto" w:fill="FFFFFF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Breach/Charge</w:t>
            </w:r>
          </w:p>
        </w:tc>
        <w:tc>
          <w:tcPr>
            <w:tcW w:w="2340" w:type="dxa"/>
            <w:tcBorders>
              <w:bottom w:val="single" w:sz="4" w:space="0" w:color="C0C0C0"/>
            </w:tcBorders>
            <w:shd w:val="pct12" w:color="auto" w:fill="FFFFFF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Rule, Code, Law</w:t>
            </w:r>
          </w:p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of Racing</w:t>
            </w:r>
          </w:p>
        </w:tc>
        <w:tc>
          <w:tcPr>
            <w:tcW w:w="1080" w:type="dxa"/>
            <w:tcBorders>
              <w:bottom w:val="single" w:sz="4" w:space="0" w:color="C0C0C0"/>
            </w:tcBorders>
            <w:shd w:val="pct12" w:color="auto" w:fill="FFFFFF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C0C0C0"/>
            </w:tcBorders>
            <w:shd w:val="pct12" w:color="auto" w:fill="FFFFFF"/>
          </w:tcPr>
          <w:p w:rsidR="00AA19C8" w:rsidRPr="00F07C1C" w:rsidRDefault="00160114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Jurisdiction</w:t>
            </w:r>
          </w:p>
        </w:tc>
        <w:tc>
          <w:tcPr>
            <w:tcW w:w="1980" w:type="dxa"/>
            <w:tcBorders>
              <w:bottom w:val="single" w:sz="4" w:space="0" w:color="C0C0C0"/>
            </w:tcBorders>
            <w:shd w:val="pct12" w:color="auto" w:fill="FFFFFF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Penalty</w:t>
            </w:r>
          </w:p>
        </w:tc>
      </w:tr>
      <w:tr w:rsidR="00AA19C8" w:rsidRPr="00AA19C8">
        <w:trPr>
          <w:cantSplit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bottom w:val="single" w:sz="4" w:space="0" w:color="C0C0C0"/>
            </w:tcBorders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bottom w:val="single" w:sz="4" w:space="0" w:color="C0C0C0"/>
            </w:tcBorders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tcBorders>
              <w:bottom w:val="single" w:sz="4" w:space="0" w:color="C0C0C0"/>
            </w:tcBorders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C0C0C0"/>
            </w:tcBorders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19C8" w:rsidRPr="00AA19C8">
        <w:trPr>
          <w:cantSplit/>
        </w:trPr>
        <w:tc>
          <w:tcPr>
            <w:tcW w:w="2808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19C8" w:rsidRPr="00AA19C8">
        <w:trPr>
          <w:cantSplit/>
        </w:trPr>
        <w:tc>
          <w:tcPr>
            <w:tcW w:w="2808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19C8" w:rsidRPr="00AA19C8">
        <w:trPr>
          <w:cantSplit/>
        </w:trPr>
        <w:tc>
          <w:tcPr>
            <w:tcW w:w="2808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19C8" w:rsidRPr="00AA19C8">
        <w:trPr>
          <w:cantSplit/>
        </w:trPr>
        <w:tc>
          <w:tcPr>
            <w:tcW w:w="2808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07C1C" w:rsidRDefault="00F07C1C" w:rsidP="00AA19C8">
      <w:pPr>
        <w:jc w:val="both"/>
        <w:rPr>
          <w:rFonts w:ascii="Arial" w:hAnsi="Arial" w:cs="Arial"/>
        </w:rPr>
      </w:pPr>
    </w:p>
    <w:p w:rsidR="00F07C1C" w:rsidRPr="00AA19C8" w:rsidRDefault="00F07C1C" w:rsidP="00AA19C8">
      <w:pPr>
        <w:jc w:val="both"/>
        <w:rPr>
          <w:rFonts w:ascii="Arial" w:hAnsi="Arial" w:cs="Arial"/>
        </w:rPr>
      </w:pPr>
    </w:p>
    <w:p w:rsidR="00AA19C8" w:rsidRPr="00AA19C8" w:rsidRDefault="00835881" w:rsidP="00AA19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6515100" cy="2514600"/>
                <wp:effectExtent l="0" t="0" r="19050" b="190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D743" id="Rectangle 17" o:spid="_x0000_s1026" style="position:absolute;margin-left:0;margin-top:4.8pt;width:513pt;height:198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" filled="f">
                <w10:wrap anchorx="margin"/>
              </v:rect>
            </w:pict>
          </mc:Fallback>
        </mc:AlternateContent>
      </w:r>
    </w:p>
    <w:p w:rsidR="00AA19C8" w:rsidRPr="00AA19C8" w:rsidRDefault="00F8690F" w:rsidP="00AA19C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t xml:space="preserve">  </w:t>
      </w:r>
    </w:p>
    <w:p w:rsidR="00AA19C8" w:rsidRPr="00AA19C8" w:rsidRDefault="00AA19C8" w:rsidP="00AA19C8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88"/>
        <w:gridCol w:w="720"/>
        <w:gridCol w:w="775"/>
      </w:tblGrid>
      <w:tr w:rsidR="00AA19C8" w:rsidRPr="00AA19C8">
        <w:trPr>
          <w:cantSplit/>
        </w:trPr>
        <w:tc>
          <w:tcPr>
            <w:tcW w:w="8388" w:type="dxa"/>
          </w:tcPr>
          <w:p w:rsidR="00AA19C8" w:rsidRPr="00AA19C8" w:rsidRDefault="00D066F0" w:rsidP="00196680">
            <w:pPr>
              <w:spacing w:before="8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(2</w:t>
            </w:r>
            <w:r w:rsidR="00AA19C8" w:rsidRPr="00AA19C8">
              <w:rPr>
                <w:rFonts w:ascii="Arial" w:hAnsi="Arial" w:cs="Arial"/>
              </w:rPr>
              <w:t xml:space="preserve">.3) </w:t>
            </w:r>
            <w:r w:rsidR="00AA19C8" w:rsidRPr="00196680">
              <w:rPr>
                <w:rFonts w:ascii="Arial" w:hAnsi="Arial" w:cs="Arial"/>
                <w:sz w:val="22"/>
                <w:szCs w:val="22"/>
              </w:rPr>
              <w:t xml:space="preserve">Have you </w:t>
            </w:r>
            <w:r w:rsidR="00196680" w:rsidRPr="00196680">
              <w:rPr>
                <w:rFonts w:ascii="Arial" w:hAnsi="Arial" w:cs="Arial"/>
                <w:sz w:val="22"/>
                <w:szCs w:val="22"/>
              </w:rPr>
              <w:t>any recorded criminal convictions or charges pending</w:t>
            </w:r>
            <w:r w:rsidR="00AA19C8" w:rsidRPr="00AA19C8">
              <w:rPr>
                <w:rFonts w:ascii="Arial" w:hAnsi="Arial" w:cs="Arial"/>
              </w:rPr>
              <w:t>?</w:t>
            </w:r>
            <w:r w:rsidR="00AA19C8" w:rsidRPr="00AA19C8">
              <w:rPr>
                <w:rFonts w:ascii="Arial" w:hAnsi="Arial" w:cs="Arial"/>
                <w:sz w:val="18"/>
              </w:rPr>
              <w:t xml:space="preserve"> </w:t>
            </w:r>
          </w:p>
          <w:p w:rsidR="00AA19C8" w:rsidRPr="00AA19C8" w:rsidRDefault="00AA19C8" w:rsidP="00196680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19C8">
              <w:rPr>
                <w:rFonts w:ascii="Arial" w:hAnsi="Arial" w:cs="Arial"/>
                <w:sz w:val="16"/>
                <w:szCs w:val="16"/>
              </w:rPr>
              <w:tab/>
            </w:r>
            <w:r w:rsidR="00382E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C8" w:rsidRPr="00F07C1C" w:rsidRDefault="00AA19C8" w:rsidP="001966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9C8" w:rsidRPr="00F07C1C" w:rsidRDefault="00AA19C8" w:rsidP="0019668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</w:tbl>
    <w:p w:rsidR="00AA19C8" w:rsidRPr="00AA19C8" w:rsidRDefault="00AA19C8" w:rsidP="00AA19C8">
      <w:pPr>
        <w:jc w:val="both"/>
        <w:rPr>
          <w:rFonts w:ascii="Arial" w:hAnsi="Arial" w:cs="Arial"/>
          <w:sz w:val="18"/>
          <w:u w:val="single"/>
        </w:rPr>
      </w:pPr>
    </w:p>
    <w:p w:rsidR="00AA19C8" w:rsidRPr="00AA19C8" w:rsidRDefault="00AA19C8" w:rsidP="00AA19C8">
      <w:pPr>
        <w:jc w:val="both"/>
        <w:rPr>
          <w:rFonts w:ascii="Arial" w:hAnsi="Arial" w:cs="Arial"/>
          <w:sz w:val="18"/>
        </w:rPr>
      </w:pPr>
      <w:r w:rsidRPr="00AA19C8">
        <w:rPr>
          <w:rFonts w:ascii="Arial" w:hAnsi="Arial" w:cs="Arial"/>
          <w:sz w:val="18"/>
          <w:u w:val="single"/>
        </w:rPr>
        <w:t>NOTE:</w:t>
      </w:r>
      <w:r w:rsidRPr="00AA19C8">
        <w:rPr>
          <w:rFonts w:ascii="Arial" w:hAnsi="Arial" w:cs="Arial"/>
          <w:sz w:val="18"/>
        </w:rPr>
        <w:t xml:space="preserve"> This includes any matter that has been determined by a Court. It does not include infringement notices.</w:t>
      </w:r>
    </w:p>
    <w:p w:rsidR="00AA19C8" w:rsidRPr="00AA19C8" w:rsidRDefault="00AA19C8" w:rsidP="00AA19C8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1728"/>
        <w:gridCol w:w="1728"/>
        <w:gridCol w:w="2942"/>
      </w:tblGrid>
      <w:tr w:rsidR="00AA19C8" w:rsidRPr="00F07C1C">
        <w:trPr>
          <w:cantSplit/>
        </w:trPr>
        <w:tc>
          <w:tcPr>
            <w:tcW w:w="3456" w:type="dxa"/>
            <w:tcBorders>
              <w:bottom w:val="nil"/>
            </w:tcBorders>
            <w:shd w:val="pct12" w:color="auto" w:fill="FFFFFF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Offence</w:t>
            </w:r>
          </w:p>
        </w:tc>
        <w:tc>
          <w:tcPr>
            <w:tcW w:w="1728" w:type="dxa"/>
            <w:tcBorders>
              <w:bottom w:val="nil"/>
            </w:tcBorders>
            <w:shd w:val="pct12" w:color="auto" w:fill="FFFFFF"/>
          </w:tcPr>
          <w:p w:rsidR="00AA19C8" w:rsidRPr="00F07C1C" w:rsidRDefault="00AA19C8" w:rsidP="00F07C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728" w:type="dxa"/>
            <w:tcBorders>
              <w:bottom w:val="nil"/>
            </w:tcBorders>
            <w:shd w:val="pct12" w:color="auto" w:fill="FFFFFF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Place</w:t>
            </w:r>
          </w:p>
        </w:tc>
        <w:tc>
          <w:tcPr>
            <w:tcW w:w="2942" w:type="dxa"/>
            <w:shd w:val="pct12" w:color="auto" w:fill="FFFFFF"/>
          </w:tcPr>
          <w:p w:rsidR="00AA19C8" w:rsidRPr="00F07C1C" w:rsidRDefault="00AA19C8" w:rsidP="001966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7C1C">
              <w:rPr>
                <w:rFonts w:ascii="Arial" w:hAnsi="Arial" w:cs="Arial"/>
                <w:b/>
                <w:sz w:val="22"/>
                <w:szCs w:val="22"/>
              </w:rPr>
              <w:t>Penalty</w:t>
            </w:r>
          </w:p>
        </w:tc>
      </w:tr>
      <w:tr w:rsidR="00AA19C8" w:rsidRPr="00AA19C8">
        <w:trPr>
          <w:cantSplit/>
        </w:trPr>
        <w:tc>
          <w:tcPr>
            <w:tcW w:w="3456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19C8" w:rsidRPr="00AA19C8">
        <w:trPr>
          <w:cantSplit/>
        </w:trPr>
        <w:tc>
          <w:tcPr>
            <w:tcW w:w="3456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19C8" w:rsidRPr="00AA19C8">
        <w:trPr>
          <w:cantSplit/>
        </w:trPr>
        <w:tc>
          <w:tcPr>
            <w:tcW w:w="3456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19C8" w:rsidRPr="00AA19C8">
        <w:trPr>
          <w:cantSplit/>
        </w:trPr>
        <w:tc>
          <w:tcPr>
            <w:tcW w:w="3456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19C8" w:rsidRPr="00AA19C8">
        <w:trPr>
          <w:cantSplit/>
        </w:trPr>
        <w:tc>
          <w:tcPr>
            <w:tcW w:w="3456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:rsidR="00AA19C8" w:rsidRPr="00AA19C8" w:rsidRDefault="00AA19C8" w:rsidP="0019668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A19C8" w:rsidRPr="00AA19C8" w:rsidRDefault="00AA19C8" w:rsidP="00AA19C8">
      <w:pPr>
        <w:jc w:val="both"/>
        <w:rPr>
          <w:rFonts w:ascii="Arial" w:hAnsi="Arial" w:cs="Arial"/>
        </w:rPr>
      </w:pPr>
    </w:p>
    <w:p w:rsidR="00AA19C8" w:rsidRPr="00AA19C8" w:rsidRDefault="00AA19C8" w:rsidP="00AA19C8">
      <w:pPr>
        <w:jc w:val="both"/>
        <w:rPr>
          <w:rFonts w:ascii="Arial" w:hAnsi="Arial" w:cs="Arial"/>
        </w:rPr>
      </w:pPr>
    </w:p>
    <w:p w:rsidR="00884B40" w:rsidRPr="00884B40" w:rsidRDefault="00884B40" w:rsidP="00884B40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884B40">
        <w:rPr>
          <w:rFonts w:ascii="Arial" w:hAnsi="Arial" w:cs="Arial"/>
          <w:b/>
        </w:rPr>
        <w:t>Declaration</w:t>
      </w:r>
    </w:p>
    <w:p w:rsidR="00884B40" w:rsidRDefault="00160114" w:rsidP="00884B40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101127</wp:posOffset>
                </wp:positionV>
                <wp:extent cx="6492240" cy="4909185"/>
                <wp:effectExtent l="0" t="0" r="22860" b="2476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909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2BA5" id="Rectangle 18" o:spid="_x0000_s1026" style="position:absolute;margin-left:0;margin-top:7.95pt;width:511.2pt;height:386.55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" filled="f">
                <w10:wrap anchorx="margin"/>
              </v:rect>
            </w:pict>
          </mc:Fallback>
        </mc:AlternateContent>
      </w:r>
    </w:p>
    <w:p w:rsidR="00F07C1C" w:rsidRDefault="00F07C1C" w:rsidP="00A825F3">
      <w:pPr>
        <w:tabs>
          <w:tab w:val="left" w:leader="underscore" w:pos="4320"/>
        </w:tabs>
        <w:jc w:val="both"/>
        <w:rPr>
          <w:rFonts w:ascii="Arial" w:hAnsi="Arial" w:cs="Arial"/>
          <w:sz w:val="22"/>
          <w:szCs w:val="22"/>
        </w:rPr>
      </w:pPr>
    </w:p>
    <w:p w:rsidR="00A825F3" w:rsidRDefault="00F07C1C" w:rsidP="00A825F3">
      <w:pPr>
        <w:tabs>
          <w:tab w:val="left" w:leader="underscore" w:pos="4320"/>
          <w:tab w:val="left" w:pos="5580"/>
          <w:tab w:val="left" w:leader="underscore" w:pos="9000"/>
        </w:tabs>
        <w:jc w:val="both"/>
        <w:rPr>
          <w:rFonts w:ascii="Arial" w:hAnsi="Arial" w:cs="Arial"/>
          <w:sz w:val="22"/>
          <w:szCs w:val="22"/>
        </w:rPr>
      </w:pPr>
      <w:r w:rsidRPr="003B368E">
        <w:rPr>
          <w:rFonts w:ascii="Arial" w:hAnsi="Arial" w:cs="Arial"/>
          <w:sz w:val="22"/>
          <w:szCs w:val="22"/>
        </w:rPr>
        <w:t xml:space="preserve">I, </w:t>
      </w:r>
      <w:r w:rsidRPr="003B368E">
        <w:rPr>
          <w:rFonts w:ascii="Arial" w:hAnsi="Arial" w:cs="Arial"/>
          <w:sz w:val="22"/>
          <w:szCs w:val="22"/>
        </w:rPr>
        <w:tab/>
      </w:r>
    </w:p>
    <w:p w:rsidR="00A825F3" w:rsidRDefault="00A825F3" w:rsidP="00A825F3">
      <w:pPr>
        <w:tabs>
          <w:tab w:val="left" w:pos="1260"/>
          <w:tab w:val="left" w:leader="underscore" w:pos="3600"/>
          <w:tab w:val="left" w:leader="underscore" w:pos="90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A825F3">
        <w:rPr>
          <w:rFonts w:ascii="Arial" w:hAnsi="Arial" w:cs="Arial"/>
          <w:sz w:val="18"/>
          <w:szCs w:val="18"/>
        </w:rPr>
        <w:t>(Name)</w:t>
      </w:r>
    </w:p>
    <w:p w:rsidR="00A825F3" w:rsidRPr="00A825F3" w:rsidRDefault="00A825F3" w:rsidP="00A825F3">
      <w:pPr>
        <w:tabs>
          <w:tab w:val="left" w:pos="1260"/>
          <w:tab w:val="left" w:leader="underscore" w:pos="3600"/>
          <w:tab w:val="left" w:leader="underscore" w:pos="9000"/>
        </w:tabs>
        <w:jc w:val="both"/>
        <w:rPr>
          <w:rFonts w:ascii="Arial" w:hAnsi="Arial" w:cs="Arial"/>
          <w:sz w:val="18"/>
          <w:szCs w:val="18"/>
        </w:rPr>
      </w:pPr>
    </w:p>
    <w:p w:rsidR="00F07C1C" w:rsidRPr="00A825F3" w:rsidRDefault="00A825F3" w:rsidP="003F6734">
      <w:pPr>
        <w:numPr>
          <w:ilvl w:val="0"/>
          <w:numId w:val="14"/>
        </w:numPr>
        <w:tabs>
          <w:tab w:val="left" w:leader="underscore" w:pos="5940"/>
          <w:tab w:val="left" w:leader="underscore" w:pos="90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an interest in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(Wagering Entity) </w:t>
      </w:r>
      <w:r w:rsidR="003B368E" w:rsidRPr="003B368E">
        <w:rPr>
          <w:rFonts w:ascii="Arial" w:hAnsi="Arial" w:cs="Arial"/>
          <w:sz w:val="22"/>
          <w:szCs w:val="22"/>
        </w:rPr>
        <w:t xml:space="preserve">that is </w:t>
      </w:r>
      <w:r w:rsidR="00C37489" w:rsidRPr="003B368E">
        <w:rPr>
          <w:rFonts w:ascii="Arial" w:hAnsi="Arial" w:cs="Arial"/>
          <w:sz w:val="22"/>
          <w:szCs w:val="22"/>
        </w:rPr>
        <w:t>seeking approval to publish/use</w:t>
      </w:r>
      <w:r>
        <w:rPr>
          <w:rFonts w:ascii="Arial" w:hAnsi="Arial" w:cs="Arial"/>
          <w:sz w:val="22"/>
          <w:szCs w:val="22"/>
        </w:rPr>
        <w:t xml:space="preserve"> </w:t>
      </w:r>
      <w:r w:rsidR="00C37489" w:rsidRPr="003B368E">
        <w:rPr>
          <w:rFonts w:ascii="Arial" w:hAnsi="Arial" w:cs="Arial"/>
          <w:sz w:val="22"/>
          <w:szCs w:val="22"/>
        </w:rPr>
        <w:t>Western Australian race fields</w:t>
      </w:r>
      <w:r>
        <w:rPr>
          <w:rFonts w:ascii="Arial" w:hAnsi="Arial" w:cs="Arial"/>
          <w:sz w:val="22"/>
          <w:szCs w:val="22"/>
        </w:rPr>
        <w:t>; or</w:t>
      </w:r>
    </w:p>
    <w:p w:rsidR="00A825F3" w:rsidRPr="00A825F3" w:rsidRDefault="00A825F3" w:rsidP="003F6734">
      <w:pPr>
        <w:numPr>
          <w:ilvl w:val="0"/>
          <w:numId w:val="14"/>
        </w:numPr>
        <w:tabs>
          <w:tab w:val="left" w:leader="underscore" w:pos="5220"/>
          <w:tab w:val="left" w:leader="underscore" w:pos="9000"/>
        </w:tabs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sole trader,</w:t>
      </w:r>
    </w:p>
    <w:p w:rsidR="00F07C1C" w:rsidRPr="003B368E" w:rsidRDefault="00D53702" w:rsidP="00F07C1C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B368E">
        <w:rPr>
          <w:rFonts w:ascii="Arial" w:hAnsi="Arial" w:cs="Arial"/>
          <w:sz w:val="22"/>
          <w:szCs w:val="22"/>
        </w:rPr>
        <w:t>agree</w:t>
      </w:r>
      <w:r w:rsidR="00F07C1C" w:rsidRPr="003B368E">
        <w:rPr>
          <w:rFonts w:ascii="Arial" w:hAnsi="Arial" w:cs="Arial"/>
          <w:sz w:val="22"/>
          <w:szCs w:val="22"/>
        </w:rPr>
        <w:t xml:space="preserve"> </w:t>
      </w:r>
      <w:r w:rsidR="00B13E39">
        <w:rPr>
          <w:rFonts w:ascii="Arial" w:hAnsi="Arial" w:cs="Arial"/>
          <w:sz w:val="22"/>
          <w:szCs w:val="22"/>
        </w:rPr>
        <w:t>for</w:t>
      </w:r>
      <w:r w:rsidR="00F07C1C" w:rsidRPr="003B368E">
        <w:rPr>
          <w:rFonts w:ascii="Arial" w:hAnsi="Arial" w:cs="Arial"/>
          <w:sz w:val="22"/>
          <w:szCs w:val="22"/>
        </w:rPr>
        <w:t>:</w:t>
      </w:r>
    </w:p>
    <w:p w:rsidR="00F07C1C" w:rsidRPr="003B368E" w:rsidRDefault="00F07C1C" w:rsidP="00F07C1C">
      <w:pPr>
        <w:numPr>
          <w:ilvl w:val="1"/>
          <w:numId w:val="3"/>
        </w:numPr>
        <w:spacing w:before="8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3B368E">
        <w:rPr>
          <w:rFonts w:ascii="Arial" w:hAnsi="Arial" w:cs="Arial"/>
          <w:sz w:val="22"/>
          <w:szCs w:val="22"/>
        </w:rPr>
        <w:t>Racing and Wagering Western Australia stewards and authorised officers; and</w:t>
      </w:r>
    </w:p>
    <w:p w:rsidR="00F07C1C" w:rsidRPr="003B368E" w:rsidRDefault="00F07C1C" w:rsidP="00F07C1C">
      <w:pPr>
        <w:numPr>
          <w:ilvl w:val="1"/>
          <w:numId w:val="3"/>
        </w:numPr>
        <w:spacing w:before="8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3B368E">
        <w:rPr>
          <w:rFonts w:ascii="Arial" w:hAnsi="Arial" w:cs="Arial"/>
          <w:sz w:val="22"/>
          <w:szCs w:val="22"/>
        </w:rPr>
        <w:t xml:space="preserve">authorised officers under the </w:t>
      </w:r>
      <w:r w:rsidRPr="003B368E">
        <w:rPr>
          <w:rFonts w:ascii="Arial" w:hAnsi="Arial" w:cs="Arial"/>
          <w:i/>
          <w:sz w:val="22"/>
          <w:szCs w:val="22"/>
        </w:rPr>
        <w:t>Gaming and Wagering Commission Act 1987</w:t>
      </w:r>
      <w:r w:rsidRPr="003B368E">
        <w:rPr>
          <w:rFonts w:ascii="Arial" w:hAnsi="Arial" w:cs="Arial"/>
          <w:sz w:val="22"/>
          <w:szCs w:val="22"/>
        </w:rPr>
        <w:t>,</w:t>
      </w:r>
    </w:p>
    <w:p w:rsidR="00F07C1C" w:rsidRDefault="00B13E39" w:rsidP="00F07C1C">
      <w:pPr>
        <w:spacing w:before="80"/>
        <w:ind w:left="720"/>
        <w:jc w:val="both"/>
        <w:rPr>
          <w:rFonts w:ascii="Arial" w:hAnsi="Arial" w:cs="Arial"/>
          <w:sz w:val="22"/>
          <w:szCs w:val="22"/>
        </w:rPr>
      </w:pPr>
      <w:r w:rsidRPr="00072A2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cause whatever enquiries necessary concerning</w:t>
      </w:r>
      <w:r w:rsidRPr="00072A21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information I have provided </w:t>
      </w:r>
      <w:r w:rsidRPr="00072A21">
        <w:rPr>
          <w:rFonts w:ascii="Arial" w:hAnsi="Arial" w:cs="Arial"/>
          <w:sz w:val="22"/>
          <w:szCs w:val="22"/>
        </w:rPr>
        <w:t xml:space="preserve">to assess </w:t>
      </w:r>
      <w:r>
        <w:rPr>
          <w:rFonts w:ascii="Arial" w:hAnsi="Arial" w:cs="Arial"/>
          <w:sz w:val="22"/>
          <w:szCs w:val="22"/>
        </w:rPr>
        <w:t xml:space="preserve">my integrity and </w:t>
      </w:r>
      <w:r w:rsidRPr="00072A21">
        <w:rPr>
          <w:rFonts w:ascii="Arial" w:hAnsi="Arial" w:cs="Arial"/>
          <w:sz w:val="22"/>
          <w:szCs w:val="22"/>
        </w:rPr>
        <w:t>compliance against any rules, codes, practices or laws governing the racing and gambling industry of Western Australia</w:t>
      </w:r>
      <w:r w:rsidR="00F07C1C" w:rsidRPr="003B368E">
        <w:rPr>
          <w:rFonts w:ascii="Arial" w:hAnsi="Arial" w:cs="Arial"/>
          <w:sz w:val="22"/>
          <w:szCs w:val="22"/>
        </w:rPr>
        <w:t>;</w:t>
      </w:r>
    </w:p>
    <w:p w:rsidR="00D53702" w:rsidRDefault="00D53702" w:rsidP="00D5370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53702" w:rsidRDefault="00884B40" w:rsidP="00D5370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84B40">
        <w:rPr>
          <w:rFonts w:ascii="Arial" w:hAnsi="Arial" w:cs="Arial"/>
          <w:sz w:val="22"/>
          <w:szCs w:val="22"/>
        </w:rPr>
        <w:t xml:space="preserve">declare that all the information provided in this document, and any supporting documentation, is true and correct and understand that the provision of false and misleading information will constitute a breach of the </w:t>
      </w:r>
      <w:r w:rsidRPr="00884B40">
        <w:rPr>
          <w:rFonts w:ascii="Arial" w:hAnsi="Arial" w:cs="Arial"/>
          <w:i/>
          <w:sz w:val="22"/>
          <w:szCs w:val="22"/>
        </w:rPr>
        <w:t>Betting Control Act 1954</w:t>
      </w:r>
      <w:r w:rsidR="00D53702">
        <w:rPr>
          <w:rFonts w:ascii="Arial" w:hAnsi="Arial" w:cs="Arial"/>
          <w:sz w:val="22"/>
          <w:szCs w:val="22"/>
        </w:rPr>
        <w:t>; and</w:t>
      </w:r>
    </w:p>
    <w:p w:rsidR="00D53702" w:rsidRPr="00884B40" w:rsidRDefault="00D53702" w:rsidP="00D53702">
      <w:pPr>
        <w:jc w:val="both"/>
        <w:rPr>
          <w:rFonts w:ascii="Arial" w:hAnsi="Arial" w:cs="Arial"/>
          <w:sz w:val="22"/>
          <w:szCs w:val="22"/>
        </w:rPr>
      </w:pPr>
    </w:p>
    <w:p w:rsidR="00D53702" w:rsidRPr="00072A21" w:rsidRDefault="00D53702" w:rsidP="00D5370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acknowledge and accept that </w:t>
      </w:r>
      <w:r w:rsidRPr="00072A21">
        <w:rPr>
          <w:rFonts w:ascii="Arial" w:hAnsi="Arial" w:cs="Arial"/>
          <w:sz w:val="22"/>
          <w:szCs w:val="22"/>
        </w:rPr>
        <w:t xml:space="preserve">the Minister (or delegate) reserves the right to request further information to facilitate the determination of an approval to </w:t>
      </w:r>
      <w:r>
        <w:rPr>
          <w:rFonts w:ascii="Arial" w:hAnsi="Arial" w:cs="Arial"/>
          <w:sz w:val="22"/>
          <w:szCs w:val="22"/>
        </w:rPr>
        <w:t>publish/</w:t>
      </w:r>
      <w:r w:rsidRPr="00072A21">
        <w:rPr>
          <w:rFonts w:ascii="Arial" w:hAnsi="Arial" w:cs="Arial"/>
          <w:sz w:val="22"/>
          <w:szCs w:val="22"/>
        </w:rPr>
        <w:t xml:space="preserve">use Western Australian race fields in accordance with Section 27D of the </w:t>
      </w:r>
      <w:r w:rsidRPr="00072A21">
        <w:rPr>
          <w:rFonts w:ascii="Arial" w:hAnsi="Arial" w:cs="Arial"/>
          <w:i/>
          <w:sz w:val="22"/>
          <w:szCs w:val="22"/>
        </w:rPr>
        <w:t>Betting Control Act 1954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84B40" w:rsidRPr="00884B40" w:rsidRDefault="00884B40" w:rsidP="00884B40">
      <w:pPr>
        <w:jc w:val="both"/>
        <w:rPr>
          <w:rFonts w:ascii="Arial" w:hAnsi="Arial" w:cs="Arial"/>
          <w:sz w:val="22"/>
          <w:szCs w:val="22"/>
        </w:rPr>
      </w:pPr>
    </w:p>
    <w:p w:rsidR="00884B40" w:rsidRDefault="00884B40" w:rsidP="00884B40">
      <w:pPr>
        <w:jc w:val="both"/>
      </w:pPr>
    </w:p>
    <w:p w:rsidR="00884B40" w:rsidRDefault="00884B40" w:rsidP="00884B40">
      <w:pPr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608"/>
        <w:gridCol w:w="1440"/>
        <w:gridCol w:w="2340"/>
        <w:gridCol w:w="1440"/>
      </w:tblGrid>
      <w:tr w:rsidR="00884B40">
        <w:trPr>
          <w:cantSplit/>
          <w:trHeight w:val="258"/>
        </w:trPr>
        <w:tc>
          <w:tcPr>
            <w:tcW w:w="4608" w:type="dxa"/>
            <w:tcBorders>
              <w:bottom w:val="single" w:sz="4" w:space="0" w:color="auto"/>
            </w:tcBorders>
          </w:tcPr>
          <w:p w:rsidR="00884B40" w:rsidRDefault="00884B40" w:rsidP="00D066F0">
            <w:pPr>
              <w:jc w:val="both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884B40" w:rsidRDefault="00884B40" w:rsidP="00D066F0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84B40" w:rsidRPr="00AB4FA5" w:rsidRDefault="00884B40" w:rsidP="00D066F0">
            <w:pPr>
              <w:jc w:val="both"/>
            </w:pPr>
            <w:r>
              <w:t xml:space="preserve">    </w:t>
            </w:r>
            <w:r w:rsidRPr="00AB4FA5">
              <w:t xml:space="preserve">       /         /</w:t>
            </w:r>
          </w:p>
        </w:tc>
        <w:tc>
          <w:tcPr>
            <w:tcW w:w="1440" w:type="dxa"/>
            <w:shd w:val="clear" w:color="auto" w:fill="auto"/>
          </w:tcPr>
          <w:p w:rsidR="00884B40" w:rsidRDefault="00884B40" w:rsidP="00D066F0">
            <w:pPr>
              <w:jc w:val="both"/>
              <w:rPr>
                <w:b/>
              </w:rPr>
            </w:pPr>
          </w:p>
        </w:tc>
      </w:tr>
      <w:tr w:rsidR="00884B40">
        <w:trPr>
          <w:cantSplit/>
          <w:trHeight w:val="256"/>
        </w:trPr>
        <w:tc>
          <w:tcPr>
            <w:tcW w:w="4608" w:type="dxa"/>
          </w:tcPr>
          <w:p w:rsidR="00884B40" w:rsidRPr="00884B40" w:rsidRDefault="00884B40" w:rsidP="00D066F0">
            <w:pPr>
              <w:spacing w:before="80"/>
              <w:jc w:val="center"/>
              <w:rPr>
                <w:rFonts w:ascii="Arial" w:hAnsi="Arial" w:cs="Arial"/>
                <w:sz w:val="18"/>
              </w:rPr>
            </w:pPr>
            <w:r w:rsidRPr="00884B40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1440" w:type="dxa"/>
            <w:shd w:val="clear" w:color="auto" w:fill="auto"/>
          </w:tcPr>
          <w:p w:rsidR="00884B40" w:rsidRDefault="00884B40" w:rsidP="00D066F0">
            <w:pPr>
              <w:spacing w:before="80"/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84B40" w:rsidRPr="00884B40" w:rsidRDefault="00884B40" w:rsidP="00D066F0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B40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440" w:type="dxa"/>
            <w:shd w:val="clear" w:color="auto" w:fill="auto"/>
          </w:tcPr>
          <w:p w:rsidR="00884B40" w:rsidRDefault="00884B40" w:rsidP="00D066F0">
            <w:pPr>
              <w:spacing w:before="80"/>
              <w:jc w:val="both"/>
              <w:rPr>
                <w:b/>
              </w:rPr>
            </w:pPr>
          </w:p>
        </w:tc>
      </w:tr>
    </w:tbl>
    <w:p w:rsidR="00884B40" w:rsidRPr="002717B7" w:rsidRDefault="00884B40" w:rsidP="00884B40">
      <w:pPr>
        <w:jc w:val="both"/>
      </w:pPr>
    </w:p>
    <w:p w:rsidR="00AA19C8" w:rsidRPr="00AA19C8" w:rsidRDefault="00AA19C8" w:rsidP="00072A21">
      <w:pPr>
        <w:rPr>
          <w:rFonts w:ascii="Arial" w:hAnsi="Arial" w:cs="Arial"/>
        </w:rPr>
      </w:pPr>
    </w:p>
    <w:sectPr w:rsidR="00AA19C8" w:rsidRPr="00AA19C8" w:rsidSect="00835881">
      <w:pgSz w:w="11906" w:h="16838"/>
      <w:pgMar w:top="899" w:right="1106" w:bottom="899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881" w:rsidRDefault="00835881" w:rsidP="00835881">
      <w:r>
        <w:separator/>
      </w:r>
    </w:p>
  </w:endnote>
  <w:endnote w:type="continuationSeparator" w:id="0">
    <w:p w:rsidR="00835881" w:rsidRDefault="00835881" w:rsidP="0083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767" w:rsidRDefault="00835881" w:rsidP="00014767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r w:rsidRPr="00835881">
      <w:rPr>
        <w:rFonts w:cs="Arial"/>
        <w:b/>
        <w:sz w:val="18"/>
        <w:szCs w:val="18"/>
      </w:rPr>
      <w:t xml:space="preserve">Gaming and Wagering Commission </w:t>
    </w:r>
    <w:bookmarkStart w:id="1" w:name="_Hlk506462601"/>
    <w:r w:rsidR="00014767">
      <w:rPr>
        <w:rFonts w:cs="Arial"/>
        <w:sz w:val="18"/>
        <w:szCs w:val="18"/>
      </w:rPr>
      <w:t>Level 2, Gordon Stephenson House, 140 William Street, Perth, WA, 6000</w:t>
    </w:r>
  </w:p>
  <w:p w:rsidR="00014767" w:rsidRDefault="00014767" w:rsidP="00014767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014767" w:rsidRDefault="00014767" w:rsidP="00014767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835881" w:rsidRDefault="00014767" w:rsidP="00014767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881" w:rsidRDefault="00835881" w:rsidP="00835881">
      <w:r>
        <w:separator/>
      </w:r>
    </w:p>
  </w:footnote>
  <w:footnote w:type="continuationSeparator" w:id="0">
    <w:p w:rsidR="00835881" w:rsidRDefault="00835881" w:rsidP="0083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881" w:rsidRDefault="00835881">
    <w:pPr>
      <w:pStyle w:val="Header"/>
    </w:pPr>
    <w:r>
      <w:rPr>
        <w:rFonts w:cs="Arial"/>
        <w:b/>
        <w:noProof/>
      </w:rPr>
      <w:drawing>
        <wp:anchor distT="0" distB="0" distL="114300" distR="114300" simplePos="0" relativeHeight="251659264" behindDoc="1" locked="0" layoutInCell="1" allowOverlap="1" wp14:anchorId="214C8A41" wp14:editId="1060A8F9">
          <wp:simplePos x="0" y="0"/>
          <wp:positionH relativeFrom="column">
            <wp:posOffset>-329609</wp:posOffset>
          </wp:positionH>
          <wp:positionV relativeFrom="paragraph">
            <wp:posOffset>-149269</wp:posOffset>
          </wp:positionV>
          <wp:extent cx="3962400" cy="571500"/>
          <wp:effectExtent l="0" t="0" r="0" b="0"/>
          <wp:wrapTight wrapText="bothSides">
            <wp:wrapPolygon edited="0">
              <wp:start x="0" y="0"/>
              <wp:lineTo x="0" y="20880"/>
              <wp:lineTo x="21496" y="20880"/>
              <wp:lineTo x="21496" y="0"/>
              <wp:lineTo x="0" y="0"/>
            </wp:wrapPolygon>
          </wp:wrapTight>
          <wp:docPr id="16" name="Picture 16" descr="GW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WC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7B8"/>
    <w:multiLevelType w:val="multilevel"/>
    <w:tmpl w:val="6EB80E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D6092"/>
    <w:multiLevelType w:val="hybridMultilevel"/>
    <w:tmpl w:val="143470B0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EE55FF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3" w15:restartNumberingAfterBreak="0">
    <w:nsid w:val="1A2665DE"/>
    <w:multiLevelType w:val="hybridMultilevel"/>
    <w:tmpl w:val="88D622F4"/>
    <w:lvl w:ilvl="0" w:tplc="9B3E2A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753C0"/>
    <w:multiLevelType w:val="hybridMultilevel"/>
    <w:tmpl w:val="77625588"/>
    <w:lvl w:ilvl="0" w:tplc="A1D289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9A5338"/>
    <w:multiLevelType w:val="hybridMultilevel"/>
    <w:tmpl w:val="B0DC653A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B460A"/>
    <w:multiLevelType w:val="hybridMultilevel"/>
    <w:tmpl w:val="7304E2A0"/>
    <w:lvl w:ilvl="0" w:tplc="C0F281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22C71C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082724"/>
    <w:multiLevelType w:val="hybridMultilevel"/>
    <w:tmpl w:val="4CE6975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834D63"/>
    <w:multiLevelType w:val="hybridMultilevel"/>
    <w:tmpl w:val="6EB80ED8"/>
    <w:lvl w:ilvl="0" w:tplc="C0F281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753E41"/>
    <w:multiLevelType w:val="hybridMultilevel"/>
    <w:tmpl w:val="E63E6C9E"/>
    <w:lvl w:ilvl="0" w:tplc="C0F281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448607C6"/>
    <w:multiLevelType w:val="hybridMultilevel"/>
    <w:tmpl w:val="429825CC"/>
    <w:lvl w:ilvl="0" w:tplc="9B3E2A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B3E2A46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2A204E"/>
    <w:multiLevelType w:val="multilevel"/>
    <w:tmpl w:val="7762558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145FC9"/>
    <w:multiLevelType w:val="hybridMultilevel"/>
    <w:tmpl w:val="E4FC5248"/>
    <w:lvl w:ilvl="0" w:tplc="64F8E220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4" w15:restartNumberingAfterBreak="0">
    <w:nsid w:val="7F610DA5"/>
    <w:multiLevelType w:val="hybridMultilevel"/>
    <w:tmpl w:val="414C799C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8"/>
  </w:num>
  <w:num w:numId="5">
    <w:abstractNumId w:val="2"/>
  </w:num>
  <w:num w:numId="6">
    <w:abstractNumId w:val="14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1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2F"/>
    <w:rsid w:val="00014767"/>
    <w:rsid w:val="0002721C"/>
    <w:rsid w:val="000319B6"/>
    <w:rsid w:val="00067681"/>
    <w:rsid w:val="00072A21"/>
    <w:rsid w:val="000771E3"/>
    <w:rsid w:val="000B70E4"/>
    <w:rsid w:val="00160114"/>
    <w:rsid w:val="00165074"/>
    <w:rsid w:val="001920DC"/>
    <w:rsid w:val="00196680"/>
    <w:rsid w:val="001A74CD"/>
    <w:rsid w:val="001B61E7"/>
    <w:rsid w:val="0020290C"/>
    <w:rsid w:val="0020688D"/>
    <w:rsid w:val="0027538C"/>
    <w:rsid w:val="00280949"/>
    <w:rsid w:val="002C7FFD"/>
    <w:rsid w:val="002D67DF"/>
    <w:rsid w:val="002F2929"/>
    <w:rsid w:val="003753D3"/>
    <w:rsid w:val="00382E6C"/>
    <w:rsid w:val="003B368E"/>
    <w:rsid w:val="003E7F9B"/>
    <w:rsid w:val="003F6734"/>
    <w:rsid w:val="00435CBD"/>
    <w:rsid w:val="004432EF"/>
    <w:rsid w:val="00457296"/>
    <w:rsid w:val="00457F7A"/>
    <w:rsid w:val="00497ABA"/>
    <w:rsid w:val="004A03AC"/>
    <w:rsid w:val="004C5FFD"/>
    <w:rsid w:val="004C6A98"/>
    <w:rsid w:val="004E2177"/>
    <w:rsid w:val="004F7F3F"/>
    <w:rsid w:val="00533509"/>
    <w:rsid w:val="00545EA2"/>
    <w:rsid w:val="005476FD"/>
    <w:rsid w:val="00566211"/>
    <w:rsid w:val="0058089F"/>
    <w:rsid w:val="005C2056"/>
    <w:rsid w:val="006636B8"/>
    <w:rsid w:val="006B130B"/>
    <w:rsid w:val="006B14C4"/>
    <w:rsid w:val="006B172F"/>
    <w:rsid w:val="006D194E"/>
    <w:rsid w:val="006F58F1"/>
    <w:rsid w:val="007679A0"/>
    <w:rsid w:val="007A3198"/>
    <w:rsid w:val="007B2A51"/>
    <w:rsid w:val="007D1764"/>
    <w:rsid w:val="008221D9"/>
    <w:rsid w:val="0082779F"/>
    <w:rsid w:val="00835881"/>
    <w:rsid w:val="00842269"/>
    <w:rsid w:val="00884B40"/>
    <w:rsid w:val="00886EFB"/>
    <w:rsid w:val="00891C1E"/>
    <w:rsid w:val="008C3AD3"/>
    <w:rsid w:val="00927DC4"/>
    <w:rsid w:val="009411D7"/>
    <w:rsid w:val="00A035F7"/>
    <w:rsid w:val="00A066A7"/>
    <w:rsid w:val="00A23830"/>
    <w:rsid w:val="00A52ABF"/>
    <w:rsid w:val="00A55E0C"/>
    <w:rsid w:val="00A70A65"/>
    <w:rsid w:val="00A825F3"/>
    <w:rsid w:val="00A97B6C"/>
    <w:rsid w:val="00AA19C8"/>
    <w:rsid w:val="00AB665F"/>
    <w:rsid w:val="00AC080D"/>
    <w:rsid w:val="00AC41D0"/>
    <w:rsid w:val="00B13E39"/>
    <w:rsid w:val="00B20F5A"/>
    <w:rsid w:val="00B529EA"/>
    <w:rsid w:val="00B5326D"/>
    <w:rsid w:val="00B75D8D"/>
    <w:rsid w:val="00B91399"/>
    <w:rsid w:val="00BB2746"/>
    <w:rsid w:val="00BE0539"/>
    <w:rsid w:val="00BF6A69"/>
    <w:rsid w:val="00C21426"/>
    <w:rsid w:val="00C37489"/>
    <w:rsid w:val="00C55799"/>
    <w:rsid w:val="00C72758"/>
    <w:rsid w:val="00CD27AF"/>
    <w:rsid w:val="00D03905"/>
    <w:rsid w:val="00D050FD"/>
    <w:rsid w:val="00D066F0"/>
    <w:rsid w:val="00D1207E"/>
    <w:rsid w:val="00D53702"/>
    <w:rsid w:val="00D56B19"/>
    <w:rsid w:val="00DE3FF0"/>
    <w:rsid w:val="00E05C62"/>
    <w:rsid w:val="00E21AD3"/>
    <w:rsid w:val="00E253B9"/>
    <w:rsid w:val="00E7382B"/>
    <w:rsid w:val="00ED48AF"/>
    <w:rsid w:val="00ED7BA7"/>
    <w:rsid w:val="00F00959"/>
    <w:rsid w:val="00F07C1C"/>
    <w:rsid w:val="00F11922"/>
    <w:rsid w:val="00F37ABE"/>
    <w:rsid w:val="00F46AFB"/>
    <w:rsid w:val="00F8307D"/>
    <w:rsid w:val="00F8690F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9FE271"/>
  <w15:chartTrackingRefBased/>
  <w15:docId w15:val="{92CF3FCD-DEE0-4887-8727-6E7C184D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9C8"/>
    <w:rPr>
      <w:sz w:val="24"/>
      <w:szCs w:val="24"/>
    </w:rPr>
  </w:style>
  <w:style w:type="paragraph" w:styleId="Heading1">
    <w:name w:val="heading 1"/>
    <w:basedOn w:val="Normal"/>
    <w:next w:val="Normal"/>
    <w:qFormat/>
    <w:rsid w:val="00DE3FF0"/>
    <w:pPr>
      <w:keepNext/>
      <w:jc w:val="both"/>
      <w:outlineLvl w:val="0"/>
    </w:pPr>
    <w:rPr>
      <w:rFonts w:ascii="Arial" w:hAnsi="Arial"/>
      <w:b/>
      <w:sz w:val="22"/>
      <w:szCs w:val="20"/>
    </w:rPr>
  </w:style>
  <w:style w:type="paragraph" w:styleId="Heading7">
    <w:name w:val="heading 7"/>
    <w:basedOn w:val="Normal"/>
    <w:next w:val="Normal"/>
    <w:qFormat/>
    <w:rsid w:val="00884B4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3FF0"/>
    <w:pPr>
      <w:tabs>
        <w:tab w:val="left" w:leader="underscore" w:pos="3969"/>
      </w:tabs>
      <w:spacing w:line="360" w:lineRule="auto"/>
    </w:pPr>
    <w:rPr>
      <w:szCs w:val="20"/>
    </w:rPr>
  </w:style>
  <w:style w:type="paragraph" w:styleId="Subtitle">
    <w:name w:val="Subtitle"/>
    <w:basedOn w:val="Normal"/>
    <w:qFormat/>
    <w:rsid w:val="00DE3FF0"/>
    <w:pPr>
      <w:jc w:val="right"/>
    </w:pPr>
    <w:rPr>
      <w:b/>
      <w:sz w:val="18"/>
      <w:szCs w:val="20"/>
    </w:rPr>
  </w:style>
  <w:style w:type="table" w:styleId="TableGrid">
    <w:name w:val="Table Grid"/>
    <w:basedOn w:val="TableNormal"/>
    <w:rsid w:val="00AA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1A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8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5881"/>
    <w:rPr>
      <w:color w:val="0000FF"/>
      <w:u w:val="single"/>
    </w:rPr>
  </w:style>
  <w:style w:type="paragraph" w:styleId="NoSpacing">
    <w:name w:val="No Spacing"/>
    <w:uiPriority w:val="1"/>
    <w:qFormat/>
    <w:rsid w:val="008358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20" ma:contentTypeDescription="Create a new document." ma:contentTypeScope="" ma:versionID="7b7b10d6f2c7e371008714434e315528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a96c96d381d79f5b5719dd8228780fa3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25C0D-CFDE-4878-9292-DDC52F3A2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B498C-5307-4912-A5E7-F8CBF7253A3A}"/>
</file>

<file path=customXml/itemProps3.xml><?xml version="1.0" encoding="utf-8"?>
<ds:datastoreItem xmlns:ds="http://schemas.openxmlformats.org/officeDocument/2006/customXml" ds:itemID="{75CDA04A-5C1A-458A-8E64-4D5C542D7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2283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Racing, Gaming and Liquor</Company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</dc:creator>
  <cp:keywords/>
  <dc:description/>
  <cp:lastModifiedBy>Sarah Thomas</cp:lastModifiedBy>
  <cp:revision>5</cp:revision>
  <cp:lastPrinted>2007-05-28T07:06:00Z</cp:lastPrinted>
  <dcterms:created xsi:type="dcterms:W3CDTF">2017-12-14T05:07:00Z</dcterms:created>
  <dcterms:modified xsi:type="dcterms:W3CDTF">2018-02-15T05:27:00Z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