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13C81" w14:textId="77777777" w:rsidR="00327C9C" w:rsidRDefault="00560388" w:rsidP="00312A02">
      <w:pPr>
        <w:pStyle w:val="Heading1"/>
        <w:rPr>
          <w:rStyle w:val="x3jgonx"/>
          <w:b/>
          <w:bCs/>
        </w:rPr>
      </w:pPr>
      <w:r w:rsidRPr="00560388">
        <w:rPr>
          <w:rStyle w:val="x3jgonx"/>
          <w:b/>
          <w:bCs/>
        </w:rPr>
        <w:t xml:space="preserve">Royal Commission into Violence, Abuse, Neglect and Exploitation of People with Disability Response by the Government of Western Australia </w:t>
      </w:r>
    </w:p>
    <w:p w14:paraId="71C04054" w14:textId="6C035547" w:rsidR="00560388" w:rsidRDefault="00327C9C" w:rsidP="00FD08A2">
      <w:pPr>
        <w:pStyle w:val="Heading1"/>
        <w:numPr>
          <w:ilvl w:val="0"/>
          <w:numId w:val="24"/>
        </w:numPr>
        <w:rPr>
          <w:rStyle w:val="x3jgonx"/>
          <w:b/>
          <w:bCs/>
        </w:rPr>
      </w:pPr>
      <w:r>
        <w:rPr>
          <w:rStyle w:val="x3jgonx"/>
          <w:b/>
          <w:bCs/>
        </w:rPr>
        <w:t>Plain Language Version</w:t>
      </w:r>
      <w:r w:rsidR="00560388" w:rsidRPr="00560388">
        <w:br/>
      </w:r>
    </w:p>
    <w:p w14:paraId="3FE71736" w14:textId="77777777" w:rsidR="00560388" w:rsidRDefault="00560388">
      <w:pPr>
        <w:rPr>
          <w:rStyle w:val="x3jgonx"/>
          <w:b/>
          <w:bCs/>
        </w:rPr>
      </w:pPr>
    </w:p>
    <w:p w14:paraId="7D4E08CC" w14:textId="77777777" w:rsidR="00560388" w:rsidRDefault="00560388">
      <w:pPr>
        <w:rPr>
          <w:rStyle w:val="x3jgonx"/>
          <w:b/>
          <w:bCs/>
        </w:rPr>
      </w:pPr>
    </w:p>
    <w:p w14:paraId="64A604C3" w14:textId="77777777" w:rsidR="00560388" w:rsidRDefault="00560388">
      <w:pPr>
        <w:rPr>
          <w:rStyle w:val="x3jgonx"/>
          <w:b/>
          <w:bCs/>
        </w:rPr>
      </w:pPr>
    </w:p>
    <w:p w14:paraId="4B9970AF" w14:textId="14533F4D" w:rsidR="00560388" w:rsidRPr="00031615" w:rsidRDefault="00560388" w:rsidP="00031615">
      <w:pPr>
        <w:rPr>
          <w:rStyle w:val="x3jgonx"/>
          <w:b/>
        </w:rPr>
      </w:pPr>
    </w:p>
    <w:p w14:paraId="79382071" w14:textId="77777777" w:rsidR="00560388" w:rsidRPr="00031615" w:rsidRDefault="00560388">
      <w:pPr>
        <w:rPr>
          <w:rStyle w:val="x3jgonx"/>
          <w:b/>
        </w:rPr>
      </w:pPr>
    </w:p>
    <w:p w14:paraId="638BDD80" w14:textId="77777777" w:rsidR="00560388" w:rsidRPr="00031615" w:rsidRDefault="00560388">
      <w:pPr>
        <w:rPr>
          <w:rStyle w:val="x3jgonx"/>
          <w:b/>
        </w:rPr>
      </w:pPr>
    </w:p>
    <w:p w14:paraId="04FD473F" w14:textId="77777777" w:rsidR="00560388" w:rsidRPr="00031615" w:rsidRDefault="00560388">
      <w:pPr>
        <w:rPr>
          <w:rStyle w:val="x3jgonx"/>
          <w:b/>
        </w:rPr>
      </w:pPr>
    </w:p>
    <w:p w14:paraId="1D834BED" w14:textId="77777777" w:rsidR="00560388" w:rsidRPr="00031615" w:rsidRDefault="00560388">
      <w:pPr>
        <w:rPr>
          <w:rStyle w:val="x3jgonx"/>
          <w:b/>
        </w:rPr>
      </w:pPr>
    </w:p>
    <w:p w14:paraId="32B03DCD" w14:textId="77777777" w:rsidR="00560388" w:rsidRPr="00031615" w:rsidRDefault="00560388">
      <w:pPr>
        <w:rPr>
          <w:rStyle w:val="x3jgonx"/>
          <w:b/>
        </w:rPr>
      </w:pPr>
    </w:p>
    <w:p w14:paraId="5B8F19ED" w14:textId="77777777" w:rsidR="00560388" w:rsidRPr="00031615" w:rsidRDefault="00560388">
      <w:pPr>
        <w:rPr>
          <w:rStyle w:val="x3jgonx"/>
          <w:b/>
        </w:rPr>
      </w:pPr>
    </w:p>
    <w:p w14:paraId="5BB617F5" w14:textId="77777777" w:rsidR="00560388" w:rsidRPr="00031615" w:rsidRDefault="00560388">
      <w:pPr>
        <w:rPr>
          <w:rStyle w:val="x3jgonx"/>
          <w:b/>
        </w:rPr>
      </w:pPr>
    </w:p>
    <w:p w14:paraId="75362476" w14:textId="77777777" w:rsidR="00560388" w:rsidRPr="00031615" w:rsidRDefault="00560388">
      <w:pPr>
        <w:rPr>
          <w:rStyle w:val="x3jgonx"/>
          <w:b/>
        </w:rPr>
      </w:pPr>
    </w:p>
    <w:p w14:paraId="5C9EF9CE" w14:textId="77777777" w:rsidR="00560388" w:rsidRPr="00031615" w:rsidRDefault="00560388">
      <w:pPr>
        <w:rPr>
          <w:rStyle w:val="x3jgonx"/>
          <w:b/>
        </w:rPr>
      </w:pPr>
    </w:p>
    <w:p w14:paraId="57FE94FD" w14:textId="77777777" w:rsidR="00560388" w:rsidRPr="00031615" w:rsidRDefault="00560388">
      <w:pPr>
        <w:rPr>
          <w:rStyle w:val="x3jgonx"/>
          <w:b/>
        </w:rPr>
      </w:pPr>
    </w:p>
    <w:p w14:paraId="7D75EE1D" w14:textId="77777777" w:rsidR="00560388" w:rsidRPr="00031615" w:rsidRDefault="00560388">
      <w:pPr>
        <w:rPr>
          <w:rStyle w:val="x3jgonx"/>
          <w:b/>
        </w:rPr>
      </w:pPr>
    </w:p>
    <w:p w14:paraId="28891256" w14:textId="77777777" w:rsidR="00560388" w:rsidRPr="00031615" w:rsidRDefault="00560388">
      <w:pPr>
        <w:rPr>
          <w:rStyle w:val="x3jgonx"/>
          <w:b/>
        </w:rPr>
      </w:pPr>
    </w:p>
    <w:p w14:paraId="36FC7DD9" w14:textId="77777777" w:rsidR="00560388" w:rsidRPr="00031615" w:rsidRDefault="00560388">
      <w:pPr>
        <w:rPr>
          <w:rStyle w:val="x3jgonx"/>
          <w:b/>
        </w:rPr>
      </w:pPr>
    </w:p>
    <w:p w14:paraId="0D5C4BD3" w14:textId="77777777" w:rsidR="00560388" w:rsidRPr="00031615" w:rsidRDefault="00560388">
      <w:pPr>
        <w:rPr>
          <w:rStyle w:val="x3jgonx"/>
          <w:b/>
        </w:rPr>
      </w:pPr>
    </w:p>
    <w:p w14:paraId="253E8460" w14:textId="77777777" w:rsidR="00560388" w:rsidRPr="00031615" w:rsidRDefault="00560388">
      <w:pPr>
        <w:rPr>
          <w:rStyle w:val="x3jgonx"/>
          <w:b/>
        </w:rPr>
      </w:pPr>
    </w:p>
    <w:p w14:paraId="5F3F9C82" w14:textId="77777777" w:rsidR="00560388" w:rsidRPr="00031615" w:rsidRDefault="00560388">
      <w:pPr>
        <w:rPr>
          <w:rStyle w:val="x3jgonx"/>
          <w:b/>
        </w:rPr>
      </w:pPr>
    </w:p>
    <w:p w14:paraId="650860AA" w14:textId="77777777" w:rsidR="00560388" w:rsidRPr="00031615" w:rsidRDefault="00560388">
      <w:pPr>
        <w:rPr>
          <w:rStyle w:val="x3jgonx"/>
          <w:b/>
        </w:rPr>
      </w:pPr>
    </w:p>
    <w:p w14:paraId="3C6F8AF1" w14:textId="77777777" w:rsidR="009F5476" w:rsidRDefault="009F5476">
      <w:pPr>
        <w:rPr>
          <w:rStyle w:val="x3jgonx"/>
          <w:rFonts w:ascii="Arial" w:hAnsi="Arial" w:cs="Arial"/>
          <w:sz w:val="24"/>
          <w:szCs w:val="24"/>
        </w:rPr>
      </w:pPr>
    </w:p>
    <w:p w14:paraId="0316223A" w14:textId="77777777" w:rsidR="009F5476" w:rsidRDefault="009F5476">
      <w:pPr>
        <w:rPr>
          <w:rStyle w:val="x3jgonx"/>
          <w:rFonts w:ascii="Arial" w:hAnsi="Arial" w:cs="Arial"/>
          <w:sz w:val="24"/>
          <w:szCs w:val="24"/>
        </w:rPr>
      </w:pPr>
    </w:p>
    <w:p w14:paraId="77B8879C" w14:textId="45CB0660" w:rsidR="009F5476" w:rsidRDefault="00762532" w:rsidP="00312A02">
      <w:pPr>
        <w:pStyle w:val="Heading1"/>
        <w:rPr>
          <w:rStyle w:val="x3jgonx"/>
          <w:rFonts w:ascii="Arial" w:hAnsi="Arial" w:cs="Arial"/>
          <w:b/>
          <w:bCs/>
          <w:sz w:val="24"/>
          <w:szCs w:val="24"/>
        </w:rPr>
      </w:pPr>
      <w:r>
        <w:rPr>
          <w:rStyle w:val="x3jgonx"/>
          <w:rFonts w:ascii="Arial" w:hAnsi="Arial" w:cs="Arial"/>
          <w:b/>
          <w:bCs/>
          <w:sz w:val="24"/>
          <w:szCs w:val="24"/>
        </w:rPr>
        <w:lastRenderedPageBreak/>
        <w:t>Recognition of Lived Experience</w:t>
      </w:r>
    </w:p>
    <w:p w14:paraId="6A0B9016" w14:textId="335B35FF" w:rsidR="00CC4DA1" w:rsidRPr="00430A03" w:rsidRDefault="0071370C">
      <w:pPr>
        <w:rPr>
          <w:rStyle w:val="x3jgonx"/>
          <w:rFonts w:ascii="Arial" w:hAnsi="Arial" w:cs="Arial"/>
          <w:sz w:val="24"/>
          <w:szCs w:val="24"/>
        </w:rPr>
      </w:pPr>
      <w:r w:rsidRPr="0071370C">
        <w:rPr>
          <w:rStyle w:val="x3jgonx"/>
          <w:rFonts w:ascii="Arial" w:hAnsi="Arial" w:cs="Arial"/>
          <w:sz w:val="24"/>
          <w:szCs w:val="24"/>
        </w:rPr>
        <w:t>The Western Australian Government values and respects the knowledge and experiences of people with disabilit</w:t>
      </w:r>
      <w:r w:rsidR="005A41BA">
        <w:rPr>
          <w:rStyle w:val="x3jgonx"/>
          <w:rFonts w:ascii="Arial" w:hAnsi="Arial" w:cs="Arial"/>
          <w:sz w:val="24"/>
          <w:szCs w:val="24"/>
        </w:rPr>
        <w:t>y</w:t>
      </w:r>
      <w:r w:rsidRPr="0071370C">
        <w:rPr>
          <w:rStyle w:val="x3jgonx"/>
          <w:rFonts w:ascii="Arial" w:hAnsi="Arial" w:cs="Arial"/>
          <w:sz w:val="24"/>
          <w:szCs w:val="24"/>
        </w:rPr>
        <w:t>. We also recogni</w:t>
      </w:r>
      <w:r w:rsidR="005A41BA">
        <w:rPr>
          <w:rStyle w:val="x3jgonx"/>
          <w:rFonts w:ascii="Arial" w:hAnsi="Arial" w:cs="Arial"/>
          <w:sz w:val="24"/>
          <w:szCs w:val="24"/>
        </w:rPr>
        <w:t>s</w:t>
      </w:r>
      <w:r w:rsidRPr="0071370C">
        <w:rPr>
          <w:rStyle w:val="x3jgonx"/>
          <w:rFonts w:ascii="Arial" w:hAnsi="Arial" w:cs="Arial"/>
          <w:sz w:val="24"/>
          <w:szCs w:val="24"/>
        </w:rPr>
        <w:t>e the important roles of their families, care</w:t>
      </w:r>
      <w:r w:rsidR="005A41BA">
        <w:rPr>
          <w:rStyle w:val="x3jgonx"/>
          <w:rFonts w:ascii="Arial" w:hAnsi="Arial" w:cs="Arial"/>
          <w:sz w:val="24"/>
          <w:szCs w:val="24"/>
        </w:rPr>
        <w:t>rs</w:t>
      </w:r>
      <w:r w:rsidRPr="0071370C">
        <w:rPr>
          <w:rStyle w:val="x3jgonx"/>
          <w:rFonts w:ascii="Arial" w:hAnsi="Arial" w:cs="Arial"/>
          <w:sz w:val="24"/>
          <w:szCs w:val="24"/>
        </w:rPr>
        <w:t xml:space="preserve">, and support </w:t>
      </w:r>
      <w:r w:rsidR="005A41BA">
        <w:rPr>
          <w:rStyle w:val="x3jgonx"/>
          <w:rFonts w:ascii="Arial" w:hAnsi="Arial" w:cs="Arial"/>
          <w:sz w:val="24"/>
          <w:szCs w:val="24"/>
        </w:rPr>
        <w:t>workers</w:t>
      </w:r>
      <w:r w:rsidRPr="0071370C">
        <w:rPr>
          <w:rStyle w:val="x3jgonx"/>
          <w:rFonts w:ascii="Arial" w:hAnsi="Arial" w:cs="Arial"/>
          <w:sz w:val="24"/>
          <w:szCs w:val="24"/>
        </w:rPr>
        <w:t>.</w:t>
      </w:r>
      <w:r w:rsidRPr="0071370C">
        <w:rPr>
          <w:rFonts w:ascii="Arial" w:hAnsi="Arial" w:cs="Arial"/>
          <w:sz w:val="24"/>
          <w:szCs w:val="24"/>
        </w:rPr>
        <w:br/>
      </w:r>
      <w:r w:rsidRPr="0071370C">
        <w:rPr>
          <w:rFonts w:ascii="Arial" w:hAnsi="Arial" w:cs="Arial"/>
          <w:sz w:val="24"/>
          <w:szCs w:val="24"/>
        </w:rPr>
        <w:br/>
      </w:r>
      <w:r w:rsidRPr="0071370C">
        <w:rPr>
          <w:rStyle w:val="x3jgonx"/>
          <w:rFonts w:ascii="Arial" w:hAnsi="Arial" w:cs="Arial"/>
          <w:sz w:val="24"/>
          <w:szCs w:val="24"/>
        </w:rPr>
        <w:t>We promise to:</w:t>
      </w:r>
      <w:r w:rsidRPr="0071370C">
        <w:rPr>
          <w:rFonts w:ascii="Arial" w:hAnsi="Arial" w:cs="Arial"/>
          <w:sz w:val="24"/>
          <w:szCs w:val="24"/>
        </w:rPr>
        <w:br/>
      </w:r>
      <w:r w:rsidRPr="0071370C">
        <w:rPr>
          <w:rFonts w:ascii="Arial" w:hAnsi="Arial" w:cs="Arial"/>
          <w:sz w:val="24"/>
          <w:szCs w:val="24"/>
        </w:rPr>
        <w:br/>
      </w:r>
      <w:r w:rsidRPr="0071370C">
        <w:rPr>
          <w:rStyle w:val="x3jgonx"/>
          <w:rFonts w:ascii="Arial" w:hAnsi="Arial" w:cs="Arial"/>
          <w:sz w:val="24"/>
          <w:szCs w:val="24"/>
        </w:rPr>
        <w:t>- Listen to and involve people with disabilit</w:t>
      </w:r>
      <w:r w:rsidR="005A41BA">
        <w:rPr>
          <w:rStyle w:val="x3jgonx"/>
          <w:rFonts w:ascii="Arial" w:hAnsi="Arial" w:cs="Arial"/>
          <w:sz w:val="24"/>
          <w:szCs w:val="24"/>
        </w:rPr>
        <w:t>y</w:t>
      </w:r>
      <w:r w:rsidRPr="0071370C">
        <w:rPr>
          <w:rStyle w:val="x3jgonx"/>
          <w:rFonts w:ascii="Arial" w:hAnsi="Arial" w:cs="Arial"/>
          <w:sz w:val="24"/>
          <w:szCs w:val="24"/>
        </w:rPr>
        <w:t xml:space="preserve"> in our decision-making </w:t>
      </w:r>
      <w:r w:rsidR="00C077E6">
        <w:rPr>
          <w:rStyle w:val="x3jgonx"/>
          <w:rFonts w:ascii="Arial" w:hAnsi="Arial" w:cs="Arial"/>
          <w:sz w:val="24"/>
          <w:szCs w:val="24"/>
        </w:rPr>
        <w:t>steps</w:t>
      </w:r>
      <w:r w:rsidRPr="0071370C">
        <w:rPr>
          <w:rFonts w:ascii="Arial" w:hAnsi="Arial" w:cs="Arial"/>
          <w:sz w:val="24"/>
          <w:szCs w:val="24"/>
        </w:rPr>
        <w:br/>
      </w:r>
      <w:r w:rsidRPr="0071370C">
        <w:rPr>
          <w:rStyle w:val="x3jgonx"/>
          <w:rFonts w:ascii="Arial" w:hAnsi="Arial" w:cs="Arial"/>
          <w:sz w:val="24"/>
          <w:szCs w:val="24"/>
        </w:rPr>
        <w:t>- Make sure people with disabilit</w:t>
      </w:r>
      <w:r w:rsidR="00CC4DA1">
        <w:rPr>
          <w:rStyle w:val="x3jgonx"/>
          <w:rFonts w:ascii="Arial" w:hAnsi="Arial" w:cs="Arial"/>
          <w:sz w:val="24"/>
          <w:szCs w:val="24"/>
        </w:rPr>
        <w:t>y</w:t>
      </w:r>
      <w:r w:rsidRPr="0071370C">
        <w:rPr>
          <w:rStyle w:val="x3jgonx"/>
          <w:rFonts w:ascii="Arial" w:hAnsi="Arial" w:cs="Arial"/>
          <w:sz w:val="24"/>
          <w:szCs w:val="24"/>
        </w:rPr>
        <w:t xml:space="preserve"> can live their lives with freedom and choice</w:t>
      </w:r>
      <w:r w:rsidRPr="0071370C">
        <w:rPr>
          <w:rFonts w:ascii="Arial" w:hAnsi="Arial" w:cs="Arial"/>
          <w:sz w:val="24"/>
          <w:szCs w:val="24"/>
        </w:rPr>
        <w:br/>
      </w:r>
      <w:r w:rsidRPr="0071370C">
        <w:rPr>
          <w:rStyle w:val="x3jgonx"/>
          <w:rFonts w:ascii="Arial" w:hAnsi="Arial" w:cs="Arial"/>
          <w:sz w:val="24"/>
          <w:szCs w:val="24"/>
        </w:rPr>
        <w:t>- Create a community where everyone feels included, safe, and valued</w:t>
      </w:r>
      <w:r w:rsidR="00CC4DA1">
        <w:rPr>
          <w:rStyle w:val="x3jgonx"/>
          <w:rFonts w:ascii="Arial" w:hAnsi="Arial" w:cs="Arial"/>
          <w:sz w:val="24"/>
          <w:szCs w:val="24"/>
        </w:rPr>
        <w:t>.</w:t>
      </w:r>
    </w:p>
    <w:p w14:paraId="59E465BC" w14:textId="2B96A97F" w:rsidR="00762532" w:rsidRDefault="007B2924" w:rsidP="00312A02">
      <w:pPr>
        <w:pStyle w:val="Heading1"/>
        <w:rPr>
          <w:rStyle w:val="x3jgonx"/>
          <w:rFonts w:ascii="Arial" w:hAnsi="Arial" w:cs="Arial"/>
          <w:b/>
          <w:bCs/>
          <w:sz w:val="24"/>
          <w:szCs w:val="24"/>
        </w:rPr>
      </w:pPr>
      <w:r>
        <w:rPr>
          <w:rStyle w:val="x3jgonx"/>
          <w:rFonts w:ascii="Arial" w:hAnsi="Arial" w:cs="Arial"/>
          <w:b/>
          <w:bCs/>
          <w:sz w:val="24"/>
          <w:szCs w:val="24"/>
        </w:rPr>
        <w:t>Acknowledgement of Country</w:t>
      </w:r>
    </w:p>
    <w:p w14:paraId="3BE01876" w14:textId="4D334137" w:rsidR="00AD2280" w:rsidRDefault="00602F68">
      <w:pPr>
        <w:rPr>
          <w:rStyle w:val="x3jgonx"/>
          <w:rFonts w:ascii="Arial" w:hAnsi="Arial" w:cs="Arial"/>
          <w:sz w:val="24"/>
          <w:szCs w:val="24"/>
        </w:rPr>
      </w:pPr>
      <w:r w:rsidRPr="00602F68">
        <w:rPr>
          <w:rStyle w:val="x3jgonx"/>
          <w:rFonts w:ascii="Arial" w:hAnsi="Arial" w:cs="Arial"/>
          <w:sz w:val="24"/>
          <w:szCs w:val="24"/>
        </w:rPr>
        <w:t>The Western Australian Government recogni</w:t>
      </w:r>
      <w:r w:rsidR="00B526DA">
        <w:rPr>
          <w:rStyle w:val="x3jgonx"/>
          <w:rFonts w:ascii="Arial" w:hAnsi="Arial" w:cs="Arial"/>
          <w:sz w:val="24"/>
          <w:szCs w:val="24"/>
        </w:rPr>
        <w:t>s</w:t>
      </w:r>
      <w:r w:rsidRPr="00602F68">
        <w:rPr>
          <w:rStyle w:val="x3jgonx"/>
          <w:rFonts w:ascii="Arial" w:hAnsi="Arial" w:cs="Arial"/>
          <w:sz w:val="24"/>
          <w:szCs w:val="24"/>
        </w:rPr>
        <w:t xml:space="preserve">es and respects the Aboriginal and Torres Strait Islander peoples who have always lived in Western Australia. We acknowledge their deep connection to the land, </w:t>
      </w:r>
      <w:r w:rsidR="00B526DA">
        <w:rPr>
          <w:rStyle w:val="x3jgonx"/>
          <w:rFonts w:ascii="Arial" w:hAnsi="Arial" w:cs="Arial"/>
          <w:sz w:val="24"/>
          <w:szCs w:val="24"/>
        </w:rPr>
        <w:t>waters</w:t>
      </w:r>
      <w:r w:rsidRPr="00602F68">
        <w:rPr>
          <w:rStyle w:val="x3jgonx"/>
          <w:rFonts w:ascii="Arial" w:hAnsi="Arial" w:cs="Arial"/>
          <w:sz w:val="24"/>
          <w:szCs w:val="24"/>
        </w:rPr>
        <w:t>, and communities.</w:t>
      </w:r>
      <w:r w:rsidRPr="00602F68">
        <w:rPr>
          <w:rFonts w:ascii="Arial" w:hAnsi="Arial" w:cs="Arial"/>
          <w:sz w:val="24"/>
          <w:szCs w:val="24"/>
        </w:rPr>
        <w:br/>
      </w:r>
      <w:r w:rsidRPr="00602F68">
        <w:rPr>
          <w:rFonts w:ascii="Arial" w:hAnsi="Arial" w:cs="Arial"/>
          <w:sz w:val="24"/>
          <w:szCs w:val="24"/>
        </w:rPr>
        <w:br/>
      </w:r>
      <w:r w:rsidRPr="00602F68">
        <w:rPr>
          <w:rStyle w:val="x3jgonx"/>
          <w:rFonts w:ascii="Arial" w:hAnsi="Arial" w:cs="Arial"/>
          <w:sz w:val="24"/>
          <w:szCs w:val="24"/>
        </w:rPr>
        <w:t>We pay our respects to:</w:t>
      </w:r>
      <w:r w:rsidRPr="00602F68">
        <w:rPr>
          <w:rFonts w:ascii="Arial" w:hAnsi="Arial" w:cs="Arial"/>
          <w:sz w:val="24"/>
          <w:szCs w:val="24"/>
        </w:rPr>
        <w:br/>
      </w:r>
      <w:r w:rsidRPr="00602F68">
        <w:rPr>
          <w:rFonts w:ascii="Arial" w:hAnsi="Arial" w:cs="Arial"/>
          <w:sz w:val="24"/>
          <w:szCs w:val="24"/>
        </w:rPr>
        <w:br/>
      </w:r>
      <w:r w:rsidRPr="00602F68">
        <w:rPr>
          <w:rStyle w:val="x3jgonx"/>
          <w:rFonts w:ascii="Arial" w:hAnsi="Arial" w:cs="Arial"/>
          <w:sz w:val="24"/>
          <w:szCs w:val="24"/>
        </w:rPr>
        <w:t>- All Aboriginal and Torres Strait Islander people living in Western Australia</w:t>
      </w:r>
      <w:r w:rsidRPr="00602F68">
        <w:rPr>
          <w:rFonts w:ascii="Arial" w:hAnsi="Arial" w:cs="Arial"/>
          <w:sz w:val="24"/>
          <w:szCs w:val="24"/>
        </w:rPr>
        <w:br/>
      </w:r>
      <w:r w:rsidRPr="00602F68">
        <w:rPr>
          <w:rStyle w:val="x3jgonx"/>
          <w:rFonts w:ascii="Arial" w:hAnsi="Arial" w:cs="Arial"/>
          <w:sz w:val="24"/>
          <w:szCs w:val="24"/>
        </w:rPr>
        <w:t>- Their cultures and traditions</w:t>
      </w:r>
      <w:r w:rsidRPr="00602F68">
        <w:rPr>
          <w:rFonts w:ascii="Arial" w:hAnsi="Arial" w:cs="Arial"/>
          <w:sz w:val="24"/>
          <w:szCs w:val="24"/>
        </w:rPr>
        <w:br/>
      </w:r>
      <w:r w:rsidRPr="00602F68">
        <w:rPr>
          <w:rStyle w:val="x3jgonx"/>
          <w:rFonts w:ascii="Arial" w:hAnsi="Arial" w:cs="Arial"/>
          <w:sz w:val="24"/>
          <w:szCs w:val="24"/>
        </w:rPr>
        <w:t>- Their Elders, past and present</w:t>
      </w:r>
      <w:r w:rsidR="00B63FAF">
        <w:rPr>
          <w:rStyle w:val="x3jgonx"/>
          <w:rFonts w:ascii="Arial" w:hAnsi="Arial" w:cs="Arial"/>
          <w:sz w:val="24"/>
          <w:szCs w:val="24"/>
        </w:rPr>
        <w:t>.</w:t>
      </w:r>
    </w:p>
    <w:p w14:paraId="655BC8DE" w14:textId="3D6453B7" w:rsidR="00B63FAF" w:rsidRPr="009A7DCE" w:rsidRDefault="009A7DCE">
      <w:pPr>
        <w:rPr>
          <w:rStyle w:val="x3jgonx"/>
          <w:rFonts w:ascii="Arial" w:hAnsi="Arial" w:cs="Arial"/>
          <w:b/>
          <w:bCs/>
          <w:sz w:val="24"/>
          <w:szCs w:val="24"/>
        </w:rPr>
      </w:pPr>
      <w:r w:rsidRPr="00312A02">
        <w:rPr>
          <w:rStyle w:val="Heading1Char"/>
          <w:rFonts w:ascii="Arial" w:hAnsi="Arial" w:cs="Arial"/>
          <w:b/>
          <w:bCs/>
          <w:sz w:val="24"/>
          <w:szCs w:val="24"/>
        </w:rPr>
        <w:t>If you need this report in a different format, you can:</w:t>
      </w:r>
      <w:r w:rsidRPr="00AD2280">
        <w:rPr>
          <w:rFonts w:ascii="Arial" w:hAnsi="Arial" w:cs="Arial"/>
          <w:b/>
          <w:bCs/>
          <w:sz w:val="24"/>
          <w:szCs w:val="24"/>
        </w:rPr>
        <w:br/>
      </w:r>
      <w:r w:rsidRPr="009A7DCE">
        <w:rPr>
          <w:rFonts w:ascii="Arial" w:hAnsi="Arial" w:cs="Arial"/>
          <w:sz w:val="24"/>
          <w:szCs w:val="24"/>
        </w:rPr>
        <w:br/>
      </w:r>
      <w:r w:rsidRPr="009A7DCE">
        <w:rPr>
          <w:rStyle w:val="x3jgonx"/>
          <w:rFonts w:ascii="Arial" w:hAnsi="Arial" w:cs="Arial"/>
          <w:sz w:val="24"/>
          <w:szCs w:val="24"/>
        </w:rPr>
        <w:t xml:space="preserve">- Visit the </w:t>
      </w:r>
      <w:hyperlink r:id="rId12" w:history="1">
        <w:r w:rsidRPr="005144D9">
          <w:rPr>
            <w:rStyle w:val="Hyperlink"/>
            <w:rFonts w:ascii="Arial" w:hAnsi="Arial" w:cs="Arial"/>
            <w:sz w:val="24"/>
            <w:szCs w:val="24"/>
          </w:rPr>
          <w:t>Department of Communities website</w:t>
        </w:r>
      </w:hyperlink>
      <w:r w:rsidRPr="009A7DCE">
        <w:rPr>
          <w:rFonts w:ascii="Arial" w:hAnsi="Arial" w:cs="Arial"/>
          <w:sz w:val="24"/>
          <w:szCs w:val="24"/>
        </w:rPr>
        <w:br/>
      </w:r>
      <w:r w:rsidRPr="009A7DCE">
        <w:rPr>
          <w:rStyle w:val="x3jgonx"/>
          <w:rFonts w:ascii="Arial" w:hAnsi="Arial" w:cs="Arial"/>
          <w:sz w:val="24"/>
          <w:szCs w:val="24"/>
        </w:rPr>
        <w:t>- Call us on 1800 176 888</w:t>
      </w:r>
      <w:r w:rsidRPr="009A7DCE">
        <w:rPr>
          <w:rFonts w:ascii="Arial" w:hAnsi="Arial" w:cs="Arial"/>
          <w:sz w:val="24"/>
          <w:szCs w:val="24"/>
        </w:rPr>
        <w:br/>
      </w:r>
      <w:r w:rsidRPr="009A7DCE">
        <w:rPr>
          <w:rStyle w:val="x3jgonx"/>
          <w:rFonts w:ascii="Arial" w:hAnsi="Arial" w:cs="Arial"/>
          <w:sz w:val="24"/>
          <w:szCs w:val="24"/>
        </w:rPr>
        <w:t>- Email us at OfficeofDisability@communities.wa.gov.au</w:t>
      </w:r>
    </w:p>
    <w:p w14:paraId="205F4D42" w14:textId="77777777" w:rsidR="00762532" w:rsidRPr="009A7DCE" w:rsidRDefault="00762532">
      <w:pPr>
        <w:rPr>
          <w:rStyle w:val="x3jgonx"/>
          <w:rFonts w:ascii="Arial" w:hAnsi="Arial" w:cs="Arial"/>
          <w:sz w:val="24"/>
          <w:szCs w:val="24"/>
        </w:rPr>
      </w:pPr>
    </w:p>
    <w:p w14:paraId="062D2688" w14:textId="77777777" w:rsidR="00762532" w:rsidRDefault="00762532">
      <w:pPr>
        <w:rPr>
          <w:rStyle w:val="x3jgonx"/>
          <w:rFonts w:ascii="Arial" w:hAnsi="Arial" w:cs="Arial"/>
          <w:sz w:val="24"/>
          <w:szCs w:val="24"/>
        </w:rPr>
      </w:pPr>
    </w:p>
    <w:p w14:paraId="0CB1906A" w14:textId="77777777" w:rsidR="007808BE" w:rsidRDefault="007808BE">
      <w:pPr>
        <w:rPr>
          <w:rStyle w:val="x3jgonx"/>
          <w:rFonts w:ascii="Arial" w:hAnsi="Arial" w:cs="Arial"/>
          <w:sz w:val="24"/>
          <w:szCs w:val="24"/>
        </w:rPr>
      </w:pPr>
    </w:p>
    <w:p w14:paraId="345B0477" w14:textId="77777777" w:rsidR="007808BE" w:rsidRDefault="007808BE">
      <w:pPr>
        <w:rPr>
          <w:rStyle w:val="x3jgonx"/>
          <w:rFonts w:ascii="Arial" w:hAnsi="Arial" w:cs="Arial"/>
          <w:sz w:val="24"/>
          <w:szCs w:val="24"/>
        </w:rPr>
      </w:pPr>
    </w:p>
    <w:p w14:paraId="4C515E72" w14:textId="77777777" w:rsidR="007808BE" w:rsidRDefault="007808BE">
      <w:pPr>
        <w:rPr>
          <w:rStyle w:val="x3jgonx"/>
          <w:rFonts w:ascii="Arial" w:hAnsi="Arial" w:cs="Arial"/>
          <w:sz w:val="24"/>
          <w:szCs w:val="24"/>
        </w:rPr>
      </w:pPr>
    </w:p>
    <w:p w14:paraId="04D925E3" w14:textId="77777777" w:rsidR="007808BE" w:rsidRDefault="007808BE">
      <w:pPr>
        <w:rPr>
          <w:rStyle w:val="x3jgonx"/>
          <w:rFonts w:ascii="Arial" w:hAnsi="Arial" w:cs="Arial"/>
          <w:sz w:val="24"/>
          <w:szCs w:val="24"/>
        </w:rPr>
      </w:pPr>
    </w:p>
    <w:p w14:paraId="23B81C02" w14:textId="77777777" w:rsidR="007808BE" w:rsidRDefault="007808BE">
      <w:pPr>
        <w:rPr>
          <w:rStyle w:val="x3jgonx"/>
          <w:rFonts w:ascii="Arial" w:hAnsi="Arial" w:cs="Arial"/>
          <w:sz w:val="24"/>
          <w:szCs w:val="24"/>
        </w:rPr>
      </w:pPr>
    </w:p>
    <w:p w14:paraId="3E90B8CE" w14:textId="77777777" w:rsidR="007808BE" w:rsidRDefault="007808BE">
      <w:pPr>
        <w:rPr>
          <w:rStyle w:val="x3jgonx"/>
          <w:rFonts w:ascii="Arial" w:hAnsi="Arial" w:cs="Arial"/>
          <w:sz w:val="24"/>
          <w:szCs w:val="24"/>
        </w:rPr>
      </w:pPr>
    </w:p>
    <w:p w14:paraId="36FC2C95" w14:textId="77777777" w:rsidR="007808BE" w:rsidRDefault="007808BE">
      <w:pPr>
        <w:rPr>
          <w:rStyle w:val="x3jgonx"/>
          <w:rFonts w:ascii="Arial" w:hAnsi="Arial" w:cs="Arial"/>
          <w:sz w:val="24"/>
          <w:szCs w:val="24"/>
        </w:rPr>
      </w:pPr>
    </w:p>
    <w:p w14:paraId="588CEA05" w14:textId="77777777" w:rsidR="007808BE" w:rsidRDefault="007808BE">
      <w:pPr>
        <w:rPr>
          <w:rStyle w:val="x3jgonx"/>
          <w:rFonts w:ascii="Arial" w:hAnsi="Arial" w:cs="Arial"/>
          <w:sz w:val="24"/>
          <w:szCs w:val="24"/>
        </w:rPr>
      </w:pPr>
    </w:p>
    <w:p w14:paraId="5387B454" w14:textId="3BD461C6" w:rsidR="007808BE" w:rsidRPr="00D83BDC" w:rsidRDefault="00D83BDC" w:rsidP="00312A02">
      <w:pPr>
        <w:pStyle w:val="Heading1"/>
        <w:rPr>
          <w:rStyle w:val="x3jgonx"/>
          <w:rFonts w:ascii="Arial" w:hAnsi="Arial" w:cs="Arial"/>
          <w:b/>
          <w:bCs/>
          <w:sz w:val="24"/>
          <w:szCs w:val="24"/>
        </w:rPr>
      </w:pPr>
      <w:r>
        <w:rPr>
          <w:rStyle w:val="x3jgonx"/>
          <w:rFonts w:ascii="Arial" w:hAnsi="Arial" w:cs="Arial"/>
          <w:b/>
          <w:bCs/>
          <w:sz w:val="24"/>
          <w:szCs w:val="24"/>
        </w:rPr>
        <w:lastRenderedPageBreak/>
        <w:t>Context</w:t>
      </w:r>
    </w:p>
    <w:p w14:paraId="762E7995" w14:textId="20E4B25A" w:rsidR="00B44108" w:rsidRDefault="002F7AF5">
      <w:pPr>
        <w:rPr>
          <w:rStyle w:val="x3jgonx"/>
          <w:rFonts w:ascii="Arial" w:hAnsi="Arial" w:cs="Arial"/>
          <w:sz w:val="24"/>
          <w:szCs w:val="24"/>
        </w:rPr>
      </w:pPr>
      <w:r w:rsidRPr="002F7AF5">
        <w:rPr>
          <w:rStyle w:val="x3jgonx"/>
          <w:rFonts w:ascii="Arial" w:hAnsi="Arial" w:cs="Arial"/>
          <w:sz w:val="24"/>
          <w:szCs w:val="24"/>
        </w:rPr>
        <w:t xml:space="preserve">The Disability Royal Commission </w:t>
      </w:r>
      <w:r w:rsidR="008822A2">
        <w:rPr>
          <w:rStyle w:val="x3jgonx"/>
          <w:rFonts w:ascii="Arial" w:hAnsi="Arial" w:cs="Arial"/>
          <w:sz w:val="24"/>
          <w:szCs w:val="24"/>
        </w:rPr>
        <w:t>began</w:t>
      </w:r>
      <w:r w:rsidRPr="002F7AF5">
        <w:rPr>
          <w:rStyle w:val="x3jgonx"/>
          <w:rFonts w:ascii="Arial" w:hAnsi="Arial" w:cs="Arial"/>
          <w:sz w:val="24"/>
          <w:szCs w:val="24"/>
        </w:rPr>
        <w:t xml:space="preserve"> in</w:t>
      </w:r>
      <w:r w:rsidR="008822A2">
        <w:rPr>
          <w:rStyle w:val="x3jgonx"/>
          <w:rFonts w:ascii="Arial" w:hAnsi="Arial" w:cs="Arial"/>
          <w:sz w:val="24"/>
          <w:szCs w:val="24"/>
        </w:rPr>
        <w:t xml:space="preserve"> April</w:t>
      </w:r>
      <w:r w:rsidRPr="002F7AF5">
        <w:rPr>
          <w:rStyle w:val="x3jgonx"/>
          <w:rFonts w:ascii="Arial" w:hAnsi="Arial" w:cs="Arial"/>
          <w:sz w:val="24"/>
          <w:szCs w:val="24"/>
        </w:rPr>
        <w:t xml:space="preserve"> 2019</w:t>
      </w:r>
      <w:r w:rsidR="00047873">
        <w:rPr>
          <w:rStyle w:val="x3jgonx"/>
          <w:rFonts w:ascii="Arial" w:hAnsi="Arial" w:cs="Arial"/>
          <w:sz w:val="24"/>
          <w:szCs w:val="24"/>
        </w:rPr>
        <w:t xml:space="preserve"> in answer</w:t>
      </w:r>
      <w:r w:rsidR="001D7FC8">
        <w:rPr>
          <w:rStyle w:val="x3jgonx"/>
          <w:rFonts w:ascii="Arial" w:hAnsi="Arial" w:cs="Arial"/>
          <w:sz w:val="24"/>
          <w:szCs w:val="24"/>
        </w:rPr>
        <w:t xml:space="preserve"> to concern</w:t>
      </w:r>
      <w:r w:rsidR="003B6BEA">
        <w:rPr>
          <w:rStyle w:val="x3jgonx"/>
          <w:rFonts w:ascii="Arial" w:hAnsi="Arial" w:cs="Arial"/>
          <w:sz w:val="24"/>
          <w:szCs w:val="24"/>
        </w:rPr>
        <w:t xml:space="preserve"> from the community</w:t>
      </w:r>
      <w:r w:rsidR="00CB31E8">
        <w:rPr>
          <w:rStyle w:val="x3jgonx"/>
          <w:rFonts w:ascii="Arial" w:hAnsi="Arial" w:cs="Arial"/>
          <w:sz w:val="24"/>
          <w:szCs w:val="24"/>
        </w:rPr>
        <w:t xml:space="preserve"> about violen</w:t>
      </w:r>
      <w:r w:rsidR="00D10AEE">
        <w:rPr>
          <w:rStyle w:val="x3jgonx"/>
          <w:rFonts w:ascii="Arial" w:hAnsi="Arial" w:cs="Arial"/>
          <w:sz w:val="24"/>
          <w:szCs w:val="24"/>
        </w:rPr>
        <w:t xml:space="preserve">ce, </w:t>
      </w:r>
      <w:proofErr w:type="gramStart"/>
      <w:r w:rsidR="0084277E">
        <w:rPr>
          <w:rStyle w:val="x3jgonx"/>
          <w:rFonts w:ascii="Arial" w:hAnsi="Arial" w:cs="Arial"/>
          <w:sz w:val="24"/>
          <w:szCs w:val="24"/>
        </w:rPr>
        <w:t>abuse</w:t>
      </w:r>
      <w:proofErr w:type="gramEnd"/>
      <w:r w:rsidR="0084277E">
        <w:rPr>
          <w:rStyle w:val="x3jgonx"/>
          <w:rFonts w:ascii="Arial" w:hAnsi="Arial" w:cs="Arial"/>
          <w:sz w:val="24"/>
          <w:szCs w:val="24"/>
        </w:rPr>
        <w:t xml:space="preserve"> and neglect of people with disability. </w:t>
      </w:r>
      <w:r w:rsidRPr="002F7AF5">
        <w:rPr>
          <w:rStyle w:val="x3jgonx"/>
          <w:rFonts w:ascii="Arial" w:hAnsi="Arial" w:cs="Arial"/>
          <w:sz w:val="24"/>
          <w:szCs w:val="24"/>
        </w:rPr>
        <w:t>Over four and a half years</w:t>
      </w:r>
      <w:r w:rsidRPr="007554E0">
        <w:rPr>
          <w:rStyle w:val="x3jgonx"/>
          <w:rFonts w:ascii="Arial" w:hAnsi="Arial" w:cs="Arial"/>
          <w:sz w:val="24"/>
          <w:szCs w:val="24"/>
        </w:rPr>
        <w:t>,</w:t>
      </w:r>
      <w:r w:rsidR="007554E0">
        <w:rPr>
          <w:rStyle w:val="x3jgonx"/>
          <w:rFonts w:ascii="Arial" w:hAnsi="Arial" w:cs="Arial"/>
          <w:sz w:val="24"/>
          <w:szCs w:val="24"/>
        </w:rPr>
        <w:t xml:space="preserve"> i</w:t>
      </w:r>
      <w:r w:rsidR="007554E0" w:rsidRPr="007554E0">
        <w:rPr>
          <w:rStyle w:val="x3jgonx"/>
          <w:rFonts w:ascii="Arial" w:hAnsi="Arial" w:cs="Arial"/>
          <w:sz w:val="24"/>
          <w:szCs w:val="24"/>
        </w:rPr>
        <w:t>t had</w:t>
      </w:r>
      <w:r w:rsidR="00D15110">
        <w:rPr>
          <w:rStyle w:val="x3jgonx"/>
          <w:rFonts w:ascii="Arial" w:hAnsi="Arial" w:cs="Arial"/>
          <w:sz w:val="24"/>
          <w:szCs w:val="24"/>
        </w:rPr>
        <w:t xml:space="preserve"> 32 public hearings and 2 official gatherings. </w:t>
      </w:r>
      <w:r w:rsidR="00151F9F">
        <w:rPr>
          <w:rStyle w:val="x3jgonx"/>
          <w:rFonts w:ascii="Arial" w:hAnsi="Arial" w:cs="Arial"/>
          <w:sz w:val="24"/>
          <w:szCs w:val="24"/>
        </w:rPr>
        <w:t>It got a lot of feedback</w:t>
      </w:r>
      <w:r w:rsidR="00B44108">
        <w:rPr>
          <w:rStyle w:val="x3jgonx"/>
          <w:rFonts w:ascii="Arial" w:hAnsi="Arial" w:cs="Arial"/>
          <w:sz w:val="24"/>
          <w:szCs w:val="24"/>
        </w:rPr>
        <w:t xml:space="preserve"> – 17,824 phone calls and </w:t>
      </w:r>
      <w:r w:rsidR="00C51C5E">
        <w:rPr>
          <w:rStyle w:val="x3jgonx"/>
          <w:rFonts w:ascii="Arial" w:hAnsi="Arial" w:cs="Arial"/>
          <w:sz w:val="24"/>
          <w:szCs w:val="24"/>
        </w:rPr>
        <w:t xml:space="preserve">7,944 </w:t>
      </w:r>
      <w:r w:rsidR="00AE0DC8">
        <w:rPr>
          <w:rStyle w:val="x3jgonx"/>
          <w:rFonts w:ascii="Arial" w:hAnsi="Arial" w:cs="Arial"/>
          <w:sz w:val="24"/>
          <w:szCs w:val="24"/>
        </w:rPr>
        <w:t xml:space="preserve">responses. </w:t>
      </w:r>
    </w:p>
    <w:p w14:paraId="300A8D3A" w14:textId="4ABD92FE" w:rsidR="00EA6D54" w:rsidRDefault="0007311C">
      <w:pPr>
        <w:rPr>
          <w:rStyle w:val="x3jgonx"/>
          <w:rFonts w:ascii="Arial" w:hAnsi="Arial" w:cs="Arial"/>
          <w:sz w:val="24"/>
          <w:szCs w:val="24"/>
        </w:rPr>
      </w:pPr>
      <w:r>
        <w:rPr>
          <w:rStyle w:val="x3jgonx"/>
          <w:rFonts w:ascii="Arial" w:hAnsi="Arial" w:cs="Arial"/>
          <w:sz w:val="24"/>
          <w:szCs w:val="24"/>
        </w:rPr>
        <w:t>The</w:t>
      </w:r>
      <w:r w:rsidR="00BF5251">
        <w:rPr>
          <w:rStyle w:val="x3jgonx"/>
          <w:rFonts w:ascii="Arial" w:hAnsi="Arial" w:cs="Arial"/>
          <w:sz w:val="24"/>
          <w:szCs w:val="24"/>
        </w:rPr>
        <w:t xml:space="preserve"> Western Australian (The WA Government) </w:t>
      </w:r>
      <w:r w:rsidR="001A5D59">
        <w:rPr>
          <w:rStyle w:val="x3jgonx"/>
          <w:rFonts w:ascii="Arial" w:hAnsi="Arial" w:cs="Arial"/>
          <w:sz w:val="24"/>
          <w:szCs w:val="24"/>
        </w:rPr>
        <w:t xml:space="preserve">worked closely with the Disability Royal Commission </w:t>
      </w:r>
      <w:r w:rsidR="004B18C1">
        <w:rPr>
          <w:rStyle w:val="x3jgonx"/>
          <w:rFonts w:ascii="Arial" w:hAnsi="Arial" w:cs="Arial"/>
          <w:sz w:val="24"/>
          <w:szCs w:val="24"/>
        </w:rPr>
        <w:t xml:space="preserve">and supported its work by sharing </w:t>
      </w:r>
      <w:r w:rsidR="003906FE">
        <w:rPr>
          <w:rStyle w:val="x3jgonx"/>
          <w:rFonts w:ascii="Arial" w:hAnsi="Arial" w:cs="Arial"/>
          <w:sz w:val="24"/>
          <w:szCs w:val="24"/>
        </w:rPr>
        <w:t>ideas</w:t>
      </w:r>
      <w:r w:rsidR="004B18C1">
        <w:rPr>
          <w:rStyle w:val="x3jgonx"/>
          <w:rFonts w:ascii="Arial" w:hAnsi="Arial" w:cs="Arial"/>
          <w:sz w:val="24"/>
          <w:szCs w:val="24"/>
        </w:rPr>
        <w:t>,</w:t>
      </w:r>
      <w:r w:rsidR="003906FE">
        <w:rPr>
          <w:rStyle w:val="x3jgonx"/>
          <w:rFonts w:ascii="Arial" w:hAnsi="Arial" w:cs="Arial"/>
          <w:sz w:val="24"/>
          <w:szCs w:val="24"/>
        </w:rPr>
        <w:t xml:space="preserve"> </w:t>
      </w:r>
      <w:proofErr w:type="gramStart"/>
      <w:r w:rsidR="003906FE">
        <w:rPr>
          <w:rStyle w:val="x3jgonx"/>
          <w:rFonts w:ascii="Arial" w:hAnsi="Arial" w:cs="Arial"/>
          <w:sz w:val="24"/>
          <w:szCs w:val="24"/>
        </w:rPr>
        <w:t>evidence</w:t>
      </w:r>
      <w:proofErr w:type="gramEnd"/>
      <w:r w:rsidR="003906FE">
        <w:rPr>
          <w:rStyle w:val="x3jgonx"/>
          <w:rFonts w:ascii="Arial" w:hAnsi="Arial" w:cs="Arial"/>
          <w:sz w:val="24"/>
          <w:szCs w:val="24"/>
        </w:rPr>
        <w:t xml:space="preserve"> and feedback.</w:t>
      </w:r>
      <w:r w:rsidR="004B18C1">
        <w:rPr>
          <w:rStyle w:val="x3jgonx"/>
          <w:rFonts w:ascii="Arial" w:hAnsi="Arial" w:cs="Arial"/>
          <w:sz w:val="24"/>
          <w:szCs w:val="24"/>
        </w:rPr>
        <w:t xml:space="preserve"> </w:t>
      </w:r>
      <w:r w:rsidR="00BF5251">
        <w:rPr>
          <w:rStyle w:val="x3jgonx"/>
          <w:rFonts w:ascii="Arial" w:hAnsi="Arial" w:cs="Arial"/>
          <w:sz w:val="24"/>
          <w:szCs w:val="24"/>
        </w:rPr>
        <w:t xml:space="preserve"> </w:t>
      </w:r>
    </w:p>
    <w:p w14:paraId="5DE05C4A" w14:textId="342D3B53" w:rsidR="006861B7" w:rsidRPr="0058433D" w:rsidRDefault="008E7877" w:rsidP="008822A2">
      <w:pPr>
        <w:rPr>
          <w:rStyle w:val="x3jgonx"/>
          <w:rFonts w:ascii="Arial" w:hAnsi="Arial" w:cs="Arial"/>
          <w:sz w:val="24"/>
          <w:szCs w:val="24"/>
        </w:rPr>
      </w:pPr>
      <w:bookmarkStart w:id="0" w:name="_Hlk169434924"/>
      <w:r w:rsidRPr="003C1461">
        <w:rPr>
          <w:rStyle w:val="x3jgonx"/>
          <w:rFonts w:ascii="Arial" w:hAnsi="Arial" w:cs="Arial"/>
          <w:sz w:val="24"/>
          <w:szCs w:val="24"/>
        </w:rPr>
        <w:t>These hearings focused on real-life cases from Western Australia and gathered information from local people, groups, and government departments that provide services</w:t>
      </w:r>
      <w:r w:rsidR="003C1461">
        <w:rPr>
          <w:rStyle w:val="x3jgonx"/>
          <w:rFonts w:ascii="Arial" w:hAnsi="Arial" w:cs="Arial"/>
          <w:sz w:val="24"/>
          <w:szCs w:val="24"/>
        </w:rPr>
        <w:t>.</w:t>
      </w:r>
    </w:p>
    <w:p w14:paraId="7C555E04" w14:textId="77777777" w:rsidR="00C423B2" w:rsidRDefault="006861B7" w:rsidP="008822A2">
      <w:pPr>
        <w:rPr>
          <w:rFonts w:ascii="Arial" w:hAnsi="Arial" w:cs="Arial"/>
          <w:sz w:val="24"/>
          <w:szCs w:val="24"/>
        </w:rPr>
      </w:pPr>
      <w:r w:rsidRPr="0058433D">
        <w:rPr>
          <w:rStyle w:val="x3jgonx"/>
          <w:rFonts w:ascii="Arial" w:hAnsi="Arial" w:cs="Arial"/>
          <w:sz w:val="24"/>
          <w:szCs w:val="24"/>
        </w:rPr>
        <w:t>Before releasing its final report, the Disability Royal Commission shared some important findings along the way. They published:</w:t>
      </w:r>
    </w:p>
    <w:p w14:paraId="39EFC8F0" w14:textId="6119A9F3" w:rsidR="006861B7" w:rsidRPr="0058433D" w:rsidRDefault="006861B7" w:rsidP="008822A2">
      <w:pPr>
        <w:rPr>
          <w:rStyle w:val="x3jgonx"/>
          <w:rFonts w:ascii="Arial" w:hAnsi="Arial" w:cs="Arial"/>
          <w:sz w:val="24"/>
          <w:szCs w:val="24"/>
        </w:rPr>
      </w:pPr>
      <w:r w:rsidRPr="0058433D">
        <w:rPr>
          <w:rFonts w:ascii="Arial" w:hAnsi="Arial" w:cs="Arial"/>
          <w:sz w:val="24"/>
          <w:szCs w:val="24"/>
        </w:rPr>
        <w:br/>
      </w:r>
      <w:r w:rsidRPr="0058433D">
        <w:rPr>
          <w:rStyle w:val="x3jgonx"/>
          <w:rFonts w:ascii="Arial" w:hAnsi="Arial" w:cs="Arial"/>
          <w:sz w:val="24"/>
          <w:szCs w:val="24"/>
        </w:rPr>
        <w:t>- An Interim Report</w:t>
      </w:r>
      <w:r w:rsidRPr="0058433D">
        <w:rPr>
          <w:rFonts w:ascii="Arial" w:hAnsi="Arial" w:cs="Arial"/>
          <w:sz w:val="24"/>
          <w:szCs w:val="24"/>
        </w:rPr>
        <w:br/>
      </w:r>
      <w:r w:rsidRPr="0058433D">
        <w:rPr>
          <w:rStyle w:val="x3jgonx"/>
          <w:rFonts w:ascii="Arial" w:hAnsi="Arial" w:cs="Arial"/>
          <w:sz w:val="24"/>
          <w:szCs w:val="24"/>
        </w:rPr>
        <w:t xml:space="preserve">- 14 papers that explored </w:t>
      </w:r>
      <w:r w:rsidR="00055A20">
        <w:rPr>
          <w:rStyle w:val="x3jgonx"/>
          <w:rFonts w:ascii="Arial" w:hAnsi="Arial" w:cs="Arial"/>
          <w:sz w:val="24"/>
          <w:szCs w:val="24"/>
        </w:rPr>
        <w:t>certain</w:t>
      </w:r>
      <w:r w:rsidRPr="0058433D">
        <w:rPr>
          <w:rStyle w:val="x3jgonx"/>
          <w:rFonts w:ascii="Arial" w:hAnsi="Arial" w:cs="Arial"/>
          <w:sz w:val="24"/>
          <w:szCs w:val="24"/>
        </w:rPr>
        <w:t xml:space="preserve"> issues and helped guide public </w:t>
      </w:r>
      <w:r w:rsidR="00407E8E">
        <w:rPr>
          <w:rStyle w:val="x3jgonx"/>
          <w:rFonts w:ascii="Arial" w:hAnsi="Arial" w:cs="Arial"/>
          <w:sz w:val="24"/>
          <w:szCs w:val="24"/>
        </w:rPr>
        <w:t>meetings</w:t>
      </w:r>
      <w:r w:rsidRPr="0058433D">
        <w:rPr>
          <w:rFonts w:ascii="Arial" w:hAnsi="Arial" w:cs="Arial"/>
          <w:sz w:val="24"/>
          <w:szCs w:val="24"/>
        </w:rPr>
        <w:br/>
      </w:r>
      <w:r w:rsidRPr="0058433D">
        <w:rPr>
          <w:rStyle w:val="x3jgonx"/>
          <w:rFonts w:ascii="Arial" w:hAnsi="Arial" w:cs="Arial"/>
          <w:sz w:val="24"/>
          <w:szCs w:val="24"/>
        </w:rPr>
        <w:t xml:space="preserve">- 7 Progress Reports that </w:t>
      </w:r>
      <w:r w:rsidR="004E2DAA">
        <w:rPr>
          <w:rStyle w:val="x3jgonx"/>
          <w:rFonts w:ascii="Arial" w:hAnsi="Arial" w:cs="Arial"/>
          <w:sz w:val="24"/>
          <w:szCs w:val="24"/>
        </w:rPr>
        <w:t>pointed out the challenges</w:t>
      </w:r>
      <w:r w:rsidRPr="0058433D">
        <w:rPr>
          <w:rStyle w:val="x3jgonx"/>
          <w:rFonts w:ascii="Arial" w:hAnsi="Arial" w:cs="Arial"/>
          <w:sz w:val="24"/>
          <w:szCs w:val="24"/>
        </w:rPr>
        <w:t xml:space="preserve"> that prevent people with disabilit</w:t>
      </w:r>
      <w:r w:rsidR="00055A20">
        <w:rPr>
          <w:rStyle w:val="x3jgonx"/>
          <w:rFonts w:ascii="Arial" w:hAnsi="Arial" w:cs="Arial"/>
          <w:sz w:val="24"/>
          <w:szCs w:val="24"/>
        </w:rPr>
        <w:t>y</w:t>
      </w:r>
      <w:r w:rsidRPr="0058433D">
        <w:rPr>
          <w:rStyle w:val="x3jgonx"/>
          <w:rFonts w:ascii="Arial" w:hAnsi="Arial" w:cs="Arial"/>
          <w:sz w:val="24"/>
          <w:szCs w:val="24"/>
        </w:rPr>
        <w:t xml:space="preserve"> from being included in society</w:t>
      </w:r>
      <w:r w:rsidR="00055A20">
        <w:rPr>
          <w:rStyle w:val="x3jgonx"/>
          <w:rFonts w:ascii="Arial" w:hAnsi="Arial" w:cs="Arial"/>
          <w:sz w:val="24"/>
          <w:szCs w:val="24"/>
        </w:rPr>
        <w:t>.</w:t>
      </w:r>
      <w:r w:rsidRPr="0058433D">
        <w:rPr>
          <w:rFonts w:ascii="Arial" w:hAnsi="Arial" w:cs="Arial"/>
          <w:sz w:val="24"/>
          <w:szCs w:val="24"/>
        </w:rPr>
        <w:br/>
      </w:r>
      <w:r w:rsidRPr="0058433D">
        <w:rPr>
          <w:rFonts w:ascii="Arial" w:hAnsi="Arial" w:cs="Arial"/>
          <w:sz w:val="24"/>
          <w:szCs w:val="24"/>
        </w:rPr>
        <w:br/>
      </w:r>
      <w:r w:rsidRPr="0058433D">
        <w:rPr>
          <w:rStyle w:val="x3jgonx"/>
          <w:rFonts w:ascii="Arial" w:hAnsi="Arial" w:cs="Arial"/>
          <w:sz w:val="24"/>
          <w:szCs w:val="24"/>
        </w:rPr>
        <w:t xml:space="preserve">These reports are </w:t>
      </w:r>
      <w:r w:rsidR="00046D10">
        <w:rPr>
          <w:rStyle w:val="x3jgonx"/>
          <w:rFonts w:ascii="Arial" w:hAnsi="Arial" w:cs="Arial"/>
          <w:sz w:val="24"/>
          <w:szCs w:val="24"/>
        </w:rPr>
        <w:t>important</w:t>
      </w:r>
      <w:r w:rsidRPr="0058433D">
        <w:rPr>
          <w:rStyle w:val="x3jgonx"/>
          <w:rFonts w:ascii="Arial" w:hAnsi="Arial" w:cs="Arial"/>
          <w:sz w:val="24"/>
          <w:szCs w:val="24"/>
        </w:rPr>
        <w:t xml:space="preserve"> because they share the experiences and ideas of:</w:t>
      </w:r>
      <w:r w:rsidRPr="0058433D">
        <w:rPr>
          <w:rFonts w:ascii="Arial" w:hAnsi="Arial" w:cs="Arial"/>
          <w:sz w:val="24"/>
          <w:szCs w:val="24"/>
        </w:rPr>
        <w:br/>
      </w:r>
      <w:r w:rsidRPr="0058433D">
        <w:rPr>
          <w:rFonts w:ascii="Arial" w:hAnsi="Arial" w:cs="Arial"/>
          <w:sz w:val="24"/>
          <w:szCs w:val="24"/>
        </w:rPr>
        <w:br/>
      </w:r>
      <w:r w:rsidRPr="0058433D">
        <w:rPr>
          <w:rStyle w:val="x3jgonx"/>
          <w:rFonts w:ascii="Arial" w:hAnsi="Arial" w:cs="Arial"/>
          <w:sz w:val="24"/>
          <w:szCs w:val="24"/>
        </w:rPr>
        <w:t>- People with disabilit</w:t>
      </w:r>
      <w:r w:rsidR="00046D10">
        <w:rPr>
          <w:rStyle w:val="x3jgonx"/>
          <w:rFonts w:ascii="Arial" w:hAnsi="Arial" w:cs="Arial"/>
          <w:sz w:val="24"/>
          <w:szCs w:val="24"/>
        </w:rPr>
        <w:t>y</w:t>
      </w:r>
      <w:r w:rsidRPr="0058433D">
        <w:rPr>
          <w:rFonts w:ascii="Arial" w:hAnsi="Arial" w:cs="Arial"/>
          <w:sz w:val="24"/>
          <w:szCs w:val="24"/>
        </w:rPr>
        <w:br/>
      </w:r>
      <w:r w:rsidRPr="0058433D">
        <w:rPr>
          <w:rStyle w:val="x3jgonx"/>
          <w:rFonts w:ascii="Arial" w:hAnsi="Arial" w:cs="Arial"/>
          <w:sz w:val="24"/>
          <w:szCs w:val="24"/>
        </w:rPr>
        <w:t>- Their families and care</w:t>
      </w:r>
      <w:r w:rsidR="00046D10">
        <w:rPr>
          <w:rStyle w:val="x3jgonx"/>
          <w:rFonts w:ascii="Arial" w:hAnsi="Arial" w:cs="Arial"/>
          <w:sz w:val="24"/>
          <w:szCs w:val="24"/>
        </w:rPr>
        <w:t>rs</w:t>
      </w:r>
      <w:r w:rsidRPr="0058433D">
        <w:rPr>
          <w:rFonts w:ascii="Arial" w:hAnsi="Arial" w:cs="Arial"/>
          <w:sz w:val="24"/>
          <w:szCs w:val="24"/>
        </w:rPr>
        <w:br/>
      </w:r>
      <w:r w:rsidRPr="0058433D">
        <w:rPr>
          <w:rStyle w:val="x3jgonx"/>
          <w:rFonts w:ascii="Arial" w:hAnsi="Arial" w:cs="Arial"/>
          <w:sz w:val="24"/>
          <w:szCs w:val="24"/>
        </w:rPr>
        <w:t>- Supporters</w:t>
      </w:r>
      <w:r w:rsidRPr="0058433D">
        <w:rPr>
          <w:rFonts w:ascii="Arial" w:hAnsi="Arial" w:cs="Arial"/>
          <w:sz w:val="24"/>
          <w:szCs w:val="24"/>
        </w:rPr>
        <w:br/>
      </w:r>
      <w:r w:rsidRPr="0058433D">
        <w:rPr>
          <w:rStyle w:val="x3jgonx"/>
          <w:rFonts w:ascii="Arial" w:hAnsi="Arial" w:cs="Arial"/>
          <w:sz w:val="24"/>
          <w:szCs w:val="24"/>
        </w:rPr>
        <w:t>- Workers in the disability sector</w:t>
      </w:r>
      <w:r w:rsidRPr="0058433D">
        <w:rPr>
          <w:rFonts w:ascii="Arial" w:hAnsi="Arial" w:cs="Arial"/>
          <w:sz w:val="24"/>
          <w:szCs w:val="24"/>
        </w:rPr>
        <w:br/>
      </w:r>
      <w:r w:rsidRPr="0058433D">
        <w:rPr>
          <w:rStyle w:val="x3jgonx"/>
          <w:rFonts w:ascii="Arial" w:hAnsi="Arial" w:cs="Arial"/>
          <w:sz w:val="24"/>
          <w:szCs w:val="24"/>
        </w:rPr>
        <w:t>- Many others</w:t>
      </w:r>
      <w:r w:rsidR="00644D1F">
        <w:rPr>
          <w:rStyle w:val="x3jgonx"/>
          <w:rFonts w:ascii="Arial" w:hAnsi="Arial" w:cs="Arial"/>
          <w:sz w:val="24"/>
          <w:szCs w:val="24"/>
        </w:rPr>
        <w:t>.</w:t>
      </w:r>
      <w:r w:rsidRPr="0058433D">
        <w:rPr>
          <w:rFonts w:ascii="Arial" w:hAnsi="Arial" w:cs="Arial"/>
          <w:sz w:val="24"/>
          <w:szCs w:val="24"/>
        </w:rPr>
        <w:br/>
      </w:r>
      <w:r w:rsidRPr="0058433D">
        <w:rPr>
          <w:rFonts w:ascii="Arial" w:hAnsi="Arial" w:cs="Arial"/>
          <w:sz w:val="24"/>
          <w:szCs w:val="24"/>
        </w:rPr>
        <w:br/>
      </w:r>
      <w:r w:rsidRPr="0058433D">
        <w:rPr>
          <w:rStyle w:val="x3jgonx"/>
          <w:rFonts w:ascii="Arial" w:hAnsi="Arial" w:cs="Arial"/>
          <w:sz w:val="24"/>
          <w:szCs w:val="24"/>
        </w:rPr>
        <w:t xml:space="preserve">These </w:t>
      </w:r>
      <w:r w:rsidR="00046D10">
        <w:rPr>
          <w:rStyle w:val="x3jgonx"/>
          <w:rFonts w:ascii="Arial" w:hAnsi="Arial" w:cs="Arial"/>
          <w:sz w:val="24"/>
          <w:szCs w:val="24"/>
        </w:rPr>
        <w:t>reports show important feedback and</w:t>
      </w:r>
      <w:r w:rsidRPr="0058433D">
        <w:rPr>
          <w:rStyle w:val="x3jgonx"/>
          <w:rFonts w:ascii="Arial" w:hAnsi="Arial" w:cs="Arial"/>
          <w:sz w:val="24"/>
          <w:szCs w:val="24"/>
        </w:rPr>
        <w:t xml:space="preserve"> information</w:t>
      </w:r>
      <w:r w:rsidR="00046D10">
        <w:rPr>
          <w:rStyle w:val="x3jgonx"/>
          <w:rFonts w:ascii="Arial" w:hAnsi="Arial" w:cs="Arial"/>
          <w:sz w:val="24"/>
          <w:szCs w:val="24"/>
        </w:rPr>
        <w:t>.</w:t>
      </w:r>
    </w:p>
    <w:p w14:paraId="0F2F7584" w14:textId="62137552" w:rsidR="00790ECC" w:rsidRDefault="00B6220D" w:rsidP="008822A2">
      <w:pPr>
        <w:rPr>
          <w:rStyle w:val="x3jgonx"/>
          <w:rFonts w:ascii="Arial" w:hAnsi="Arial" w:cs="Arial"/>
          <w:sz w:val="24"/>
          <w:szCs w:val="24"/>
        </w:rPr>
      </w:pPr>
      <w:r>
        <w:rPr>
          <w:rStyle w:val="x3jgonx"/>
          <w:rFonts w:ascii="Arial" w:hAnsi="Arial" w:cs="Arial"/>
          <w:sz w:val="24"/>
          <w:szCs w:val="24"/>
        </w:rPr>
        <w:t xml:space="preserve">The Final Report came out on the </w:t>
      </w:r>
      <w:r w:rsidR="00430A03">
        <w:rPr>
          <w:rStyle w:val="x3jgonx"/>
          <w:rFonts w:ascii="Arial" w:hAnsi="Arial" w:cs="Arial"/>
          <w:sz w:val="24"/>
          <w:szCs w:val="24"/>
        </w:rPr>
        <w:t>29</w:t>
      </w:r>
      <w:r w:rsidR="00430A03">
        <w:rPr>
          <w:rStyle w:val="x3jgonx"/>
          <w:rFonts w:ascii="Arial" w:hAnsi="Arial" w:cs="Arial"/>
          <w:sz w:val="24"/>
          <w:szCs w:val="24"/>
          <w:vertAlign w:val="superscript"/>
        </w:rPr>
        <w:t xml:space="preserve"> </w:t>
      </w:r>
      <w:r w:rsidR="00430A03">
        <w:rPr>
          <w:rStyle w:val="x3jgonx"/>
          <w:rFonts w:ascii="Arial" w:hAnsi="Arial" w:cs="Arial"/>
          <w:sz w:val="24"/>
          <w:szCs w:val="24"/>
        </w:rPr>
        <w:t xml:space="preserve">of </w:t>
      </w:r>
      <w:r>
        <w:rPr>
          <w:rStyle w:val="x3jgonx"/>
          <w:rFonts w:ascii="Arial" w:hAnsi="Arial" w:cs="Arial"/>
          <w:sz w:val="24"/>
          <w:szCs w:val="24"/>
        </w:rPr>
        <w:t xml:space="preserve">September 2023. </w:t>
      </w:r>
    </w:p>
    <w:p w14:paraId="767C960F" w14:textId="0C59B531" w:rsidR="006861B7" w:rsidRDefault="00790ECC" w:rsidP="008822A2">
      <w:pPr>
        <w:rPr>
          <w:rStyle w:val="x3jgonx"/>
          <w:rFonts w:ascii="Arial" w:hAnsi="Arial" w:cs="Arial"/>
          <w:sz w:val="24"/>
          <w:szCs w:val="24"/>
        </w:rPr>
      </w:pPr>
      <w:r>
        <w:rPr>
          <w:rStyle w:val="x3jgonx"/>
          <w:rFonts w:ascii="Arial" w:hAnsi="Arial" w:cs="Arial"/>
          <w:sz w:val="24"/>
          <w:szCs w:val="24"/>
        </w:rPr>
        <w:t xml:space="preserve">It has 222 </w:t>
      </w:r>
      <w:r w:rsidR="00413CD3">
        <w:rPr>
          <w:rStyle w:val="x3jgonx"/>
          <w:rFonts w:ascii="Arial" w:hAnsi="Arial" w:cs="Arial"/>
          <w:sz w:val="24"/>
          <w:szCs w:val="24"/>
        </w:rPr>
        <w:t>recommendations</w:t>
      </w:r>
      <w:r>
        <w:rPr>
          <w:rStyle w:val="x3jgonx"/>
          <w:rFonts w:ascii="Arial" w:hAnsi="Arial" w:cs="Arial"/>
          <w:sz w:val="24"/>
          <w:szCs w:val="24"/>
        </w:rPr>
        <w:t xml:space="preserve"> for change across 12 volumes.</w:t>
      </w:r>
    </w:p>
    <w:p w14:paraId="0CDCC4D9" w14:textId="645F0276" w:rsidR="008604B8" w:rsidRDefault="008604B8" w:rsidP="008822A2">
      <w:pPr>
        <w:rPr>
          <w:rStyle w:val="x3jgonx"/>
          <w:rFonts w:ascii="Arial" w:hAnsi="Arial" w:cs="Arial"/>
          <w:sz w:val="24"/>
          <w:szCs w:val="24"/>
        </w:rPr>
      </w:pPr>
      <w:r>
        <w:rPr>
          <w:rStyle w:val="x3jgonx"/>
          <w:rFonts w:ascii="Arial" w:hAnsi="Arial" w:cs="Arial"/>
          <w:sz w:val="24"/>
          <w:szCs w:val="24"/>
        </w:rPr>
        <w:t xml:space="preserve">132 of the 222 </w:t>
      </w:r>
      <w:r w:rsidR="00413CD3">
        <w:rPr>
          <w:rStyle w:val="x3jgonx"/>
          <w:rFonts w:ascii="Arial" w:hAnsi="Arial" w:cs="Arial"/>
          <w:sz w:val="24"/>
          <w:szCs w:val="24"/>
        </w:rPr>
        <w:t>recommendations</w:t>
      </w:r>
      <w:r>
        <w:rPr>
          <w:rStyle w:val="x3jgonx"/>
          <w:rFonts w:ascii="Arial" w:hAnsi="Arial" w:cs="Arial"/>
          <w:sz w:val="24"/>
          <w:szCs w:val="24"/>
        </w:rPr>
        <w:t xml:space="preserve"> apply to WA.</w:t>
      </w:r>
    </w:p>
    <w:p w14:paraId="4C8580E0" w14:textId="4F2669CC" w:rsidR="008604B8" w:rsidRDefault="003C7F3E" w:rsidP="008822A2">
      <w:pPr>
        <w:rPr>
          <w:rStyle w:val="x3jgonx"/>
          <w:rFonts w:ascii="Arial" w:hAnsi="Arial" w:cs="Arial"/>
          <w:sz w:val="24"/>
          <w:szCs w:val="24"/>
        </w:rPr>
      </w:pPr>
      <w:r w:rsidRPr="003C7F3E">
        <w:rPr>
          <w:rStyle w:val="x3jgonx"/>
          <w:rFonts w:ascii="Arial" w:hAnsi="Arial" w:cs="Arial"/>
          <w:sz w:val="24"/>
          <w:szCs w:val="24"/>
        </w:rPr>
        <w:t xml:space="preserve">The WA Government has taken a close look at all 132 </w:t>
      </w:r>
      <w:r w:rsidR="00413CD3">
        <w:rPr>
          <w:rStyle w:val="x3jgonx"/>
          <w:rFonts w:ascii="Arial" w:hAnsi="Arial" w:cs="Arial"/>
          <w:sz w:val="24"/>
          <w:szCs w:val="24"/>
        </w:rPr>
        <w:t>recommendations</w:t>
      </w:r>
      <w:r w:rsidRPr="003C7F3E">
        <w:rPr>
          <w:rStyle w:val="x3jgonx"/>
          <w:rFonts w:ascii="Arial" w:hAnsi="Arial" w:cs="Arial"/>
          <w:sz w:val="24"/>
          <w:szCs w:val="24"/>
        </w:rPr>
        <w:t xml:space="preserve"> and is now giving its formal answer to </w:t>
      </w:r>
      <w:r w:rsidR="008F19CB" w:rsidRPr="003C7F3E">
        <w:rPr>
          <w:rStyle w:val="x3jgonx"/>
          <w:rFonts w:ascii="Arial" w:hAnsi="Arial" w:cs="Arial"/>
          <w:sz w:val="24"/>
          <w:szCs w:val="24"/>
        </w:rPr>
        <w:t>e</w:t>
      </w:r>
      <w:r w:rsidR="00430A03">
        <w:rPr>
          <w:rStyle w:val="x3jgonx"/>
          <w:rFonts w:ascii="Arial" w:hAnsi="Arial" w:cs="Arial"/>
          <w:sz w:val="24"/>
          <w:szCs w:val="24"/>
        </w:rPr>
        <w:t>ach</w:t>
      </w:r>
      <w:r w:rsidRPr="003C7F3E">
        <w:rPr>
          <w:rStyle w:val="x3jgonx"/>
          <w:rFonts w:ascii="Arial" w:hAnsi="Arial" w:cs="Arial"/>
          <w:sz w:val="24"/>
          <w:szCs w:val="24"/>
        </w:rPr>
        <w:t xml:space="preserve"> one</w:t>
      </w:r>
      <w:r w:rsidR="008F19CB">
        <w:rPr>
          <w:rStyle w:val="x3jgonx"/>
          <w:rFonts w:ascii="Arial" w:hAnsi="Arial" w:cs="Arial"/>
          <w:sz w:val="24"/>
          <w:szCs w:val="24"/>
        </w:rPr>
        <w:t>.</w:t>
      </w:r>
    </w:p>
    <w:p w14:paraId="1BDF2C5A" w14:textId="22104380" w:rsidR="006861B7" w:rsidRPr="00106E9C" w:rsidRDefault="005F665C" w:rsidP="008822A2">
      <w:pPr>
        <w:rPr>
          <w:rStyle w:val="x3jgonx"/>
          <w:rFonts w:ascii="Arial" w:hAnsi="Arial" w:cs="Arial"/>
          <w:sz w:val="24"/>
          <w:szCs w:val="24"/>
        </w:rPr>
      </w:pPr>
      <w:r w:rsidRPr="00106E9C">
        <w:rPr>
          <w:rStyle w:val="x3jgonx"/>
          <w:rFonts w:ascii="Arial" w:hAnsi="Arial" w:cs="Arial"/>
          <w:sz w:val="24"/>
          <w:szCs w:val="24"/>
        </w:rPr>
        <w:t>To help create this response, the WA Government mainly talked to other government departments to:</w:t>
      </w:r>
      <w:r w:rsidRPr="00106E9C">
        <w:rPr>
          <w:rFonts w:ascii="Arial" w:hAnsi="Arial" w:cs="Arial"/>
          <w:sz w:val="24"/>
          <w:szCs w:val="24"/>
        </w:rPr>
        <w:br/>
      </w:r>
      <w:r w:rsidRPr="00106E9C">
        <w:rPr>
          <w:rFonts w:ascii="Arial" w:hAnsi="Arial" w:cs="Arial"/>
          <w:sz w:val="24"/>
          <w:szCs w:val="24"/>
        </w:rPr>
        <w:br/>
      </w:r>
      <w:r w:rsidRPr="00106E9C">
        <w:rPr>
          <w:rStyle w:val="x3jgonx"/>
          <w:rFonts w:ascii="Arial" w:hAnsi="Arial" w:cs="Arial"/>
          <w:sz w:val="24"/>
          <w:szCs w:val="24"/>
        </w:rPr>
        <w:t>- Understand the current situation</w:t>
      </w:r>
      <w:r w:rsidRPr="00106E9C">
        <w:rPr>
          <w:rFonts w:ascii="Arial" w:hAnsi="Arial" w:cs="Arial"/>
          <w:sz w:val="24"/>
          <w:szCs w:val="24"/>
        </w:rPr>
        <w:br/>
      </w:r>
      <w:r w:rsidRPr="00106E9C">
        <w:rPr>
          <w:rStyle w:val="x3jgonx"/>
          <w:rFonts w:ascii="Arial" w:hAnsi="Arial" w:cs="Arial"/>
          <w:sz w:val="24"/>
          <w:szCs w:val="24"/>
        </w:rPr>
        <w:t xml:space="preserve">- Figure out what needs to be done to put the </w:t>
      </w:r>
      <w:r w:rsidR="00413CD3">
        <w:rPr>
          <w:rStyle w:val="x3jgonx"/>
          <w:rFonts w:ascii="Arial" w:hAnsi="Arial" w:cs="Arial"/>
          <w:sz w:val="24"/>
          <w:szCs w:val="24"/>
        </w:rPr>
        <w:t>recommendations</w:t>
      </w:r>
      <w:r w:rsidRPr="00106E9C">
        <w:rPr>
          <w:rStyle w:val="x3jgonx"/>
          <w:rFonts w:ascii="Arial" w:hAnsi="Arial" w:cs="Arial"/>
          <w:sz w:val="24"/>
          <w:szCs w:val="24"/>
        </w:rPr>
        <w:t xml:space="preserve"> into action</w:t>
      </w:r>
      <w:r w:rsidR="00644D1F">
        <w:rPr>
          <w:rStyle w:val="x3jgonx"/>
          <w:rFonts w:ascii="Arial" w:hAnsi="Arial" w:cs="Arial"/>
          <w:sz w:val="24"/>
          <w:szCs w:val="24"/>
        </w:rPr>
        <w:t>.</w:t>
      </w:r>
    </w:p>
    <w:bookmarkEnd w:id="0"/>
    <w:p w14:paraId="6A318E2B" w14:textId="6C89A8C1" w:rsidR="00106E9C" w:rsidRPr="00D17D17" w:rsidRDefault="00D17D17" w:rsidP="008822A2">
      <w:pPr>
        <w:rPr>
          <w:rFonts w:ascii="Arial" w:hAnsi="Arial" w:cs="Arial"/>
          <w:sz w:val="24"/>
          <w:szCs w:val="24"/>
        </w:rPr>
      </w:pPr>
      <w:r w:rsidRPr="00D17D17">
        <w:rPr>
          <w:rStyle w:val="x3jgonx"/>
          <w:rFonts w:ascii="Arial" w:hAnsi="Arial" w:cs="Arial"/>
          <w:sz w:val="24"/>
          <w:szCs w:val="24"/>
        </w:rPr>
        <w:t>The WA Government promises to work with:</w:t>
      </w:r>
      <w:r w:rsidRPr="00D17D17">
        <w:rPr>
          <w:rFonts w:ascii="Arial" w:hAnsi="Arial" w:cs="Arial"/>
          <w:sz w:val="24"/>
          <w:szCs w:val="24"/>
        </w:rPr>
        <w:br/>
      </w:r>
      <w:r w:rsidRPr="00D17D17">
        <w:rPr>
          <w:rFonts w:ascii="Arial" w:hAnsi="Arial" w:cs="Arial"/>
          <w:sz w:val="24"/>
          <w:szCs w:val="24"/>
        </w:rPr>
        <w:br/>
      </w:r>
      <w:r w:rsidRPr="00D17D17">
        <w:rPr>
          <w:rStyle w:val="x3jgonx"/>
          <w:rFonts w:ascii="Arial" w:hAnsi="Arial" w:cs="Arial"/>
          <w:sz w:val="24"/>
          <w:szCs w:val="24"/>
        </w:rPr>
        <w:t>- People with disabilit</w:t>
      </w:r>
      <w:r w:rsidR="009D0071">
        <w:rPr>
          <w:rStyle w:val="x3jgonx"/>
          <w:rFonts w:ascii="Arial" w:hAnsi="Arial" w:cs="Arial"/>
          <w:sz w:val="24"/>
          <w:szCs w:val="24"/>
        </w:rPr>
        <w:t>y</w:t>
      </w:r>
      <w:r w:rsidRPr="00D17D17">
        <w:rPr>
          <w:rFonts w:ascii="Arial" w:hAnsi="Arial" w:cs="Arial"/>
          <w:sz w:val="24"/>
          <w:szCs w:val="24"/>
        </w:rPr>
        <w:br/>
      </w:r>
      <w:r w:rsidRPr="00D17D17">
        <w:rPr>
          <w:rStyle w:val="x3jgonx"/>
          <w:rFonts w:ascii="Arial" w:hAnsi="Arial" w:cs="Arial"/>
          <w:sz w:val="24"/>
          <w:szCs w:val="24"/>
        </w:rPr>
        <w:t>- Their families and care</w:t>
      </w:r>
      <w:r w:rsidR="009D0071">
        <w:rPr>
          <w:rStyle w:val="x3jgonx"/>
          <w:rFonts w:ascii="Arial" w:hAnsi="Arial" w:cs="Arial"/>
          <w:sz w:val="24"/>
          <w:szCs w:val="24"/>
        </w:rPr>
        <w:t>rs</w:t>
      </w:r>
      <w:r w:rsidRPr="00D17D17">
        <w:rPr>
          <w:rFonts w:ascii="Arial" w:hAnsi="Arial" w:cs="Arial"/>
          <w:sz w:val="24"/>
          <w:szCs w:val="24"/>
        </w:rPr>
        <w:br/>
      </w:r>
      <w:r w:rsidRPr="00D17D17">
        <w:rPr>
          <w:rStyle w:val="x3jgonx"/>
          <w:rFonts w:ascii="Arial" w:hAnsi="Arial" w:cs="Arial"/>
          <w:sz w:val="24"/>
          <w:szCs w:val="24"/>
        </w:rPr>
        <w:lastRenderedPageBreak/>
        <w:t xml:space="preserve">- Local, state, and </w:t>
      </w:r>
      <w:r w:rsidR="009D0071">
        <w:rPr>
          <w:rStyle w:val="x3jgonx"/>
          <w:rFonts w:ascii="Arial" w:hAnsi="Arial" w:cs="Arial"/>
          <w:sz w:val="24"/>
          <w:szCs w:val="24"/>
        </w:rPr>
        <w:t>nation</w:t>
      </w:r>
      <w:r w:rsidR="00A45785">
        <w:rPr>
          <w:rStyle w:val="x3jgonx"/>
          <w:rFonts w:ascii="Arial" w:hAnsi="Arial" w:cs="Arial"/>
          <w:sz w:val="24"/>
          <w:szCs w:val="24"/>
        </w:rPr>
        <w:t>al</w:t>
      </w:r>
      <w:r w:rsidRPr="00D17D17">
        <w:rPr>
          <w:rStyle w:val="x3jgonx"/>
          <w:rFonts w:ascii="Arial" w:hAnsi="Arial" w:cs="Arial"/>
          <w:sz w:val="24"/>
          <w:szCs w:val="24"/>
        </w:rPr>
        <w:t xml:space="preserve"> governments</w:t>
      </w:r>
      <w:r w:rsidRPr="00D17D17">
        <w:rPr>
          <w:rFonts w:ascii="Arial" w:hAnsi="Arial" w:cs="Arial"/>
          <w:sz w:val="24"/>
          <w:szCs w:val="24"/>
        </w:rPr>
        <w:br/>
      </w:r>
      <w:r w:rsidRPr="00D17D17">
        <w:rPr>
          <w:rStyle w:val="x3jgonx"/>
          <w:rFonts w:ascii="Arial" w:hAnsi="Arial" w:cs="Arial"/>
          <w:sz w:val="24"/>
          <w:szCs w:val="24"/>
        </w:rPr>
        <w:t>- Disability service providers</w:t>
      </w:r>
      <w:r w:rsidRPr="00D17D17">
        <w:rPr>
          <w:rFonts w:ascii="Arial" w:hAnsi="Arial" w:cs="Arial"/>
          <w:sz w:val="24"/>
          <w:szCs w:val="24"/>
        </w:rPr>
        <w:br/>
      </w:r>
      <w:r w:rsidRPr="00D17D17">
        <w:rPr>
          <w:rStyle w:val="x3jgonx"/>
          <w:rFonts w:ascii="Arial" w:hAnsi="Arial" w:cs="Arial"/>
          <w:sz w:val="24"/>
          <w:szCs w:val="24"/>
        </w:rPr>
        <w:t>- The whole community</w:t>
      </w:r>
      <w:r w:rsidR="00644D1F">
        <w:rPr>
          <w:rStyle w:val="x3jgonx"/>
          <w:rFonts w:ascii="Arial" w:hAnsi="Arial" w:cs="Arial"/>
          <w:sz w:val="24"/>
          <w:szCs w:val="24"/>
        </w:rPr>
        <w:t>.</w:t>
      </w:r>
      <w:r w:rsidRPr="00D17D17">
        <w:rPr>
          <w:rFonts w:ascii="Arial" w:hAnsi="Arial" w:cs="Arial"/>
          <w:sz w:val="24"/>
          <w:szCs w:val="24"/>
        </w:rPr>
        <w:br/>
      </w:r>
      <w:r w:rsidRPr="00D17D17">
        <w:rPr>
          <w:rFonts w:ascii="Arial" w:hAnsi="Arial" w:cs="Arial"/>
          <w:sz w:val="24"/>
          <w:szCs w:val="24"/>
        </w:rPr>
        <w:br/>
      </w:r>
      <w:r w:rsidR="00312A02">
        <w:rPr>
          <w:rStyle w:val="x3jgonx"/>
          <w:rFonts w:ascii="Arial" w:hAnsi="Arial" w:cs="Arial"/>
          <w:sz w:val="24"/>
          <w:szCs w:val="24"/>
        </w:rPr>
        <w:t>T</w:t>
      </w:r>
      <w:r w:rsidRPr="00D17D17">
        <w:rPr>
          <w:rStyle w:val="x3jgonx"/>
          <w:rFonts w:ascii="Arial" w:hAnsi="Arial" w:cs="Arial"/>
          <w:sz w:val="24"/>
          <w:szCs w:val="24"/>
        </w:rPr>
        <w:t>o make sure the ideas from the Disability Royal Commission are turned into real actions that improve the lives of people with disabilit</w:t>
      </w:r>
      <w:r w:rsidR="00A45785">
        <w:rPr>
          <w:rStyle w:val="x3jgonx"/>
          <w:rFonts w:ascii="Arial" w:hAnsi="Arial" w:cs="Arial"/>
          <w:sz w:val="24"/>
          <w:szCs w:val="24"/>
        </w:rPr>
        <w:t>y</w:t>
      </w:r>
      <w:r w:rsidRPr="00D17D17">
        <w:rPr>
          <w:rStyle w:val="x3jgonx"/>
          <w:rFonts w:ascii="Arial" w:hAnsi="Arial" w:cs="Arial"/>
          <w:sz w:val="24"/>
          <w:szCs w:val="24"/>
        </w:rPr>
        <w:t xml:space="preserve"> in Western Australia</w:t>
      </w:r>
      <w:r w:rsidR="00644D1F">
        <w:rPr>
          <w:rStyle w:val="x3jgonx"/>
          <w:rFonts w:ascii="Arial" w:hAnsi="Arial" w:cs="Arial"/>
          <w:sz w:val="24"/>
          <w:szCs w:val="24"/>
        </w:rPr>
        <w:t>.</w:t>
      </w:r>
    </w:p>
    <w:p w14:paraId="545A595D" w14:textId="5D25B1B4" w:rsidR="00096A7A" w:rsidRDefault="007824F4" w:rsidP="008822A2">
      <w:pPr>
        <w:rPr>
          <w:rStyle w:val="x3jgonx"/>
          <w:rFonts w:ascii="Arial" w:hAnsi="Arial" w:cs="Arial"/>
          <w:sz w:val="24"/>
          <w:szCs w:val="24"/>
        </w:rPr>
      </w:pPr>
      <w:r w:rsidRPr="008C6905">
        <w:rPr>
          <w:rStyle w:val="x3jgonx"/>
          <w:rFonts w:ascii="Arial" w:hAnsi="Arial" w:cs="Arial"/>
          <w:sz w:val="24"/>
          <w:szCs w:val="24"/>
        </w:rPr>
        <w:t>The government is looking at ideas from the Disability Royal Commission and the review of the National Disability Insurance Scheme (NDIS) to improve disability services. They want to make sure these ideas work well together and make sense</w:t>
      </w:r>
      <w:r w:rsidR="00096A7A">
        <w:rPr>
          <w:rStyle w:val="x3jgonx"/>
          <w:rFonts w:ascii="Arial" w:hAnsi="Arial" w:cs="Arial"/>
          <w:sz w:val="24"/>
          <w:szCs w:val="24"/>
        </w:rPr>
        <w:t xml:space="preserve">. </w:t>
      </w:r>
      <w:r w:rsidR="00096A7A" w:rsidRPr="00080627">
        <w:rPr>
          <w:rStyle w:val="x3jgonx"/>
          <w:rFonts w:ascii="Arial" w:hAnsi="Arial" w:cs="Arial"/>
          <w:sz w:val="24"/>
          <w:szCs w:val="24"/>
        </w:rPr>
        <w:t>This will help create a better system to support people with disabilit</w:t>
      </w:r>
      <w:r w:rsidR="00096A7A">
        <w:rPr>
          <w:rStyle w:val="x3jgonx"/>
          <w:rFonts w:ascii="Arial" w:hAnsi="Arial" w:cs="Arial"/>
          <w:sz w:val="24"/>
          <w:szCs w:val="24"/>
        </w:rPr>
        <w:t>y</w:t>
      </w:r>
      <w:r w:rsidR="00096A7A" w:rsidRPr="00080627">
        <w:rPr>
          <w:rStyle w:val="x3jgonx"/>
          <w:rFonts w:ascii="Arial" w:hAnsi="Arial" w:cs="Arial"/>
          <w:sz w:val="24"/>
          <w:szCs w:val="24"/>
        </w:rPr>
        <w:t>. The government wants to make sure everything works together smoothly</w:t>
      </w:r>
      <w:r w:rsidR="0078058E">
        <w:rPr>
          <w:rStyle w:val="x3jgonx"/>
          <w:rFonts w:ascii="Arial" w:hAnsi="Arial" w:cs="Arial"/>
          <w:sz w:val="24"/>
          <w:szCs w:val="24"/>
        </w:rPr>
        <w:t xml:space="preserve"> and effectively</w:t>
      </w:r>
      <w:r w:rsidR="00964C46">
        <w:rPr>
          <w:rStyle w:val="x3jgonx"/>
          <w:rFonts w:ascii="Arial" w:hAnsi="Arial" w:cs="Arial"/>
          <w:sz w:val="24"/>
          <w:szCs w:val="24"/>
        </w:rPr>
        <w:t>.</w:t>
      </w:r>
    </w:p>
    <w:p w14:paraId="46FE1D06" w14:textId="25D6D786" w:rsidR="00106E9C" w:rsidRPr="00A566C9" w:rsidRDefault="00A566C9" w:rsidP="00096A7A">
      <w:pPr>
        <w:rPr>
          <w:rFonts w:ascii="Arial" w:hAnsi="Arial" w:cs="Arial"/>
          <w:sz w:val="24"/>
          <w:szCs w:val="24"/>
        </w:rPr>
      </w:pPr>
      <w:r w:rsidRPr="00A566C9">
        <w:rPr>
          <w:rStyle w:val="x3jgonx"/>
          <w:rFonts w:ascii="Arial" w:hAnsi="Arial" w:cs="Arial"/>
          <w:sz w:val="24"/>
          <w:szCs w:val="24"/>
        </w:rPr>
        <w:t>Some ideas from the Disability Royal Commission match up with the government's overall plan to improve services for people with disabilit</w:t>
      </w:r>
      <w:r w:rsidR="003D5F63">
        <w:rPr>
          <w:rStyle w:val="x3jgonx"/>
          <w:rFonts w:ascii="Arial" w:hAnsi="Arial" w:cs="Arial"/>
          <w:sz w:val="24"/>
          <w:szCs w:val="24"/>
        </w:rPr>
        <w:t>y</w:t>
      </w:r>
      <w:r w:rsidRPr="00A566C9">
        <w:rPr>
          <w:rStyle w:val="x3jgonx"/>
          <w:rFonts w:ascii="Arial" w:hAnsi="Arial" w:cs="Arial"/>
          <w:sz w:val="24"/>
          <w:szCs w:val="24"/>
        </w:rPr>
        <w:t xml:space="preserve">. This includes </w:t>
      </w:r>
      <w:r w:rsidR="00413CD3">
        <w:rPr>
          <w:rStyle w:val="x3jgonx"/>
          <w:rFonts w:ascii="Arial" w:hAnsi="Arial" w:cs="Arial"/>
          <w:sz w:val="24"/>
          <w:szCs w:val="24"/>
        </w:rPr>
        <w:t>recommendations</w:t>
      </w:r>
      <w:r w:rsidRPr="00A566C9">
        <w:rPr>
          <w:rStyle w:val="x3jgonx"/>
          <w:rFonts w:ascii="Arial" w:hAnsi="Arial" w:cs="Arial"/>
          <w:sz w:val="24"/>
          <w:szCs w:val="24"/>
        </w:rPr>
        <w:t xml:space="preserve"> from a review of the NDIS. The </w:t>
      </w:r>
      <w:r w:rsidR="00031615">
        <w:rPr>
          <w:rStyle w:val="x3jgonx"/>
          <w:rFonts w:ascii="Arial" w:hAnsi="Arial" w:cs="Arial"/>
          <w:sz w:val="24"/>
          <w:szCs w:val="24"/>
        </w:rPr>
        <w:t>WA</w:t>
      </w:r>
      <w:r w:rsidRPr="00A566C9">
        <w:rPr>
          <w:rStyle w:val="x3jgonx"/>
          <w:rFonts w:ascii="Arial" w:hAnsi="Arial" w:cs="Arial"/>
          <w:sz w:val="24"/>
          <w:szCs w:val="24"/>
        </w:rPr>
        <w:t xml:space="preserve"> Government will make sure all these ideas are put into action in a way that makes sense and works well </w:t>
      </w:r>
      <w:r w:rsidR="003D5F63" w:rsidRPr="00A566C9">
        <w:rPr>
          <w:rStyle w:val="x3jgonx"/>
          <w:rFonts w:ascii="Arial" w:hAnsi="Arial" w:cs="Arial"/>
          <w:sz w:val="24"/>
          <w:szCs w:val="24"/>
        </w:rPr>
        <w:t>together</w:t>
      </w:r>
      <w:r w:rsidR="003D5F63">
        <w:rPr>
          <w:rStyle w:val="x3jgonx"/>
          <w:rFonts w:ascii="Arial" w:hAnsi="Arial" w:cs="Arial"/>
          <w:sz w:val="24"/>
          <w:szCs w:val="24"/>
        </w:rPr>
        <w:t>.</w:t>
      </w:r>
    </w:p>
    <w:p w14:paraId="772F02D4" w14:textId="77777777" w:rsidR="00106E9C" w:rsidRDefault="00106E9C" w:rsidP="008822A2">
      <w:pPr>
        <w:rPr>
          <w:rFonts w:cs="Arial"/>
        </w:rPr>
      </w:pPr>
    </w:p>
    <w:p w14:paraId="64052F97" w14:textId="77777777" w:rsidR="00106E9C" w:rsidRDefault="00106E9C" w:rsidP="008822A2">
      <w:pPr>
        <w:rPr>
          <w:rFonts w:cs="Arial"/>
        </w:rPr>
      </w:pPr>
    </w:p>
    <w:p w14:paraId="2CDF5E4E" w14:textId="77777777" w:rsidR="00106E9C" w:rsidRDefault="00106E9C" w:rsidP="008822A2">
      <w:pPr>
        <w:rPr>
          <w:rFonts w:cs="Arial"/>
        </w:rPr>
      </w:pPr>
    </w:p>
    <w:p w14:paraId="5B0A397F" w14:textId="77777777" w:rsidR="00106E9C" w:rsidRDefault="00106E9C" w:rsidP="008822A2">
      <w:pPr>
        <w:rPr>
          <w:rFonts w:cs="Arial"/>
        </w:rPr>
      </w:pPr>
    </w:p>
    <w:p w14:paraId="3242FAC8" w14:textId="77777777" w:rsidR="00D83BDC" w:rsidRDefault="00D83BDC">
      <w:pPr>
        <w:rPr>
          <w:rFonts w:cs="Arial"/>
        </w:rPr>
      </w:pPr>
    </w:p>
    <w:p w14:paraId="6B641A29" w14:textId="77777777" w:rsidR="003D5F63" w:rsidRDefault="003D5F63">
      <w:pPr>
        <w:rPr>
          <w:rFonts w:cs="Arial"/>
        </w:rPr>
      </w:pPr>
    </w:p>
    <w:p w14:paraId="65CF1D1A" w14:textId="77777777" w:rsidR="003D5F63" w:rsidRDefault="003D5F63">
      <w:pPr>
        <w:rPr>
          <w:rFonts w:cs="Arial"/>
        </w:rPr>
      </w:pPr>
    </w:p>
    <w:p w14:paraId="6B3CBFC5" w14:textId="77777777" w:rsidR="003D5F63" w:rsidRDefault="003D5F63">
      <w:pPr>
        <w:rPr>
          <w:rFonts w:cs="Arial"/>
        </w:rPr>
      </w:pPr>
    </w:p>
    <w:p w14:paraId="54A56F9B" w14:textId="77777777" w:rsidR="003D5F63" w:rsidRDefault="003D5F63">
      <w:pPr>
        <w:rPr>
          <w:rFonts w:cs="Arial"/>
        </w:rPr>
      </w:pPr>
    </w:p>
    <w:p w14:paraId="400A9FCA" w14:textId="77777777" w:rsidR="003D5F63" w:rsidRDefault="003D5F63">
      <w:pPr>
        <w:rPr>
          <w:rFonts w:cs="Arial"/>
        </w:rPr>
      </w:pPr>
    </w:p>
    <w:p w14:paraId="2247088B" w14:textId="77777777" w:rsidR="003D5F63" w:rsidRDefault="003D5F63">
      <w:pPr>
        <w:rPr>
          <w:rFonts w:cs="Arial"/>
        </w:rPr>
      </w:pPr>
    </w:p>
    <w:p w14:paraId="45F19448" w14:textId="77777777" w:rsidR="003D5F63" w:rsidRDefault="003D5F63">
      <w:pPr>
        <w:rPr>
          <w:rFonts w:cs="Arial"/>
        </w:rPr>
      </w:pPr>
    </w:p>
    <w:p w14:paraId="243786F8" w14:textId="77777777" w:rsidR="003D5F63" w:rsidRDefault="003D5F63">
      <w:pPr>
        <w:rPr>
          <w:rFonts w:cs="Arial"/>
        </w:rPr>
      </w:pPr>
    </w:p>
    <w:p w14:paraId="4C65DCC2" w14:textId="77777777" w:rsidR="003D5F63" w:rsidRDefault="003D5F63">
      <w:pPr>
        <w:rPr>
          <w:rFonts w:cs="Arial"/>
        </w:rPr>
      </w:pPr>
    </w:p>
    <w:p w14:paraId="091FD1C4" w14:textId="77777777" w:rsidR="003D5F63" w:rsidRDefault="003D5F63">
      <w:pPr>
        <w:rPr>
          <w:rFonts w:cs="Arial"/>
        </w:rPr>
      </w:pPr>
    </w:p>
    <w:p w14:paraId="5193E327" w14:textId="77777777" w:rsidR="003D5F63" w:rsidRDefault="003D5F63">
      <w:pPr>
        <w:rPr>
          <w:rFonts w:cs="Arial"/>
        </w:rPr>
      </w:pPr>
    </w:p>
    <w:p w14:paraId="52BB2395" w14:textId="77777777" w:rsidR="003D5F63" w:rsidRDefault="003D5F63">
      <w:pPr>
        <w:rPr>
          <w:rFonts w:cs="Arial"/>
        </w:rPr>
      </w:pPr>
    </w:p>
    <w:p w14:paraId="6DA8AA84" w14:textId="77777777" w:rsidR="003D5F63" w:rsidRDefault="003D5F63">
      <w:pPr>
        <w:rPr>
          <w:rFonts w:cs="Arial"/>
        </w:rPr>
      </w:pPr>
    </w:p>
    <w:p w14:paraId="4797B4FD" w14:textId="77777777" w:rsidR="003D5F63" w:rsidRDefault="003D5F63">
      <w:pPr>
        <w:rPr>
          <w:rFonts w:cs="Arial"/>
        </w:rPr>
      </w:pPr>
    </w:p>
    <w:p w14:paraId="0719C799" w14:textId="744D9D91" w:rsidR="003D5F63" w:rsidRPr="00312A02" w:rsidRDefault="0059308D" w:rsidP="00312A02">
      <w:pPr>
        <w:pStyle w:val="Heading1"/>
        <w:rPr>
          <w:rFonts w:ascii="Arial" w:hAnsi="Arial" w:cs="Arial"/>
          <w:b/>
          <w:bCs/>
          <w:sz w:val="24"/>
          <w:szCs w:val="24"/>
        </w:rPr>
      </w:pPr>
      <w:r w:rsidRPr="00312A02">
        <w:rPr>
          <w:rFonts w:ascii="Arial" w:hAnsi="Arial" w:cs="Arial"/>
          <w:b/>
          <w:bCs/>
          <w:sz w:val="24"/>
          <w:szCs w:val="24"/>
        </w:rPr>
        <w:lastRenderedPageBreak/>
        <w:t>Overview</w:t>
      </w:r>
    </w:p>
    <w:p w14:paraId="56B27A3D" w14:textId="556A5A42" w:rsidR="003D5F63" w:rsidRPr="00730C03" w:rsidRDefault="00103882">
      <w:pPr>
        <w:rPr>
          <w:rStyle w:val="x3jgonx"/>
          <w:rFonts w:ascii="Arial" w:hAnsi="Arial" w:cs="Arial"/>
          <w:sz w:val="24"/>
          <w:szCs w:val="24"/>
        </w:rPr>
      </w:pPr>
      <w:r w:rsidRPr="00730C03">
        <w:rPr>
          <w:rStyle w:val="x3jgonx"/>
          <w:rFonts w:ascii="Arial" w:hAnsi="Arial" w:cs="Arial"/>
          <w:sz w:val="24"/>
          <w:szCs w:val="24"/>
        </w:rPr>
        <w:t xml:space="preserve">The </w:t>
      </w:r>
      <w:r w:rsidR="00031615">
        <w:rPr>
          <w:rStyle w:val="x3jgonx"/>
          <w:rFonts w:ascii="Arial" w:hAnsi="Arial" w:cs="Arial"/>
          <w:sz w:val="24"/>
          <w:szCs w:val="24"/>
        </w:rPr>
        <w:t>WA</w:t>
      </w:r>
      <w:r w:rsidRPr="00730C03">
        <w:rPr>
          <w:rStyle w:val="x3jgonx"/>
          <w:rFonts w:ascii="Arial" w:hAnsi="Arial" w:cs="Arial"/>
          <w:sz w:val="24"/>
          <w:szCs w:val="24"/>
        </w:rPr>
        <w:t xml:space="preserve"> Government promises to carefully think about and act on the </w:t>
      </w:r>
      <w:r w:rsidR="00413CD3">
        <w:rPr>
          <w:rStyle w:val="x3jgonx"/>
          <w:rFonts w:ascii="Arial" w:hAnsi="Arial" w:cs="Arial"/>
          <w:sz w:val="24"/>
          <w:szCs w:val="24"/>
        </w:rPr>
        <w:t>recommendations</w:t>
      </w:r>
      <w:r w:rsidRPr="00730C03">
        <w:rPr>
          <w:rStyle w:val="x3jgonx"/>
          <w:rFonts w:ascii="Arial" w:hAnsi="Arial" w:cs="Arial"/>
          <w:sz w:val="24"/>
          <w:szCs w:val="24"/>
        </w:rPr>
        <w:t xml:space="preserve"> made by the Disability Royal Commission. The </w:t>
      </w:r>
      <w:r w:rsidR="00FD08A2">
        <w:rPr>
          <w:rStyle w:val="x3jgonx"/>
          <w:rFonts w:ascii="Arial" w:hAnsi="Arial" w:cs="Arial"/>
          <w:sz w:val="24"/>
          <w:szCs w:val="24"/>
        </w:rPr>
        <w:t>F</w:t>
      </w:r>
      <w:r w:rsidRPr="00730C03">
        <w:rPr>
          <w:rStyle w:val="x3jgonx"/>
          <w:rFonts w:ascii="Arial" w:hAnsi="Arial" w:cs="Arial"/>
          <w:sz w:val="24"/>
          <w:szCs w:val="24"/>
        </w:rPr>
        <w:t xml:space="preserve">inal </w:t>
      </w:r>
      <w:r w:rsidR="00FD08A2">
        <w:rPr>
          <w:rStyle w:val="x3jgonx"/>
          <w:rFonts w:ascii="Arial" w:hAnsi="Arial" w:cs="Arial"/>
          <w:sz w:val="24"/>
          <w:szCs w:val="24"/>
        </w:rPr>
        <w:t>R</w:t>
      </w:r>
      <w:r w:rsidRPr="00730C03">
        <w:rPr>
          <w:rStyle w:val="x3jgonx"/>
          <w:rFonts w:ascii="Arial" w:hAnsi="Arial" w:cs="Arial"/>
          <w:sz w:val="24"/>
          <w:szCs w:val="24"/>
        </w:rPr>
        <w:t>eport</w:t>
      </w:r>
      <w:r w:rsidRPr="00730C03">
        <w:rPr>
          <w:rStyle w:val="x3jgonx"/>
          <w:rFonts w:ascii="Arial" w:hAnsi="Arial" w:cs="Arial"/>
          <w:sz w:val="24"/>
          <w:szCs w:val="24"/>
        </w:rPr>
        <w:t xml:space="preserve"> has 222 ideas for improvement that it wants the government, other organi</w:t>
      </w:r>
      <w:r w:rsidR="005B68E3">
        <w:rPr>
          <w:rStyle w:val="x3jgonx"/>
          <w:rFonts w:ascii="Arial" w:hAnsi="Arial" w:cs="Arial"/>
          <w:sz w:val="24"/>
          <w:szCs w:val="24"/>
        </w:rPr>
        <w:t>s</w:t>
      </w:r>
      <w:r w:rsidRPr="00730C03">
        <w:rPr>
          <w:rStyle w:val="x3jgonx"/>
          <w:rFonts w:ascii="Arial" w:hAnsi="Arial" w:cs="Arial"/>
          <w:sz w:val="24"/>
          <w:szCs w:val="24"/>
        </w:rPr>
        <w:t xml:space="preserve">ations, and </w:t>
      </w:r>
      <w:r w:rsidR="00C353D3" w:rsidRPr="00730C03">
        <w:rPr>
          <w:rStyle w:val="x3jgonx"/>
          <w:rFonts w:ascii="Arial" w:hAnsi="Arial" w:cs="Arial"/>
          <w:sz w:val="24"/>
          <w:szCs w:val="24"/>
        </w:rPr>
        <w:t>non-</w:t>
      </w:r>
      <w:r w:rsidR="00430A03" w:rsidRPr="00730C03">
        <w:rPr>
          <w:rStyle w:val="x3jgonx"/>
          <w:rFonts w:ascii="Arial" w:hAnsi="Arial" w:cs="Arial"/>
          <w:sz w:val="24"/>
          <w:szCs w:val="24"/>
        </w:rPr>
        <w:t>government</w:t>
      </w:r>
      <w:r w:rsidR="00C353D3" w:rsidRPr="00730C03">
        <w:rPr>
          <w:rStyle w:val="x3jgonx"/>
          <w:rFonts w:ascii="Arial" w:hAnsi="Arial" w:cs="Arial"/>
          <w:sz w:val="24"/>
          <w:szCs w:val="24"/>
        </w:rPr>
        <w:t xml:space="preserve"> organisations</w:t>
      </w:r>
      <w:r w:rsidRPr="00730C03">
        <w:rPr>
          <w:rStyle w:val="x3jgonx"/>
          <w:rFonts w:ascii="Arial" w:hAnsi="Arial" w:cs="Arial"/>
          <w:sz w:val="24"/>
          <w:szCs w:val="24"/>
        </w:rPr>
        <w:t xml:space="preserve"> to consider and </w:t>
      </w:r>
      <w:r w:rsidR="008A0DB1" w:rsidRPr="00730C03">
        <w:rPr>
          <w:rStyle w:val="x3jgonx"/>
          <w:rFonts w:ascii="Arial" w:hAnsi="Arial" w:cs="Arial"/>
          <w:sz w:val="24"/>
          <w:szCs w:val="24"/>
        </w:rPr>
        <w:t>put into action.</w:t>
      </w:r>
    </w:p>
    <w:p w14:paraId="04180890" w14:textId="37B7B5B9" w:rsidR="0014203E" w:rsidRPr="00730C03" w:rsidRDefault="0014203E">
      <w:pPr>
        <w:rPr>
          <w:rStyle w:val="x3jgonx"/>
          <w:rFonts w:ascii="Arial" w:hAnsi="Arial" w:cs="Arial"/>
          <w:sz w:val="24"/>
          <w:szCs w:val="24"/>
        </w:rPr>
      </w:pPr>
      <w:r w:rsidRPr="00730C03">
        <w:rPr>
          <w:rStyle w:val="x3jgonx"/>
          <w:rFonts w:ascii="Arial" w:hAnsi="Arial" w:cs="Arial"/>
          <w:sz w:val="24"/>
          <w:szCs w:val="24"/>
        </w:rPr>
        <w:t xml:space="preserve">Out of the 222 </w:t>
      </w:r>
      <w:r w:rsidR="00413CD3">
        <w:rPr>
          <w:rStyle w:val="x3jgonx"/>
          <w:rFonts w:ascii="Arial" w:hAnsi="Arial" w:cs="Arial"/>
          <w:sz w:val="24"/>
          <w:szCs w:val="24"/>
        </w:rPr>
        <w:t>recommendations</w:t>
      </w:r>
      <w:r w:rsidRPr="00730C03">
        <w:rPr>
          <w:rStyle w:val="x3jgonx"/>
          <w:rFonts w:ascii="Arial" w:hAnsi="Arial" w:cs="Arial"/>
          <w:sz w:val="24"/>
          <w:szCs w:val="24"/>
        </w:rPr>
        <w:t>:</w:t>
      </w:r>
    </w:p>
    <w:p w14:paraId="5E8FEA2C" w14:textId="74B44085" w:rsidR="004F1183" w:rsidRPr="00422979" w:rsidRDefault="004F1183" w:rsidP="004F1183">
      <w:pPr>
        <w:pStyle w:val="ListParagraph"/>
        <w:numPr>
          <w:ilvl w:val="0"/>
          <w:numId w:val="2"/>
        </w:numPr>
        <w:rPr>
          <w:rFonts w:ascii="Arial" w:hAnsi="Arial" w:cs="Arial"/>
          <w:sz w:val="24"/>
          <w:szCs w:val="24"/>
        </w:rPr>
      </w:pPr>
      <w:r w:rsidRPr="00422979">
        <w:rPr>
          <w:rStyle w:val="x3jgonx"/>
          <w:rFonts w:ascii="Arial" w:hAnsi="Arial" w:cs="Arial"/>
          <w:sz w:val="24"/>
          <w:szCs w:val="24"/>
        </w:rPr>
        <w:t xml:space="preserve">84 </w:t>
      </w:r>
      <w:r w:rsidR="00413CD3" w:rsidRPr="00422979">
        <w:rPr>
          <w:rStyle w:val="x3jgonx"/>
          <w:rFonts w:ascii="Arial" w:hAnsi="Arial" w:cs="Arial"/>
          <w:sz w:val="24"/>
          <w:szCs w:val="24"/>
        </w:rPr>
        <w:t>recommendations</w:t>
      </w:r>
      <w:r w:rsidRPr="00422979">
        <w:rPr>
          <w:rStyle w:val="x3jgonx"/>
          <w:rFonts w:ascii="Arial" w:hAnsi="Arial" w:cs="Arial"/>
          <w:sz w:val="24"/>
          <w:szCs w:val="24"/>
        </w:rPr>
        <w:t xml:space="preserve"> are for the Australian Government to handle on its </w:t>
      </w:r>
      <w:proofErr w:type="gramStart"/>
      <w:r w:rsidRPr="00422979">
        <w:rPr>
          <w:rStyle w:val="x3jgonx"/>
          <w:rFonts w:ascii="Arial" w:hAnsi="Arial" w:cs="Arial"/>
          <w:sz w:val="24"/>
          <w:szCs w:val="24"/>
        </w:rPr>
        <w:t>own</w:t>
      </w:r>
      <w:proofErr w:type="gramEnd"/>
    </w:p>
    <w:p w14:paraId="216D94BB" w14:textId="421C1A5D" w:rsidR="004F1183" w:rsidRPr="00422979" w:rsidRDefault="004F1183" w:rsidP="004F1183">
      <w:pPr>
        <w:pStyle w:val="ListParagraph"/>
        <w:numPr>
          <w:ilvl w:val="0"/>
          <w:numId w:val="2"/>
        </w:numPr>
        <w:rPr>
          <w:rFonts w:ascii="Arial" w:hAnsi="Arial" w:cs="Arial"/>
          <w:sz w:val="24"/>
          <w:szCs w:val="24"/>
        </w:rPr>
      </w:pPr>
      <w:r w:rsidRPr="00422979">
        <w:rPr>
          <w:rStyle w:val="x3jgonx"/>
          <w:rFonts w:ascii="Arial" w:hAnsi="Arial" w:cs="Arial"/>
          <w:sz w:val="24"/>
          <w:szCs w:val="24"/>
        </w:rPr>
        <w:t xml:space="preserve">85 </w:t>
      </w:r>
      <w:r w:rsidR="00413CD3" w:rsidRPr="00422979">
        <w:rPr>
          <w:rStyle w:val="x3jgonx"/>
          <w:rFonts w:ascii="Arial" w:hAnsi="Arial" w:cs="Arial"/>
          <w:sz w:val="24"/>
          <w:szCs w:val="24"/>
        </w:rPr>
        <w:t>recommendations</w:t>
      </w:r>
      <w:r w:rsidRPr="00422979">
        <w:rPr>
          <w:rStyle w:val="x3jgonx"/>
          <w:rFonts w:ascii="Arial" w:hAnsi="Arial" w:cs="Arial"/>
          <w:sz w:val="24"/>
          <w:szCs w:val="24"/>
        </w:rPr>
        <w:t xml:space="preserve"> need teamwork between the Australian Government and state/territory </w:t>
      </w:r>
      <w:proofErr w:type="gramStart"/>
      <w:r w:rsidRPr="00422979">
        <w:rPr>
          <w:rStyle w:val="x3jgonx"/>
          <w:rFonts w:ascii="Arial" w:hAnsi="Arial" w:cs="Arial"/>
          <w:sz w:val="24"/>
          <w:szCs w:val="24"/>
        </w:rPr>
        <w:t>governments</w:t>
      </w:r>
      <w:proofErr w:type="gramEnd"/>
    </w:p>
    <w:p w14:paraId="61EAA524" w14:textId="4B2C38ED" w:rsidR="004F1183" w:rsidRPr="00422979" w:rsidRDefault="004F1183" w:rsidP="004F1183">
      <w:pPr>
        <w:pStyle w:val="ListParagraph"/>
        <w:numPr>
          <w:ilvl w:val="0"/>
          <w:numId w:val="2"/>
        </w:numPr>
        <w:rPr>
          <w:rFonts w:ascii="Arial" w:hAnsi="Arial" w:cs="Arial"/>
          <w:sz w:val="24"/>
          <w:szCs w:val="24"/>
        </w:rPr>
      </w:pPr>
      <w:r w:rsidRPr="00422979">
        <w:rPr>
          <w:rStyle w:val="x3jgonx"/>
          <w:rFonts w:ascii="Arial" w:hAnsi="Arial" w:cs="Arial"/>
          <w:sz w:val="24"/>
          <w:szCs w:val="24"/>
        </w:rPr>
        <w:t xml:space="preserve">44 </w:t>
      </w:r>
      <w:r w:rsidR="00413CD3" w:rsidRPr="00422979">
        <w:rPr>
          <w:rStyle w:val="x3jgonx"/>
          <w:rFonts w:ascii="Arial" w:hAnsi="Arial" w:cs="Arial"/>
          <w:sz w:val="24"/>
          <w:szCs w:val="24"/>
        </w:rPr>
        <w:t>recommendations</w:t>
      </w:r>
      <w:r w:rsidRPr="00422979">
        <w:rPr>
          <w:rStyle w:val="x3jgonx"/>
          <w:rFonts w:ascii="Arial" w:hAnsi="Arial" w:cs="Arial"/>
          <w:sz w:val="24"/>
          <w:szCs w:val="24"/>
        </w:rPr>
        <w:t xml:space="preserve"> are for all state/territory governments to work on</w:t>
      </w:r>
    </w:p>
    <w:p w14:paraId="48E09EDA" w14:textId="7A90BF73" w:rsidR="004F1183" w:rsidRPr="00422979" w:rsidRDefault="004F1183" w:rsidP="004F1183">
      <w:pPr>
        <w:pStyle w:val="ListParagraph"/>
        <w:numPr>
          <w:ilvl w:val="0"/>
          <w:numId w:val="2"/>
        </w:numPr>
        <w:rPr>
          <w:rFonts w:ascii="Arial" w:hAnsi="Arial" w:cs="Arial"/>
          <w:sz w:val="24"/>
          <w:szCs w:val="24"/>
        </w:rPr>
      </w:pPr>
      <w:r w:rsidRPr="00422979">
        <w:rPr>
          <w:rStyle w:val="x3jgonx"/>
          <w:rFonts w:ascii="Arial" w:hAnsi="Arial" w:cs="Arial"/>
          <w:sz w:val="24"/>
          <w:szCs w:val="24"/>
        </w:rPr>
        <w:t xml:space="preserve">6 </w:t>
      </w:r>
      <w:r w:rsidR="00413CD3" w:rsidRPr="00422979">
        <w:rPr>
          <w:rStyle w:val="x3jgonx"/>
          <w:rFonts w:ascii="Arial" w:hAnsi="Arial" w:cs="Arial"/>
          <w:sz w:val="24"/>
          <w:szCs w:val="24"/>
        </w:rPr>
        <w:t>recommendations</w:t>
      </w:r>
      <w:r w:rsidRPr="00422979">
        <w:rPr>
          <w:rStyle w:val="x3jgonx"/>
          <w:rFonts w:ascii="Arial" w:hAnsi="Arial" w:cs="Arial"/>
          <w:sz w:val="24"/>
          <w:szCs w:val="24"/>
        </w:rPr>
        <w:t xml:space="preserve"> are specific to certain states/territories, including 3 that Western Australia needs to focus on</w:t>
      </w:r>
    </w:p>
    <w:p w14:paraId="13B26481" w14:textId="6C809C8F" w:rsidR="003D5F63" w:rsidRPr="00422979" w:rsidRDefault="004F1183" w:rsidP="00730C03">
      <w:pPr>
        <w:pStyle w:val="ListParagraph"/>
        <w:numPr>
          <w:ilvl w:val="0"/>
          <w:numId w:val="2"/>
        </w:numPr>
        <w:rPr>
          <w:rFonts w:ascii="Arial" w:hAnsi="Arial" w:cs="Arial"/>
          <w:sz w:val="24"/>
          <w:szCs w:val="24"/>
        </w:rPr>
      </w:pPr>
      <w:r w:rsidRPr="00422979">
        <w:rPr>
          <w:rStyle w:val="x3jgonx"/>
          <w:rFonts w:ascii="Arial" w:hAnsi="Arial" w:cs="Arial"/>
          <w:sz w:val="24"/>
          <w:szCs w:val="24"/>
        </w:rPr>
        <w:t xml:space="preserve">3 </w:t>
      </w:r>
      <w:r w:rsidR="00413CD3" w:rsidRPr="00422979">
        <w:rPr>
          <w:rStyle w:val="x3jgonx"/>
          <w:rFonts w:ascii="Arial" w:hAnsi="Arial" w:cs="Arial"/>
          <w:sz w:val="24"/>
          <w:szCs w:val="24"/>
        </w:rPr>
        <w:t>recommendations</w:t>
      </w:r>
      <w:r w:rsidRPr="00422979">
        <w:rPr>
          <w:rStyle w:val="x3jgonx"/>
          <w:rFonts w:ascii="Arial" w:hAnsi="Arial" w:cs="Arial"/>
          <w:sz w:val="24"/>
          <w:szCs w:val="24"/>
        </w:rPr>
        <w:t xml:space="preserve"> are for non-government organi</w:t>
      </w:r>
      <w:r w:rsidR="00C63E0A" w:rsidRPr="00422979">
        <w:rPr>
          <w:rStyle w:val="x3jgonx"/>
          <w:rFonts w:ascii="Arial" w:hAnsi="Arial" w:cs="Arial"/>
          <w:sz w:val="24"/>
          <w:szCs w:val="24"/>
        </w:rPr>
        <w:t>s</w:t>
      </w:r>
      <w:r w:rsidRPr="00422979">
        <w:rPr>
          <w:rStyle w:val="x3jgonx"/>
          <w:rFonts w:ascii="Arial" w:hAnsi="Arial" w:cs="Arial"/>
          <w:sz w:val="24"/>
          <w:szCs w:val="24"/>
        </w:rPr>
        <w:t>ations and the Australian Government to work on togethe</w:t>
      </w:r>
      <w:r w:rsidR="00C63E0A" w:rsidRPr="00422979">
        <w:rPr>
          <w:rStyle w:val="x3jgonx"/>
          <w:rFonts w:ascii="Arial" w:hAnsi="Arial" w:cs="Arial"/>
          <w:sz w:val="24"/>
          <w:szCs w:val="24"/>
        </w:rPr>
        <w:t>r.</w:t>
      </w:r>
    </w:p>
    <w:p w14:paraId="2BD2CADA" w14:textId="32A52AF7" w:rsidR="006576F5" w:rsidRPr="00730C03" w:rsidRDefault="006576F5">
      <w:pPr>
        <w:rPr>
          <w:rFonts w:ascii="Arial" w:hAnsi="Arial" w:cs="Arial"/>
          <w:color w:val="FF0000"/>
          <w:sz w:val="24"/>
          <w:szCs w:val="24"/>
        </w:rPr>
      </w:pPr>
      <w:r w:rsidRPr="00730C03">
        <w:rPr>
          <w:rStyle w:val="x3jgonx"/>
          <w:rFonts w:ascii="Arial" w:hAnsi="Arial" w:cs="Arial"/>
          <w:sz w:val="24"/>
          <w:szCs w:val="24"/>
        </w:rPr>
        <w:t>The WA Government has considered 132 recommendations, including those that:</w:t>
      </w:r>
      <w:r w:rsidRPr="00730C03">
        <w:rPr>
          <w:rFonts w:ascii="Arial" w:hAnsi="Arial" w:cs="Arial"/>
          <w:sz w:val="24"/>
          <w:szCs w:val="24"/>
        </w:rPr>
        <w:br/>
      </w:r>
      <w:r w:rsidRPr="00730C03">
        <w:rPr>
          <w:rFonts w:ascii="Arial" w:hAnsi="Arial" w:cs="Arial"/>
          <w:sz w:val="24"/>
          <w:szCs w:val="24"/>
        </w:rPr>
        <w:br/>
      </w:r>
      <w:r w:rsidRPr="00730C03">
        <w:rPr>
          <w:rStyle w:val="x3jgonx"/>
          <w:rFonts w:ascii="Arial" w:hAnsi="Arial" w:cs="Arial"/>
          <w:sz w:val="24"/>
          <w:szCs w:val="24"/>
        </w:rPr>
        <w:t>- Need teamwork with the Australian Government</w:t>
      </w:r>
      <w:r w:rsidRPr="00730C03">
        <w:rPr>
          <w:rFonts w:ascii="Arial" w:hAnsi="Arial" w:cs="Arial"/>
          <w:sz w:val="24"/>
          <w:szCs w:val="24"/>
        </w:rPr>
        <w:br/>
      </w:r>
      <w:r w:rsidRPr="00730C03">
        <w:rPr>
          <w:rStyle w:val="x3jgonx"/>
          <w:rFonts w:ascii="Arial" w:hAnsi="Arial" w:cs="Arial"/>
          <w:sz w:val="24"/>
          <w:szCs w:val="24"/>
        </w:rPr>
        <w:t>- Apply to all states/territories</w:t>
      </w:r>
      <w:r w:rsidRPr="00730C03">
        <w:rPr>
          <w:rFonts w:ascii="Arial" w:hAnsi="Arial" w:cs="Arial"/>
          <w:sz w:val="24"/>
          <w:szCs w:val="24"/>
        </w:rPr>
        <w:br/>
      </w:r>
      <w:r w:rsidRPr="00730C03">
        <w:rPr>
          <w:rStyle w:val="x3jgonx"/>
          <w:rFonts w:ascii="Arial" w:hAnsi="Arial" w:cs="Arial"/>
          <w:sz w:val="24"/>
          <w:szCs w:val="24"/>
        </w:rPr>
        <w:t xml:space="preserve">- </w:t>
      </w:r>
      <w:r w:rsidR="00C85108" w:rsidRPr="00730C03">
        <w:rPr>
          <w:rStyle w:val="x3jgonx"/>
          <w:rFonts w:ascii="Arial" w:hAnsi="Arial" w:cs="Arial"/>
          <w:sz w:val="24"/>
          <w:szCs w:val="24"/>
        </w:rPr>
        <w:t>Three that a</w:t>
      </w:r>
      <w:r w:rsidRPr="00730C03">
        <w:rPr>
          <w:rStyle w:val="x3jgonx"/>
          <w:rFonts w:ascii="Arial" w:hAnsi="Arial" w:cs="Arial"/>
          <w:sz w:val="24"/>
          <w:szCs w:val="24"/>
        </w:rPr>
        <w:t>re specifically for WA</w:t>
      </w:r>
      <w:r w:rsidR="00FE376D" w:rsidRPr="00730C03">
        <w:rPr>
          <w:rStyle w:val="x3jgonx"/>
          <w:rFonts w:ascii="Arial" w:hAnsi="Arial" w:cs="Arial"/>
          <w:sz w:val="24"/>
          <w:szCs w:val="24"/>
        </w:rPr>
        <w:t>.</w:t>
      </w:r>
    </w:p>
    <w:p w14:paraId="196BA787" w14:textId="1195BCD1" w:rsidR="00771323" w:rsidRPr="00430A03" w:rsidRDefault="00730C03" w:rsidP="00771323">
      <w:pPr>
        <w:rPr>
          <w:rFonts w:ascii="Arial" w:hAnsi="Arial" w:cs="Arial"/>
          <w:sz w:val="24"/>
          <w:szCs w:val="24"/>
        </w:rPr>
      </w:pPr>
      <w:r w:rsidRPr="00730C03">
        <w:rPr>
          <w:rStyle w:val="x3jgonx"/>
          <w:rFonts w:ascii="Arial" w:hAnsi="Arial" w:cs="Arial"/>
          <w:sz w:val="24"/>
          <w:szCs w:val="24"/>
        </w:rPr>
        <w:t xml:space="preserve">The WA Government is addressing the 132 recommendations in the following </w:t>
      </w:r>
      <w:proofErr w:type="gramStart"/>
      <w:r w:rsidRPr="00730C03">
        <w:rPr>
          <w:rStyle w:val="x3jgonx"/>
          <w:rFonts w:ascii="Arial" w:hAnsi="Arial" w:cs="Arial"/>
          <w:sz w:val="24"/>
          <w:szCs w:val="24"/>
        </w:rPr>
        <w:t>ways</w:t>
      </w:r>
      <w:proofErr w:type="gramEnd"/>
    </w:p>
    <w:tbl>
      <w:tblPr>
        <w:tblStyle w:val="TableGrid"/>
        <w:tblW w:w="9209" w:type="dxa"/>
        <w:tbl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insideH w:val="single" w:sz="4" w:space="0" w:color="501549" w:themeColor="accent5" w:themeShade="80"/>
          <w:insideV w:val="single" w:sz="4" w:space="0" w:color="501549" w:themeColor="accent5" w:themeShade="80"/>
        </w:tblBorders>
        <w:tblLook w:val="04A0" w:firstRow="1" w:lastRow="0" w:firstColumn="1" w:lastColumn="0" w:noHBand="0" w:noVBand="1"/>
      </w:tblPr>
      <w:tblGrid>
        <w:gridCol w:w="2833"/>
        <w:gridCol w:w="6376"/>
      </w:tblGrid>
      <w:tr w:rsidR="00771323" w14:paraId="202E1D6D" w14:textId="77777777">
        <w:tc>
          <w:tcPr>
            <w:tcW w:w="2833" w:type="dxa"/>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tcBorders>
            <w:shd w:val="clear" w:color="auto" w:fill="D9D9D9" w:themeFill="background1" w:themeFillShade="D9"/>
            <w:hideMark/>
          </w:tcPr>
          <w:p w14:paraId="52069552" w14:textId="77777777" w:rsidR="00771323" w:rsidRPr="004639C5" w:rsidRDefault="00771323">
            <w:pPr>
              <w:spacing w:before="60" w:after="60"/>
              <w:jc w:val="center"/>
              <w:rPr>
                <w:rFonts w:cs="Arial"/>
                <w:b/>
                <w:szCs w:val="20"/>
              </w:rPr>
            </w:pPr>
            <w:r w:rsidRPr="004639C5">
              <w:rPr>
                <w:rFonts w:cs="Arial"/>
                <w:b/>
                <w:szCs w:val="20"/>
              </w:rPr>
              <w:t>Position</w:t>
            </w:r>
          </w:p>
        </w:tc>
        <w:tc>
          <w:tcPr>
            <w:tcW w:w="6376" w:type="dxa"/>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tcBorders>
            <w:shd w:val="clear" w:color="auto" w:fill="D9D9D9" w:themeFill="background1" w:themeFillShade="D9"/>
            <w:hideMark/>
          </w:tcPr>
          <w:p w14:paraId="619B5C3B" w14:textId="77777777" w:rsidR="00771323" w:rsidRPr="004639C5" w:rsidRDefault="00771323">
            <w:pPr>
              <w:spacing w:before="60" w:after="60"/>
              <w:jc w:val="center"/>
              <w:rPr>
                <w:rFonts w:cs="Arial"/>
                <w:b/>
                <w:szCs w:val="20"/>
              </w:rPr>
            </w:pPr>
            <w:r w:rsidRPr="004639C5">
              <w:rPr>
                <w:rFonts w:cs="Arial"/>
                <w:b/>
                <w:szCs w:val="20"/>
              </w:rPr>
              <w:t>Definition</w:t>
            </w:r>
          </w:p>
        </w:tc>
      </w:tr>
      <w:tr w:rsidR="00771323" w14:paraId="6D3D1E5F" w14:textId="77777777">
        <w:tc>
          <w:tcPr>
            <w:tcW w:w="2833" w:type="dxa"/>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tcBorders>
            <w:shd w:val="clear" w:color="auto" w:fill="auto"/>
            <w:hideMark/>
          </w:tcPr>
          <w:p w14:paraId="242B97D8" w14:textId="77777777" w:rsidR="00771323" w:rsidRPr="00430A03" w:rsidRDefault="00771323">
            <w:pPr>
              <w:spacing w:before="60" w:after="60"/>
              <w:rPr>
                <w:rFonts w:cs="Arial"/>
                <w:b/>
                <w:sz w:val="24"/>
              </w:rPr>
            </w:pPr>
            <w:r w:rsidRPr="00430A03">
              <w:rPr>
                <w:rFonts w:cs="Arial"/>
                <w:b/>
                <w:sz w:val="24"/>
              </w:rPr>
              <w:t>Accept</w:t>
            </w:r>
          </w:p>
        </w:tc>
        <w:tc>
          <w:tcPr>
            <w:tcW w:w="6376" w:type="dxa"/>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tcBorders>
            <w:shd w:val="clear" w:color="auto" w:fill="auto"/>
            <w:hideMark/>
          </w:tcPr>
          <w:p w14:paraId="376D0A9E" w14:textId="3700FF2D" w:rsidR="00771323" w:rsidRPr="00430A03" w:rsidRDefault="00771323">
            <w:pPr>
              <w:spacing w:before="60" w:after="60"/>
              <w:rPr>
                <w:rFonts w:cs="Arial"/>
                <w:sz w:val="24"/>
              </w:rPr>
            </w:pPr>
            <w:r w:rsidRPr="00430A03">
              <w:rPr>
                <w:rFonts w:cs="Arial"/>
                <w:sz w:val="24"/>
              </w:rPr>
              <w:t>The WA Government a</w:t>
            </w:r>
            <w:r w:rsidR="001C32D2" w:rsidRPr="00430A03">
              <w:rPr>
                <w:rFonts w:cs="Arial"/>
                <w:sz w:val="24"/>
              </w:rPr>
              <w:t>grees with this suggestion completely</w:t>
            </w:r>
            <w:r w:rsidRPr="00430A03">
              <w:rPr>
                <w:rFonts w:cs="Arial"/>
                <w:sz w:val="24"/>
              </w:rPr>
              <w:t>.</w:t>
            </w:r>
          </w:p>
        </w:tc>
      </w:tr>
      <w:tr w:rsidR="00771323" w14:paraId="3BA72443" w14:textId="77777777">
        <w:tc>
          <w:tcPr>
            <w:tcW w:w="2833" w:type="dxa"/>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tcBorders>
            <w:shd w:val="clear" w:color="auto" w:fill="auto"/>
            <w:hideMark/>
          </w:tcPr>
          <w:p w14:paraId="5CC30D95" w14:textId="77777777" w:rsidR="00771323" w:rsidRPr="00430A03" w:rsidRDefault="00771323">
            <w:pPr>
              <w:spacing w:before="60" w:after="60"/>
              <w:rPr>
                <w:rFonts w:cs="Arial"/>
                <w:b/>
                <w:sz w:val="24"/>
              </w:rPr>
            </w:pPr>
            <w:r w:rsidRPr="00430A03">
              <w:rPr>
                <w:rFonts w:cs="Arial"/>
                <w:b/>
                <w:sz w:val="24"/>
              </w:rPr>
              <w:t xml:space="preserve">Accept in principle </w:t>
            </w:r>
          </w:p>
        </w:tc>
        <w:tc>
          <w:tcPr>
            <w:tcW w:w="6376" w:type="dxa"/>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tcBorders>
            <w:shd w:val="clear" w:color="auto" w:fill="auto"/>
            <w:hideMark/>
          </w:tcPr>
          <w:p w14:paraId="41ECFCB3" w14:textId="5C9202B0" w:rsidR="00771323" w:rsidRPr="00430A03" w:rsidRDefault="00430A70">
            <w:pPr>
              <w:spacing w:before="60" w:after="60"/>
              <w:rPr>
                <w:rFonts w:cs="Arial"/>
                <w:sz w:val="24"/>
              </w:rPr>
            </w:pPr>
            <w:r w:rsidRPr="00430A03">
              <w:rPr>
                <w:rStyle w:val="x3jgonx"/>
                <w:sz w:val="24"/>
              </w:rPr>
              <w:t xml:space="preserve">The WA Government agrees with the </w:t>
            </w:r>
            <w:proofErr w:type="gramStart"/>
            <w:r w:rsidRPr="00430A03">
              <w:rPr>
                <w:rStyle w:val="x3jgonx"/>
                <w:sz w:val="24"/>
              </w:rPr>
              <w:t>goal,</w:t>
            </w:r>
            <w:r w:rsidR="00D60978">
              <w:rPr>
                <w:rStyle w:val="x3jgonx"/>
                <w:sz w:val="24"/>
              </w:rPr>
              <w:t xml:space="preserve"> </w:t>
            </w:r>
            <w:r w:rsidRPr="00430A03">
              <w:rPr>
                <w:rStyle w:val="x3jgonx"/>
                <w:sz w:val="24"/>
              </w:rPr>
              <w:t>but</w:t>
            </w:r>
            <w:proofErr w:type="gramEnd"/>
            <w:r w:rsidRPr="00430A03">
              <w:rPr>
                <w:rStyle w:val="x3jgonx"/>
                <w:sz w:val="24"/>
              </w:rPr>
              <w:t xml:space="preserve"> has a different approach in mind for achieving it.</w:t>
            </w:r>
          </w:p>
        </w:tc>
      </w:tr>
      <w:tr w:rsidR="00771323" w14:paraId="60DEA02C" w14:textId="77777777">
        <w:tc>
          <w:tcPr>
            <w:tcW w:w="2833" w:type="dxa"/>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tcBorders>
            <w:shd w:val="clear" w:color="auto" w:fill="auto"/>
            <w:hideMark/>
          </w:tcPr>
          <w:p w14:paraId="1626F1E3" w14:textId="77777777" w:rsidR="00771323" w:rsidRPr="00430A03" w:rsidRDefault="00771323">
            <w:pPr>
              <w:spacing w:before="60" w:after="60"/>
              <w:rPr>
                <w:rFonts w:cs="Arial"/>
                <w:b/>
                <w:sz w:val="24"/>
              </w:rPr>
            </w:pPr>
            <w:r w:rsidRPr="00430A03">
              <w:rPr>
                <w:rFonts w:cs="Arial"/>
                <w:b/>
                <w:sz w:val="24"/>
              </w:rPr>
              <w:t>Accept in part</w:t>
            </w:r>
          </w:p>
        </w:tc>
        <w:tc>
          <w:tcPr>
            <w:tcW w:w="6376" w:type="dxa"/>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tcBorders>
            <w:shd w:val="clear" w:color="auto" w:fill="auto"/>
            <w:hideMark/>
          </w:tcPr>
          <w:p w14:paraId="6F1A593E" w14:textId="185B4697" w:rsidR="00771323" w:rsidRPr="00430A03" w:rsidRDefault="00934167">
            <w:pPr>
              <w:spacing w:before="60" w:after="60"/>
              <w:rPr>
                <w:rFonts w:cs="Arial"/>
                <w:sz w:val="24"/>
              </w:rPr>
            </w:pPr>
            <w:r w:rsidRPr="00430A03">
              <w:rPr>
                <w:rStyle w:val="x3jgonx"/>
                <w:sz w:val="24"/>
              </w:rPr>
              <w:t xml:space="preserve">The WA Government agrees with some </w:t>
            </w:r>
            <w:r w:rsidR="00BB3B0B" w:rsidRPr="00430A03">
              <w:rPr>
                <w:rStyle w:val="x3jgonx"/>
                <w:sz w:val="24"/>
              </w:rPr>
              <w:t>parts</w:t>
            </w:r>
            <w:r w:rsidRPr="00430A03">
              <w:rPr>
                <w:rStyle w:val="x3jgonx"/>
                <w:sz w:val="24"/>
              </w:rPr>
              <w:t xml:space="preserve"> of this </w:t>
            </w:r>
            <w:r w:rsidR="00BB3B0B" w:rsidRPr="00430A03">
              <w:rPr>
                <w:rStyle w:val="x3jgonx"/>
                <w:sz w:val="24"/>
              </w:rPr>
              <w:t>suggestion</w:t>
            </w:r>
            <w:r w:rsidRPr="00430A03">
              <w:rPr>
                <w:rStyle w:val="x3jgonx"/>
                <w:sz w:val="24"/>
              </w:rPr>
              <w:t>, but disagrees with others</w:t>
            </w:r>
            <w:r w:rsidR="00BB3B0B" w:rsidRPr="00430A03">
              <w:rPr>
                <w:rStyle w:val="x3jgonx"/>
                <w:sz w:val="24"/>
              </w:rPr>
              <w:t>, as shown.</w:t>
            </w:r>
          </w:p>
        </w:tc>
      </w:tr>
      <w:tr w:rsidR="00771323" w14:paraId="07ADF558" w14:textId="77777777">
        <w:tc>
          <w:tcPr>
            <w:tcW w:w="2833" w:type="dxa"/>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tcBorders>
            <w:shd w:val="clear" w:color="auto" w:fill="auto"/>
          </w:tcPr>
          <w:p w14:paraId="57B3B38A" w14:textId="77777777" w:rsidR="00771323" w:rsidRPr="00430A03" w:rsidRDefault="00771323">
            <w:pPr>
              <w:spacing w:before="60" w:after="60"/>
              <w:rPr>
                <w:rFonts w:cs="Arial"/>
                <w:b/>
                <w:sz w:val="24"/>
              </w:rPr>
            </w:pPr>
            <w:r w:rsidRPr="00430A03">
              <w:rPr>
                <w:rFonts w:cs="Arial"/>
                <w:b/>
                <w:sz w:val="24"/>
              </w:rPr>
              <w:t>Further consideration</w:t>
            </w:r>
          </w:p>
        </w:tc>
        <w:tc>
          <w:tcPr>
            <w:tcW w:w="6376" w:type="dxa"/>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tcBorders>
            <w:shd w:val="clear" w:color="auto" w:fill="auto"/>
          </w:tcPr>
          <w:p w14:paraId="23FBA321" w14:textId="537FD3FF" w:rsidR="00771323" w:rsidRPr="00430A03" w:rsidRDefault="009E7BD4">
            <w:pPr>
              <w:spacing w:before="60" w:after="60"/>
              <w:rPr>
                <w:rFonts w:cs="Arial"/>
                <w:sz w:val="24"/>
              </w:rPr>
            </w:pPr>
            <w:r w:rsidRPr="00430A03">
              <w:rPr>
                <w:rStyle w:val="x3jgonx"/>
                <w:sz w:val="24"/>
              </w:rPr>
              <w:t xml:space="preserve">The WA Government can't </w:t>
            </w:r>
            <w:proofErr w:type="gramStart"/>
            <w:r w:rsidRPr="00430A03">
              <w:rPr>
                <w:rStyle w:val="x3jgonx"/>
                <w:sz w:val="24"/>
              </w:rPr>
              <w:t>make a decision</w:t>
            </w:r>
            <w:proofErr w:type="gramEnd"/>
            <w:r w:rsidRPr="00430A03">
              <w:rPr>
                <w:rStyle w:val="x3jgonx"/>
                <w:sz w:val="24"/>
              </w:rPr>
              <w:t xml:space="preserve"> on this </w:t>
            </w:r>
            <w:r w:rsidR="000F6F98" w:rsidRPr="00430A03">
              <w:rPr>
                <w:rStyle w:val="x3jgonx"/>
                <w:sz w:val="24"/>
              </w:rPr>
              <w:t>suggestion</w:t>
            </w:r>
            <w:r w:rsidRPr="00430A03">
              <w:rPr>
                <w:rStyle w:val="x3jgonx"/>
                <w:sz w:val="24"/>
              </w:rPr>
              <w:t xml:space="preserve"> yet. They</w:t>
            </w:r>
            <w:r w:rsidR="000F6F98" w:rsidRPr="00430A03">
              <w:rPr>
                <w:rStyle w:val="x3jgonx"/>
                <w:sz w:val="24"/>
              </w:rPr>
              <w:t xml:space="preserve"> wi</w:t>
            </w:r>
            <w:r w:rsidRPr="00430A03">
              <w:rPr>
                <w:rStyle w:val="x3jgonx"/>
                <w:sz w:val="24"/>
              </w:rPr>
              <w:t xml:space="preserve">ll come back to it and </w:t>
            </w:r>
            <w:r w:rsidR="000F6F98" w:rsidRPr="00430A03">
              <w:rPr>
                <w:rStyle w:val="x3jgonx"/>
                <w:sz w:val="24"/>
              </w:rPr>
              <w:t>give</w:t>
            </w:r>
            <w:r w:rsidRPr="00430A03">
              <w:rPr>
                <w:rStyle w:val="x3jgonx"/>
                <w:sz w:val="24"/>
              </w:rPr>
              <w:t xml:space="preserve"> an answer by mid-</w:t>
            </w:r>
            <w:proofErr w:type="gramStart"/>
            <w:r w:rsidRPr="00430A03">
              <w:rPr>
                <w:rStyle w:val="x3jgonx"/>
                <w:sz w:val="24"/>
              </w:rPr>
              <w:t>2025, unless</w:t>
            </w:r>
            <w:proofErr w:type="gramEnd"/>
            <w:r w:rsidRPr="00430A03">
              <w:rPr>
                <w:rStyle w:val="x3jgonx"/>
                <w:sz w:val="24"/>
              </w:rPr>
              <w:t xml:space="preserve"> they s</w:t>
            </w:r>
            <w:r w:rsidR="000F6F98" w:rsidRPr="00430A03">
              <w:rPr>
                <w:rStyle w:val="x3jgonx"/>
                <w:sz w:val="24"/>
              </w:rPr>
              <w:t>ay</w:t>
            </w:r>
            <w:r w:rsidRPr="00430A03">
              <w:rPr>
                <w:rStyle w:val="x3jgonx"/>
                <w:sz w:val="24"/>
              </w:rPr>
              <w:t xml:space="preserve"> otherwise</w:t>
            </w:r>
            <w:r w:rsidR="000F6F98" w:rsidRPr="00430A03">
              <w:rPr>
                <w:rStyle w:val="x3jgonx"/>
                <w:sz w:val="24"/>
              </w:rPr>
              <w:t>.</w:t>
            </w:r>
          </w:p>
        </w:tc>
      </w:tr>
      <w:tr w:rsidR="00771323" w14:paraId="61DC853E" w14:textId="77777777">
        <w:tc>
          <w:tcPr>
            <w:tcW w:w="2833" w:type="dxa"/>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tcBorders>
            <w:shd w:val="clear" w:color="auto" w:fill="auto"/>
            <w:hideMark/>
          </w:tcPr>
          <w:p w14:paraId="37A9E7F8" w14:textId="77777777" w:rsidR="00771323" w:rsidRPr="00430A03" w:rsidRDefault="00771323">
            <w:pPr>
              <w:spacing w:before="60" w:after="60"/>
              <w:rPr>
                <w:rFonts w:cs="Arial"/>
                <w:b/>
                <w:sz w:val="24"/>
              </w:rPr>
            </w:pPr>
            <w:r w:rsidRPr="00430A03">
              <w:rPr>
                <w:rFonts w:cs="Arial"/>
                <w:b/>
                <w:sz w:val="24"/>
              </w:rPr>
              <w:t>Note</w:t>
            </w:r>
          </w:p>
        </w:tc>
        <w:tc>
          <w:tcPr>
            <w:tcW w:w="6376" w:type="dxa"/>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tcBorders>
            <w:shd w:val="clear" w:color="auto" w:fill="auto"/>
            <w:hideMark/>
          </w:tcPr>
          <w:p w14:paraId="0C34D503" w14:textId="0D9EFB35" w:rsidR="00771323" w:rsidRPr="00430A03" w:rsidRDefault="004A52E4">
            <w:pPr>
              <w:spacing w:before="60" w:after="60"/>
              <w:rPr>
                <w:rFonts w:cs="Arial"/>
                <w:sz w:val="24"/>
              </w:rPr>
            </w:pPr>
            <w:r w:rsidRPr="00430A03">
              <w:rPr>
                <w:rStyle w:val="x3jgonx"/>
                <w:sz w:val="24"/>
              </w:rPr>
              <w:t xml:space="preserve">This </w:t>
            </w:r>
            <w:r w:rsidR="00A96C8D" w:rsidRPr="00430A03">
              <w:rPr>
                <w:rStyle w:val="x3jgonx"/>
                <w:sz w:val="24"/>
              </w:rPr>
              <w:t>suggestion</w:t>
            </w:r>
            <w:r w:rsidRPr="00430A03">
              <w:rPr>
                <w:rStyle w:val="x3jgonx"/>
                <w:sz w:val="24"/>
              </w:rPr>
              <w:t xml:space="preserve"> is not within the WA Government's power to act on, as it</w:t>
            </w:r>
            <w:r w:rsidR="00A96C8D" w:rsidRPr="00430A03">
              <w:rPr>
                <w:rStyle w:val="x3jgonx"/>
                <w:sz w:val="24"/>
              </w:rPr>
              <w:t xml:space="preserve"> i</w:t>
            </w:r>
            <w:r w:rsidRPr="00430A03">
              <w:rPr>
                <w:rStyle w:val="x3jgonx"/>
                <w:sz w:val="24"/>
              </w:rPr>
              <w:t xml:space="preserve">s a matter for the federal government or another group to decide or </w:t>
            </w:r>
            <w:proofErr w:type="gramStart"/>
            <w:r w:rsidRPr="00430A03">
              <w:rPr>
                <w:rStyle w:val="x3jgonx"/>
                <w:sz w:val="24"/>
              </w:rPr>
              <w:t>take action</w:t>
            </w:r>
            <w:proofErr w:type="gramEnd"/>
            <w:r w:rsidRPr="00430A03">
              <w:rPr>
                <w:rStyle w:val="x3jgonx"/>
                <w:sz w:val="24"/>
              </w:rPr>
              <w:t xml:space="preserve"> on.</w:t>
            </w:r>
          </w:p>
        </w:tc>
      </w:tr>
      <w:tr w:rsidR="00771323" w14:paraId="2BAA7326" w14:textId="77777777">
        <w:tc>
          <w:tcPr>
            <w:tcW w:w="2833" w:type="dxa"/>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tcBorders>
            <w:shd w:val="clear" w:color="auto" w:fill="auto"/>
          </w:tcPr>
          <w:p w14:paraId="63F07B5B" w14:textId="77777777" w:rsidR="00771323" w:rsidRPr="00430A03" w:rsidRDefault="00771323">
            <w:pPr>
              <w:spacing w:before="60" w:after="60"/>
              <w:rPr>
                <w:rFonts w:cs="Arial"/>
                <w:b/>
                <w:sz w:val="24"/>
              </w:rPr>
            </w:pPr>
            <w:r w:rsidRPr="00430A03">
              <w:rPr>
                <w:rFonts w:cs="Arial"/>
                <w:b/>
                <w:sz w:val="24"/>
              </w:rPr>
              <w:t>Not accept</w:t>
            </w:r>
          </w:p>
        </w:tc>
        <w:tc>
          <w:tcPr>
            <w:tcW w:w="6376" w:type="dxa"/>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tcBorders>
            <w:shd w:val="clear" w:color="auto" w:fill="auto"/>
          </w:tcPr>
          <w:p w14:paraId="1BB9381D" w14:textId="162E7742" w:rsidR="00771323" w:rsidRPr="00430A03" w:rsidRDefault="00771323">
            <w:pPr>
              <w:spacing w:before="60" w:after="60"/>
              <w:rPr>
                <w:rFonts w:cs="Arial"/>
                <w:sz w:val="24"/>
              </w:rPr>
            </w:pPr>
            <w:r w:rsidRPr="00430A03">
              <w:rPr>
                <w:rFonts w:cs="Arial"/>
                <w:sz w:val="24"/>
              </w:rPr>
              <w:t xml:space="preserve">The </w:t>
            </w:r>
            <w:r w:rsidR="00A96C8D" w:rsidRPr="00430A03">
              <w:rPr>
                <w:rFonts w:cs="Arial"/>
                <w:sz w:val="24"/>
              </w:rPr>
              <w:t>suggestion</w:t>
            </w:r>
            <w:r w:rsidRPr="00430A03">
              <w:rPr>
                <w:rFonts w:cs="Arial"/>
                <w:sz w:val="24"/>
              </w:rPr>
              <w:t xml:space="preserve"> is not supported by the WA Government.</w:t>
            </w:r>
          </w:p>
        </w:tc>
      </w:tr>
    </w:tbl>
    <w:p w14:paraId="290110D8" w14:textId="77777777" w:rsidR="003D5F63" w:rsidRDefault="003D5F63">
      <w:pPr>
        <w:rPr>
          <w:rFonts w:ascii="Arial" w:hAnsi="Arial" w:cs="Arial"/>
          <w:sz w:val="24"/>
          <w:szCs w:val="24"/>
        </w:rPr>
      </w:pPr>
    </w:p>
    <w:p w14:paraId="60E7693D" w14:textId="1363F7AC" w:rsidR="00FF5513" w:rsidRPr="00031615" w:rsidRDefault="00FF5513" w:rsidP="00FF6947">
      <w:pPr>
        <w:rPr>
          <w:rStyle w:val="x3jgonx"/>
          <w:rFonts w:ascii="Arial" w:hAnsi="Arial"/>
          <w:sz w:val="24"/>
        </w:rPr>
      </w:pPr>
      <w:bookmarkStart w:id="1" w:name="_Int_x9z0M1p4"/>
    </w:p>
    <w:p w14:paraId="5AC809E0" w14:textId="77777777" w:rsidR="00FD08A2" w:rsidRDefault="00FD08A2" w:rsidP="00FF6947">
      <w:pPr>
        <w:rPr>
          <w:rFonts w:ascii="Arial" w:hAnsi="Arial" w:cs="Arial"/>
          <w:sz w:val="24"/>
          <w:szCs w:val="24"/>
        </w:rPr>
      </w:pPr>
    </w:p>
    <w:p w14:paraId="16ECEEC0" w14:textId="77777777" w:rsidR="00FF5513" w:rsidRDefault="00FF5513" w:rsidP="00FF6947">
      <w:pPr>
        <w:rPr>
          <w:rFonts w:ascii="Arial" w:hAnsi="Arial" w:cs="Arial"/>
          <w:sz w:val="24"/>
          <w:szCs w:val="24"/>
        </w:rPr>
      </w:pPr>
    </w:p>
    <w:bookmarkEnd w:id="1"/>
    <w:p w14:paraId="7E508966" w14:textId="77264282" w:rsidR="00FF6947" w:rsidRPr="00F34EEF" w:rsidRDefault="003340D8" w:rsidP="00FF6947">
      <w:pPr>
        <w:rPr>
          <w:rFonts w:ascii="Arial" w:hAnsi="Arial" w:cs="Arial"/>
          <w:sz w:val="24"/>
          <w:szCs w:val="24"/>
        </w:rPr>
      </w:pPr>
      <w:r w:rsidRPr="00F34EEF">
        <w:rPr>
          <w:rFonts w:ascii="Arial" w:hAnsi="Arial" w:cs="Arial"/>
          <w:b/>
          <w:bCs/>
          <w:sz w:val="24"/>
          <w:szCs w:val="24"/>
        </w:rPr>
        <w:lastRenderedPageBreak/>
        <w:t>Figure 1:</w:t>
      </w:r>
      <w:r w:rsidRPr="00F34EEF">
        <w:rPr>
          <w:rFonts w:ascii="Arial" w:hAnsi="Arial" w:cs="Arial"/>
          <w:sz w:val="24"/>
          <w:szCs w:val="24"/>
        </w:rPr>
        <w:t xml:space="preserve"> </w:t>
      </w:r>
      <w:r w:rsidRPr="00F34EEF">
        <w:rPr>
          <w:rStyle w:val="x3jgonx"/>
          <w:rFonts w:ascii="Arial" w:hAnsi="Arial" w:cs="Arial"/>
          <w:sz w:val="24"/>
          <w:szCs w:val="24"/>
        </w:rPr>
        <w:t xml:space="preserve">A breakdown of the 132 </w:t>
      </w:r>
      <w:r w:rsidR="00413CD3">
        <w:rPr>
          <w:rStyle w:val="x3jgonx"/>
          <w:rFonts w:ascii="Arial" w:hAnsi="Arial" w:cs="Arial"/>
          <w:sz w:val="24"/>
          <w:szCs w:val="24"/>
        </w:rPr>
        <w:t>recommendations</w:t>
      </w:r>
      <w:r w:rsidRPr="00F34EEF">
        <w:rPr>
          <w:rStyle w:val="x3jgonx"/>
          <w:rFonts w:ascii="Arial" w:hAnsi="Arial" w:cs="Arial"/>
          <w:sz w:val="24"/>
          <w:szCs w:val="24"/>
        </w:rPr>
        <w:t xml:space="preserve"> that the WA Government needs to consider.</w:t>
      </w:r>
    </w:p>
    <w:p w14:paraId="174B609D" w14:textId="13A19476" w:rsidR="003D5F63" w:rsidRPr="00F34EEF" w:rsidRDefault="006A2386">
      <w:pPr>
        <w:rPr>
          <w:rFonts w:ascii="Arial" w:hAnsi="Arial" w:cs="Arial"/>
          <w:sz w:val="24"/>
          <w:szCs w:val="24"/>
        </w:rPr>
      </w:pPr>
      <w:r>
        <w:rPr>
          <w:noProof/>
        </w:rPr>
        <w:drawing>
          <wp:inline distT="0" distB="0" distL="0" distR="0" wp14:anchorId="38C92598" wp14:editId="6C15889D">
            <wp:extent cx="5731510" cy="2568826"/>
            <wp:effectExtent l="0" t="0" r="2540" b="3175"/>
            <wp:docPr id="15" name="Picture 15" descr="A pie chart showing the profile of responses to the 132 recommendations applicable to the WA Government, including 5 Accept, 94 Accept in principle, 1 Accept in Part, and 32 for Further consi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e chart showing the profile of responses to the 132 recommendations applicable to the WA Government, including 5 Accept, 94 Accept in principle, 1 Accept in Part, and 32 for Further consider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568826"/>
                    </a:xfrm>
                    <a:prstGeom prst="rect">
                      <a:avLst/>
                    </a:prstGeom>
                    <a:noFill/>
                    <a:ln>
                      <a:noFill/>
                    </a:ln>
                  </pic:spPr>
                </pic:pic>
              </a:graphicData>
            </a:graphic>
          </wp:inline>
        </w:drawing>
      </w:r>
    </w:p>
    <w:p w14:paraId="68474182" w14:textId="77777777" w:rsidR="003D5F63" w:rsidRPr="00730C03" w:rsidRDefault="003D5F63">
      <w:pPr>
        <w:rPr>
          <w:rFonts w:ascii="Arial" w:hAnsi="Arial" w:cs="Arial"/>
          <w:sz w:val="24"/>
          <w:szCs w:val="24"/>
        </w:rPr>
      </w:pPr>
    </w:p>
    <w:p w14:paraId="5500834D" w14:textId="764E586D" w:rsidR="00623B21" w:rsidRPr="00623B21" w:rsidRDefault="00623B21" w:rsidP="00EE567D">
      <w:pPr>
        <w:rPr>
          <w:rFonts w:ascii="Arial" w:hAnsi="Arial" w:cs="Arial"/>
          <w:sz w:val="24"/>
          <w:szCs w:val="24"/>
        </w:rPr>
      </w:pPr>
      <w:r w:rsidRPr="00623B21">
        <w:rPr>
          <w:rStyle w:val="x3jgonx"/>
          <w:rFonts w:ascii="Arial" w:hAnsi="Arial" w:cs="Arial"/>
          <w:sz w:val="24"/>
          <w:szCs w:val="24"/>
        </w:rPr>
        <w:t xml:space="preserve">The WA Government </w:t>
      </w:r>
      <w:r w:rsidR="00F7269A">
        <w:rPr>
          <w:rStyle w:val="x3jgonx"/>
          <w:rFonts w:ascii="Arial" w:hAnsi="Arial" w:cs="Arial"/>
          <w:sz w:val="24"/>
          <w:szCs w:val="24"/>
        </w:rPr>
        <w:t xml:space="preserve">accepts, </w:t>
      </w:r>
      <w:r w:rsidR="00DA7D5C">
        <w:rPr>
          <w:rStyle w:val="x3jgonx"/>
          <w:rFonts w:ascii="Arial" w:hAnsi="Arial" w:cs="Arial"/>
          <w:sz w:val="24"/>
          <w:szCs w:val="24"/>
        </w:rPr>
        <w:t xml:space="preserve">accepts in </w:t>
      </w:r>
      <w:proofErr w:type="gramStart"/>
      <w:r w:rsidR="00DA7D5C">
        <w:rPr>
          <w:rStyle w:val="x3jgonx"/>
          <w:rFonts w:ascii="Arial" w:hAnsi="Arial" w:cs="Arial"/>
          <w:sz w:val="24"/>
          <w:szCs w:val="24"/>
        </w:rPr>
        <w:t>principle</w:t>
      </w:r>
      <w:proofErr w:type="gramEnd"/>
      <w:r w:rsidR="00DA7D5C">
        <w:rPr>
          <w:rStyle w:val="x3jgonx"/>
          <w:rFonts w:ascii="Arial" w:hAnsi="Arial" w:cs="Arial"/>
          <w:sz w:val="24"/>
          <w:szCs w:val="24"/>
        </w:rPr>
        <w:t xml:space="preserve"> or accepts in part</w:t>
      </w:r>
      <w:r w:rsidRPr="00623B21">
        <w:rPr>
          <w:rStyle w:val="x3jgonx"/>
          <w:rFonts w:ascii="Arial" w:hAnsi="Arial" w:cs="Arial"/>
          <w:sz w:val="24"/>
          <w:szCs w:val="24"/>
        </w:rPr>
        <w:t xml:space="preserve"> with 100 out of 132 </w:t>
      </w:r>
      <w:r w:rsidR="00413CD3">
        <w:rPr>
          <w:rStyle w:val="x3jgonx"/>
          <w:rFonts w:ascii="Arial" w:hAnsi="Arial" w:cs="Arial"/>
          <w:sz w:val="24"/>
          <w:szCs w:val="24"/>
        </w:rPr>
        <w:t>recommendations</w:t>
      </w:r>
      <w:r w:rsidRPr="00623B21">
        <w:rPr>
          <w:rStyle w:val="x3jgonx"/>
          <w:rFonts w:ascii="Arial" w:hAnsi="Arial" w:cs="Arial"/>
          <w:sz w:val="24"/>
          <w:szCs w:val="24"/>
        </w:rPr>
        <w:t xml:space="preserve"> (76%) that apply to them. Some of these </w:t>
      </w:r>
      <w:r w:rsidR="00413CD3">
        <w:rPr>
          <w:rStyle w:val="x3jgonx"/>
          <w:rFonts w:ascii="Arial" w:hAnsi="Arial" w:cs="Arial"/>
          <w:sz w:val="24"/>
          <w:szCs w:val="24"/>
        </w:rPr>
        <w:t>recommendations</w:t>
      </w:r>
      <w:r w:rsidRPr="00623B21">
        <w:rPr>
          <w:rStyle w:val="x3jgonx"/>
          <w:rFonts w:ascii="Arial" w:hAnsi="Arial" w:cs="Arial"/>
          <w:sz w:val="24"/>
          <w:szCs w:val="24"/>
        </w:rPr>
        <w:t xml:space="preserve"> have already been acted on, and work has started on others. You can find examples of what's being done throughout this report</w:t>
      </w:r>
      <w:r w:rsidR="00F83553">
        <w:rPr>
          <w:rStyle w:val="x3jgonx"/>
          <w:rFonts w:ascii="Arial" w:hAnsi="Arial" w:cs="Arial"/>
          <w:sz w:val="24"/>
          <w:szCs w:val="24"/>
        </w:rPr>
        <w:t>.</w:t>
      </w:r>
    </w:p>
    <w:p w14:paraId="6C33F69B" w14:textId="41D00ED5" w:rsidR="00623B21" w:rsidRPr="00187E95" w:rsidRDefault="00187E95" w:rsidP="00EE567D">
      <w:pPr>
        <w:rPr>
          <w:rFonts w:ascii="Arial" w:hAnsi="Arial" w:cs="Arial"/>
          <w:sz w:val="24"/>
          <w:szCs w:val="24"/>
        </w:rPr>
      </w:pPr>
      <w:r w:rsidRPr="00187E95">
        <w:rPr>
          <w:rStyle w:val="x3jgonx"/>
          <w:rFonts w:ascii="Arial" w:hAnsi="Arial" w:cs="Arial"/>
          <w:sz w:val="24"/>
          <w:szCs w:val="24"/>
        </w:rPr>
        <w:t xml:space="preserve">Western Australia has worked together with the federal government and other states to come up with a single plan to address 85 important </w:t>
      </w:r>
      <w:r w:rsidR="00413CD3">
        <w:rPr>
          <w:rStyle w:val="x3jgonx"/>
          <w:rFonts w:ascii="Arial" w:hAnsi="Arial" w:cs="Arial"/>
          <w:sz w:val="24"/>
          <w:szCs w:val="24"/>
        </w:rPr>
        <w:t>recommendations</w:t>
      </w:r>
      <w:r w:rsidRPr="00187E95">
        <w:rPr>
          <w:rStyle w:val="x3jgonx"/>
          <w:rFonts w:ascii="Arial" w:hAnsi="Arial" w:cs="Arial"/>
          <w:sz w:val="24"/>
          <w:szCs w:val="24"/>
        </w:rPr>
        <w:t>.</w:t>
      </w:r>
    </w:p>
    <w:p w14:paraId="743D2273" w14:textId="77777777" w:rsidR="001B1DB0" w:rsidRDefault="00D4203F" w:rsidP="00EE567D">
      <w:pPr>
        <w:rPr>
          <w:rStyle w:val="x3jgonx"/>
          <w:rFonts w:ascii="Arial" w:hAnsi="Arial" w:cs="Arial"/>
          <w:sz w:val="24"/>
          <w:szCs w:val="24"/>
        </w:rPr>
      </w:pPr>
      <w:r w:rsidRPr="00D4203F">
        <w:rPr>
          <w:rStyle w:val="x3jgonx"/>
          <w:rFonts w:ascii="Arial" w:hAnsi="Arial" w:cs="Arial"/>
          <w:sz w:val="24"/>
          <w:szCs w:val="24"/>
        </w:rPr>
        <w:t xml:space="preserve">These plans were carefully thought through and talked about in important meetings, </w:t>
      </w:r>
      <w:r w:rsidRPr="001B1DB0">
        <w:rPr>
          <w:rStyle w:val="x3jgonx"/>
          <w:rFonts w:ascii="Arial" w:hAnsi="Arial" w:cs="Arial"/>
          <w:sz w:val="24"/>
          <w:szCs w:val="24"/>
        </w:rPr>
        <w:t>including</w:t>
      </w:r>
      <w:r w:rsidR="001B1DB0" w:rsidRPr="001B1DB0">
        <w:rPr>
          <w:rStyle w:val="x3jgonx"/>
          <w:rFonts w:ascii="Arial" w:hAnsi="Arial" w:cs="Arial"/>
          <w:sz w:val="24"/>
          <w:szCs w:val="24"/>
        </w:rPr>
        <w:t>:</w:t>
      </w:r>
    </w:p>
    <w:p w14:paraId="2E33C61B" w14:textId="685F918F" w:rsidR="00623B21" w:rsidRPr="001B1DB0" w:rsidRDefault="001B1DB0" w:rsidP="00EE567D">
      <w:pPr>
        <w:rPr>
          <w:rStyle w:val="x3jgonx"/>
          <w:rFonts w:ascii="Arial" w:hAnsi="Arial" w:cs="Arial"/>
          <w:sz w:val="24"/>
          <w:szCs w:val="24"/>
        </w:rPr>
      </w:pPr>
      <w:r w:rsidRPr="001B1DB0">
        <w:rPr>
          <w:rStyle w:val="x3jgonx"/>
          <w:rFonts w:ascii="Arial" w:hAnsi="Arial" w:cs="Arial"/>
          <w:sz w:val="24"/>
          <w:szCs w:val="24"/>
        </w:rPr>
        <w:br/>
        <w:t>- Disability Reform Council</w:t>
      </w:r>
      <w:r w:rsidRPr="001B1DB0">
        <w:rPr>
          <w:rFonts w:ascii="Arial" w:hAnsi="Arial" w:cs="Arial"/>
          <w:sz w:val="24"/>
          <w:szCs w:val="24"/>
        </w:rPr>
        <w:br/>
      </w:r>
      <w:r w:rsidRPr="001B1DB0">
        <w:rPr>
          <w:rStyle w:val="x3jgonx"/>
          <w:rFonts w:ascii="Arial" w:hAnsi="Arial" w:cs="Arial"/>
          <w:sz w:val="24"/>
          <w:szCs w:val="24"/>
        </w:rPr>
        <w:t>- Attorneys-General Council</w:t>
      </w:r>
      <w:r w:rsidRPr="001B1DB0">
        <w:rPr>
          <w:rFonts w:ascii="Arial" w:hAnsi="Arial" w:cs="Arial"/>
          <w:sz w:val="24"/>
          <w:szCs w:val="24"/>
        </w:rPr>
        <w:br/>
      </w:r>
      <w:r w:rsidRPr="001B1DB0">
        <w:rPr>
          <w:rStyle w:val="x3jgonx"/>
          <w:rFonts w:ascii="Arial" w:hAnsi="Arial" w:cs="Arial"/>
          <w:sz w:val="24"/>
          <w:szCs w:val="24"/>
        </w:rPr>
        <w:t>- Police Ministers Council</w:t>
      </w:r>
      <w:r w:rsidRPr="001B1DB0">
        <w:rPr>
          <w:rFonts w:ascii="Arial" w:hAnsi="Arial" w:cs="Arial"/>
          <w:sz w:val="24"/>
          <w:szCs w:val="24"/>
        </w:rPr>
        <w:br/>
      </w:r>
      <w:r w:rsidRPr="001B1DB0">
        <w:rPr>
          <w:rStyle w:val="x3jgonx"/>
          <w:rFonts w:ascii="Arial" w:hAnsi="Arial" w:cs="Arial"/>
          <w:sz w:val="24"/>
          <w:szCs w:val="24"/>
        </w:rPr>
        <w:t>- Indigenous Affairs Meeting</w:t>
      </w:r>
      <w:r w:rsidRPr="001B1DB0">
        <w:rPr>
          <w:rFonts w:ascii="Arial" w:hAnsi="Arial" w:cs="Arial"/>
          <w:sz w:val="24"/>
          <w:szCs w:val="24"/>
        </w:rPr>
        <w:br/>
      </w:r>
      <w:r w:rsidRPr="001B1DB0">
        <w:rPr>
          <w:rStyle w:val="x3jgonx"/>
          <w:rFonts w:ascii="Arial" w:hAnsi="Arial" w:cs="Arial"/>
          <w:sz w:val="24"/>
          <w:szCs w:val="24"/>
        </w:rPr>
        <w:t>- Women's Safety Council</w:t>
      </w:r>
      <w:r w:rsidRPr="001B1DB0">
        <w:rPr>
          <w:rFonts w:ascii="Arial" w:hAnsi="Arial" w:cs="Arial"/>
          <w:sz w:val="24"/>
          <w:szCs w:val="24"/>
        </w:rPr>
        <w:br/>
      </w:r>
      <w:r w:rsidRPr="001B1DB0">
        <w:rPr>
          <w:rStyle w:val="x3jgonx"/>
          <w:rFonts w:ascii="Arial" w:hAnsi="Arial" w:cs="Arial"/>
          <w:sz w:val="24"/>
          <w:szCs w:val="24"/>
        </w:rPr>
        <w:t>- Health Ministers Meeting</w:t>
      </w:r>
      <w:r w:rsidRPr="001B1DB0">
        <w:rPr>
          <w:rFonts w:ascii="Arial" w:hAnsi="Arial" w:cs="Arial"/>
          <w:sz w:val="24"/>
          <w:szCs w:val="24"/>
        </w:rPr>
        <w:br/>
      </w:r>
      <w:r w:rsidRPr="001B1DB0">
        <w:rPr>
          <w:rStyle w:val="x3jgonx"/>
          <w:rFonts w:ascii="Arial" w:hAnsi="Arial" w:cs="Arial"/>
          <w:sz w:val="24"/>
          <w:szCs w:val="24"/>
        </w:rPr>
        <w:t>- Education Ministers Meeting</w:t>
      </w:r>
      <w:r w:rsidRPr="001B1DB0">
        <w:rPr>
          <w:rFonts w:ascii="Arial" w:hAnsi="Arial" w:cs="Arial"/>
          <w:sz w:val="24"/>
          <w:szCs w:val="24"/>
        </w:rPr>
        <w:br/>
      </w:r>
      <w:r w:rsidRPr="001B1DB0">
        <w:rPr>
          <w:rStyle w:val="x3jgonx"/>
          <w:rFonts w:ascii="Arial" w:hAnsi="Arial" w:cs="Arial"/>
          <w:sz w:val="24"/>
          <w:szCs w:val="24"/>
        </w:rPr>
        <w:t>- Housing and Homelessness Council</w:t>
      </w:r>
      <w:r w:rsidR="005B3C6B">
        <w:rPr>
          <w:rStyle w:val="x3jgonx"/>
          <w:rFonts w:ascii="Arial" w:hAnsi="Arial" w:cs="Arial"/>
          <w:sz w:val="24"/>
          <w:szCs w:val="24"/>
        </w:rPr>
        <w:t>.</w:t>
      </w:r>
    </w:p>
    <w:p w14:paraId="1C196EE0" w14:textId="3D37C83D" w:rsidR="001B1DB0" w:rsidRPr="00E03E77" w:rsidRDefault="00E03E77" w:rsidP="00EE567D">
      <w:pPr>
        <w:rPr>
          <w:rFonts w:ascii="Arial" w:hAnsi="Arial" w:cs="Arial"/>
          <w:sz w:val="24"/>
          <w:szCs w:val="24"/>
        </w:rPr>
      </w:pPr>
      <w:r w:rsidRPr="00E03E77">
        <w:rPr>
          <w:rStyle w:val="x3jgonx"/>
          <w:rFonts w:ascii="Arial" w:hAnsi="Arial" w:cs="Arial"/>
          <w:sz w:val="24"/>
          <w:szCs w:val="24"/>
        </w:rPr>
        <w:t xml:space="preserve">The next parts of this document </w:t>
      </w:r>
      <w:r w:rsidR="00512039">
        <w:rPr>
          <w:rStyle w:val="x3jgonx"/>
          <w:rFonts w:ascii="Arial" w:hAnsi="Arial" w:cs="Arial"/>
          <w:sz w:val="24"/>
          <w:szCs w:val="24"/>
        </w:rPr>
        <w:t>outline</w:t>
      </w:r>
      <w:r w:rsidRPr="00E03E77">
        <w:rPr>
          <w:rStyle w:val="x3jgonx"/>
          <w:rFonts w:ascii="Arial" w:hAnsi="Arial" w:cs="Arial"/>
          <w:sz w:val="24"/>
          <w:szCs w:val="24"/>
        </w:rPr>
        <w:t xml:space="preserve"> how the </w:t>
      </w:r>
      <w:r w:rsidR="00FD08A2">
        <w:rPr>
          <w:rStyle w:val="x3jgonx"/>
          <w:rFonts w:ascii="Arial" w:hAnsi="Arial" w:cs="Arial"/>
          <w:sz w:val="24"/>
          <w:szCs w:val="24"/>
        </w:rPr>
        <w:t>WA</w:t>
      </w:r>
      <w:r w:rsidRPr="00E03E77">
        <w:rPr>
          <w:rStyle w:val="x3jgonx"/>
          <w:rFonts w:ascii="Arial" w:hAnsi="Arial" w:cs="Arial"/>
          <w:sz w:val="24"/>
          <w:szCs w:val="24"/>
        </w:rPr>
        <w:t xml:space="preserve"> Government is responding to the </w:t>
      </w:r>
      <w:r w:rsidR="00413CD3">
        <w:rPr>
          <w:rStyle w:val="x3jgonx"/>
          <w:rFonts w:ascii="Arial" w:hAnsi="Arial" w:cs="Arial"/>
          <w:sz w:val="24"/>
          <w:szCs w:val="24"/>
        </w:rPr>
        <w:t>recommendations</w:t>
      </w:r>
      <w:r w:rsidRPr="00E03E77">
        <w:rPr>
          <w:rStyle w:val="x3jgonx"/>
          <w:rFonts w:ascii="Arial" w:hAnsi="Arial" w:cs="Arial"/>
          <w:sz w:val="24"/>
          <w:szCs w:val="24"/>
        </w:rPr>
        <w:t>. We</w:t>
      </w:r>
      <w:r>
        <w:rPr>
          <w:rStyle w:val="x3jgonx"/>
          <w:rFonts w:ascii="Arial" w:hAnsi="Arial" w:cs="Arial"/>
          <w:sz w:val="24"/>
          <w:szCs w:val="24"/>
        </w:rPr>
        <w:t xml:space="preserve"> a</w:t>
      </w:r>
      <w:r w:rsidRPr="00E03E77">
        <w:rPr>
          <w:rStyle w:val="x3jgonx"/>
          <w:rFonts w:ascii="Arial" w:hAnsi="Arial" w:cs="Arial"/>
          <w:sz w:val="24"/>
          <w:szCs w:val="24"/>
        </w:rPr>
        <w:t xml:space="preserve">re focusing on a specific set of </w:t>
      </w:r>
      <w:r w:rsidR="00413CD3">
        <w:rPr>
          <w:rStyle w:val="x3jgonx"/>
          <w:rFonts w:ascii="Arial" w:hAnsi="Arial" w:cs="Arial"/>
          <w:sz w:val="24"/>
          <w:szCs w:val="24"/>
        </w:rPr>
        <w:t>recommendations</w:t>
      </w:r>
      <w:r w:rsidRPr="00E03E77">
        <w:rPr>
          <w:rStyle w:val="x3jgonx"/>
          <w:rFonts w:ascii="Arial" w:hAnsi="Arial" w:cs="Arial"/>
          <w:sz w:val="24"/>
          <w:szCs w:val="24"/>
        </w:rPr>
        <w:t xml:space="preserve"> (volumes 4-12). For each suggestion, you can find the government's detailed response in a section called </w:t>
      </w:r>
      <w:r w:rsidRPr="001C2F07">
        <w:rPr>
          <w:rStyle w:val="x3jgonx"/>
          <w:rFonts w:ascii="Arial" w:hAnsi="Arial" w:cs="Arial"/>
          <w:b/>
          <w:bCs/>
          <w:sz w:val="24"/>
          <w:szCs w:val="24"/>
        </w:rPr>
        <w:t>Appendix A.</w:t>
      </w:r>
    </w:p>
    <w:p w14:paraId="5B06FB93" w14:textId="77777777" w:rsidR="00FD08A2" w:rsidRDefault="00FD08A2" w:rsidP="00312A02">
      <w:pPr>
        <w:pStyle w:val="Heading2"/>
      </w:pPr>
    </w:p>
    <w:p w14:paraId="2A5FC25B" w14:textId="77777777" w:rsidR="00FD08A2" w:rsidRPr="00FD08A2" w:rsidRDefault="00FD08A2" w:rsidP="00FD08A2"/>
    <w:p w14:paraId="41602E0A" w14:textId="35EE0D82" w:rsidR="003D5F63" w:rsidRDefault="00B944F1" w:rsidP="00312A02">
      <w:pPr>
        <w:pStyle w:val="Heading2"/>
      </w:pPr>
      <w:r>
        <w:lastRenderedPageBreak/>
        <w:t>Community Feedback</w:t>
      </w:r>
    </w:p>
    <w:p w14:paraId="39FD66A7" w14:textId="2009A7CD" w:rsidR="00B944F1" w:rsidRPr="00E30136" w:rsidRDefault="00E30136">
      <w:pPr>
        <w:rPr>
          <w:rFonts w:ascii="Arial" w:hAnsi="Arial" w:cs="Arial"/>
          <w:b/>
          <w:bCs/>
          <w:sz w:val="24"/>
          <w:szCs w:val="24"/>
        </w:rPr>
      </w:pPr>
      <w:r w:rsidRPr="00E30136">
        <w:rPr>
          <w:rStyle w:val="x3jgonx"/>
          <w:rFonts w:ascii="Arial" w:hAnsi="Arial" w:cs="Arial"/>
          <w:sz w:val="24"/>
          <w:szCs w:val="24"/>
        </w:rPr>
        <w:t xml:space="preserve">The Australian Government started the Disability Royal Commission with help from states and territories. So far, the Australian Government has </w:t>
      </w:r>
      <w:proofErr w:type="gramStart"/>
      <w:r w:rsidRPr="00E30136">
        <w:rPr>
          <w:rStyle w:val="x3jgonx"/>
          <w:rFonts w:ascii="Arial" w:hAnsi="Arial" w:cs="Arial"/>
          <w:sz w:val="24"/>
          <w:szCs w:val="24"/>
        </w:rPr>
        <w:t>been in charge of</w:t>
      </w:r>
      <w:proofErr w:type="gramEnd"/>
      <w:r w:rsidRPr="00E30136">
        <w:rPr>
          <w:rStyle w:val="x3jgonx"/>
          <w:rFonts w:ascii="Arial" w:hAnsi="Arial" w:cs="Arial"/>
          <w:sz w:val="24"/>
          <w:szCs w:val="24"/>
        </w:rPr>
        <w:t xml:space="preserve"> talking to people and gathering feedback. The </w:t>
      </w:r>
      <w:r w:rsidR="00FD08A2">
        <w:rPr>
          <w:rStyle w:val="x3jgonx"/>
          <w:rFonts w:ascii="Arial" w:hAnsi="Arial" w:cs="Arial"/>
          <w:sz w:val="24"/>
          <w:szCs w:val="24"/>
        </w:rPr>
        <w:t>WA</w:t>
      </w:r>
      <w:r w:rsidRPr="00E30136">
        <w:rPr>
          <w:rStyle w:val="x3jgonx"/>
          <w:rFonts w:ascii="Arial" w:hAnsi="Arial" w:cs="Arial"/>
          <w:sz w:val="24"/>
          <w:szCs w:val="24"/>
        </w:rPr>
        <w:t xml:space="preserve"> Government helped spread the word about the national </w:t>
      </w:r>
      <w:r>
        <w:rPr>
          <w:rStyle w:val="x3jgonx"/>
          <w:rFonts w:ascii="Arial" w:hAnsi="Arial" w:cs="Arial"/>
          <w:sz w:val="24"/>
          <w:szCs w:val="24"/>
        </w:rPr>
        <w:t>conversation</w:t>
      </w:r>
      <w:r w:rsidRPr="00E30136">
        <w:rPr>
          <w:rStyle w:val="x3jgonx"/>
          <w:rFonts w:ascii="Arial" w:hAnsi="Arial" w:cs="Arial"/>
          <w:sz w:val="24"/>
          <w:szCs w:val="24"/>
        </w:rPr>
        <w:t xml:space="preserve"> to make sure Western Australian voices were heard</w:t>
      </w:r>
      <w:r w:rsidR="00A149B5">
        <w:rPr>
          <w:rStyle w:val="x3jgonx"/>
          <w:rFonts w:ascii="Arial" w:hAnsi="Arial" w:cs="Arial"/>
          <w:sz w:val="24"/>
          <w:szCs w:val="24"/>
        </w:rPr>
        <w:t>.</w:t>
      </w:r>
    </w:p>
    <w:p w14:paraId="38DA4892" w14:textId="2C75EFFD" w:rsidR="003D5F63" w:rsidRPr="00150A0F" w:rsidRDefault="00150A0F">
      <w:pPr>
        <w:rPr>
          <w:rFonts w:ascii="Arial" w:hAnsi="Arial" w:cs="Arial"/>
          <w:sz w:val="24"/>
          <w:szCs w:val="24"/>
        </w:rPr>
      </w:pPr>
      <w:r w:rsidRPr="00150A0F">
        <w:rPr>
          <w:rStyle w:val="x3jgonx"/>
          <w:rFonts w:ascii="Arial" w:hAnsi="Arial" w:cs="Arial"/>
          <w:sz w:val="24"/>
          <w:szCs w:val="24"/>
        </w:rPr>
        <w:t xml:space="preserve">The WA Government listened to what people said to the Australian </w:t>
      </w:r>
      <w:r w:rsidR="00F960E6" w:rsidRPr="00150A0F">
        <w:rPr>
          <w:rStyle w:val="x3jgonx"/>
          <w:rFonts w:ascii="Arial" w:hAnsi="Arial" w:cs="Arial"/>
          <w:sz w:val="24"/>
          <w:szCs w:val="24"/>
        </w:rPr>
        <w:t>Government and</w:t>
      </w:r>
      <w:r w:rsidRPr="00150A0F">
        <w:rPr>
          <w:rStyle w:val="x3jgonx"/>
          <w:rFonts w:ascii="Arial" w:hAnsi="Arial" w:cs="Arial"/>
          <w:sz w:val="24"/>
          <w:szCs w:val="24"/>
        </w:rPr>
        <w:t xml:space="preserve"> had some early conversations to figure out what</w:t>
      </w:r>
      <w:r w:rsidR="00F715A7">
        <w:rPr>
          <w:rStyle w:val="x3jgonx"/>
          <w:rFonts w:ascii="Arial" w:hAnsi="Arial" w:cs="Arial"/>
          <w:sz w:val="24"/>
          <w:szCs w:val="24"/>
        </w:rPr>
        <w:t xml:space="preserve"> i</w:t>
      </w:r>
      <w:r w:rsidRPr="00150A0F">
        <w:rPr>
          <w:rStyle w:val="x3jgonx"/>
          <w:rFonts w:ascii="Arial" w:hAnsi="Arial" w:cs="Arial"/>
          <w:sz w:val="24"/>
          <w:szCs w:val="24"/>
        </w:rPr>
        <w:t>s most important and what needs fixing. They talked to various groups, including:</w:t>
      </w:r>
      <w:r w:rsidRPr="00150A0F">
        <w:rPr>
          <w:rFonts w:ascii="Arial" w:hAnsi="Arial" w:cs="Arial"/>
          <w:sz w:val="24"/>
          <w:szCs w:val="24"/>
        </w:rPr>
        <w:br/>
      </w:r>
      <w:r w:rsidRPr="00150A0F">
        <w:rPr>
          <w:rFonts w:ascii="Arial" w:hAnsi="Arial" w:cs="Arial"/>
          <w:sz w:val="24"/>
          <w:szCs w:val="24"/>
        </w:rPr>
        <w:br/>
      </w:r>
      <w:r w:rsidRPr="00150A0F">
        <w:rPr>
          <w:rStyle w:val="x3jgonx"/>
          <w:rFonts w:ascii="Arial" w:hAnsi="Arial" w:cs="Arial"/>
          <w:sz w:val="24"/>
          <w:szCs w:val="24"/>
        </w:rPr>
        <w:t>- People who have experienced disability firsthand</w:t>
      </w:r>
      <w:r w:rsidRPr="00150A0F">
        <w:rPr>
          <w:rFonts w:ascii="Arial" w:hAnsi="Arial" w:cs="Arial"/>
          <w:sz w:val="24"/>
          <w:szCs w:val="24"/>
        </w:rPr>
        <w:br/>
      </w:r>
      <w:r w:rsidRPr="00150A0F">
        <w:rPr>
          <w:rStyle w:val="x3jgonx"/>
          <w:rFonts w:ascii="Arial" w:hAnsi="Arial" w:cs="Arial"/>
          <w:sz w:val="24"/>
          <w:szCs w:val="24"/>
        </w:rPr>
        <w:t>- Advocacy groups who speak up for people's rights</w:t>
      </w:r>
      <w:r w:rsidRPr="00150A0F">
        <w:rPr>
          <w:rFonts w:ascii="Arial" w:hAnsi="Arial" w:cs="Arial"/>
          <w:sz w:val="24"/>
          <w:szCs w:val="24"/>
        </w:rPr>
        <w:br/>
      </w:r>
      <w:r w:rsidRPr="00150A0F">
        <w:rPr>
          <w:rStyle w:val="x3jgonx"/>
          <w:rFonts w:ascii="Arial" w:hAnsi="Arial" w:cs="Arial"/>
          <w:sz w:val="24"/>
          <w:szCs w:val="24"/>
        </w:rPr>
        <w:t>- Organi</w:t>
      </w:r>
      <w:r w:rsidR="00F715A7">
        <w:rPr>
          <w:rStyle w:val="x3jgonx"/>
          <w:rFonts w:ascii="Arial" w:hAnsi="Arial" w:cs="Arial"/>
          <w:sz w:val="24"/>
          <w:szCs w:val="24"/>
        </w:rPr>
        <w:t>s</w:t>
      </w:r>
      <w:r w:rsidRPr="00150A0F">
        <w:rPr>
          <w:rStyle w:val="x3jgonx"/>
          <w:rFonts w:ascii="Arial" w:hAnsi="Arial" w:cs="Arial"/>
          <w:sz w:val="24"/>
          <w:szCs w:val="24"/>
        </w:rPr>
        <w:t>ations that represen</w:t>
      </w:r>
      <w:r w:rsidR="00144D2B">
        <w:rPr>
          <w:rStyle w:val="x3jgonx"/>
          <w:rFonts w:ascii="Arial" w:hAnsi="Arial" w:cs="Arial"/>
          <w:sz w:val="24"/>
          <w:szCs w:val="24"/>
        </w:rPr>
        <w:t xml:space="preserve">t </w:t>
      </w:r>
      <w:r w:rsidR="00DC0A57">
        <w:rPr>
          <w:rStyle w:val="x3jgonx"/>
          <w:rFonts w:ascii="Arial" w:hAnsi="Arial" w:cs="Arial"/>
          <w:sz w:val="24"/>
          <w:szCs w:val="24"/>
        </w:rPr>
        <w:t>different</w:t>
      </w:r>
      <w:r w:rsidR="00144D2B">
        <w:rPr>
          <w:rStyle w:val="x3jgonx"/>
          <w:rFonts w:ascii="Arial" w:hAnsi="Arial" w:cs="Arial"/>
          <w:sz w:val="24"/>
          <w:szCs w:val="24"/>
        </w:rPr>
        <w:t xml:space="preserve"> groups</w:t>
      </w:r>
      <w:r w:rsidRPr="00150A0F">
        <w:rPr>
          <w:rFonts w:ascii="Arial" w:hAnsi="Arial" w:cs="Arial"/>
          <w:sz w:val="24"/>
          <w:szCs w:val="24"/>
        </w:rPr>
        <w:br/>
      </w:r>
      <w:r w:rsidRPr="00150A0F">
        <w:rPr>
          <w:rStyle w:val="x3jgonx"/>
          <w:rFonts w:ascii="Arial" w:hAnsi="Arial" w:cs="Arial"/>
          <w:sz w:val="24"/>
          <w:szCs w:val="24"/>
        </w:rPr>
        <w:t>- Other governments</w:t>
      </w:r>
      <w:r w:rsidR="00437762">
        <w:rPr>
          <w:rStyle w:val="x3jgonx"/>
          <w:rFonts w:ascii="Arial" w:hAnsi="Arial" w:cs="Arial"/>
          <w:sz w:val="24"/>
          <w:szCs w:val="24"/>
        </w:rPr>
        <w:t>.</w:t>
      </w:r>
    </w:p>
    <w:p w14:paraId="1EA55DED" w14:textId="5ADB288C" w:rsidR="003D5F63" w:rsidRPr="00A22298" w:rsidRDefault="00A22298">
      <w:pPr>
        <w:rPr>
          <w:rFonts w:ascii="Arial" w:hAnsi="Arial" w:cs="Arial"/>
          <w:sz w:val="24"/>
          <w:szCs w:val="24"/>
        </w:rPr>
      </w:pPr>
      <w:r w:rsidRPr="00A22298">
        <w:rPr>
          <w:rStyle w:val="x3jgonx"/>
          <w:rFonts w:ascii="Arial" w:hAnsi="Arial" w:cs="Arial"/>
          <w:sz w:val="24"/>
          <w:szCs w:val="24"/>
        </w:rPr>
        <w:t>The community strongly supports the ideas from the Disability Royal Commission. People want:</w:t>
      </w:r>
      <w:r w:rsidRPr="00A22298">
        <w:rPr>
          <w:rFonts w:ascii="Arial" w:hAnsi="Arial" w:cs="Arial"/>
          <w:sz w:val="24"/>
          <w:szCs w:val="24"/>
        </w:rPr>
        <w:br/>
      </w:r>
      <w:r w:rsidRPr="00A22298">
        <w:rPr>
          <w:rFonts w:ascii="Arial" w:hAnsi="Arial" w:cs="Arial"/>
          <w:sz w:val="24"/>
          <w:szCs w:val="24"/>
        </w:rPr>
        <w:br/>
      </w:r>
      <w:r w:rsidRPr="00A22298">
        <w:rPr>
          <w:rStyle w:val="x3jgonx"/>
          <w:rFonts w:ascii="Arial" w:hAnsi="Arial" w:cs="Arial"/>
          <w:sz w:val="24"/>
          <w:szCs w:val="24"/>
        </w:rPr>
        <w:t>- Better laws to protect them</w:t>
      </w:r>
      <w:r w:rsidRPr="00A22298">
        <w:rPr>
          <w:rFonts w:ascii="Arial" w:hAnsi="Arial" w:cs="Arial"/>
          <w:sz w:val="24"/>
          <w:szCs w:val="24"/>
        </w:rPr>
        <w:br/>
      </w:r>
      <w:r w:rsidRPr="00A22298">
        <w:rPr>
          <w:rStyle w:val="x3jgonx"/>
          <w:rFonts w:ascii="Arial" w:hAnsi="Arial" w:cs="Arial"/>
          <w:sz w:val="24"/>
          <w:szCs w:val="24"/>
        </w:rPr>
        <w:t xml:space="preserve">- More accessibility and </w:t>
      </w:r>
      <w:r w:rsidR="00C555EB">
        <w:rPr>
          <w:rStyle w:val="x3jgonx"/>
          <w:rFonts w:ascii="Arial" w:hAnsi="Arial" w:cs="Arial"/>
          <w:sz w:val="24"/>
          <w:szCs w:val="24"/>
        </w:rPr>
        <w:t>being included</w:t>
      </w:r>
      <w:r w:rsidRPr="00A22298">
        <w:rPr>
          <w:rFonts w:ascii="Arial" w:hAnsi="Arial" w:cs="Arial"/>
          <w:sz w:val="24"/>
          <w:szCs w:val="24"/>
        </w:rPr>
        <w:br/>
      </w:r>
      <w:r w:rsidRPr="00A22298">
        <w:rPr>
          <w:rStyle w:val="x3jgonx"/>
          <w:rFonts w:ascii="Arial" w:hAnsi="Arial" w:cs="Arial"/>
          <w:sz w:val="24"/>
          <w:szCs w:val="24"/>
        </w:rPr>
        <w:t>- A say in policies and programs that affect them</w:t>
      </w:r>
      <w:r w:rsidRPr="00A22298">
        <w:rPr>
          <w:rFonts w:ascii="Arial" w:hAnsi="Arial" w:cs="Arial"/>
          <w:sz w:val="24"/>
          <w:szCs w:val="24"/>
        </w:rPr>
        <w:br/>
      </w:r>
      <w:r w:rsidRPr="00A22298">
        <w:rPr>
          <w:rStyle w:val="x3jgonx"/>
          <w:rFonts w:ascii="Arial" w:hAnsi="Arial" w:cs="Arial"/>
          <w:sz w:val="24"/>
          <w:szCs w:val="24"/>
        </w:rPr>
        <w:t>- More support for First Nations people</w:t>
      </w:r>
      <w:r w:rsidR="0097338A">
        <w:rPr>
          <w:rStyle w:val="x3jgonx"/>
          <w:rFonts w:ascii="Arial" w:hAnsi="Arial" w:cs="Arial"/>
          <w:sz w:val="24"/>
          <w:szCs w:val="24"/>
        </w:rPr>
        <w:t>.</w:t>
      </w:r>
      <w:r w:rsidRPr="00A22298">
        <w:rPr>
          <w:rFonts w:ascii="Arial" w:hAnsi="Arial" w:cs="Arial"/>
          <w:sz w:val="24"/>
          <w:szCs w:val="24"/>
        </w:rPr>
        <w:br/>
      </w:r>
      <w:r w:rsidRPr="00A22298">
        <w:rPr>
          <w:rFonts w:ascii="Arial" w:hAnsi="Arial" w:cs="Arial"/>
          <w:sz w:val="24"/>
          <w:szCs w:val="24"/>
        </w:rPr>
        <w:br/>
      </w:r>
      <w:r w:rsidRPr="00A22298">
        <w:rPr>
          <w:rStyle w:val="x3jgonx"/>
          <w:rFonts w:ascii="Arial" w:hAnsi="Arial" w:cs="Arial"/>
          <w:sz w:val="24"/>
          <w:szCs w:val="24"/>
        </w:rPr>
        <w:t>The community also said:</w:t>
      </w:r>
      <w:r w:rsidRPr="00A22298">
        <w:rPr>
          <w:rFonts w:ascii="Arial" w:hAnsi="Arial" w:cs="Arial"/>
          <w:sz w:val="24"/>
          <w:szCs w:val="24"/>
        </w:rPr>
        <w:br/>
      </w:r>
      <w:r w:rsidRPr="00A22298">
        <w:rPr>
          <w:rFonts w:ascii="Arial" w:hAnsi="Arial" w:cs="Arial"/>
          <w:sz w:val="24"/>
          <w:szCs w:val="24"/>
        </w:rPr>
        <w:br/>
      </w:r>
      <w:r w:rsidRPr="00A22298">
        <w:rPr>
          <w:rStyle w:val="x3jgonx"/>
          <w:rFonts w:ascii="Arial" w:hAnsi="Arial" w:cs="Arial"/>
          <w:sz w:val="24"/>
          <w:szCs w:val="24"/>
        </w:rPr>
        <w:t>- Work with local communities to make changes</w:t>
      </w:r>
      <w:r w:rsidRPr="00A22298">
        <w:rPr>
          <w:rFonts w:ascii="Arial" w:hAnsi="Arial" w:cs="Arial"/>
          <w:sz w:val="24"/>
          <w:szCs w:val="24"/>
        </w:rPr>
        <w:br/>
      </w:r>
      <w:r w:rsidRPr="00A22298">
        <w:rPr>
          <w:rStyle w:val="x3jgonx"/>
          <w:rFonts w:ascii="Arial" w:hAnsi="Arial" w:cs="Arial"/>
          <w:sz w:val="24"/>
          <w:szCs w:val="24"/>
        </w:rPr>
        <w:t>- Partner with Aboriginal organi</w:t>
      </w:r>
      <w:r w:rsidR="00097AF4">
        <w:rPr>
          <w:rStyle w:val="x3jgonx"/>
          <w:rFonts w:ascii="Arial" w:hAnsi="Arial" w:cs="Arial"/>
          <w:sz w:val="24"/>
          <w:szCs w:val="24"/>
        </w:rPr>
        <w:t>s</w:t>
      </w:r>
      <w:r w:rsidRPr="00A22298">
        <w:rPr>
          <w:rStyle w:val="x3jgonx"/>
          <w:rFonts w:ascii="Arial" w:hAnsi="Arial" w:cs="Arial"/>
          <w:sz w:val="24"/>
          <w:szCs w:val="24"/>
        </w:rPr>
        <w:t>ations to share knowledge</w:t>
      </w:r>
      <w:r w:rsidRPr="00A22298">
        <w:rPr>
          <w:rFonts w:ascii="Arial" w:hAnsi="Arial" w:cs="Arial"/>
          <w:sz w:val="24"/>
          <w:szCs w:val="24"/>
        </w:rPr>
        <w:br/>
      </w:r>
      <w:r w:rsidRPr="00A22298">
        <w:rPr>
          <w:rStyle w:val="x3jgonx"/>
          <w:rFonts w:ascii="Arial" w:hAnsi="Arial" w:cs="Arial"/>
          <w:sz w:val="24"/>
          <w:szCs w:val="24"/>
        </w:rPr>
        <w:t>- Listen to First Nations people's experiences</w:t>
      </w:r>
      <w:r w:rsidR="00062A99">
        <w:rPr>
          <w:rStyle w:val="x3jgonx"/>
          <w:rFonts w:ascii="Arial" w:hAnsi="Arial" w:cs="Arial"/>
          <w:sz w:val="24"/>
          <w:szCs w:val="24"/>
        </w:rPr>
        <w:t>.</w:t>
      </w:r>
      <w:r w:rsidRPr="00A22298">
        <w:rPr>
          <w:rFonts w:ascii="Arial" w:hAnsi="Arial" w:cs="Arial"/>
          <w:sz w:val="24"/>
          <w:szCs w:val="24"/>
        </w:rPr>
        <w:br/>
      </w:r>
      <w:r w:rsidRPr="00A22298">
        <w:rPr>
          <w:rFonts w:ascii="Arial" w:hAnsi="Arial" w:cs="Arial"/>
          <w:sz w:val="24"/>
          <w:szCs w:val="24"/>
        </w:rPr>
        <w:br/>
      </w:r>
      <w:r w:rsidRPr="00A22298">
        <w:rPr>
          <w:rStyle w:val="x3jgonx"/>
          <w:rFonts w:ascii="Arial" w:hAnsi="Arial" w:cs="Arial"/>
          <w:sz w:val="24"/>
          <w:szCs w:val="24"/>
        </w:rPr>
        <w:t>Some concerns were raised:</w:t>
      </w:r>
      <w:r w:rsidRPr="00A22298">
        <w:rPr>
          <w:rFonts w:ascii="Arial" w:hAnsi="Arial" w:cs="Arial"/>
          <w:sz w:val="24"/>
          <w:szCs w:val="24"/>
        </w:rPr>
        <w:br/>
      </w:r>
      <w:r w:rsidRPr="00A22298">
        <w:rPr>
          <w:rFonts w:ascii="Arial" w:hAnsi="Arial" w:cs="Arial"/>
          <w:sz w:val="24"/>
          <w:szCs w:val="24"/>
        </w:rPr>
        <w:br/>
      </w:r>
      <w:r w:rsidRPr="00A22298">
        <w:rPr>
          <w:rStyle w:val="x3jgonx"/>
          <w:rFonts w:ascii="Arial" w:hAnsi="Arial" w:cs="Arial"/>
          <w:sz w:val="24"/>
          <w:szCs w:val="24"/>
        </w:rPr>
        <w:t>- Unclear plans for changes</w:t>
      </w:r>
      <w:r w:rsidRPr="00A22298">
        <w:rPr>
          <w:rFonts w:ascii="Arial" w:hAnsi="Arial" w:cs="Arial"/>
          <w:sz w:val="24"/>
          <w:szCs w:val="24"/>
        </w:rPr>
        <w:br/>
      </w:r>
      <w:r w:rsidRPr="00A22298">
        <w:rPr>
          <w:rStyle w:val="x3jgonx"/>
          <w:rFonts w:ascii="Arial" w:hAnsi="Arial" w:cs="Arial"/>
          <w:sz w:val="24"/>
          <w:szCs w:val="24"/>
        </w:rPr>
        <w:t>- Not enough workers</w:t>
      </w:r>
      <w:r w:rsidRPr="00A22298">
        <w:rPr>
          <w:rFonts w:ascii="Arial" w:hAnsi="Arial" w:cs="Arial"/>
          <w:sz w:val="24"/>
          <w:szCs w:val="24"/>
        </w:rPr>
        <w:br/>
      </w:r>
      <w:r w:rsidRPr="00A22298">
        <w:rPr>
          <w:rStyle w:val="x3jgonx"/>
          <w:rFonts w:ascii="Arial" w:hAnsi="Arial" w:cs="Arial"/>
          <w:sz w:val="24"/>
          <w:szCs w:val="24"/>
        </w:rPr>
        <w:t>- Mainstream services not meeting needs</w:t>
      </w:r>
      <w:r w:rsidRPr="00A22298">
        <w:rPr>
          <w:rFonts w:ascii="Arial" w:hAnsi="Arial" w:cs="Arial"/>
          <w:sz w:val="24"/>
          <w:szCs w:val="24"/>
        </w:rPr>
        <w:br/>
      </w:r>
      <w:r w:rsidRPr="00A22298">
        <w:rPr>
          <w:rStyle w:val="x3jgonx"/>
          <w:rFonts w:ascii="Arial" w:hAnsi="Arial" w:cs="Arial"/>
          <w:sz w:val="24"/>
          <w:szCs w:val="24"/>
        </w:rPr>
        <w:t>- Removing special schools, workplaces, and group homes might limit choices</w:t>
      </w:r>
      <w:r w:rsidR="00062A99">
        <w:rPr>
          <w:rStyle w:val="x3jgonx"/>
          <w:rFonts w:ascii="Arial" w:hAnsi="Arial" w:cs="Arial"/>
          <w:sz w:val="24"/>
          <w:szCs w:val="24"/>
        </w:rPr>
        <w:t>.</w:t>
      </w:r>
      <w:r w:rsidRPr="00A22298">
        <w:rPr>
          <w:rFonts w:ascii="Arial" w:hAnsi="Arial" w:cs="Arial"/>
          <w:sz w:val="24"/>
          <w:szCs w:val="24"/>
        </w:rPr>
        <w:br/>
      </w:r>
      <w:r w:rsidRPr="00A22298">
        <w:rPr>
          <w:rFonts w:ascii="Arial" w:hAnsi="Arial" w:cs="Arial"/>
          <w:sz w:val="24"/>
          <w:szCs w:val="24"/>
        </w:rPr>
        <w:br/>
      </w:r>
      <w:r w:rsidRPr="00A22298">
        <w:rPr>
          <w:rStyle w:val="x3jgonx"/>
          <w:rFonts w:ascii="Arial" w:hAnsi="Arial" w:cs="Arial"/>
          <w:sz w:val="24"/>
          <w:szCs w:val="24"/>
        </w:rPr>
        <w:t>Despite disagreements, everyone agrees that people with disabilities deserve better outcomes in education, jobs, and housing. The community wants:</w:t>
      </w:r>
      <w:r w:rsidRPr="00A22298">
        <w:rPr>
          <w:rFonts w:ascii="Arial" w:hAnsi="Arial" w:cs="Arial"/>
          <w:sz w:val="24"/>
          <w:szCs w:val="24"/>
        </w:rPr>
        <w:br/>
      </w:r>
      <w:r w:rsidRPr="00A22298">
        <w:rPr>
          <w:rFonts w:ascii="Arial" w:hAnsi="Arial" w:cs="Arial"/>
          <w:sz w:val="24"/>
          <w:szCs w:val="24"/>
        </w:rPr>
        <w:br/>
      </w:r>
      <w:r w:rsidRPr="00A22298">
        <w:rPr>
          <w:rStyle w:val="x3jgonx"/>
          <w:rFonts w:ascii="Arial" w:hAnsi="Arial" w:cs="Arial"/>
          <w:sz w:val="24"/>
          <w:szCs w:val="24"/>
        </w:rPr>
        <w:t>- To be involved in decision-making</w:t>
      </w:r>
      <w:r w:rsidRPr="00A22298">
        <w:rPr>
          <w:rFonts w:ascii="Arial" w:hAnsi="Arial" w:cs="Arial"/>
          <w:sz w:val="24"/>
          <w:szCs w:val="24"/>
        </w:rPr>
        <w:br/>
      </w:r>
      <w:r w:rsidRPr="00A22298">
        <w:rPr>
          <w:rStyle w:val="x3jgonx"/>
          <w:rFonts w:ascii="Arial" w:hAnsi="Arial" w:cs="Arial"/>
          <w:sz w:val="24"/>
          <w:szCs w:val="24"/>
        </w:rPr>
        <w:t>- A coordinated approach that respects their rights and focuses on their needs.</w:t>
      </w:r>
    </w:p>
    <w:p w14:paraId="5E12051D" w14:textId="77777777" w:rsidR="00A22298" w:rsidRDefault="00A22298">
      <w:pPr>
        <w:rPr>
          <w:rFonts w:ascii="Arial" w:hAnsi="Arial" w:cs="Arial"/>
          <w:sz w:val="24"/>
          <w:szCs w:val="24"/>
        </w:rPr>
      </w:pPr>
    </w:p>
    <w:p w14:paraId="1CAD7FED" w14:textId="4D8FD040" w:rsidR="00CB6F03" w:rsidRPr="00430A03" w:rsidRDefault="00137D6E" w:rsidP="00312A02">
      <w:pPr>
        <w:pStyle w:val="Heading1"/>
        <w:rPr>
          <w:rFonts w:ascii="Arial" w:hAnsi="Arial" w:cs="Arial"/>
          <w:b/>
          <w:bCs/>
          <w:sz w:val="24"/>
          <w:szCs w:val="24"/>
        </w:rPr>
      </w:pPr>
      <w:r w:rsidRPr="00430A03">
        <w:rPr>
          <w:rFonts w:ascii="Arial" w:hAnsi="Arial" w:cs="Arial"/>
          <w:b/>
          <w:bCs/>
          <w:sz w:val="24"/>
          <w:szCs w:val="24"/>
        </w:rPr>
        <w:lastRenderedPageBreak/>
        <w:t xml:space="preserve">Volumes 1 – 3: </w:t>
      </w:r>
      <w:r w:rsidR="00CB6F03" w:rsidRPr="00430A03">
        <w:rPr>
          <w:rFonts w:ascii="Arial" w:hAnsi="Arial" w:cs="Arial"/>
          <w:b/>
          <w:bCs/>
          <w:sz w:val="24"/>
          <w:szCs w:val="24"/>
        </w:rPr>
        <w:t xml:space="preserve">Voices of people with disability about the </w:t>
      </w:r>
      <w:r w:rsidR="00FD08A2">
        <w:rPr>
          <w:rFonts w:ascii="Arial" w:hAnsi="Arial" w:cs="Arial"/>
          <w:b/>
          <w:bCs/>
          <w:sz w:val="24"/>
          <w:szCs w:val="24"/>
        </w:rPr>
        <w:t>Disability</w:t>
      </w:r>
      <w:r w:rsidR="00CB6F03" w:rsidRPr="00430A03">
        <w:rPr>
          <w:rFonts w:ascii="Arial" w:hAnsi="Arial" w:cs="Arial"/>
          <w:b/>
          <w:bCs/>
          <w:sz w:val="24"/>
          <w:szCs w:val="24"/>
        </w:rPr>
        <w:t xml:space="preserve"> Commission and the nature and extent of violence, abuse, </w:t>
      </w:r>
      <w:proofErr w:type="gramStart"/>
      <w:r w:rsidR="00CB6F03" w:rsidRPr="00430A03">
        <w:rPr>
          <w:rFonts w:ascii="Arial" w:hAnsi="Arial" w:cs="Arial"/>
          <w:b/>
          <w:bCs/>
          <w:sz w:val="24"/>
          <w:szCs w:val="24"/>
        </w:rPr>
        <w:t>neglect</w:t>
      </w:r>
      <w:proofErr w:type="gramEnd"/>
      <w:r w:rsidR="00CB6F03" w:rsidRPr="00430A03">
        <w:rPr>
          <w:rFonts w:ascii="Arial" w:hAnsi="Arial" w:cs="Arial"/>
          <w:b/>
          <w:bCs/>
          <w:sz w:val="24"/>
          <w:szCs w:val="24"/>
        </w:rPr>
        <w:t xml:space="preserve"> and exploitation</w:t>
      </w:r>
    </w:p>
    <w:p w14:paraId="12582D61" w14:textId="09D830C1" w:rsidR="00137D6E" w:rsidRPr="00137D6E" w:rsidRDefault="00137D6E" w:rsidP="00137D6E">
      <w:pPr>
        <w:rPr>
          <w:rFonts w:ascii="Arial" w:hAnsi="Arial" w:cs="Arial"/>
          <w:sz w:val="24"/>
          <w:szCs w:val="24"/>
        </w:rPr>
      </w:pPr>
      <w:r w:rsidRPr="00137D6E">
        <w:rPr>
          <w:rFonts w:ascii="Arial" w:hAnsi="Arial" w:cs="Arial"/>
          <w:sz w:val="24"/>
          <w:szCs w:val="24"/>
        </w:rPr>
        <w:t xml:space="preserve">The first three volumes of the Final Report </w:t>
      </w:r>
      <w:r w:rsidR="00FE4FDE">
        <w:rPr>
          <w:rFonts w:ascii="Arial" w:hAnsi="Arial" w:cs="Arial"/>
          <w:sz w:val="24"/>
          <w:szCs w:val="24"/>
        </w:rPr>
        <w:t xml:space="preserve">detail and </w:t>
      </w:r>
      <w:r w:rsidRPr="00137D6E">
        <w:rPr>
          <w:rFonts w:ascii="Arial" w:hAnsi="Arial" w:cs="Arial"/>
          <w:sz w:val="24"/>
          <w:szCs w:val="24"/>
        </w:rPr>
        <w:t xml:space="preserve">explain </w:t>
      </w:r>
      <w:r w:rsidR="00FE4FDE">
        <w:rPr>
          <w:rFonts w:ascii="Arial" w:hAnsi="Arial" w:cs="Arial"/>
          <w:sz w:val="24"/>
          <w:szCs w:val="24"/>
        </w:rPr>
        <w:t>how</w:t>
      </w:r>
      <w:r w:rsidRPr="00137D6E">
        <w:rPr>
          <w:rFonts w:ascii="Arial" w:hAnsi="Arial" w:cs="Arial"/>
          <w:sz w:val="24"/>
          <w:szCs w:val="24"/>
        </w:rPr>
        <w:t xml:space="preserve"> violence, abuse, neglect, and exploitation of people with disabilit</w:t>
      </w:r>
      <w:r w:rsidR="00977CE9">
        <w:rPr>
          <w:rFonts w:ascii="Arial" w:hAnsi="Arial" w:cs="Arial"/>
          <w:sz w:val="24"/>
          <w:szCs w:val="24"/>
        </w:rPr>
        <w:t>y</w:t>
      </w:r>
      <w:r w:rsidRPr="00137D6E">
        <w:rPr>
          <w:rFonts w:ascii="Arial" w:hAnsi="Arial" w:cs="Arial"/>
          <w:sz w:val="24"/>
          <w:szCs w:val="24"/>
        </w:rPr>
        <w:t xml:space="preserve"> </w:t>
      </w:r>
      <w:proofErr w:type="gramStart"/>
      <w:r w:rsidR="00FE4FDE">
        <w:rPr>
          <w:rFonts w:ascii="Arial" w:hAnsi="Arial" w:cs="Arial"/>
          <w:sz w:val="24"/>
          <w:szCs w:val="24"/>
        </w:rPr>
        <w:t xml:space="preserve">still </w:t>
      </w:r>
      <w:r w:rsidRPr="00137D6E">
        <w:rPr>
          <w:rFonts w:ascii="Arial" w:hAnsi="Arial" w:cs="Arial"/>
          <w:sz w:val="24"/>
          <w:szCs w:val="24"/>
        </w:rPr>
        <w:t>continue</w:t>
      </w:r>
      <w:r w:rsidR="00FE4FDE">
        <w:rPr>
          <w:rFonts w:ascii="Arial" w:hAnsi="Arial" w:cs="Arial"/>
          <w:sz w:val="24"/>
          <w:szCs w:val="24"/>
        </w:rPr>
        <w:t>s</w:t>
      </w:r>
      <w:proofErr w:type="gramEnd"/>
      <w:r w:rsidR="00FE4FDE">
        <w:rPr>
          <w:rFonts w:ascii="Arial" w:hAnsi="Arial" w:cs="Arial"/>
          <w:sz w:val="24"/>
          <w:szCs w:val="24"/>
        </w:rPr>
        <w:t xml:space="preserve">, arguing </w:t>
      </w:r>
      <w:r w:rsidRPr="00137D6E">
        <w:rPr>
          <w:rFonts w:ascii="Arial" w:hAnsi="Arial" w:cs="Arial"/>
          <w:sz w:val="24"/>
          <w:szCs w:val="24"/>
        </w:rPr>
        <w:t>for change. These volumes do not make any recommendations.</w:t>
      </w:r>
    </w:p>
    <w:p w14:paraId="15A819C8" w14:textId="6ABA0FC6" w:rsidR="00137D6E" w:rsidRPr="00137D6E" w:rsidRDefault="00137D6E" w:rsidP="00137D6E">
      <w:pPr>
        <w:rPr>
          <w:rFonts w:ascii="Arial" w:hAnsi="Arial" w:cs="Arial"/>
          <w:sz w:val="24"/>
          <w:szCs w:val="24"/>
        </w:rPr>
      </w:pPr>
      <w:r w:rsidRPr="00137D6E">
        <w:rPr>
          <w:rFonts w:ascii="Arial" w:hAnsi="Arial" w:cs="Arial"/>
          <w:sz w:val="24"/>
          <w:szCs w:val="24"/>
        </w:rPr>
        <w:t xml:space="preserve">Volume 1, 'Voices of people with disability,' </w:t>
      </w:r>
      <w:r w:rsidR="00977CE9">
        <w:rPr>
          <w:rFonts w:ascii="Arial" w:hAnsi="Arial" w:cs="Arial"/>
          <w:sz w:val="24"/>
          <w:szCs w:val="24"/>
        </w:rPr>
        <w:t>includes</w:t>
      </w:r>
      <w:r w:rsidRPr="00137D6E">
        <w:rPr>
          <w:rFonts w:ascii="Arial" w:hAnsi="Arial" w:cs="Arial"/>
          <w:sz w:val="24"/>
          <w:szCs w:val="24"/>
        </w:rPr>
        <w:t xml:space="preserve"> over 1,500 anonymous stories from people with disabilit</w:t>
      </w:r>
      <w:r w:rsidR="00977CE9">
        <w:rPr>
          <w:rFonts w:ascii="Arial" w:hAnsi="Arial" w:cs="Arial"/>
          <w:sz w:val="24"/>
          <w:szCs w:val="24"/>
        </w:rPr>
        <w:t>y,</w:t>
      </w:r>
      <w:r w:rsidRPr="00137D6E">
        <w:rPr>
          <w:rFonts w:ascii="Arial" w:hAnsi="Arial" w:cs="Arial"/>
          <w:sz w:val="24"/>
          <w:szCs w:val="24"/>
        </w:rPr>
        <w:t xml:space="preserve"> based on their experiences shared </w:t>
      </w:r>
      <w:r w:rsidR="00977CE9">
        <w:rPr>
          <w:rFonts w:ascii="Arial" w:hAnsi="Arial" w:cs="Arial"/>
          <w:sz w:val="24"/>
          <w:szCs w:val="24"/>
        </w:rPr>
        <w:t>through</w:t>
      </w:r>
      <w:r w:rsidRPr="00137D6E">
        <w:rPr>
          <w:rFonts w:ascii="Arial" w:hAnsi="Arial" w:cs="Arial"/>
          <w:sz w:val="24"/>
          <w:szCs w:val="24"/>
        </w:rPr>
        <w:t xml:space="preserve"> private sessions and submissions.</w:t>
      </w:r>
    </w:p>
    <w:p w14:paraId="1137AAC7" w14:textId="075091E5" w:rsidR="00137D6E" w:rsidRPr="00137D6E" w:rsidRDefault="00137D6E" w:rsidP="00137D6E">
      <w:pPr>
        <w:rPr>
          <w:rFonts w:ascii="Arial" w:hAnsi="Arial" w:cs="Arial"/>
          <w:sz w:val="24"/>
          <w:szCs w:val="24"/>
        </w:rPr>
      </w:pPr>
      <w:r w:rsidRPr="00137D6E">
        <w:rPr>
          <w:rFonts w:ascii="Arial" w:hAnsi="Arial" w:cs="Arial"/>
          <w:sz w:val="24"/>
          <w:szCs w:val="24"/>
        </w:rPr>
        <w:t xml:space="preserve">Volume 2, 'About the Royal Commission,' gives details about the creation of the Disability Royal Commission, </w:t>
      </w:r>
      <w:r w:rsidR="00977CE9">
        <w:rPr>
          <w:rFonts w:ascii="Arial" w:hAnsi="Arial" w:cs="Arial"/>
          <w:sz w:val="24"/>
          <w:szCs w:val="24"/>
        </w:rPr>
        <w:t xml:space="preserve">reference meanings, </w:t>
      </w:r>
      <w:r w:rsidRPr="00137D6E">
        <w:rPr>
          <w:rFonts w:ascii="Arial" w:hAnsi="Arial" w:cs="Arial"/>
          <w:sz w:val="24"/>
          <w:szCs w:val="24"/>
        </w:rPr>
        <w:t xml:space="preserve">and how </w:t>
      </w:r>
      <w:r w:rsidR="00977CE9">
        <w:rPr>
          <w:rFonts w:ascii="Arial" w:hAnsi="Arial" w:cs="Arial"/>
          <w:sz w:val="24"/>
          <w:szCs w:val="24"/>
        </w:rPr>
        <w:t>the inquiry</w:t>
      </w:r>
      <w:r w:rsidRPr="00137D6E">
        <w:rPr>
          <w:rFonts w:ascii="Arial" w:hAnsi="Arial" w:cs="Arial"/>
          <w:sz w:val="24"/>
          <w:szCs w:val="24"/>
        </w:rPr>
        <w:t xml:space="preserve"> was carried out, including public hearings, private sessions, community engagement, submissions, and the policy and research program.</w:t>
      </w:r>
    </w:p>
    <w:p w14:paraId="3D2C5B41" w14:textId="4F00F2A8" w:rsidR="00137D6E" w:rsidRPr="00137D6E" w:rsidRDefault="00137D6E" w:rsidP="00137D6E">
      <w:pPr>
        <w:rPr>
          <w:rFonts w:ascii="Arial" w:hAnsi="Arial" w:cs="Arial"/>
          <w:sz w:val="24"/>
          <w:szCs w:val="24"/>
        </w:rPr>
      </w:pPr>
      <w:r w:rsidRPr="00137D6E">
        <w:rPr>
          <w:rFonts w:ascii="Arial" w:hAnsi="Arial" w:cs="Arial"/>
          <w:sz w:val="24"/>
          <w:szCs w:val="24"/>
        </w:rPr>
        <w:t>Volume 3, 'Nature and extent of violence, abuse, neglect and exploitation,' provides information and data on the various types of violence, abuse, neglect, and exploitation faced by people with disabilit</w:t>
      </w:r>
      <w:r w:rsidR="00977CE9">
        <w:rPr>
          <w:rFonts w:ascii="Arial" w:hAnsi="Arial" w:cs="Arial"/>
          <w:sz w:val="24"/>
          <w:szCs w:val="24"/>
        </w:rPr>
        <w:t>y</w:t>
      </w:r>
      <w:r w:rsidRPr="00137D6E">
        <w:rPr>
          <w:rFonts w:ascii="Arial" w:hAnsi="Arial" w:cs="Arial"/>
          <w:sz w:val="24"/>
          <w:szCs w:val="24"/>
        </w:rPr>
        <w:t xml:space="preserve"> in Australia. It also covers the experiences of different groups, such as women and girls with disabilit</w:t>
      </w:r>
      <w:r w:rsidR="00F701E6">
        <w:rPr>
          <w:rFonts w:ascii="Arial" w:hAnsi="Arial" w:cs="Arial"/>
          <w:sz w:val="24"/>
          <w:szCs w:val="24"/>
        </w:rPr>
        <w:t>y</w:t>
      </w:r>
      <w:r w:rsidRPr="00137D6E">
        <w:rPr>
          <w:rFonts w:ascii="Arial" w:hAnsi="Arial" w:cs="Arial"/>
          <w:sz w:val="24"/>
          <w:szCs w:val="24"/>
        </w:rPr>
        <w:t>, LGBTIQA+ people with disabilit</w:t>
      </w:r>
      <w:r w:rsidR="00F701E6">
        <w:rPr>
          <w:rFonts w:ascii="Arial" w:hAnsi="Arial" w:cs="Arial"/>
          <w:sz w:val="24"/>
          <w:szCs w:val="24"/>
        </w:rPr>
        <w:t>y</w:t>
      </w:r>
      <w:r w:rsidRPr="00137D6E">
        <w:rPr>
          <w:rFonts w:ascii="Arial" w:hAnsi="Arial" w:cs="Arial"/>
          <w:sz w:val="24"/>
          <w:szCs w:val="24"/>
        </w:rPr>
        <w:t>, First Nations people with disabilit</w:t>
      </w:r>
      <w:r w:rsidR="0042033F">
        <w:rPr>
          <w:rFonts w:ascii="Arial" w:hAnsi="Arial" w:cs="Arial"/>
          <w:sz w:val="24"/>
          <w:szCs w:val="24"/>
        </w:rPr>
        <w:t>y</w:t>
      </w:r>
      <w:r w:rsidRPr="00137D6E">
        <w:rPr>
          <w:rFonts w:ascii="Arial" w:hAnsi="Arial" w:cs="Arial"/>
          <w:sz w:val="24"/>
          <w:szCs w:val="24"/>
        </w:rPr>
        <w:t>, and people with disabilit</w:t>
      </w:r>
      <w:r w:rsidR="00F701E6">
        <w:rPr>
          <w:rFonts w:ascii="Arial" w:hAnsi="Arial" w:cs="Arial"/>
          <w:sz w:val="24"/>
          <w:szCs w:val="24"/>
        </w:rPr>
        <w:t>y</w:t>
      </w:r>
      <w:r w:rsidRPr="00137D6E">
        <w:rPr>
          <w:rFonts w:ascii="Arial" w:hAnsi="Arial" w:cs="Arial"/>
          <w:sz w:val="24"/>
          <w:szCs w:val="24"/>
        </w:rPr>
        <w:t xml:space="preserve"> from </w:t>
      </w:r>
      <w:r w:rsidR="00F701E6" w:rsidRPr="00F701E6">
        <w:rPr>
          <w:rFonts w:ascii="Arial" w:hAnsi="Arial" w:cs="Arial"/>
          <w:sz w:val="24"/>
          <w:szCs w:val="24"/>
        </w:rPr>
        <w:t>different cultural and language backgrounds</w:t>
      </w:r>
      <w:r w:rsidR="00F701E6">
        <w:rPr>
          <w:rFonts w:ascii="Arial" w:hAnsi="Arial" w:cs="Arial"/>
          <w:sz w:val="24"/>
          <w:szCs w:val="24"/>
        </w:rPr>
        <w:t>.</w:t>
      </w:r>
    </w:p>
    <w:p w14:paraId="3103C4F0" w14:textId="64F06DC2" w:rsidR="00FE4FDE" w:rsidRDefault="00137D6E" w:rsidP="00137D6E">
      <w:pPr>
        <w:rPr>
          <w:rFonts w:ascii="Arial" w:hAnsi="Arial" w:cs="Arial"/>
          <w:sz w:val="24"/>
          <w:szCs w:val="24"/>
        </w:rPr>
      </w:pPr>
      <w:r w:rsidRPr="00137D6E">
        <w:rPr>
          <w:rFonts w:ascii="Arial" w:hAnsi="Arial" w:cs="Arial"/>
          <w:sz w:val="24"/>
          <w:szCs w:val="24"/>
        </w:rPr>
        <w:t>The WA Government recogni</w:t>
      </w:r>
      <w:r w:rsidR="00F701E6">
        <w:rPr>
          <w:rFonts w:ascii="Arial" w:hAnsi="Arial" w:cs="Arial"/>
          <w:sz w:val="24"/>
          <w:szCs w:val="24"/>
        </w:rPr>
        <w:t>s</w:t>
      </w:r>
      <w:r w:rsidRPr="00137D6E">
        <w:rPr>
          <w:rFonts w:ascii="Arial" w:hAnsi="Arial" w:cs="Arial"/>
          <w:sz w:val="24"/>
          <w:szCs w:val="24"/>
        </w:rPr>
        <w:t>es and appreciates the significant contributions</w:t>
      </w:r>
      <w:r w:rsidR="00F701E6">
        <w:rPr>
          <w:rFonts w:ascii="Arial" w:hAnsi="Arial" w:cs="Arial"/>
          <w:sz w:val="24"/>
          <w:szCs w:val="24"/>
        </w:rPr>
        <w:t xml:space="preserve">, </w:t>
      </w:r>
      <w:proofErr w:type="gramStart"/>
      <w:r w:rsidR="00F701E6">
        <w:rPr>
          <w:rFonts w:ascii="Arial" w:hAnsi="Arial" w:cs="Arial"/>
          <w:sz w:val="24"/>
          <w:szCs w:val="24"/>
        </w:rPr>
        <w:t>courage</w:t>
      </w:r>
      <w:proofErr w:type="gramEnd"/>
      <w:r w:rsidR="00F701E6">
        <w:rPr>
          <w:rFonts w:ascii="Arial" w:hAnsi="Arial" w:cs="Arial"/>
          <w:sz w:val="24"/>
          <w:szCs w:val="24"/>
        </w:rPr>
        <w:t xml:space="preserve"> and costs </w:t>
      </w:r>
      <w:r w:rsidRPr="00137D6E">
        <w:rPr>
          <w:rFonts w:ascii="Arial" w:hAnsi="Arial" w:cs="Arial"/>
          <w:sz w:val="24"/>
          <w:szCs w:val="24"/>
        </w:rPr>
        <w:t>of people with disabili</w:t>
      </w:r>
      <w:r w:rsidR="00F701E6">
        <w:rPr>
          <w:rFonts w:ascii="Arial" w:hAnsi="Arial" w:cs="Arial"/>
          <w:sz w:val="24"/>
          <w:szCs w:val="24"/>
        </w:rPr>
        <w:t>ty</w:t>
      </w:r>
      <w:r w:rsidRPr="00137D6E">
        <w:rPr>
          <w:rFonts w:ascii="Arial" w:hAnsi="Arial" w:cs="Arial"/>
          <w:sz w:val="24"/>
          <w:szCs w:val="24"/>
        </w:rPr>
        <w:t xml:space="preserve"> and their supporters who participated in the Disability Royal Commission. Their bravery is the</w:t>
      </w:r>
      <w:r w:rsidR="00F701E6">
        <w:rPr>
          <w:rFonts w:ascii="Arial" w:hAnsi="Arial" w:cs="Arial"/>
          <w:sz w:val="24"/>
          <w:szCs w:val="24"/>
        </w:rPr>
        <w:t xml:space="preserve"> basis</w:t>
      </w:r>
      <w:r w:rsidRPr="00137D6E">
        <w:rPr>
          <w:rFonts w:ascii="Arial" w:hAnsi="Arial" w:cs="Arial"/>
          <w:sz w:val="24"/>
          <w:szCs w:val="24"/>
        </w:rPr>
        <w:t xml:space="preserve"> of the Commission's findings and recommendations.</w:t>
      </w:r>
    </w:p>
    <w:p w14:paraId="76AF9473" w14:textId="77777777" w:rsidR="00FE4FDE" w:rsidRDefault="00FE4FDE">
      <w:pPr>
        <w:rPr>
          <w:rFonts w:ascii="Arial" w:hAnsi="Arial" w:cs="Arial"/>
          <w:sz w:val="24"/>
          <w:szCs w:val="24"/>
        </w:rPr>
      </w:pPr>
      <w:r>
        <w:rPr>
          <w:rFonts w:ascii="Arial" w:hAnsi="Arial" w:cs="Arial"/>
          <w:sz w:val="24"/>
          <w:szCs w:val="24"/>
        </w:rPr>
        <w:br w:type="page"/>
      </w:r>
    </w:p>
    <w:p w14:paraId="5AA7BD4C" w14:textId="77777777" w:rsidR="00FE4FDE" w:rsidRPr="00312A02" w:rsidRDefault="00FE4FDE" w:rsidP="00312A02">
      <w:pPr>
        <w:pStyle w:val="Heading1"/>
        <w:rPr>
          <w:rFonts w:ascii="Arial" w:hAnsi="Arial" w:cs="Arial"/>
          <w:b/>
          <w:bCs/>
        </w:rPr>
      </w:pPr>
      <w:r w:rsidRPr="00312A02">
        <w:rPr>
          <w:rFonts w:ascii="Arial" w:hAnsi="Arial" w:cs="Arial"/>
          <w:b/>
          <w:bCs/>
          <w:sz w:val="24"/>
          <w:szCs w:val="24"/>
        </w:rPr>
        <w:lastRenderedPageBreak/>
        <w:t xml:space="preserve">Volume 4: Realising the human rights of people with </w:t>
      </w:r>
      <w:proofErr w:type="gramStart"/>
      <w:r w:rsidRPr="00312A02">
        <w:rPr>
          <w:rFonts w:ascii="Arial" w:hAnsi="Arial" w:cs="Arial"/>
          <w:b/>
          <w:bCs/>
          <w:sz w:val="24"/>
          <w:szCs w:val="24"/>
        </w:rPr>
        <w:t>disability</w:t>
      </w:r>
      <w:proofErr w:type="gramEnd"/>
    </w:p>
    <w:p w14:paraId="3AD9251F" w14:textId="66678E94" w:rsidR="000E4D1E" w:rsidRPr="00430A03" w:rsidRDefault="000E4D1E" w:rsidP="00FE4FDE">
      <w:pPr>
        <w:rPr>
          <w:rFonts w:ascii="Arial" w:hAnsi="Arial" w:cs="Arial"/>
          <w:sz w:val="28"/>
          <w:szCs w:val="28"/>
        </w:rPr>
      </w:pPr>
      <w:r w:rsidRPr="00430A03">
        <w:rPr>
          <w:rStyle w:val="x3jgonx"/>
          <w:rFonts w:ascii="Arial" w:hAnsi="Arial" w:cs="Arial"/>
          <w:sz w:val="24"/>
          <w:szCs w:val="24"/>
        </w:rPr>
        <w:t>The Convention on the Rights of Persons with Disabilities (CRPD) is an important international agreement that sets out Australia's obligations to protect the human rights of people with disability. However, the Disability Royal Commission found that current laws in Australia do not fully meet these obligations and do not provide real help when rights are broken.</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While there are some checks in place to make sure Australian laws meet international standards, there is no system to ensure all laws match up with the CRPD. To make this better, the Disability Royal Commission recommended creating a new law, the Australian Disability Rights Act. This law would strengthen the legal framework to promote equality, inclusion, and human rights for people with disability, including those not covered by the CRPD, such as the rights of First Nations people with disability.</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Most recommendations are directed at the Commonwealth Government, but the Disability Royal Commission also suggested that state and territory governments, including the WA Government, create their own laws to align with the CRPD and fit their local legal systems.</w:t>
      </w:r>
    </w:p>
    <w:p w14:paraId="2B2B6EB4" w14:textId="16365E46" w:rsidR="00FE4FDE" w:rsidRPr="00FE4FDE" w:rsidRDefault="00FE4FDE" w:rsidP="00312A02">
      <w:pPr>
        <w:pStyle w:val="Heading2"/>
      </w:pPr>
      <w:r w:rsidRPr="00FE4FDE">
        <w:t>The WA Government accepts in principle one of the two applicable recommendations in Volume 4</w:t>
      </w:r>
    </w:p>
    <w:p w14:paraId="0793B1AF" w14:textId="43901071" w:rsidR="00DF42A1" w:rsidRPr="00C81D6F" w:rsidRDefault="00DF42A1" w:rsidP="00DF42A1">
      <w:pPr>
        <w:rPr>
          <w:rFonts w:ascii="Arial" w:hAnsi="Arial" w:cs="Arial"/>
          <w:sz w:val="24"/>
          <w:szCs w:val="24"/>
        </w:rPr>
      </w:pPr>
      <w:r w:rsidRPr="00C81D6F">
        <w:rPr>
          <w:rFonts w:ascii="Arial" w:hAnsi="Arial" w:cs="Arial"/>
          <w:sz w:val="24"/>
          <w:szCs w:val="24"/>
        </w:rPr>
        <w:t>This volume has two recommendations for WA. The WA Government understands that people with disabilit</w:t>
      </w:r>
      <w:r w:rsidR="005A23B7" w:rsidRPr="00C81D6F">
        <w:rPr>
          <w:rFonts w:ascii="Arial" w:hAnsi="Arial" w:cs="Arial"/>
          <w:sz w:val="24"/>
          <w:szCs w:val="24"/>
        </w:rPr>
        <w:t>y</w:t>
      </w:r>
      <w:r w:rsidRPr="00C81D6F">
        <w:rPr>
          <w:rFonts w:ascii="Arial" w:hAnsi="Arial" w:cs="Arial"/>
          <w:sz w:val="24"/>
          <w:szCs w:val="24"/>
        </w:rPr>
        <w:t xml:space="preserve"> should live in safe environments free from violence, abuse, neglect, and </w:t>
      </w:r>
      <w:r w:rsidR="00553C98" w:rsidRPr="00C81D6F">
        <w:rPr>
          <w:rFonts w:ascii="Arial" w:hAnsi="Arial" w:cs="Arial"/>
          <w:sz w:val="24"/>
          <w:szCs w:val="24"/>
        </w:rPr>
        <w:t>manipulation</w:t>
      </w:r>
      <w:r w:rsidRPr="00C81D6F">
        <w:rPr>
          <w:rFonts w:ascii="Arial" w:hAnsi="Arial" w:cs="Arial"/>
          <w:sz w:val="24"/>
          <w:szCs w:val="24"/>
        </w:rPr>
        <w:t>. More needs to be done to meet Australia’s obligations under the CRPD.</w:t>
      </w:r>
    </w:p>
    <w:p w14:paraId="4BC46DBB" w14:textId="4DE152AC" w:rsidR="00DF42A1" w:rsidRPr="00C81D6F" w:rsidRDefault="00DF42A1" w:rsidP="00DF42A1">
      <w:pPr>
        <w:rPr>
          <w:rFonts w:ascii="Arial" w:hAnsi="Arial" w:cs="Arial"/>
          <w:sz w:val="24"/>
          <w:szCs w:val="24"/>
        </w:rPr>
      </w:pPr>
      <w:r w:rsidRPr="00C81D6F">
        <w:rPr>
          <w:rFonts w:ascii="Arial" w:hAnsi="Arial" w:cs="Arial"/>
          <w:sz w:val="24"/>
          <w:szCs w:val="24"/>
        </w:rPr>
        <w:t xml:space="preserve">Governments are considering recommendation 4.22, which suggests strengthening disability rights in state and territory laws by </w:t>
      </w:r>
      <w:r w:rsidR="000E4D1E">
        <w:rPr>
          <w:rFonts w:ascii="Arial" w:hAnsi="Arial" w:cs="Arial"/>
          <w:sz w:val="24"/>
          <w:szCs w:val="24"/>
        </w:rPr>
        <w:t>passing</w:t>
      </w:r>
      <w:r w:rsidRPr="00C81D6F">
        <w:rPr>
          <w:rFonts w:ascii="Arial" w:hAnsi="Arial" w:cs="Arial"/>
          <w:sz w:val="24"/>
          <w:szCs w:val="24"/>
        </w:rPr>
        <w:t xml:space="preserve"> a Disability Rights Act. This will be done alongside the findings and recommendations of the Parliamentary Joint Committee on Human Rights Inquiry into Australia’s Human Rights Framework.</w:t>
      </w:r>
    </w:p>
    <w:p w14:paraId="5D9C8370" w14:textId="36BC3134" w:rsidR="00DF42A1" w:rsidRPr="00C81D6F" w:rsidRDefault="00DF42A1" w:rsidP="00DF42A1">
      <w:pPr>
        <w:rPr>
          <w:rFonts w:ascii="Arial" w:hAnsi="Arial" w:cs="Arial"/>
          <w:sz w:val="24"/>
          <w:szCs w:val="24"/>
        </w:rPr>
      </w:pPr>
      <w:r w:rsidRPr="00C81D6F">
        <w:rPr>
          <w:rFonts w:ascii="Arial" w:hAnsi="Arial" w:cs="Arial"/>
          <w:sz w:val="24"/>
          <w:szCs w:val="24"/>
        </w:rPr>
        <w:t xml:space="preserve">The WA Government agrees in principle with recommendation 4.30, which calls for laws that make </w:t>
      </w:r>
      <w:r w:rsidR="00140EE7" w:rsidRPr="00C81D6F">
        <w:rPr>
          <w:rFonts w:ascii="Arial" w:hAnsi="Arial" w:cs="Arial"/>
          <w:sz w:val="24"/>
          <w:szCs w:val="24"/>
        </w:rPr>
        <w:t>abuse</w:t>
      </w:r>
      <w:r w:rsidRPr="00C81D6F">
        <w:rPr>
          <w:rFonts w:ascii="Arial" w:hAnsi="Arial" w:cs="Arial"/>
          <w:sz w:val="24"/>
          <w:szCs w:val="24"/>
        </w:rPr>
        <w:t xml:space="preserve"> of people with disabilit</w:t>
      </w:r>
      <w:r w:rsidR="00140EE7">
        <w:rPr>
          <w:rFonts w:ascii="Arial" w:hAnsi="Arial" w:cs="Arial"/>
          <w:sz w:val="24"/>
          <w:szCs w:val="24"/>
        </w:rPr>
        <w:t>y</w:t>
      </w:r>
      <w:r w:rsidRPr="00C81D6F">
        <w:rPr>
          <w:rFonts w:ascii="Arial" w:hAnsi="Arial" w:cs="Arial"/>
          <w:sz w:val="24"/>
          <w:szCs w:val="24"/>
        </w:rPr>
        <w:t xml:space="preserve"> a criminal offense. They recogni</w:t>
      </w:r>
      <w:r w:rsidR="00140EE7">
        <w:rPr>
          <w:rFonts w:ascii="Arial" w:hAnsi="Arial" w:cs="Arial"/>
          <w:sz w:val="24"/>
          <w:szCs w:val="24"/>
        </w:rPr>
        <w:t>s</w:t>
      </w:r>
      <w:r w:rsidRPr="00C81D6F">
        <w:rPr>
          <w:rFonts w:ascii="Arial" w:hAnsi="Arial" w:cs="Arial"/>
          <w:sz w:val="24"/>
          <w:szCs w:val="24"/>
        </w:rPr>
        <w:t xml:space="preserve">e the need for strong legal protections to </w:t>
      </w:r>
      <w:r w:rsidR="00A9418F">
        <w:rPr>
          <w:rFonts w:ascii="Arial" w:hAnsi="Arial" w:cs="Arial"/>
          <w:sz w:val="24"/>
          <w:szCs w:val="24"/>
        </w:rPr>
        <w:t>protect</w:t>
      </w:r>
      <w:r w:rsidRPr="00C81D6F">
        <w:rPr>
          <w:rFonts w:ascii="Arial" w:hAnsi="Arial" w:cs="Arial"/>
          <w:sz w:val="24"/>
          <w:szCs w:val="24"/>
        </w:rPr>
        <w:t xml:space="preserve"> people with disabilit</w:t>
      </w:r>
      <w:r w:rsidR="00A9418F">
        <w:rPr>
          <w:rFonts w:ascii="Arial" w:hAnsi="Arial" w:cs="Arial"/>
          <w:sz w:val="24"/>
          <w:szCs w:val="24"/>
        </w:rPr>
        <w:t>y</w:t>
      </w:r>
      <w:r w:rsidRPr="00C81D6F">
        <w:rPr>
          <w:rFonts w:ascii="Arial" w:hAnsi="Arial" w:cs="Arial"/>
          <w:sz w:val="24"/>
          <w:szCs w:val="24"/>
        </w:rPr>
        <w:t xml:space="preserve"> from such treatment.</w:t>
      </w:r>
    </w:p>
    <w:p w14:paraId="586B4C08" w14:textId="51A1AC88" w:rsidR="00DF42A1" w:rsidRPr="00DF42A1" w:rsidRDefault="00DF42A1" w:rsidP="00DF42A1">
      <w:pPr>
        <w:rPr>
          <w:rFonts w:ascii="Arial" w:hAnsi="Arial" w:cs="Arial"/>
          <w:sz w:val="24"/>
          <w:szCs w:val="24"/>
        </w:rPr>
      </w:pPr>
      <w:r w:rsidRPr="00C81D6F">
        <w:rPr>
          <w:rFonts w:ascii="Arial" w:hAnsi="Arial" w:cs="Arial"/>
          <w:sz w:val="24"/>
          <w:szCs w:val="24"/>
        </w:rPr>
        <w:t xml:space="preserve">If new Australian Government legislation is supported, it will take time to develop. The WA Government will review and consider changes to WA’s laws to </w:t>
      </w:r>
      <w:r w:rsidR="000E4D1E" w:rsidRPr="00C81D6F">
        <w:rPr>
          <w:rFonts w:ascii="Arial" w:hAnsi="Arial" w:cs="Arial"/>
          <w:sz w:val="24"/>
          <w:szCs w:val="24"/>
        </w:rPr>
        <w:t>support</w:t>
      </w:r>
      <w:r w:rsidRPr="00C81D6F">
        <w:rPr>
          <w:rFonts w:ascii="Arial" w:hAnsi="Arial" w:cs="Arial"/>
          <w:sz w:val="24"/>
          <w:szCs w:val="24"/>
        </w:rPr>
        <w:t xml:space="preserve"> a possible national Disability Rights Act, particularly looking at anti-</w:t>
      </w:r>
      <w:r w:rsidR="00CE38A1">
        <w:rPr>
          <w:rFonts w:ascii="Arial" w:hAnsi="Arial" w:cs="Arial"/>
          <w:sz w:val="24"/>
          <w:szCs w:val="24"/>
        </w:rPr>
        <w:t>discrimination</w:t>
      </w:r>
      <w:r w:rsidRPr="00C81D6F">
        <w:rPr>
          <w:rFonts w:ascii="Arial" w:hAnsi="Arial" w:cs="Arial"/>
          <w:sz w:val="24"/>
          <w:szCs w:val="24"/>
        </w:rPr>
        <w:t xml:space="preserve"> </w:t>
      </w:r>
      <w:r w:rsidR="00053AD9">
        <w:rPr>
          <w:rFonts w:ascii="Arial" w:hAnsi="Arial" w:cs="Arial"/>
          <w:sz w:val="24"/>
          <w:szCs w:val="24"/>
        </w:rPr>
        <w:t>rules</w:t>
      </w:r>
      <w:r w:rsidRPr="00C81D6F">
        <w:rPr>
          <w:rFonts w:ascii="Arial" w:hAnsi="Arial" w:cs="Arial"/>
          <w:sz w:val="24"/>
          <w:szCs w:val="24"/>
        </w:rPr>
        <w:t xml:space="preserve"> in their criminal laws.</w:t>
      </w:r>
    </w:p>
    <w:p w14:paraId="17FD213A" w14:textId="3E86F9E6" w:rsidR="00137D6E" w:rsidRDefault="00137D6E" w:rsidP="00DF42A1">
      <w:pPr>
        <w:rPr>
          <w:rFonts w:ascii="Arial" w:hAnsi="Arial" w:cs="Arial"/>
          <w:sz w:val="24"/>
          <w:szCs w:val="24"/>
        </w:rPr>
      </w:pPr>
    </w:p>
    <w:p w14:paraId="1D80675D" w14:textId="77777777" w:rsidR="00691C3B" w:rsidRDefault="00691C3B" w:rsidP="00DF42A1">
      <w:pPr>
        <w:rPr>
          <w:rFonts w:ascii="Arial" w:hAnsi="Arial" w:cs="Arial"/>
          <w:sz w:val="24"/>
          <w:szCs w:val="24"/>
        </w:rPr>
      </w:pPr>
    </w:p>
    <w:p w14:paraId="3986B2D8" w14:textId="77777777" w:rsidR="00691C3B" w:rsidRDefault="00691C3B" w:rsidP="00DF42A1">
      <w:pPr>
        <w:rPr>
          <w:rFonts w:ascii="Arial" w:hAnsi="Arial" w:cs="Arial"/>
          <w:sz w:val="24"/>
          <w:szCs w:val="24"/>
        </w:rPr>
      </w:pPr>
    </w:p>
    <w:p w14:paraId="65AC5CA2" w14:textId="77777777" w:rsidR="000E4D1E" w:rsidRDefault="000E4D1E" w:rsidP="00DF42A1">
      <w:pPr>
        <w:rPr>
          <w:rFonts w:ascii="Arial" w:hAnsi="Arial" w:cs="Arial"/>
          <w:sz w:val="24"/>
          <w:szCs w:val="24"/>
        </w:rPr>
      </w:pPr>
    </w:p>
    <w:p w14:paraId="52CC0A73" w14:textId="406A1BB0" w:rsidR="000E4D1E" w:rsidRPr="00312A02" w:rsidRDefault="00FA63C7" w:rsidP="00312A02">
      <w:pPr>
        <w:pStyle w:val="Heading1"/>
        <w:rPr>
          <w:rFonts w:ascii="Arial" w:hAnsi="Arial" w:cs="Arial"/>
          <w:b/>
          <w:bCs/>
          <w:sz w:val="24"/>
          <w:szCs w:val="24"/>
        </w:rPr>
      </w:pPr>
      <w:bookmarkStart w:id="2" w:name="_Toc169259094"/>
      <w:r w:rsidRPr="00312A02">
        <w:rPr>
          <w:rFonts w:ascii="Arial" w:hAnsi="Arial" w:cs="Arial"/>
          <w:b/>
          <w:bCs/>
          <w:sz w:val="24"/>
          <w:szCs w:val="24"/>
        </w:rPr>
        <w:lastRenderedPageBreak/>
        <w:t xml:space="preserve">Volume 5: Governing for </w:t>
      </w:r>
      <w:proofErr w:type="gramStart"/>
      <w:r w:rsidRPr="00312A02">
        <w:rPr>
          <w:rFonts w:ascii="Arial" w:hAnsi="Arial" w:cs="Arial"/>
          <w:b/>
          <w:bCs/>
          <w:sz w:val="24"/>
          <w:szCs w:val="24"/>
        </w:rPr>
        <w:t>inclusion</w:t>
      </w:r>
      <w:bookmarkEnd w:id="2"/>
      <w:proofErr w:type="gramEnd"/>
    </w:p>
    <w:p w14:paraId="4659C4F8" w14:textId="37BABFF1" w:rsidR="000E4D1E" w:rsidRPr="00430A03" w:rsidRDefault="000E4D1E" w:rsidP="00FA63C7">
      <w:pPr>
        <w:rPr>
          <w:rFonts w:ascii="Arial" w:hAnsi="Arial" w:cs="Arial"/>
          <w:i/>
          <w:iCs/>
          <w:sz w:val="24"/>
          <w:szCs w:val="24"/>
        </w:rPr>
      </w:pPr>
      <w:r w:rsidRPr="00430A03">
        <w:rPr>
          <w:rStyle w:val="x3jgonx"/>
          <w:rFonts w:ascii="Arial" w:hAnsi="Arial" w:cs="Arial"/>
          <w:sz w:val="24"/>
          <w:szCs w:val="24"/>
        </w:rPr>
        <w:t>The Disability Royal Commission made important recommendations to protect people with disability from hurt and abuse, and to create a more inclusive society. Despite many changes to national disability policies and leadership over the past decade, the</w:t>
      </w:r>
      <w:r w:rsidRPr="00430A03">
        <w:rPr>
          <w:rStyle w:val="x3jgonx"/>
          <w:rFonts w:ascii="Arial" w:hAnsi="Arial" w:cs="Arial"/>
          <w:sz w:val="24"/>
          <w:szCs w:val="24"/>
        </w:rPr>
        <w:t xml:space="preserve"> </w:t>
      </w:r>
      <w:r w:rsidR="00FD08A2">
        <w:rPr>
          <w:rStyle w:val="x3jgonx"/>
          <w:rFonts w:ascii="Arial" w:hAnsi="Arial" w:cs="Arial"/>
          <w:sz w:val="24"/>
          <w:szCs w:val="24"/>
        </w:rPr>
        <w:t>Disability Royal</w:t>
      </w:r>
      <w:r w:rsidR="00FD08A2">
        <w:rPr>
          <w:rStyle w:val="x3jgonx"/>
          <w:rFonts w:ascii="Arial" w:hAnsi="Arial" w:cs="Arial"/>
          <w:sz w:val="24"/>
          <w:szCs w:val="24"/>
        </w:rPr>
        <w:t xml:space="preserve"> </w:t>
      </w:r>
      <w:r w:rsidRPr="00430A03">
        <w:rPr>
          <w:rStyle w:val="x3jgonx"/>
          <w:rFonts w:ascii="Arial" w:hAnsi="Arial" w:cs="Arial"/>
          <w:sz w:val="24"/>
          <w:szCs w:val="24"/>
        </w:rPr>
        <w:t>Commission found that people with disability in Australia still face poor outcomes compared to those without disability.</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Some areas have been hard to improve because different policy areas and service systems have not worked together well. To fix this, the WA Government needs to make changes to disability policies and make major changes to service systems, in line with stronger national disability strategy and leadership.</w:t>
      </w:r>
    </w:p>
    <w:p w14:paraId="3E643E7E" w14:textId="77777777" w:rsidR="00FA63C7" w:rsidRPr="00FA63C7" w:rsidRDefault="00FA63C7" w:rsidP="00312A02">
      <w:pPr>
        <w:pStyle w:val="Heading2"/>
      </w:pPr>
      <w:bookmarkStart w:id="3" w:name="_Toc169259095"/>
      <w:r w:rsidRPr="00FA63C7">
        <w:t xml:space="preserve">The WA Government accepts or accepts in principle </w:t>
      </w:r>
      <w:proofErr w:type="gramStart"/>
      <w:r w:rsidRPr="00FA63C7">
        <w:t>all of</w:t>
      </w:r>
      <w:proofErr w:type="gramEnd"/>
      <w:r w:rsidRPr="00FA63C7">
        <w:t xml:space="preserve"> the five applicable recommendations in Volume 5</w:t>
      </w:r>
      <w:bookmarkEnd w:id="3"/>
    </w:p>
    <w:p w14:paraId="5FF6395A" w14:textId="782D2F42" w:rsidR="00691C3B" w:rsidRPr="00430A03" w:rsidRDefault="00C74619" w:rsidP="00C74619">
      <w:pPr>
        <w:spacing w:before="240"/>
        <w:rPr>
          <w:rFonts w:ascii="Arial" w:hAnsi="Arial" w:cs="Arial"/>
          <w:i/>
          <w:iCs/>
          <w:sz w:val="24"/>
          <w:szCs w:val="24"/>
        </w:rPr>
      </w:pPr>
      <w:r w:rsidRPr="00430A03">
        <w:rPr>
          <w:rStyle w:val="x3jgonx"/>
          <w:rFonts w:ascii="Arial" w:hAnsi="Arial" w:cs="Arial"/>
          <w:sz w:val="24"/>
          <w:szCs w:val="24"/>
        </w:rPr>
        <w:t>The WA Government recognises the need for stronger national government structures to achieve better outcomes for people with disability. Following commitments from all governments to make big changes in the disability sector, including improving the NDIS and developing foundational supports, governments are exploring effective ways to strengthen the disability system, including a new government to government agreement.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The WA Government has begun a review of Australia's Disability Strategy 2021-31, considering issues raised by the Disability Royal Commission and feedback from the strategy's first two years. The WA Government is committed to working with the Commonwealth and other state and territory governments to make sure national coordination lead to better outcomes for people with disability and put into place all five relevant recommendations.</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xml:space="preserve">The WA Government will work jointly with the Commonwealth and other governments to respond to the Disability Royal Commission, building on the National Cabinet's December 6, 2023, agreement to secure the NDIS's future, including through NDIS reforms and designing more complete support for people with disability. </w:t>
      </w:r>
    </w:p>
    <w:p w14:paraId="6E894A50" w14:textId="77777777" w:rsidR="00013088" w:rsidRDefault="00013088" w:rsidP="00DF42A1">
      <w:pPr>
        <w:rPr>
          <w:rFonts w:ascii="Arial" w:hAnsi="Arial" w:cs="Arial"/>
          <w:sz w:val="24"/>
          <w:szCs w:val="24"/>
        </w:rPr>
      </w:pPr>
    </w:p>
    <w:p w14:paraId="01A2226C" w14:textId="77777777" w:rsidR="00013088" w:rsidRDefault="00013088" w:rsidP="00DF42A1">
      <w:pPr>
        <w:rPr>
          <w:rFonts w:ascii="Arial" w:hAnsi="Arial" w:cs="Arial"/>
          <w:sz w:val="24"/>
          <w:szCs w:val="24"/>
        </w:rPr>
      </w:pPr>
    </w:p>
    <w:p w14:paraId="18EEF467" w14:textId="77777777" w:rsidR="00013088" w:rsidRPr="00031615" w:rsidRDefault="00013088" w:rsidP="00DF42A1">
      <w:pPr>
        <w:rPr>
          <w:rFonts w:ascii="Arial" w:hAnsi="Arial"/>
          <w:sz w:val="24"/>
        </w:rPr>
      </w:pPr>
    </w:p>
    <w:p w14:paraId="6C52F37A" w14:textId="77777777" w:rsidR="00312A02" w:rsidRPr="00031615" w:rsidRDefault="00312A02">
      <w:pPr>
        <w:rPr>
          <w:rFonts w:asciiTheme="majorHAnsi" w:hAnsiTheme="majorHAnsi"/>
          <w:color w:val="0F4761" w:themeColor="accent1" w:themeShade="BF"/>
          <w:sz w:val="32"/>
        </w:rPr>
      </w:pPr>
      <w:bookmarkStart w:id="4" w:name="_Toc169259096"/>
      <w:r w:rsidRPr="00031615">
        <w:br w:type="page"/>
      </w:r>
    </w:p>
    <w:p w14:paraId="3E4600BE" w14:textId="776B596F" w:rsidR="0085744C" w:rsidRPr="00312A02" w:rsidRDefault="0085744C" w:rsidP="00312A02">
      <w:pPr>
        <w:pStyle w:val="Heading1"/>
        <w:rPr>
          <w:rFonts w:ascii="Arial" w:hAnsi="Arial" w:cs="Arial"/>
          <w:b/>
          <w:bCs/>
          <w:sz w:val="24"/>
          <w:szCs w:val="24"/>
        </w:rPr>
      </w:pPr>
      <w:r w:rsidRPr="00312A02">
        <w:rPr>
          <w:rFonts w:ascii="Arial" w:hAnsi="Arial" w:cs="Arial"/>
          <w:b/>
          <w:bCs/>
          <w:sz w:val="24"/>
          <w:szCs w:val="24"/>
        </w:rPr>
        <w:lastRenderedPageBreak/>
        <w:t xml:space="preserve">Volume 6: Enabling autonomy and access for people with </w:t>
      </w:r>
      <w:proofErr w:type="gramStart"/>
      <w:r w:rsidRPr="00312A02">
        <w:rPr>
          <w:rFonts w:ascii="Arial" w:hAnsi="Arial" w:cs="Arial"/>
          <w:b/>
          <w:bCs/>
          <w:sz w:val="24"/>
          <w:szCs w:val="24"/>
        </w:rPr>
        <w:t>disability</w:t>
      </w:r>
      <w:bookmarkEnd w:id="4"/>
      <w:proofErr w:type="gramEnd"/>
    </w:p>
    <w:p w14:paraId="6BA48FF6" w14:textId="490EAC1D" w:rsidR="00B00A16" w:rsidRPr="00430A03" w:rsidRDefault="00B00A16" w:rsidP="0085744C">
      <w:pPr>
        <w:rPr>
          <w:rStyle w:val="normaltextrun"/>
          <w:rFonts w:ascii="Arial" w:hAnsi="Arial" w:cs="Arial"/>
          <w:color w:val="000000"/>
          <w:sz w:val="24"/>
          <w:szCs w:val="24"/>
          <w:shd w:val="clear" w:color="auto" w:fill="FFFFFF"/>
        </w:rPr>
      </w:pPr>
      <w:r w:rsidRPr="00430A03">
        <w:rPr>
          <w:rStyle w:val="x3jgonx"/>
          <w:rFonts w:ascii="Arial" w:hAnsi="Arial" w:cs="Arial"/>
          <w:sz w:val="24"/>
          <w:szCs w:val="24"/>
        </w:rPr>
        <w:t>The WA Government is working to promote independence for people with disabilit</w:t>
      </w:r>
      <w:r w:rsidR="006D53D3" w:rsidRPr="00430A03">
        <w:rPr>
          <w:rStyle w:val="x3jgonx"/>
          <w:rFonts w:ascii="Arial" w:hAnsi="Arial" w:cs="Arial"/>
          <w:sz w:val="24"/>
          <w:szCs w:val="24"/>
        </w:rPr>
        <w:t>y</w:t>
      </w:r>
      <w:r w:rsidRPr="00430A03">
        <w:rPr>
          <w:rStyle w:val="x3jgonx"/>
          <w:rFonts w:ascii="Arial" w:hAnsi="Arial" w:cs="Arial"/>
          <w:sz w:val="24"/>
          <w:szCs w:val="24"/>
        </w:rPr>
        <w:t xml:space="preserve">. Volume 6 highlights the challenges they face in making their own decisions in </w:t>
      </w:r>
      <w:r w:rsidR="006D53D3" w:rsidRPr="00430A03">
        <w:rPr>
          <w:rStyle w:val="x3jgonx"/>
          <w:rFonts w:ascii="Arial" w:hAnsi="Arial" w:cs="Arial"/>
          <w:sz w:val="24"/>
          <w:szCs w:val="24"/>
        </w:rPr>
        <w:t>different</w:t>
      </w:r>
      <w:r w:rsidRPr="00430A03">
        <w:rPr>
          <w:rStyle w:val="x3jgonx"/>
          <w:rFonts w:ascii="Arial" w:hAnsi="Arial" w:cs="Arial"/>
          <w:sz w:val="24"/>
          <w:szCs w:val="24"/>
        </w:rPr>
        <w:t xml:space="preserve"> </w:t>
      </w:r>
      <w:r w:rsidR="006D53D3" w:rsidRPr="00430A03">
        <w:rPr>
          <w:rStyle w:val="x3jgonx"/>
          <w:rFonts w:ascii="Arial" w:hAnsi="Arial" w:cs="Arial"/>
          <w:sz w:val="24"/>
          <w:szCs w:val="24"/>
        </w:rPr>
        <w:t>parts</w:t>
      </w:r>
      <w:r w:rsidRPr="00430A03">
        <w:rPr>
          <w:rStyle w:val="x3jgonx"/>
          <w:rFonts w:ascii="Arial" w:hAnsi="Arial" w:cs="Arial"/>
          <w:sz w:val="24"/>
          <w:szCs w:val="24"/>
        </w:rPr>
        <w:t xml:space="preserve"> of life. The key issues</w:t>
      </w:r>
      <w:r w:rsidR="006D53D3" w:rsidRPr="00430A03">
        <w:rPr>
          <w:rStyle w:val="x3jgonx"/>
          <w:rFonts w:ascii="Arial" w:hAnsi="Arial" w:cs="Arial"/>
          <w:sz w:val="24"/>
          <w:szCs w:val="24"/>
        </w:rPr>
        <w:t xml:space="preserve"> looked at,</w:t>
      </w:r>
      <w:r w:rsidRPr="00430A03">
        <w:rPr>
          <w:rStyle w:val="x3jgonx"/>
          <w:rFonts w:ascii="Arial" w:hAnsi="Arial" w:cs="Arial"/>
          <w:sz w:val="24"/>
          <w:szCs w:val="24"/>
        </w:rPr>
        <w:t xml:space="preserve"> include:</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Making information and communication more accessible</w:t>
      </w:r>
      <w:r w:rsidRPr="00430A03">
        <w:rPr>
          <w:rFonts w:ascii="Arial" w:hAnsi="Arial" w:cs="Arial"/>
          <w:sz w:val="24"/>
          <w:szCs w:val="24"/>
        </w:rPr>
        <w:br/>
      </w:r>
      <w:r w:rsidRPr="00430A03">
        <w:rPr>
          <w:rStyle w:val="x3jgonx"/>
          <w:rFonts w:ascii="Arial" w:hAnsi="Arial" w:cs="Arial"/>
          <w:sz w:val="24"/>
          <w:szCs w:val="24"/>
        </w:rPr>
        <w:t xml:space="preserve">- </w:t>
      </w:r>
      <w:r w:rsidR="00AC2B79" w:rsidRPr="00430A03">
        <w:rPr>
          <w:rStyle w:val="x3jgonx"/>
          <w:rFonts w:ascii="Arial" w:hAnsi="Arial" w:cs="Arial"/>
          <w:sz w:val="24"/>
          <w:szCs w:val="24"/>
        </w:rPr>
        <w:t>Moving</w:t>
      </w:r>
      <w:r w:rsidRPr="00430A03">
        <w:rPr>
          <w:rStyle w:val="x3jgonx"/>
          <w:rFonts w:ascii="Arial" w:hAnsi="Arial" w:cs="Arial"/>
          <w:sz w:val="24"/>
          <w:szCs w:val="24"/>
        </w:rPr>
        <w:t xml:space="preserve"> towards a supportive decision-making approach</w:t>
      </w:r>
      <w:r w:rsidRPr="00430A03">
        <w:rPr>
          <w:rFonts w:ascii="Arial" w:hAnsi="Arial" w:cs="Arial"/>
          <w:sz w:val="24"/>
          <w:szCs w:val="24"/>
        </w:rPr>
        <w:br/>
      </w:r>
      <w:r w:rsidRPr="00430A03">
        <w:rPr>
          <w:rStyle w:val="x3jgonx"/>
          <w:rFonts w:ascii="Arial" w:hAnsi="Arial" w:cs="Arial"/>
          <w:sz w:val="24"/>
          <w:szCs w:val="24"/>
        </w:rPr>
        <w:t xml:space="preserve">- </w:t>
      </w:r>
      <w:r w:rsidR="00AC2B79" w:rsidRPr="00430A03">
        <w:rPr>
          <w:rStyle w:val="x3jgonx"/>
          <w:rFonts w:ascii="Arial" w:hAnsi="Arial" w:cs="Arial"/>
          <w:sz w:val="24"/>
          <w:szCs w:val="24"/>
        </w:rPr>
        <w:t>Making sure</w:t>
      </w:r>
      <w:r w:rsidRPr="00430A03">
        <w:rPr>
          <w:rStyle w:val="x3jgonx"/>
          <w:rFonts w:ascii="Arial" w:hAnsi="Arial" w:cs="Arial"/>
          <w:sz w:val="24"/>
          <w:szCs w:val="24"/>
        </w:rPr>
        <w:t xml:space="preserve"> healthcare services are accessible and inclusive</w:t>
      </w:r>
      <w:r w:rsidRPr="00430A03">
        <w:rPr>
          <w:rFonts w:ascii="Arial" w:hAnsi="Arial" w:cs="Arial"/>
          <w:sz w:val="24"/>
          <w:szCs w:val="24"/>
        </w:rPr>
        <w:br/>
      </w:r>
      <w:r w:rsidRPr="00430A03">
        <w:rPr>
          <w:rStyle w:val="x3jgonx"/>
          <w:rFonts w:ascii="Arial" w:hAnsi="Arial" w:cs="Arial"/>
          <w:sz w:val="24"/>
          <w:szCs w:val="24"/>
        </w:rPr>
        <w:t xml:space="preserve">- </w:t>
      </w:r>
      <w:r w:rsidR="001E73CC" w:rsidRPr="00430A03">
        <w:rPr>
          <w:rStyle w:val="x3jgonx"/>
          <w:rFonts w:ascii="Arial" w:hAnsi="Arial" w:cs="Arial"/>
          <w:sz w:val="24"/>
          <w:szCs w:val="24"/>
        </w:rPr>
        <w:t>Ending practices that limit freedom</w:t>
      </w:r>
      <w:r w:rsidR="00301C10">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004B35C9" w:rsidRPr="00430A03">
        <w:rPr>
          <w:rStyle w:val="x3jgonx"/>
          <w:rFonts w:ascii="Arial" w:hAnsi="Arial" w:cs="Arial"/>
          <w:sz w:val="24"/>
          <w:szCs w:val="24"/>
        </w:rPr>
        <w:t>The WA Government wants to help people with disabilit</w:t>
      </w:r>
      <w:r w:rsidR="002D5848" w:rsidRPr="00430A03">
        <w:rPr>
          <w:rStyle w:val="x3jgonx"/>
          <w:rFonts w:ascii="Arial" w:hAnsi="Arial" w:cs="Arial"/>
          <w:sz w:val="24"/>
          <w:szCs w:val="24"/>
        </w:rPr>
        <w:t>y</w:t>
      </w:r>
      <w:r w:rsidR="004B35C9" w:rsidRPr="00430A03">
        <w:rPr>
          <w:rStyle w:val="x3jgonx"/>
          <w:rFonts w:ascii="Arial" w:hAnsi="Arial" w:cs="Arial"/>
          <w:sz w:val="24"/>
          <w:szCs w:val="24"/>
        </w:rPr>
        <w:t xml:space="preserve"> make their own decisions and live independently</w:t>
      </w:r>
      <w:r w:rsidR="002D5848" w:rsidRPr="00430A03">
        <w:rPr>
          <w:rStyle w:val="x3jgonx"/>
          <w:rFonts w:ascii="Arial" w:hAnsi="Arial" w:cs="Arial"/>
          <w:sz w:val="24"/>
          <w:szCs w:val="24"/>
        </w:rPr>
        <w:t>.</w:t>
      </w:r>
    </w:p>
    <w:p w14:paraId="40E0588A" w14:textId="77777777" w:rsidR="0085744C" w:rsidRPr="00430A03" w:rsidRDefault="0085744C" w:rsidP="00312A02">
      <w:pPr>
        <w:pStyle w:val="Heading2"/>
        <w:rPr>
          <w:rFonts w:ascii="Arial" w:hAnsi="Arial" w:cs="Arial"/>
        </w:rPr>
      </w:pPr>
      <w:bookmarkStart w:id="5" w:name="_Toc169259097"/>
      <w:r w:rsidRPr="00430A03">
        <w:rPr>
          <w:rFonts w:ascii="Arial" w:hAnsi="Arial" w:cs="Arial"/>
        </w:rPr>
        <w:t>The WA Government accepts or accepts in principle 19 of the 31 applicable recommendations in Volume 6</w:t>
      </w:r>
      <w:bookmarkEnd w:id="5"/>
    </w:p>
    <w:p w14:paraId="79B181B1" w14:textId="77777777" w:rsidR="0085744C" w:rsidRPr="00430A03" w:rsidRDefault="0085744C" w:rsidP="0085744C">
      <w:pPr>
        <w:rPr>
          <w:rFonts w:ascii="Arial" w:hAnsi="Arial" w:cs="Arial"/>
          <w:sz w:val="24"/>
          <w:szCs w:val="24"/>
        </w:rPr>
      </w:pPr>
      <w:r w:rsidRPr="00430A03">
        <w:rPr>
          <w:rFonts w:ascii="Arial" w:hAnsi="Arial" w:cs="Arial"/>
          <w:sz w:val="24"/>
          <w:szCs w:val="24"/>
        </w:rPr>
        <w:t>There are 31 applicable recommendations to WA in this volume. The WA Government:</w:t>
      </w:r>
    </w:p>
    <w:p w14:paraId="29C96228" w14:textId="77777777" w:rsidR="0085744C" w:rsidRPr="00430A03" w:rsidRDefault="0085744C" w:rsidP="0085744C">
      <w:pPr>
        <w:pStyle w:val="ListParagraph"/>
        <w:numPr>
          <w:ilvl w:val="0"/>
          <w:numId w:val="5"/>
        </w:numPr>
        <w:spacing w:after="120" w:line="288" w:lineRule="auto"/>
        <w:rPr>
          <w:rFonts w:ascii="Arial" w:hAnsi="Arial" w:cs="Arial"/>
          <w:sz w:val="24"/>
          <w:szCs w:val="24"/>
        </w:rPr>
      </w:pPr>
      <w:r w:rsidRPr="00430A03">
        <w:rPr>
          <w:rFonts w:ascii="Arial" w:hAnsi="Arial" w:cs="Arial"/>
          <w:sz w:val="24"/>
          <w:szCs w:val="24"/>
        </w:rPr>
        <w:t xml:space="preserve">accepts one recommendation; </w:t>
      </w:r>
    </w:p>
    <w:p w14:paraId="2DC75FF0" w14:textId="77777777" w:rsidR="0085744C" w:rsidRPr="00430A03" w:rsidRDefault="0085744C" w:rsidP="0085744C">
      <w:pPr>
        <w:pStyle w:val="ListParagraph"/>
        <w:numPr>
          <w:ilvl w:val="0"/>
          <w:numId w:val="5"/>
        </w:numPr>
        <w:spacing w:after="120" w:line="288" w:lineRule="auto"/>
        <w:rPr>
          <w:rFonts w:ascii="Arial" w:hAnsi="Arial" w:cs="Arial"/>
          <w:sz w:val="24"/>
          <w:szCs w:val="24"/>
        </w:rPr>
      </w:pPr>
      <w:r w:rsidRPr="00430A03">
        <w:rPr>
          <w:rFonts w:ascii="Arial" w:hAnsi="Arial" w:cs="Arial"/>
          <w:sz w:val="24"/>
          <w:szCs w:val="24"/>
        </w:rPr>
        <w:t>accepts in principle 18 recommendations; and</w:t>
      </w:r>
    </w:p>
    <w:p w14:paraId="54B857FF" w14:textId="0AE9C9D5" w:rsidR="0085744C" w:rsidRPr="00430A03" w:rsidRDefault="0085744C" w:rsidP="0085744C">
      <w:pPr>
        <w:pStyle w:val="ListParagraph"/>
        <w:numPr>
          <w:ilvl w:val="0"/>
          <w:numId w:val="5"/>
        </w:numPr>
        <w:spacing w:after="120" w:line="288" w:lineRule="auto"/>
        <w:rPr>
          <w:rFonts w:ascii="Arial" w:hAnsi="Arial" w:cs="Arial"/>
          <w:sz w:val="24"/>
          <w:szCs w:val="24"/>
        </w:rPr>
      </w:pPr>
      <w:r w:rsidRPr="00430A03">
        <w:rPr>
          <w:rFonts w:ascii="Arial" w:hAnsi="Arial" w:cs="Arial"/>
          <w:sz w:val="24"/>
          <w:szCs w:val="24"/>
        </w:rPr>
        <w:t xml:space="preserve">is </w:t>
      </w:r>
      <w:r w:rsidR="001F1FED" w:rsidRPr="00430A03">
        <w:rPr>
          <w:rFonts w:ascii="Arial" w:hAnsi="Arial" w:cs="Arial"/>
          <w:sz w:val="24"/>
          <w:szCs w:val="24"/>
        </w:rPr>
        <w:t>further considering</w:t>
      </w:r>
      <w:r w:rsidRPr="00430A03">
        <w:rPr>
          <w:rFonts w:ascii="Arial" w:hAnsi="Arial" w:cs="Arial"/>
          <w:sz w:val="24"/>
          <w:szCs w:val="24"/>
        </w:rPr>
        <w:t xml:space="preserve"> 12 recommendations.</w:t>
      </w:r>
    </w:p>
    <w:p w14:paraId="553623A8" w14:textId="0819981D" w:rsidR="00091665" w:rsidRPr="00430A03" w:rsidRDefault="0085744C" w:rsidP="00312A02">
      <w:pPr>
        <w:pStyle w:val="Heading3"/>
        <w:rPr>
          <w:rStyle w:val="x3jgonx"/>
          <w:rFonts w:ascii="Arial" w:hAnsi="Arial" w:cs="Arial"/>
        </w:rPr>
      </w:pPr>
      <w:r w:rsidRPr="00430A03">
        <w:rPr>
          <w:rFonts w:ascii="Arial" w:hAnsi="Arial" w:cs="Arial"/>
        </w:rPr>
        <w:t xml:space="preserve">Supported decision </w:t>
      </w:r>
      <w:proofErr w:type="gramStart"/>
      <w:r w:rsidRPr="00430A03">
        <w:rPr>
          <w:rFonts w:ascii="Arial" w:hAnsi="Arial" w:cs="Arial"/>
        </w:rPr>
        <w:t>making</w:t>
      </w:r>
      <w:proofErr w:type="gramEnd"/>
    </w:p>
    <w:p w14:paraId="4B9F28AC" w14:textId="62A9EE78" w:rsidR="00091665" w:rsidRPr="00430A03" w:rsidRDefault="00091665" w:rsidP="0085744C">
      <w:pPr>
        <w:rPr>
          <w:rFonts w:ascii="Arial" w:hAnsi="Arial" w:cs="Arial"/>
          <w:b/>
          <w:bCs/>
          <w:sz w:val="24"/>
          <w:szCs w:val="24"/>
        </w:rPr>
      </w:pPr>
      <w:r w:rsidRPr="00430A03">
        <w:rPr>
          <w:rStyle w:val="x3jgonx"/>
          <w:rFonts w:ascii="Arial" w:hAnsi="Arial" w:cs="Arial"/>
          <w:sz w:val="24"/>
          <w:szCs w:val="24"/>
        </w:rPr>
        <w:t>The Disability Royal Commission suggests a new approach to help people with disabilit</w:t>
      </w:r>
      <w:r w:rsidR="006A46A2" w:rsidRPr="00430A03">
        <w:rPr>
          <w:rStyle w:val="x3jgonx"/>
          <w:rFonts w:ascii="Arial" w:hAnsi="Arial" w:cs="Arial"/>
          <w:sz w:val="24"/>
          <w:szCs w:val="24"/>
        </w:rPr>
        <w:t>y</w:t>
      </w:r>
      <w:r w:rsidRPr="00430A03">
        <w:rPr>
          <w:rStyle w:val="x3jgonx"/>
          <w:rFonts w:ascii="Arial" w:hAnsi="Arial" w:cs="Arial"/>
          <w:sz w:val="24"/>
          <w:szCs w:val="24"/>
        </w:rPr>
        <w:t xml:space="preserve"> make their own decisions. Th</w:t>
      </w:r>
      <w:r w:rsidR="006A46A2" w:rsidRPr="00430A03">
        <w:rPr>
          <w:rStyle w:val="x3jgonx"/>
          <w:rFonts w:ascii="Arial" w:hAnsi="Arial" w:cs="Arial"/>
          <w:sz w:val="24"/>
          <w:szCs w:val="24"/>
        </w:rPr>
        <w:t>e recommendation is a</w:t>
      </w:r>
      <w:r w:rsidRPr="00430A03">
        <w:rPr>
          <w:rStyle w:val="x3jgonx"/>
          <w:rFonts w:ascii="Arial" w:hAnsi="Arial" w:cs="Arial"/>
          <w:sz w:val="24"/>
          <w:szCs w:val="24"/>
        </w:rPr>
        <w:t xml:space="preserve"> "supported decision making,"</w:t>
      </w:r>
      <w:r w:rsidR="006A46A2" w:rsidRPr="00430A03">
        <w:rPr>
          <w:rStyle w:val="x3jgonx"/>
          <w:rFonts w:ascii="Arial" w:hAnsi="Arial" w:cs="Arial"/>
          <w:sz w:val="24"/>
          <w:szCs w:val="24"/>
        </w:rPr>
        <w:t xml:space="preserve"> approach. This</w:t>
      </w:r>
      <w:r w:rsidRPr="00430A03">
        <w:rPr>
          <w:rStyle w:val="x3jgonx"/>
          <w:rFonts w:ascii="Arial" w:hAnsi="Arial" w:cs="Arial"/>
          <w:sz w:val="24"/>
          <w:szCs w:val="24"/>
        </w:rPr>
        <w:t xml:space="preserve"> recogni</w:t>
      </w:r>
      <w:r w:rsidR="006A46A2" w:rsidRPr="00430A03">
        <w:rPr>
          <w:rStyle w:val="x3jgonx"/>
          <w:rFonts w:ascii="Arial" w:hAnsi="Arial" w:cs="Arial"/>
          <w:sz w:val="24"/>
          <w:szCs w:val="24"/>
        </w:rPr>
        <w:t>s</w:t>
      </w:r>
      <w:r w:rsidRPr="00430A03">
        <w:rPr>
          <w:rStyle w:val="x3jgonx"/>
          <w:rFonts w:ascii="Arial" w:hAnsi="Arial" w:cs="Arial"/>
          <w:sz w:val="24"/>
          <w:szCs w:val="24"/>
        </w:rPr>
        <w:t>es that people with disabilit</w:t>
      </w:r>
      <w:r w:rsidR="006A46A2" w:rsidRPr="00430A03">
        <w:rPr>
          <w:rStyle w:val="x3jgonx"/>
          <w:rFonts w:ascii="Arial" w:hAnsi="Arial" w:cs="Arial"/>
          <w:sz w:val="24"/>
          <w:szCs w:val="24"/>
        </w:rPr>
        <w:t>y</w:t>
      </w:r>
      <w:r w:rsidRPr="00430A03">
        <w:rPr>
          <w:rStyle w:val="x3jgonx"/>
          <w:rFonts w:ascii="Arial" w:hAnsi="Arial" w:cs="Arial"/>
          <w:sz w:val="24"/>
          <w:szCs w:val="24"/>
        </w:rPr>
        <w:t xml:space="preserve"> have the right to make choices</w:t>
      </w:r>
      <w:r w:rsidR="000F3111">
        <w:rPr>
          <w:rStyle w:val="x3jgonx"/>
          <w:rFonts w:ascii="Arial" w:hAnsi="Arial" w:cs="Arial"/>
          <w:sz w:val="24"/>
          <w:szCs w:val="24"/>
        </w:rPr>
        <w:t xml:space="preserve"> and</w:t>
      </w:r>
      <w:r w:rsidRPr="00430A03">
        <w:rPr>
          <w:rStyle w:val="x3jgonx"/>
          <w:rFonts w:ascii="Arial" w:hAnsi="Arial" w:cs="Arial"/>
          <w:sz w:val="24"/>
          <w:szCs w:val="24"/>
        </w:rPr>
        <w:t xml:space="preserve"> may need help doing so. The WA Government agrees that this approach is important for people with disabilit</w:t>
      </w:r>
      <w:r w:rsidR="000904C9" w:rsidRPr="00430A03">
        <w:rPr>
          <w:rStyle w:val="x3jgonx"/>
          <w:rFonts w:ascii="Arial" w:hAnsi="Arial" w:cs="Arial"/>
          <w:sz w:val="24"/>
          <w:szCs w:val="24"/>
        </w:rPr>
        <w:t>y</w:t>
      </w:r>
      <w:r w:rsidRPr="00430A03">
        <w:rPr>
          <w:rStyle w:val="x3jgonx"/>
          <w:rFonts w:ascii="Arial" w:hAnsi="Arial" w:cs="Arial"/>
          <w:sz w:val="24"/>
          <w:szCs w:val="24"/>
        </w:rPr>
        <w:t xml:space="preserve"> to be independent.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There are 15 recommendations to change the laws in Western Australia to include this new approach. The WA Government wants to make sure people with disabilit</w:t>
      </w:r>
      <w:r w:rsidR="000904C9" w:rsidRPr="00430A03">
        <w:rPr>
          <w:rStyle w:val="x3jgonx"/>
          <w:rFonts w:ascii="Arial" w:hAnsi="Arial" w:cs="Arial"/>
          <w:sz w:val="24"/>
          <w:szCs w:val="24"/>
        </w:rPr>
        <w:t>y</w:t>
      </w:r>
      <w:r w:rsidRPr="00430A03">
        <w:rPr>
          <w:rStyle w:val="x3jgonx"/>
          <w:rFonts w:ascii="Arial" w:hAnsi="Arial" w:cs="Arial"/>
          <w:sz w:val="24"/>
          <w:szCs w:val="24"/>
        </w:rPr>
        <w:t xml:space="preserve"> are fully supported to make their own decisions.</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xml:space="preserve">Currently, the Guardianship and Administration Act 1990 (WA) allows others to make decisions for adults who cannot make their own decisions. The WA Government has committed to changing this law and has asked the Law Reform Commission of WA to review it. The review will consider the recommendations from the Disability Royal Commission and other reports. </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The Law Reform Commission will provide a final report to the WA Government by April 1, 2025, outlining how to make the changes in WA.</w:t>
      </w:r>
    </w:p>
    <w:p w14:paraId="59AFA358" w14:textId="77777777" w:rsidR="0085744C" w:rsidRPr="00430A03" w:rsidRDefault="0085744C" w:rsidP="00312A02">
      <w:pPr>
        <w:pStyle w:val="Heading3"/>
        <w:rPr>
          <w:rFonts w:ascii="Arial" w:hAnsi="Arial" w:cs="Arial"/>
        </w:rPr>
      </w:pPr>
      <w:r w:rsidRPr="00430A03">
        <w:rPr>
          <w:rFonts w:ascii="Arial" w:hAnsi="Arial" w:cs="Arial"/>
        </w:rPr>
        <w:t>Health</w:t>
      </w:r>
    </w:p>
    <w:p w14:paraId="4FB54398" w14:textId="587B142A" w:rsidR="00696F65" w:rsidRPr="00430A03" w:rsidRDefault="00E16455" w:rsidP="00312A02">
      <w:pPr>
        <w:rPr>
          <w:rFonts w:ascii="Arial" w:hAnsi="Arial" w:cs="Arial"/>
          <w:b/>
          <w:bCs/>
          <w:sz w:val="24"/>
          <w:szCs w:val="24"/>
        </w:rPr>
      </w:pPr>
      <w:r w:rsidRPr="00430A03">
        <w:rPr>
          <w:rStyle w:val="x3jgonx"/>
          <w:rFonts w:ascii="Arial" w:hAnsi="Arial" w:cs="Arial"/>
          <w:sz w:val="24"/>
          <w:szCs w:val="24"/>
        </w:rPr>
        <w:t>The Disability Royal Commission made recommendations to improve health services for people with disabilit</w:t>
      </w:r>
      <w:r w:rsidR="00037671" w:rsidRPr="00430A03">
        <w:rPr>
          <w:rStyle w:val="x3jgonx"/>
          <w:rFonts w:ascii="Arial" w:hAnsi="Arial" w:cs="Arial"/>
          <w:sz w:val="24"/>
          <w:szCs w:val="24"/>
        </w:rPr>
        <w:t>y</w:t>
      </w:r>
      <w:r w:rsidRPr="00430A03">
        <w:rPr>
          <w:rStyle w:val="x3jgonx"/>
          <w:rFonts w:ascii="Arial" w:hAnsi="Arial" w:cs="Arial"/>
          <w:sz w:val="24"/>
          <w:szCs w:val="24"/>
        </w:rPr>
        <w:t xml:space="preserve">. The WA Government agrees with these recommendations and is committed to </w:t>
      </w:r>
      <w:r w:rsidR="00037671" w:rsidRPr="00430A03">
        <w:rPr>
          <w:rStyle w:val="x3jgonx"/>
          <w:rFonts w:ascii="Arial" w:hAnsi="Arial" w:cs="Arial"/>
          <w:sz w:val="24"/>
          <w:szCs w:val="24"/>
        </w:rPr>
        <w:t>making sure</w:t>
      </w:r>
      <w:r w:rsidRPr="00430A03">
        <w:rPr>
          <w:rStyle w:val="x3jgonx"/>
          <w:rFonts w:ascii="Arial" w:hAnsi="Arial" w:cs="Arial"/>
          <w:sz w:val="24"/>
          <w:szCs w:val="24"/>
        </w:rPr>
        <w:t xml:space="preserve"> people with disabilit</w:t>
      </w:r>
      <w:r w:rsidR="00037671" w:rsidRPr="00430A03">
        <w:rPr>
          <w:rStyle w:val="x3jgonx"/>
          <w:rFonts w:ascii="Arial" w:hAnsi="Arial" w:cs="Arial"/>
          <w:sz w:val="24"/>
          <w:szCs w:val="24"/>
        </w:rPr>
        <w:t>y</w:t>
      </w:r>
      <w:r w:rsidRPr="00430A03">
        <w:rPr>
          <w:rStyle w:val="x3jgonx"/>
          <w:rFonts w:ascii="Arial" w:hAnsi="Arial" w:cs="Arial"/>
          <w:sz w:val="24"/>
          <w:szCs w:val="24"/>
        </w:rPr>
        <w:t xml:space="preserve"> have access to health </w:t>
      </w:r>
      <w:r w:rsidRPr="00430A03">
        <w:rPr>
          <w:rStyle w:val="x3jgonx"/>
          <w:rFonts w:ascii="Arial" w:hAnsi="Arial" w:cs="Arial"/>
          <w:sz w:val="24"/>
          <w:szCs w:val="24"/>
        </w:rPr>
        <w:lastRenderedPageBreak/>
        <w:t xml:space="preserve">services and </w:t>
      </w:r>
      <w:r w:rsidR="003D62A0" w:rsidRPr="00430A03">
        <w:rPr>
          <w:rStyle w:val="x3jgonx"/>
          <w:rFonts w:ascii="Arial" w:hAnsi="Arial" w:cs="Arial"/>
          <w:sz w:val="24"/>
          <w:szCs w:val="24"/>
        </w:rPr>
        <w:t>have</w:t>
      </w:r>
      <w:r w:rsidRPr="00430A03">
        <w:rPr>
          <w:rStyle w:val="x3jgonx"/>
          <w:rFonts w:ascii="Arial" w:hAnsi="Arial" w:cs="Arial"/>
          <w:sz w:val="24"/>
          <w:szCs w:val="24"/>
        </w:rPr>
        <w:t xml:space="preserve"> the best possible health outcomes.</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People with disabilit</w:t>
      </w:r>
      <w:r w:rsidR="003D62A0" w:rsidRPr="00430A03">
        <w:rPr>
          <w:rStyle w:val="x3jgonx"/>
          <w:rFonts w:ascii="Arial" w:hAnsi="Arial" w:cs="Arial"/>
          <w:sz w:val="24"/>
          <w:szCs w:val="24"/>
        </w:rPr>
        <w:t>y</w:t>
      </w:r>
      <w:r w:rsidRPr="00430A03">
        <w:rPr>
          <w:rStyle w:val="x3jgonx"/>
          <w:rFonts w:ascii="Arial" w:hAnsi="Arial" w:cs="Arial"/>
          <w:sz w:val="24"/>
          <w:szCs w:val="24"/>
        </w:rPr>
        <w:t xml:space="preserve"> often experience poor health, including higher </w:t>
      </w:r>
      <w:r w:rsidR="0089446F" w:rsidRPr="00430A03">
        <w:rPr>
          <w:rStyle w:val="x3jgonx"/>
          <w:rFonts w:ascii="Arial" w:hAnsi="Arial" w:cs="Arial"/>
          <w:sz w:val="24"/>
          <w:szCs w:val="24"/>
        </w:rPr>
        <w:t>chance of</w:t>
      </w:r>
      <w:r w:rsidRPr="00430A03">
        <w:rPr>
          <w:rStyle w:val="x3jgonx"/>
          <w:rFonts w:ascii="Arial" w:hAnsi="Arial" w:cs="Arial"/>
          <w:sz w:val="24"/>
          <w:szCs w:val="24"/>
        </w:rPr>
        <w:t xml:space="preserve"> diseases and mental </w:t>
      </w:r>
      <w:r w:rsidR="00927DB6" w:rsidRPr="00430A03">
        <w:rPr>
          <w:rStyle w:val="x3jgonx"/>
          <w:rFonts w:ascii="Arial" w:hAnsi="Arial" w:cs="Arial"/>
          <w:sz w:val="24"/>
          <w:szCs w:val="24"/>
        </w:rPr>
        <w:t>illness</w:t>
      </w:r>
      <w:r w:rsidRPr="00430A03">
        <w:rPr>
          <w:rStyle w:val="x3jgonx"/>
          <w:rFonts w:ascii="Arial" w:hAnsi="Arial" w:cs="Arial"/>
          <w:sz w:val="24"/>
          <w:szCs w:val="24"/>
        </w:rPr>
        <w:t xml:space="preserve">. </w:t>
      </w:r>
      <w:r w:rsidR="00D61A9C">
        <w:rPr>
          <w:rStyle w:val="x3jgonx"/>
          <w:rFonts w:ascii="Arial" w:hAnsi="Arial" w:cs="Arial"/>
          <w:sz w:val="24"/>
          <w:szCs w:val="24"/>
        </w:rPr>
        <w:t>T</w:t>
      </w:r>
      <w:r w:rsidRPr="00430A03">
        <w:rPr>
          <w:rStyle w:val="x3jgonx"/>
          <w:rFonts w:ascii="Arial" w:hAnsi="Arial" w:cs="Arial"/>
          <w:sz w:val="24"/>
          <w:szCs w:val="24"/>
        </w:rPr>
        <w:t xml:space="preserve">he WA Government is working to </w:t>
      </w:r>
      <w:r w:rsidR="0090549B" w:rsidRPr="00430A03">
        <w:rPr>
          <w:rStyle w:val="x3jgonx"/>
          <w:rFonts w:ascii="Arial" w:hAnsi="Arial" w:cs="Arial"/>
          <w:sz w:val="24"/>
          <w:szCs w:val="24"/>
        </w:rPr>
        <w:t>make</w:t>
      </w:r>
      <w:r w:rsidRPr="00430A03">
        <w:rPr>
          <w:rStyle w:val="x3jgonx"/>
          <w:rFonts w:ascii="Arial" w:hAnsi="Arial" w:cs="Arial"/>
          <w:sz w:val="24"/>
          <w:szCs w:val="24"/>
        </w:rPr>
        <w:t xml:space="preserve"> health services for people with disabilit</w:t>
      </w:r>
      <w:r w:rsidR="0090549B" w:rsidRPr="00430A03">
        <w:rPr>
          <w:rStyle w:val="x3jgonx"/>
          <w:rFonts w:ascii="Arial" w:hAnsi="Arial" w:cs="Arial"/>
          <w:sz w:val="24"/>
          <w:szCs w:val="24"/>
        </w:rPr>
        <w:t>y better</w:t>
      </w:r>
      <w:r w:rsidRPr="00430A03">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xml:space="preserve">Some </w:t>
      </w:r>
      <w:r w:rsidR="0090549B" w:rsidRPr="00430A03">
        <w:rPr>
          <w:rStyle w:val="x3jgonx"/>
          <w:rFonts w:ascii="Arial" w:hAnsi="Arial" w:cs="Arial"/>
          <w:sz w:val="24"/>
          <w:szCs w:val="24"/>
        </w:rPr>
        <w:t xml:space="preserve">plans </w:t>
      </w:r>
      <w:r w:rsidRPr="00430A03">
        <w:rPr>
          <w:rStyle w:val="x3jgonx"/>
          <w:rFonts w:ascii="Arial" w:hAnsi="Arial" w:cs="Arial"/>
          <w:sz w:val="24"/>
          <w:szCs w:val="24"/>
        </w:rPr>
        <w:t xml:space="preserve">already </w:t>
      </w:r>
      <w:r w:rsidR="0090549B" w:rsidRPr="00430A03">
        <w:rPr>
          <w:rStyle w:val="x3jgonx"/>
          <w:rFonts w:ascii="Arial" w:hAnsi="Arial" w:cs="Arial"/>
          <w:sz w:val="24"/>
          <w:szCs w:val="24"/>
        </w:rPr>
        <w:t>happening</w:t>
      </w:r>
      <w:r w:rsidRPr="00430A03">
        <w:rPr>
          <w:rStyle w:val="x3jgonx"/>
          <w:rFonts w:ascii="Arial" w:hAnsi="Arial" w:cs="Arial"/>
          <w:sz w:val="24"/>
          <w:szCs w:val="24"/>
        </w:rPr>
        <w:t xml:space="preserve"> include:</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xml:space="preserve">- The WA Disability Health Framework (2021), which </w:t>
      </w:r>
      <w:r w:rsidR="00B45DA9" w:rsidRPr="00430A03">
        <w:rPr>
          <w:rStyle w:val="x3jgonx"/>
          <w:rFonts w:ascii="Arial" w:hAnsi="Arial" w:cs="Arial"/>
          <w:sz w:val="24"/>
          <w:szCs w:val="24"/>
        </w:rPr>
        <w:t>looks at</w:t>
      </w:r>
      <w:r w:rsidRPr="00430A03">
        <w:rPr>
          <w:rStyle w:val="x3jgonx"/>
          <w:rFonts w:ascii="Arial" w:hAnsi="Arial" w:cs="Arial"/>
          <w:sz w:val="24"/>
          <w:szCs w:val="24"/>
        </w:rPr>
        <w:t xml:space="preserve"> </w:t>
      </w:r>
      <w:r w:rsidR="00B45DA9" w:rsidRPr="00430A03">
        <w:rPr>
          <w:rStyle w:val="x3jgonx"/>
          <w:rFonts w:ascii="Arial" w:hAnsi="Arial" w:cs="Arial"/>
          <w:sz w:val="24"/>
          <w:szCs w:val="24"/>
        </w:rPr>
        <w:t>making</w:t>
      </w:r>
      <w:r w:rsidRPr="00430A03">
        <w:rPr>
          <w:rStyle w:val="x3jgonx"/>
          <w:rFonts w:ascii="Arial" w:hAnsi="Arial" w:cs="Arial"/>
          <w:sz w:val="24"/>
          <w:szCs w:val="24"/>
        </w:rPr>
        <w:t xml:space="preserve"> workforce skills</w:t>
      </w:r>
      <w:r w:rsidR="00B45DA9" w:rsidRPr="00430A03">
        <w:rPr>
          <w:rStyle w:val="x3jgonx"/>
          <w:rFonts w:ascii="Arial" w:hAnsi="Arial" w:cs="Arial"/>
          <w:sz w:val="24"/>
          <w:szCs w:val="24"/>
        </w:rPr>
        <w:t xml:space="preserve"> better,</w:t>
      </w:r>
      <w:r w:rsidRPr="00430A03">
        <w:rPr>
          <w:rStyle w:val="x3jgonx"/>
          <w:rFonts w:ascii="Arial" w:hAnsi="Arial" w:cs="Arial"/>
          <w:sz w:val="24"/>
          <w:szCs w:val="24"/>
        </w:rPr>
        <w:t xml:space="preserve"> to support people with disabilit</w:t>
      </w:r>
      <w:r w:rsidR="00B45DA9" w:rsidRPr="00430A03">
        <w:rPr>
          <w:rStyle w:val="x3jgonx"/>
          <w:rFonts w:ascii="Arial" w:hAnsi="Arial" w:cs="Arial"/>
          <w:sz w:val="24"/>
          <w:szCs w:val="24"/>
        </w:rPr>
        <w:t>y</w:t>
      </w:r>
      <w:r w:rsidRPr="00430A03">
        <w:rPr>
          <w:rFonts w:ascii="Arial" w:hAnsi="Arial" w:cs="Arial"/>
          <w:sz w:val="24"/>
          <w:szCs w:val="24"/>
        </w:rPr>
        <w:br/>
      </w:r>
      <w:r w:rsidRPr="00430A03">
        <w:rPr>
          <w:rStyle w:val="x3jgonx"/>
          <w:rFonts w:ascii="Arial" w:hAnsi="Arial" w:cs="Arial"/>
          <w:sz w:val="24"/>
          <w:szCs w:val="24"/>
        </w:rPr>
        <w:t xml:space="preserve">- The WA Hospital Stay Guidelines (2023), which </w:t>
      </w:r>
      <w:r w:rsidR="00652A99" w:rsidRPr="00430A03">
        <w:rPr>
          <w:rStyle w:val="x3jgonx"/>
          <w:rFonts w:ascii="Arial" w:hAnsi="Arial" w:cs="Arial"/>
          <w:sz w:val="24"/>
          <w:szCs w:val="24"/>
        </w:rPr>
        <w:t>gives direction</w:t>
      </w:r>
      <w:r w:rsidRPr="00430A03">
        <w:rPr>
          <w:rStyle w:val="x3jgonx"/>
          <w:rFonts w:ascii="Arial" w:hAnsi="Arial" w:cs="Arial"/>
          <w:sz w:val="24"/>
          <w:szCs w:val="24"/>
        </w:rPr>
        <w:t xml:space="preserve"> on </w:t>
      </w:r>
      <w:r w:rsidR="00652A99" w:rsidRPr="00430A03">
        <w:rPr>
          <w:rStyle w:val="x3jgonx"/>
          <w:rFonts w:ascii="Arial" w:hAnsi="Arial" w:cs="Arial"/>
          <w:sz w:val="24"/>
          <w:szCs w:val="24"/>
        </w:rPr>
        <w:t>helping</w:t>
      </w:r>
      <w:r w:rsidRPr="00430A03">
        <w:rPr>
          <w:rStyle w:val="x3jgonx"/>
          <w:rFonts w:ascii="Arial" w:hAnsi="Arial" w:cs="Arial"/>
          <w:sz w:val="24"/>
          <w:szCs w:val="24"/>
        </w:rPr>
        <w:t xml:space="preserve"> people with disabilit</w:t>
      </w:r>
      <w:r w:rsidR="00652A99" w:rsidRPr="00430A03">
        <w:rPr>
          <w:rStyle w:val="x3jgonx"/>
          <w:rFonts w:ascii="Arial" w:hAnsi="Arial" w:cs="Arial"/>
          <w:sz w:val="24"/>
          <w:szCs w:val="24"/>
        </w:rPr>
        <w:t>y</w:t>
      </w:r>
      <w:r w:rsidRPr="00430A03">
        <w:rPr>
          <w:rStyle w:val="x3jgonx"/>
          <w:rFonts w:ascii="Arial" w:hAnsi="Arial" w:cs="Arial"/>
          <w:sz w:val="24"/>
          <w:szCs w:val="24"/>
        </w:rPr>
        <w:t xml:space="preserve"> in hospitals</w:t>
      </w:r>
      <w:r w:rsidRPr="00430A03">
        <w:rPr>
          <w:rFonts w:ascii="Arial" w:hAnsi="Arial" w:cs="Arial"/>
          <w:sz w:val="24"/>
          <w:szCs w:val="24"/>
        </w:rPr>
        <w:br/>
      </w:r>
      <w:r w:rsidRPr="00430A03">
        <w:rPr>
          <w:rStyle w:val="x3jgonx"/>
          <w:rFonts w:ascii="Arial" w:hAnsi="Arial" w:cs="Arial"/>
          <w:sz w:val="24"/>
          <w:szCs w:val="24"/>
        </w:rPr>
        <w:t>- A Disability Health Profile form, which helps healthcare providers understand individual needs, such as communication support,</w:t>
      </w:r>
      <w:r w:rsidR="002376FC" w:rsidRPr="00430A03">
        <w:rPr>
          <w:rStyle w:val="x3jgonx"/>
          <w:rFonts w:ascii="Arial" w:hAnsi="Arial" w:cs="Arial"/>
          <w:sz w:val="24"/>
          <w:szCs w:val="24"/>
        </w:rPr>
        <w:t xml:space="preserve"> necessary</w:t>
      </w:r>
      <w:r w:rsidRPr="00430A03">
        <w:rPr>
          <w:rStyle w:val="x3jgonx"/>
          <w:rFonts w:ascii="Arial" w:hAnsi="Arial" w:cs="Arial"/>
          <w:sz w:val="24"/>
          <w:szCs w:val="24"/>
        </w:rPr>
        <w:t xml:space="preserve"> equipment, and needs like lighting and noise</w:t>
      </w:r>
      <w:r w:rsidR="001C5AE7" w:rsidRPr="00430A03">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0082582C" w:rsidRPr="00430A03">
        <w:rPr>
          <w:rStyle w:val="x3jgonx"/>
          <w:rFonts w:ascii="Arial" w:hAnsi="Arial" w:cs="Arial"/>
          <w:sz w:val="24"/>
          <w:szCs w:val="24"/>
        </w:rPr>
        <w:t>Across Australia, t</w:t>
      </w:r>
      <w:r w:rsidRPr="00430A03">
        <w:rPr>
          <w:rStyle w:val="x3jgonx"/>
          <w:rFonts w:ascii="Arial" w:hAnsi="Arial" w:cs="Arial"/>
          <w:sz w:val="24"/>
          <w:szCs w:val="24"/>
        </w:rPr>
        <w:t xml:space="preserve">hese </w:t>
      </w:r>
      <w:r w:rsidR="003B5B50" w:rsidRPr="00430A03">
        <w:rPr>
          <w:rStyle w:val="x3jgonx"/>
          <w:rFonts w:ascii="Arial" w:hAnsi="Arial" w:cs="Arial"/>
          <w:sz w:val="24"/>
          <w:szCs w:val="24"/>
        </w:rPr>
        <w:t>plans match</w:t>
      </w:r>
      <w:r w:rsidRPr="00430A03">
        <w:rPr>
          <w:rStyle w:val="x3jgonx"/>
          <w:rFonts w:ascii="Arial" w:hAnsi="Arial" w:cs="Arial"/>
          <w:sz w:val="24"/>
          <w:szCs w:val="24"/>
        </w:rPr>
        <w:t xml:space="preserve"> with </w:t>
      </w:r>
      <w:r w:rsidR="0082582C" w:rsidRPr="00430A03">
        <w:rPr>
          <w:rStyle w:val="x3jgonx"/>
          <w:rFonts w:ascii="Arial" w:hAnsi="Arial" w:cs="Arial"/>
          <w:sz w:val="24"/>
          <w:szCs w:val="24"/>
        </w:rPr>
        <w:t>work already happening</w:t>
      </w:r>
      <w:r w:rsidRPr="00430A03">
        <w:rPr>
          <w:rStyle w:val="x3jgonx"/>
          <w:rFonts w:ascii="Arial" w:hAnsi="Arial" w:cs="Arial"/>
          <w:sz w:val="24"/>
          <w:szCs w:val="24"/>
        </w:rPr>
        <w:t xml:space="preserve"> </w:t>
      </w:r>
      <w:r w:rsidR="00C0757D" w:rsidRPr="00430A03">
        <w:rPr>
          <w:rFonts w:ascii="Arial" w:hAnsi="Arial" w:cs="Arial"/>
          <w:sz w:val="24"/>
          <w:szCs w:val="24"/>
        </w:rPr>
        <w:t>under the National Roadmap for Improving the Health of People with Intellectual Disability (Roadmap</w:t>
      </w:r>
      <w:r w:rsidR="0082582C" w:rsidRPr="00430A03">
        <w:rPr>
          <w:rFonts w:ascii="Arial" w:hAnsi="Arial" w:cs="Arial"/>
          <w:sz w:val="24"/>
          <w:szCs w:val="24"/>
        </w:rPr>
        <w:t>)</w:t>
      </w:r>
      <w:r w:rsidRPr="00430A03">
        <w:rPr>
          <w:rStyle w:val="x3jgonx"/>
          <w:rFonts w:ascii="Arial" w:hAnsi="Arial" w:cs="Arial"/>
          <w:sz w:val="24"/>
          <w:szCs w:val="24"/>
        </w:rPr>
        <w:t xml:space="preserve">. The WA Government will continue to work with the Commonwealth Government Department of Health and Aged Care and other states to </w:t>
      </w:r>
      <w:r w:rsidR="00696F65" w:rsidRPr="00430A03">
        <w:rPr>
          <w:rStyle w:val="x3jgonx"/>
          <w:rFonts w:ascii="Arial" w:hAnsi="Arial" w:cs="Arial"/>
          <w:sz w:val="24"/>
          <w:szCs w:val="24"/>
        </w:rPr>
        <w:t>create plans</w:t>
      </w:r>
      <w:r w:rsidRPr="00430A03">
        <w:rPr>
          <w:rStyle w:val="x3jgonx"/>
          <w:rFonts w:ascii="Arial" w:hAnsi="Arial" w:cs="Arial"/>
          <w:sz w:val="24"/>
          <w:szCs w:val="24"/>
        </w:rPr>
        <w:t xml:space="preserve"> that address the recommendations.</w:t>
      </w:r>
    </w:p>
    <w:p w14:paraId="095851D3" w14:textId="646D49CE" w:rsidR="0085744C" w:rsidRPr="00430A03" w:rsidRDefault="0085744C" w:rsidP="00312A02">
      <w:pPr>
        <w:pStyle w:val="Heading3"/>
        <w:rPr>
          <w:rFonts w:ascii="Arial" w:hAnsi="Arial" w:cs="Arial"/>
        </w:rPr>
      </w:pPr>
      <w:r w:rsidRPr="00430A03">
        <w:rPr>
          <w:rFonts w:ascii="Arial" w:hAnsi="Arial" w:cs="Arial"/>
        </w:rPr>
        <w:t>Restrictive practices</w:t>
      </w:r>
    </w:p>
    <w:p w14:paraId="7AC1AFCB" w14:textId="77777777" w:rsidR="00180F94" w:rsidRPr="00430A03" w:rsidRDefault="00575CDA" w:rsidP="0085744C">
      <w:pPr>
        <w:rPr>
          <w:rStyle w:val="x3jgonx"/>
          <w:rFonts w:ascii="Arial" w:hAnsi="Arial" w:cs="Arial"/>
          <w:sz w:val="24"/>
          <w:szCs w:val="24"/>
        </w:rPr>
      </w:pPr>
      <w:r w:rsidRPr="00430A03">
        <w:rPr>
          <w:rStyle w:val="x3jgonx"/>
          <w:rFonts w:ascii="Arial" w:hAnsi="Arial" w:cs="Arial"/>
          <w:sz w:val="24"/>
          <w:szCs w:val="24"/>
        </w:rPr>
        <w:t xml:space="preserve">The WA Government is working to stop restrictive practices that </w:t>
      </w:r>
      <w:r w:rsidR="0086187A" w:rsidRPr="00430A03">
        <w:rPr>
          <w:rStyle w:val="x3jgonx"/>
          <w:rFonts w:ascii="Arial" w:hAnsi="Arial" w:cs="Arial"/>
          <w:sz w:val="24"/>
          <w:szCs w:val="24"/>
        </w:rPr>
        <w:t>hurt</w:t>
      </w:r>
      <w:r w:rsidRPr="00430A03">
        <w:rPr>
          <w:rStyle w:val="x3jgonx"/>
          <w:rFonts w:ascii="Arial" w:hAnsi="Arial" w:cs="Arial"/>
          <w:sz w:val="24"/>
          <w:szCs w:val="24"/>
        </w:rPr>
        <w:t xml:space="preserve"> people with disabilit</w:t>
      </w:r>
      <w:r w:rsidR="0086187A" w:rsidRPr="00430A03">
        <w:rPr>
          <w:rStyle w:val="x3jgonx"/>
          <w:rFonts w:ascii="Arial" w:hAnsi="Arial" w:cs="Arial"/>
          <w:sz w:val="24"/>
          <w:szCs w:val="24"/>
        </w:rPr>
        <w:t>y</w:t>
      </w:r>
      <w:r w:rsidRPr="00430A03">
        <w:rPr>
          <w:rStyle w:val="x3jgonx"/>
          <w:rFonts w:ascii="Arial" w:hAnsi="Arial" w:cs="Arial"/>
          <w:sz w:val="24"/>
          <w:szCs w:val="24"/>
        </w:rPr>
        <w:t xml:space="preserve">. These practices include being locked away, physically </w:t>
      </w:r>
      <w:r w:rsidR="0060328A" w:rsidRPr="00430A03">
        <w:rPr>
          <w:rStyle w:val="x3jgonx"/>
          <w:rFonts w:ascii="Arial" w:hAnsi="Arial" w:cs="Arial"/>
          <w:sz w:val="24"/>
          <w:szCs w:val="24"/>
        </w:rPr>
        <w:t>controlled</w:t>
      </w:r>
      <w:r w:rsidRPr="00430A03">
        <w:rPr>
          <w:rStyle w:val="x3jgonx"/>
          <w:rFonts w:ascii="Arial" w:hAnsi="Arial" w:cs="Arial"/>
          <w:sz w:val="24"/>
          <w:szCs w:val="24"/>
        </w:rPr>
        <w:t>, or given medication to control behavio</w:t>
      </w:r>
      <w:r w:rsidR="008D22D2" w:rsidRPr="00430A03">
        <w:rPr>
          <w:rStyle w:val="x3jgonx"/>
          <w:rFonts w:ascii="Arial" w:hAnsi="Arial" w:cs="Arial"/>
          <w:sz w:val="24"/>
          <w:szCs w:val="24"/>
        </w:rPr>
        <w:t>u</w:t>
      </w:r>
      <w:r w:rsidRPr="00430A03">
        <w:rPr>
          <w:rStyle w:val="x3jgonx"/>
          <w:rFonts w:ascii="Arial" w:hAnsi="Arial" w:cs="Arial"/>
          <w:sz w:val="24"/>
          <w:szCs w:val="24"/>
        </w:rPr>
        <w:t>r. They can cause</w:t>
      </w:r>
      <w:r w:rsidR="008D22D2" w:rsidRPr="00430A03">
        <w:rPr>
          <w:rStyle w:val="x3jgonx"/>
          <w:rFonts w:ascii="Arial" w:hAnsi="Arial" w:cs="Arial"/>
          <w:sz w:val="24"/>
          <w:szCs w:val="24"/>
        </w:rPr>
        <w:t xml:space="preserve"> pain</w:t>
      </w:r>
      <w:r w:rsidR="002D4597" w:rsidRPr="00430A03">
        <w:rPr>
          <w:rStyle w:val="x3jgonx"/>
          <w:rFonts w:ascii="Arial" w:hAnsi="Arial" w:cs="Arial"/>
          <w:sz w:val="24"/>
          <w:szCs w:val="24"/>
        </w:rPr>
        <w:t xml:space="preserve"> that lasts for a long </w:t>
      </w:r>
      <w:r w:rsidR="00C95D0E" w:rsidRPr="00430A03">
        <w:rPr>
          <w:rStyle w:val="x3jgonx"/>
          <w:rFonts w:ascii="Arial" w:hAnsi="Arial" w:cs="Arial"/>
          <w:sz w:val="24"/>
          <w:szCs w:val="24"/>
        </w:rPr>
        <w:t>time</w:t>
      </w:r>
      <w:r w:rsidRPr="00430A03">
        <w:rPr>
          <w:rStyle w:val="x3jgonx"/>
          <w:rFonts w:ascii="Arial" w:hAnsi="Arial" w:cs="Arial"/>
          <w:sz w:val="24"/>
          <w:szCs w:val="24"/>
        </w:rPr>
        <w:t>.</w:t>
      </w:r>
      <w:r w:rsidR="001C1ECF" w:rsidRPr="00430A03">
        <w:rPr>
          <w:rStyle w:val="x3jgonx"/>
          <w:rFonts w:ascii="Arial" w:hAnsi="Arial" w:cs="Arial"/>
          <w:sz w:val="24"/>
          <w:szCs w:val="24"/>
        </w:rPr>
        <w:t xml:space="preserve"> They are often not used as a last resort</w:t>
      </w:r>
      <w:r w:rsidR="00D12EFA" w:rsidRPr="00430A03">
        <w:rPr>
          <w:rStyle w:val="x3jgonx"/>
          <w:rFonts w:ascii="Arial" w:hAnsi="Arial" w:cs="Arial"/>
          <w:sz w:val="24"/>
          <w:szCs w:val="24"/>
        </w:rPr>
        <w:t xml:space="preserve"> or to protect the person or other people</w:t>
      </w:r>
      <w:r w:rsidR="001C1ECF" w:rsidRPr="00430A03">
        <w:rPr>
          <w:rStyle w:val="x3jgonx"/>
          <w:rFonts w:ascii="Arial" w:hAnsi="Arial" w:cs="Arial"/>
          <w:sz w:val="24"/>
          <w:szCs w:val="24"/>
        </w:rPr>
        <w:t xml:space="preserve">. </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The WA Government has agreed to follow national guidelines to reduce an</w:t>
      </w:r>
      <w:r w:rsidR="00885C69" w:rsidRPr="00430A03">
        <w:rPr>
          <w:rStyle w:val="x3jgonx"/>
          <w:rFonts w:ascii="Arial" w:hAnsi="Arial" w:cs="Arial"/>
          <w:sz w:val="24"/>
          <w:szCs w:val="24"/>
        </w:rPr>
        <w:t>d make sure</w:t>
      </w:r>
      <w:r w:rsidRPr="00430A03">
        <w:rPr>
          <w:rStyle w:val="x3jgonx"/>
          <w:rFonts w:ascii="Arial" w:hAnsi="Arial" w:cs="Arial"/>
          <w:sz w:val="24"/>
          <w:szCs w:val="24"/>
        </w:rPr>
        <w:t xml:space="preserve"> these practices</w:t>
      </w:r>
      <w:r w:rsidR="00885C69" w:rsidRPr="00430A03">
        <w:rPr>
          <w:rStyle w:val="x3jgonx"/>
          <w:rFonts w:ascii="Arial" w:hAnsi="Arial" w:cs="Arial"/>
          <w:sz w:val="24"/>
          <w:szCs w:val="24"/>
        </w:rPr>
        <w:t xml:space="preserve"> </w:t>
      </w:r>
      <w:r w:rsidR="00CA33E0" w:rsidRPr="00430A03">
        <w:rPr>
          <w:rStyle w:val="x3jgonx"/>
          <w:rFonts w:ascii="Arial" w:hAnsi="Arial" w:cs="Arial"/>
          <w:sz w:val="24"/>
          <w:szCs w:val="24"/>
        </w:rPr>
        <w:t>are stopped</w:t>
      </w:r>
      <w:r w:rsidRPr="00430A03">
        <w:rPr>
          <w:rStyle w:val="x3jgonx"/>
          <w:rFonts w:ascii="Arial" w:hAnsi="Arial" w:cs="Arial"/>
          <w:sz w:val="24"/>
          <w:szCs w:val="24"/>
        </w:rPr>
        <w:t>. They are creating laws to control the use of restrictive practices in disability services and will make sure they are only used as a last resort.</w:t>
      </w:r>
    </w:p>
    <w:p w14:paraId="0CBCC336" w14:textId="77777777" w:rsidR="002031D2" w:rsidRPr="00430A03" w:rsidRDefault="00180F94" w:rsidP="0085744C">
      <w:pPr>
        <w:rPr>
          <w:rStyle w:val="x3jgonx"/>
          <w:rFonts w:ascii="Arial" w:hAnsi="Arial" w:cs="Arial"/>
          <w:sz w:val="24"/>
          <w:szCs w:val="24"/>
        </w:rPr>
      </w:pPr>
      <w:r w:rsidRPr="00430A03">
        <w:rPr>
          <w:rStyle w:val="x3jgonx"/>
          <w:rFonts w:ascii="Arial" w:hAnsi="Arial" w:cs="Arial"/>
          <w:sz w:val="24"/>
          <w:szCs w:val="24"/>
        </w:rPr>
        <w:t xml:space="preserve">To address this, the WA Government has </w:t>
      </w:r>
      <w:r w:rsidR="002031D2" w:rsidRPr="00430A03">
        <w:rPr>
          <w:rStyle w:val="x3jgonx"/>
          <w:rFonts w:ascii="Arial" w:hAnsi="Arial" w:cs="Arial"/>
          <w:sz w:val="24"/>
          <w:szCs w:val="24"/>
        </w:rPr>
        <w:t>supported</w:t>
      </w:r>
      <w:r w:rsidRPr="00430A03">
        <w:rPr>
          <w:rStyle w:val="x3jgonx"/>
          <w:rFonts w:ascii="Arial" w:hAnsi="Arial" w:cs="Arial"/>
          <w:sz w:val="24"/>
          <w:szCs w:val="24"/>
        </w:rPr>
        <w:t xml:space="preserve"> two important frameworks: </w:t>
      </w:r>
    </w:p>
    <w:p w14:paraId="60064EBC" w14:textId="109E89CB" w:rsidR="002031D2" w:rsidRPr="00430A03" w:rsidRDefault="00180F94" w:rsidP="0085744C">
      <w:pPr>
        <w:rPr>
          <w:rStyle w:val="x3jgonx"/>
          <w:rFonts w:ascii="Arial" w:hAnsi="Arial" w:cs="Arial"/>
          <w:sz w:val="24"/>
          <w:szCs w:val="24"/>
        </w:rPr>
      </w:pPr>
      <w:r w:rsidRPr="00430A03">
        <w:rPr>
          <w:rStyle w:val="x3jgonx"/>
          <w:rFonts w:ascii="Arial" w:hAnsi="Arial" w:cs="Arial"/>
          <w:sz w:val="24"/>
          <w:szCs w:val="24"/>
        </w:rPr>
        <w:t>1. The National Framework for Reducing and Eliminating the Use of Restrictive Practices in the Disability Services Sector</w:t>
      </w:r>
      <w:r w:rsidR="0055779D">
        <w:rPr>
          <w:rStyle w:val="x3jgonx"/>
          <w:rFonts w:ascii="Arial" w:hAnsi="Arial" w:cs="Arial"/>
          <w:sz w:val="24"/>
          <w:szCs w:val="24"/>
        </w:rPr>
        <w:t>.</w:t>
      </w:r>
      <w:r w:rsidRPr="00430A03">
        <w:rPr>
          <w:rStyle w:val="x3jgonx"/>
          <w:rFonts w:ascii="Arial" w:hAnsi="Arial" w:cs="Arial"/>
          <w:sz w:val="24"/>
          <w:szCs w:val="24"/>
        </w:rPr>
        <w:t xml:space="preserve"> </w:t>
      </w:r>
    </w:p>
    <w:p w14:paraId="7A76BEEC" w14:textId="04C17CCF" w:rsidR="00575CDA" w:rsidRPr="00430A03" w:rsidRDefault="00180F94" w:rsidP="0085744C">
      <w:pPr>
        <w:rPr>
          <w:rFonts w:ascii="Arial" w:hAnsi="Arial" w:cs="Arial"/>
          <w:b/>
          <w:bCs/>
          <w:sz w:val="24"/>
          <w:szCs w:val="24"/>
        </w:rPr>
      </w:pPr>
      <w:r w:rsidRPr="00430A03">
        <w:rPr>
          <w:rStyle w:val="x3jgonx"/>
          <w:rFonts w:ascii="Arial" w:hAnsi="Arial" w:cs="Arial"/>
          <w:sz w:val="24"/>
          <w:szCs w:val="24"/>
        </w:rPr>
        <w:t>2. The National Disability Insurance Scheme (NDIS) Quality and Safeguarding Framework</w:t>
      </w:r>
      <w:r w:rsidR="006623CC">
        <w:rPr>
          <w:rStyle w:val="x3jgonx"/>
          <w:rFonts w:ascii="Arial" w:hAnsi="Arial" w:cs="Arial"/>
          <w:sz w:val="24"/>
          <w:szCs w:val="24"/>
        </w:rPr>
        <w:t>.</w:t>
      </w:r>
      <w:r w:rsidR="00575CDA" w:rsidRPr="00430A03">
        <w:rPr>
          <w:rFonts w:ascii="Arial" w:hAnsi="Arial" w:cs="Arial"/>
          <w:sz w:val="24"/>
          <w:szCs w:val="24"/>
        </w:rPr>
        <w:br/>
      </w:r>
      <w:r w:rsidR="00575CDA" w:rsidRPr="00430A03">
        <w:rPr>
          <w:rFonts w:ascii="Arial" w:hAnsi="Arial" w:cs="Arial"/>
          <w:sz w:val="24"/>
          <w:szCs w:val="24"/>
        </w:rPr>
        <w:br/>
      </w:r>
      <w:r w:rsidR="00575CDA" w:rsidRPr="00430A03">
        <w:rPr>
          <w:rStyle w:val="x3jgonx"/>
          <w:rFonts w:ascii="Arial" w:hAnsi="Arial" w:cs="Arial"/>
          <w:sz w:val="24"/>
          <w:szCs w:val="24"/>
        </w:rPr>
        <w:t xml:space="preserve">The government will also collect data on restrictive practices to track progress and make sure people's human rights are protected. </w:t>
      </w:r>
      <w:r w:rsidR="00575CDA" w:rsidRPr="00430A03">
        <w:rPr>
          <w:rFonts w:ascii="Arial" w:hAnsi="Arial" w:cs="Arial"/>
          <w:sz w:val="24"/>
          <w:szCs w:val="24"/>
        </w:rPr>
        <w:br/>
      </w:r>
      <w:r w:rsidR="00575CDA" w:rsidRPr="00430A03">
        <w:rPr>
          <w:rFonts w:ascii="Arial" w:hAnsi="Arial" w:cs="Arial"/>
          <w:sz w:val="24"/>
          <w:szCs w:val="24"/>
        </w:rPr>
        <w:br/>
      </w:r>
      <w:r w:rsidR="00575CDA" w:rsidRPr="00430A03">
        <w:rPr>
          <w:rStyle w:val="x3jgonx"/>
          <w:rFonts w:ascii="Arial" w:hAnsi="Arial" w:cs="Arial"/>
          <w:sz w:val="24"/>
          <w:szCs w:val="24"/>
        </w:rPr>
        <w:t>The WA Government is committed to:</w:t>
      </w:r>
      <w:r w:rsidR="00575CDA" w:rsidRPr="00430A03">
        <w:rPr>
          <w:rFonts w:ascii="Arial" w:hAnsi="Arial" w:cs="Arial"/>
          <w:sz w:val="24"/>
          <w:szCs w:val="24"/>
        </w:rPr>
        <w:br/>
      </w:r>
      <w:r w:rsidR="00575CDA" w:rsidRPr="00430A03">
        <w:rPr>
          <w:rFonts w:ascii="Arial" w:hAnsi="Arial" w:cs="Arial"/>
          <w:sz w:val="24"/>
          <w:szCs w:val="24"/>
        </w:rPr>
        <w:br/>
      </w:r>
      <w:r w:rsidR="00575CDA" w:rsidRPr="00430A03">
        <w:rPr>
          <w:rStyle w:val="x3jgonx"/>
          <w:rFonts w:ascii="Arial" w:hAnsi="Arial" w:cs="Arial"/>
          <w:sz w:val="24"/>
          <w:szCs w:val="24"/>
        </w:rPr>
        <w:t xml:space="preserve">- Reducing and </w:t>
      </w:r>
      <w:r w:rsidR="00846BE5" w:rsidRPr="00430A03">
        <w:rPr>
          <w:rStyle w:val="x3jgonx"/>
          <w:rFonts w:ascii="Arial" w:hAnsi="Arial" w:cs="Arial"/>
          <w:sz w:val="24"/>
          <w:szCs w:val="24"/>
        </w:rPr>
        <w:t>stopping</w:t>
      </w:r>
      <w:r w:rsidR="00575CDA" w:rsidRPr="00430A03">
        <w:rPr>
          <w:rStyle w:val="x3jgonx"/>
          <w:rFonts w:ascii="Arial" w:hAnsi="Arial" w:cs="Arial"/>
          <w:sz w:val="24"/>
          <w:szCs w:val="24"/>
        </w:rPr>
        <w:t xml:space="preserve"> restrictive practices</w:t>
      </w:r>
      <w:r w:rsidR="00575CDA" w:rsidRPr="00430A03">
        <w:rPr>
          <w:rFonts w:ascii="Arial" w:hAnsi="Arial" w:cs="Arial"/>
          <w:sz w:val="24"/>
          <w:szCs w:val="24"/>
        </w:rPr>
        <w:br/>
      </w:r>
      <w:r w:rsidR="00575CDA" w:rsidRPr="00430A03">
        <w:rPr>
          <w:rStyle w:val="x3jgonx"/>
          <w:rFonts w:ascii="Arial" w:hAnsi="Arial" w:cs="Arial"/>
          <w:sz w:val="24"/>
          <w:szCs w:val="24"/>
        </w:rPr>
        <w:t xml:space="preserve">- </w:t>
      </w:r>
      <w:r w:rsidR="00846BE5" w:rsidRPr="00430A03">
        <w:rPr>
          <w:rStyle w:val="x3jgonx"/>
          <w:rFonts w:ascii="Arial" w:hAnsi="Arial" w:cs="Arial"/>
          <w:sz w:val="24"/>
          <w:szCs w:val="24"/>
        </w:rPr>
        <w:t>Making</w:t>
      </w:r>
      <w:r w:rsidR="00575CDA" w:rsidRPr="00430A03">
        <w:rPr>
          <w:rStyle w:val="x3jgonx"/>
          <w:rFonts w:ascii="Arial" w:hAnsi="Arial" w:cs="Arial"/>
          <w:sz w:val="24"/>
          <w:szCs w:val="24"/>
        </w:rPr>
        <w:t xml:space="preserve"> laws to control their use</w:t>
      </w:r>
      <w:r w:rsidR="00575CDA" w:rsidRPr="00430A03">
        <w:rPr>
          <w:rFonts w:ascii="Arial" w:hAnsi="Arial" w:cs="Arial"/>
          <w:sz w:val="24"/>
          <w:szCs w:val="24"/>
        </w:rPr>
        <w:br/>
      </w:r>
      <w:r w:rsidR="00575CDA" w:rsidRPr="00430A03">
        <w:rPr>
          <w:rStyle w:val="x3jgonx"/>
          <w:rFonts w:ascii="Arial" w:hAnsi="Arial" w:cs="Arial"/>
          <w:sz w:val="24"/>
          <w:szCs w:val="24"/>
        </w:rPr>
        <w:lastRenderedPageBreak/>
        <w:t>- Collecting data to track progress</w:t>
      </w:r>
      <w:r w:rsidR="00575CDA" w:rsidRPr="00430A03">
        <w:rPr>
          <w:rFonts w:ascii="Arial" w:hAnsi="Arial" w:cs="Arial"/>
          <w:sz w:val="24"/>
          <w:szCs w:val="24"/>
        </w:rPr>
        <w:br/>
      </w:r>
      <w:r w:rsidR="00575CDA" w:rsidRPr="00430A03">
        <w:rPr>
          <w:rStyle w:val="x3jgonx"/>
          <w:rFonts w:ascii="Arial" w:hAnsi="Arial" w:cs="Arial"/>
          <w:sz w:val="24"/>
          <w:szCs w:val="24"/>
        </w:rPr>
        <w:t>- Protecting human rights</w:t>
      </w:r>
      <w:r w:rsidR="00575CDA" w:rsidRPr="00430A03">
        <w:rPr>
          <w:rFonts w:ascii="Arial" w:hAnsi="Arial" w:cs="Arial"/>
          <w:sz w:val="24"/>
          <w:szCs w:val="24"/>
        </w:rPr>
        <w:br/>
      </w:r>
      <w:r w:rsidR="00575CDA" w:rsidRPr="00430A03">
        <w:rPr>
          <w:rStyle w:val="x3jgonx"/>
          <w:rFonts w:ascii="Arial" w:hAnsi="Arial" w:cs="Arial"/>
          <w:sz w:val="24"/>
          <w:szCs w:val="24"/>
        </w:rPr>
        <w:t>- Preventing non-therapeutic sterili</w:t>
      </w:r>
      <w:r w:rsidR="006623CC">
        <w:rPr>
          <w:rStyle w:val="x3jgonx"/>
          <w:rFonts w:ascii="Arial" w:hAnsi="Arial" w:cs="Arial"/>
          <w:sz w:val="24"/>
          <w:szCs w:val="24"/>
        </w:rPr>
        <w:t>s</w:t>
      </w:r>
      <w:r w:rsidR="00575CDA" w:rsidRPr="00430A03">
        <w:rPr>
          <w:rStyle w:val="x3jgonx"/>
          <w:rFonts w:ascii="Arial" w:hAnsi="Arial" w:cs="Arial"/>
          <w:sz w:val="24"/>
          <w:szCs w:val="24"/>
        </w:rPr>
        <w:t>ation</w:t>
      </w:r>
      <w:r w:rsidR="006623CC">
        <w:rPr>
          <w:rStyle w:val="x3jgonx"/>
          <w:rFonts w:ascii="Arial" w:hAnsi="Arial" w:cs="Arial"/>
          <w:sz w:val="24"/>
          <w:szCs w:val="24"/>
        </w:rPr>
        <w:t>.</w:t>
      </w:r>
      <w:r w:rsidR="00575CDA" w:rsidRPr="00430A03">
        <w:rPr>
          <w:rFonts w:ascii="Arial" w:hAnsi="Arial" w:cs="Arial"/>
          <w:sz w:val="24"/>
          <w:szCs w:val="24"/>
        </w:rPr>
        <w:br/>
      </w:r>
      <w:r w:rsidR="00575CDA" w:rsidRPr="00430A03">
        <w:rPr>
          <w:rFonts w:ascii="Arial" w:hAnsi="Arial" w:cs="Arial"/>
          <w:sz w:val="24"/>
          <w:szCs w:val="24"/>
        </w:rPr>
        <w:br/>
      </w:r>
      <w:r w:rsidR="00575CDA" w:rsidRPr="00430A03">
        <w:rPr>
          <w:rStyle w:val="x3jgonx"/>
          <w:rFonts w:ascii="Arial" w:hAnsi="Arial" w:cs="Arial"/>
          <w:sz w:val="24"/>
          <w:szCs w:val="24"/>
        </w:rPr>
        <w:t>They will work to make sure people with disabilit</w:t>
      </w:r>
      <w:r w:rsidR="00846BE5" w:rsidRPr="00430A03">
        <w:rPr>
          <w:rStyle w:val="x3jgonx"/>
          <w:rFonts w:ascii="Arial" w:hAnsi="Arial" w:cs="Arial"/>
          <w:sz w:val="24"/>
          <w:szCs w:val="24"/>
        </w:rPr>
        <w:t>y</w:t>
      </w:r>
      <w:r w:rsidR="00575CDA" w:rsidRPr="00430A03">
        <w:rPr>
          <w:rStyle w:val="x3jgonx"/>
          <w:rFonts w:ascii="Arial" w:hAnsi="Arial" w:cs="Arial"/>
          <w:sz w:val="24"/>
          <w:szCs w:val="24"/>
        </w:rPr>
        <w:t xml:space="preserve"> are safe and respected.</w:t>
      </w:r>
    </w:p>
    <w:p w14:paraId="1DE43A03" w14:textId="77777777" w:rsidR="007A0065" w:rsidRPr="004A2AD4" w:rsidRDefault="007A0065" w:rsidP="007A0065">
      <w:pPr>
        <w:pStyle w:val="Heading4a"/>
        <w:pBdr>
          <w:top w:val="single" w:sz="4" w:space="6" w:color="auto"/>
          <w:left w:val="single" w:sz="4" w:space="4" w:color="auto"/>
          <w:bottom w:val="single" w:sz="4" w:space="6" w:color="auto"/>
          <w:right w:val="single" w:sz="4" w:space="4" w:color="auto"/>
        </w:pBdr>
        <w:outlineLvl w:val="9"/>
      </w:pPr>
      <w:r w:rsidRPr="004A2AD4">
        <w:t>State funded advocacy</w:t>
      </w:r>
    </w:p>
    <w:p w14:paraId="579240E2" w14:textId="77777777" w:rsidR="007A0065" w:rsidRPr="004A2AD4" w:rsidRDefault="007A0065" w:rsidP="007A0065">
      <w:pPr>
        <w:pBdr>
          <w:top w:val="single" w:sz="4" w:space="6" w:color="auto"/>
          <w:left w:val="single" w:sz="4" w:space="4" w:color="auto"/>
          <w:bottom w:val="single" w:sz="4" w:space="6" w:color="auto"/>
          <w:right w:val="single" w:sz="4" w:space="4" w:color="auto"/>
        </w:pBdr>
        <w:rPr>
          <w:rFonts w:ascii="Arial" w:hAnsi="Arial" w:cs="Arial"/>
          <w:sz w:val="24"/>
          <w:szCs w:val="24"/>
        </w:rPr>
      </w:pPr>
      <w:r w:rsidRPr="004A2AD4">
        <w:rPr>
          <w:rStyle w:val="x3jgonx"/>
          <w:rFonts w:ascii="Arial" w:hAnsi="Arial" w:cs="Arial"/>
          <w:sz w:val="24"/>
          <w:szCs w:val="24"/>
        </w:rPr>
        <w:t>The WA Government is committed to building inclusive communities that help people with disability. They recognise the importance of disability advocacy services in making sure the rights of people with disability are respected and that they can fully participate in society.</w:t>
      </w:r>
      <w:r w:rsidRPr="004A2AD4">
        <w:rPr>
          <w:rFonts w:ascii="Arial" w:hAnsi="Arial" w:cs="Arial"/>
          <w:sz w:val="24"/>
          <w:szCs w:val="24"/>
        </w:rPr>
        <w:br/>
      </w:r>
      <w:r w:rsidRPr="004A2AD4">
        <w:rPr>
          <w:rFonts w:ascii="Arial" w:hAnsi="Arial" w:cs="Arial"/>
          <w:sz w:val="24"/>
          <w:szCs w:val="24"/>
        </w:rPr>
        <w:br/>
      </w:r>
      <w:r w:rsidRPr="004A2AD4">
        <w:rPr>
          <w:rStyle w:val="x3jgonx"/>
          <w:rFonts w:ascii="Arial" w:hAnsi="Arial" w:cs="Arial"/>
          <w:sz w:val="24"/>
          <w:szCs w:val="24"/>
        </w:rPr>
        <w:t>To do this, the WA Government:</w:t>
      </w:r>
      <w:r w:rsidRPr="004A2AD4">
        <w:rPr>
          <w:rFonts w:ascii="Arial" w:hAnsi="Arial" w:cs="Arial"/>
          <w:sz w:val="24"/>
          <w:szCs w:val="24"/>
        </w:rPr>
        <w:br/>
      </w:r>
      <w:r w:rsidRPr="004A2AD4">
        <w:rPr>
          <w:rFonts w:ascii="Arial" w:hAnsi="Arial" w:cs="Arial"/>
          <w:sz w:val="24"/>
          <w:szCs w:val="24"/>
        </w:rPr>
        <w:br/>
      </w:r>
      <w:r w:rsidRPr="004A2AD4">
        <w:rPr>
          <w:rStyle w:val="x3jgonx"/>
          <w:rFonts w:ascii="Arial" w:hAnsi="Arial" w:cs="Arial"/>
          <w:sz w:val="24"/>
          <w:szCs w:val="24"/>
        </w:rPr>
        <w:t xml:space="preserve">- Gives money </w:t>
      </w:r>
      <w:r>
        <w:rPr>
          <w:rStyle w:val="x3jgonx"/>
          <w:rFonts w:ascii="Arial" w:hAnsi="Arial" w:cs="Arial"/>
          <w:sz w:val="24"/>
          <w:szCs w:val="24"/>
        </w:rPr>
        <w:t xml:space="preserve">for </w:t>
      </w:r>
      <w:r w:rsidRPr="004A2AD4">
        <w:rPr>
          <w:rStyle w:val="x3jgonx"/>
          <w:rFonts w:ascii="Arial" w:hAnsi="Arial" w:cs="Arial"/>
          <w:sz w:val="24"/>
          <w:szCs w:val="24"/>
        </w:rPr>
        <w:t>disability advocacy through the State Disability Advocacy Program, which helps individual and systemic advocacy</w:t>
      </w:r>
      <w:r w:rsidRPr="004A2AD4">
        <w:rPr>
          <w:rFonts w:ascii="Arial" w:hAnsi="Arial" w:cs="Arial"/>
          <w:sz w:val="24"/>
          <w:szCs w:val="24"/>
        </w:rPr>
        <w:br/>
      </w:r>
      <w:r w:rsidRPr="004A2AD4">
        <w:rPr>
          <w:rStyle w:val="x3jgonx"/>
          <w:rFonts w:ascii="Arial" w:hAnsi="Arial" w:cs="Arial"/>
          <w:sz w:val="24"/>
          <w:szCs w:val="24"/>
        </w:rPr>
        <w:t>- Co-chairs the WA Network of Disability Advocacy, leading teamwork between advocacy groups and stakeholders to improve outcomes for people with disability</w:t>
      </w:r>
      <w:r>
        <w:rPr>
          <w:rStyle w:val="x3jgonx"/>
          <w:rFonts w:ascii="Arial" w:hAnsi="Arial" w:cs="Arial"/>
          <w:sz w:val="24"/>
          <w:szCs w:val="24"/>
        </w:rPr>
        <w:t>.</w:t>
      </w:r>
      <w:r w:rsidRPr="004A2AD4">
        <w:rPr>
          <w:rFonts w:ascii="Arial" w:hAnsi="Arial" w:cs="Arial"/>
          <w:sz w:val="24"/>
          <w:szCs w:val="24"/>
        </w:rPr>
        <w:br/>
      </w:r>
      <w:r w:rsidRPr="004A2AD4">
        <w:rPr>
          <w:rFonts w:ascii="Arial" w:hAnsi="Arial" w:cs="Arial"/>
          <w:sz w:val="24"/>
          <w:szCs w:val="24"/>
        </w:rPr>
        <w:br/>
      </w:r>
      <w:r w:rsidRPr="004A2AD4">
        <w:rPr>
          <w:rStyle w:val="x3jgonx"/>
          <w:rFonts w:ascii="Arial" w:hAnsi="Arial" w:cs="Arial"/>
          <w:sz w:val="24"/>
          <w:szCs w:val="24"/>
        </w:rPr>
        <w:t>In 2023, the WA Government, along with the Commonwealth, created Disability Legal WA, a dedicated service providing:</w:t>
      </w:r>
      <w:r w:rsidRPr="004A2AD4">
        <w:rPr>
          <w:rFonts w:ascii="Arial" w:hAnsi="Arial" w:cs="Arial"/>
          <w:sz w:val="24"/>
          <w:szCs w:val="24"/>
        </w:rPr>
        <w:br/>
      </w:r>
      <w:r w:rsidRPr="004A2AD4">
        <w:rPr>
          <w:rFonts w:ascii="Arial" w:hAnsi="Arial" w:cs="Arial"/>
          <w:sz w:val="24"/>
          <w:szCs w:val="24"/>
        </w:rPr>
        <w:br/>
      </w:r>
      <w:r w:rsidRPr="004A2AD4">
        <w:rPr>
          <w:rStyle w:val="x3jgonx"/>
          <w:rFonts w:ascii="Arial" w:hAnsi="Arial" w:cs="Arial"/>
          <w:sz w:val="24"/>
          <w:szCs w:val="24"/>
        </w:rPr>
        <w:t>- Connect</w:t>
      </w:r>
      <w:r>
        <w:rPr>
          <w:rStyle w:val="x3jgonx"/>
          <w:rFonts w:ascii="Arial" w:hAnsi="Arial" w:cs="Arial"/>
          <w:sz w:val="24"/>
          <w:szCs w:val="24"/>
        </w:rPr>
        <w:t>ions for</w:t>
      </w:r>
      <w:r w:rsidRPr="004A2AD4">
        <w:rPr>
          <w:rStyle w:val="x3jgonx"/>
          <w:rFonts w:ascii="Arial" w:hAnsi="Arial" w:cs="Arial"/>
          <w:sz w:val="24"/>
          <w:szCs w:val="24"/>
        </w:rPr>
        <w:t xml:space="preserve"> people with disability to legal and advocacy services</w:t>
      </w:r>
      <w:r w:rsidRPr="004A2AD4">
        <w:rPr>
          <w:rFonts w:ascii="Arial" w:hAnsi="Arial" w:cs="Arial"/>
          <w:sz w:val="24"/>
          <w:szCs w:val="24"/>
        </w:rPr>
        <w:br/>
      </w:r>
      <w:r w:rsidRPr="004A2AD4">
        <w:rPr>
          <w:rStyle w:val="x3jgonx"/>
          <w:rFonts w:ascii="Arial" w:hAnsi="Arial" w:cs="Arial"/>
          <w:sz w:val="24"/>
          <w:szCs w:val="24"/>
        </w:rPr>
        <w:t>- Advice on family, criminal, and civil matters</w:t>
      </w:r>
      <w:r w:rsidRPr="004A2AD4">
        <w:rPr>
          <w:rFonts w:ascii="Arial" w:hAnsi="Arial" w:cs="Arial"/>
          <w:sz w:val="24"/>
          <w:szCs w:val="24"/>
        </w:rPr>
        <w:br/>
      </w:r>
      <w:r w:rsidRPr="004A2AD4">
        <w:rPr>
          <w:rStyle w:val="x3jgonx"/>
          <w:rFonts w:ascii="Arial" w:hAnsi="Arial" w:cs="Arial"/>
          <w:sz w:val="24"/>
          <w:szCs w:val="24"/>
        </w:rPr>
        <w:t>- Legal health checks to identify areas of need</w:t>
      </w:r>
      <w:r w:rsidRPr="004A2AD4">
        <w:rPr>
          <w:rFonts w:ascii="Arial" w:hAnsi="Arial" w:cs="Arial"/>
          <w:sz w:val="24"/>
          <w:szCs w:val="24"/>
        </w:rPr>
        <w:br/>
      </w:r>
      <w:r w:rsidRPr="004A2AD4">
        <w:rPr>
          <w:rStyle w:val="x3jgonx"/>
          <w:rFonts w:ascii="Arial" w:hAnsi="Arial" w:cs="Arial"/>
          <w:sz w:val="24"/>
          <w:szCs w:val="24"/>
        </w:rPr>
        <w:t>- Case management and advocacy on legal matters</w:t>
      </w:r>
      <w:r w:rsidRPr="004A2AD4">
        <w:rPr>
          <w:rFonts w:ascii="Arial" w:hAnsi="Arial" w:cs="Arial"/>
          <w:sz w:val="24"/>
          <w:szCs w:val="24"/>
        </w:rPr>
        <w:br/>
      </w:r>
      <w:r w:rsidRPr="004A2AD4">
        <w:rPr>
          <w:rStyle w:val="x3jgonx"/>
          <w:rFonts w:ascii="Arial" w:hAnsi="Arial" w:cs="Arial"/>
          <w:sz w:val="24"/>
          <w:szCs w:val="24"/>
        </w:rPr>
        <w:t>- Advocacy and help regarding the National Disability Insurance Scheme (NDIS)</w:t>
      </w:r>
      <w:r>
        <w:rPr>
          <w:rStyle w:val="x3jgonx"/>
          <w:rFonts w:ascii="Arial" w:hAnsi="Arial" w:cs="Arial"/>
          <w:sz w:val="24"/>
          <w:szCs w:val="24"/>
        </w:rPr>
        <w:t>.</w:t>
      </w:r>
      <w:r w:rsidRPr="004A2AD4">
        <w:rPr>
          <w:rFonts w:ascii="Arial" w:hAnsi="Arial" w:cs="Arial"/>
          <w:sz w:val="24"/>
          <w:szCs w:val="24"/>
        </w:rPr>
        <w:br/>
      </w:r>
      <w:r w:rsidRPr="004A2AD4">
        <w:rPr>
          <w:rFonts w:ascii="Arial" w:hAnsi="Arial" w:cs="Arial"/>
          <w:sz w:val="24"/>
          <w:szCs w:val="24"/>
        </w:rPr>
        <w:br/>
      </w:r>
      <w:r w:rsidRPr="004A2AD4">
        <w:rPr>
          <w:rStyle w:val="x3jgonx"/>
          <w:rFonts w:ascii="Arial" w:hAnsi="Arial" w:cs="Arial"/>
          <w:sz w:val="24"/>
          <w:szCs w:val="24"/>
        </w:rPr>
        <w:t>Disability Legal WA supports other legal assistance providers, including community legal centres and Aboriginal Community Controlled Organisations, which also serve people with disability.</w:t>
      </w:r>
      <w:r w:rsidRPr="004A2AD4">
        <w:rPr>
          <w:rFonts w:ascii="Arial" w:hAnsi="Arial" w:cs="Arial"/>
          <w:sz w:val="24"/>
          <w:szCs w:val="24"/>
        </w:rPr>
        <w:br/>
      </w:r>
      <w:r w:rsidRPr="004A2AD4">
        <w:rPr>
          <w:rFonts w:ascii="Arial" w:hAnsi="Arial" w:cs="Arial"/>
          <w:sz w:val="24"/>
          <w:szCs w:val="24"/>
        </w:rPr>
        <w:br/>
      </w:r>
      <w:r w:rsidRPr="004A2AD4">
        <w:rPr>
          <w:rStyle w:val="x3jgonx"/>
          <w:rFonts w:ascii="Arial" w:hAnsi="Arial" w:cs="Arial"/>
          <w:sz w:val="24"/>
          <w:szCs w:val="24"/>
        </w:rPr>
        <w:t>The WA Governments efforts match with the WA Legal Assistance Strategy, which focuses on people with disability for legal assistance services. The state also provides:</w:t>
      </w:r>
      <w:r w:rsidRPr="004A2AD4">
        <w:rPr>
          <w:rFonts w:ascii="Arial" w:hAnsi="Arial" w:cs="Arial"/>
          <w:sz w:val="24"/>
          <w:szCs w:val="24"/>
        </w:rPr>
        <w:br/>
      </w:r>
      <w:r w:rsidRPr="004A2AD4">
        <w:rPr>
          <w:rFonts w:ascii="Arial" w:hAnsi="Arial" w:cs="Arial"/>
          <w:sz w:val="24"/>
          <w:szCs w:val="24"/>
        </w:rPr>
        <w:br/>
      </w:r>
      <w:r w:rsidRPr="004A2AD4">
        <w:rPr>
          <w:rStyle w:val="x3jgonx"/>
          <w:rFonts w:ascii="Arial" w:hAnsi="Arial" w:cs="Arial"/>
          <w:sz w:val="24"/>
          <w:szCs w:val="24"/>
        </w:rPr>
        <w:t>- Advice and representation for people with psycho-social disability accused in the criminal justice system through Criminal Law (Mental Impairment) Funding</w:t>
      </w:r>
      <w:r w:rsidRPr="004A2AD4">
        <w:rPr>
          <w:rFonts w:ascii="Arial" w:hAnsi="Arial" w:cs="Arial"/>
          <w:sz w:val="24"/>
          <w:szCs w:val="24"/>
        </w:rPr>
        <w:br/>
      </w:r>
      <w:r w:rsidRPr="004A2AD4">
        <w:rPr>
          <w:rStyle w:val="x3jgonx"/>
          <w:rFonts w:ascii="Arial" w:hAnsi="Arial" w:cs="Arial"/>
          <w:sz w:val="24"/>
          <w:szCs w:val="24"/>
        </w:rPr>
        <w:t>- DARDY, a legal service for young people with disability involved in the criminal justice system.</w:t>
      </w:r>
      <w:r w:rsidRPr="004A2AD4">
        <w:rPr>
          <w:rFonts w:ascii="Arial" w:eastAsia="Times New Roman" w:hAnsi="Arial" w:cs="Arial"/>
          <w:sz w:val="24"/>
          <w:szCs w:val="24"/>
        </w:rPr>
        <w:t xml:space="preserve"> </w:t>
      </w:r>
    </w:p>
    <w:p w14:paraId="20CFF5FF" w14:textId="77777777" w:rsidR="00A63AC8" w:rsidRPr="00430A03" w:rsidRDefault="00A63AC8" w:rsidP="007A0065">
      <w:pPr>
        <w:rPr>
          <w:rFonts w:ascii="Arial" w:hAnsi="Arial" w:cs="Arial"/>
          <w:sz w:val="24"/>
          <w:szCs w:val="24"/>
        </w:rPr>
      </w:pPr>
    </w:p>
    <w:p w14:paraId="651CED95" w14:textId="77777777" w:rsidR="00A63AC8" w:rsidRDefault="00A63AC8" w:rsidP="007A0065">
      <w:pPr>
        <w:rPr>
          <w:rFonts w:ascii="Arial" w:hAnsi="Arial" w:cs="Arial"/>
          <w:sz w:val="24"/>
          <w:szCs w:val="24"/>
        </w:rPr>
      </w:pPr>
    </w:p>
    <w:p w14:paraId="21D364F1" w14:textId="77777777" w:rsidR="00A63AC8" w:rsidRDefault="00A63AC8" w:rsidP="007A0065">
      <w:pPr>
        <w:rPr>
          <w:rFonts w:ascii="Arial" w:hAnsi="Arial" w:cs="Arial"/>
          <w:sz w:val="24"/>
          <w:szCs w:val="24"/>
        </w:rPr>
      </w:pPr>
    </w:p>
    <w:p w14:paraId="45D43609" w14:textId="77777777" w:rsidR="007A0065" w:rsidRPr="00430A03" w:rsidRDefault="007A0065" w:rsidP="0058173B">
      <w:pPr>
        <w:pStyle w:val="Heading4a"/>
        <w:pBdr>
          <w:top w:val="single" w:sz="4" w:space="6" w:color="auto"/>
          <w:left w:val="single" w:sz="4" w:space="1" w:color="auto"/>
          <w:bottom w:val="single" w:sz="4" w:space="6" w:color="auto"/>
          <w:right w:val="single" w:sz="4" w:space="1" w:color="auto"/>
        </w:pBdr>
        <w:outlineLvl w:val="9"/>
        <w:rPr>
          <w:bCs/>
          <w:sz w:val="24"/>
        </w:rPr>
      </w:pPr>
      <w:r w:rsidRPr="00430A03">
        <w:rPr>
          <w:bCs/>
          <w:sz w:val="24"/>
        </w:rPr>
        <w:lastRenderedPageBreak/>
        <w:t>E</w:t>
      </w:r>
      <w:r w:rsidRPr="00430A03">
        <w:rPr>
          <w:sz w:val="24"/>
        </w:rPr>
        <w:t>nsur</w:t>
      </w:r>
      <w:r w:rsidRPr="00430A03">
        <w:rPr>
          <w:bCs/>
          <w:sz w:val="24"/>
        </w:rPr>
        <w:t>ing</w:t>
      </w:r>
      <w:r w:rsidRPr="00430A03">
        <w:rPr>
          <w:sz w:val="24"/>
        </w:rPr>
        <w:t xml:space="preserve"> people with disability have access to the right information to enable choice and control </w:t>
      </w:r>
    </w:p>
    <w:p w14:paraId="7929D1DB" w14:textId="77777777" w:rsidR="007A0065" w:rsidRPr="00430A03" w:rsidRDefault="007A0065" w:rsidP="0058173B">
      <w:pPr>
        <w:pBdr>
          <w:top w:val="single" w:sz="4" w:space="6" w:color="auto"/>
          <w:left w:val="single" w:sz="4" w:space="1" w:color="auto"/>
          <w:bottom w:val="single" w:sz="4" w:space="6" w:color="auto"/>
          <w:right w:val="single" w:sz="4" w:space="1" w:color="auto"/>
        </w:pBdr>
        <w:rPr>
          <w:rFonts w:ascii="Arial" w:hAnsi="Arial" w:cs="Arial"/>
          <w:sz w:val="24"/>
          <w:szCs w:val="24"/>
        </w:rPr>
      </w:pPr>
      <w:r w:rsidRPr="00430A03">
        <w:rPr>
          <w:rFonts w:ascii="Arial" w:hAnsi="Arial" w:cs="Arial"/>
          <w:sz w:val="24"/>
          <w:szCs w:val="24"/>
        </w:rPr>
        <w:t xml:space="preserve">The WA Government is taking on reforms across the public service to make sure people with disability have access to the right information to make informed choices. </w:t>
      </w:r>
    </w:p>
    <w:p w14:paraId="5464AF8D" w14:textId="77777777" w:rsidR="0058173B" w:rsidRDefault="007A0065" w:rsidP="0058173B">
      <w:pPr>
        <w:pBdr>
          <w:top w:val="single" w:sz="4" w:space="6" w:color="auto"/>
          <w:left w:val="single" w:sz="4" w:space="1" w:color="auto"/>
          <w:bottom w:val="single" w:sz="4" w:space="6" w:color="auto"/>
          <w:right w:val="single" w:sz="4" w:space="1" w:color="auto"/>
        </w:pBdr>
        <w:rPr>
          <w:rFonts w:ascii="Arial" w:hAnsi="Arial" w:cs="Arial"/>
          <w:sz w:val="24"/>
          <w:szCs w:val="24"/>
        </w:rPr>
      </w:pPr>
      <w:r w:rsidRPr="00430A03">
        <w:rPr>
          <w:rFonts w:ascii="Arial" w:hAnsi="Arial" w:cs="Arial"/>
          <w:sz w:val="24"/>
          <w:szCs w:val="24"/>
        </w:rPr>
        <w:t>WA’s public authorities must make sure information and communications are accessible through different ways, including:</w:t>
      </w:r>
    </w:p>
    <w:p w14:paraId="35AF8AC4" w14:textId="77777777" w:rsidR="0058173B" w:rsidRPr="0058173B" w:rsidRDefault="007A0065" w:rsidP="0058173B">
      <w:pPr>
        <w:pStyle w:val="Bullet1"/>
        <w:pBdr>
          <w:top w:val="single" w:sz="4" w:space="6" w:color="auto"/>
          <w:left w:val="single" w:sz="4" w:space="1" w:color="auto"/>
          <w:bottom w:val="single" w:sz="4" w:space="6" w:color="auto"/>
          <w:right w:val="single" w:sz="4" w:space="1" w:color="auto"/>
        </w:pBdr>
      </w:pPr>
      <w:r w:rsidRPr="0058173B">
        <w:t>The WA Accessibility and Inclusivity Standard requires digital content to meet the latest version of global accessibility standards called the Web Content Accessibility Guidelines (WCAG).</w:t>
      </w:r>
      <w:r w:rsidR="0058173B" w:rsidRPr="0058173B">
        <w:t xml:space="preserve"> </w:t>
      </w:r>
    </w:p>
    <w:p w14:paraId="2A6B532D" w14:textId="77777777" w:rsidR="0058173B" w:rsidRPr="0058173B" w:rsidRDefault="007A0065" w:rsidP="0058173B">
      <w:pPr>
        <w:pStyle w:val="Bullet1"/>
        <w:pBdr>
          <w:top w:val="single" w:sz="4" w:space="6" w:color="auto"/>
          <w:left w:val="single" w:sz="4" w:space="1" w:color="auto"/>
          <w:bottom w:val="single" w:sz="4" w:space="6" w:color="auto"/>
          <w:right w:val="single" w:sz="4" w:space="1" w:color="auto"/>
        </w:pBdr>
      </w:pPr>
      <w:r w:rsidRPr="0058173B">
        <w:t>The WA Language Service Policy 2020 requires WA Government agencies and service providers to provide access to interpreter and translated material to people who might not understand English.</w:t>
      </w:r>
    </w:p>
    <w:p w14:paraId="7262B43F" w14:textId="77777777" w:rsidR="007A0065" w:rsidRPr="0058173B" w:rsidRDefault="007A0065" w:rsidP="0058173B">
      <w:pPr>
        <w:pStyle w:val="Bullet1"/>
        <w:pBdr>
          <w:top w:val="single" w:sz="4" w:space="6" w:color="auto"/>
          <w:left w:val="single" w:sz="4" w:space="1" w:color="auto"/>
          <w:bottom w:val="single" w:sz="4" w:space="6" w:color="auto"/>
          <w:right w:val="single" w:sz="4" w:space="1" w:color="auto"/>
        </w:pBdr>
      </w:pPr>
      <w:r w:rsidRPr="0058173B">
        <w:t>Disability Access and Inclusion Plans (DAIPs) requires public authorities to develop plans to ensure their information is accessible.</w:t>
      </w:r>
    </w:p>
    <w:p w14:paraId="4FA9B8FE" w14:textId="77777777" w:rsidR="007A0065" w:rsidRPr="00430A03" w:rsidRDefault="007A0065" w:rsidP="0058173B">
      <w:pPr>
        <w:pStyle w:val="Heading4a"/>
        <w:pBdr>
          <w:top w:val="single" w:sz="4" w:space="6" w:color="auto"/>
          <w:left w:val="single" w:sz="4" w:space="1" w:color="auto"/>
          <w:bottom w:val="single" w:sz="4" w:space="6" w:color="auto"/>
          <w:right w:val="single" w:sz="4" w:space="1" w:color="auto"/>
        </w:pBdr>
        <w:outlineLvl w:val="9"/>
        <w:rPr>
          <w:sz w:val="24"/>
        </w:rPr>
      </w:pPr>
      <w:r w:rsidRPr="00430A03">
        <w:rPr>
          <w:sz w:val="24"/>
        </w:rPr>
        <w:t>Supporting digital inclusion for people with disability</w:t>
      </w:r>
    </w:p>
    <w:p w14:paraId="3D2AB586" w14:textId="77777777" w:rsidR="007A0065" w:rsidRPr="00430A03" w:rsidRDefault="007A0065" w:rsidP="0058173B">
      <w:pPr>
        <w:pBdr>
          <w:top w:val="single" w:sz="4" w:space="6" w:color="auto"/>
          <w:left w:val="single" w:sz="4" w:space="1" w:color="auto"/>
          <w:bottom w:val="single" w:sz="4" w:space="6" w:color="auto"/>
          <w:right w:val="single" w:sz="4" w:space="1" w:color="auto"/>
        </w:pBdr>
        <w:rPr>
          <w:rFonts w:ascii="Arial" w:hAnsi="Arial" w:cs="Arial"/>
          <w:sz w:val="24"/>
          <w:szCs w:val="24"/>
        </w:rPr>
      </w:pPr>
      <w:r w:rsidRPr="00430A03">
        <w:rPr>
          <w:rFonts w:ascii="Arial" w:hAnsi="Arial" w:cs="Arial"/>
          <w:sz w:val="24"/>
          <w:szCs w:val="24"/>
        </w:rPr>
        <w:t>Digital inclusion is more than being able to physically connect to the internet. It is also about understanding how to connect, being able to afford these connections, and having access to digital tools and devices designed to meet people's needs. Many people with a disability struggle to access digital technologies and are missing an increasingly important way to learn, work, connect with community and access government information and services.</w:t>
      </w:r>
    </w:p>
    <w:p w14:paraId="2A82B9EF" w14:textId="77777777" w:rsidR="007A0065" w:rsidRPr="00430A03" w:rsidRDefault="007A0065" w:rsidP="0058173B">
      <w:pPr>
        <w:pBdr>
          <w:top w:val="single" w:sz="4" w:space="6" w:color="auto"/>
          <w:left w:val="single" w:sz="4" w:space="1" w:color="auto"/>
          <w:bottom w:val="single" w:sz="4" w:space="6" w:color="auto"/>
          <w:right w:val="single" w:sz="4" w:space="1" w:color="auto"/>
        </w:pBdr>
        <w:rPr>
          <w:rFonts w:ascii="Arial" w:hAnsi="Arial" w:cs="Arial"/>
          <w:sz w:val="24"/>
          <w:szCs w:val="24"/>
        </w:rPr>
      </w:pPr>
      <w:r w:rsidRPr="00430A03">
        <w:rPr>
          <w:rFonts w:ascii="Arial" w:hAnsi="Arial" w:cs="Arial"/>
          <w:sz w:val="24"/>
          <w:szCs w:val="24"/>
        </w:rPr>
        <w:t xml:space="preserve">In 2021, the WA Government launched the Digital Inclusion in WA Blueprint to ensure all Western Australians can easily access and use digital technologies. The Blueprint shows the Government’s wants and planned approach to look at digital needs, and focuses on four main areas: connectivity, affordability, </w:t>
      </w:r>
      <w:proofErr w:type="gramStart"/>
      <w:r w:rsidRPr="00430A03">
        <w:rPr>
          <w:rFonts w:ascii="Arial" w:hAnsi="Arial" w:cs="Arial"/>
          <w:sz w:val="24"/>
          <w:szCs w:val="24"/>
        </w:rPr>
        <w:t>skills</w:t>
      </w:r>
      <w:proofErr w:type="gramEnd"/>
      <w:r w:rsidRPr="00430A03">
        <w:rPr>
          <w:rFonts w:ascii="Arial" w:hAnsi="Arial" w:cs="Arial"/>
          <w:sz w:val="24"/>
          <w:szCs w:val="24"/>
        </w:rPr>
        <w:t xml:space="preserve"> and design. </w:t>
      </w:r>
    </w:p>
    <w:p w14:paraId="7423E102" w14:textId="77777777" w:rsidR="007A0065" w:rsidRPr="00430A03" w:rsidRDefault="007A0065" w:rsidP="0058173B">
      <w:pPr>
        <w:pBdr>
          <w:top w:val="single" w:sz="4" w:space="6" w:color="auto"/>
          <w:left w:val="single" w:sz="4" w:space="1" w:color="auto"/>
          <w:bottom w:val="single" w:sz="4" w:space="6" w:color="auto"/>
          <w:right w:val="single" w:sz="4" w:space="1" w:color="auto"/>
        </w:pBdr>
        <w:rPr>
          <w:rFonts w:ascii="Arial" w:hAnsi="Arial" w:cs="Arial"/>
          <w:sz w:val="24"/>
          <w:szCs w:val="24"/>
        </w:rPr>
      </w:pPr>
      <w:r w:rsidRPr="00430A03">
        <w:rPr>
          <w:rFonts w:ascii="Arial" w:hAnsi="Arial" w:cs="Arial"/>
          <w:sz w:val="24"/>
          <w:szCs w:val="24"/>
        </w:rPr>
        <w:t xml:space="preserve">A lot of attention has been given to improving the design of WA Government service delivery, making it more accessible to people with disability. As of January 2024, the Department of the Premier and Cabinet (Office of Digital Government) has moved 98 websites from 31 separate government agencies into one platform – WA.gov.au. This platform, along with the </w:t>
      </w:r>
      <w:proofErr w:type="spellStart"/>
      <w:r w:rsidRPr="00430A03">
        <w:rPr>
          <w:rFonts w:ascii="Arial" w:hAnsi="Arial" w:cs="Arial"/>
          <w:sz w:val="24"/>
          <w:szCs w:val="24"/>
        </w:rPr>
        <w:t>ServiceWA</w:t>
      </w:r>
      <w:proofErr w:type="spellEnd"/>
      <w:r w:rsidRPr="00430A03">
        <w:rPr>
          <w:rFonts w:ascii="Arial" w:hAnsi="Arial" w:cs="Arial"/>
          <w:sz w:val="24"/>
          <w:szCs w:val="24"/>
        </w:rPr>
        <w:t xml:space="preserve"> app and the </w:t>
      </w:r>
      <w:proofErr w:type="spellStart"/>
      <w:r w:rsidRPr="00430A03">
        <w:rPr>
          <w:rFonts w:ascii="Arial" w:hAnsi="Arial" w:cs="Arial"/>
          <w:sz w:val="24"/>
          <w:szCs w:val="24"/>
        </w:rPr>
        <w:t>PeopleWA</w:t>
      </w:r>
      <w:proofErr w:type="spellEnd"/>
      <w:r w:rsidRPr="00430A03">
        <w:rPr>
          <w:rFonts w:ascii="Arial" w:hAnsi="Arial" w:cs="Arial"/>
          <w:sz w:val="24"/>
          <w:szCs w:val="24"/>
        </w:rPr>
        <w:t xml:space="preserve"> e-research platform, is regularly assessed by Centre for Accessibility Australia. The West Australian Government was named as a finalist in the 2023 Australian Access Awards for doing this.</w:t>
      </w:r>
    </w:p>
    <w:p w14:paraId="1F7C0C1B" w14:textId="77777777" w:rsidR="007A0065" w:rsidRPr="00430A03" w:rsidRDefault="007A0065" w:rsidP="0058173B">
      <w:pPr>
        <w:pBdr>
          <w:top w:val="single" w:sz="4" w:space="6" w:color="auto"/>
          <w:left w:val="single" w:sz="4" w:space="1" w:color="auto"/>
          <w:bottom w:val="single" w:sz="4" w:space="6" w:color="auto"/>
          <w:right w:val="single" w:sz="4" w:space="1" w:color="auto"/>
        </w:pBdr>
        <w:rPr>
          <w:rFonts w:ascii="Arial" w:hAnsi="Arial" w:cs="Arial"/>
          <w:sz w:val="24"/>
          <w:szCs w:val="24"/>
        </w:rPr>
      </w:pPr>
      <w:r w:rsidRPr="00430A03">
        <w:rPr>
          <w:rFonts w:ascii="Arial" w:hAnsi="Arial" w:cs="Arial"/>
          <w:sz w:val="24"/>
          <w:szCs w:val="24"/>
        </w:rPr>
        <w:t xml:space="preserve">For more information see: </w:t>
      </w:r>
      <w:hyperlink r:id="rId14" w:history="1">
        <w:r w:rsidRPr="00430A03">
          <w:rPr>
            <w:rStyle w:val="Hyperlink"/>
            <w:rFonts w:ascii="Arial" w:hAnsi="Arial" w:cs="Arial"/>
            <w:sz w:val="24"/>
            <w:szCs w:val="24"/>
          </w:rPr>
          <w:t>Digital Inclusion in WA Blueprint</w:t>
        </w:r>
      </w:hyperlink>
      <w:r w:rsidRPr="00430A03">
        <w:rPr>
          <w:rFonts w:ascii="Arial" w:hAnsi="Arial" w:cs="Arial"/>
          <w:sz w:val="24"/>
          <w:szCs w:val="24"/>
        </w:rPr>
        <w:t xml:space="preserve">.  </w:t>
      </w:r>
    </w:p>
    <w:p w14:paraId="74E91D61" w14:textId="77777777" w:rsidR="00A63AC8" w:rsidRDefault="00A63AC8" w:rsidP="00DF42A1">
      <w:pPr>
        <w:rPr>
          <w:rFonts w:ascii="Arial" w:hAnsi="Arial" w:cs="Arial"/>
          <w:sz w:val="24"/>
          <w:szCs w:val="24"/>
        </w:rPr>
      </w:pPr>
    </w:p>
    <w:p w14:paraId="2E190D92" w14:textId="77777777" w:rsidR="007A0065" w:rsidRDefault="007A0065" w:rsidP="00DF42A1">
      <w:pPr>
        <w:rPr>
          <w:rFonts w:ascii="Arial" w:hAnsi="Arial" w:cs="Arial"/>
          <w:sz w:val="24"/>
          <w:szCs w:val="24"/>
        </w:rPr>
      </w:pPr>
      <w:r>
        <w:rPr>
          <w:rFonts w:ascii="Arial" w:hAnsi="Arial" w:cs="Arial"/>
          <w:sz w:val="24"/>
          <w:szCs w:val="24"/>
        </w:rPr>
        <w:br w:type="page"/>
      </w:r>
    </w:p>
    <w:p w14:paraId="122A7348" w14:textId="77777777" w:rsidR="007A0065" w:rsidRPr="00430A03" w:rsidRDefault="007A0065" w:rsidP="007A0065">
      <w:pPr>
        <w:pStyle w:val="Heading4a"/>
        <w:pBdr>
          <w:top w:val="single" w:sz="4" w:space="6" w:color="auto"/>
          <w:left w:val="single" w:sz="4" w:space="4" w:color="auto"/>
          <w:bottom w:val="single" w:sz="4" w:space="6" w:color="auto"/>
          <w:right w:val="single" w:sz="4" w:space="4" w:color="auto"/>
        </w:pBdr>
        <w:outlineLvl w:val="9"/>
        <w:rPr>
          <w:sz w:val="24"/>
        </w:rPr>
      </w:pPr>
      <w:r w:rsidRPr="00430A03">
        <w:rPr>
          <w:sz w:val="24"/>
        </w:rPr>
        <w:lastRenderedPageBreak/>
        <w:t xml:space="preserve">Reducing barriers to accessing information and services online </w:t>
      </w:r>
    </w:p>
    <w:p w14:paraId="01955173" w14:textId="77777777" w:rsidR="007A0065" w:rsidRPr="00430A03" w:rsidRDefault="007A0065" w:rsidP="007A0065">
      <w:pPr>
        <w:pBdr>
          <w:top w:val="single" w:sz="4" w:space="6" w:color="auto"/>
          <w:left w:val="single" w:sz="4" w:space="4" w:color="auto"/>
          <w:bottom w:val="single" w:sz="4" w:space="6" w:color="auto"/>
          <w:right w:val="single" w:sz="4" w:space="4" w:color="auto"/>
        </w:pBdr>
        <w:spacing w:after="0"/>
        <w:rPr>
          <w:rFonts w:ascii="Arial" w:hAnsi="Arial" w:cs="Arial"/>
          <w:sz w:val="24"/>
          <w:szCs w:val="24"/>
        </w:rPr>
      </w:pPr>
      <w:r w:rsidRPr="00430A03">
        <w:rPr>
          <w:rFonts w:ascii="Arial" w:hAnsi="Arial" w:cs="Arial"/>
          <w:sz w:val="24"/>
          <w:szCs w:val="24"/>
        </w:rPr>
        <w:t>The WA Government, through the Office of Digital Government, is devoted to reducing barriers faced by people with developmental disabilities and low literacy when accessing information and services online and is working on:</w:t>
      </w:r>
    </w:p>
    <w:p w14:paraId="58625668" w14:textId="77777777" w:rsidR="007A0065" w:rsidRPr="00430A03" w:rsidRDefault="007A0065" w:rsidP="007A0065">
      <w:pPr>
        <w:pStyle w:val="Bullet1"/>
        <w:pBdr>
          <w:top w:val="single" w:sz="4" w:space="6" w:color="auto"/>
          <w:left w:val="single" w:sz="4" w:space="4" w:color="auto"/>
          <w:bottom w:val="single" w:sz="4" w:space="6" w:color="auto"/>
          <w:right w:val="single" w:sz="4" w:space="4" w:color="auto"/>
        </w:pBdr>
      </w:pPr>
      <w:r>
        <w:rPr>
          <w:rStyle w:val="cf01"/>
          <w:rFonts w:ascii="Arial" w:hAnsi="Arial" w:cs="Arial"/>
          <w:sz w:val="24"/>
          <w:szCs w:val="24"/>
        </w:rPr>
        <w:t>M</w:t>
      </w:r>
      <w:r w:rsidRPr="00430A03">
        <w:rPr>
          <w:rStyle w:val="cf01"/>
          <w:rFonts w:ascii="Arial" w:hAnsi="Arial" w:cs="Arial"/>
          <w:sz w:val="24"/>
          <w:szCs w:val="24"/>
        </w:rPr>
        <w:t>aking Easy Read documents available on the WA.gov.au platform;</w:t>
      </w:r>
    </w:p>
    <w:p w14:paraId="4F99C560" w14:textId="77777777" w:rsidR="007A0065" w:rsidRPr="00430A03" w:rsidRDefault="007A0065" w:rsidP="007A0065">
      <w:pPr>
        <w:pStyle w:val="Bullet1"/>
        <w:pBdr>
          <w:top w:val="single" w:sz="4" w:space="6" w:color="auto"/>
          <w:left w:val="single" w:sz="4" w:space="4" w:color="auto"/>
          <w:bottom w:val="single" w:sz="4" w:space="6" w:color="auto"/>
          <w:right w:val="single" w:sz="4" w:space="4" w:color="auto"/>
        </w:pBdr>
        <w:rPr>
          <w:rStyle w:val="cf01"/>
          <w:rFonts w:ascii="Arial" w:hAnsi="Arial" w:cs="Arial"/>
          <w:sz w:val="24"/>
          <w:szCs w:val="24"/>
        </w:rPr>
      </w:pPr>
      <w:r>
        <w:rPr>
          <w:rStyle w:val="cf01"/>
          <w:rFonts w:ascii="Arial" w:hAnsi="Arial" w:cs="Arial"/>
          <w:sz w:val="24"/>
          <w:szCs w:val="24"/>
        </w:rPr>
        <w:t>I</w:t>
      </w:r>
      <w:r w:rsidRPr="00430A03">
        <w:rPr>
          <w:rStyle w:val="cf01"/>
          <w:rFonts w:ascii="Arial" w:hAnsi="Arial" w:cs="Arial"/>
          <w:sz w:val="24"/>
          <w:szCs w:val="24"/>
        </w:rPr>
        <w:t xml:space="preserve">ncluding the Easy Read logo on web pages where these documents can be found; </w:t>
      </w:r>
    </w:p>
    <w:p w14:paraId="5935C0E6" w14:textId="77777777" w:rsidR="007A0065" w:rsidRPr="00430A03" w:rsidRDefault="007A0065" w:rsidP="007A0065">
      <w:pPr>
        <w:pStyle w:val="Bullet1"/>
        <w:pBdr>
          <w:top w:val="single" w:sz="4" w:space="6" w:color="auto"/>
          <w:left w:val="single" w:sz="4" w:space="4" w:color="auto"/>
          <w:bottom w:val="single" w:sz="4" w:space="6" w:color="auto"/>
          <w:right w:val="single" w:sz="4" w:space="4" w:color="auto"/>
        </w:pBdr>
        <w:rPr>
          <w:rStyle w:val="cf01"/>
          <w:rFonts w:ascii="Arial" w:hAnsi="Arial" w:cs="Arial"/>
          <w:sz w:val="24"/>
          <w:szCs w:val="24"/>
        </w:rPr>
      </w:pPr>
      <w:r w:rsidRPr="00430A03">
        <w:rPr>
          <w:rStyle w:val="cf01"/>
          <w:rFonts w:ascii="Arial" w:hAnsi="Arial" w:cs="Arial"/>
          <w:sz w:val="24"/>
          <w:szCs w:val="24"/>
        </w:rPr>
        <w:t>Encouraging staff and stakeholders to go to Easy Read workshops, run by Developmental Disability WA, and</w:t>
      </w:r>
    </w:p>
    <w:p w14:paraId="7E362D43" w14:textId="77777777" w:rsidR="007A0065" w:rsidRPr="00430A03" w:rsidRDefault="007A0065" w:rsidP="007A0065">
      <w:pPr>
        <w:pStyle w:val="Bullet1"/>
        <w:pBdr>
          <w:top w:val="single" w:sz="4" w:space="6" w:color="auto"/>
          <w:left w:val="single" w:sz="4" w:space="4" w:color="auto"/>
          <w:bottom w:val="single" w:sz="4" w:space="6" w:color="auto"/>
          <w:right w:val="single" w:sz="4" w:space="4" w:color="auto"/>
        </w:pBdr>
        <w:rPr>
          <w:rStyle w:val="cf01"/>
          <w:rFonts w:ascii="Arial" w:hAnsi="Arial" w:cs="Arial"/>
          <w:sz w:val="24"/>
          <w:szCs w:val="24"/>
        </w:rPr>
      </w:pPr>
      <w:r w:rsidRPr="00430A03">
        <w:rPr>
          <w:rStyle w:val="cf01"/>
          <w:rFonts w:ascii="Arial" w:hAnsi="Arial" w:cs="Arial"/>
          <w:sz w:val="24"/>
          <w:szCs w:val="24"/>
        </w:rPr>
        <w:t xml:space="preserve">Looking into the use of artificial intelligence to help make it easier to access information across all WA government websites. </w:t>
      </w:r>
    </w:p>
    <w:p w14:paraId="7F737140" w14:textId="77777777" w:rsidR="007A0065" w:rsidRPr="00430A03" w:rsidRDefault="007A0065" w:rsidP="007A0065">
      <w:pPr>
        <w:pStyle w:val="pf1"/>
        <w:pBdr>
          <w:top w:val="single" w:sz="4" w:space="6" w:color="auto"/>
          <w:left w:val="single" w:sz="4" w:space="4" w:color="auto"/>
          <w:bottom w:val="single" w:sz="4" w:space="6" w:color="auto"/>
          <w:right w:val="single" w:sz="4" w:space="4" w:color="auto"/>
        </w:pBdr>
        <w:spacing w:after="0" w:afterAutospacing="0"/>
        <w:ind w:left="0"/>
        <w:rPr>
          <w:rFonts w:ascii="Arial" w:hAnsi="Arial" w:cs="Arial"/>
        </w:rPr>
      </w:pPr>
      <w:r w:rsidRPr="00430A03">
        <w:rPr>
          <w:rStyle w:val="cf01"/>
          <w:rFonts w:ascii="Arial" w:hAnsi="Arial" w:cs="Arial"/>
          <w:sz w:val="24"/>
          <w:szCs w:val="24"/>
        </w:rPr>
        <w:t>As well as this, the WA Government is working to help cyber safety plans, including:</w:t>
      </w:r>
    </w:p>
    <w:p w14:paraId="0ACCA5A8" w14:textId="77777777" w:rsidR="007A0065" w:rsidRPr="00430A03" w:rsidRDefault="00000000" w:rsidP="007A0065">
      <w:pPr>
        <w:pStyle w:val="Bullet1"/>
        <w:pBdr>
          <w:top w:val="single" w:sz="4" w:space="6" w:color="auto"/>
          <w:left w:val="single" w:sz="4" w:space="4" w:color="auto"/>
          <w:bottom w:val="single" w:sz="4" w:space="6" w:color="auto"/>
          <w:right w:val="single" w:sz="4" w:space="4" w:color="auto"/>
        </w:pBdr>
      </w:pPr>
      <w:hyperlink r:id="rId15" w:history="1">
        <w:r w:rsidR="007A0065" w:rsidRPr="00430A03">
          <w:rPr>
            <w:rStyle w:val="cf11"/>
            <w:rFonts w:ascii="Arial" w:hAnsi="Arial" w:cs="Arial"/>
            <w:color w:val="0000FF"/>
            <w:sz w:val="24"/>
            <w:szCs w:val="24"/>
            <w:u w:val="single"/>
          </w:rPr>
          <w:t>Cyber Resilience Outreach Clinics</w:t>
        </w:r>
      </w:hyperlink>
      <w:r w:rsidR="007A0065" w:rsidRPr="00430A03">
        <w:rPr>
          <w:rStyle w:val="cf01"/>
          <w:rFonts w:ascii="Arial" w:hAnsi="Arial" w:cs="Arial"/>
          <w:sz w:val="24"/>
          <w:szCs w:val="24"/>
        </w:rPr>
        <w:t xml:space="preserve"> – mobile pop-up clinics across remote and regional Australia to support awareness of cybercrime in at risk communities.</w:t>
      </w:r>
    </w:p>
    <w:p w14:paraId="67FBC5D1" w14:textId="77777777" w:rsidR="007A0065" w:rsidRPr="00430A03" w:rsidRDefault="00000000" w:rsidP="007A0065">
      <w:pPr>
        <w:pStyle w:val="Bullet1"/>
        <w:pBdr>
          <w:top w:val="single" w:sz="4" w:space="6" w:color="auto"/>
          <w:left w:val="single" w:sz="4" w:space="4" w:color="auto"/>
          <w:bottom w:val="single" w:sz="4" w:space="6" w:color="auto"/>
          <w:right w:val="single" w:sz="4" w:space="4" w:color="auto"/>
        </w:pBdr>
      </w:pPr>
      <w:hyperlink r:id="rId16" w:history="1">
        <w:r w:rsidR="007A0065" w:rsidRPr="00430A03">
          <w:rPr>
            <w:rStyle w:val="cf11"/>
            <w:rFonts w:ascii="Arial" w:hAnsi="Arial" w:cs="Arial"/>
            <w:color w:val="0000FF"/>
            <w:sz w:val="24"/>
            <w:szCs w:val="24"/>
            <w:u w:val="single"/>
          </w:rPr>
          <w:t>WA Digital Inclusion Project</w:t>
        </w:r>
      </w:hyperlink>
      <w:r w:rsidR="007A0065" w:rsidRPr="00430A03">
        <w:rPr>
          <w:rStyle w:val="cf01"/>
          <w:rFonts w:ascii="Arial" w:hAnsi="Arial" w:cs="Arial"/>
          <w:sz w:val="24"/>
          <w:szCs w:val="24"/>
        </w:rPr>
        <w:t xml:space="preserve"> – funded by </w:t>
      </w:r>
      <w:proofErr w:type="spellStart"/>
      <w:r w:rsidR="007A0065" w:rsidRPr="00430A03">
        <w:rPr>
          <w:rStyle w:val="cf01"/>
          <w:rFonts w:ascii="Arial" w:hAnsi="Arial" w:cs="Arial"/>
          <w:sz w:val="24"/>
          <w:szCs w:val="24"/>
        </w:rPr>
        <w:t>Lotterywest</w:t>
      </w:r>
      <w:proofErr w:type="spellEnd"/>
      <w:r w:rsidR="007A0065" w:rsidRPr="00430A03">
        <w:rPr>
          <w:rStyle w:val="cf01"/>
          <w:rFonts w:ascii="Arial" w:hAnsi="Arial" w:cs="Arial"/>
          <w:sz w:val="24"/>
          <w:szCs w:val="24"/>
        </w:rPr>
        <w:t xml:space="preserve"> and planned by the WA Council of Social Service to provide </w:t>
      </w:r>
      <w:hyperlink r:id="rId17" w:history="1">
        <w:r w:rsidR="007A0065" w:rsidRPr="00430A03">
          <w:rPr>
            <w:rStyle w:val="cf11"/>
            <w:rFonts w:ascii="Arial" w:hAnsi="Arial" w:cs="Arial"/>
            <w:color w:val="0000FF"/>
            <w:sz w:val="24"/>
            <w:szCs w:val="24"/>
            <w:u w:val="single"/>
          </w:rPr>
          <w:t>Easy English Guides</w:t>
        </w:r>
      </w:hyperlink>
      <w:r w:rsidR="007A0065" w:rsidRPr="00430A03">
        <w:rPr>
          <w:rStyle w:val="cf01"/>
          <w:rFonts w:ascii="Arial" w:hAnsi="Arial" w:cs="Arial"/>
          <w:sz w:val="24"/>
          <w:szCs w:val="24"/>
        </w:rPr>
        <w:t> on how to be safe online.</w:t>
      </w:r>
    </w:p>
    <w:p w14:paraId="40E0CE13" w14:textId="77777777" w:rsidR="007A0065" w:rsidRPr="00430A03" w:rsidRDefault="00000000" w:rsidP="007A0065">
      <w:pPr>
        <w:pStyle w:val="Bullet1"/>
        <w:pBdr>
          <w:top w:val="single" w:sz="4" w:space="6" w:color="auto"/>
          <w:left w:val="single" w:sz="4" w:space="4" w:color="auto"/>
          <w:bottom w:val="single" w:sz="4" w:space="6" w:color="auto"/>
          <w:right w:val="single" w:sz="4" w:space="4" w:color="auto"/>
        </w:pBdr>
        <w:rPr>
          <w:rStyle w:val="cf01"/>
          <w:rFonts w:ascii="Arial" w:hAnsi="Arial" w:cs="Arial"/>
          <w:sz w:val="24"/>
          <w:szCs w:val="24"/>
        </w:rPr>
      </w:pPr>
      <w:hyperlink r:id="rId18" w:history="1">
        <w:r w:rsidR="007A0065" w:rsidRPr="00430A03">
          <w:rPr>
            <w:rStyle w:val="cf11"/>
            <w:rFonts w:ascii="Arial" w:hAnsi="Arial" w:cs="Arial"/>
            <w:color w:val="0000FF"/>
            <w:sz w:val="24"/>
            <w:szCs w:val="24"/>
            <w:u w:val="single"/>
          </w:rPr>
          <w:t>WA Scam Net</w:t>
        </w:r>
      </w:hyperlink>
      <w:r w:rsidR="007A0065" w:rsidRPr="00430A03">
        <w:rPr>
          <w:rStyle w:val="cf01"/>
          <w:rFonts w:ascii="Arial" w:hAnsi="Arial" w:cs="Arial"/>
          <w:sz w:val="24"/>
          <w:szCs w:val="24"/>
        </w:rPr>
        <w:t> – Led by the Department of Energy, Mines, Industry Regulation and Safety (DEMIRS) to give community education, information and help to at risk members of the community regarding online scams. DEMIRS are also working to supply all related agency information in Easy Read format.</w:t>
      </w:r>
    </w:p>
    <w:p w14:paraId="6740B478" w14:textId="77777777" w:rsidR="00D21D10" w:rsidRDefault="00D21D10" w:rsidP="00DF42A1">
      <w:pPr>
        <w:rPr>
          <w:rFonts w:ascii="Arial" w:hAnsi="Arial" w:cs="Arial"/>
          <w:sz w:val="24"/>
          <w:szCs w:val="24"/>
        </w:rPr>
      </w:pPr>
    </w:p>
    <w:p w14:paraId="6F2E7911" w14:textId="77777777" w:rsidR="00312A02" w:rsidRDefault="00312A02">
      <w:pPr>
        <w:rPr>
          <w:rFonts w:ascii="Arial" w:eastAsiaTheme="majorEastAsia" w:hAnsi="Arial" w:cs="Arial"/>
          <w:b/>
          <w:bCs/>
          <w:color w:val="0F4761" w:themeColor="accent1" w:themeShade="BF"/>
          <w:sz w:val="24"/>
          <w:szCs w:val="24"/>
        </w:rPr>
      </w:pPr>
      <w:bookmarkStart w:id="6" w:name="_Toc169259099"/>
      <w:r>
        <w:rPr>
          <w:rFonts w:ascii="Arial" w:hAnsi="Arial" w:cs="Arial"/>
          <w:b/>
          <w:bCs/>
          <w:sz w:val="24"/>
          <w:szCs w:val="24"/>
        </w:rPr>
        <w:br w:type="page"/>
      </w:r>
    </w:p>
    <w:p w14:paraId="4522214C" w14:textId="60927F67" w:rsidR="00F12A57" w:rsidRPr="00312A02" w:rsidRDefault="00F12A57" w:rsidP="00312A02">
      <w:pPr>
        <w:pStyle w:val="Heading1"/>
        <w:rPr>
          <w:rFonts w:ascii="Arial" w:hAnsi="Arial" w:cs="Arial"/>
          <w:b/>
          <w:bCs/>
        </w:rPr>
      </w:pPr>
      <w:r w:rsidRPr="00312A02">
        <w:rPr>
          <w:rFonts w:ascii="Arial" w:hAnsi="Arial" w:cs="Arial"/>
          <w:b/>
          <w:bCs/>
          <w:sz w:val="24"/>
          <w:szCs w:val="24"/>
        </w:rPr>
        <w:lastRenderedPageBreak/>
        <w:t xml:space="preserve">Volume 7: Achieving inclusive education, employment and </w:t>
      </w:r>
      <w:proofErr w:type="gramStart"/>
      <w:r w:rsidRPr="00312A02">
        <w:rPr>
          <w:rFonts w:ascii="Arial" w:hAnsi="Arial" w:cs="Arial"/>
          <w:b/>
          <w:bCs/>
          <w:sz w:val="24"/>
          <w:szCs w:val="24"/>
        </w:rPr>
        <w:t>housing</w:t>
      </w:r>
      <w:bookmarkEnd w:id="6"/>
      <w:proofErr w:type="gramEnd"/>
    </w:p>
    <w:p w14:paraId="6DAB47EE" w14:textId="1C07B80E" w:rsidR="0043244E" w:rsidRPr="00430A03" w:rsidRDefault="000F4719" w:rsidP="00F12A57">
      <w:pPr>
        <w:rPr>
          <w:rFonts w:ascii="Arial" w:hAnsi="Arial" w:cs="Arial"/>
          <w:b/>
          <w:bCs/>
          <w:sz w:val="24"/>
          <w:szCs w:val="24"/>
        </w:rPr>
      </w:pPr>
      <w:r w:rsidRPr="00430A03">
        <w:rPr>
          <w:rStyle w:val="x3jgonx"/>
          <w:rFonts w:ascii="Arial" w:hAnsi="Arial" w:cs="Arial"/>
          <w:sz w:val="24"/>
          <w:szCs w:val="24"/>
        </w:rPr>
        <w:t xml:space="preserve">Volume 7 of the Disability Royal Commission Final Report </w:t>
      </w:r>
      <w:r w:rsidR="008C39A9" w:rsidRPr="00430A03">
        <w:rPr>
          <w:rStyle w:val="x3jgonx"/>
          <w:rFonts w:ascii="Arial" w:hAnsi="Arial" w:cs="Arial"/>
          <w:sz w:val="24"/>
          <w:szCs w:val="24"/>
        </w:rPr>
        <w:t>looks at</w:t>
      </w:r>
      <w:r w:rsidRPr="00430A03">
        <w:rPr>
          <w:rStyle w:val="x3jgonx"/>
          <w:rFonts w:ascii="Arial" w:hAnsi="Arial" w:cs="Arial"/>
          <w:sz w:val="24"/>
          <w:szCs w:val="24"/>
        </w:rPr>
        <w:t xml:space="preserve"> education, employment, and housing. These areas play a</w:t>
      </w:r>
      <w:r w:rsidR="004A3C0A" w:rsidRPr="00430A03">
        <w:rPr>
          <w:rStyle w:val="x3jgonx"/>
          <w:rFonts w:ascii="Arial" w:hAnsi="Arial" w:cs="Arial"/>
          <w:sz w:val="24"/>
          <w:szCs w:val="24"/>
        </w:rPr>
        <w:t>n important</w:t>
      </w:r>
      <w:r w:rsidRPr="00430A03">
        <w:rPr>
          <w:rStyle w:val="x3jgonx"/>
          <w:rFonts w:ascii="Arial" w:hAnsi="Arial" w:cs="Arial"/>
          <w:sz w:val="24"/>
          <w:szCs w:val="24"/>
        </w:rPr>
        <w:t xml:space="preserve"> </w:t>
      </w:r>
      <w:r w:rsidR="004A3C0A" w:rsidRPr="00430A03">
        <w:rPr>
          <w:rStyle w:val="x3jgonx"/>
          <w:rFonts w:ascii="Arial" w:hAnsi="Arial" w:cs="Arial"/>
          <w:sz w:val="24"/>
          <w:szCs w:val="24"/>
        </w:rPr>
        <w:t>part in</w:t>
      </w:r>
      <w:r w:rsidR="00E70361" w:rsidRPr="00430A03">
        <w:rPr>
          <w:rStyle w:val="x3jgonx"/>
          <w:rFonts w:ascii="Arial" w:hAnsi="Arial" w:cs="Arial"/>
          <w:sz w:val="24"/>
          <w:szCs w:val="24"/>
        </w:rPr>
        <w:t xml:space="preserve"> highlighting</w:t>
      </w:r>
      <w:r w:rsidRPr="00430A03">
        <w:rPr>
          <w:rStyle w:val="x3jgonx"/>
          <w:rFonts w:ascii="Arial" w:hAnsi="Arial" w:cs="Arial"/>
          <w:sz w:val="24"/>
          <w:szCs w:val="24"/>
        </w:rPr>
        <w:t xml:space="preserve"> </w:t>
      </w:r>
      <w:r w:rsidR="00E70361" w:rsidRPr="00430A03">
        <w:rPr>
          <w:rStyle w:val="x3jgonx"/>
          <w:rFonts w:ascii="Arial" w:hAnsi="Arial" w:cs="Arial"/>
          <w:sz w:val="24"/>
          <w:szCs w:val="24"/>
        </w:rPr>
        <w:t>the wellbeing of all areas in life</w:t>
      </w:r>
      <w:r w:rsidRPr="00430A03">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The Commissioners had different opinions on se</w:t>
      </w:r>
      <w:r w:rsidR="00DA25D4" w:rsidRPr="00430A03">
        <w:rPr>
          <w:rStyle w:val="x3jgonx"/>
          <w:rFonts w:ascii="Arial" w:hAnsi="Arial" w:cs="Arial"/>
          <w:sz w:val="24"/>
          <w:szCs w:val="24"/>
        </w:rPr>
        <w:t xml:space="preserve">parate </w:t>
      </w:r>
      <w:r w:rsidR="00841EB1" w:rsidRPr="00430A03">
        <w:rPr>
          <w:rStyle w:val="x3jgonx"/>
          <w:rFonts w:ascii="Arial" w:hAnsi="Arial" w:cs="Arial"/>
          <w:sz w:val="24"/>
          <w:szCs w:val="24"/>
        </w:rPr>
        <w:t>education</w:t>
      </w:r>
      <w:r w:rsidRPr="00430A03">
        <w:rPr>
          <w:rStyle w:val="x3jgonx"/>
          <w:rFonts w:ascii="Arial" w:hAnsi="Arial" w:cs="Arial"/>
          <w:sz w:val="24"/>
          <w:szCs w:val="24"/>
        </w:rPr>
        <w:t>, employment, and housing</w:t>
      </w:r>
      <w:r w:rsidR="00970D8D">
        <w:rPr>
          <w:rStyle w:val="x3jgonx"/>
          <w:rFonts w:ascii="Arial" w:hAnsi="Arial" w:cs="Arial"/>
          <w:sz w:val="24"/>
          <w:szCs w:val="24"/>
        </w:rPr>
        <w:t xml:space="preserve"> for people with disability</w:t>
      </w:r>
      <w:r w:rsidRPr="00430A03">
        <w:rPr>
          <w:rStyle w:val="x3jgonx"/>
          <w:rFonts w:ascii="Arial" w:hAnsi="Arial" w:cs="Arial"/>
          <w:sz w:val="24"/>
          <w:szCs w:val="24"/>
        </w:rPr>
        <w:t>. Some thought that separate options for people with disabilit</w:t>
      </w:r>
      <w:r w:rsidR="00841EB1" w:rsidRPr="00430A03">
        <w:rPr>
          <w:rStyle w:val="x3jgonx"/>
          <w:rFonts w:ascii="Arial" w:hAnsi="Arial" w:cs="Arial"/>
          <w:sz w:val="24"/>
          <w:szCs w:val="24"/>
        </w:rPr>
        <w:t xml:space="preserve">y </w:t>
      </w:r>
      <w:r w:rsidRPr="00430A03">
        <w:rPr>
          <w:rStyle w:val="x3jgonx"/>
          <w:rFonts w:ascii="Arial" w:hAnsi="Arial" w:cs="Arial"/>
          <w:sz w:val="24"/>
          <w:szCs w:val="24"/>
        </w:rPr>
        <w:t>should</w:t>
      </w:r>
      <w:r w:rsidR="00841EB1" w:rsidRPr="00430A03">
        <w:rPr>
          <w:rStyle w:val="x3jgonx"/>
          <w:rFonts w:ascii="Arial" w:hAnsi="Arial" w:cs="Arial"/>
          <w:sz w:val="24"/>
          <w:szCs w:val="24"/>
        </w:rPr>
        <w:t xml:space="preserve"> stop</w:t>
      </w:r>
      <w:r w:rsidRPr="00430A03">
        <w:rPr>
          <w:rStyle w:val="x3jgonx"/>
          <w:rFonts w:ascii="Arial" w:hAnsi="Arial" w:cs="Arial"/>
          <w:sz w:val="24"/>
          <w:szCs w:val="24"/>
        </w:rPr>
        <w:t xml:space="preserve">. Others believed that personal choice and individual </w:t>
      </w:r>
      <w:r w:rsidR="00841EB1" w:rsidRPr="00430A03">
        <w:rPr>
          <w:rStyle w:val="x3jgonx"/>
          <w:rFonts w:ascii="Arial" w:hAnsi="Arial" w:cs="Arial"/>
          <w:sz w:val="24"/>
          <w:szCs w:val="24"/>
        </w:rPr>
        <w:t>needs</w:t>
      </w:r>
      <w:r w:rsidRPr="00430A03">
        <w:rPr>
          <w:rStyle w:val="x3jgonx"/>
          <w:rFonts w:ascii="Arial" w:hAnsi="Arial" w:cs="Arial"/>
          <w:sz w:val="24"/>
          <w:szCs w:val="24"/>
        </w:rPr>
        <w:t xml:space="preserve"> might make separate settings suitable for some people with disabilit</w:t>
      </w:r>
      <w:r w:rsidR="00841EB1" w:rsidRPr="00430A03">
        <w:rPr>
          <w:rStyle w:val="x3jgonx"/>
          <w:rFonts w:ascii="Arial" w:hAnsi="Arial" w:cs="Arial"/>
          <w:sz w:val="24"/>
          <w:szCs w:val="24"/>
        </w:rPr>
        <w:t>y</w:t>
      </w:r>
      <w:r w:rsidRPr="00430A03">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Despite these differ</w:t>
      </w:r>
      <w:r w:rsidR="00E07BE0" w:rsidRPr="00430A03">
        <w:rPr>
          <w:rStyle w:val="x3jgonx"/>
          <w:rFonts w:ascii="Arial" w:hAnsi="Arial" w:cs="Arial"/>
          <w:sz w:val="24"/>
          <w:szCs w:val="24"/>
        </w:rPr>
        <w:t>ent</w:t>
      </w:r>
      <w:r w:rsidRPr="00430A03">
        <w:rPr>
          <w:rStyle w:val="x3jgonx"/>
          <w:rFonts w:ascii="Arial" w:hAnsi="Arial" w:cs="Arial"/>
          <w:sz w:val="24"/>
          <w:szCs w:val="24"/>
        </w:rPr>
        <w:t xml:space="preserve"> </w:t>
      </w:r>
      <w:r w:rsidR="00E07BE0" w:rsidRPr="00430A03">
        <w:rPr>
          <w:rStyle w:val="x3jgonx"/>
          <w:rFonts w:ascii="Arial" w:hAnsi="Arial" w:cs="Arial"/>
          <w:sz w:val="24"/>
          <w:szCs w:val="24"/>
        </w:rPr>
        <w:t>opinions</w:t>
      </w:r>
      <w:r w:rsidRPr="00430A03">
        <w:rPr>
          <w:rStyle w:val="x3jgonx"/>
          <w:rFonts w:ascii="Arial" w:hAnsi="Arial" w:cs="Arial"/>
          <w:sz w:val="24"/>
          <w:szCs w:val="24"/>
        </w:rPr>
        <w:t>, the WA Government agrees on the importance of creating</w:t>
      </w:r>
      <w:r w:rsidR="00E07BE0" w:rsidRPr="00430A03">
        <w:rPr>
          <w:rStyle w:val="x3jgonx"/>
          <w:rFonts w:ascii="Arial" w:hAnsi="Arial" w:cs="Arial"/>
          <w:sz w:val="24"/>
          <w:szCs w:val="24"/>
        </w:rPr>
        <w:t xml:space="preserve"> a</w:t>
      </w:r>
      <w:r w:rsidRPr="00430A03">
        <w:rPr>
          <w:rStyle w:val="x3jgonx"/>
          <w:rFonts w:ascii="Arial" w:hAnsi="Arial" w:cs="Arial"/>
          <w:sz w:val="24"/>
          <w:szCs w:val="24"/>
        </w:rPr>
        <w:t xml:space="preserve"> society</w:t>
      </w:r>
      <w:r w:rsidR="00E07BE0" w:rsidRPr="00430A03">
        <w:rPr>
          <w:rStyle w:val="x3jgonx"/>
          <w:rFonts w:ascii="Arial" w:hAnsi="Arial" w:cs="Arial"/>
          <w:sz w:val="24"/>
          <w:szCs w:val="24"/>
        </w:rPr>
        <w:t xml:space="preserve"> that includes everyone</w:t>
      </w:r>
      <w:r w:rsidRPr="00430A03">
        <w:rPr>
          <w:rStyle w:val="x3jgonx"/>
          <w:rFonts w:ascii="Arial" w:hAnsi="Arial" w:cs="Arial"/>
          <w:sz w:val="24"/>
          <w:szCs w:val="24"/>
        </w:rPr>
        <w:t xml:space="preserve">. Key steps to </w:t>
      </w:r>
      <w:r w:rsidR="00E07BE0" w:rsidRPr="00430A03">
        <w:rPr>
          <w:rStyle w:val="x3jgonx"/>
          <w:rFonts w:ascii="Arial" w:hAnsi="Arial" w:cs="Arial"/>
          <w:sz w:val="24"/>
          <w:szCs w:val="24"/>
        </w:rPr>
        <w:t>making this happen</w:t>
      </w:r>
      <w:r w:rsidR="00CF3209" w:rsidRPr="00430A03">
        <w:rPr>
          <w:rStyle w:val="x3jgonx"/>
          <w:rFonts w:ascii="Arial" w:hAnsi="Arial" w:cs="Arial"/>
          <w:sz w:val="24"/>
          <w:szCs w:val="24"/>
        </w:rPr>
        <w:t xml:space="preserve"> include</w:t>
      </w:r>
      <w:r w:rsidRPr="00430A03">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xml:space="preserve">- Mainstream education should be more inclusive, allowing more children and young people with </w:t>
      </w:r>
      <w:r w:rsidR="00CF3209" w:rsidRPr="00430A03">
        <w:rPr>
          <w:rStyle w:val="x3jgonx"/>
          <w:rFonts w:ascii="Arial" w:hAnsi="Arial" w:cs="Arial"/>
          <w:sz w:val="24"/>
          <w:szCs w:val="24"/>
        </w:rPr>
        <w:t>disability</w:t>
      </w:r>
      <w:r w:rsidRPr="00430A03">
        <w:rPr>
          <w:rStyle w:val="x3jgonx"/>
          <w:rFonts w:ascii="Arial" w:hAnsi="Arial" w:cs="Arial"/>
          <w:sz w:val="24"/>
          <w:szCs w:val="24"/>
        </w:rPr>
        <w:t xml:space="preserve"> to learn alongside </w:t>
      </w:r>
      <w:r w:rsidR="00CF3209" w:rsidRPr="00430A03">
        <w:rPr>
          <w:rStyle w:val="x3jgonx"/>
          <w:rFonts w:ascii="Arial" w:hAnsi="Arial" w:cs="Arial"/>
          <w:sz w:val="24"/>
          <w:szCs w:val="24"/>
        </w:rPr>
        <w:t>each other</w:t>
      </w:r>
      <w:r w:rsidRPr="00430A03">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xml:space="preserve">- </w:t>
      </w:r>
      <w:r w:rsidR="00921CD7">
        <w:rPr>
          <w:rStyle w:val="x3jgonx"/>
          <w:rFonts w:ascii="Arial" w:hAnsi="Arial" w:cs="Arial"/>
          <w:sz w:val="24"/>
          <w:szCs w:val="24"/>
        </w:rPr>
        <w:t>M</w:t>
      </w:r>
      <w:r w:rsidR="00D212BC" w:rsidRPr="00430A03">
        <w:rPr>
          <w:rStyle w:val="x3jgonx"/>
          <w:rFonts w:ascii="Arial" w:hAnsi="Arial" w:cs="Arial"/>
          <w:sz w:val="24"/>
          <w:szCs w:val="24"/>
        </w:rPr>
        <w:t>ak</w:t>
      </w:r>
      <w:r w:rsidR="00921CD7">
        <w:rPr>
          <w:rStyle w:val="x3jgonx"/>
          <w:rFonts w:ascii="Arial" w:hAnsi="Arial" w:cs="Arial"/>
          <w:sz w:val="24"/>
          <w:szCs w:val="24"/>
        </w:rPr>
        <w:t>ing</w:t>
      </w:r>
      <w:r w:rsidR="00D212BC" w:rsidRPr="00430A03">
        <w:rPr>
          <w:rStyle w:val="x3jgonx"/>
          <w:rFonts w:ascii="Arial" w:hAnsi="Arial" w:cs="Arial"/>
          <w:sz w:val="24"/>
          <w:szCs w:val="24"/>
        </w:rPr>
        <w:t xml:space="preserve"> it easier for people with disabilit</w:t>
      </w:r>
      <w:r w:rsidR="0016244F" w:rsidRPr="00430A03">
        <w:rPr>
          <w:rStyle w:val="x3jgonx"/>
          <w:rFonts w:ascii="Arial" w:hAnsi="Arial" w:cs="Arial"/>
          <w:sz w:val="24"/>
          <w:szCs w:val="24"/>
        </w:rPr>
        <w:t>y</w:t>
      </w:r>
      <w:r w:rsidR="00D212BC" w:rsidRPr="00430A03">
        <w:rPr>
          <w:rStyle w:val="x3jgonx"/>
          <w:rFonts w:ascii="Arial" w:hAnsi="Arial" w:cs="Arial"/>
          <w:sz w:val="24"/>
          <w:szCs w:val="24"/>
        </w:rPr>
        <w:t xml:space="preserve"> to get jobs and be part of the community. </w:t>
      </w:r>
      <w:r w:rsidR="00D212BC" w:rsidRPr="00430A03">
        <w:rPr>
          <w:rFonts w:ascii="Arial" w:hAnsi="Arial" w:cs="Arial"/>
          <w:sz w:val="24"/>
          <w:szCs w:val="24"/>
        </w:rPr>
        <w:br/>
      </w:r>
      <w:r w:rsidR="00D212BC" w:rsidRPr="00430A03">
        <w:rPr>
          <w:rStyle w:val="x3jgonx"/>
          <w:rFonts w:ascii="Arial" w:hAnsi="Arial" w:cs="Arial"/>
          <w:sz w:val="24"/>
          <w:szCs w:val="24"/>
        </w:rPr>
        <w:t>- Provid</w:t>
      </w:r>
      <w:r w:rsidR="00CC0F53">
        <w:rPr>
          <w:rStyle w:val="x3jgonx"/>
          <w:rFonts w:ascii="Arial" w:hAnsi="Arial" w:cs="Arial"/>
          <w:sz w:val="24"/>
          <w:szCs w:val="24"/>
        </w:rPr>
        <w:t>ing</w:t>
      </w:r>
      <w:r w:rsidR="00D212BC" w:rsidRPr="00430A03">
        <w:rPr>
          <w:rStyle w:val="x3jgonx"/>
          <w:rFonts w:ascii="Arial" w:hAnsi="Arial" w:cs="Arial"/>
          <w:sz w:val="24"/>
          <w:szCs w:val="24"/>
        </w:rPr>
        <w:t xml:space="preserve"> more choices for housing, so people can live where and how they want</w:t>
      </w:r>
      <w:r w:rsidR="00D212BC" w:rsidRPr="00430A03">
        <w:rPr>
          <w:rFonts w:ascii="Arial" w:hAnsi="Arial" w:cs="Arial"/>
          <w:sz w:val="24"/>
          <w:szCs w:val="24"/>
        </w:rPr>
        <w:br/>
      </w:r>
      <w:r w:rsidR="00D212BC" w:rsidRPr="00430A03">
        <w:rPr>
          <w:rStyle w:val="x3jgonx"/>
          <w:rFonts w:ascii="Arial" w:hAnsi="Arial" w:cs="Arial"/>
          <w:sz w:val="24"/>
          <w:szCs w:val="24"/>
        </w:rPr>
        <w:t>- Mak</w:t>
      </w:r>
      <w:r w:rsidR="0049513C">
        <w:rPr>
          <w:rStyle w:val="x3jgonx"/>
          <w:rFonts w:ascii="Arial" w:hAnsi="Arial" w:cs="Arial"/>
          <w:sz w:val="24"/>
          <w:szCs w:val="24"/>
        </w:rPr>
        <w:t>ing</w:t>
      </w:r>
      <w:r w:rsidR="00D212BC" w:rsidRPr="00430A03">
        <w:rPr>
          <w:rStyle w:val="x3jgonx"/>
          <w:rFonts w:ascii="Arial" w:hAnsi="Arial" w:cs="Arial"/>
          <w:sz w:val="24"/>
          <w:szCs w:val="24"/>
        </w:rPr>
        <w:t xml:space="preserve"> it easier for people to use their NDIS funding to pay for housing that suits their needs</w:t>
      </w:r>
      <w:r w:rsidR="00AB5A4C">
        <w:rPr>
          <w:rStyle w:val="x3jgonx"/>
          <w:rFonts w:ascii="Arial" w:hAnsi="Arial" w:cs="Arial"/>
          <w:sz w:val="24"/>
          <w:szCs w:val="24"/>
        </w:rPr>
        <w:t>.</w:t>
      </w:r>
      <w:r w:rsidR="00D212BC" w:rsidRPr="00430A03">
        <w:rPr>
          <w:rFonts w:ascii="Arial" w:hAnsi="Arial" w:cs="Arial"/>
          <w:sz w:val="24"/>
          <w:szCs w:val="24"/>
        </w:rPr>
        <w:br/>
      </w:r>
      <w:r w:rsidR="00D212BC" w:rsidRPr="00430A03">
        <w:rPr>
          <w:rFonts w:ascii="Arial" w:hAnsi="Arial" w:cs="Arial"/>
          <w:sz w:val="24"/>
          <w:szCs w:val="24"/>
        </w:rPr>
        <w:br/>
      </w:r>
      <w:r w:rsidR="00D212BC" w:rsidRPr="00430A03">
        <w:rPr>
          <w:rStyle w:val="x3jgonx"/>
          <w:rFonts w:ascii="Arial" w:hAnsi="Arial" w:cs="Arial"/>
          <w:sz w:val="24"/>
          <w:szCs w:val="24"/>
        </w:rPr>
        <w:t>The goal is to make life better for people with disabilit</w:t>
      </w:r>
      <w:r w:rsidR="00F13EFB" w:rsidRPr="00430A03">
        <w:rPr>
          <w:rStyle w:val="x3jgonx"/>
          <w:rFonts w:ascii="Arial" w:hAnsi="Arial" w:cs="Arial"/>
          <w:sz w:val="24"/>
          <w:szCs w:val="24"/>
        </w:rPr>
        <w:t>y</w:t>
      </w:r>
      <w:r w:rsidR="00D212BC" w:rsidRPr="00430A03">
        <w:rPr>
          <w:rStyle w:val="x3jgonx"/>
          <w:rFonts w:ascii="Arial" w:hAnsi="Arial" w:cs="Arial"/>
          <w:sz w:val="24"/>
          <w:szCs w:val="24"/>
        </w:rPr>
        <w:t xml:space="preserve"> by improving their access to education, jobs, and housing</w:t>
      </w:r>
    </w:p>
    <w:p w14:paraId="2DB2A84E" w14:textId="77777777" w:rsidR="00F12A57" w:rsidRPr="00F942A5" w:rsidRDefault="00F12A57" w:rsidP="00312A02">
      <w:pPr>
        <w:pStyle w:val="Heading2"/>
      </w:pPr>
      <w:bookmarkStart w:id="7" w:name="_Toc169259100"/>
      <w:r>
        <w:t xml:space="preserve">The </w:t>
      </w:r>
      <w:r w:rsidRPr="00F942A5">
        <w:t>WA Government accepts and accepts in part or in principle 2</w:t>
      </w:r>
      <w:r>
        <w:t>5</w:t>
      </w:r>
      <w:r w:rsidRPr="00F942A5">
        <w:t xml:space="preserve"> of the 32 applicable recommendations in Volume 7</w:t>
      </w:r>
      <w:bookmarkEnd w:id="7"/>
    </w:p>
    <w:p w14:paraId="39EF86F0" w14:textId="77777777" w:rsidR="00F12A57" w:rsidRPr="00430A03" w:rsidRDefault="00F12A57" w:rsidP="00F12A57">
      <w:pPr>
        <w:rPr>
          <w:rFonts w:ascii="Arial" w:hAnsi="Arial" w:cs="Arial"/>
          <w:sz w:val="24"/>
          <w:szCs w:val="24"/>
        </w:rPr>
      </w:pPr>
      <w:r w:rsidRPr="00430A03">
        <w:rPr>
          <w:rFonts w:ascii="Arial" w:hAnsi="Arial" w:cs="Arial"/>
          <w:sz w:val="24"/>
          <w:szCs w:val="24"/>
        </w:rPr>
        <w:t>There are 32 applicable recommendations to WA in this volume. The WA Government:</w:t>
      </w:r>
    </w:p>
    <w:p w14:paraId="35186D6B" w14:textId="77777777" w:rsidR="00F12A57" w:rsidRPr="00430A03" w:rsidRDefault="00F12A57" w:rsidP="00F12A57">
      <w:pPr>
        <w:pStyle w:val="ListParagraph"/>
        <w:numPr>
          <w:ilvl w:val="0"/>
          <w:numId w:val="11"/>
        </w:numPr>
        <w:spacing w:after="120" w:line="288" w:lineRule="auto"/>
        <w:rPr>
          <w:rFonts w:ascii="Arial" w:hAnsi="Arial" w:cs="Arial"/>
          <w:sz w:val="24"/>
          <w:szCs w:val="24"/>
        </w:rPr>
      </w:pPr>
      <w:r w:rsidRPr="00430A03">
        <w:rPr>
          <w:rFonts w:ascii="Arial" w:hAnsi="Arial" w:cs="Arial"/>
          <w:sz w:val="24"/>
          <w:szCs w:val="24"/>
        </w:rPr>
        <w:t>accepts one recommendation;</w:t>
      </w:r>
    </w:p>
    <w:p w14:paraId="052A7F9C" w14:textId="77777777" w:rsidR="00F12A57" w:rsidRPr="00430A03" w:rsidRDefault="00F12A57" w:rsidP="00F12A57">
      <w:pPr>
        <w:pStyle w:val="ListParagraph"/>
        <w:numPr>
          <w:ilvl w:val="0"/>
          <w:numId w:val="11"/>
        </w:numPr>
        <w:spacing w:after="120" w:line="288" w:lineRule="auto"/>
        <w:rPr>
          <w:rFonts w:ascii="Arial" w:hAnsi="Arial" w:cs="Arial"/>
          <w:sz w:val="24"/>
          <w:szCs w:val="24"/>
        </w:rPr>
      </w:pPr>
      <w:r w:rsidRPr="00430A03">
        <w:rPr>
          <w:rFonts w:ascii="Arial" w:hAnsi="Arial" w:cs="Arial"/>
          <w:sz w:val="24"/>
          <w:szCs w:val="24"/>
        </w:rPr>
        <w:t>accepts in principle 23 recommendations;</w:t>
      </w:r>
    </w:p>
    <w:p w14:paraId="4A6E4010" w14:textId="77777777" w:rsidR="00F12A57" w:rsidRPr="00430A03" w:rsidRDefault="00F12A57" w:rsidP="00F12A57">
      <w:pPr>
        <w:pStyle w:val="ListParagraph"/>
        <w:numPr>
          <w:ilvl w:val="0"/>
          <w:numId w:val="11"/>
        </w:numPr>
        <w:spacing w:after="120" w:line="288" w:lineRule="auto"/>
        <w:rPr>
          <w:rFonts w:ascii="Arial" w:hAnsi="Arial" w:cs="Arial"/>
          <w:sz w:val="24"/>
          <w:szCs w:val="24"/>
        </w:rPr>
      </w:pPr>
      <w:r w:rsidRPr="00430A03">
        <w:rPr>
          <w:rFonts w:ascii="Arial" w:hAnsi="Arial" w:cs="Arial"/>
          <w:sz w:val="24"/>
          <w:szCs w:val="24"/>
        </w:rPr>
        <w:t>accepts in part one recommendation; and</w:t>
      </w:r>
    </w:p>
    <w:p w14:paraId="029C8F17" w14:textId="4DD1D8D5" w:rsidR="00F12A57" w:rsidRPr="00430A03" w:rsidRDefault="00F12A57" w:rsidP="00F12A57">
      <w:pPr>
        <w:pStyle w:val="ListParagraph"/>
        <w:numPr>
          <w:ilvl w:val="0"/>
          <w:numId w:val="11"/>
        </w:numPr>
        <w:spacing w:after="120" w:line="288" w:lineRule="auto"/>
        <w:rPr>
          <w:rFonts w:ascii="Arial" w:hAnsi="Arial" w:cs="Arial"/>
          <w:sz w:val="24"/>
          <w:szCs w:val="24"/>
        </w:rPr>
      </w:pPr>
      <w:r w:rsidRPr="00430A03">
        <w:rPr>
          <w:rFonts w:ascii="Arial" w:hAnsi="Arial" w:cs="Arial"/>
          <w:sz w:val="24"/>
          <w:szCs w:val="24"/>
        </w:rPr>
        <w:t xml:space="preserve">is </w:t>
      </w:r>
      <w:r w:rsidR="008A2E54" w:rsidRPr="00430A03">
        <w:rPr>
          <w:rFonts w:ascii="Arial" w:hAnsi="Arial" w:cs="Arial"/>
          <w:sz w:val="24"/>
          <w:szCs w:val="24"/>
        </w:rPr>
        <w:t>looking into considering</w:t>
      </w:r>
      <w:r w:rsidRPr="00430A03">
        <w:rPr>
          <w:rFonts w:ascii="Arial" w:hAnsi="Arial" w:cs="Arial"/>
          <w:sz w:val="24"/>
          <w:szCs w:val="24"/>
        </w:rPr>
        <w:t xml:space="preserve"> seven</w:t>
      </w:r>
      <w:r w:rsidR="008A2E54" w:rsidRPr="00430A03">
        <w:rPr>
          <w:rFonts w:ascii="Arial" w:hAnsi="Arial" w:cs="Arial"/>
          <w:sz w:val="24"/>
          <w:szCs w:val="24"/>
        </w:rPr>
        <w:t xml:space="preserve"> more</w:t>
      </w:r>
      <w:r w:rsidRPr="00430A03">
        <w:rPr>
          <w:rFonts w:ascii="Arial" w:hAnsi="Arial" w:cs="Arial"/>
          <w:sz w:val="24"/>
          <w:szCs w:val="24"/>
        </w:rPr>
        <w:t xml:space="preserve"> recommendations.</w:t>
      </w:r>
    </w:p>
    <w:p w14:paraId="4B2A20B3" w14:textId="77777777" w:rsidR="00F12A57" w:rsidRDefault="00F12A57" w:rsidP="00312A02">
      <w:pPr>
        <w:pStyle w:val="Heading3"/>
      </w:pPr>
      <w:r>
        <w:t>Education</w:t>
      </w:r>
    </w:p>
    <w:p w14:paraId="4B012026" w14:textId="4B66D235" w:rsidR="003136B0" w:rsidRPr="00031615" w:rsidRDefault="001A5C60" w:rsidP="00DF42A1">
      <w:pPr>
        <w:rPr>
          <w:rStyle w:val="x3jgonx"/>
          <w:sz w:val="24"/>
        </w:rPr>
      </w:pPr>
      <w:r w:rsidRPr="00430A03">
        <w:rPr>
          <w:rStyle w:val="x3jgonx"/>
          <w:rFonts w:ascii="Arial" w:hAnsi="Arial" w:cs="Arial"/>
          <w:sz w:val="24"/>
          <w:szCs w:val="24"/>
        </w:rPr>
        <w:t>The Disability Royal Commission found that Australian schools do</w:t>
      </w:r>
      <w:r w:rsidR="007E7792" w:rsidRPr="00430A03">
        <w:rPr>
          <w:rStyle w:val="x3jgonx"/>
          <w:rFonts w:ascii="Arial" w:hAnsi="Arial" w:cs="Arial"/>
          <w:sz w:val="24"/>
          <w:szCs w:val="24"/>
        </w:rPr>
        <w:t xml:space="preserve"> </w:t>
      </w:r>
      <w:r w:rsidRPr="00430A03">
        <w:rPr>
          <w:rStyle w:val="x3jgonx"/>
          <w:rFonts w:ascii="Arial" w:hAnsi="Arial" w:cs="Arial"/>
          <w:sz w:val="24"/>
          <w:szCs w:val="24"/>
        </w:rPr>
        <w:t>n</w:t>
      </w:r>
      <w:r w:rsidR="007E7792" w:rsidRPr="00430A03">
        <w:rPr>
          <w:rStyle w:val="x3jgonx"/>
          <w:rFonts w:ascii="Arial" w:hAnsi="Arial" w:cs="Arial"/>
          <w:sz w:val="24"/>
          <w:szCs w:val="24"/>
        </w:rPr>
        <w:t>o</w:t>
      </w:r>
      <w:r w:rsidRPr="00430A03">
        <w:rPr>
          <w:rStyle w:val="x3jgonx"/>
          <w:rFonts w:ascii="Arial" w:hAnsi="Arial" w:cs="Arial"/>
          <w:sz w:val="24"/>
          <w:szCs w:val="24"/>
        </w:rPr>
        <w:t>t always include students with disabilit</w:t>
      </w:r>
      <w:r w:rsidR="007E7792" w:rsidRPr="00430A03">
        <w:rPr>
          <w:rStyle w:val="x3jgonx"/>
          <w:rFonts w:ascii="Arial" w:hAnsi="Arial" w:cs="Arial"/>
          <w:sz w:val="24"/>
          <w:szCs w:val="24"/>
        </w:rPr>
        <w:t>y</w:t>
      </w:r>
      <w:r w:rsidRPr="00430A03">
        <w:rPr>
          <w:rStyle w:val="x3jgonx"/>
          <w:rFonts w:ascii="Arial" w:hAnsi="Arial" w:cs="Arial"/>
          <w:sz w:val="24"/>
          <w:szCs w:val="24"/>
        </w:rPr>
        <w:t>. These students face many barriers, including:</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L</w:t>
      </w:r>
      <w:r w:rsidR="007E7792" w:rsidRPr="00430A03">
        <w:rPr>
          <w:rStyle w:val="x3jgonx"/>
          <w:rFonts w:ascii="Arial" w:hAnsi="Arial" w:cs="Arial"/>
          <w:sz w:val="24"/>
          <w:szCs w:val="24"/>
        </w:rPr>
        <w:t>ess</w:t>
      </w:r>
      <w:r w:rsidRPr="00430A03">
        <w:rPr>
          <w:rStyle w:val="x3jgonx"/>
          <w:rFonts w:ascii="Arial" w:hAnsi="Arial" w:cs="Arial"/>
          <w:sz w:val="24"/>
          <w:szCs w:val="24"/>
        </w:rPr>
        <w:t xml:space="preserve"> support to help them learn and </w:t>
      </w:r>
      <w:r w:rsidR="007E7792" w:rsidRPr="00430A03">
        <w:rPr>
          <w:rStyle w:val="x3jgonx"/>
          <w:rFonts w:ascii="Arial" w:hAnsi="Arial" w:cs="Arial"/>
          <w:sz w:val="24"/>
          <w:szCs w:val="24"/>
        </w:rPr>
        <w:t>be a part of classes</w:t>
      </w:r>
      <w:r w:rsidRPr="00430A03">
        <w:rPr>
          <w:rFonts w:ascii="Arial" w:hAnsi="Arial" w:cs="Arial"/>
          <w:sz w:val="24"/>
          <w:szCs w:val="24"/>
        </w:rPr>
        <w:br/>
      </w:r>
      <w:r w:rsidRPr="00430A03">
        <w:rPr>
          <w:rStyle w:val="x3jgonx"/>
          <w:rFonts w:ascii="Arial" w:hAnsi="Arial" w:cs="Arial"/>
          <w:sz w:val="24"/>
          <w:szCs w:val="24"/>
        </w:rPr>
        <w:t>- Not being involved in decisions about their education</w:t>
      </w:r>
      <w:r w:rsidRPr="00430A03">
        <w:rPr>
          <w:rFonts w:ascii="Arial" w:hAnsi="Arial" w:cs="Arial"/>
          <w:sz w:val="24"/>
          <w:szCs w:val="24"/>
        </w:rPr>
        <w:br/>
      </w:r>
      <w:r w:rsidRPr="00430A03">
        <w:rPr>
          <w:rStyle w:val="x3jgonx"/>
          <w:rFonts w:ascii="Arial" w:hAnsi="Arial" w:cs="Arial"/>
          <w:sz w:val="24"/>
          <w:szCs w:val="24"/>
        </w:rPr>
        <w:t xml:space="preserve">- Not getting help to move to </w:t>
      </w:r>
      <w:r w:rsidR="00F110A8" w:rsidRPr="00430A03">
        <w:rPr>
          <w:rStyle w:val="x3jgonx"/>
          <w:rFonts w:ascii="Arial" w:hAnsi="Arial" w:cs="Arial"/>
          <w:sz w:val="24"/>
          <w:szCs w:val="24"/>
        </w:rPr>
        <w:t>more</w:t>
      </w:r>
      <w:r w:rsidRPr="00430A03">
        <w:rPr>
          <w:rStyle w:val="x3jgonx"/>
          <w:rFonts w:ascii="Arial" w:hAnsi="Arial" w:cs="Arial"/>
          <w:sz w:val="24"/>
          <w:szCs w:val="24"/>
        </w:rPr>
        <w:t xml:space="preserve"> learning or work</w:t>
      </w:r>
      <w:r w:rsidR="00E66DFD">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The Commission said big changes are needed.</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xml:space="preserve">The WA Government wants to make schools inclusive and welcoming for all </w:t>
      </w:r>
      <w:r w:rsidRPr="00430A03">
        <w:rPr>
          <w:rStyle w:val="x3jgonx"/>
          <w:rFonts w:ascii="Arial" w:hAnsi="Arial" w:cs="Arial"/>
          <w:sz w:val="24"/>
          <w:szCs w:val="24"/>
        </w:rPr>
        <w:lastRenderedPageBreak/>
        <w:t>students. They know students with disabilit</w:t>
      </w:r>
      <w:r w:rsidR="00F110A8" w:rsidRPr="00430A03">
        <w:rPr>
          <w:rStyle w:val="x3jgonx"/>
          <w:rFonts w:ascii="Arial" w:hAnsi="Arial" w:cs="Arial"/>
          <w:sz w:val="24"/>
          <w:szCs w:val="24"/>
        </w:rPr>
        <w:t>y</w:t>
      </w:r>
      <w:r w:rsidRPr="00430A03">
        <w:rPr>
          <w:rStyle w:val="x3jgonx"/>
          <w:rFonts w:ascii="Arial" w:hAnsi="Arial" w:cs="Arial"/>
          <w:sz w:val="24"/>
          <w:szCs w:val="24"/>
        </w:rPr>
        <w:t xml:space="preserve"> do well when they have the same opportunities as others.</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Since 2007, the WA Government has put support programs in mainstream schools, not separate schools.</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xml:space="preserve">The WA Government agrees with most of the Commission's education recommendations, except for 7.14 and 7.15. These need more planning and </w:t>
      </w:r>
      <w:r w:rsidR="00F110A8" w:rsidRPr="00430A03">
        <w:rPr>
          <w:rStyle w:val="x3jgonx"/>
          <w:rFonts w:ascii="Arial" w:hAnsi="Arial" w:cs="Arial"/>
          <w:sz w:val="24"/>
          <w:szCs w:val="24"/>
        </w:rPr>
        <w:t>discussion</w:t>
      </w:r>
      <w:r w:rsidRPr="00430A03">
        <w:rPr>
          <w:rStyle w:val="x3jgonx"/>
          <w:rFonts w:ascii="Arial" w:hAnsi="Arial" w:cs="Arial"/>
          <w:sz w:val="24"/>
          <w:szCs w:val="24"/>
        </w:rPr>
        <w:t xml:space="preserve"> to work.</w:t>
      </w:r>
    </w:p>
    <w:p w14:paraId="0AC25217" w14:textId="3E234946" w:rsidR="007A0065" w:rsidRDefault="007A0065" w:rsidP="00DF42A1">
      <w:pPr>
        <w:rPr>
          <w:rFonts w:ascii="Arial" w:hAnsi="Arial" w:cs="Arial"/>
          <w:sz w:val="24"/>
          <w:szCs w:val="24"/>
        </w:rPr>
      </w:pPr>
    </w:p>
    <w:p w14:paraId="5BD3E4F7" w14:textId="77777777" w:rsidR="007A0065" w:rsidRPr="00664AF2" w:rsidRDefault="007A0065" w:rsidP="00735802">
      <w:pPr>
        <w:pStyle w:val="Heading4a"/>
        <w:pBdr>
          <w:top w:val="single" w:sz="4" w:space="6" w:color="auto"/>
          <w:left w:val="single" w:sz="4" w:space="4" w:color="auto"/>
          <w:bottom w:val="single" w:sz="4" w:space="6" w:color="auto"/>
          <w:right w:val="single" w:sz="4" w:space="4" w:color="auto"/>
        </w:pBdr>
        <w:outlineLvl w:val="9"/>
      </w:pPr>
      <w:r w:rsidRPr="00664AF2">
        <w:t>Disability and inclusion in education</w:t>
      </w:r>
    </w:p>
    <w:p w14:paraId="6B03C2CD" w14:textId="77777777" w:rsidR="007A0065" w:rsidRPr="00430A03" w:rsidRDefault="007A0065" w:rsidP="007A0065">
      <w:pPr>
        <w:pBdr>
          <w:top w:val="single" w:sz="4" w:space="6" w:color="auto"/>
          <w:left w:val="single" w:sz="4" w:space="4" w:color="auto"/>
          <w:bottom w:val="single" w:sz="4" w:space="6" w:color="auto"/>
          <w:right w:val="single" w:sz="4" w:space="4" w:color="auto"/>
        </w:pBdr>
        <w:spacing w:after="80"/>
        <w:rPr>
          <w:rFonts w:ascii="Arial" w:hAnsi="Arial" w:cs="Arial"/>
          <w:sz w:val="24"/>
          <w:szCs w:val="24"/>
        </w:rPr>
      </w:pPr>
      <w:r w:rsidRPr="00430A03">
        <w:rPr>
          <w:rFonts w:ascii="Arial" w:hAnsi="Arial" w:cs="Arial"/>
          <w:sz w:val="24"/>
          <w:szCs w:val="24"/>
        </w:rPr>
        <w:t xml:space="preserve">In December 2023, the WA Government started a review of the </w:t>
      </w:r>
      <w:r w:rsidRPr="00430A03">
        <w:rPr>
          <w:rFonts w:ascii="Arial" w:hAnsi="Arial" w:cs="Arial"/>
          <w:i/>
          <w:iCs/>
          <w:sz w:val="24"/>
          <w:szCs w:val="24"/>
        </w:rPr>
        <w:t>School Education Act 1999</w:t>
      </w:r>
      <w:r w:rsidRPr="00430A03">
        <w:rPr>
          <w:rFonts w:ascii="Arial" w:hAnsi="Arial" w:cs="Arial"/>
          <w:sz w:val="24"/>
          <w:szCs w:val="24"/>
        </w:rPr>
        <w:t xml:space="preserve"> (WA) to better protect students with disability. It also strengthened access, </w:t>
      </w:r>
      <w:proofErr w:type="gramStart"/>
      <w:r w:rsidRPr="00430A03">
        <w:rPr>
          <w:rFonts w:ascii="Arial" w:hAnsi="Arial" w:cs="Arial"/>
          <w:sz w:val="24"/>
          <w:szCs w:val="24"/>
        </w:rPr>
        <w:t>inclusion</w:t>
      </w:r>
      <w:proofErr w:type="gramEnd"/>
      <w:r w:rsidRPr="00430A03">
        <w:rPr>
          <w:rFonts w:ascii="Arial" w:hAnsi="Arial" w:cs="Arial"/>
          <w:sz w:val="24"/>
          <w:szCs w:val="24"/>
        </w:rPr>
        <w:t xml:space="preserve"> and services across the public education system. This review will make sure the Act is meeting the needs of people with disability, their families and carers, and WA’s public schools. </w:t>
      </w:r>
    </w:p>
    <w:p w14:paraId="0A5521F8" w14:textId="77777777" w:rsidR="007A0065" w:rsidRPr="00430A03" w:rsidRDefault="007A0065" w:rsidP="007A0065">
      <w:pPr>
        <w:pBdr>
          <w:top w:val="single" w:sz="4" w:space="6" w:color="auto"/>
          <w:left w:val="single" w:sz="4" w:space="4" w:color="auto"/>
          <w:bottom w:val="single" w:sz="4" w:space="6" w:color="auto"/>
          <w:right w:val="single" w:sz="4" w:space="4" w:color="auto"/>
        </w:pBdr>
        <w:spacing w:after="80"/>
        <w:rPr>
          <w:rFonts w:ascii="Arial" w:hAnsi="Arial" w:cs="Arial"/>
          <w:sz w:val="24"/>
          <w:szCs w:val="24"/>
        </w:rPr>
      </w:pPr>
      <w:r w:rsidRPr="00430A03">
        <w:rPr>
          <w:rFonts w:ascii="Arial" w:hAnsi="Arial" w:cs="Arial"/>
          <w:sz w:val="24"/>
          <w:szCs w:val="24"/>
        </w:rPr>
        <w:t>Since the School Education Act started in 1999, there have been big changes in law and disability services that have impacted the education of students with disability and learning difficulties. The WA Government has led many talks that have shown there is a need to make improvements towards young people with disability.</w:t>
      </w:r>
    </w:p>
    <w:p w14:paraId="7F04E55B" w14:textId="77777777" w:rsidR="007A0065" w:rsidRPr="00430A03" w:rsidRDefault="007A0065" w:rsidP="007A0065">
      <w:pPr>
        <w:pBdr>
          <w:top w:val="single" w:sz="4" w:space="6" w:color="auto"/>
          <w:left w:val="single" w:sz="4" w:space="4" w:color="auto"/>
          <w:bottom w:val="single" w:sz="4" w:space="6" w:color="auto"/>
          <w:right w:val="single" w:sz="4" w:space="4" w:color="auto"/>
        </w:pBdr>
        <w:spacing w:after="80"/>
        <w:rPr>
          <w:rFonts w:ascii="Arial" w:hAnsi="Arial" w:cs="Arial"/>
          <w:sz w:val="24"/>
          <w:szCs w:val="24"/>
        </w:rPr>
      </w:pPr>
      <w:r w:rsidRPr="00430A03">
        <w:rPr>
          <w:rFonts w:ascii="Arial" w:hAnsi="Arial" w:cs="Arial"/>
          <w:sz w:val="24"/>
          <w:szCs w:val="24"/>
        </w:rPr>
        <w:t>Telethon Kids Institute autism researcher Professor Andrew Whitehouse will give expert advice through this. A test of 16 Complex Behaviour Support Coordinators will help school leaders make approaches for each student.</w:t>
      </w:r>
    </w:p>
    <w:p w14:paraId="79DFD216" w14:textId="77777777" w:rsidR="007A0065" w:rsidRPr="00430A03" w:rsidRDefault="007A0065" w:rsidP="007A0065">
      <w:pPr>
        <w:pBdr>
          <w:top w:val="single" w:sz="4" w:space="6" w:color="auto"/>
          <w:left w:val="single" w:sz="4" w:space="4" w:color="auto"/>
          <w:bottom w:val="single" w:sz="4" w:space="6" w:color="auto"/>
          <w:right w:val="single" w:sz="4" w:space="4" w:color="auto"/>
        </w:pBdr>
        <w:spacing w:after="80"/>
        <w:rPr>
          <w:rFonts w:ascii="Arial" w:hAnsi="Arial" w:cs="Arial"/>
          <w:sz w:val="24"/>
          <w:szCs w:val="24"/>
        </w:rPr>
      </w:pPr>
      <w:r w:rsidRPr="00430A03">
        <w:rPr>
          <w:rFonts w:ascii="Arial" w:hAnsi="Arial" w:cs="Arial"/>
          <w:sz w:val="24"/>
          <w:szCs w:val="24"/>
        </w:rPr>
        <w:t>Many changes have already been made to increase inclusion in WA’s schools. The Department of Education’s Enrolment in Public Schools policy was updated and started in July 2022. The policy says that principals will enrol students with disability the same as students without disability at their local public school. The new Enrolment Framework for Students with Disability in Public Schools is required and sets out the information for specialist disability programs.</w:t>
      </w:r>
    </w:p>
    <w:p w14:paraId="1A8B83EA" w14:textId="77777777" w:rsidR="003136B0" w:rsidRDefault="003136B0" w:rsidP="00DF42A1">
      <w:pPr>
        <w:rPr>
          <w:rFonts w:ascii="Arial" w:hAnsi="Arial" w:cs="Arial"/>
          <w:sz w:val="24"/>
          <w:szCs w:val="24"/>
        </w:rPr>
      </w:pPr>
    </w:p>
    <w:p w14:paraId="75506D77" w14:textId="77777777" w:rsidR="003136B0" w:rsidRDefault="007A0065" w:rsidP="00DF42A1">
      <w:pPr>
        <w:rPr>
          <w:rFonts w:ascii="Arial" w:hAnsi="Arial" w:cs="Arial"/>
          <w:sz w:val="24"/>
          <w:szCs w:val="24"/>
        </w:rPr>
      </w:pPr>
      <w:r>
        <w:rPr>
          <w:rFonts w:ascii="Arial" w:hAnsi="Arial" w:cs="Arial"/>
          <w:sz w:val="24"/>
          <w:szCs w:val="24"/>
        </w:rPr>
        <w:br w:type="page"/>
      </w:r>
    </w:p>
    <w:p w14:paraId="298456AF" w14:textId="77777777" w:rsidR="007A0065" w:rsidRDefault="007A0065" w:rsidP="0058173B">
      <w:pPr>
        <w:pStyle w:val="Heading4a"/>
        <w:pBdr>
          <w:top w:val="single" w:sz="4" w:space="6" w:color="auto"/>
          <w:left w:val="single" w:sz="4" w:space="1" w:color="auto"/>
          <w:bottom w:val="single" w:sz="4" w:space="6" w:color="auto"/>
          <w:right w:val="single" w:sz="4" w:space="1" w:color="auto"/>
        </w:pBdr>
        <w:outlineLvl w:val="9"/>
      </w:pPr>
      <w:r w:rsidRPr="00C17DCD">
        <w:lastRenderedPageBreak/>
        <w:t xml:space="preserve">Principles of </w:t>
      </w:r>
      <w:r>
        <w:t>i</w:t>
      </w:r>
      <w:r w:rsidRPr="00C17DCD">
        <w:t xml:space="preserve">nclusive </w:t>
      </w:r>
      <w:r>
        <w:t>e</w:t>
      </w:r>
      <w:r w:rsidRPr="00C17DCD">
        <w:t>ducation</w:t>
      </w:r>
    </w:p>
    <w:p w14:paraId="54FE3324" w14:textId="77777777" w:rsidR="007A0065" w:rsidRPr="00430A03" w:rsidRDefault="007A0065" w:rsidP="0058173B">
      <w:pPr>
        <w:pBdr>
          <w:top w:val="single" w:sz="4" w:space="6" w:color="auto"/>
          <w:left w:val="single" w:sz="4" w:space="1" w:color="auto"/>
          <w:bottom w:val="single" w:sz="4" w:space="6" w:color="auto"/>
          <w:right w:val="single" w:sz="4" w:space="1" w:color="auto"/>
        </w:pBdr>
        <w:rPr>
          <w:rFonts w:ascii="Arial" w:hAnsi="Arial" w:cs="Arial"/>
          <w:sz w:val="24"/>
          <w:szCs w:val="24"/>
        </w:rPr>
      </w:pPr>
      <w:r w:rsidRPr="00430A03">
        <w:rPr>
          <w:rFonts w:ascii="Arial" w:hAnsi="Arial" w:cs="Arial"/>
          <w:sz w:val="24"/>
          <w:szCs w:val="24"/>
        </w:rPr>
        <w:t xml:space="preserve">In October 2022, the Department of Education started </w:t>
      </w:r>
      <w:hyperlink r:id="rId19" w:history="1">
        <w:r w:rsidRPr="00430A03">
          <w:rPr>
            <w:rStyle w:val="Hyperlink"/>
            <w:rFonts w:ascii="Arial" w:hAnsi="Arial" w:cs="Arial"/>
            <w:sz w:val="24"/>
            <w:szCs w:val="24"/>
          </w:rPr>
          <w:t>Teaching for Impact</w:t>
        </w:r>
      </w:hyperlink>
      <w:r w:rsidRPr="00430A03">
        <w:rPr>
          <w:rFonts w:ascii="Arial" w:hAnsi="Arial" w:cs="Arial"/>
          <w:sz w:val="24"/>
          <w:szCs w:val="24"/>
        </w:rPr>
        <w:t xml:space="preserve">. </w:t>
      </w:r>
    </w:p>
    <w:p w14:paraId="36FCD56E" w14:textId="77777777" w:rsidR="007A0065" w:rsidRPr="00430A03" w:rsidRDefault="007A0065" w:rsidP="0058173B">
      <w:pPr>
        <w:pBdr>
          <w:top w:val="single" w:sz="4" w:space="6" w:color="auto"/>
          <w:left w:val="single" w:sz="4" w:space="1" w:color="auto"/>
          <w:bottom w:val="single" w:sz="4" w:space="6" w:color="auto"/>
          <w:right w:val="single" w:sz="4" w:space="1" w:color="auto"/>
        </w:pBdr>
        <w:rPr>
          <w:rFonts w:ascii="Arial" w:hAnsi="Arial" w:cs="Arial"/>
          <w:sz w:val="24"/>
          <w:szCs w:val="24"/>
        </w:rPr>
      </w:pPr>
      <w:r w:rsidRPr="00430A03">
        <w:rPr>
          <w:rFonts w:ascii="Arial" w:hAnsi="Arial" w:cs="Arial"/>
          <w:sz w:val="24"/>
          <w:szCs w:val="24"/>
        </w:rPr>
        <w:t xml:space="preserve">This is their guide for good teaching. </w:t>
      </w:r>
    </w:p>
    <w:p w14:paraId="1C949F46" w14:textId="77777777" w:rsidR="007A0065" w:rsidRPr="00430A03" w:rsidRDefault="007A0065" w:rsidP="0058173B">
      <w:pPr>
        <w:pBdr>
          <w:top w:val="single" w:sz="4" w:space="6" w:color="auto"/>
          <w:left w:val="single" w:sz="4" w:space="1" w:color="auto"/>
          <w:bottom w:val="single" w:sz="4" w:space="6" w:color="auto"/>
          <w:right w:val="single" w:sz="4" w:space="1" w:color="auto"/>
        </w:pBdr>
        <w:rPr>
          <w:rFonts w:ascii="Arial" w:hAnsi="Arial" w:cs="Arial"/>
          <w:sz w:val="24"/>
          <w:szCs w:val="24"/>
        </w:rPr>
      </w:pPr>
      <w:r w:rsidRPr="00430A03">
        <w:rPr>
          <w:rFonts w:ascii="Arial" w:hAnsi="Arial" w:cs="Arial"/>
          <w:sz w:val="24"/>
          <w:szCs w:val="24"/>
        </w:rPr>
        <w:t>Here is what it includes:</w:t>
      </w:r>
    </w:p>
    <w:p w14:paraId="0CAF10C2" w14:textId="77777777" w:rsidR="007A0065" w:rsidRPr="0058173B" w:rsidRDefault="007A0065" w:rsidP="0058173B">
      <w:pPr>
        <w:pStyle w:val="Bullet1"/>
        <w:pBdr>
          <w:top w:val="single" w:sz="4" w:space="6" w:color="auto"/>
          <w:left w:val="single" w:sz="4" w:space="1" w:color="auto"/>
          <w:bottom w:val="single" w:sz="4" w:space="6" w:color="auto"/>
          <w:right w:val="single" w:sz="4" w:space="1" w:color="auto"/>
        </w:pBdr>
      </w:pPr>
      <w:r w:rsidRPr="0058173B">
        <w:t xml:space="preserve">Tools to help teachers support students who learn </w:t>
      </w:r>
      <w:proofErr w:type="gramStart"/>
      <w:r w:rsidRPr="0058173B">
        <w:t>differently</w:t>
      </w:r>
      <w:proofErr w:type="gramEnd"/>
    </w:p>
    <w:p w14:paraId="33228B2A" w14:textId="77777777" w:rsidR="007A0065" w:rsidRPr="0058173B" w:rsidRDefault="007A0065" w:rsidP="0058173B">
      <w:pPr>
        <w:pStyle w:val="Bullet1"/>
        <w:pBdr>
          <w:top w:val="single" w:sz="4" w:space="6" w:color="auto"/>
          <w:left w:val="single" w:sz="4" w:space="1" w:color="auto"/>
          <w:bottom w:val="single" w:sz="4" w:space="6" w:color="auto"/>
          <w:right w:val="single" w:sz="4" w:space="1" w:color="auto"/>
        </w:pBdr>
      </w:pPr>
      <w:r w:rsidRPr="0058173B">
        <w:t>Training for teachers to learn skills to help students with disability.</w:t>
      </w:r>
    </w:p>
    <w:p w14:paraId="4F4195EF" w14:textId="77777777" w:rsidR="007A0065" w:rsidRPr="00430A03" w:rsidRDefault="007A0065" w:rsidP="0058173B">
      <w:pPr>
        <w:pBdr>
          <w:top w:val="single" w:sz="4" w:space="6" w:color="auto"/>
          <w:left w:val="single" w:sz="4" w:space="1" w:color="auto"/>
          <w:bottom w:val="single" w:sz="4" w:space="6" w:color="auto"/>
          <w:right w:val="single" w:sz="4" w:space="1" w:color="auto"/>
        </w:pBdr>
        <w:rPr>
          <w:rFonts w:ascii="Arial" w:hAnsi="Arial" w:cs="Arial"/>
          <w:sz w:val="24"/>
          <w:szCs w:val="24"/>
        </w:rPr>
      </w:pPr>
      <w:r w:rsidRPr="00430A03">
        <w:rPr>
          <w:rFonts w:ascii="Arial" w:hAnsi="Arial" w:cs="Arial"/>
          <w:sz w:val="24"/>
          <w:szCs w:val="24"/>
        </w:rPr>
        <w:t xml:space="preserve">Good teachers: </w:t>
      </w:r>
    </w:p>
    <w:p w14:paraId="2221DD33" w14:textId="77777777" w:rsidR="007A0065" w:rsidRPr="0058173B" w:rsidRDefault="007A0065" w:rsidP="0058173B">
      <w:pPr>
        <w:pStyle w:val="Bullet1"/>
        <w:pBdr>
          <w:top w:val="single" w:sz="4" w:space="6" w:color="auto"/>
          <w:left w:val="single" w:sz="4" w:space="1" w:color="auto"/>
          <w:bottom w:val="single" w:sz="4" w:space="6" w:color="auto"/>
          <w:right w:val="single" w:sz="4" w:space="1" w:color="auto"/>
        </w:pBdr>
      </w:pPr>
      <w:r w:rsidRPr="0058173B">
        <w:t xml:space="preserve">Believe everyone should be </w:t>
      </w:r>
      <w:proofErr w:type="gramStart"/>
      <w:r w:rsidRPr="0058173B">
        <w:t>included</w:t>
      </w:r>
      <w:proofErr w:type="gramEnd"/>
      <w:r w:rsidRPr="0058173B">
        <w:t xml:space="preserve"> </w:t>
      </w:r>
    </w:p>
    <w:p w14:paraId="082FAC2C" w14:textId="77777777" w:rsidR="007A0065" w:rsidRPr="0058173B" w:rsidRDefault="007A0065" w:rsidP="0058173B">
      <w:pPr>
        <w:pStyle w:val="Bullet1"/>
        <w:pBdr>
          <w:top w:val="single" w:sz="4" w:space="6" w:color="auto"/>
          <w:left w:val="single" w:sz="4" w:space="1" w:color="auto"/>
          <w:bottom w:val="single" w:sz="4" w:space="6" w:color="auto"/>
          <w:right w:val="single" w:sz="4" w:space="1" w:color="auto"/>
        </w:pBdr>
      </w:pPr>
      <w:r w:rsidRPr="0058173B">
        <w:t xml:space="preserve">Value differences among students </w:t>
      </w:r>
    </w:p>
    <w:p w14:paraId="27ECC1C4" w14:textId="77777777" w:rsidR="007A0065" w:rsidRPr="0058173B" w:rsidRDefault="007A0065" w:rsidP="0058173B">
      <w:pPr>
        <w:pStyle w:val="Bullet1"/>
        <w:pBdr>
          <w:top w:val="single" w:sz="4" w:space="6" w:color="auto"/>
          <w:left w:val="single" w:sz="4" w:space="1" w:color="auto"/>
          <w:bottom w:val="single" w:sz="4" w:space="6" w:color="auto"/>
          <w:right w:val="single" w:sz="4" w:space="1" w:color="auto"/>
        </w:pBdr>
      </w:pPr>
      <w:r w:rsidRPr="0058173B">
        <w:t xml:space="preserve">Respect and help </w:t>
      </w:r>
      <w:proofErr w:type="gramStart"/>
      <w:r w:rsidRPr="0058173B">
        <w:t>differences</w:t>
      </w:r>
      <w:proofErr w:type="gramEnd"/>
      <w:r w:rsidRPr="0058173B">
        <w:t xml:space="preserve"> </w:t>
      </w:r>
    </w:p>
    <w:p w14:paraId="40D2555E" w14:textId="77777777" w:rsidR="007A0065" w:rsidRPr="0058173B" w:rsidRDefault="007A0065" w:rsidP="0058173B">
      <w:pPr>
        <w:pStyle w:val="Bullet1"/>
        <w:pBdr>
          <w:top w:val="single" w:sz="4" w:space="6" w:color="auto"/>
          <w:left w:val="single" w:sz="4" w:space="1" w:color="auto"/>
          <w:bottom w:val="single" w:sz="4" w:space="6" w:color="auto"/>
          <w:right w:val="single" w:sz="4" w:space="1" w:color="auto"/>
        </w:pBdr>
      </w:pPr>
      <w:r w:rsidRPr="0058173B">
        <w:t xml:space="preserve">Know this helps students' happiness, mental health, and ability to cope. </w:t>
      </w:r>
    </w:p>
    <w:p w14:paraId="6021D6D5" w14:textId="77777777" w:rsidR="007A0065" w:rsidRPr="00430A03" w:rsidRDefault="007A0065" w:rsidP="0058173B">
      <w:pPr>
        <w:pBdr>
          <w:top w:val="single" w:sz="4" w:space="6" w:color="auto"/>
          <w:left w:val="single" w:sz="4" w:space="1" w:color="auto"/>
          <w:bottom w:val="single" w:sz="4" w:space="6" w:color="auto"/>
          <w:right w:val="single" w:sz="4" w:space="1" w:color="auto"/>
        </w:pBdr>
        <w:rPr>
          <w:rFonts w:ascii="Arial" w:hAnsi="Arial" w:cs="Arial"/>
          <w:sz w:val="24"/>
          <w:szCs w:val="24"/>
        </w:rPr>
      </w:pPr>
      <w:r w:rsidRPr="00430A03">
        <w:rPr>
          <w:rFonts w:ascii="Arial" w:hAnsi="Arial" w:cs="Arial"/>
          <w:sz w:val="24"/>
          <w:szCs w:val="24"/>
        </w:rPr>
        <w:t xml:space="preserve">Learning environments that are welcoming and based on proven methods. </w:t>
      </w:r>
    </w:p>
    <w:p w14:paraId="0D3B817F" w14:textId="77777777" w:rsidR="007A0065" w:rsidRPr="00430A03" w:rsidRDefault="007A0065" w:rsidP="0058173B">
      <w:pPr>
        <w:pBdr>
          <w:top w:val="single" w:sz="4" w:space="6" w:color="auto"/>
          <w:left w:val="single" w:sz="4" w:space="1" w:color="auto"/>
          <w:bottom w:val="single" w:sz="4" w:space="6" w:color="auto"/>
          <w:right w:val="single" w:sz="4" w:space="1" w:color="auto"/>
        </w:pBdr>
        <w:rPr>
          <w:rFonts w:ascii="Arial" w:hAnsi="Arial" w:cs="Arial"/>
          <w:sz w:val="24"/>
          <w:szCs w:val="24"/>
        </w:rPr>
      </w:pPr>
      <w:r w:rsidRPr="00430A03">
        <w:rPr>
          <w:rFonts w:ascii="Arial" w:hAnsi="Arial" w:cs="Arial"/>
          <w:sz w:val="24"/>
          <w:szCs w:val="24"/>
        </w:rPr>
        <w:t xml:space="preserve">Support services: </w:t>
      </w:r>
    </w:p>
    <w:p w14:paraId="3EE3AFFE" w14:textId="77777777" w:rsidR="007A0065" w:rsidRPr="0058173B" w:rsidRDefault="007A0065" w:rsidP="0058173B">
      <w:pPr>
        <w:pStyle w:val="Bullet1"/>
        <w:pBdr>
          <w:top w:val="single" w:sz="4" w:space="6" w:color="auto"/>
          <w:left w:val="single" w:sz="4" w:space="1" w:color="auto"/>
          <w:bottom w:val="single" w:sz="4" w:space="6" w:color="auto"/>
          <w:right w:val="single" w:sz="4" w:space="1" w:color="auto"/>
        </w:pBdr>
      </w:pPr>
      <w:r w:rsidRPr="0058173B">
        <w:t xml:space="preserve">Extra help for students with bigger needs </w:t>
      </w:r>
    </w:p>
    <w:p w14:paraId="3FE3685C" w14:textId="77777777" w:rsidR="007A0065" w:rsidRPr="0058173B" w:rsidRDefault="007A0065" w:rsidP="0058173B">
      <w:pPr>
        <w:pStyle w:val="Bullet1"/>
        <w:pBdr>
          <w:top w:val="single" w:sz="4" w:space="6" w:color="auto"/>
          <w:left w:val="single" w:sz="4" w:space="1" w:color="auto"/>
          <w:bottom w:val="single" w:sz="4" w:space="6" w:color="auto"/>
          <w:right w:val="single" w:sz="4" w:space="1" w:color="auto"/>
        </w:pBdr>
      </w:pPr>
      <w:r w:rsidRPr="0058173B">
        <w:t xml:space="preserve">Targeted support for certain student groups </w:t>
      </w:r>
    </w:p>
    <w:p w14:paraId="12275709" w14:textId="77777777" w:rsidR="007A0065" w:rsidRPr="0058173B" w:rsidRDefault="007A0065" w:rsidP="0058173B">
      <w:pPr>
        <w:pStyle w:val="Bullet1"/>
        <w:pBdr>
          <w:top w:val="single" w:sz="4" w:space="6" w:color="auto"/>
          <w:left w:val="single" w:sz="4" w:space="1" w:color="auto"/>
          <w:bottom w:val="single" w:sz="4" w:space="6" w:color="auto"/>
          <w:right w:val="single" w:sz="4" w:space="1" w:color="auto"/>
        </w:pBdr>
      </w:pPr>
      <w:r w:rsidRPr="0058173B">
        <w:t>Training for entire schools, offered in different ways to meet the needs of all students in public schools.</w:t>
      </w:r>
    </w:p>
    <w:p w14:paraId="0A429DEF" w14:textId="77777777" w:rsidR="007A0065" w:rsidRDefault="007A0065" w:rsidP="00DF42A1">
      <w:pPr>
        <w:rPr>
          <w:rFonts w:ascii="Arial" w:hAnsi="Arial" w:cs="Arial"/>
          <w:sz w:val="24"/>
          <w:szCs w:val="24"/>
        </w:rPr>
      </w:pPr>
    </w:p>
    <w:p w14:paraId="576A4713" w14:textId="77777777" w:rsidR="00054E05" w:rsidRPr="00766203" w:rsidRDefault="00054E05" w:rsidP="00312A02">
      <w:pPr>
        <w:pStyle w:val="Heading3"/>
      </w:pPr>
      <w:r w:rsidRPr="00766203">
        <w:t>Employment</w:t>
      </w:r>
    </w:p>
    <w:p w14:paraId="2A72450F" w14:textId="22D04D75" w:rsidR="003A6DF2" w:rsidRPr="00430A03" w:rsidRDefault="00393258" w:rsidP="00DF42A1">
      <w:pPr>
        <w:rPr>
          <w:rStyle w:val="x3jgonx"/>
          <w:rFonts w:ascii="Arial" w:hAnsi="Arial" w:cs="Arial"/>
          <w:sz w:val="24"/>
          <w:szCs w:val="24"/>
        </w:rPr>
      </w:pPr>
      <w:r w:rsidRPr="00430A03">
        <w:rPr>
          <w:rStyle w:val="x3jgonx"/>
          <w:rFonts w:ascii="Arial" w:hAnsi="Arial" w:cs="Arial"/>
          <w:sz w:val="24"/>
          <w:szCs w:val="24"/>
        </w:rPr>
        <w:t xml:space="preserve">The Disability Royal Commission found that people with disability face barriers to getting and keeping jobs. Having a job and earning a living is </w:t>
      </w:r>
      <w:r w:rsidR="00192FDD" w:rsidRPr="00430A03">
        <w:rPr>
          <w:rStyle w:val="x3jgonx"/>
          <w:rFonts w:ascii="Arial" w:hAnsi="Arial" w:cs="Arial"/>
          <w:sz w:val="24"/>
          <w:szCs w:val="24"/>
        </w:rPr>
        <w:t>important</w:t>
      </w:r>
      <w:r w:rsidRPr="00430A03">
        <w:rPr>
          <w:rStyle w:val="x3jgonx"/>
          <w:rFonts w:ascii="Arial" w:hAnsi="Arial" w:cs="Arial"/>
          <w:sz w:val="24"/>
          <w:szCs w:val="24"/>
        </w:rPr>
        <w:t xml:space="preserve"> </w:t>
      </w:r>
      <w:r w:rsidR="00192FDD" w:rsidRPr="00430A03">
        <w:rPr>
          <w:rStyle w:val="x3jgonx"/>
          <w:rFonts w:ascii="Arial" w:hAnsi="Arial" w:cs="Arial"/>
          <w:sz w:val="24"/>
          <w:szCs w:val="24"/>
        </w:rPr>
        <w:t>in</w:t>
      </w:r>
      <w:r w:rsidRPr="00430A03">
        <w:rPr>
          <w:rStyle w:val="x3jgonx"/>
          <w:rFonts w:ascii="Arial" w:hAnsi="Arial" w:cs="Arial"/>
          <w:sz w:val="24"/>
          <w:szCs w:val="24"/>
        </w:rPr>
        <w:t xml:space="preserve"> supporting oneself and family, </w:t>
      </w:r>
      <w:r w:rsidR="000071B2" w:rsidRPr="00430A03">
        <w:rPr>
          <w:rStyle w:val="x3jgonx"/>
          <w:rFonts w:ascii="Arial" w:hAnsi="Arial" w:cs="Arial"/>
          <w:sz w:val="24"/>
          <w:szCs w:val="24"/>
        </w:rPr>
        <w:t>meeting</w:t>
      </w:r>
      <w:r w:rsidRPr="00430A03">
        <w:rPr>
          <w:rStyle w:val="x3jgonx"/>
          <w:rFonts w:ascii="Arial" w:hAnsi="Arial" w:cs="Arial"/>
          <w:sz w:val="24"/>
          <w:szCs w:val="24"/>
        </w:rPr>
        <w:t xml:space="preserve"> life goals, </w:t>
      </w:r>
      <w:r w:rsidR="000071B2" w:rsidRPr="00430A03">
        <w:rPr>
          <w:rStyle w:val="x3jgonx"/>
          <w:rFonts w:ascii="Arial" w:hAnsi="Arial" w:cs="Arial"/>
          <w:sz w:val="24"/>
          <w:szCs w:val="24"/>
        </w:rPr>
        <w:t>saving money</w:t>
      </w:r>
      <w:r w:rsidRPr="00430A03">
        <w:rPr>
          <w:rStyle w:val="x3jgonx"/>
          <w:rFonts w:ascii="Arial" w:hAnsi="Arial" w:cs="Arial"/>
          <w:sz w:val="24"/>
          <w:szCs w:val="24"/>
        </w:rPr>
        <w:t xml:space="preserve">, and human rights. More inclusive workplaces can also lead to better access to services and protection from </w:t>
      </w:r>
      <w:r w:rsidR="000071B2" w:rsidRPr="00430A03">
        <w:rPr>
          <w:rStyle w:val="x3jgonx"/>
          <w:rFonts w:ascii="Arial" w:hAnsi="Arial" w:cs="Arial"/>
          <w:sz w:val="24"/>
          <w:szCs w:val="24"/>
        </w:rPr>
        <w:t>abuse and harm</w:t>
      </w:r>
      <w:r w:rsidRPr="00430A03">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xml:space="preserve">The WA Government is committed to </w:t>
      </w:r>
      <w:r w:rsidR="000071B2" w:rsidRPr="00430A03">
        <w:rPr>
          <w:rStyle w:val="x3jgonx"/>
          <w:rFonts w:ascii="Arial" w:hAnsi="Arial" w:cs="Arial"/>
          <w:sz w:val="24"/>
          <w:szCs w:val="24"/>
        </w:rPr>
        <w:t>making sure</w:t>
      </w:r>
      <w:r w:rsidRPr="00430A03">
        <w:rPr>
          <w:rStyle w:val="x3jgonx"/>
          <w:rFonts w:ascii="Arial" w:hAnsi="Arial" w:cs="Arial"/>
          <w:sz w:val="24"/>
          <w:szCs w:val="24"/>
        </w:rPr>
        <w:t xml:space="preserve"> people with disability have access to meaningful and inclusive </w:t>
      </w:r>
      <w:r w:rsidR="00DA7320" w:rsidRPr="00430A03">
        <w:rPr>
          <w:rStyle w:val="x3jgonx"/>
          <w:rFonts w:ascii="Arial" w:hAnsi="Arial" w:cs="Arial"/>
          <w:sz w:val="24"/>
          <w:szCs w:val="24"/>
        </w:rPr>
        <w:t xml:space="preserve">jobs. </w:t>
      </w:r>
      <w:r w:rsidRPr="00430A03">
        <w:rPr>
          <w:rStyle w:val="x3jgonx"/>
          <w:rFonts w:ascii="Arial" w:hAnsi="Arial" w:cs="Arial"/>
          <w:sz w:val="24"/>
          <w:szCs w:val="24"/>
        </w:rPr>
        <w:t>They</w:t>
      </w:r>
      <w:r w:rsidR="00DA7320" w:rsidRPr="00430A03">
        <w:rPr>
          <w:rStyle w:val="x3jgonx"/>
          <w:rFonts w:ascii="Arial" w:hAnsi="Arial" w:cs="Arial"/>
          <w:sz w:val="24"/>
          <w:szCs w:val="24"/>
        </w:rPr>
        <w:t xml:space="preserve"> understand</w:t>
      </w:r>
      <w:r w:rsidRPr="00430A03">
        <w:rPr>
          <w:rStyle w:val="x3jgonx"/>
          <w:rFonts w:ascii="Arial" w:hAnsi="Arial" w:cs="Arial"/>
          <w:sz w:val="24"/>
          <w:szCs w:val="24"/>
        </w:rPr>
        <w:t xml:space="preserve"> that the public sector needs improvement in employing people with disability and will develop actions to </w:t>
      </w:r>
      <w:r w:rsidR="00DA7320" w:rsidRPr="00430A03">
        <w:rPr>
          <w:rStyle w:val="x3jgonx"/>
          <w:rFonts w:ascii="Arial" w:hAnsi="Arial" w:cs="Arial"/>
          <w:sz w:val="24"/>
          <w:szCs w:val="24"/>
        </w:rPr>
        <w:t>lessen</w:t>
      </w:r>
      <w:r w:rsidRPr="00430A03">
        <w:rPr>
          <w:rStyle w:val="x3jgonx"/>
          <w:rFonts w:ascii="Arial" w:hAnsi="Arial" w:cs="Arial"/>
          <w:sz w:val="24"/>
          <w:szCs w:val="24"/>
        </w:rPr>
        <w:t xml:space="preserve"> employment barriers.</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xml:space="preserve">All employment-related recommendations relevant to WA have been accepted in principle, except for Recommendation 7.32, which proposes ending segregated employment by 2034. The WA Government is further considering this recommendation to understand its impact on employment access, </w:t>
      </w:r>
      <w:r w:rsidR="00AB086C" w:rsidRPr="00430A03">
        <w:rPr>
          <w:rStyle w:val="x3jgonx"/>
          <w:rFonts w:ascii="Arial" w:hAnsi="Arial" w:cs="Arial"/>
          <w:sz w:val="24"/>
          <w:szCs w:val="24"/>
        </w:rPr>
        <w:t>especially</w:t>
      </w:r>
      <w:r w:rsidRPr="00430A03">
        <w:rPr>
          <w:rStyle w:val="x3jgonx"/>
          <w:rFonts w:ascii="Arial" w:hAnsi="Arial" w:cs="Arial"/>
          <w:sz w:val="24"/>
          <w:szCs w:val="24"/>
        </w:rPr>
        <w:t xml:space="preserve"> </w:t>
      </w:r>
      <w:r w:rsidR="000B13C5">
        <w:rPr>
          <w:rStyle w:val="x3jgonx"/>
          <w:rFonts w:ascii="Arial" w:hAnsi="Arial" w:cs="Arial"/>
          <w:sz w:val="24"/>
          <w:szCs w:val="24"/>
        </w:rPr>
        <w:t xml:space="preserve">for </w:t>
      </w:r>
      <w:r w:rsidRPr="00430A03">
        <w:rPr>
          <w:rStyle w:val="x3jgonx"/>
          <w:rFonts w:ascii="Arial" w:hAnsi="Arial" w:cs="Arial"/>
          <w:sz w:val="24"/>
          <w:szCs w:val="24"/>
        </w:rPr>
        <w:t xml:space="preserve">those with high support needs. This will require </w:t>
      </w:r>
      <w:r w:rsidR="00AB086C" w:rsidRPr="00430A03">
        <w:rPr>
          <w:rStyle w:val="x3jgonx"/>
          <w:rFonts w:ascii="Arial" w:hAnsi="Arial" w:cs="Arial"/>
          <w:sz w:val="24"/>
          <w:szCs w:val="24"/>
        </w:rPr>
        <w:t xml:space="preserve">more talks and a different </w:t>
      </w:r>
      <w:r w:rsidR="001E5367" w:rsidRPr="00430A03">
        <w:rPr>
          <w:rStyle w:val="x3jgonx"/>
          <w:rFonts w:ascii="Arial" w:hAnsi="Arial" w:cs="Arial"/>
          <w:sz w:val="24"/>
          <w:szCs w:val="24"/>
        </w:rPr>
        <w:t>date</w:t>
      </w:r>
      <w:r w:rsidRPr="00430A03">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xml:space="preserve">The WA Government </w:t>
      </w:r>
      <w:r w:rsidR="001E5367" w:rsidRPr="00430A03">
        <w:rPr>
          <w:rStyle w:val="x3jgonx"/>
          <w:rFonts w:ascii="Arial" w:hAnsi="Arial" w:cs="Arial"/>
          <w:sz w:val="24"/>
          <w:szCs w:val="24"/>
        </w:rPr>
        <w:t xml:space="preserve">understands </w:t>
      </w:r>
      <w:r w:rsidRPr="00430A03">
        <w:rPr>
          <w:rStyle w:val="x3jgonx"/>
          <w:rFonts w:ascii="Arial" w:hAnsi="Arial" w:cs="Arial"/>
          <w:sz w:val="24"/>
          <w:szCs w:val="24"/>
        </w:rPr>
        <w:t xml:space="preserve">the importance of </w:t>
      </w:r>
      <w:r w:rsidR="001E5367" w:rsidRPr="00430A03">
        <w:rPr>
          <w:rStyle w:val="x3jgonx"/>
          <w:rFonts w:ascii="Arial" w:hAnsi="Arial" w:cs="Arial"/>
          <w:sz w:val="24"/>
          <w:szCs w:val="24"/>
        </w:rPr>
        <w:t>jobs</w:t>
      </w:r>
      <w:r w:rsidRPr="00430A03">
        <w:rPr>
          <w:rStyle w:val="x3jgonx"/>
          <w:rFonts w:ascii="Arial" w:hAnsi="Arial" w:cs="Arial"/>
          <w:sz w:val="24"/>
          <w:szCs w:val="24"/>
        </w:rPr>
        <w:t xml:space="preserve"> for all working-age people and the different views on Australian Disability Enterprises and sub-minimum wages. </w:t>
      </w:r>
      <w:r w:rsidRPr="00430A03">
        <w:rPr>
          <w:rStyle w:val="x3jgonx"/>
          <w:rFonts w:ascii="Arial" w:hAnsi="Arial" w:cs="Arial"/>
          <w:sz w:val="24"/>
          <w:szCs w:val="24"/>
        </w:rPr>
        <w:lastRenderedPageBreak/>
        <w:t xml:space="preserve">They are reviewing their definitions of people with disability, moving towards </w:t>
      </w:r>
      <w:r w:rsidR="00430A03" w:rsidRPr="00430A03">
        <w:rPr>
          <w:rStyle w:val="x3jgonx"/>
          <w:rFonts w:ascii="Arial" w:hAnsi="Arial" w:cs="Arial"/>
          <w:sz w:val="24"/>
          <w:szCs w:val="24"/>
        </w:rPr>
        <w:t>self-identifying</w:t>
      </w:r>
      <w:r w:rsidRPr="00430A03">
        <w:rPr>
          <w:rStyle w:val="x3jgonx"/>
          <w:rFonts w:ascii="Arial" w:hAnsi="Arial" w:cs="Arial"/>
          <w:sz w:val="24"/>
          <w:szCs w:val="24"/>
        </w:rPr>
        <w:t xml:space="preserve">. However, </w:t>
      </w:r>
      <w:r w:rsidR="00381F99" w:rsidRPr="00430A03">
        <w:rPr>
          <w:rStyle w:val="x3jgonx"/>
          <w:rFonts w:ascii="Arial" w:hAnsi="Arial" w:cs="Arial"/>
          <w:sz w:val="24"/>
          <w:szCs w:val="24"/>
        </w:rPr>
        <w:t>breaking down</w:t>
      </w:r>
      <w:r w:rsidRPr="00430A03">
        <w:rPr>
          <w:rStyle w:val="x3jgonx"/>
          <w:rFonts w:ascii="Arial" w:hAnsi="Arial" w:cs="Arial"/>
          <w:sz w:val="24"/>
          <w:szCs w:val="24"/>
        </w:rPr>
        <w:t xml:space="preserve"> </w:t>
      </w:r>
      <w:r w:rsidR="00381F99" w:rsidRPr="00430A03">
        <w:rPr>
          <w:rStyle w:val="x3jgonx"/>
          <w:rFonts w:ascii="Arial" w:hAnsi="Arial" w:cs="Arial"/>
          <w:sz w:val="24"/>
          <w:szCs w:val="24"/>
        </w:rPr>
        <w:t>job</w:t>
      </w:r>
      <w:r w:rsidRPr="00430A03">
        <w:rPr>
          <w:rStyle w:val="x3jgonx"/>
          <w:rFonts w:ascii="Arial" w:hAnsi="Arial" w:cs="Arial"/>
          <w:sz w:val="24"/>
          <w:szCs w:val="24"/>
        </w:rPr>
        <w:t xml:space="preserve"> targets may raise privacy </w:t>
      </w:r>
      <w:r w:rsidR="00381F99" w:rsidRPr="00430A03">
        <w:rPr>
          <w:rStyle w:val="x3jgonx"/>
          <w:rFonts w:ascii="Arial" w:hAnsi="Arial" w:cs="Arial"/>
          <w:sz w:val="24"/>
          <w:szCs w:val="24"/>
        </w:rPr>
        <w:t>problems</w:t>
      </w:r>
      <w:r w:rsidRPr="00430A03">
        <w:rPr>
          <w:rStyle w:val="x3jgonx"/>
          <w:rFonts w:ascii="Arial" w:hAnsi="Arial" w:cs="Arial"/>
          <w:sz w:val="24"/>
          <w:szCs w:val="24"/>
        </w:rPr>
        <w:t>, especially in smaller agencies.</w:t>
      </w:r>
      <w:r w:rsidRPr="00430A03">
        <w:rPr>
          <w:rFonts w:ascii="Arial" w:hAnsi="Arial" w:cs="Arial"/>
          <w:sz w:val="24"/>
          <w:szCs w:val="24"/>
        </w:rPr>
        <w:br/>
      </w:r>
      <w:r>
        <w:br/>
      </w:r>
      <w:r w:rsidRPr="00430A03">
        <w:rPr>
          <w:rStyle w:val="x3jgonx"/>
          <w:rFonts w:ascii="Arial" w:hAnsi="Arial" w:cs="Arial"/>
          <w:sz w:val="24"/>
          <w:szCs w:val="24"/>
        </w:rPr>
        <w:t>According to the equity index, employees with disability are represented evenly across all workforce levels.</w:t>
      </w:r>
    </w:p>
    <w:p w14:paraId="2C07D023" w14:textId="77777777" w:rsidR="007A0065" w:rsidRDefault="007A0065">
      <w:pPr>
        <w:rPr>
          <w:rFonts w:ascii="Arial" w:hAnsi="Arial" w:cs="Arial"/>
          <w:sz w:val="24"/>
          <w:szCs w:val="24"/>
        </w:rPr>
      </w:pPr>
      <w:r>
        <w:rPr>
          <w:rFonts w:ascii="Arial" w:hAnsi="Arial" w:cs="Arial"/>
          <w:sz w:val="24"/>
          <w:szCs w:val="24"/>
        </w:rPr>
        <w:br w:type="page"/>
      </w:r>
    </w:p>
    <w:p w14:paraId="42C89C0A" w14:textId="77777777" w:rsidR="003136B0" w:rsidRDefault="003136B0" w:rsidP="00DF42A1">
      <w:pPr>
        <w:rPr>
          <w:rFonts w:ascii="Arial" w:hAnsi="Arial" w:cs="Arial"/>
          <w:sz w:val="24"/>
          <w:szCs w:val="24"/>
        </w:rPr>
      </w:pPr>
    </w:p>
    <w:p w14:paraId="251716DB" w14:textId="77777777" w:rsidR="007A0065" w:rsidRPr="00430A03" w:rsidRDefault="007A0065" w:rsidP="00641482">
      <w:pPr>
        <w:pStyle w:val="Heading4a"/>
        <w:pBdr>
          <w:top w:val="single" w:sz="4" w:space="6" w:color="auto"/>
          <w:left w:val="single" w:sz="4" w:space="1" w:color="auto"/>
          <w:bottom w:val="single" w:sz="4" w:space="6" w:color="auto"/>
          <w:right w:val="single" w:sz="4" w:space="1" w:color="auto"/>
        </w:pBdr>
        <w:outlineLvl w:val="9"/>
      </w:pPr>
      <w:r w:rsidRPr="00430A03">
        <w:t>Initiatives to employ people with disability</w:t>
      </w:r>
    </w:p>
    <w:p w14:paraId="01D4A6A1" w14:textId="77777777" w:rsidR="007A0065" w:rsidRPr="00641482" w:rsidRDefault="007A0065" w:rsidP="00641482">
      <w:pPr>
        <w:pBdr>
          <w:top w:val="single" w:sz="4" w:space="6" w:color="auto"/>
          <w:left w:val="single" w:sz="4" w:space="1" w:color="auto"/>
          <w:bottom w:val="single" w:sz="4" w:space="6" w:color="auto"/>
          <w:right w:val="single" w:sz="4" w:space="1" w:color="auto"/>
        </w:pBdr>
        <w:spacing w:after="80"/>
        <w:rPr>
          <w:rFonts w:ascii="Arial" w:hAnsi="Arial" w:cs="Arial"/>
          <w:bCs/>
          <w:sz w:val="24"/>
          <w:szCs w:val="24"/>
        </w:rPr>
      </w:pPr>
      <w:r w:rsidRPr="00641482">
        <w:rPr>
          <w:rFonts w:ascii="Arial" w:hAnsi="Arial" w:cs="Arial"/>
          <w:bCs/>
          <w:sz w:val="24"/>
          <w:szCs w:val="24"/>
        </w:rPr>
        <w:t>The WA Public Sector Commission</w:t>
      </w:r>
      <w:r w:rsidRPr="00641482">
        <w:rPr>
          <w:rStyle w:val="x3jgonx"/>
          <w:rFonts w:ascii="Arial" w:hAnsi="Arial" w:cs="Arial"/>
          <w:sz w:val="24"/>
          <w:szCs w:val="24"/>
        </w:rPr>
        <w:t xml:space="preserve"> is taking steps to help people with disability in the public sector workforce. Here are some plans they have put in place:</w:t>
      </w:r>
      <w:r w:rsidRPr="00641482">
        <w:rPr>
          <w:rFonts w:ascii="Arial" w:hAnsi="Arial" w:cs="Arial"/>
          <w:sz w:val="24"/>
          <w:szCs w:val="24"/>
        </w:rPr>
        <w:br/>
      </w:r>
      <w:r w:rsidRPr="00641482">
        <w:rPr>
          <w:rFonts w:ascii="Arial" w:hAnsi="Arial" w:cs="Arial"/>
          <w:sz w:val="24"/>
          <w:szCs w:val="24"/>
        </w:rPr>
        <w:br/>
      </w:r>
      <w:r w:rsidRPr="00641482">
        <w:rPr>
          <w:rStyle w:val="x3jgonx"/>
          <w:rFonts w:ascii="Arial" w:hAnsi="Arial" w:cs="Arial"/>
          <w:sz w:val="24"/>
          <w:szCs w:val="24"/>
        </w:rPr>
        <w:t>- Easier job rules: The WA Government has changed the rules to make it easier for people with disability to get jobs in the public sector. Now, agencies can hire someone with a disability directly, without going through the usual complex recruitment process.</w:t>
      </w:r>
      <w:r w:rsidRPr="00641482">
        <w:rPr>
          <w:rFonts w:ascii="Arial" w:hAnsi="Arial" w:cs="Arial"/>
          <w:sz w:val="24"/>
          <w:szCs w:val="24"/>
        </w:rPr>
        <w:br/>
      </w:r>
      <w:r w:rsidRPr="00641482">
        <w:rPr>
          <w:rFonts w:ascii="Arial" w:hAnsi="Arial" w:cs="Arial"/>
          <w:sz w:val="24"/>
          <w:szCs w:val="24"/>
        </w:rPr>
        <w:br/>
      </w:r>
      <w:r w:rsidRPr="00641482">
        <w:rPr>
          <w:rStyle w:val="x3jgonx"/>
          <w:rFonts w:ascii="Arial" w:hAnsi="Arial" w:cs="Arial"/>
          <w:sz w:val="24"/>
          <w:szCs w:val="24"/>
        </w:rPr>
        <w:t>- Workplace adjustments: The WA Government has created resources to help agencies make their workplaces more accessible and welcoming to people with disability. This includes guidance on how to create a safe and inclusive work environment.</w:t>
      </w:r>
      <w:r w:rsidRPr="00641482">
        <w:rPr>
          <w:rFonts w:ascii="Arial" w:hAnsi="Arial" w:cs="Arial"/>
          <w:sz w:val="24"/>
          <w:szCs w:val="24"/>
        </w:rPr>
        <w:br/>
      </w:r>
      <w:r w:rsidRPr="00641482">
        <w:rPr>
          <w:rFonts w:ascii="Arial" w:hAnsi="Arial" w:cs="Arial"/>
          <w:sz w:val="24"/>
          <w:szCs w:val="24"/>
        </w:rPr>
        <w:br/>
      </w:r>
      <w:r w:rsidRPr="00641482">
        <w:rPr>
          <w:rStyle w:val="x3jgonx"/>
          <w:rFonts w:ascii="Arial" w:hAnsi="Arial" w:cs="Arial"/>
          <w:sz w:val="24"/>
          <w:szCs w:val="24"/>
        </w:rPr>
        <w:t>- Inclusive recruitment: The WA Government has developed a toolkit for hiring managers to help them recruit more people with disability. This includes tips on how to promote a psychologically safe workplace and avoid assumptions.</w:t>
      </w:r>
      <w:r w:rsidRPr="00641482">
        <w:rPr>
          <w:rFonts w:ascii="Arial" w:hAnsi="Arial" w:cs="Arial"/>
          <w:sz w:val="24"/>
          <w:szCs w:val="24"/>
        </w:rPr>
        <w:br/>
      </w:r>
      <w:r w:rsidRPr="00641482">
        <w:rPr>
          <w:rFonts w:ascii="Arial" w:hAnsi="Arial" w:cs="Arial"/>
          <w:sz w:val="24"/>
          <w:szCs w:val="24"/>
        </w:rPr>
        <w:br/>
      </w:r>
      <w:r w:rsidRPr="00641482">
        <w:rPr>
          <w:rStyle w:val="x3jgonx"/>
          <w:rFonts w:ascii="Arial" w:hAnsi="Arial" w:cs="Arial"/>
          <w:sz w:val="24"/>
          <w:szCs w:val="24"/>
        </w:rPr>
        <w:t>- Disability inclusive practices: The WA Government is working on a tool to help agencies assess their disability inclusive practices, including recruitment.</w:t>
      </w:r>
      <w:r w:rsidRPr="00641482">
        <w:rPr>
          <w:rFonts w:ascii="Arial" w:hAnsi="Arial" w:cs="Arial"/>
          <w:sz w:val="24"/>
          <w:szCs w:val="24"/>
        </w:rPr>
        <w:br/>
      </w:r>
      <w:r w:rsidRPr="00641482">
        <w:rPr>
          <w:rFonts w:ascii="Arial" w:hAnsi="Arial" w:cs="Arial"/>
          <w:sz w:val="24"/>
          <w:szCs w:val="24"/>
        </w:rPr>
        <w:br/>
      </w:r>
      <w:r w:rsidRPr="00641482">
        <w:rPr>
          <w:rStyle w:val="x3jgonx"/>
          <w:rFonts w:ascii="Arial" w:hAnsi="Arial" w:cs="Arial"/>
          <w:sz w:val="24"/>
          <w:szCs w:val="24"/>
        </w:rPr>
        <w:t>Additionally, the Department of Training and Workforce Development is offering scholarships of up to $5,000 to people with disability who want to study IT, programming, cybersecurity, or software development at Certificate IV or diploma level. This will help cover course fees and support people with disability to pursue careers in technology.</w:t>
      </w:r>
    </w:p>
    <w:p w14:paraId="56092483" w14:textId="77777777" w:rsidR="007A0065" w:rsidRPr="00430A03" w:rsidRDefault="007A0065" w:rsidP="00641482">
      <w:pPr>
        <w:pStyle w:val="Heading4a"/>
        <w:pBdr>
          <w:top w:val="single" w:sz="4" w:space="6" w:color="auto"/>
          <w:left w:val="single" w:sz="4" w:space="1" w:color="auto"/>
          <w:bottom w:val="single" w:sz="4" w:space="6" w:color="auto"/>
          <w:right w:val="single" w:sz="4" w:space="1" w:color="auto"/>
        </w:pBdr>
        <w:outlineLvl w:val="9"/>
      </w:pPr>
      <w:r w:rsidRPr="00430A03">
        <w:t xml:space="preserve">Career development for secondary students </w:t>
      </w:r>
    </w:p>
    <w:p w14:paraId="37CA8E02" w14:textId="77777777" w:rsidR="007A0065" w:rsidRPr="00641482" w:rsidRDefault="007A0065" w:rsidP="00641482">
      <w:pPr>
        <w:pBdr>
          <w:top w:val="single" w:sz="4" w:space="6" w:color="auto"/>
          <w:left w:val="single" w:sz="4" w:space="1" w:color="auto"/>
          <w:bottom w:val="single" w:sz="4" w:space="6" w:color="auto"/>
          <w:right w:val="single" w:sz="4" w:space="1" w:color="auto"/>
        </w:pBdr>
        <w:spacing w:after="80"/>
        <w:rPr>
          <w:rFonts w:ascii="Arial" w:hAnsi="Arial" w:cs="Arial"/>
          <w:bCs/>
          <w:sz w:val="24"/>
          <w:szCs w:val="24"/>
        </w:rPr>
      </w:pPr>
      <w:r w:rsidRPr="00641482">
        <w:rPr>
          <w:rFonts w:ascii="Arial" w:hAnsi="Arial" w:cs="Arial"/>
          <w:bCs/>
          <w:sz w:val="24"/>
          <w:szCs w:val="24"/>
        </w:rPr>
        <w:t xml:space="preserve">The Department of Education’s “Career Conversations” events for schools and families includes information about career pathways for young people with disability, to support their transition from education to further training and/or employment. From January 2022, of public schools with qualified career helpers there are:  </w:t>
      </w:r>
    </w:p>
    <w:p w14:paraId="70B6BA17" w14:textId="77777777" w:rsidR="007A0065" w:rsidRPr="00641482" w:rsidRDefault="007A0065" w:rsidP="00641482">
      <w:pPr>
        <w:pStyle w:val="Bullet1"/>
        <w:pBdr>
          <w:top w:val="single" w:sz="4" w:space="6" w:color="auto"/>
          <w:left w:val="single" w:sz="4" w:space="1" w:color="auto"/>
          <w:bottom w:val="single" w:sz="4" w:space="6" w:color="auto"/>
          <w:right w:val="single" w:sz="4" w:space="1" w:color="auto"/>
        </w:pBdr>
      </w:pPr>
      <w:r w:rsidRPr="00641482">
        <w:t>Four schools with Department supported Education Programs for high needs students; and</w:t>
      </w:r>
    </w:p>
    <w:p w14:paraId="2D0DFC9E" w14:textId="77777777" w:rsidR="007A0065" w:rsidRPr="00641482" w:rsidRDefault="007A0065" w:rsidP="00641482">
      <w:pPr>
        <w:pStyle w:val="Bullet1"/>
        <w:pBdr>
          <w:top w:val="single" w:sz="4" w:space="6" w:color="auto"/>
          <w:left w:val="single" w:sz="4" w:space="1" w:color="auto"/>
          <w:bottom w:val="single" w:sz="4" w:space="6" w:color="auto"/>
          <w:right w:val="single" w:sz="4" w:space="1" w:color="auto"/>
        </w:pBdr>
      </w:pPr>
      <w:r w:rsidRPr="00641482">
        <w:t xml:space="preserve">Three schools with Department supported Education Support Programs for low to medium needs students. </w:t>
      </w:r>
    </w:p>
    <w:p w14:paraId="0CA10168" w14:textId="77777777" w:rsidR="007A0065" w:rsidRPr="00641482" w:rsidRDefault="007A0065" w:rsidP="00641482">
      <w:pPr>
        <w:pBdr>
          <w:top w:val="single" w:sz="4" w:space="6" w:color="auto"/>
          <w:left w:val="single" w:sz="4" w:space="1" w:color="auto"/>
          <w:bottom w:val="single" w:sz="4" w:space="6" w:color="auto"/>
          <w:right w:val="single" w:sz="4" w:space="1" w:color="auto"/>
        </w:pBdr>
        <w:spacing w:after="80"/>
        <w:rPr>
          <w:rFonts w:ascii="Arial" w:hAnsi="Arial" w:cs="Arial"/>
          <w:bCs/>
          <w:sz w:val="24"/>
          <w:szCs w:val="24"/>
        </w:rPr>
      </w:pPr>
      <w:r w:rsidRPr="00641482">
        <w:rPr>
          <w:rFonts w:ascii="Arial" w:hAnsi="Arial" w:cs="Arial"/>
          <w:bCs/>
          <w:sz w:val="24"/>
          <w:szCs w:val="24"/>
        </w:rPr>
        <w:t>Students needing education support and enrolled in schools with a career helper have access to services to encourage successful movement from education to further training and work.</w:t>
      </w:r>
    </w:p>
    <w:p w14:paraId="17BFBB9D" w14:textId="77777777" w:rsidR="000F4DDB" w:rsidRDefault="000F4DDB" w:rsidP="00DF42A1">
      <w:pPr>
        <w:rPr>
          <w:rFonts w:ascii="Arial" w:hAnsi="Arial" w:cs="Arial"/>
          <w:sz w:val="24"/>
          <w:szCs w:val="24"/>
        </w:rPr>
      </w:pPr>
    </w:p>
    <w:p w14:paraId="318D3ECB" w14:textId="77777777" w:rsidR="000F4DDB" w:rsidRDefault="000F4DDB" w:rsidP="00DF42A1">
      <w:pPr>
        <w:rPr>
          <w:rFonts w:ascii="Arial" w:hAnsi="Arial" w:cs="Arial"/>
          <w:sz w:val="24"/>
          <w:szCs w:val="24"/>
        </w:rPr>
      </w:pPr>
    </w:p>
    <w:p w14:paraId="12AEB389" w14:textId="77777777" w:rsidR="007A0065" w:rsidRDefault="007A0065">
      <w:pPr>
        <w:rPr>
          <w:rFonts w:ascii="Arial" w:eastAsia="Arial" w:hAnsi="Arial" w:cs="Arial"/>
          <w:b/>
          <w:noProof/>
          <w:color w:val="391E61"/>
          <w:kern w:val="0"/>
          <w:sz w:val="26"/>
          <w:szCs w:val="24"/>
          <w:lang w:eastAsia="en-AU"/>
          <w14:ligatures w14:val="none"/>
        </w:rPr>
      </w:pPr>
      <w:r>
        <w:lastRenderedPageBreak/>
        <w:br w:type="page"/>
      </w:r>
    </w:p>
    <w:p w14:paraId="532A54AD" w14:textId="77777777" w:rsidR="007A0065" w:rsidRPr="00B93CA1" w:rsidRDefault="007A0065" w:rsidP="00735802">
      <w:pPr>
        <w:pStyle w:val="Heading4a"/>
        <w:pBdr>
          <w:top w:val="single" w:sz="4" w:space="6" w:color="auto"/>
          <w:left w:val="single" w:sz="4" w:space="4" w:color="auto"/>
          <w:bottom w:val="single" w:sz="4" w:space="6" w:color="auto"/>
          <w:right w:val="single" w:sz="4" w:space="4" w:color="auto"/>
        </w:pBdr>
        <w:outlineLvl w:val="9"/>
      </w:pPr>
      <w:r w:rsidRPr="00B93CA1">
        <w:lastRenderedPageBreak/>
        <w:t>Accessible training</w:t>
      </w:r>
    </w:p>
    <w:p w14:paraId="19FF5CBF" w14:textId="77777777" w:rsidR="007A0065" w:rsidRPr="00430A03" w:rsidRDefault="007A0065" w:rsidP="007A0065">
      <w:pPr>
        <w:pBdr>
          <w:top w:val="single" w:sz="4" w:space="6" w:color="auto"/>
          <w:left w:val="single" w:sz="4" w:space="4" w:color="auto"/>
          <w:bottom w:val="single" w:sz="4" w:space="6" w:color="auto"/>
          <w:right w:val="single" w:sz="4" w:space="4" w:color="auto"/>
        </w:pBdr>
        <w:spacing w:afterLines="80" w:after="192"/>
        <w:rPr>
          <w:rFonts w:ascii="Arial" w:eastAsia="Calibri" w:hAnsi="Arial" w:cs="Arial"/>
        </w:rPr>
      </w:pPr>
      <w:r w:rsidRPr="00430A03">
        <w:rPr>
          <w:rFonts w:ascii="Arial" w:eastAsia="Calibri" w:hAnsi="Arial" w:cs="Arial"/>
        </w:rPr>
        <w:t xml:space="preserve">The </w:t>
      </w:r>
      <w:hyperlink r:id="rId20" w:history="1">
        <w:r w:rsidRPr="00430A03">
          <w:rPr>
            <w:rStyle w:val="Hyperlink"/>
            <w:rFonts w:ascii="Arial" w:eastAsia="Calibri" w:hAnsi="Arial" w:cs="Arial"/>
          </w:rPr>
          <w:t>Participation Equity Program</w:t>
        </w:r>
      </w:hyperlink>
      <w:r w:rsidRPr="00430A03">
        <w:rPr>
          <w:rFonts w:ascii="Arial" w:eastAsia="Calibri" w:hAnsi="Arial" w:cs="Arial"/>
        </w:rPr>
        <w:t xml:space="preserve"> helps people with a disability who qualify to access training in 3</w:t>
      </w:r>
      <w:r>
        <w:rPr>
          <w:rFonts w:ascii="Arial" w:eastAsia="Calibri" w:hAnsi="Arial" w:cs="Arial"/>
        </w:rPr>
        <w:t>7</w:t>
      </w:r>
      <w:r w:rsidRPr="00430A03">
        <w:rPr>
          <w:rFonts w:ascii="Arial" w:eastAsia="Calibri" w:hAnsi="Arial" w:cs="Arial"/>
        </w:rPr>
        <w:t xml:space="preserve"> qualifications. Courses range from Certificate I-IV level in Business, Logistics, Community Services, Education, Agriculture, Manufacturing and Retail. </w:t>
      </w:r>
    </w:p>
    <w:p w14:paraId="7495D470" w14:textId="77777777" w:rsidR="007A0065" w:rsidRPr="00430A03" w:rsidRDefault="007A0065" w:rsidP="007A0065">
      <w:pPr>
        <w:pBdr>
          <w:top w:val="single" w:sz="4" w:space="6" w:color="auto"/>
          <w:left w:val="single" w:sz="4" w:space="4" w:color="auto"/>
          <w:bottom w:val="single" w:sz="4" w:space="6" w:color="auto"/>
          <w:right w:val="single" w:sz="4" w:space="4" w:color="auto"/>
        </w:pBdr>
        <w:spacing w:after="80"/>
        <w:rPr>
          <w:rFonts w:ascii="Arial" w:hAnsi="Arial" w:cs="Arial"/>
        </w:rPr>
      </w:pPr>
      <w:r w:rsidRPr="00430A03">
        <w:rPr>
          <w:rFonts w:ascii="Arial" w:eastAsia="Calibri" w:hAnsi="Arial" w:cs="Arial"/>
        </w:rPr>
        <w:t>Through this program, registered training organisations are given a loading in addition to normal funding rates to give wrap-around services made to improve the experiences of students with disability in their training program.</w:t>
      </w:r>
    </w:p>
    <w:p w14:paraId="3303D0B6" w14:textId="77777777" w:rsidR="007A0065" w:rsidRDefault="007A0065" w:rsidP="00DF42A1">
      <w:pPr>
        <w:rPr>
          <w:rFonts w:ascii="Arial" w:hAnsi="Arial" w:cs="Arial"/>
          <w:sz w:val="24"/>
          <w:szCs w:val="24"/>
        </w:rPr>
      </w:pPr>
    </w:p>
    <w:p w14:paraId="327426AF" w14:textId="77777777" w:rsidR="00E31141" w:rsidRPr="00257506" w:rsidRDefault="00E31141" w:rsidP="003E3A8E">
      <w:pPr>
        <w:pStyle w:val="Heading3"/>
      </w:pPr>
      <w:r w:rsidRPr="00257506">
        <w:t>Housing</w:t>
      </w:r>
    </w:p>
    <w:p w14:paraId="4797D48F" w14:textId="67D09DB6" w:rsidR="00984A75" w:rsidRPr="00430A03" w:rsidRDefault="00E31141" w:rsidP="004C1447">
      <w:pPr>
        <w:rPr>
          <w:rFonts w:ascii="Arial" w:hAnsi="Arial" w:cs="Arial"/>
          <w:sz w:val="28"/>
          <w:szCs w:val="28"/>
        </w:rPr>
      </w:pPr>
      <w:r w:rsidRPr="00430A03">
        <w:rPr>
          <w:rFonts w:ascii="Arial" w:hAnsi="Arial" w:cs="Arial"/>
          <w:sz w:val="24"/>
          <w:szCs w:val="24"/>
        </w:rPr>
        <w:t>T</w:t>
      </w:r>
      <w:r w:rsidR="004C1447" w:rsidRPr="00430A03">
        <w:rPr>
          <w:rStyle w:val="x3jgonx"/>
          <w:rFonts w:ascii="Arial" w:hAnsi="Arial" w:cs="Arial"/>
          <w:sz w:val="24"/>
          <w:szCs w:val="24"/>
        </w:rPr>
        <w:t xml:space="preserve">he WA Government wants to </w:t>
      </w:r>
      <w:r w:rsidR="0079395F" w:rsidRPr="00430A03">
        <w:rPr>
          <w:rStyle w:val="x3jgonx"/>
          <w:rFonts w:ascii="Arial" w:hAnsi="Arial" w:cs="Arial"/>
          <w:sz w:val="24"/>
          <w:szCs w:val="24"/>
        </w:rPr>
        <w:t>make sure</w:t>
      </w:r>
      <w:r w:rsidR="004C1447" w:rsidRPr="00430A03">
        <w:rPr>
          <w:rStyle w:val="x3jgonx"/>
          <w:rFonts w:ascii="Arial" w:hAnsi="Arial" w:cs="Arial"/>
          <w:sz w:val="24"/>
          <w:szCs w:val="24"/>
        </w:rPr>
        <w:t xml:space="preserve"> everyone has access to safe, accessible, and affordable housing. However, people with disability face many barriers to finding suitable housing, and those with higher support needs have even fewer options.</w:t>
      </w:r>
      <w:r w:rsidR="004C1447" w:rsidRPr="00430A03">
        <w:rPr>
          <w:rFonts w:ascii="Arial" w:hAnsi="Arial" w:cs="Arial"/>
          <w:sz w:val="24"/>
          <w:szCs w:val="24"/>
        </w:rPr>
        <w:br/>
      </w:r>
      <w:r w:rsidR="004C1447" w:rsidRPr="00430A03">
        <w:rPr>
          <w:rFonts w:ascii="Arial" w:hAnsi="Arial" w:cs="Arial"/>
          <w:sz w:val="24"/>
          <w:szCs w:val="24"/>
        </w:rPr>
        <w:br/>
      </w:r>
      <w:r w:rsidR="004C1447" w:rsidRPr="00430A03">
        <w:rPr>
          <w:rStyle w:val="x3jgonx"/>
          <w:rFonts w:ascii="Arial" w:hAnsi="Arial" w:cs="Arial"/>
          <w:sz w:val="24"/>
          <w:szCs w:val="24"/>
        </w:rPr>
        <w:t xml:space="preserve">The WA Government has reviewed and considered all eleven housing recommendations under Volume </w:t>
      </w:r>
      <w:r w:rsidR="006441BD">
        <w:rPr>
          <w:rStyle w:val="x3jgonx"/>
          <w:rFonts w:ascii="Arial" w:hAnsi="Arial" w:cs="Arial"/>
          <w:sz w:val="24"/>
          <w:szCs w:val="24"/>
        </w:rPr>
        <w:t>7</w:t>
      </w:r>
      <w:r w:rsidR="004C1447" w:rsidRPr="00430A03">
        <w:rPr>
          <w:rStyle w:val="x3jgonx"/>
          <w:rFonts w:ascii="Arial" w:hAnsi="Arial" w:cs="Arial"/>
          <w:sz w:val="24"/>
          <w:szCs w:val="24"/>
        </w:rPr>
        <w:t>. Seven recommendations have been accepted fully, in part, or in principle, while four require further consideration: recommendations 7.37, 7.40, 7.43, and 7.44.</w:t>
      </w:r>
      <w:r w:rsidR="004C1447" w:rsidRPr="00430A03">
        <w:rPr>
          <w:rFonts w:ascii="Arial" w:hAnsi="Arial" w:cs="Arial"/>
          <w:sz w:val="24"/>
          <w:szCs w:val="24"/>
        </w:rPr>
        <w:br/>
      </w:r>
      <w:r w:rsidR="004C1447" w:rsidRPr="00430A03">
        <w:rPr>
          <w:rFonts w:ascii="Arial" w:hAnsi="Arial" w:cs="Arial"/>
          <w:sz w:val="24"/>
          <w:szCs w:val="24"/>
        </w:rPr>
        <w:br/>
      </w:r>
      <w:r w:rsidR="004C1447" w:rsidRPr="00430A03">
        <w:rPr>
          <w:rStyle w:val="x3jgonx"/>
          <w:rFonts w:ascii="Arial" w:hAnsi="Arial" w:cs="Arial"/>
          <w:sz w:val="24"/>
          <w:szCs w:val="24"/>
        </w:rPr>
        <w:t xml:space="preserve">The WA Government </w:t>
      </w:r>
      <w:r w:rsidR="0079395F" w:rsidRPr="00430A03">
        <w:rPr>
          <w:rStyle w:val="x3jgonx"/>
          <w:rFonts w:ascii="Arial" w:hAnsi="Arial" w:cs="Arial"/>
          <w:sz w:val="24"/>
          <w:szCs w:val="24"/>
        </w:rPr>
        <w:t>understands</w:t>
      </w:r>
      <w:r w:rsidR="004C1447" w:rsidRPr="00430A03">
        <w:rPr>
          <w:rStyle w:val="x3jgonx"/>
          <w:rFonts w:ascii="Arial" w:hAnsi="Arial" w:cs="Arial"/>
          <w:sz w:val="24"/>
          <w:szCs w:val="24"/>
        </w:rPr>
        <w:t xml:space="preserve"> that prioriti</w:t>
      </w:r>
      <w:r w:rsidR="0079395F" w:rsidRPr="00430A03">
        <w:rPr>
          <w:rStyle w:val="x3jgonx"/>
          <w:rFonts w:ascii="Arial" w:hAnsi="Arial" w:cs="Arial"/>
          <w:sz w:val="24"/>
          <w:szCs w:val="24"/>
        </w:rPr>
        <w:t>s</w:t>
      </w:r>
      <w:r w:rsidR="004C1447" w:rsidRPr="00430A03">
        <w:rPr>
          <w:rStyle w:val="x3jgonx"/>
          <w:rFonts w:ascii="Arial" w:hAnsi="Arial" w:cs="Arial"/>
          <w:sz w:val="24"/>
          <w:szCs w:val="24"/>
        </w:rPr>
        <w:t xml:space="preserve">ing people with disability in national housing and homelessness approaches is a joint responsibility shared by the Commonwealth and </w:t>
      </w:r>
      <w:r w:rsidR="00A242FC">
        <w:rPr>
          <w:rStyle w:val="x3jgonx"/>
          <w:rFonts w:ascii="Arial" w:hAnsi="Arial" w:cs="Arial"/>
          <w:sz w:val="24"/>
          <w:szCs w:val="24"/>
        </w:rPr>
        <w:t>s</w:t>
      </w:r>
      <w:r w:rsidR="004C1447" w:rsidRPr="00430A03">
        <w:rPr>
          <w:rStyle w:val="x3jgonx"/>
          <w:rFonts w:ascii="Arial" w:hAnsi="Arial" w:cs="Arial"/>
          <w:sz w:val="24"/>
          <w:szCs w:val="24"/>
        </w:rPr>
        <w:t xml:space="preserve">tates and </w:t>
      </w:r>
      <w:r w:rsidR="00A242FC">
        <w:rPr>
          <w:rStyle w:val="x3jgonx"/>
          <w:rFonts w:ascii="Arial" w:hAnsi="Arial" w:cs="Arial"/>
          <w:sz w:val="24"/>
          <w:szCs w:val="24"/>
        </w:rPr>
        <w:t>t</w:t>
      </w:r>
      <w:r w:rsidR="004C1447" w:rsidRPr="00430A03">
        <w:rPr>
          <w:rStyle w:val="x3jgonx"/>
          <w:rFonts w:ascii="Arial" w:hAnsi="Arial" w:cs="Arial"/>
          <w:sz w:val="24"/>
          <w:szCs w:val="24"/>
        </w:rPr>
        <w:t>erritories. They accept in principle the need to prioriti</w:t>
      </w:r>
      <w:r w:rsidR="0094472F" w:rsidRPr="00430A03">
        <w:rPr>
          <w:rStyle w:val="x3jgonx"/>
          <w:rFonts w:ascii="Arial" w:hAnsi="Arial" w:cs="Arial"/>
          <w:sz w:val="24"/>
          <w:szCs w:val="24"/>
        </w:rPr>
        <w:t>s</w:t>
      </w:r>
      <w:r w:rsidR="004C1447" w:rsidRPr="00430A03">
        <w:rPr>
          <w:rStyle w:val="x3jgonx"/>
          <w:rFonts w:ascii="Arial" w:hAnsi="Arial" w:cs="Arial"/>
          <w:sz w:val="24"/>
          <w:szCs w:val="24"/>
        </w:rPr>
        <w:t>e people with disability and will work with the Commonwealth and other states and territories to progress this.</w:t>
      </w:r>
      <w:r w:rsidR="004C1447" w:rsidRPr="00430A03">
        <w:rPr>
          <w:rFonts w:ascii="Arial" w:hAnsi="Arial" w:cs="Arial"/>
          <w:sz w:val="24"/>
          <w:szCs w:val="24"/>
        </w:rPr>
        <w:br/>
      </w:r>
      <w:r w:rsidR="004C1447" w:rsidRPr="00430A03">
        <w:rPr>
          <w:rFonts w:ascii="Arial" w:hAnsi="Arial" w:cs="Arial"/>
          <w:sz w:val="24"/>
          <w:szCs w:val="24"/>
        </w:rPr>
        <w:br/>
      </w:r>
      <w:r w:rsidR="004C1447" w:rsidRPr="00430A03">
        <w:rPr>
          <w:rStyle w:val="x3jgonx"/>
          <w:rFonts w:ascii="Arial" w:hAnsi="Arial" w:cs="Arial"/>
          <w:sz w:val="24"/>
          <w:szCs w:val="24"/>
        </w:rPr>
        <w:t xml:space="preserve">Addressing homelessness in the National Housing and Homelessness Plan requires more consideration, and the WA Government will work with other </w:t>
      </w:r>
      <w:r w:rsidR="007A5FD6">
        <w:rPr>
          <w:rStyle w:val="x3jgonx"/>
          <w:rFonts w:ascii="Arial" w:hAnsi="Arial" w:cs="Arial"/>
          <w:sz w:val="24"/>
          <w:szCs w:val="24"/>
        </w:rPr>
        <w:t>governments</w:t>
      </w:r>
      <w:r w:rsidR="007A5FD6" w:rsidRPr="00430A03">
        <w:rPr>
          <w:rStyle w:val="x3jgonx"/>
          <w:rFonts w:ascii="Arial" w:hAnsi="Arial" w:cs="Arial"/>
          <w:sz w:val="24"/>
          <w:szCs w:val="24"/>
        </w:rPr>
        <w:t xml:space="preserve"> </w:t>
      </w:r>
      <w:r w:rsidR="004C1447" w:rsidRPr="00430A03">
        <w:rPr>
          <w:rStyle w:val="x3jgonx"/>
          <w:rFonts w:ascii="Arial" w:hAnsi="Arial" w:cs="Arial"/>
          <w:sz w:val="24"/>
          <w:szCs w:val="24"/>
        </w:rPr>
        <w:t>to reach a final decision on this recommendation.</w:t>
      </w:r>
      <w:r w:rsidR="004C1447" w:rsidRPr="00430A03">
        <w:rPr>
          <w:rFonts w:ascii="Arial" w:hAnsi="Arial" w:cs="Arial"/>
          <w:sz w:val="24"/>
          <w:szCs w:val="24"/>
        </w:rPr>
        <w:br/>
      </w:r>
      <w:r w:rsidR="004C1447" w:rsidRPr="00430A03">
        <w:rPr>
          <w:rFonts w:ascii="Arial" w:hAnsi="Arial" w:cs="Arial"/>
          <w:sz w:val="24"/>
          <w:szCs w:val="24"/>
        </w:rPr>
        <w:br/>
      </w:r>
      <w:r w:rsidR="004C1447" w:rsidRPr="00430A03">
        <w:rPr>
          <w:rStyle w:val="x3jgonx"/>
          <w:rFonts w:ascii="Arial" w:hAnsi="Arial" w:cs="Arial"/>
          <w:sz w:val="24"/>
          <w:szCs w:val="24"/>
        </w:rPr>
        <w:t xml:space="preserve">Recommendation 7.37 will be considered when a second round of reforms to the Residential Tenancies Act 1987 is recommended. The WA Rent Reforms will allow tenants to make minor </w:t>
      </w:r>
      <w:r w:rsidR="0094472F" w:rsidRPr="00430A03">
        <w:rPr>
          <w:rStyle w:val="x3jgonx"/>
          <w:rFonts w:ascii="Arial" w:hAnsi="Arial" w:cs="Arial"/>
          <w:sz w:val="24"/>
          <w:szCs w:val="24"/>
        </w:rPr>
        <w:t>changes</w:t>
      </w:r>
      <w:r w:rsidR="004C1447" w:rsidRPr="00430A03">
        <w:rPr>
          <w:rStyle w:val="x3jgonx"/>
          <w:rFonts w:ascii="Arial" w:hAnsi="Arial" w:cs="Arial"/>
          <w:sz w:val="24"/>
          <w:szCs w:val="24"/>
        </w:rPr>
        <w:t xml:space="preserve"> to a house, including</w:t>
      </w:r>
      <w:r w:rsidR="0094472F" w:rsidRPr="00430A03">
        <w:rPr>
          <w:rStyle w:val="x3jgonx"/>
          <w:rFonts w:ascii="Arial" w:hAnsi="Arial" w:cs="Arial"/>
          <w:sz w:val="24"/>
          <w:szCs w:val="24"/>
        </w:rPr>
        <w:t xml:space="preserve"> changes</w:t>
      </w:r>
      <w:r w:rsidR="004C1447" w:rsidRPr="00430A03">
        <w:rPr>
          <w:rStyle w:val="x3jgonx"/>
          <w:rFonts w:ascii="Arial" w:hAnsi="Arial" w:cs="Arial"/>
          <w:sz w:val="24"/>
          <w:szCs w:val="24"/>
        </w:rPr>
        <w:t xml:space="preserve"> that support people with disability, such as ramps.</w:t>
      </w:r>
      <w:r w:rsidR="004C1447" w:rsidRPr="00430A03">
        <w:rPr>
          <w:rFonts w:ascii="Arial" w:hAnsi="Arial" w:cs="Arial"/>
          <w:sz w:val="24"/>
          <w:szCs w:val="24"/>
        </w:rPr>
        <w:br/>
      </w:r>
      <w:r w:rsidR="004C1447" w:rsidRPr="00430A03">
        <w:rPr>
          <w:rFonts w:ascii="Arial" w:hAnsi="Arial" w:cs="Arial"/>
          <w:sz w:val="24"/>
          <w:szCs w:val="24"/>
        </w:rPr>
        <w:br/>
      </w:r>
      <w:r w:rsidR="004C1447" w:rsidRPr="00430A03">
        <w:rPr>
          <w:rStyle w:val="x3jgonx"/>
          <w:rFonts w:ascii="Arial" w:hAnsi="Arial" w:cs="Arial"/>
          <w:sz w:val="24"/>
          <w:szCs w:val="24"/>
        </w:rPr>
        <w:t>The WA Government is working with the disability sector to support the Specialist Disability Accommodation (SDA) market, recogni</w:t>
      </w:r>
      <w:r w:rsidR="00B9715B" w:rsidRPr="00430A03">
        <w:rPr>
          <w:rStyle w:val="x3jgonx"/>
          <w:rFonts w:ascii="Arial" w:hAnsi="Arial" w:cs="Arial"/>
          <w:sz w:val="24"/>
          <w:szCs w:val="24"/>
        </w:rPr>
        <w:t>s</w:t>
      </w:r>
      <w:r w:rsidR="004C1447" w:rsidRPr="00430A03">
        <w:rPr>
          <w:rStyle w:val="x3jgonx"/>
          <w:rFonts w:ascii="Arial" w:hAnsi="Arial" w:cs="Arial"/>
          <w:sz w:val="24"/>
          <w:szCs w:val="24"/>
        </w:rPr>
        <w:t xml:space="preserve">ing </w:t>
      </w:r>
      <w:r w:rsidR="00B9715B" w:rsidRPr="00430A03">
        <w:rPr>
          <w:rStyle w:val="x3jgonx"/>
          <w:rFonts w:ascii="Arial" w:hAnsi="Arial" w:cs="Arial"/>
          <w:sz w:val="24"/>
          <w:szCs w:val="24"/>
        </w:rPr>
        <w:t>big</w:t>
      </w:r>
      <w:r w:rsidR="004C1447" w:rsidRPr="00430A03">
        <w:rPr>
          <w:rStyle w:val="x3jgonx"/>
          <w:rFonts w:ascii="Arial" w:hAnsi="Arial" w:cs="Arial"/>
          <w:sz w:val="24"/>
          <w:szCs w:val="24"/>
        </w:rPr>
        <w:t xml:space="preserve"> barriers to development, particularly for Robust standard builds.</w:t>
      </w:r>
      <w:r w:rsidR="004C1447" w:rsidRPr="00430A03">
        <w:rPr>
          <w:rFonts w:ascii="Arial" w:hAnsi="Arial" w:cs="Arial"/>
          <w:sz w:val="24"/>
          <w:szCs w:val="24"/>
        </w:rPr>
        <w:br/>
      </w:r>
      <w:r w:rsidR="004C1447" w:rsidRPr="00430A03">
        <w:rPr>
          <w:rFonts w:ascii="Arial" w:hAnsi="Arial" w:cs="Arial"/>
          <w:sz w:val="24"/>
          <w:szCs w:val="24"/>
        </w:rPr>
        <w:br/>
      </w:r>
      <w:r w:rsidR="004C1447" w:rsidRPr="00430A03">
        <w:rPr>
          <w:rStyle w:val="x3jgonx"/>
          <w:rFonts w:ascii="Arial" w:hAnsi="Arial" w:cs="Arial"/>
          <w:sz w:val="24"/>
          <w:szCs w:val="24"/>
        </w:rPr>
        <w:t>The WA Government recogni</w:t>
      </w:r>
      <w:r w:rsidR="00B9715B" w:rsidRPr="00430A03">
        <w:rPr>
          <w:rStyle w:val="x3jgonx"/>
          <w:rFonts w:ascii="Arial" w:hAnsi="Arial" w:cs="Arial"/>
          <w:sz w:val="24"/>
          <w:szCs w:val="24"/>
        </w:rPr>
        <w:t>s</w:t>
      </w:r>
      <w:r w:rsidR="004C1447" w:rsidRPr="00430A03">
        <w:rPr>
          <w:rStyle w:val="x3jgonx"/>
          <w:rFonts w:ascii="Arial" w:hAnsi="Arial" w:cs="Arial"/>
          <w:sz w:val="24"/>
          <w:szCs w:val="24"/>
        </w:rPr>
        <w:t xml:space="preserve">es that recommendations to </w:t>
      </w:r>
      <w:r w:rsidR="00AA6782" w:rsidRPr="00430A03">
        <w:rPr>
          <w:rStyle w:val="x3jgonx"/>
          <w:rFonts w:ascii="Arial" w:hAnsi="Arial" w:cs="Arial"/>
          <w:sz w:val="24"/>
          <w:szCs w:val="24"/>
        </w:rPr>
        <w:t>lessen</w:t>
      </w:r>
      <w:r w:rsidR="004C1447" w:rsidRPr="00430A03">
        <w:rPr>
          <w:rStyle w:val="x3jgonx"/>
          <w:rFonts w:ascii="Arial" w:hAnsi="Arial" w:cs="Arial"/>
          <w:sz w:val="24"/>
          <w:szCs w:val="24"/>
        </w:rPr>
        <w:t xml:space="preserve"> group homes are viewed differently across the community. Recommendations 7.43 and 7.44 </w:t>
      </w:r>
      <w:r w:rsidR="00AA6782" w:rsidRPr="00430A03">
        <w:rPr>
          <w:rStyle w:val="x3jgonx"/>
          <w:rFonts w:ascii="Arial" w:hAnsi="Arial" w:cs="Arial"/>
          <w:sz w:val="24"/>
          <w:szCs w:val="24"/>
        </w:rPr>
        <w:t>need lots of discussion</w:t>
      </w:r>
      <w:r w:rsidR="004C1447" w:rsidRPr="00430A03">
        <w:rPr>
          <w:rStyle w:val="x3jgonx"/>
          <w:rFonts w:ascii="Arial" w:hAnsi="Arial" w:cs="Arial"/>
          <w:sz w:val="24"/>
          <w:szCs w:val="24"/>
        </w:rPr>
        <w:t xml:space="preserve">. All governments will consider these recommendations further alongside recommendations of the NDIS Review, including </w:t>
      </w:r>
      <w:r w:rsidR="00E2548B">
        <w:rPr>
          <w:rStyle w:val="x3jgonx"/>
          <w:rFonts w:ascii="Arial" w:hAnsi="Arial" w:cs="Arial"/>
          <w:sz w:val="24"/>
          <w:szCs w:val="24"/>
        </w:rPr>
        <w:t xml:space="preserve">NDIS Review </w:t>
      </w:r>
      <w:r w:rsidR="004C1447" w:rsidRPr="00430A03">
        <w:rPr>
          <w:rStyle w:val="x3jgonx"/>
          <w:rFonts w:ascii="Arial" w:hAnsi="Arial" w:cs="Arial"/>
          <w:sz w:val="24"/>
          <w:szCs w:val="24"/>
        </w:rPr>
        <w:t>Recommendations 8 and 9 and their associated actions.</w:t>
      </w:r>
      <w:r w:rsidR="004C1447" w:rsidRPr="00430A03">
        <w:rPr>
          <w:rFonts w:ascii="Arial" w:hAnsi="Arial" w:cs="Arial"/>
          <w:sz w:val="24"/>
          <w:szCs w:val="24"/>
        </w:rPr>
        <w:br/>
      </w:r>
      <w:r w:rsidR="004C1447" w:rsidRPr="00430A03">
        <w:rPr>
          <w:rFonts w:ascii="Arial" w:hAnsi="Arial" w:cs="Arial"/>
          <w:sz w:val="24"/>
          <w:szCs w:val="24"/>
        </w:rPr>
        <w:br/>
      </w:r>
      <w:r w:rsidR="004C1447" w:rsidRPr="00430A03">
        <w:rPr>
          <w:rStyle w:val="x3jgonx"/>
          <w:rFonts w:ascii="Arial" w:hAnsi="Arial" w:cs="Arial"/>
          <w:sz w:val="24"/>
          <w:szCs w:val="24"/>
        </w:rPr>
        <w:t xml:space="preserve">The WA Government is committed to improving accessible social and affordable </w:t>
      </w:r>
      <w:r w:rsidR="004C1447" w:rsidRPr="00430A03">
        <w:rPr>
          <w:rStyle w:val="x3jgonx"/>
          <w:rFonts w:ascii="Arial" w:hAnsi="Arial" w:cs="Arial"/>
          <w:sz w:val="24"/>
          <w:szCs w:val="24"/>
        </w:rPr>
        <w:lastRenderedPageBreak/>
        <w:t xml:space="preserve">housing and </w:t>
      </w:r>
      <w:r w:rsidR="00454490" w:rsidRPr="00430A03">
        <w:rPr>
          <w:rStyle w:val="x3jgonx"/>
          <w:rFonts w:ascii="Arial" w:hAnsi="Arial" w:cs="Arial"/>
          <w:sz w:val="24"/>
          <w:szCs w:val="24"/>
        </w:rPr>
        <w:t>other</w:t>
      </w:r>
      <w:r w:rsidR="004C1447" w:rsidRPr="00430A03">
        <w:rPr>
          <w:rStyle w:val="x3jgonx"/>
          <w:rFonts w:ascii="Arial" w:hAnsi="Arial" w:cs="Arial"/>
          <w:sz w:val="24"/>
          <w:szCs w:val="24"/>
        </w:rPr>
        <w:t xml:space="preserve"> housing options for people with disability. However, some proposed reforms need careful consideration to avoid </w:t>
      </w:r>
      <w:r w:rsidR="00454490" w:rsidRPr="00430A03">
        <w:rPr>
          <w:rStyle w:val="x3jgonx"/>
          <w:rFonts w:ascii="Arial" w:hAnsi="Arial" w:cs="Arial"/>
          <w:sz w:val="24"/>
          <w:szCs w:val="24"/>
        </w:rPr>
        <w:t>making</w:t>
      </w:r>
      <w:r w:rsidR="004C1447" w:rsidRPr="00430A03">
        <w:rPr>
          <w:rStyle w:val="x3jgonx"/>
          <w:rFonts w:ascii="Arial" w:hAnsi="Arial" w:cs="Arial"/>
          <w:sz w:val="24"/>
          <w:szCs w:val="24"/>
        </w:rPr>
        <w:t xml:space="preserve"> current housing shortages</w:t>
      </w:r>
      <w:r w:rsidR="00454490" w:rsidRPr="00430A03">
        <w:rPr>
          <w:rStyle w:val="x3jgonx"/>
          <w:rFonts w:ascii="Arial" w:hAnsi="Arial" w:cs="Arial"/>
          <w:sz w:val="24"/>
          <w:szCs w:val="24"/>
        </w:rPr>
        <w:t xml:space="preserve"> worse</w:t>
      </w:r>
      <w:r w:rsidR="004C1447" w:rsidRPr="00430A03">
        <w:rPr>
          <w:rStyle w:val="x3jgonx"/>
          <w:rFonts w:ascii="Arial" w:hAnsi="Arial" w:cs="Arial"/>
          <w:sz w:val="24"/>
          <w:szCs w:val="24"/>
        </w:rPr>
        <w:t>.</w:t>
      </w:r>
      <w:r w:rsidR="004C1447" w:rsidRPr="00430A03">
        <w:rPr>
          <w:rFonts w:ascii="Arial" w:hAnsi="Arial" w:cs="Arial"/>
          <w:sz w:val="24"/>
          <w:szCs w:val="24"/>
        </w:rPr>
        <w:br/>
      </w:r>
      <w:r w:rsidR="004C1447">
        <w:br/>
      </w:r>
      <w:r w:rsidR="004C1447" w:rsidRPr="00430A03">
        <w:rPr>
          <w:rStyle w:val="x3jgonx"/>
          <w:rFonts w:ascii="Arial" w:hAnsi="Arial" w:cs="Arial"/>
          <w:sz w:val="24"/>
          <w:szCs w:val="24"/>
        </w:rPr>
        <w:t>The WA Government will work across governments to agree on common definitions, define roles and responsibilities, and determine how these would best apply in the State.</w:t>
      </w:r>
    </w:p>
    <w:p w14:paraId="45753682" w14:textId="77777777" w:rsidR="00984A75" w:rsidRDefault="007A0065" w:rsidP="00DF42A1">
      <w:pPr>
        <w:rPr>
          <w:rFonts w:ascii="Arial" w:hAnsi="Arial" w:cs="Arial"/>
          <w:sz w:val="24"/>
          <w:szCs w:val="24"/>
        </w:rPr>
      </w:pPr>
      <w:r>
        <w:rPr>
          <w:rFonts w:ascii="Arial" w:hAnsi="Arial" w:cs="Arial"/>
          <w:sz w:val="24"/>
          <w:szCs w:val="24"/>
        </w:rPr>
        <w:br w:type="page"/>
      </w:r>
    </w:p>
    <w:p w14:paraId="3CB8F16B" w14:textId="77777777" w:rsidR="007A0065" w:rsidRPr="00430A03" w:rsidRDefault="007A0065" w:rsidP="00735802">
      <w:pPr>
        <w:pStyle w:val="Heading4a"/>
        <w:pBdr>
          <w:top w:val="single" w:sz="4" w:space="6" w:color="auto"/>
          <w:left w:val="single" w:sz="4" w:space="4" w:color="auto"/>
          <w:bottom w:val="single" w:sz="4" w:space="6" w:color="auto"/>
          <w:right w:val="single" w:sz="4" w:space="4" w:color="auto"/>
        </w:pBdr>
        <w:outlineLvl w:val="9"/>
      </w:pPr>
      <w:r w:rsidRPr="00430A03">
        <w:lastRenderedPageBreak/>
        <w:t>Housing and homelessness supports</w:t>
      </w:r>
    </w:p>
    <w:p w14:paraId="1E1267B2" w14:textId="77777777" w:rsidR="007A0065" w:rsidRPr="00430A03"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430A03">
        <w:rPr>
          <w:rStyle w:val="x3jgonx"/>
          <w:rFonts w:ascii="Arial" w:hAnsi="Arial" w:cs="Arial"/>
        </w:rPr>
        <w:t>The WA Government is investing in different housing and homelessness plans, including:</w:t>
      </w:r>
      <w:r w:rsidRPr="00430A03">
        <w:rPr>
          <w:rFonts w:ascii="Arial" w:hAnsi="Arial" w:cs="Arial"/>
        </w:rPr>
        <w:br/>
      </w:r>
      <w:r w:rsidRPr="00430A03">
        <w:rPr>
          <w:rFonts w:ascii="Arial" w:hAnsi="Arial" w:cs="Arial"/>
        </w:rPr>
        <w:br/>
      </w:r>
      <w:r w:rsidRPr="00430A03">
        <w:rPr>
          <w:rStyle w:val="x3jgonx"/>
          <w:rFonts w:ascii="Arial" w:hAnsi="Arial" w:cs="Arial"/>
        </w:rPr>
        <w:t>- Delivering almost 5,000 new social homes</w:t>
      </w:r>
      <w:r w:rsidRPr="00430A03">
        <w:rPr>
          <w:rFonts w:ascii="Arial" w:hAnsi="Arial" w:cs="Arial"/>
        </w:rPr>
        <w:br/>
      </w:r>
      <w:r w:rsidRPr="00430A03">
        <w:rPr>
          <w:rStyle w:val="x3jgonx"/>
          <w:rFonts w:ascii="Arial" w:hAnsi="Arial" w:cs="Arial"/>
        </w:rPr>
        <w:t>- Undertaking upkeep on thousands more existing homes</w:t>
      </w:r>
      <w:r>
        <w:rPr>
          <w:rStyle w:val="x3jgonx"/>
          <w:rFonts w:ascii="Arial" w:hAnsi="Arial" w:cs="Arial"/>
        </w:rPr>
        <w:t>.</w:t>
      </w:r>
      <w:r w:rsidRPr="00430A03">
        <w:rPr>
          <w:rFonts w:ascii="Arial" w:hAnsi="Arial" w:cs="Arial"/>
        </w:rPr>
        <w:br/>
      </w:r>
      <w:r w:rsidRPr="00430A03">
        <w:rPr>
          <w:rFonts w:ascii="Arial" w:hAnsi="Arial" w:cs="Arial"/>
        </w:rPr>
        <w:br/>
      </w:r>
      <w:r w:rsidRPr="00430A03">
        <w:rPr>
          <w:rStyle w:val="x3jgonx"/>
          <w:rFonts w:ascii="Arial" w:hAnsi="Arial" w:cs="Arial"/>
        </w:rPr>
        <w:t>The WA Government builds all new social housing properties to the Silver Liveable Housing Design standard, where practical, in line with the WA Housing Strategy 2020-2030. This standard requires:</w:t>
      </w:r>
      <w:r w:rsidRPr="00430A03">
        <w:rPr>
          <w:rFonts w:ascii="Arial" w:hAnsi="Arial" w:cs="Arial"/>
        </w:rPr>
        <w:br/>
      </w:r>
      <w:r w:rsidRPr="00430A03">
        <w:rPr>
          <w:rFonts w:ascii="Arial" w:hAnsi="Arial" w:cs="Arial"/>
        </w:rPr>
        <w:br/>
      </w:r>
      <w:r w:rsidRPr="00430A03">
        <w:rPr>
          <w:rStyle w:val="x3jgonx"/>
          <w:rFonts w:ascii="Arial" w:hAnsi="Arial" w:cs="Arial"/>
        </w:rPr>
        <w:t>- A safe, and free of steps path of travel to the entrance of the house</w:t>
      </w:r>
      <w:r w:rsidRPr="00430A03">
        <w:rPr>
          <w:rFonts w:ascii="Arial" w:hAnsi="Arial" w:cs="Arial"/>
        </w:rPr>
        <w:br/>
      </w:r>
      <w:r w:rsidRPr="00430A03">
        <w:rPr>
          <w:rStyle w:val="x3jgonx"/>
          <w:rFonts w:ascii="Arial" w:hAnsi="Arial" w:cs="Arial"/>
        </w:rPr>
        <w:t>- Doorways and hallways wide enough and easy to move around, making it comfortable to move from room to room- Accessible toilets and bathrooms</w:t>
      </w:r>
      <w:r w:rsidRPr="00430A03">
        <w:rPr>
          <w:rFonts w:ascii="Arial" w:hAnsi="Arial" w:cs="Arial"/>
        </w:rPr>
        <w:br/>
      </w:r>
      <w:r w:rsidRPr="00430A03">
        <w:rPr>
          <w:rStyle w:val="x3jgonx"/>
          <w:rFonts w:ascii="Arial" w:hAnsi="Arial" w:cs="Arial"/>
        </w:rPr>
        <w:t>- Stairways designed to reduce the chance of being hurt</w:t>
      </w:r>
      <w:r>
        <w:rPr>
          <w:rStyle w:val="x3jgonx"/>
          <w:rFonts w:ascii="Arial" w:hAnsi="Arial" w:cs="Arial"/>
        </w:rPr>
        <w:t>.</w:t>
      </w:r>
      <w:r w:rsidRPr="00430A03">
        <w:rPr>
          <w:rFonts w:ascii="Arial" w:hAnsi="Arial" w:cs="Arial"/>
        </w:rPr>
        <w:br/>
      </w:r>
      <w:r w:rsidRPr="00430A03">
        <w:rPr>
          <w:rFonts w:ascii="Arial" w:hAnsi="Arial" w:cs="Arial"/>
        </w:rPr>
        <w:br/>
      </w:r>
      <w:r w:rsidRPr="00430A03">
        <w:rPr>
          <w:rStyle w:val="x3jgonx"/>
          <w:rFonts w:ascii="Arial" w:hAnsi="Arial" w:cs="Arial"/>
        </w:rPr>
        <w:t>The WA Government is committed to delivering the Liveable Housing Design standard in the East Perth and Mandurah Common Grounds construction projects. This will improve accessibility and support the changing needs of people living in the houses.</w:t>
      </w:r>
    </w:p>
    <w:p w14:paraId="4320D8A1" w14:textId="77777777" w:rsidR="007A0065" w:rsidRPr="00430A03" w:rsidRDefault="007A0065" w:rsidP="00735802">
      <w:pPr>
        <w:pStyle w:val="Heading4a"/>
        <w:pBdr>
          <w:top w:val="single" w:sz="4" w:space="6" w:color="auto"/>
          <w:left w:val="single" w:sz="4" w:space="4" w:color="auto"/>
          <w:bottom w:val="single" w:sz="4" w:space="6" w:color="auto"/>
          <w:right w:val="single" w:sz="4" w:space="4" w:color="auto"/>
        </w:pBdr>
        <w:outlineLvl w:val="9"/>
      </w:pPr>
      <w:r w:rsidRPr="00430A03">
        <w:t>Common ground accessibility</w:t>
      </w:r>
    </w:p>
    <w:p w14:paraId="5E235E78" w14:textId="77777777" w:rsidR="007A0065" w:rsidRPr="00430A03" w:rsidRDefault="007A0065" w:rsidP="007A0065">
      <w:pPr>
        <w:pBdr>
          <w:top w:val="single" w:sz="4" w:space="6" w:color="auto"/>
          <w:left w:val="single" w:sz="4" w:space="4" w:color="auto"/>
          <w:bottom w:val="single" w:sz="4" w:space="6" w:color="auto"/>
          <w:right w:val="single" w:sz="4" w:space="4" w:color="auto"/>
        </w:pBdr>
        <w:rPr>
          <w:rStyle w:val="x3jgonx"/>
          <w:rFonts w:ascii="Arial" w:hAnsi="Arial" w:cs="Arial"/>
        </w:rPr>
      </w:pPr>
      <w:r w:rsidRPr="00430A03">
        <w:rPr>
          <w:rStyle w:val="x3jgonx"/>
          <w:rFonts w:ascii="Arial" w:hAnsi="Arial" w:cs="Arial"/>
        </w:rPr>
        <w:t>Common Ground is a special kind of housing that helps adults who have been homeless for a long time or who do not earn much money. It gives a permanent place to live with support from staff. This idea started in New York and has worked well in other Australian cities.</w:t>
      </w:r>
      <w:r w:rsidRPr="00430A03">
        <w:rPr>
          <w:rFonts w:ascii="Arial" w:hAnsi="Arial" w:cs="Arial"/>
        </w:rPr>
        <w:br/>
      </w:r>
      <w:r w:rsidRPr="00430A03">
        <w:rPr>
          <w:rFonts w:ascii="Arial" w:hAnsi="Arial" w:cs="Arial"/>
        </w:rPr>
        <w:br/>
      </w:r>
      <w:r w:rsidRPr="00430A03">
        <w:rPr>
          <w:rStyle w:val="x3jgonx"/>
          <w:rFonts w:ascii="Arial" w:hAnsi="Arial" w:cs="Arial"/>
        </w:rPr>
        <w:t>In Western Australia, there are two Common Ground buildings being built:</w:t>
      </w:r>
      <w:r w:rsidRPr="00430A03">
        <w:rPr>
          <w:rFonts w:ascii="Arial" w:hAnsi="Arial" w:cs="Arial"/>
        </w:rPr>
        <w:br/>
      </w:r>
      <w:r w:rsidRPr="00430A03">
        <w:rPr>
          <w:rFonts w:ascii="Arial" w:hAnsi="Arial" w:cs="Arial"/>
        </w:rPr>
        <w:br/>
      </w:r>
      <w:r w:rsidRPr="00430A03">
        <w:rPr>
          <w:rStyle w:val="x3jgonx"/>
          <w:rFonts w:ascii="Arial" w:hAnsi="Arial" w:cs="Arial"/>
        </w:rPr>
        <w:t>In East Perth:</w:t>
      </w:r>
      <w:r w:rsidRPr="00430A03">
        <w:rPr>
          <w:rFonts w:ascii="Arial" w:hAnsi="Arial" w:cs="Arial"/>
        </w:rPr>
        <w:br/>
      </w:r>
      <w:r w:rsidRPr="00430A03">
        <w:rPr>
          <w:rStyle w:val="x3jgonx"/>
          <w:rFonts w:ascii="Arial" w:hAnsi="Arial" w:cs="Arial"/>
        </w:rPr>
        <w:t>- 6% of the apartments will be fully accessible (Platinum)</w:t>
      </w:r>
      <w:r w:rsidRPr="00430A03">
        <w:rPr>
          <w:rFonts w:ascii="Arial" w:hAnsi="Arial" w:cs="Arial"/>
        </w:rPr>
        <w:br/>
      </w:r>
      <w:r w:rsidRPr="00430A03">
        <w:rPr>
          <w:rStyle w:val="x3jgonx"/>
          <w:rFonts w:ascii="Arial" w:hAnsi="Arial" w:cs="Arial"/>
        </w:rPr>
        <w:t>- 80% will be easily accessible (Gold)</w:t>
      </w:r>
      <w:r w:rsidRPr="00430A03">
        <w:rPr>
          <w:rFonts w:ascii="Arial" w:hAnsi="Arial" w:cs="Arial"/>
        </w:rPr>
        <w:br/>
      </w:r>
      <w:r w:rsidRPr="00430A03">
        <w:rPr>
          <w:rStyle w:val="x3jgonx"/>
          <w:rFonts w:ascii="Arial" w:hAnsi="Arial" w:cs="Arial"/>
        </w:rPr>
        <w:t>- 14% will be somewhat accessible (Silver)</w:t>
      </w:r>
      <w:r w:rsidRPr="00430A03">
        <w:rPr>
          <w:rFonts w:ascii="Arial" w:hAnsi="Arial" w:cs="Arial"/>
        </w:rPr>
        <w:br/>
      </w:r>
      <w:r w:rsidRPr="00430A03">
        <w:rPr>
          <w:rStyle w:val="x3jgonx"/>
          <w:rFonts w:ascii="Arial" w:hAnsi="Arial" w:cs="Arial"/>
        </w:rPr>
        <w:t>- Building started in mid-2023 and will be ready for people who need houses in mid-2025</w:t>
      </w:r>
      <w:r w:rsidRPr="00430A03">
        <w:rPr>
          <w:rFonts w:ascii="Arial" w:hAnsi="Arial" w:cs="Arial"/>
        </w:rPr>
        <w:br/>
      </w:r>
    </w:p>
    <w:p w14:paraId="0DEC1476" w14:textId="77777777" w:rsidR="007A0065" w:rsidRPr="00430A03"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430A03">
        <w:rPr>
          <w:rStyle w:val="x3jgonx"/>
          <w:rFonts w:ascii="Arial" w:hAnsi="Arial" w:cs="Arial"/>
        </w:rPr>
        <w:t>In Mandurah:</w:t>
      </w:r>
      <w:r w:rsidRPr="00430A03">
        <w:rPr>
          <w:rFonts w:ascii="Arial" w:hAnsi="Arial" w:cs="Arial"/>
        </w:rPr>
        <w:br/>
      </w:r>
      <w:r w:rsidRPr="00430A03">
        <w:rPr>
          <w:rStyle w:val="x3jgonx"/>
          <w:rFonts w:ascii="Arial" w:hAnsi="Arial" w:cs="Arial"/>
        </w:rPr>
        <w:t>- 86% of the apartments will be easily accessible (Gold)</w:t>
      </w:r>
      <w:r w:rsidRPr="00430A03">
        <w:rPr>
          <w:rFonts w:ascii="Arial" w:hAnsi="Arial" w:cs="Arial"/>
        </w:rPr>
        <w:br/>
      </w:r>
      <w:r w:rsidRPr="00430A03">
        <w:rPr>
          <w:rStyle w:val="x3jgonx"/>
          <w:rFonts w:ascii="Arial" w:hAnsi="Arial" w:cs="Arial"/>
        </w:rPr>
        <w:t>- 14% will be somewhat accessible (Silver)</w:t>
      </w:r>
      <w:r w:rsidRPr="00430A03">
        <w:rPr>
          <w:rFonts w:ascii="Arial" w:hAnsi="Arial" w:cs="Arial"/>
        </w:rPr>
        <w:br/>
      </w:r>
      <w:r w:rsidRPr="00430A03">
        <w:rPr>
          <w:rStyle w:val="x3jgonx"/>
          <w:rFonts w:ascii="Arial" w:hAnsi="Arial" w:cs="Arial"/>
        </w:rPr>
        <w:t>- Building will start in 2024 and will be ready for people who need houses in 2026.</w:t>
      </w:r>
    </w:p>
    <w:p w14:paraId="3106C6C9" w14:textId="77777777" w:rsidR="00FC05DD" w:rsidRDefault="00FC05DD" w:rsidP="00DF42A1">
      <w:pPr>
        <w:rPr>
          <w:rFonts w:ascii="Arial" w:hAnsi="Arial" w:cs="Arial"/>
          <w:sz w:val="24"/>
          <w:szCs w:val="24"/>
        </w:rPr>
      </w:pPr>
    </w:p>
    <w:p w14:paraId="204AE2CE" w14:textId="77777777" w:rsidR="00430A03" w:rsidRDefault="00430A03">
      <w:pPr>
        <w:rPr>
          <w:rFonts w:ascii="Arial" w:eastAsiaTheme="majorEastAsia" w:hAnsi="Arial" w:cs="Arial"/>
          <w:b/>
          <w:bCs/>
          <w:color w:val="0F4761" w:themeColor="accent1" w:themeShade="BF"/>
          <w:sz w:val="24"/>
          <w:szCs w:val="24"/>
        </w:rPr>
      </w:pPr>
      <w:bookmarkStart w:id="8" w:name="_Toc169259101"/>
      <w:r>
        <w:rPr>
          <w:rFonts w:ascii="Arial" w:hAnsi="Arial" w:cs="Arial"/>
          <w:b/>
          <w:bCs/>
          <w:sz w:val="24"/>
          <w:szCs w:val="24"/>
        </w:rPr>
        <w:br w:type="page"/>
      </w:r>
    </w:p>
    <w:p w14:paraId="2F87815E" w14:textId="39A594D1" w:rsidR="00CA2AC9" w:rsidRPr="003E3A8E" w:rsidRDefault="00CA2AC9" w:rsidP="003E3A8E">
      <w:pPr>
        <w:pStyle w:val="Heading1"/>
        <w:rPr>
          <w:rFonts w:ascii="Arial" w:hAnsi="Arial" w:cs="Arial"/>
          <w:b/>
          <w:bCs/>
          <w:sz w:val="24"/>
          <w:szCs w:val="24"/>
        </w:rPr>
      </w:pPr>
      <w:r w:rsidRPr="003E3A8E">
        <w:rPr>
          <w:rFonts w:ascii="Arial" w:hAnsi="Arial" w:cs="Arial"/>
          <w:b/>
          <w:bCs/>
          <w:sz w:val="24"/>
          <w:szCs w:val="24"/>
        </w:rPr>
        <w:lastRenderedPageBreak/>
        <w:t>Volume 8: Criminal Justice System and people with disability</w:t>
      </w:r>
      <w:bookmarkEnd w:id="8"/>
    </w:p>
    <w:p w14:paraId="032C662B" w14:textId="72308CE4" w:rsidR="00B10CB3" w:rsidRPr="00430A03" w:rsidRDefault="00B10CB3" w:rsidP="003E3A8E">
      <w:pPr>
        <w:rPr>
          <w:rFonts w:ascii="Arial" w:hAnsi="Arial" w:cs="Arial"/>
          <w:sz w:val="24"/>
          <w:szCs w:val="24"/>
        </w:rPr>
      </w:pPr>
      <w:r w:rsidRPr="00430A03">
        <w:rPr>
          <w:rStyle w:val="x3jgonx"/>
          <w:rFonts w:ascii="Arial" w:hAnsi="Arial" w:cs="Arial"/>
          <w:sz w:val="24"/>
          <w:szCs w:val="24"/>
        </w:rPr>
        <w:t>The Disability Royal Commission found that people with disability are treated unfairly in the criminal justice system. This includes:</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Being more likely to be arrested and put in jail</w:t>
      </w:r>
      <w:r w:rsidRPr="00430A03">
        <w:rPr>
          <w:rFonts w:ascii="Arial" w:hAnsi="Arial" w:cs="Arial"/>
          <w:sz w:val="24"/>
          <w:szCs w:val="24"/>
        </w:rPr>
        <w:br/>
      </w:r>
      <w:r w:rsidRPr="00430A03">
        <w:rPr>
          <w:rStyle w:val="x3jgonx"/>
          <w:rFonts w:ascii="Arial" w:hAnsi="Arial" w:cs="Arial"/>
          <w:sz w:val="24"/>
          <w:szCs w:val="24"/>
        </w:rPr>
        <w:t>- Having a harder time in prison due to their disability</w:t>
      </w:r>
      <w:r w:rsidRPr="00430A03">
        <w:rPr>
          <w:rFonts w:ascii="Arial" w:hAnsi="Arial" w:cs="Arial"/>
          <w:sz w:val="24"/>
          <w:szCs w:val="24"/>
        </w:rPr>
        <w:br/>
      </w:r>
      <w:r w:rsidRPr="00430A03">
        <w:rPr>
          <w:rStyle w:val="x3jgonx"/>
          <w:rFonts w:ascii="Arial" w:hAnsi="Arial" w:cs="Arial"/>
          <w:sz w:val="24"/>
          <w:szCs w:val="24"/>
        </w:rPr>
        <w:t>- Experiencing more mental and physical health problems than prisoners without disability</w:t>
      </w:r>
      <w:r w:rsidRPr="00430A03">
        <w:rPr>
          <w:rFonts w:ascii="Arial" w:hAnsi="Arial" w:cs="Arial"/>
          <w:sz w:val="24"/>
          <w:szCs w:val="24"/>
        </w:rPr>
        <w:br/>
      </w:r>
      <w:r w:rsidRPr="00430A03">
        <w:rPr>
          <w:rStyle w:val="x3jgonx"/>
          <w:rFonts w:ascii="Arial" w:hAnsi="Arial" w:cs="Arial"/>
          <w:sz w:val="24"/>
          <w:szCs w:val="24"/>
        </w:rPr>
        <w:t>- Being more likely to go back to jail after being released</w:t>
      </w:r>
      <w:r w:rsidR="00E64D84">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This is especially true for:</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First Nations people</w:t>
      </w:r>
      <w:r w:rsidRPr="00430A03">
        <w:rPr>
          <w:rFonts w:ascii="Arial" w:hAnsi="Arial" w:cs="Arial"/>
          <w:sz w:val="24"/>
          <w:szCs w:val="24"/>
        </w:rPr>
        <w:br/>
      </w:r>
      <w:r w:rsidRPr="00430A03">
        <w:rPr>
          <w:rStyle w:val="x3jgonx"/>
          <w:rFonts w:ascii="Arial" w:hAnsi="Arial" w:cs="Arial"/>
          <w:sz w:val="24"/>
          <w:szCs w:val="24"/>
        </w:rPr>
        <w:t>- Those with cognitive disabilit</w:t>
      </w:r>
      <w:r w:rsidR="00274EC1" w:rsidRPr="00430A03">
        <w:rPr>
          <w:rStyle w:val="x3jgonx"/>
          <w:rFonts w:ascii="Arial" w:hAnsi="Arial" w:cs="Arial"/>
          <w:sz w:val="24"/>
          <w:szCs w:val="24"/>
        </w:rPr>
        <w:t>y</w:t>
      </w:r>
      <w:r w:rsidRPr="00430A03">
        <w:rPr>
          <w:rFonts w:ascii="Arial" w:hAnsi="Arial" w:cs="Arial"/>
          <w:sz w:val="24"/>
          <w:szCs w:val="24"/>
        </w:rPr>
        <w:br/>
      </w:r>
      <w:r w:rsidRPr="00430A03">
        <w:rPr>
          <w:rStyle w:val="x3jgonx"/>
          <w:rFonts w:ascii="Arial" w:hAnsi="Arial" w:cs="Arial"/>
          <w:sz w:val="24"/>
          <w:szCs w:val="24"/>
        </w:rPr>
        <w:t>- Those with psychosocial disabilit</w:t>
      </w:r>
      <w:r w:rsidR="00274EC1" w:rsidRPr="00430A03">
        <w:rPr>
          <w:rStyle w:val="x3jgonx"/>
          <w:rFonts w:ascii="Arial" w:hAnsi="Arial" w:cs="Arial"/>
          <w:sz w:val="24"/>
          <w:szCs w:val="24"/>
        </w:rPr>
        <w:t>y</w:t>
      </w:r>
      <w:r w:rsidR="00E64D84">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The Commission also found that people with disabilit</w:t>
      </w:r>
      <w:r w:rsidR="00274EC1" w:rsidRPr="00430A03">
        <w:rPr>
          <w:rStyle w:val="x3jgonx"/>
          <w:rFonts w:ascii="Arial" w:hAnsi="Arial" w:cs="Arial"/>
          <w:sz w:val="24"/>
          <w:szCs w:val="24"/>
        </w:rPr>
        <w:t>y</w:t>
      </w:r>
      <w:r w:rsidRPr="00430A03">
        <w:rPr>
          <w:rStyle w:val="x3jgonx"/>
          <w:rFonts w:ascii="Arial" w:hAnsi="Arial" w:cs="Arial"/>
          <w:sz w:val="24"/>
          <w:szCs w:val="24"/>
        </w:rPr>
        <w:t xml:space="preserve"> who are victims of crimes:</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Don't trust the police and are less likely to report crimes</w:t>
      </w:r>
      <w:r w:rsidRPr="00430A03">
        <w:rPr>
          <w:rFonts w:ascii="Arial" w:hAnsi="Arial" w:cs="Arial"/>
          <w:sz w:val="24"/>
          <w:szCs w:val="24"/>
        </w:rPr>
        <w:br/>
      </w:r>
      <w:r w:rsidRPr="00430A03">
        <w:rPr>
          <w:rStyle w:val="x3jgonx"/>
          <w:rFonts w:ascii="Arial" w:hAnsi="Arial" w:cs="Arial"/>
          <w:sz w:val="24"/>
          <w:szCs w:val="24"/>
        </w:rPr>
        <w:t xml:space="preserve">- Need </w:t>
      </w:r>
      <w:r w:rsidR="00274EC1" w:rsidRPr="00430A03">
        <w:rPr>
          <w:rStyle w:val="x3jgonx"/>
          <w:rFonts w:ascii="Arial" w:hAnsi="Arial" w:cs="Arial"/>
          <w:sz w:val="24"/>
          <w:szCs w:val="24"/>
        </w:rPr>
        <w:t>other</w:t>
      </w:r>
      <w:r w:rsidRPr="00430A03">
        <w:rPr>
          <w:rStyle w:val="x3jgonx"/>
          <w:rFonts w:ascii="Arial" w:hAnsi="Arial" w:cs="Arial"/>
          <w:sz w:val="24"/>
          <w:szCs w:val="24"/>
        </w:rPr>
        <w:t xml:space="preserve"> ways to report crimes that make them feel safe and supported</w:t>
      </w:r>
      <w:r w:rsidR="00E64D84">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The Disability Royal Commission recommends:</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Better screening to identify people with disabilit</w:t>
      </w:r>
      <w:r w:rsidR="00130937" w:rsidRPr="00430A03">
        <w:rPr>
          <w:rStyle w:val="x3jgonx"/>
          <w:rFonts w:ascii="Arial" w:hAnsi="Arial" w:cs="Arial"/>
          <w:sz w:val="24"/>
          <w:szCs w:val="24"/>
        </w:rPr>
        <w:t>y</w:t>
      </w:r>
      <w:r w:rsidRPr="00430A03">
        <w:rPr>
          <w:rStyle w:val="x3jgonx"/>
          <w:rFonts w:ascii="Arial" w:hAnsi="Arial" w:cs="Arial"/>
          <w:sz w:val="24"/>
          <w:szCs w:val="24"/>
        </w:rPr>
        <w:t xml:space="preserve"> in the criminal justice system</w:t>
      </w:r>
      <w:r w:rsidRPr="00430A03">
        <w:rPr>
          <w:rFonts w:ascii="Arial" w:hAnsi="Arial" w:cs="Arial"/>
          <w:sz w:val="24"/>
          <w:szCs w:val="24"/>
        </w:rPr>
        <w:br/>
      </w:r>
      <w:r w:rsidRPr="00430A03">
        <w:rPr>
          <w:rStyle w:val="x3jgonx"/>
          <w:rFonts w:ascii="Arial" w:hAnsi="Arial" w:cs="Arial"/>
          <w:sz w:val="24"/>
          <w:szCs w:val="24"/>
        </w:rPr>
        <w:t>- Improved support for people with disabilit</w:t>
      </w:r>
      <w:r w:rsidR="00130937" w:rsidRPr="00430A03">
        <w:rPr>
          <w:rStyle w:val="x3jgonx"/>
          <w:rFonts w:ascii="Arial" w:hAnsi="Arial" w:cs="Arial"/>
          <w:sz w:val="24"/>
          <w:szCs w:val="24"/>
        </w:rPr>
        <w:t>y</w:t>
      </w:r>
      <w:r w:rsidRPr="00430A03">
        <w:rPr>
          <w:rStyle w:val="x3jgonx"/>
          <w:rFonts w:ascii="Arial" w:hAnsi="Arial" w:cs="Arial"/>
          <w:sz w:val="24"/>
          <w:szCs w:val="24"/>
        </w:rPr>
        <w:t xml:space="preserve"> in prison</w:t>
      </w:r>
      <w:r w:rsidRPr="00430A03">
        <w:rPr>
          <w:rFonts w:ascii="Arial" w:hAnsi="Arial" w:cs="Arial"/>
          <w:sz w:val="24"/>
          <w:szCs w:val="24"/>
        </w:rPr>
        <w:br/>
      </w:r>
      <w:r w:rsidRPr="00430A03">
        <w:rPr>
          <w:rStyle w:val="x3jgonx"/>
          <w:rFonts w:ascii="Arial" w:hAnsi="Arial" w:cs="Arial"/>
          <w:sz w:val="24"/>
          <w:szCs w:val="24"/>
        </w:rPr>
        <w:t xml:space="preserve">- </w:t>
      </w:r>
      <w:r w:rsidR="00130937" w:rsidRPr="00430A03">
        <w:rPr>
          <w:rStyle w:val="x3jgonx"/>
          <w:rFonts w:ascii="Arial" w:hAnsi="Arial" w:cs="Arial"/>
          <w:sz w:val="24"/>
          <w:szCs w:val="24"/>
        </w:rPr>
        <w:t>Other ways to report</w:t>
      </w:r>
      <w:r w:rsidRPr="00430A03">
        <w:rPr>
          <w:rStyle w:val="x3jgonx"/>
          <w:rFonts w:ascii="Arial" w:hAnsi="Arial" w:cs="Arial"/>
          <w:sz w:val="24"/>
          <w:szCs w:val="24"/>
        </w:rPr>
        <w:t xml:space="preserve"> for victims of crimes with disabilit</w:t>
      </w:r>
      <w:r w:rsidR="00130937" w:rsidRPr="00430A03">
        <w:rPr>
          <w:rStyle w:val="x3jgonx"/>
          <w:rFonts w:ascii="Arial" w:hAnsi="Arial" w:cs="Arial"/>
          <w:sz w:val="24"/>
          <w:szCs w:val="24"/>
        </w:rPr>
        <w:t>y</w:t>
      </w:r>
      <w:r w:rsidR="0073107E">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xml:space="preserve">The WA Government has started </w:t>
      </w:r>
      <w:r w:rsidR="00130937" w:rsidRPr="00430A03">
        <w:rPr>
          <w:rStyle w:val="x3jgonx"/>
          <w:rFonts w:ascii="Arial" w:hAnsi="Arial" w:cs="Arial"/>
          <w:sz w:val="24"/>
          <w:szCs w:val="24"/>
        </w:rPr>
        <w:t>plans</w:t>
      </w:r>
      <w:r w:rsidRPr="00430A03">
        <w:rPr>
          <w:rStyle w:val="x3jgonx"/>
          <w:rFonts w:ascii="Arial" w:hAnsi="Arial" w:cs="Arial"/>
          <w:sz w:val="24"/>
          <w:szCs w:val="24"/>
        </w:rPr>
        <w:t xml:space="preserve"> to help people with disabilit</w:t>
      </w:r>
      <w:r w:rsidR="00130937" w:rsidRPr="00430A03">
        <w:rPr>
          <w:rStyle w:val="x3jgonx"/>
          <w:rFonts w:ascii="Arial" w:hAnsi="Arial" w:cs="Arial"/>
          <w:sz w:val="24"/>
          <w:szCs w:val="24"/>
        </w:rPr>
        <w:t>y</w:t>
      </w:r>
      <w:r w:rsidRPr="00430A03">
        <w:rPr>
          <w:rStyle w:val="x3jgonx"/>
          <w:rFonts w:ascii="Arial" w:hAnsi="Arial" w:cs="Arial"/>
          <w:sz w:val="24"/>
          <w:szCs w:val="24"/>
        </w:rPr>
        <w:t xml:space="preserve"> report crimes more easily.</w:t>
      </w:r>
    </w:p>
    <w:p w14:paraId="3DBD985A" w14:textId="77777777" w:rsidR="00CA2AC9" w:rsidRDefault="00CA2AC9" w:rsidP="003E3A8E">
      <w:pPr>
        <w:pStyle w:val="Heading2"/>
      </w:pPr>
      <w:bookmarkStart w:id="9" w:name="_Toc169259102"/>
      <w:r w:rsidRPr="00257506">
        <w:t>The WA Government accepts or accepts in principle 1</w:t>
      </w:r>
      <w:r>
        <w:t>6</w:t>
      </w:r>
      <w:r w:rsidRPr="00257506">
        <w:t xml:space="preserve"> of the 20 applicable recommendations in Volume 8</w:t>
      </w:r>
      <w:bookmarkEnd w:id="9"/>
    </w:p>
    <w:p w14:paraId="67F7CCE3" w14:textId="74749925" w:rsidR="00CA7E99" w:rsidRPr="00430A03" w:rsidRDefault="00DB7E51" w:rsidP="00DB7E51">
      <w:pPr>
        <w:keepNext/>
        <w:rPr>
          <w:rFonts w:ascii="Arial" w:hAnsi="Arial" w:cs="Arial"/>
          <w:sz w:val="24"/>
          <w:szCs w:val="24"/>
        </w:rPr>
      </w:pPr>
      <w:r w:rsidRPr="00430A03">
        <w:rPr>
          <w:rStyle w:val="x3jgonx"/>
          <w:rFonts w:ascii="Arial" w:hAnsi="Arial" w:cs="Arial"/>
          <w:sz w:val="24"/>
          <w:szCs w:val="24"/>
        </w:rPr>
        <w:t>The WA Government has responded to 20 recommendations to improve the justice system for people with disabilit</w:t>
      </w:r>
      <w:r w:rsidR="00394024" w:rsidRPr="00430A03">
        <w:rPr>
          <w:rStyle w:val="x3jgonx"/>
          <w:rFonts w:ascii="Arial" w:hAnsi="Arial" w:cs="Arial"/>
          <w:sz w:val="24"/>
          <w:szCs w:val="24"/>
        </w:rPr>
        <w:t>y</w:t>
      </w:r>
      <w:r w:rsidRPr="00430A03">
        <w:rPr>
          <w:rStyle w:val="x3jgonx"/>
          <w:rFonts w:ascii="Arial" w:hAnsi="Arial" w:cs="Arial"/>
          <w:sz w:val="24"/>
          <w:szCs w:val="24"/>
        </w:rPr>
        <w:t>. They:</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Accept 2 recommendations</w:t>
      </w:r>
      <w:r w:rsidRPr="00430A03">
        <w:rPr>
          <w:rFonts w:ascii="Arial" w:hAnsi="Arial" w:cs="Arial"/>
          <w:sz w:val="24"/>
          <w:szCs w:val="24"/>
        </w:rPr>
        <w:br/>
      </w:r>
      <w:r w:rsidRPr="00430A03">
        <w:rPr>
          <w:rStyle w:val="x3jgonx"/>
          <w:rFonts w:ascii="Arial" w:hAnsi="Arial" w:cs="Arial"/>
          <w:sz w:val="24"/>
          <w:szCs w:val="24"/>
        </w:rPr>
        <w:t>- Accept 14 recommendations in principle</w:t>
      </w:r>
      <w:r w:rsidRPr="00430A03">
        <w:rPr>
          <w:rFonts w:ascii="Arial" w:hAnsi="Arial" w:cs="Arial"/>
          <w:sz w:val="24"/>
          <w:szCs w:val="24"/>
        </w:rPr>
        <w:br/>
      </w:r>
      <w:r w:rsidRPr="00430A03">
        <w:rPr>
          <w:rStyle w:val="x3jgonx"/>
          <w:rFonts w:ascii="Arial" w:hAnsi="Arial" w:cs="Arial"/>
          <w:sz w:val="24"/>
          <w:szCs w:val="24"/>
        </w:rPr>
        <w:t>- Are still considering 4 recommendations</w:t>
      </w:r>
      <w:r w:rsidR="0073107E">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The WA Government is committed to making things better for people with disabilit</w:t>
      </w:r>
      <w:r w:rsidR="00CA7E99" w:rsidRPr="00430A03">
        <w:rPr>
          <w:rStyle w:val="x3jgonx"/>
          <w:rFonts w:ascii="Arial" w:hAnsi="Arial" w:cs="Arial"/>
          <w:sz w:val="24"/>
          <w:szCs w:val="24"/>
        </w:rPr>
        <w:t>y</w:t>
      </w:r>
      <w:r w:rsidRPr="00430A03">
        <w:rPr>
          <w:rStyle w:val="x3jgonx"/>
          <w:rFonts w:ascii="Arial" w:hAnsi="Arial" w:cs="Arial"/>
          <w:sz w:val="24"/>
          <w:szCs w:val="24"/>
        </w:rPr>
        <w:t xml:space="preserve"> in the justice system. They have already:</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lastRenderedPageBreak/>
        <w:t>- Improved information in courts</w:t>
      </w:r>
      <w:r w:rsidRPr="00430A03">
        <w:rPr>
          <w:rFonts w:ascii="Arial" w:hAnsi="Arial" w:cs="Arial"/>
          <w:sz w:val="24"/>
          <w:szCs w:val="24"/>
        </w:rPr>
        <w:br/>
      </w:r>
      <w:r w:rsidRPr="00430A03">
        <w:rPr>
          <w:rStyle w:val="x3jgonx"/>
          <w:rFonts w:ascii="Arial" w:hAnsi="Arial" w:cs="Arial"/>
          <w:sz w:val="24"/>
          <w:szCs w:val="24"/>
        </w:rPr>
        <w:t xml:space="preserve">- </w:t>
      </w:r>
      <w:r w:rsidR="00CA7E99" w:rsidRPr="00430A03">
        <w:rPr>
          <w:rStyle w:val="x3jgonx"/>
          <w:rFonts w:ascii="Arial" w:hAnsi="Arial" w:cs="Arial"/>
          <w:sz w:val="24"/>
          <w:szCs w:val="24"/>
        </w:rPr>
        <w:t>Put</w:t>
      </w:r>
      <w:r w:rsidRPr="00430A03">
        <w:rPr>
          <w:rStyle w:val="x3jgonx"/>
          <w:rFonts w:ascii="Arial" w:hAnsi="Arial" w:cs="Arial"/>
          <w:sz w:val="24"/>
          <w:szCs w:val="24"/>
        </w:rPr>
        <w:t xml:space="preserve"> the Criminal Law (Mental Impairment) Act 2023</w:t>
      </w:r>
      <w:r w:rsidR="00CA7E99" w:rsidRPr="00430A03">
        <w:rPr>
          <w:rStyle w:val="x3jgonx"/>
          <w:rFonts w:ascii="Arial" w:hAnsi="Arial" w:cs="Arial"/>
          <w:sz w:val="24"/>
          <w:szCs w:val="24"/>
        </w:rPr>
        <w:t xml:space="preserve"> in </w:t>
      </w:r>
      <w:proofErr w:type="gramStart"/>
      <w:r w:rsidR="00CA7E99" w:rsidRPr="00430A03">
        <w:rPr>
          <w:rStyle w:val="x3jgonx"/>
          <w:rFonts w:ascii="Arial" w:hAnsi="Arial" w:cs="Arial"/>
          <w:sz w:val="24"/>
          <w:szCs w:val="24"/>
        </w:rPr>
        <w:t>place</w:t>
      </w:r>
      <w:proofErr w:type="gramEnd"/>
    </w:p>
    <w:p w14:paraId="0EDAC87B" w14:textId="493F3A44" w:rsidR="00FC05DD" w:rsidRPr="00430A03" w:rsidRDefault="00DB7E51" w:rsidP="00DB7E51">
      <w:pPr>
        <w:keepNext/>
        <w:rPr>
          <w:rFonts w:ascii="Arial" w:hAnsi="Arial" w:cs="Arial"/>
          <w:sz w:val="28"/>
          <w:szCs w:val="28"/>
        </w:rPr>
      </w:pPr>
      <w:r w:rsidRPr="00430A03">
        <w:rPr>
          <w:rStyle w:val="x3jgonx"/>
          <w:rFonts w:ascii="Arial" w:hAnsi="Arial" w:cs="Arial"/>
          <w:sz w:val="24"/>
          <w:szCs w:val="24"/>
        </w:rPr>
        <w:t>- Provided disability supports and adjustments</w:t>
      </w:r>
      <w:r w:rsidR="008F45CF">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In youth detention, the WA Government is introducing a new model of care that: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Includes a team of mentors, Aboriginal support officers, and health professionals</w:t>
      </w:r>
      <w:r w:rsidRPr="00430A03">
        <w:rPr>
          <w:rFonts w:ascii="Arial" w:hAnsi="Arial" w:cs="Arial"/>
          <w:sz w:val="24"/>
          <w:szCs w:val="24"/>
        </w:rPr>
        <w:br/>
      </w:r>
      <w:r w:rsidRPr="00430A03">
        <w:rPr>
          <w:rStyle w:val="x3jgonx"/>
          <w:rFonts w:ascii="Arial" w:hAnsi="Arial" w:cs="Arial"/>
          <w:sz w:val="24"/>
          <w:szCs w:val="24"/>
        </w:rPr>
        <w:t>- Focuses on helping young people with neurodevelopmental and other disabilit</w:t>
      </w:r>
      <w:r w:rsidR="00667F77" w:rsidRPr="00430A03">
        <w:rPr>
          <w:rStyle w:val="x3jgonx"/>
          <w:rFonts w:ascii="Arial" w:hAnsi="Arial" w:cs="Arial"/>
          <w:sz w:val="24"/>
          <w:szCs w:val="24"/>
        </w:rPr>
        <w:t>y</w:t>
      </w:r>
      <w:r w:rsidR="00483A88">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Work has started on recommendation 8.20 to make police services more accessible. The WA Police Force recogni</w:t>
      </w:r>
      <w:r w:rsidR="00667F77" w:rsidRPr="00430A03">
        <w:rPr>
          <w:rStyle w:val="x3jgonx"/>
          <w:rFonts w:ascii="Arial" w:hAnsi="Arial" w:cs="Arial"/>
          <w:sz w:val="24"/>
          <w:szCs w:val="24"/>
        </w:rPr>
        <w:t>s</w:t>
      </w:r>
      <w:r w:rsidRPr="00430A03">
        <w:rPr>
          <w:rStyle w:val="x3jgonx"/>
          <w:rFonts w:ascii="Arial" w:hAnsi="Arial" w:cs="Arial"/>
          <w:sz w:val="24"/>
          <w:szCs w:val="24"/>
        </w:rPr>
        <w:t>es that people with disabilit</w:t>
      </w:r>
      <w:r w:rsidR="00667F77" w:rsidRPr="00430A03">
        <w:rPr>
          <w:rStyle w:val="x3jgonx"/>
          <w:rFonts w:ascii="Arial" w:hAnsi="Arial" w:cs="Arial"/>
          <w:sz w:val="24"/>
          <w:szCs w:val="24"/>
        </w:rPr>
        <w:t>y</w:t>
      </w:r>
      <w:r w:rsidRPr="00430A03">
        <w:rPr>
          <w:rStyle w:val="x3jgonx"/>
          <w:rFonts w:ascii="Arial" w:hAnsi="Arial" w:cs="Arial"/>
          <w:sz w:val="24"/>
          <w:szCs w:val="24"/>
        </w:rPr>
        <w:t xml:space="preserve"> face unique challenges and has taken steps to </w:t>
      </w:r>
      <w:r w:rsidR="00667F77" w:rsidRPr="00430A03">
        <w:rPr>
          <w:rStyle w:val="x3jgonx"/>
          <w:rFonts w:ascii="Arial" w:hAnsi="Arial" w:cs="Arial"/>
          <w:sz w:val="24"/>
          <w:szCs w:val="24"/>
        </w:rPr>
        <w:t>make sure</w:t>
      </w:r>
      <w:r w:rsidRPr="00430A03">
        <w:rPr>
          <w:rStyle w:val="x3jgonx"/>
          <w:rFonts w:ascii="Arial" w:hAnsi="Arial" w:cs="Arial"/>
          <w:sz w:val="24"/>
          <w:szCs w:val="24"/>
        </w:rPr>
        <w:t xml:space="preserve"> they can access services, buildings, and </w:t>
      </w:r>
      <w:r w:rsidR="00667F77" w:rsidRPr="00430A03">
        <w:rPr>
          <w:rStyle w:val="x3jgonx"/>
          <w:rFonts w:ascii="Arial" w:hAnsi="Arial" w:cs="Arial"/>
          <w:sz w:val="24"/>
          <w:szCs w:val="24"/>
        </w:rPr>
        <w:t>services</w:t>
      </w:r>
      <w:r w:rsidRPr="00430A03">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The WA Government is working to address barriers people with disabilit</w:t>
      </w:r>
      <w:r w:rsidR="00667F77" w:rsidRPr="00430A03">
        <w:rPr>
          <w:rStyle w:val="x3jgonx"/>
          <w:rFonts w:ascii="Arial" w:hAnsi="Arial" w:cs="Arial"/>
          <w:sz w:val="24"/>
          <w:szCs w:val="24"/>
        </w:rPr>
        <w:t>y</w:t>
      </w:r>
      <w:r w:rsidRPr="00430A03">
        <w:rPr>
          <w:rStyle w:val="x3jgonx"/>
          <w:rFonts w:ascii="Arial" w:hAnsi="Arial" w:cs="Arial"/>
          <w:sz w:val="24"/>
          <w:szCs w:val="24"/>
        </w:rPr>
        <w:t xml:space="preserve"> face when reporting crimes to police. </w:t>
      </w:r>
      <w:r w:rsidR="00667F77" w:rsidRPr="00430A03">
        <w:rPr>
          <w:rStyle w:val="x3jgonx"/>
          <w:rFonts w:ascii="Arial" w:hAnsi="Arial" w:cs="Arial"/>
          <w:sz w:val="24"/>
          <w:szCs w:val="24"/>
        </w:rPr>
        <w:t>These</w:t>
      </w:r>
      <w:r w:rsidRPr="00430A03">
        <w:rPr>
          <w:rStyle w:val="x3jgonx"/>
          <w:rFonts w:ascii="Arial" w:hAnsi="Arial" w:cs="Arial"/>
          <w:sz w:val="24"/>
          <w:szCs w:val="24"/>
        </w:rPr>
        <w:t xml:space="preserve"> include:</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SMS Assist Initiative for communication support</w:t>
      </w:r>
      <w:r w:rsidRPr="00430A03">
        <w:rPr>
          <w:rFonts w:ascii="Arial" w:hAnsi="Arial" w:cs="Arial"/>
          <w:sz w:val="24"/>
          <w:szCs w:val="24"/>
        </w:rPr>
        <w:br/>
      </w:r>
      <w:r w:rsidRPr="00430A03">
        <w:rPr>
          <w:rStyle w:val="x3jgonx"/>
          <w:rFonts w:ascii="Arial" w:hAnsi="Arial" w:cs="Arial"/>
          <w:sz w:val="24"/>
          <w:szCs w:val="24"/>
        </w:rPr>
        <w:t xml:space="preserve">- Interpreter services, including </w:t>
      </w:r>
      <w:proofErr w:type="spellStart"/>
      <w:r w:rsidRPr="00430A03">
        <w:rPr>
          <w:rStyle w:val="x3jgonx"/>
          <w:rFonts w:ascii="Arial" w:hAnsi="Arial" w:cs="Arial"/>
          <w:sz w:val="24"/>
          <w:szCs w:val="24"/>
        </w:rPr>
        <w:t>Auslan</w:t>
      </w:r>
      <w:proofErr w:type="spellEnd"/>
      <w:r w:rsidRPr="00430A03">
        <w:rPr>
          <w:rStyle w:val="x3jgonx"/>
          <w:rFonts w:ascii="Arial" w:hAnsi="Arial" w:cs="Arial"/>
          <w:sz w:val="24"/>
          <w:szCs w:val="24"/>
        </w:rPr>
        <w:t xml:space="preserve"> for people with hearing and speech </w:t>
      </w:r>
      <w:r w:rsidR="00765757" w:rsidRPr="00430A03">
        <w:rPr>
          <w:rStyle w:val="x3jgonx"/>
          <w:rFonts w:ascii="Arial" w:hAnsi="Arial" w:cs="Arial"/>
          <w:sz w:val="24"/>
          <w:szCs w:val="24"/>
        </w:rPr>
        <w:t>disability</w:t>
      </w:r>
      <w:r w:rsidR="00193C81">
        <w:rPr>
          <w:rStyle w:val="x3jgonx"/>
          <w:rFonts w:ascii="Arial" w:hAnsi="Arial" w:cs="Arial"/>
          <w:sz w:val="24"/>
          <w:szCs w:val="24"/>
        </w:rPr>
        <w:t>.</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The WA Government is also working with other governments to develop an action plan to address violence against women and children with disabilit</w:t>
      </w:r>
      <w:r w:rsidR="00765757" w:rsidRPr="00430A03">
        <w:rPr>
          <w:rStyle w:val="x3jgonx"/>
          <w:rFonts w:ascii="Arial" w:hAnsi="Arial" w:cs="Arial"/>
          <w:sz w:val="24"/>
          <w:szCs w:val="24"/>
        </w:rPr>
        <w:t>y</w:t>
      </w:r>
      <w:r w:rsidRPr="00430A03">
        <w:rPr>
          <w:rStyle w:val="x3jgonx"/>
          <w:rFonts w:ascii="Arial" w:hAnsi="Arial" w:cs="Arial"/>
          <w:sz w:val="24"/>
          <w:szCs w:val="24"/>
        </w:rPr>
        <w:t xml:space="preserve"> under the National Plan to End Violence Against Women and Children 2022-2032. This will involve </w:t>
      </w:r>
      <w:r w:rsidR="00765757" w:rsidRPr="00430A03">
        <w:rPr>
          <w:rStyle w:val="x3jgonx"/>
          <w:rFonts w:ascii="Arial" w:hAnsi="Arial" w:cs="Arial"/>
          <w:sz w:val="24"/>
          <w:szCs w:val="24"/>
        </w:rPr>
        <w:t>teamwork</w:t>
      </w:r>
      <w:r w:rsidRPr="00430A03">
        <w:rPr>
          <w:rStyle w:val="x3jgonx"/>
          <w:rFonts w:ascii="Arial" w:hAnsi="Arial" w:cs="Arial"/>
          <w:sz w:val="24"/>
          <w:szCs w:val="24"/>
        </w:rPr>
        <w:t xml:space="preserve"> with:</w:t>
      </w:r>
      <w:r w:rsidRPr="00430A03">
        <w:rPr>
          <w:rFonts w:ascii="Arial" w:hAnsi="Arial" w:cs="Arial"/>
          <w:sz w:val="24"/>
          <w:szCs w:val="24"/>
        </w:rPr>
        <w:br/>
      </w:r>
      <w:r w:rsidRPr="00430A03">
        <w:rPr>
          <w:rFonts w:ascii="Arial" w:hAnsi="Arial" w:cs="Arial"/>
          <w:sz w:val="24"/>
          <w:szCs w:val="24"/>
        </w:rPr>
        <w:br/>
      </w:r>
      <w:r w:rsidRPr="00430A03">
        <w:rPr>
          <w:rStyle w:val="x3jgonx"/>
          <w:rFonts w:ascii="Arial" w:hAnsi="Arial" w:cs="Arial"/>
          <w:sz w:val="24"/>
          <w:szCs w:val="24"/>
        </w:rPr>
        <w:t>- Disability community</w:t>
      </w:r>
      <w:r w:rsidRPr="00430A03">
        <w:rPr>
          <w:rFonts w:ascii="Arial" w:hAnsi="Arial" w:cs="Arial"/>
          <w:sz w:val="24"/>
          <w:szCs w:val="24"/>
        </w:rPr>
        <w:br/>
      </w:r>
      <w:r w:rsidRPr="00430A03">
        <w:rPr>
          <w:rStyle w:val="x3jgonx"/>
          <w:rFonts w:ascii="Arial" w:hAnsi="Arial" w:cs="Arial"/>
          <w:sz w:val="24"/>
          <w:szCs w:val="24"/>
        </w:rPr>
        <w:t>- Family and domestic violence sector</w:t>
      </w:r>
      <w:r w:rsidRPr="00430A03">
        <w:rPr>
          <w:rFonts w:ascii="Arial" w:hAnsi="Arial" w:cs="Arial"/>
          <w:sz w:val="24"/>
          <w:szCs w:val="24"/>
        </w:rPr>
        <w:br/>
      </w:r>
      <w:r w:rsidRPr="00430A03">
        <w:rPr>
          <w:rStyle w:val="x3jgonx"/>
          <w:rFonts w:ascii="Arial" w:hAnsi="Arial" w:cs="Arial"/>
          <w:sz w:val="24"/>
          <w:szCs w:val="24"/>
        </w:rPr>
        <w:t>- Legal sectors</w:t>
      </w:r>
      <w:r w:rsidRPr="00430A03">
        <w:rPr>
          <w:rFonts w:ascii="Arial" w:hAnsi="Arial" w:cs="Arial"/>
          <w:sz w:val="24"/>
          <w:szCs w:val="24"/>
        </w:rPr>
        <w:br/>
      </w:r>
      <w:r w:rsidRPr="00430A03">
        <w:rPr>
          <w:rStyle w:val="x3jgonx"/>
          <w:rFonts w:ascii="Arial" w:hAnsi="Arial" w:cs="Arial"/>
          <w:sz w:val="24"/>
          <w:szCs w:val="24"/>
        </w:rPr>
        <w:t>- Civil society</w:t>
      </w:r>
      <w:r w:rsidR="00193C81">
        <w:rPr>
          <w:rStyle w:val="x3jgonx"/>
          <w:rFonts w:ascii="Arial" w:hAnsi="Arial" w:cs="Arial"/>
          <w:sz w:val="24"/>
          <w:szCs w:val="24"/>
        </w:rPr>
        <w:t>.</w:t>
      </w:r>
    </w:p>
    <w:p w14:paraId="00F58CD4" w14:textId="77777777" w:rsidR="00984A75" w:rsidRDefault="00984A75" w:rsidP="00DF42A1">
      <w:pPr>
        <w:rPr>
          <w:rFonts w:ascii="Arial" w:hAnsi="Arial" w:cs="Arial"/>
          <w:sz w:val="24"/>
          <w:szCs w:val="24"/>
        </w:rPr>
      </w:pPr>
    </w:p>
    <w:p w14:paraId="12048E87" w14:textId="77777777" w:rsidR="00984A75" w:rsidRDefault="00984A75" w:rsidP="00DF42A1">
      <w:pPr>
        <w:rPr>
          <w:rFonts w:ascii="Arial" w:hAnsi="Arial" w:cs="Arial"/>
          <w:sz w:val="24"/>
          <w:szCs w:val="24"/>
        </w:rPr>
      </w:pPr>
    </w:p>
    <w:p w14:paraId="34D9B7CD" w14:textId="77777777" w:rsidR="005470F5" w:rsidRDefault="007A0065" w:rsidP="00DF42A1">
      <w:pPr>
        <w:rPr>
          <w:rFonts w:ascii="Arial" w:hAnsi="Arial" w:cs="Arial"/>
          <w:sz w:val="24"/>
          <w:szCs w:val="24"/>
        </w:rPr>
      </w:pPr>
      <w:r>
        <w:rPr>
          <w:rFonts w:ascii="Arial" w:hAnsi="Arial" w:cs="Arial"/>
          <w:sz w:val="24"/>
          <w:szCs w:val="24"/>
        </w:rPr>
        <w:br w:type="page"/>
      </w:r>
    </w:p>
    <w:p w14:paraId="1F6D1183" w14:textId="77777777" w:rsidR="007A0065" w:rsidRPr="00C423B2" w:rsidRDefault="007A0065" w:rsidP="00735802">
      <w:pPr>
        <w:pStyle w:val="Heading4a"/>
        <w:pBdr>
          <w:top w:val="single" w:sz="4" w:space="6" w:color="auto"/>
          <w:left w:val="single" w:sz="4" w:space="4" w:color="auto"/>
          <w:bottom w:val="single" w:sz="4" w:space="6" w:color="auto"/>
          <w:right w:val="single" w:sz="4" w:space="4" w:color="auto"/>
        </w:pBdr>
        <w:outlineLvl w:val="9"/>
      </w:pPr>
      <w:r w:rsidRPr="00C423B2">
        <w:lastRenderedPageBreak/>
        <w:t>Reforming WA’s mentally impaired accused laws</w:t>
      </w:r>
    </w:p>
    <w:p w14:paraId="3645807E"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xml:space="preserve">The WA Government is introducing the Criminal Law (Mental Impairment) Act 2023, which will begin in late 2024. </w:t>
      </w:r>
    </w:p>
    <w:p w14:paraId="235F3A91"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xml:space="preserve">This new law updates the outdated mentally impaired accused laws in Western Australia, matching with other states and territories. </w:t>
      </w:r>
    </w:p>
    <w:p w14:paraId="17568985"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xml:space="preserve">Key Changes: </w:t>
      </w:r>
    </w:p>
    <w:p w14:paraId="6DE679AC"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Pr>
          <w:rFonts w:ascii="Arial" w:hAnsi="Arial" w:cs="Arial"/>
        </w:rPr>
        <w:t xml:space="preserve">1. </w:t>
      </w:r>
      <w:r w:rsidRPr="00C423B2">
        <w:rPr>
          <w:rFonts w:ascii="Arial" w:hAnsi="Arial" w:cs="Arial"/>
        </w:rPr>
        <w:t xml:space="preserve">More Options for People with Mental Impairment: </w:t>
      </w:r>
    </w:p>
    <w:p w14:paraId="3DD6AAD4"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xml:space="preserve">The court will have more choices for dealing with people who have done something wrong but have a mental illness or disability. This includes supervising them in the community instead of keeping them in custody. </w:t>
      </w:r>
    </w:p>
    <w:p w14:paraId="6F645DDB"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Pr>
          <w:rFonts w:ascii="Arial" w:hAnsi="Arial" w:cs="Arial"/>
        </w:rPr>
        <w:t xml:space="preserve">2. </w:t>
      </w:r>
      <w:r w:rsidRPr="00C423B2">
        <w:rPr>
          <w:rFonts w:ascii="Arial" w:hAnsi="Arial" w:cs="Arial"/>
        </w:rPr>
        <w:t xml:space="preserve">Fairer Time Limits: </w:t>
      </w:r>
    </w:p>
    <w:p w14:paraId="78718866"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If someone with a mental impairment is kept in custody, the time they spend there will be limited to what they would have gotten if they were found guilty in a normal court case.</w:t>
      </w:r>
    </w:p>
    <w:p w14:paraId="368ABC59"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xml:space="preserve"> </w:t>
      </w:r>
      <w:r>
        <w:rPr>
          <w:rFonts w:ascii="Arial" w:hAnsi="Arial" w:cs="Arial"/>
        </w:rPr>
        <w:t xml:space="preserve">3. </w:t>
      </w:r>
      <w:r w:rsidRPr="00C423B2">
        <w:rPr>
          <w:rFonts w:ascii="Arial" w:hAnsi="Arial" w:cs="Arial"/>
        </w:rPr>
        <w:t xml:space="preserve">A Fairer Process: </w:t>
      </w:r>
    </w:p>
    <w:p w14:paraId="03686F96"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xml:space="preserve">People with mental impairment will have more rights to: </w:t>
      </w:r>
    </w:p>
    <w:p w14:paraId="588D8B62"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xml:space="preserve">- Be present in court </w:t>
      </w:r>
    </w:p>
    <w:p w14:paraId="492909CA"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xml:space="preserve">- Appeal decisions </w:t>
      </w:r>
    </w:p>
    <w:p w14:paraId="46696665"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Ask for a review of decisions</w:t>
      </w:r>
      <w:r>
        <w:rPr>
          <w:rFonts w:ascii="Arial" w:hAnsi="Arial" w:cs="Arial"/>
        </w:rPr>
        <w:t>.</w:t>
      </w:r>
      <w:r w:rsidRPr="00C423B2">
        <w:rPr>
          <w:rFonts w:ascii="Arial" w:hAnsi="Arial" w:cs="Arial"/>
        </w:rPr>
        <w:t xml:space="preserve"> </w:t>
      </w:r>
    </w:p>
    <w:p w14:paraId="548A0CA1"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xml:space="preserve">Who Decides About Release: </w:t>
      </w:r>
    </w:p>
    <w:p w14:paraId="4F135175"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Pr>
          <w:rFonts w:ascii="Arial" w:hAnsi="Arial" w:cs="Arial"/>
        </w:rPr>
        <w:t xml:space="preserve">4. </w:t>
      </w:r>
      <w:r w:rsidRPr="00C423B2">
        <w:rPr>
          <w:rFonts w:ascii="Arial" w:hAnsi="Arial" w:cs="Arial"/>
        </w:rPr>
        <w:t xml:space="preserve">A new group called the Mental Impairment Review Tribunal will decide: </w:t>
      </w:r>
    </w:p>
    <w:p w14:paraId="3328CE98"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xml:space="preserve">- When someone with mental impairment can be released from custody </w:t>
      </w:r>
    </w:p>
    <w:p w14:paraId="3F8A75EF"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xml:space="preserve">- What conditions they need to follow when they are </w:t>
      </w:r>
      <w:proofErr w:type="gramStart"/>
      <w:r w:rsidRPr="00C423B2">
        <w:rPr>
          <w:rFonts w:ascii="Arial" w:hAnsi="Arial" w:cs="Arial"/>
        </w:rPr>
        <w:t xml:space="preserve">released </w:t>
      </w:r>
      <w:r>
        <w:rPr>
          <w:rFonts w:ascii="Arial" w:hAnsi="Arial" w:cs="Arial"/>
        </w:rPr>
        <w:t>.</w:t>
      </w:r>
      <w:proofErr w:type="gramEnd"/>
    </w:p>
    <w:p w14:paraId="3DDB2E10"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The WA Government is committed to protecting the human rights of individuals with mental impairment in the justice system.</w:t>
      </w:r>
    </w:p>
    <w:p w14:paraId="1C82E64B" w14:textId="77777777" w:rsidR="007A0065" w:rsidRDefault="007A0065" w:rsidP="00DF42A1">
      <w:pPr>
        <w:rPr>
          <w:rFonts w:ascii="Arial" w:hAnsi="Arial" w:cs="Arial"/>
          <w:sz w:val="24"/>
          <w:szCs w:val="24"/>
        </w:rPr>
      </w:pPr>
    </w:p>
    <w:p w14:paraId="64C993DA" w14:textId="77777777" w:rsidR="007A0065" w:rsidRDefault="007A0065">
      <w:pPr>
        <w:rPr>
          <w:rFonts w:ascii="Arial" w:hAnsi="Arial" w:cs="Arial"/>
          <w:b/>
          <w:bCs/>
          <w:sz w:val="24"/>
          <w:szCs w:val="24"/>
        </w:rPr>
      </w:pPr>
      <w:r>
        <w:rPr>
          <w:rFonts w:ascii="Arial" w:hAnsi="Arial" w:cs="Arial"/>
          <w:b/>
          <w:bCs/>
          <w:sz w:val="24"/>
          <w:szCs w:val="24"/>
        </w:rPr>
        <w:br w:type="page"/>
      </w:r>
    </w:p>
    <w:p w14:paraId="2439EC69" w14:textId="77777777" w:rsidR="007A0065" w:rsidRPr="00C423B2" w:rsidRDefault="007A0065" w:rsidP="00735802">
      <w:pPr>
        <w:pStyle w:val="Heading4a"/>
        <w:pBdr>
          <w:top w:val="single" w:sz="4" w:space="6" w:color="auto"/>
          <w:left w:val="single" w:sz="4" w:space="4" w:color="auto"/>
          <w:bottom w:val="single" w:sz="4" w:space="6" w:color="auto"/>
          <w:right w:val="single" w:sz="4" w:space="4" w:color="auto"/>
        </w:pBdr>
        <w:spacing w:before="120"/>
        <w:outlineLvl w:val="9"/>
      </w:pPr>
      <w:r w:rsidRPr="00C423B2">
        <w:lastRenderedPageBreak/>
        <w:t>Improving WA Police responses to people with disability</w:t>
      </w:r>
    </w:p>
    <w:p w14:paraId="5D2F464B" w14:textId="77777777" w:rsidR="007A0065" w:rsidRPr="00C423B2" w:rsidRDefault="007A0065" w:rsidP="007A0065">
      <w:pPr>
        <w:pStyle w:val="BodyText"/>
        <w:pBdr>
          <w:top w:val="single" w:sz="4" w:space="6" w:color="auto"/>
          <w:left w:val="single" w:sz="4" w:space="4" w:color="auto"/>
          <w:bottom w:val="single" w:sz="4" w:space="6" w:color="auto"/>
          <w:right w:val="single" w:sz="4" w:space="4" w:color="auto"/>
        </w:pBdr>
        <w:rPr>
          <w:rStyle w:val="Strong"/>
        </w:rPr>
      </w:pPr>
      <w:r w:rsidRPr="00C423B2">
        <w:rPr>
          <w:rStyle w:val="Strong"/>
        </w:rPr>
        <w:t>Autism alert cards</w:t>
      </w:r>
    </w:p>
    <w:p w14:paraId="79A89664"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The WA Police have worked with the Autism Association of Western Australia to help individuals with Autism when they face situations with police and other emergency workers.</w:t>
      </w:r>
    </w:p>
    <w:p w14:paraId="539E70CA" w14:textId="77777777" w:rsidR="007A0065" w:rsidRPr="00C423B2" w:rsidRDefault="007A0065" w:rsidP="007A0065">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xml:space="preserve">The Autism Alert Card alerts emergency services that the person carrying the card has Autism and may need more support. It lets workers know that the cardholder may have difficulties in communicating and may show signs of unusual behaviour. It also includes two named contacts who can offer their support to help emergency and public services to understand the individual with Autism’s needs. </w:t>
      </w:r>
    </w:p>
    <w:p w14:paraId="0059D5F8" w14:textId="77777777" w:rsidR="007A0065" w:rsidRPr="00C423B2" w:rsidRDefault="007A0065" w:rsidP="007A0065">
      <w:pPr>
        <w:pStyle w:val="BodyText"/>
        <w:pBdr>
          <w:top w:val="single" w:sz="4" w:space="6" w:color="auto"/>
          <w:left w:val="single" w:sz="4" w:space="4" w:color="auto"/>
          <w:bottom w:val="single" w:sz="4" w:space="6" w:color="auto"/>
          <w:right w:val="single" w:sz="4" w:space="4" w:color="auto"/>
        </w:pBdr>
        <w:rPr>
          <w:rFonts w:ascii="Arial" w:hAnsi="Arial" w:cs="Arial"/>
          <w:b/>
          <w:bCs/>
        </w:rPr>
      </w:pPr>
      <w:proofErr w:type="spellStart"/>
      <w:r w:rsidRPr="00C423B2">
        <w:rPr>
          <w:rFonts w:ascii="Arial" w:hAnsi="Arial" w:cs="Arial"/>
          <w:b/>
          <w:bCs/>
        </w:rPr>
        <w:t>SMSAssist</w:t>
      </w:r>
      <w:proofErr w:type="spellEnd"/>
      <w:r w:rsidRPr="00C423B2">
        <w:rPr>
          <w:rFonts w:ascii="Arial" w:hAnsi="Arial" w:cs="Arial"/>
          <w:b/>
          <w:bCs/>
        </w:rPr>
        <w:t xml:space="preserve"> </w:t>
      </w:r>
    </w:p>
    <w:p w14:paraId="117243BE" w14:textId="77777777" w:rsidR="007A0065" w:rsidRPr="005F3446" w:rsidRDefault="007A0065" w:rsidP="007A0065">
      <w:pPr>
        <w:pBdr>
          <w:top w:val="single" w:sz="4" w:space="6" w:color="auto"/>
          <w:left w:val="single" w:sz="4" w:space="4" w:color="auto"/>
          <w:bottom w:val="single" w:sz="4" w:space="6" w:color="auto"/>
          <w:right w:val="single" w:sz="4" w:space="4" w:color="auto"/>
        </w:pBdr>
        <w:rPr>
          <w:rFonts w:ascii="Arial" w:hAnsi="Arial" w:cs="Arial"/>
        </w:rPr>
      </w:pPr>
      <w:proofErr w:type="spellStart"/>
      <w:r w:rsidRPr="00C423B2">
        <w:rPr>
          <w:rFonts w:ascii="Arial" w:hAnsi="Arial" w:cs="Arial"/>
        </w:rPr>
        <w:t>SMSAssist</w:t>
      </w:r>
      <w:proofErr w:type="spellEnd"/>
      <w:r w:rsidRPr="00C423B2">
        <w:rPr>
          <w:rFonts w:ascii="Arial" w:hAnsi="Arial" w:cs="Arial"/>
        </w:rPr>
        <w:t xml:space="preserve">© is a text messaging service for people who are deaf, hard of hearing or speech impaired, which can be used for contacting the WA Police Force and asking for help. People who are deaf, hard of hearing or unable to speak clearly can use </w:t>
      </w:r>
      <w:proofErr w:type="spellStart"/>
      <w:r w:rsidRPr="00C423B2">
        <w:rPr>
          <w:rFonts w:ascii="Arial" w:hAnsi="Arial" w:cs="Arial"/>
        </w:rPr>
        <w:t>SMSAssist</w:t>
      </w:r>
      <w:proofErr w:type="spellEnd"/>
      <w:r w:rsidRPr="00C423B2">
        <w:rPr>
          <w:rFonts w:ascii="Arial" w:hAnsi="Arial" w:cs="Arial"/>
        </w:rPr>
        <w:t xml:space="preserve">© to contact the police and a police operator then sends a reply. </w:t>
      </w:r>
      <w:r w:rsidRPr="004541F1">
        <w:rPr>
          <w:rFonts w:ascii="Arial" w:hAnsi="Arial" w:cs="Arial"/>
        </w:rPr>
        <w:t xml:space="preserve">This applies even if the disability is </w:t>
      </w:r>
      <w:r w:rsidRPr="005F3446">
        <w:rPr>
          <w:rFonts w:ascii="Arial" w:hAnsi="Arial" w:cs="Arial"/>
        </w:rPr>
        <w:t>temporary or only occurs at certain times, for example, when someone becomes stressed.</w:t>
      </w:r>
    </w:p>
    <w:p w14:paraId="76E52A93" w14:textId="4FB020C2" w:rsidR="00C423B2" w:rsidRDefault="00C423B2">
      <w:pPr>
        <w:rPr>
          <w:rFonts w:ascii="Arial" w:eastAsiaTheme="majorEastAsia" w:hAnsi="Arial" w:cs="Arial"/>
          <w:b/>
          <w:bCs/>
          <w:color w:val="0F4761" w:themeColor="accent1" w:themeShade="BF"/>
          <w:sz w:val="24"/>
          <w:szCs w:val="24"/>
        </w:rPr>
      </w:pPr>
      <w:bookmarkStart w:id="10" w:name="_Toc169259103"/>
      <w:r>
        <w:rPr>
          <w:rFonts w:ascii="Arial" w:hAnsi="Arial" w:cs="Arial"/>
          <w:b/>
          <w:bCs/>
          <w:sz w:val="24"/>
          <w:szCs w:val="24"/>
        </w:rPr>
        <w:br w:type="page"/>
      </w:r>
    </w:p>
    <w:p w14:paraId="50B0609A" w14:textId="476E8B5C" w:rsidR="00D75637" w:rsidRPr="003E3A8E" w:rsidRDefault="00D75637" w:rsidP="003E3A8E">
      <w:pPr>
        <w:pStyle w:val="Heading1"/>
        <w:rPr>
          <w:rFonts w:ascii="Arial" w:hAnsi="Arial" w:cs="Arial"/>
          <w:b/>
          <w:bCs/>
          <w:sz w:val="24"/>
          <w:szCs w:val="24"/>
        </w:rPr>
      </w:pPr>
      <w:r w:rsidRPr="003E3A8E">
        <w:rPr>
          <w:rFonts w:ascii="Arial" w:hAnsi="Arial" w:cs="Arial"/>
          <w:b/>
          <w:bCs/>
          <w:sz w:val="24"/>
          <w:szCs w:val="24"/>
        </w:rPr>
        <w:lastRenderedPageBreak/>
        <w:t xml:space="preserve">Volume 9: Improving the experiences of First Nations people with </w:t>
      </w:r>
      <w:proofErr w:type="gramStart"/>
      <w:r w:rsidRPr="003E3A8E">
        <w:rPr>
          <w:rFonts w:ascii="Arial" w:hAnsi="Arial" w:cs="Arial"/>
          <w:b/>
          <w:bCs/>
          <w:sz w:val="24"/>
          <w:szCs w:val="24"/>
        </w:rPr>
        <w:t>disability</w:t>
      </w:r>
      <w:bookmarkEnd w:id="10"/>
      <w:proofErr w:type="gramEnd"/>
    </w:p>
    <w:p w14:paraId="04DCA7E9" w14:textId="5605894B" w:rsidR="00424EB7" w:rsidRPr="00C423B2" w:rsidRDefault="00B41DAD" w:rsidP="00DE5BBB">
      <w:pPr>
        <w:pStyle w:val="BodyText"/>
        <w:rPr>
          <w:rFonts w:ascii="Arial" w:hAnsi="Arial" w:cs="Arial"/>
          <w:sz w:val="24"/>
          <w:szCs w:val="24"/>
          <w:lang w:eastAsia="en-AU"/>
        </w:rPr>
      </w:pPr>
      <w:r w:rsidRPr="00C423B2">
        <w:rPr>
          <w:rFonts w:ascii="Arial" w:hAnsi="Arial" w:cs="Arial"/>
          <w:sz w:val="24"/>
          <w:szCs w:val="24"/>
        </w:rPr>
        <w:br/>
      </w:r>
      <w:r w:rsidRPr="00C423B2">
        <w:rPr>
          <w:rStyle w:val="x3jgonx"/>
          <w:rFonts w:ascii="Arial" w:hAnsi="Arial" w:cs="Arial"/>
          <w:sz w:val="24"/>
          <w:szCs w:val="24"/>
        </w:rPr>
        <w:t>The WA Government acknowledges the unique challenges faced by First Nations people with disability in Australia. The Disability Royal Commission has shown that:</w:t>
      </w:r>
      <w:r w:rsidRPr="00C423B2">
        <w:rPr>
          <w:rFonts w:ascii="Arial" w:hAnsi="Arial" w:cs="Arial"/>
          <w:sz w:val="24"/>
          <w:szCs w:val="24"/>
        </w:rPr>
        <w:br/>
      </w:r>
      <w:r w:rsidRPr="00C423B2">
        <w:rPr>
          <w:rFonts w:ascii="Arial" w:hAnsi="Arial" w:cs="Arial"/>
          <w:sz w:val="24"/>
          <w:szCs w:val="24"/>
        </w:rPr>
        <w:br/>
      </w:r>
      <w:r w:rsidRPr="00C423B2">
        <w:rPr>
          <w:rStyle w:val="x3jgonx"/>
          <w:rFonts w:ascii="Arial" w:hAnsi="Arial" w:cs="Arial"/>
          <w:sz w:val="24"/>
          <w:szCs w:val="24"/>
        </w:rPr>
        <w:t>- First Nations people are more likely to have a disability</w:t>
      </w:r>
      <w:r w:rsidRPr="00C423B2">
        <w:rPr>
          <w:rFonts w:ascii="Arial" w:hAnsi="Arial" w:cs="Arial"/>
          <w:sz w:val="24"/>
          <w:szCs w:val="24"/>
        </w:rPr>
        <w:br/>
      </w:r>
      <w:r w:rsidRPr="00C423B2">
        <w:rPr>
          <w:rStyle w:val="x3jgonx"/>
          <w:rFonts w:ascii="Arial" w:hAnsi="Arial" w:cs="Arial"/>
          <w:sz w:val="24"/>
          <w:szCs w:val="24"/>
        </w:rPr>
        <w:t>- First Nations people with disability often face barriers to accessing services that are culturally safe</w:t>
      </w:r>
      <w:r w:rsidR="00F3304F">
        <w:rPr>
          <w:rStyle w:val="x3jgonx"/>
          <w:rFonts w:ascii="Arial" w:hAnsi="Arial" w:cs="Arial"/>
          <w:sz w:val="24"/>
          <w:szCs w:val="24"/>
        </w:rPr>
        <w:t>.</w:t>
      </w:r>
      <w:r w:rsidRPr="00C423B2">
        <w:rPr>
          <w:rStyle w:val="x3jgonx"/>
          <w:rFonts w:ascii="Arial" w:hAnsi="Arial" w:cs="Arial"/>
          <w:sz w:val="24"/>
          <w:szCs w:val="24"/>
        </w:rPr>
        <w:t xml:space="preserve"> </w:t>
      </w:r>
      <w:r w:rsidRPr="00C423B2">
        <w:rPr>
          <w:rFonts w:ascii="Arial" w:hAnsi="Arial" w:cs="Arial"/>
          <w:sz w:val="24"/>
          <w:szCs w:val="24"/>
        </w:rPr>
        <w:br/>
      </w:r>
      <w:r w:rsidRPr="00C423B2">
        <w:rPr>
          <w:rFonts w:ascii="Arial" w:hAnsi="Arial" w:cs="Arial"/>
          <w:sz w:val="24"/>
          <w:szCs w:val="24"/>
        </w:rPr>
        <w:br/>
      </w:r>
      <w:r w:rsidRPr="00C423B2">
        <w:rPr>
          <w:rStyle w:val="x3jgonx"/>
          <w:rFonts w:ascii="Arial" w:hAnsi="Arial" w:cs="Arial"/>
          <w:sz w:val="24"/>
          <w:szCs w:val="24"/>
        </w:rPr>
        <w:t>To address these issues, the WA Government supports the Disability Royal Commission's recommendations, including:</w:t>
      </w:r>
      <w:r w:rsidRPr="00C423B2">
        <w:rPr>
          <w:rFonts w:ascii="Arial" w:hAnsi="Arial" w:cs="Arial"/>
          <w:sz w:val="24"/>
          <w:szCs w:val="24"/>
        </w:rPr>
        <w:br/>
      </w:r>
      <w:r w:rsidRPr="00C423B2">
        <w:rPr>
          <w:rFonts w:ascii="Arial" w:hAnsi="Arial" w:cs="Arial"/>
          <w:sz w:val="24"/>
          <w:szCs w:val="24"/>
        </w:rPr>
        <w:br/>
      </w:r>
      <w:r w:rsidRPr="00C423B2">
        <w:rPr>
          <w:rStyle w:val="x3jgonx"/>
          <w:rFonts w:ascii="Arial" w:hAnsi="Arial" w:cs="Arial"/>
          <w:sz w:val="24"/>
          <w:szCs w:val="24"/>
        </w:rPr>
        <w:t>- Improving the Closing the Gap Disability Sector Strengthening Plan</w:t>
      </w:r>
      <w:r w:rsidRPr="00C423B2">
        <w:rPr>
          <w:rFonts w:ascii="Arial" w:hAnsi="Arial" w:cs="Arial"/>
          <w:sz w:val="24"/>
          <w:szCs w:val="24"/>
        </w:rPr>
        <w:br/>
      </w:r>
      <w:r w:rsidRPr="00C423B2">
        <w:rPr>
          <w:rStyle w:val="x3jgonx"/>
          <w:rFonts w:ascii="Arial" w:hAnsi="Arial" w:cs="Arial"/>
          <w:sz w:val="24"/>
          <w:szCs w:val="24"/>
        </w:rPr>
        <w:t>- Increasing investment in the First Nations community-controlled sector and disability workforce</w:t>
      </w:r>
      <w:r w:rsidRPr="00C423B2">
        <w:rPr>
          <w:rFonts w:ascii="Arial" w:hAnsi="Arial" w:cs="Arial"/>
          <w:sz w:val="24"/>
          <w:szCs w:val="24"/>
        </w:rPr>
        <w:br/>
      </w:r>
      <w:r w:rsidRPr="00C423B2">
        <w:rPr>
          <w:rStyle w:val="x3jgonx"/>
          <w:rFonts w:ascii="Arial" w:hAnsi="Arial" w:cs="Arial"/>
          <w:sz w:val="24"/>
          <w:szCs w:val="24"/>
        </w:rPr>
        <w:t>- Establishing a First Nations Disability Fund</w:t>
      </w:r>
      <w:r w:rsidR="00F3304F">
        <w:rPr>
          <w:rStyle w:val="x3jgonx"/>
          <w:rFonts w:ascii="Arial" w:hAnsi="Arial" w:cs="Arial"/>
          <w:sz w:val="24"/>
          <w:szCs w:val="24"/>
        </w:rPr>
        <w:t>.</w:t>
      </w:r>
      <w:r w:rsidRPr="00C423B2">
        <w:rPr>
          <w:rFonts w:ascii="Arial" w:hAnsi="Arial" w:cs="Arial"/>
          <w:sz w:val="24"/>
          <w:szCs w:val="24"/>
        </w:rPr>
        <w:br/>
      </w:r>
      <w:r w:rsidRPr="00C423B2">
        <w:rPr>
          <w:rFonts w:ascii="Arial" w:hAnsi="Arial" w:cs="Arial"/>
          <w:sz w:val="24"/>
          <w:szCs w:val="24"/>
        </w:rPr>
        <w:br/>
      </w:r>
      <w:r w:rsidRPr="00C423B2">
        <w:rPr>
          <w:rStyle w:val="x3jgonx"/>
          <w:rFonts w:ascii="Arial" w:hAnsi="Arial" w:cs="Arial"/>
          <w:sz w:val="24"/>
          <w:szCs w:val="24"/>
        </w:rPr>
        <w:t>Sectors involved:</w:t>
      </w:r>
      <w:r w:rsidRPr="00C423B2">
        <w:rPr>
          <w:rFonts w:ascii="Arial" w:hAnsi="Arial" w:cs="Arial"/>
          <w:sz w:val="24"/>
          <w:szCs w:val="24"/>
        </w:rPr>
        <w:br/>
      </w:r>
      <w:r w:rsidRPr="00C423B2">
        <w:rPr>
          <w:rFonts w:ascii="Arial" w:hAnsi="Arial" w:cs="Arial"/>
          <w:sz w:val="24"/>
          <w:szCs w:val="24"/>
        </w:rPr>
        <w:br/>
      </w:r>
      <w:r w:rsidRPr="00C423B2">
        <w:rPr>
          <w:rStyle w:val="x3jgonx"/>
          <w:rFonts w:ascii="Arial" w:hAnsi="Arial" w:cs="Arial"/>
          <w:sz w:val="24"/>
          <w:szCs w:val="24"/>
        </w:rPr>
        <w:t>- Disability sector</w:t>
      </w:r>
      <w:r w:rsidRPr="00C423B2">
        <w:rPr>
          <w:rFonts w:ascii="Arial" w:hAnsi="Arial" w:cs="Arial"/>
          <w:sz w:val="24"/>
          <w:szCs w:val="24"/>
        </w:rPr>
        <w:br/>
      </w:r>
      <w:r w:rsidRPr="00C423B2">
        <w:rPr>
          <w:rStyle w:val="x3jgonx"/>
          <w:rFonts w:ascii="Arial" w:hAnsi="Arial" w:cs="Arial"/>
          <w:sz w:val="24"/>
          <w:szCs w:val="24"/>
        </w:rPr>
        <w:t>- First Nations community-controlled sector</w:t>
      </w:r>
      <w:r w:rsidRPr="00C423B2">
        <w:rPr>
          <w:rFonts w:ascii="Arial" w:hAnsi="Arial" w:cs="Arial"/>
          <w:sz w:val="24"/>
          <w:szCs w:val="24"/>
        </w:rPr>
        <w:br/>
      </w:r>
      <w:r w:rsidRPr="00C423B2">
        <w:rPr>
          <w:rStyle w:val="x3jgonx"/>
          <w:rFonts w:ascii="Arial" w:hAnsi="Arial" w:cs="Arial"/>
          <w:sz w:val="24"/>
          <w:szCs w:val="24"/>
        </w:rPr>
        <w:t>- Health sector</w:t>
      </w:r>
      <w:r w:rsidRPr="00C423B2">
        <w:rPr>
          <w:rFonts w:ascii="Arial" w:hAnsi="Arial" w:cs="Arial"/>
          <w:sz w:val="24"/>
          <w:szCs w:val="24"/>
        </w:rPr>
        <w:br/>
      </w:r>
      <w:r w:rsidRPr="00C423B2">
        <w:rPr>
          <w:rStyle w:val="x3jgonx"/>
          <w:rFonts w:ascii="Arial" w:hAnsi="Arial" w:cs="Arial"/>
          <w:sz w:val="24"/>
          <w:szCs w:val="24"/>
        </w:rPr>
        <w:t>- Education sector</w:t>
      </w:r>
      <w:r w:rsidRPr="00C423B2">
        <w:rPr>
          <w:rFonts w:ascii="Arial" w:hAnsi="Arial" w:cs="Arial"/>
          <w:sz w:val="24"/>
          <w:szCs w:val="24"/>
        </w:rPr>
        <w:br/>
      </w:r>
      <w:r w:rsidRPr="00C423B2">
        <w:rPr>
          <w:rStyle w:val="x3jgonx"/>
          <w:rFonts w:ascii="Arial" w:hAnsi="Arial" w:cs="Arial"/>
          <w:sz w:val="24"/>
          <w:szCs w:val="24"/>
        </w:rPr>
        <w:t>- Employment sector</w:t>
      </w:r>
      <w:r w:rsidRPr="00C423B2">
        <w:rPr>
          <w:rFonts w:ascii="Arial" w:hAnsi="Arial" w:cs="Arial"/>
          <w:sz w:val="24"/>
          <w:szCs w:val="24"/>
        </w:rPr>
        <w:br/>
      </w:r>
      <w:r w:rsidRPr="00C423B2">
        <w:rPr>
          <w:rStyle w:val="x3jgonx"/>
          <w:rFonts w:ascii="Arial" w:hAnsi="Arial" w:cs="Arial"/>
          <w:sz w:val="24"/>
          <w:szCs w:val="24"/>
        </w:rPr>
        <w:t>- Housing sector</w:t>
      </w:r>
      <w:r w:rsidRPr="00C423B2">
        <w:rPr>
          <w:rFonts w:ascii="Arial" w:hAnsi="Arial" w:cs="Arial"/>
          <w:sz w:val="24"/>
          <w:szCs w:val="24"/>
        </w:rPr>
        <w:br/>
      </w:r>
      <w:r w:rsidRPr="00C423B2">
        <w:rPr>
          <w:rStyle w:val="x3jgonx"/>
          <w:rFonts w:ascii="Arial" w:hAnsi="Arial" w:cs="Arial"/>
          <w:sz w:val="24"/>
          <w:szCs w:val="24"/>
        </w:rPr>
        <w:t>- Justice sector</w:t>
      </w:r>
      <w:r w:rsidR="00F3304F">
        <w:rPr>
          <w:rStyle w:val="x3jgonx"/>
          <w:rFonts w:ascii="Arial" w:hAnsi="Arial" w:cs="Arial"/>
          <w:sz w:val="24"/>
          <w:szCs w:val="24"/>
        </w:rPr>
        <w:t>.</w:t>
      </w:r>
      <w:r w:rsidRPr="00C423B2">
        <w:rPr>
          <w:rFonts w:ascii="Arial" w:hAnsi="Arial" w:cs="Arial"/>
          <w:sz w:val="24"/>
          <w:szCs w:val="24"/>
        </w:rPr>
        <w:br/>
      </w:r>
      <w:r w:rsidRPr="00C423B2">
        <w:rPr>
          <w:rFonts w:ascii="Arial" w:hAnsi="Arial" w:cs="Arial"/>
          <w:sz w:val="24"/>
          <w:szCs w:val="24"/>
        </w:rPr>
        <w:br/>
      </w:r>
      <w:r w:rsidRPr="00C423B2">
        <w:rPr>
          <w:rStyle w:val="x3jgonx"/>
          <w:rFonts w:ascii="Arial" w:hAnsi="Arial" w:cs="Arial"/>
          <w:sz w:val="24"/>
          <w:szCs w:val="24"/>
        </w:rPr>
        <w:t>Outcomes:</w:t>
      </w:r>
      <w:r w:rsidRPr="00C423B2">
        <w:rPr>
          <w:rFonts w:ascii="Arial" w:hAnsi="Arial" w:cs="Arial"/>
          <w:sz w:val="24"/>
          <w:szCs w:val="24"/>
        </w:rPr>
        <w:br/>
      </w:r>
      <w:r w:rsidRPr="00C423B2">
        <w:rPr>
          <w:rFonts w:ascii="Arial" w:hAnsi="Arial" w:cs="Arial"/>
          <w:sz w:val="24"/>
          <w:szCs w:val="24"/>
        </w:rPr>
        <w:br/>
      </w:r>
      <w:r w:rsidRPr="00C423B2">
        <w:rPr>
          <w:rStyle w:val="x3jgonx"/>
          <w:rFonts w:ascii="Arial" w:hAnsi="Arial" w:cs="Arial"/>
          <w:sz w:val="24"/>
          <w:szCs w:val="24"/>
        </w:rPr>
        <w:t>- Improved early years development</w:t>
      </w:r>
      <w:r w:rsidRPr="00C423B2">
        <w:rPr>
          <w:rFonts w:ascii="Arial" w:hAnsi="Arial" w:cs="Arial"/>
          <w:sz w:val="24"/>
          <w:szCs w:val="24"/>
        </w:rPr>
        <w:br/>
      </w:r>
      <w:r w:rsidRPr="00C423B2">
        <w:rPr>
          <w:rStyle w:val="x3jgonx"/>
          <w:rFonts w:ascii="Arial" w:hAnsi="Arial" w:cs="Arial"/>
          <w:sz w:val="24"/>
          <w:szCs w:val="24"/>
        </w:rPr>
        <w:t>- Better education outcomes</w:t>
      </w:r>
      <w:r w:rsidRPr="00C423B2">
        <w:rPr>
          <w:rFonts w:ascii="Arial" w:hAnsi="Arial" w:cs="Arial"/>
          <w:sz w:val="24"/>
          <w:szCs w:val="24"/>
        </w:rPr>
        <w:br/>
      </w:r>
      <w:r w:rsidRPr="00C423B2">
        <w:rPr>
          <w:rStyle w:val="x3jgonx"/>
          <w:rFonts w:ascii="Arial" w:hAnsi="Arial" w:cs="Arial"/>
          <w:sz w:val="24"/>
          <w:szCs w:val="24"/>
        </w:rPr>
        <w:t>- Increased</w:t>
      </w:r>
      <w:r w:rsidR="00796152" w:rsidRPr="00C423B2">
        <w:rPr>
          <w:rStyle w:val="x3jgonx"/>
          <w:rFonts w:ascii="Arial" w:hAnsi="Arial" w:cs="Arial"/>
          <w:sz w:val="24"/>
          <w:szCs w:val="24"/>
        </w:rPr>
        <w:t xml:space="preserve"> jobs</w:t>
      </w:r>
      <w:r w:rsidRPr="00C423B2">
        <w:rPr>
          <w:rFonts w:ascii="Arial" w:hAnsi="Arial" w:cs="Arial"/>
          <w:sz w:val="24"/>
          <w:szCs w:val="24"/>
        </w:rPr>
        <w:br/>
      </w:r>
      <w:r w:rsidRPr="00C423B2">
        <w:rPr>
          <w:rStyle w:val="x3jgonx"/>
          <w:rFonts w:ascii="Arial" w:hAnsi="Arial" w:cs="Arial"/>
          <w:sz w:val="24"/>
          <w:szCs w:val="24"/>
        </w:rPr>
        <w:t>- Improved housi</w:t>
      </w:r>
      <w:r w:rsidR="00796152" w:rsidRPr="00C423B2">
        <w:rPr>
          <w:rStyle w:val="x3jgonx"/>
          <w:rFonts w:ascii="Arial" w:hAnsi="Arial" w:cs="Arial"/>
          <w:sz w:val="24"/>
          <w:szCs w:val="24"/>
        </w:rPr>
        <w:t>ng</w:t>
      </w:r>
      <w:r w:rsidRPr="00C423B2">
        <w:rPr>
          <w:rFonts w:ascii="Arial" w:hAnsi="Arial" w:cs="Arial"/>
          <w:sz w:val="24"/>
          <w:szCs w:val="24"/>
        </w:rPr>
        <w:br/>
      </w:r>
      <w:r w:rsidRPr="00C423B2">
        <w:rPr>
          <w:rStyle w:val="x3jgonx"/>
          <w:rFonts w:ascii="Arial" w:hAnsi="Arial" w:cs="Arial"/>
          <w:sz w:val="24"/>
          <w:szCs w:val="24"/>
        </w:rPr>
        <w:t>- Fairer justice</w:t>
      </w:r>
      <w:r w:rsidRPr="00C423B2">
        <w:rPr>
          <w:rFonts w:ascii="Arial" w:hAnsi="Arial" w:cs="Arial"/>
          <w:sz w:val="24"/>
          <w:szCs w:val="24"/>
        </w:rPr>
        <w:br/>
      </w:r>
      <w:bookmarkStart w:id="11" w:name="_Toc169259104"/>
    </w:p>
    <w:p w14:paraId="07DA4F2A" w14:textId="3B033387" w:rsidR="00D75637" w:rsidRDefault="00D75637" w:rsidP="003E3A8E">
      <w:pPr>
        <w:pStyle w:val="Heading2"/>
      </w:pPr>
      <w:r w:rsidRPr="00BC4229">
        <w:t xml:space="preserve">The WA Government accepts in principle </w:t>
      </w:r>
      <w:proofErr w:type="gramStart"/>
      <w:r>
        <w:t>all</w:t>
      </w:r>
      <w:r w:rsidRPr="00BC4229">
        <w:t xml:space="preserve"> of</w:t>
      </w:r>
      <w:proofErr w:type="gramEnd"/>
      <w:r w:rsidRPr="00BC4229">
        <w:t xml:space="preserve"> the six applicable recommendations in Volume 9</w:t>
      </w:r>
      <w:bookmarkEnd w:id="11"/>
    </w:p>
    <w:p w14:paraId="54F5F2C8" w14:textId="77777777" w:rsidR="00AC5929" w:rsidRPr="00C423B2" w:rsidRDefault="008F08E5" w:rsidP="00D81AB4">
      <w:pPr>
        <w:pStyle w:val="BodyText"/>
        <w:rPr>
          <w:rFonts w:ascii="Arial" w:hAnsi="Arial" w:cs="Arial"/>
          <w:sz w:val="24"/>
          <w:szCs w:val="24"/>
        </w:rPr>
      </w:pPr>
      <w:r w:rsidRPr="00C423B2">
        <w:rPr>
          <w:rFonts w:ascii="Arial" w:hAnsi="Arial" w:cs="Arial"/>
          <w:sz w:val="24"/>
          <w:szCs w:val="24"/>
        </w:rPr>
        <w:t xml:space="preserve">The WA Government is committed to addressing the </w:t>
      </w:r>
      <w:r w:rsidR="00AC5929" w:rsidRPr="00C423B2">
        <w:rPr>
          <w:rFonts w:ascii="Arial" w:hAnsi="Arial" w:cs="Arial"/>
          <w:sz w:val="24"/>
          <w:szCs w:val="24"/>
        </w:rPr>
        <w:t>discrimination</w:t>
      </w:r>
      <w:r w:rsidRPr="00C423B2">
        <w:rPr>
          <w:rFonts w:ascii="Arial" w:hAnsi="Arial" w:cs="Arial"/>
          <w:sz w:val="24"/>
          <w:szCs w:val="24"/>
        </w:rPr>
        <w:t xml:space="preserve"> of First Nations people with disability and removing barriers to safe services. </w:t>
      </w:r>
    </w:p>
    <w:p w14:paraId="342DED4A" w14:textId="0BE244F6" w:rsidR="00F71083" w:rsidRPr="00C423B2" w:rsidRDefault="008F08E5" w:rsidP="00D81AB4">
      <w:pPr>
        <w:pStyle w:val="BodyText"/>
        <w:rPr>
          <w:rFonts w:ascii="Arial" w:hAnsi="Arial" w:cs="Arial"/>
          <w:sz w:val="24"/>
          <w:szCs w:val="24"/>
        </w:rPr>
      </w:pPr>
      <w:r w:rsidRPr="00C423B2">
        <w:rPr>
          <w:rFonts w:ascii="Arial" w:hAnsi="Arial" w:cs="Arial"/>
          <w:sz w:val="24"/>
          <w:szCs w:val="24"/>
        </w:rPr>
        <w:t xml:space="preserve">The WA Government signed the National Agreement </w:t>
      </w:r>
      <w:r w:rsidR="00CF544D">
        <w:rPr>
          <w:rFonts w:ascii="Arial" w:hAnsi="Arial" w:cs="Arial"/>
          <w:sz w:val="24"/>
          <w:szCs w:val="24"/>
        </w:rPr>
        <w:t xml:space="preserve">on Closing the Gap </w:t>
      </w:r>
      <w:r w:rsidRPr="00C423B2">
        <w:rPr>
          <w:rFonts w:ascii="Arial" w:hAnsi="Arial" w:cs="Arial"/>
          <w:sz w:val="24"/>
          <w:szCs w:val="24"/>
        </w:rPr>
        <w:t xml:space="preserve">in July 2020, aiming to achieve life outcomes equal to all Australians for First Nations people. </w:t>
      </w:r>
    </w:p>
    <w:p w14:paraId="2A8BEA65" w14:textId="77777777" w:rsidR="00F71083" w:rsidRPr="00C423B2" w:rsidRDefault="008F08E5" w:rsidP="00D81AB4">
      <w:pPr>
        <w:pStyle w:val="BodyText"/>
        <w:rPr>
          <w:rFonts w:ascii="Arial" w:hAnsi="Arial" w:cs="Arial"/>
          <w:sz w:val="24"/>
          <w:szCs w:val="24"/>
        </w:rPr>
      </w:pPr>
      <w:r w:rsidRPr="00C423B2">
        <w:rPr>
          <w:rFonts w:ascii="Arial" w:hAnsi="Arial" w:cs="Arial"/>
          <w:sz w:val="24"/>
          <w:szCs w:val="24"/>
        </w:rPr>
        <w:t xml:space="preserve">The WA Government is working with Aboriginal Community Controlled Organisations to better meet the needs of First Nations people with disability. </w:t>
      </w:r>
    </w:p>
    <w:p w14:paraId="2D80A245" w14:textId="77777777" w:rsidR="00E50E0F" w:rsidRPr="00C423B2" w:rsidRDefault="008F08E5" w:rsidP="00D81AB4">
      <w:pPr>
        <w:pStyle w:val="BodyText"/>
        <w:rPr>
          <w:rFonts w:ascii="Arial" w:hAnsi="Arial" w:cs="Arial"/>
          <w:sz w:val="24"/>
          <w:szCs w:val="24"/>
        </w:rPr>
      </w:pPr>
      <w:r w:rsidRPr="00C423B2">
        <w:rPr>
          <w:rFonts w:ascii="Arial" w:hAnsi="Arial" w:cs="Arial"/>
          <w:sz w:val="24"/>
          <w:szCs w:val="24"/>
        </w:rPr>
        <w:lastRenderedPageBreak/>
        <w:t xml:space="preserve">The WA Government will </w:t>
      </w:r>
      <w:r w:rsidR="00E50E0F" w:rsidRPr="00C423B2">
        <w:rPr>
          <w:rFonts w:ascii="Arial" w:hAnsi="Arial" w:cs="Arial"/>
          <w:sz w:val="24"/>
          <w:szCs w:val="24"/>
        </w:rPr>
        <w:t>work</w:t>
      </w:r>
      <w:r w:rsidRPr="00C423B2">
        <w:rPr>
          <w:rFonts w:ascii="Arial" w:hAnsi="Arial" w:cs="Arial"/>
          <w:sz w:val="24"/>
          <w:szCs w:val="24"/>
        </w:rPr>
        <w:t xml:space="preserve"> with other governments to </w:t>
      </w:r>
      <w:r w:rsidR="00E50E0F" w:rsidRPr="00C423B2">
        <w:rPr>
          <w:rFonts w:ascii="Arial" w:hAnsi="Arial" w:cs="Arial"/>
          <w:sz w:val="24"/>
          <w:szCs w:val="24"/>
        </w:rPr>
        <w:t>create</w:t>
      </w:r>
      <w:r w:rsidRPr="00C423B2">
        <w:rPr>
          <w:rFonts w:ascii="Arial" w:hAnsi="Arial" w:cs="Arial"/>
          <w:sz w:val="24"/>
          <w:szCs w:val="24"/>
        </w:rPr>
        <w:t xml:space="preserve"> a First Nations Disability Forum, leading the development of the Closing the Gap Disability Sector Strengthening Plan. </w:t>
      </w:r>
    </w:p>
    <w:p w14:paraId="481233DD" w14:textId="2F38F6BF" w:rsidR="008857C1" w:rsidRPr="00C423B2" w:rsidRDefault="008F08E5" w:rsidP="00D81AB4">
      <w:pPr>
        <w:pStyle w:val="BodyText"/>
        <w:rPr>
          <w:rFonts w:ascii="Arial" w:hAnsi="Arial" w:cs="Arial"/>
          <w:sz w:val="24"/>
          <w:szCs w:val="24"/>
        </w:rPr>
      </w:pPr>
      <w:r w:rsidRPr="00C423B2">
        <w:rPr>
          <w:rFonts w:ascii="Arial" w:hAnsi="Arial" w:cs="Arial"/>
          <w:sz w:val="24"/>
          <w:szCs w:val="24"/>
        </w:rPr>
        <w:t>Strategies are in place to</w:t>
      </w:r>
      <w:r w:rsidR="00E50E0F" w:rsidRPr="00C423B2">
        <w:rPr>
          <w:rFonts w:ascii="Arial" w:hAnsi="Arial" w:cs="Arial"/>
          <w:sz w:val="24"/>
          <w:szCs w:val="24"/>
        </w:rPr>
        <w:t xml:space="preserve"> make</w:t>
      </w:r>
      <w:r w:rsidR="008857C1" w:rsidRPr="00C423B2">
        <w:rPr>
          <w:rFonts w:ascii="Arial" w:hAnsi="Arial" w:cs="Arial"/>
          <w:sz w:val="24"/>
          <w:szCs w:val="24"/>
        </w:rPr>
        <w:t xml:space="preserve"> sure there is</w:t>
      </w:r>
      <w:r w:rsidRPr="00C423B2">
        <w:rPr>
          <w:rFonts w:ascii="Arial" w:hAnsi="Arial" w:cs="Arial"/>
          <w:sz w:val="24"/>
          <w:szCs w:val="24"/>
        </w:rPr>
        <w:t xml:space="preserve"> cultural safety for First Nations people with disability in criminal justice settings. </w:t>
      </w:r>
    </w:p>
    <w:p w14:paraId="7145C9B7" w14:textId="77777777" w:rsidR="008857C1" w:rsidRPr="00C423B2" w:rsidRDefault="008F08E5" w:rsidP="00D81AB4">
      <w:pPr>
        <w:pStyle w:val="BodyText"/>
        <w:rPr>
          <w:rFonts w:ascii="Arial" w:hAnsi="Arial" w:cs="Arial"/>
          <w:sz w:val="24"/>
          <w:szCs w:val="24"/>
        </w:rPr>
      </w:pPr>
      <w:r w:rsidRPr="00C423B2">
        <w:rPr>
          <w:rFonts w:ascii="Arial" w:hAnsi="Arial" w:cs="Arial"/>
          <w:sz w:val="24"/>
          <w:szCs w:val="24"/>
        </w:rPr>
        <w:t xml:space="preserve">The WA Government has invested in: </w:t>
      </w:r>
    </w:p>
    <w:p w14:paraId="6308AF99" w14:textId="77777777" w:rsidR="008857C1" w:rsidRPr="00C423B2" w:rsidRDefault="008F08E5" w:rsidP="00D81AB4">
      <w:pPr>
        <w:pStyle w:val="BodyText"/>
        <w:rPr>
          <w:rFonts w:ascii="Arial" w:hAnsi="Arial" w:cs="Arial"/>
          <w:sz w:val="24"/>
          <w:szCs w:val="24"/>
        </w:rPr>
      </w:pPr>
      <w:r w:rsidRPr="00C423B2">
        <w:rPr>
          <w:rFonts w:ascii="Arial" w:hAnsi="Arial" w:cs="Arial"/>
          <w:sz w:val="24"/>
          <w:szCs w:val="24"/>
        </w:rPr>
        <w:t xml:space="preserve">1. Disability Advocacy: Provided by </w:t>
      </w:r>
      <w:proofErr w:type="spellStart"/>
      <w:r w:rsidRPr="00C423B2">
        <w:rPr>
          <w:rFonts w:ascii="Arial" w:hAnsi="Arial" w:cs="Arial"/>
          <w:sz w:val="24"/>
          <w:szCs w:val="24"/>
        </w:rPr>
        <w:t>Wunan</w:t>
      </w:r>
      <w:proofErr w:type="spellEnd"/>
      <w:r w:rsidRPr="00C423B2">
        <w:rPr>
          <w:rFonts w:ascii="Arial" w:hAnsi="Arial" w:cs="Arial"/>
          <w:sz w:val="24"/>
          <w:szCs w:val="24"/>
        </w:rPr>
        <w:t xml:space="preserve"> Foundation (East Kimberley) and </w:t>
      </w:r>
      <w:proofErr w:type="spellStart"/>
      <w:r w:rsidRPr="00C423B2">
        <w:rPr>
          <w:rFonts w:ascii="Arial" w:hAnsi="Arial" w:cs="Arial"/>
          <w:sz w:val="24"/>
          <w:szCs w:val="24"/>
        </w:rPr>
        <w:t>Mawarnkarra</w:t>
      </w:r>
      <w:proofErr w:type="spellEnd"/>
      <w:r w:rsidRPr="00C423B2">
        <w:rPr>
          <w:rFonts w:ascii="Arial" w:hAnsi="Arial" w:cs="Arial"/>
          <w:sz w:val="24"/>
          <w:szCs w:val="24"/>
        </w:rPr>
        <w:t xml:space="preserve"> Health Service (Roebourne and surrounding areas). </w:t>
      </w:r>
    </w:p>
    <w:p w14:paraId="2DB9EACA" w14:textId="5A05B60D" w:rsidR="00766CC0" w:rsidRPr="00C423B2" w:rsidRDefault="008F08E5" w:rsidP="00D81AB4">
      <w:pPr>
        <w:pStyle w:val="BodyText"/>
        <w:rPr>
          <w:rFonts w:ascii="Arial" w:hAnsi="Arial" w:cs="Arial"/>
          <w:sz w:val="24"/>
          <w:szCs w:val="24"/>
        </w:rPr>
      </w:pPr>
      <w:r w:rsidRPr="00C423B2">
        <w:rPr>
          <w:rFonts w:ascii="Arial" w:hAnsi="Arial" w:cs="Arial"/>
          <w:sz w:val="24"/>
          <w:szCs w:val="24"/>
        </w:rPr>
        <w:t xml:space="preserve">2. </w:t>
      </w:r>
      <w:r w:rsidR="007601AC">
        <w:rPr>
          <w:rFonts w:ascii="Arial" w:hAnsi="Arial" w:cs="Arial"/>
          <w:sz w:val="24"/>
          <w:szCs w:val="24"/>
        </w:rPr>
        <w:t xml:space="preserve">Aboriginal Health Council </w:t>
      </w:r>
      <w:r w:rsidR="00D6230F">
        <w:rPr>
          <w:rFonts w:ascii="Arial" w:hAnsi="Arial" w:cs="Arial"/>
          <w:sz w:val="24"/>
          <w:szCs w:val="24"/>
        </w:rPr>
        <w:t>of WA (</w:t>
      </w:r>
      <w:r w:rsidRPr="00C423B2">
        <w:rPr>
          <w:rFonts w:ascii="Arial" w:hAnsi="Arial" w:cs="Arial"/>
          <w:sz w:val="24"/>
          <w:szCs w:val="24"/>
        </w:rPr>
        <w:t>AHCWA</w:t>
      </w:r>
      <w:r w:rsidR="00D6230F">
        <w:rPr>
          <w:rFonts w:ascii="Arial" w:hAnsi="Arial" w:cs="Arial"/>
          <w:sz w:val="24"/>
          <w:szCs w:val="24"/>
        </w:rPr>
        <w:t>)</w:t>
      </w:r>
      <w:r w:rsidRPr="00C423B2">
        <w:rPr>
          <w:rFonts w:ascii="Arial" w:hAnsi="Arial" w:cs="Arial"/>
          <w:sz w:val="24"/>
          <w:szCs w:val="24"/>
        </w:rPr>
        <w:t xml:space="preserve"> Project: Supporting WA Aboriginal Community Controlled Health Services to become NDIS providers. </w:t>
      </w:r>
    </w:p>
    <w:p w14:paraId="1BEC9DB9" w14:textId="6F75F345" w:rsidR="00766CC0" w:rsidRPr="00C423B2" w:rsidRDefault="008F08E5" w:rsidP="00D81AB4">
      <w:pPr>
        <w:pStyle w:val="BodyText"/>
        <w:rPr>
          <w:rFonts w:ascii="Arial" w:hAnsi="Arial" w:cs="Arial"/>
          <w:sz w:val="24"/>
          <w:szCs w:val="24"/>
        </w:rPr>
      </w:pPr>
      <w:r w:rsidRPr="00C423B2">
        <w:rPr>
          <w:rFonts w:ascii="Arial" w:hAnsi="Arial" w:cs="Arial"/>
          <w:sz w:val="24"/>
          <w:szCs w:val="24"/>
        </w:rPr>
        <w:t xml:space="preserve">3. </w:t>
      </w:r>
      <w:hyperlink r:id="rId21" w:history="1">
        <w:proofErr w:type="spellStart"/>
        <w:r w:rsidRPr="00C423B2">
          <w:rPr>
            <w:rStyle w:val="Hyperlink"/>
            <w:rFonts w:ascii="Arial" w:hAnsi="Arial" w:cs="Arial"/>
            <w:sz w:val="24"/>
            <w:szCs w:val="24"/>
          </w:rPr>
          <w:t>Mappa</w:t>
        </w:r>
        <w:proofErr w:type="spellEnd"/>
        <w:r w:rsidRPr="00C423B2">
          <w:rPr>
            <w:rStyle w:val="Hyperlink"/>
            <w:rFonts w:ascii="Arial" w:hAnsi="Arial" w:cs="Arial"/>
            <w:sz w:val="24"/>
            <w:szCs w:val="24"/>
          </w:rPr>
          <w:t xml:space="preserve"> Project</w:t>
        </w:r>
      </w:hyperlink>
      <w:r w:rsidRPr="00C423B2">
        <w:rPr>
          <w:rFonts w:ascii="Arial" w:hAnsi="Arial" w:cs="Arial"/>
          <w:sz w:val="24"/>
          <w:szCs w:val="24"/>
        </w:rPr>
        <w:t xml:space="preserve">: An online platform upgraded to include disability service providers. </w:t>
      </w:r>
    </w:p>
    <w:p w14:paraId="7DD83BC9" w14:textId="77777777" w:rsidR="00766CC0" w:rsidRPr="00C423B2" w:rsidRDefault="008F08E5" w:rsidP="00D81AB4">
      <w:pPr>
        <w:pStyle w:val="BodyText"/>
        <w:rPr>
          <w:rFonts w:ascii="Arial" w:hAnsi="Arial" w:cs="Arial"/>
          <w:sz w:val="24"/>
          <w:szCs w:val="24"/>
        </w:rPr>
      </w:pPr>
      <w:r w:rsidRPr="00C423B2">
        <w:rPr>
          <w:rFonts w:ascii="Arial" w:hAnsi="Arial" w:cs="Arial"/>
          <w:sz w:val="24"/>
          <w:szCs w:val="24"/>
        </w:rPr>
        <w:t xml:space="preserve">4. Accredited VET Course: Developed by AHCWA to </w:t>
      </w:r>
      <w:r w:rsidR="00766CC0" w:rsidRPr="00C423B2">
        <w:rPr>
          <w:rFonts w:ascii="Arial" w:hAnsi="Arial" w:cs="Arial"/>
          <w:sz w:val="24"/>
          <w:szCs w:val="24"/>
        </w:rPr>
        <w:t>assist</w:t>
      </w:r>
      <w:r w:rsidRPr="00C423B2">
        <w:rPr>
          <w:rFonts w:ascii="Arial" w:hAnsi="Arial" w:cs="Arial"/>
          <w:sz w:val="24"/>
          <w:szCs w:val="24"/>
        </w:rPr>
        <w:t xml:space="preserve"> disability service providers with culturally secure education and advocacy skills. </w:t>
      </w:r>
    </w:p>
    <w:p w14:paraId="56674132" w14:textId="74D46464" w:rsidR="00766CC0" w:rsidRPr="00C423B2" w:rsidRDefault="008F08E5" w:rsidP="00D81AB4">
      <w:pPr>
        <w:pStyle w:val="BodyText"/>
        <w:rPr>
          <w:rFonts w:ascii="Arial" w:hAnsi="Arial" w:cs="Arial"/>
          <w:sz w:val="24"/>
          <w:szCs w:val="24"/>
        </w:rPr>
      </w:pPr>
      <w:r w:rsidRPr="00C423B2">
        <w:rPr>
          <w:rFonts w:ascii="Arial" w:hAnsi="Arial" w:cs="Arial"/>
          <w:sz w:val="24"/>
          <w:szCs w:val="24"/>
        </w:rPr>
        <w:t xml:space="preserve">5. </w:t>
      </w:r>
      <w:hyperlink r:id="rId22" w:history="1">
        <w:r w:rsidRPr="00C423B2">
          <w:rPr>
            <w:rStyle w:val="Hyperlink"/>
            <w:rFonts w:ascii="Arial" w:hAnsi="Arial" w:cs="Arial"/>
            <w:sz w:val="24"/>
            <w:szCs w:val="24"/>
          </w:rPr>
          <w:t>Think Support Campaign</w:t>
        </w:r>
      </w:hyperlink>
      <w:r w:rsidRPr="00C423B2">
        <w:rPr>
          <w:rFonts w:ascii="Arial" w:hAnsi="Arial" w:cs="Arial"/>
          <w:sz w:val="24"/>
          <w:szCs w:val="24"/>
        </w:rPr>
        <w:t xml:space="preserve">: A social media and advertising campaign to attract diverse workers to the disability services sector. </w:t>
      </w:r>
    </w:p>
    <w:p w14:paraId="09F71D5D" w14:textId="77777777" w:rsidR="00766CC0" w:rsidRPr="00C423B2" w:rsidRDefault="008F08E5" w:rsidP="00D81AB4">
      <w:pPr>
        <w:pStyle w:val="BodyText"/>
        <w:rPr>
          <w:rFonts w:ascii="Arial" w:hAnsi="Arial" w:cs="Arial"/>
          <w:sz w:val="24"/>
          <w:szCs w:val="24"/>
        </w:rPr>
      </w:pPr>
      <w:r w:rsidRPr="00C423B2">
        <w:rPr>
          <w:rFonts w:ascii="Arial" w:hAnsi="Arial" w:cs="Arial"/>
          <w:sz w:val="24"/>
          <w:szCs w:val="24"/>
        </w:rPr>
        <w:t xml:space="preserve">6. Regional Capacity Building Project: Building capacity for disability service providers in regional and remote areas. </w:t>
      </w:r>
    </w:p>
    <w:p w14:paraId="785B87EB" w14:textId="6187D17C" w:rsidR="005470F5" w:rsidRPr="00C423B2" w:rsidRDefault="008F08E5" w:rsidP="00552A98">
      <w:pPr>
        <w:pStyle w:val="BodyText"/>
        <w:rPr>
          <w:rFonts w:ascii="Arial" w:hAnsi="Arial" w:cs="Arial"/>
          <w:sz w:val="24"/>
          <w:szCs w:val="24"/>
        </w:rPr>
      </w:pPr>
      <w:r w:rsidRPr="00C423B2">
        <w:rPr>
          <w:rFonts w:ascii="Arial" w:hAnsi="Arial" w:cs="Arial"/>
          <w:sz w:val="24"/>
          <w:szCs w:val="24"/>
        </w:rPr>
        <w:t xml:space="preserve">7. NDIS Integrated Care and Commissioning Kimberley Trial: </w:t>
      </w:r>
      <w:r w:rsidR="00097339" w:rsidRPr="00C423B2">
        <w:rPr>
          <w:rFonts w:ascii="Arial" w:hAnsi="Arial" w:cs="Arial"/>
          <w:sz w:val="24"/>
          <w:szCs w:val="24"/>
        </w:rPr>
        <w:t>Working together</w:t>
      </w:r>
      <w:r w:rsidRPr="00C423B2">
        <w:rPr>
          <w:rFonts w:ascii="Arial" w:hAnsi="Arial" w:cs="Arial"/>
          <w:sz w:val="24"/>
          <w:szCs w:val="24"/>
        </w:rPr>
        <w:t xml:space="preserve"> with the Australian Government and local stakeholders to join-up service systems. </w:t>
      </w:r>
    </w:p>
    <w:p w14:paraId="303349EC" w14:textId="77777777" w:rsidR="00031615" w:rsidRDefault="00031615">
      <w:pPr>
        <w:rPr>
          <w:rFonts w:ascii="Arial" w:eastAsiaTheme="majorEastAsia" w:hAnsi="Arial" w:cs="Arial"/>
          <w:b/>
          <w:bCs/>
          <w:color w:val="0F4761" w:themeColor="accent1" w:themeShade="BF"/>
          <w:sz w:val="24"/>
          <w:szCs w:val="24"/>
        </w:rPr>
      </w:pPr>
      <w:bookmarkStart w:id="12" w:name="_Toc169259105"/>
      <w:r>
        <w:rPr>
          <w:rFonts w:ascii="Arial" w:hAnsi="Arial" w:cs="Arial"/>
          <w:b/>
          <w:bCs/>
          <w:sz w:val="24"/>
          <w:szCs w:val="24"/>
        </w:rPr>
        <w:br w:type="page"/>
      </w:r>
    </w:p>
    <w:p w14:paraId="5C26C617" w14:textId="4C032871" w:rsidR="009859A4" w:rsidRPr="003E3A8E" w:rsidRDefault="009859A4" w:rsidP="003E3A8E">
      <w:pPr>
        <w:pStyle w:val="Heading1"/>
        <w:rPr>
          <w:rFonts w:ascii="Arial" w:hAnsi="Arial" w:cs="Arial"/>
          <w:b/>
          <w:bCs/>
          <w:sz w:val="24"/>
          <w:szCs w:val="24"/>
        </w:rPr>
      </w:pPr>
      <w:r w:rsidRPr="003E3A8E">
        <w:rPr>
          <w:rFonts w:ascii="Arial" w:hAnsi="Arial" w:cs="Arial"/>
          <w:b/>
          <w:bCs/>
          <w:sz w:val="24"/>
          <w:szCs w:val="24"/>
        </w:rPr>
        <w:lastRenderedPageBreak/>
        <w:t>Volume 10: Disability Services</w:t>
      </w:r>
      <w:bookmarkEnd w:id="12"/>
    </w:p>
    <w:p w14:paraId="568A45F5" w14:textId="77777777" w:rsidR="009859A4" w:rsidRPr="00C423B2" w:rsidRDefault="009859A4" w:rsidP="009859A4">
      <w:pPr>
        <w:pStyle w:val="BodyText"/>
        <w:rPr>
          <w:rFonts w:ascii="Arial" w:hAnsi="Arial" w:cs="Arial"/>
          <w:sz w:val="24"/>
          <w:szCs w:val="24"/>
          <w:lang w:eastAsia="en-AU"/>
        </w:rPr>
      </w:pPr>
      <w:r w:rsidRPr="00C423B2">
        <w:rPr>
          <w:rFonts w:ascii="Arial" w:hAnsi="Arial" w:cs="Arial"/>
          <w:sz w:val="24"/>
          <w:szCs w:val="24"/>
          <w:lang w:eastAsia="en-AU"/>
        </w:rPr>
        <w:t>This volume looks at the services available to support people with disability and shows opportunities to improve access and inclusion. It also considers how to achieve greater safety and protections.</w:t>
      </w:r>
    </w:p>
    <w:p w14:paraId="11AAAD89" w14:textId="3CDA800F" w:rsidR="009859A4" w:rsidRPr="00C423B2" w:rsidRDefault="009859A4" w:rsidP="009859A4">
      <w:pPr>
        <w:pStyle w:val="BodyText"/>
        <w:rPr>
          <w:rFonts w:ascii="Arial" w:hAnsi="Arial" w:cs="Arial"/>
          <w:sz w:val="24"/>
          <w:szCs w:val="24"/>
          <w:lang w:eastAsia="en-AU"/>
        </w:rPr>
      </w:pPr>
      <w:r w:rsidRPr="00C423B2">
        <w:rPr>
          <w:rFonts w:ascii="Arial" w:hAnsi="Arial" w:cs="Arial"/>
          <w:sz w:val="24"/>
          <w:szCs w:val="24"/>
          <w:lang w:eastAsia="en-AU"/>
        </w:rPr>
        <w:t xml:space="preserve">The Disability Royal Commission found that the market approach to disability services has not worked for everyone. It calls for urgent work to address service delivery gaps in all </w:t>
      </w:r>
      <w:r w:rsidR="00EE37F7" w:rsidRPr="00C423B2">
        <w:rPr>
          <w:rFonts w:ascii="Arial" w:hAnsi="Arial" w:cs="Arial"/>
          <w:sz w:val="24"/>
          <w:szCs w:val="24"/>
          <w:lang w:eastAsia="en-AU"/>
        </w:rPr>
        <w:t>areas of government</w:t>
      </w:r>
      <w:r w:rsidRPr="00C423B2">
        <w:rPr>
          <w:rFonts w:ascii="Arial" w:hAnsi="Arial" w:cs="Arial"/>
          <w:sz w:val="24"/>
          <w:szCs w:val="24"/>
          <w:lang w:eastAsia="en-AU"/>
        </w:rPr>
        <w:t xml:space="preserve">. The Disability Royal Commission’s recommendations in this area include actions to improve the ability of the disability support workforce to meet the needs of people with disability. </w:t>
      </w:r>
    </w:p>
    <w:p w14:paraId="5BD018F7" w14:textId="1986409E" w:rsidR="009859A4" w:rsidRPr="00C423B2" w:rsidRDefault="009859A4" w:rsidP="009859A4">
      <w:pPr>
        <w:pStyle w:val="BodyText"/>
        <w:rPr>
          <w:rFonts w:ascii="Arial" w:hAnsi="Arial" w:cs="Arial"/>
          <w:sz w:val="24"/>
          <w:szCs w:val="24"/>
          <w:lang w:eastAsia="en-AU"/>
        </w:rPr>
      </w:pPr>
      <w:r w:rsidRPr="00C423B2">
        <w:rPr>
          <w:rFonts w:ascii="Arial" w:hAnsi="Arial" w:cs="Arial"/>
          <w:sz w:val="24"/>
          <w:szCs w:val="24"/>
          <w:lang w:eastAsia="en-AU"/>
        </w:rPr>
        <w:t xml:space="preserve">The Disability Royal Commission found the NDIS Quality and Safeguards Commission has a key role in preventing and responding to </w:t>
      </w:r>
      <w:r w:rsidR="00BB2CC7" w:rsidRPr="00C423B2">
        <w:rPr>
          <w:rFonts w:ascii="Arial" w:hAnsi="Arial" w:cs="Arial"/>
          <w:sz w:val="24"/>
          <w:szCs w:val="24"/>
          <w:lang w:eastAsia="en-AU"/>
        </w:rPr>
        <w:t>bad things in disability services</w:t>
      </w:r>
      <w:r w:rsidRPr="00C423B2">
        <w:rPr>
          <w:rFonts w:ascii="Arial" w:hAnsi="Arial" w:cs="Arial"/>
          <w:sz w:val="24"/>
          <w:szCs w:val="24"/>
          <w:lang w:eastAsia="en-AU"/>
        </w:rPr>
        <w:t>.</w:t>
      </w:r>
    </w:p>
    <w:p w14:paraId="595A9E69" w14:textId="77777777" w:rsidR="009859A4" w:rsidRDefault="009859A4" w:rsidP="003E3A8E">
      <w:pPr>
        <w:pStyle w:val="Heading2"/>
      </w:pPr>
      <w:bookmarkStart w:id="13" w:name="_Toc169259106"/>
      <w:r>
        <w:t xml:space="preserve">The WA Government accepts in principle </w:t>
      </w:r>
      <w:proofErr w:type="gramStart"/>
      <w:r>
        <w:t>all of</w:t>
      </w:r>
      <w:proofErr w:type="gramEnd"/>
      <w:r>
        <w:t xml:space="preserve"> the 14 applicable recommendations in Volume 10</w:t>
      </w:r>
      <w:bookmarkEnd w:id="13"/>
    </w:p>
    <w:p w14:paraId="673EE49A" w14:textId="20DAF904" w:rsidR="00701D0F" w:rsidRPr="00C423B2" w:rsidRDefault="00701D0F" w:rsidP="00DF42A1">
      <w:pPr>
        <w:rPr>
          <w:rStyle w:val="x3jgonx"/>
          <w:rFonts w:ascii="Arial" w:hAnsi="Arial" w:cs="Arial"/>
          <w:sz w:val="24"/>
          <w:szCs w:val="24"/>
        </w:rPr>
      </w:pPr>
      <w:r w:rsidRPr="00C423B2">
        <w:rPr>
          <w:rStyle w:val="x3jgonx"/>
          <w:rFonts w:ascii="Arial" w:hAnsi="Arial" w:cs="Arial"/>
          <w:sz w:val="24"/>
          <w:szCs w:val="24"/>
        </w:rPr>
        <w:t xml:space="preserve">The </w:t>
      </w:r>
      <w:r w:rsidR="00653C7E" w:rsidRPr="00C423B2">
        <w:rPr>
          <w:rStyle w:val="x3jgonx"/>
          <w:rFonts w:ascii="Arial" w:hAnsi="Arial" w:cs="Arial"/>
          <w:sz w:val="24"/>
          <w:szCs w:val="24"/>
        </w:rPr>
        <w:t xml:space="preserve">WA </w:t>
      </w:r>
      <w:proofErr w:type="gramStart"/>
      <w:r w:rsidR="00653C7E" w:rsidRPr="00C423B2">
        <w:rPr>
          <w:rStyle w:val="x3jgonx"/>
          <w:rFonts w:ascii="Arial" w:hAnsi="Arial" w:cs="Arial"/>
          <w:sz w:val="24"/>
          <w:szCs w:val="24"/>
        </w:rPr>
        <w:t xml:space="preserve">Government's </w:t>
      </w:r>
      <w:r w:rsidR="00F57A86">
        <w:rPr>
          <w:rStyle w:val="x3jgonx"/>
          <w:rFonts w:ascii="Arial" w:hAnsi="Arial" w:cs="Arial"/>
          <w:sz w:val="24"/>
          <w:szCs w:val="24"/>
        </w:rPr>
        <w:t xml:space="preserve"> a</w:t>
      </w:r>
      <w:r w:rsidR="00653C7E" w:rsidRPr="00C423B2">
        <w:rPr>
          <w:rStyle w:val="x3jgonx"/>
          <w:rFonts w:ascii="Arial" w:hAnsi="Arial" w:cs="Arial"/>
          <w:sz w:val="24"/>
          <w:szCs w:val="24"/>
        </w:rPr>
        <w:t>ccepts</w:t>
      </w:r>
      <w:proofErr w:type="gramEnd"/>
      <w:r w:rsidR="00653C7E" w:rsidRPr="00C423B2">
        <w:rPr>
          <w:rStyle w:val="x3jgonx"/>
          <w:rFonts w:ascii="Arial" w:hAnsi="Arial" w:cs="Arial"/>
          <w:sz w:val="24"/>
          <w:szCs w:val="24"/>
        </w:rPr>
        <w:t xml:space="preserve"> 14 recommendations from the Disability Royal Commission</w:t>
      </w:r>
      <w:r w:rsidR="00495430">
        <w:rPr>
          <w:rStyle w:val="x3jgonx"/>
          <w:rFonts w:ascii="Arial" w:hAnsi="Arial" w:cs="Arial"/>
          <w:sz w:val="24"/>
          <w:szCs w:val="24"/>
        </w:rPr>
        <w:t xml:space="preserve"> and c</w:t>
      </w:r>
      <w:r w:rsidR="00653C7E" w:rsidRPr="00C423B2">
        <w:rPr>
          <w:rStyle w:val="x3jgonx"/>
          <w:rFonts w:ascii="Arial" w:hAnsi="Arial" w:cs="Arial"/>
          <w:sz w:val="24"/>
          <w:szCs w:val="24"/>
        </w:rPr>
        <w:t>ommits to working with other governments to improve disability services</w:t>
      </w:r>
      <w:r w:rsidR="00960897">
        <w:rPr>
          <w:rStyle w:val="x3jgonx"/>
          <w:rFonts w:ascii="Arial" w:hAnsi="Arial" w:cs="Arial"/>
          <w:sz w:val="24"/>
          <w:szCs w:val="24"/>
        </w:rPr>
        <w:t>.</w:t>
      </w:r>
      <w:r w:rsidR="00653C7E" w:rsidRPr="00C423B2">
        <w:rPr>
          <w:rFonts w:ascii="Arial" w:hAnsi="Arial" w:cs="Arial"/>
          <w:sz w:val="24"/>
          <w:szCs w:val="24"/>
        </w:rPr>
        <w:br/>
      </w:r>
    </w:p>
    <w:p w14:paraId="1058FE5B" w14:textId="6B87B799" w:rsidR="007D69E1" w:rsidRDefault="00495430" w:rsidP="00DF42A1">
      <w:pPr>
        <w:rPr>
          <w:rStyle w:val="x3jgonx"/>
          <w:rFonts w:ascii="Arial" w:hAnsi="Arial" w:cs="Arial"/>
          <w:sz w:val="24"/>
          <w:szCs w:val="24"/>
        </w:rPr>
      </w:pPr>
      <w:r>
        <w:rPr>
          <w:rStyle w:val="x3jgonx"/>
          <w:rFonts w:ascii="Arial" w:hAnsi="Arial" w:cs="Arial"/>
          <w:sz w:val="24"/>
          <w:szCs w:val="24"/>
        </w:rPr>
        <w:t>The WA Government r</w:t>
      </w:r>
      <w:r w:rsidR="00653C7E" w:rsidRPr="00C423B2">
        <w:rPr>
          <w:rStyle w:val="x3jgonx"/>
          <w:rFonts w:ascii="Arial" w:hAnsi="Arial" w:cs="Arial"/>
          <w:sz w:val="24"/>
          <w:szCs w:val="24"/>
        </w:rPr>
        <w:t>ecogni</w:t>
      </w:r>
      <w:r w:rsidR="00701D0F" w:rsidRPr="00C423B2">
        <w:rPr>
          <w:rStyle w:val="x3jgonx"/>
          <w:rFonts w:ascii="Arial" w:hAnsi="Arial" w:cs="Arial"/>
          <w:sz w:val="24"/>
          <w:szCs w:val="24"/>
        </w:rPr>
        <w:t>s</w:t>
      </w:r>
      <w:r w:rsidR="00653C7E" w:rsidRPr="00C423B2">
        <w:rPr>
          <w:rStyle w:val="x3jgonx"/>
          <w:rFonts w:ascii="Arial" w:hAnsi="Arial" w:cs="Arial"/>
          <w:sz w:val="24"/>
          <w:szCs w:val="24"/>
        </w:rPr>
        <w:t>es the importance of:</w:t>
      </w:r>
      <w:r w:rsidR="00653C7E" w:rsidRPr="00C423B2">
        <w:rPr>
          <w:rFonts w:ascii="Arial" w:hAnsi="Arial" w:cs="Arial"/>
          <w:sz w:val="24"/>
          <w:szCs w:val="24"/>
        </w:rPr>
        <w:br/>
      </w:r>
      <w:r w:rsidR="00653C7E" w:rsidRPr="00C423B2">
        <w:rPr>
          <w:rStyle w:val="x3jgonx"/>
          <w:rFonts w:ascii="Arial" w:hAnsi="Arial" w:cs="Arial"/>
          <w:sz w:val="24"/>
          <w:szCs w:val="24"/>
        </w:rPr>
        <w:t>- Safe and supported disability services</w:t>
      </w:r>
      <w:r w:rsidR="00653C7E" w:rsidRPr="00C423B2">
        <w:rPr>
          <w:rFonts w:ascii="Arial" w:hAnsi="Arial" w:cs="Arial"/>
          <w:sz w:val="24"/>
          <w:szCs w:val="24"/>
        </w:rPr>
        <w:br/>
      </w:r>
      <w:r w:rsidR="00653C7E" w:rsidRPr="00C423B2">
        <w:rPr>
          <w:rStyle w:val="x3jgonx"/>
          <w:rFonts w:ascii="Arial" w:hAnsi="Arial" w:cs="Arial"/>
          <w:sz w:val="24"/>
          <w:szCs w:val="24"/>
        </w:rPr>
        <w:t>- Access to speciali</w:t>
      </w:r>
      <w:r w:rsidR="0014779E" w:rsidRPr="00C423B2">
        <w:rPr>
          <w:rStyle w:val="x3jgonx"/>
          <w:rFonts w:ascii="Arial" w:hAnsi="Arial" w:cs="Arial"/>
          <w:sz w:val="24"/>
          <w:szCs w:val="24"/>
        </w:rPr>
        <w:t>s</w:t>
      </w:r>
      <w:r w:rsidR="00653C7E" w:rsidRPr="00C423B2">
        <w:rPr>
          <w:rStyle w:val="x3jgonx"/>
          <w:rFonts w:ascii="Arial" w:hAnsi="Arial" w:cs="Arial"/>
          <w:sz w:val="24"/>
          <w:szCs w:val="24"/>
        </w:rPr>
        <w:t>ed services, especially in remote areas</w:t>
      </w:r>
      <w:r w:rsidR="00653C7E" w:rsidRPr="00C423B2">
        <w:rPr>
          <w:rFonts w:ascii="Arial" w:hAnsi="Arial" w:cs="Arial"/>
          <w:sz w:val="24"/>
          <w:szCs w:val="24"/>
        </w:rPr>
        <w:br/>
      </w:r>
      <w:r w:rsidR="00653C7E" w:rsidRPr="00C423B2">
        <w:rPr>
          <w:rStyle w:val="x3jgonx"/>
          <w:rFonts w:ascii="Arial" w:hAnsi="Arial" w:cs="Arial"/>
          <w:sz w:val="24"/>
          <w:szCs w:val="24"/>
        </w:rPr>
        <w:t>- Partnerships with service providers, peak bodies, and people with disabilit</w:t>
      </w:r>
      <w:r w:rsidR="0014779E" w:rsidRPr="00C423B2">
        <w:rPr>
          <w:rStyle w:val="x3jgonx"/>
          <w:rFonts w:ascii="Arial" w:hAnsi="Arial" w:cs="Arial"/>
          <w:sz w:val="24"/>
          <w:szCs w:val="24"/>
        </w:rPr>
        <w:t>y</w:t>
      </w:r>
      <w:r w:rsidR="00960897">
        <w:rPr>
          <w:rStyle w:val="x3jgonx"/>
          <w:rFonts w:ascii="Arial" w:hAnsi="Arial" w:cs="Arial"/>
          <w:sz w:val="24"/>
          <w:szCs w:val="24"/>
        </w:rPr>
        <w:t>.</w:t>
      </w:r>
      <w:r w:rsidR="00653C7E" w:rsidRPr="00C423B2">
        <w:rPr>
          <w:rFonts w:ascii="Arial" w:hAnsi="Arial" w:cs="Arial"/>
          <w:sz w:val="24"/>
          <w:szCs w:val="24"/>
        </w:rPr>
        <w:br/>
      </w:r>
      <w:r w:rsidR="00653C7E" w:rsidRPr="00C423B2">
        <w:rPr>
          <w:rFonts w:ascii="Arial" w:hAnsi="Arial" w:cs="Arial"/>
          <w:sz w:val="24"/>
          <w:szCs w:val="24"/>
        </w:rPr>
        <w:br/>
      </w:r>
      <w:r w:rsidR="00653C7E" w:rsidRPr="00C423B2">
        <w:rPr>
          <w:rStyle w:val="x3jgonx"/>
          <w:rFonts w:ascii="Arial" w:hAnsi="Arial" w:cs="Arial"/>
          <w:sz w:val="24"/>
          <w:szCs w:val="24"/>
        </w:rPr>
        <w:t>Challenges in WA</w:t>
      </w:r>
      <w:r w:rsidR="007D69E1">
        <w:rPr>
          <w:rStyle w:val="x3jgonx"/>
          <w:rFonts w:ascii="Arial" w:hAnsi="Arial" w:cs="Arial"/>
          <w:sz w:val="24"/>
          <w:szCs w:val="24"/>
        </w:rPr>
        <w:t>:</w:t>
      </w:r>
      <w:r w:rsidR="00653C7E" w:rsidRPr="00C423B2">
        <w:rPr>
          <w:rFonts w:ascii="Arial" w:hAnsi="Arial" w:cs="Arial"/>
          <w:sz w:val="24"/>
          <w:szCs w:val="24"/>
        </w:rPr>
        <w:br/>
      </w:r>
      <w:r w:rsidR="00653C7E" w:rsidRPr="00C423B2">
        <w:rPr>
          <w:rStyle w:val="x3jgonx"/>
          <w:rFonts w:ascii="Arial" w:hAnsi="Arial" w:cs="Arial"/>
          <w:sz w:val="24"/>
          <w:szCs w:val="24"/>
        </w:rPr>
        <w:t xml:space="preserve">- Remote areas make it hard for people to access </w:t>
      </w:r>
      <w:r w:rsidR="0014779E" w:rsidRPr="00C423B2">
        <w:rPr>
          <w:rStyle w:val="x3jgonx"/>
          <w:rFonts w:ascii="Arial" w:hAnsi="Arial" w:cs="Arial"/>
          <w:sz w:val="24"/>
          <w:szCs w:val="24"/>
        </w:rPr>
        <w:t>certain</w:t>
      </w:r>
      <w:r w:rsidR="00653C7E" w:rsidRPr="00C423B2">
        <w:rPr>
          <w:rStyle w:val="x3jgonx"/>
          <w:rFonts w:ascii="Arial" w:hAnsi="Arial" w:cs="Arial"/>
          <w:sz w:val="24"/>
          <w:szCs w:val="24"/>
        </w:rPr>
        <w:t xml:space="preserve"> services</w:t>
      </w:r>
      <w:r w:rsidR="00653C7E" w:rsidRPr="00C423B2">
        <w:rPr>
          <w:rFonts w:ascii="Arial" w:hAnsi="Arial" w:cs="Arial"/>
          <w:sz w:val="24"/>
          <w:szCs w:val="24"/>
        </w:rPr>
        <w:br/>
      </w:r>
      <w:r w:rsidR="00653C7E" w:rsidRPr="00C423B2">
        <w:rPr>
          <w:rStyle w:val="x3jgonx"/>
          <w:rFonts w:ascii="Arial" w:hAnsi="Arial" w:cs="Arial"/>
          <w:sz w:val="24"/>
          <w:szCs w:val="24"/>
        </w:rPr>
        <w:t xml:space="preserve">- Travel requirements are </w:t>
      </w:r>
      <w:r w:rsidR="0014779E" w:rsidRPr="00C423B2">
        <w:rPr>
          <w:rStyle w:val="x3jgonx"/>
          <w:rFonts w:ascii="Arial" w:hAnsi="Arial" w:cs="Arial"/>
          <w:sz w:val="24"/>
          <w:szCs w:val="24"/>
        </w:rPr>
        <w:t>a lot of money</w:t>
      </w:r>
      <w:r w:rsidR="00653C7E" w:rsidRPr="00C423B2">
        <w:rPr>
          <w:rStyle w:val="x3jgonx"/>
          <w:rFonts w:ascii="Arial" w:hAnsi="Arial" w:cs="Arial"/>
          <w:sz w:val="24"/>
          <w:szCs w:val="24"/>
        </w:rPr>
        <w:t xml:space="preserve"> for service providers and users</w:t>
      </w:r>
      <w:r w:rsidR="00653C7E" w:rsidRPr="00C423B2">
        <w:rPr>
          <w:rFonts w:ascii="Arial" w:hAnsi="Arial" w:cs="Arial"/>
          <w:sz w:val="24"/>
          <w:szCs w:val="24"/>
        </w:rPr>
        <w:br/>
      </w:r>
      <w:r w:rsidR="00653C7E" w:rsidRPr="00C423B2">
        <w:rPr>
          <w:rStyle w:val="x3jgonx"/>
          <w:rFonts w:ascii="Arial" w:hAnsi="Arial" w:cs="Arial"/>
          <w:sz w:val="24"/>
          <w:szCs w:val="24"/>
        </w:rPr>
        <w:t>- Gaps in NDIS supports require the WA Government to step in as a provider of last resort</w:t>
      </w:r>
      <w:r w:rsidR="00960897">
        <w:rPr>
          <w:rStyle w:val="x3jgonx"/>
          <w:rFonts w:ascii="Arial" w:hAnsi="Arial" w:cs="Arial"/>
          <w:sz w:val="24"/>
          <w:szCs w:val="24"/>
        </w:rPr>
        <w:t>.</w:t>
      </w:r>
      <w:r w:rsidR="00653C7E" w:rsidRPr="00C423B2">
        <w:rPr>
          <w:rFonts w:ascii="Arial" w:hAnsi="Arial" w:cs="Arial"/>
          <w:sz w:val="24"/>
          <w:szCs w:val="24"/>
        </w:rPr>
        <w:br/>
      </w:r>
      <w:r w:rsidR="00653C7E" w:rsidRPr="00C423B2">
        <w:rPr>
          <w:rFonts w:ascii="Arial" w:hAnsi="Arial" w:cs="Arial"/>
          <w:sz w:val="24"/>
          <w:szCs w:val="24"/>
        </w:rPr>
        <w:br/>
      </w:r>
      <w:r w:rsidR="00653C7E" w:rsidRPr="00C423B2">
        <w:rPr>
          <w:rStyle w:val="x3jgonx"/>
          <w:rFonts w:ascii="Arial" w:hAnsi="Arial" w:cs="Arial"/>
          <w:sz w:val="24"/>
          <w:szCs w:val="24"/>
        </w:rPr>
        <w:t>WA Government's Actions</w:t>
      </w:r>
      <w:r w:rsidR="007D69E1">
        <w:rPr>
          <w:rStyle w:val="x3jgonx"/>
          <w:rFonts w:ascii="Arial" w:hAnsi="Arial" w:cs="Arial"/>
          <w:sz w:val="24"/>
          <w:szCs w:val="24"/>
        </w:rPr>
        <w:t>:</w:t>
      </w:r>
      <w:r w:rsidR="00653C7E" w:rsidRPr="00C423B2">
        <w:rPr>
          <w:rFonts w:ascii="Arial" w:hAnsi="Arial" w:cs="Arial"/>
          <w:sz w:val="24"/>
          <w:szCs w:val="24"/>
        </w:rPr>
        <w:br/>
      </w:r>
      <w:r w:rsidR="00653C7E" w:rsidRPr="00C423B2">
        <w:rPr>
          <w:rStyle w:val="x3jgonx"/>
          <w:rFonts w:ascii="Arial" w:hAnsi="Arial" w:cs="Arial"/>
          <w:sz w:val="24"/>
          <w:szCs w:val="24"/>
        </w:rPr>
        <w:t xml:space="preserve">- Maintains role as provider of last resort in </w:t>
      </w:r>
      <w:r w:rsidR="002B5F63" w:rsidRPr="00C423B2">
        <w:rPr>
          <w:rStyle w:val="x3jgonx"/>
          <w:rFonts w:ascii="Arial" w:hAnsi="Arial" w:cs="Arial"/>
          <w:sz w:val="24"/>
          <w:szCs w:val="24"/>
        </w:rPr>
        <w:t>emergency</w:t>
      </w:r>
      <w:r w:rsidR="00653C7E" w:rsidRPr="00C423B2">
        <w:rPr>
          <w:rStyle w:val="x3jgonx"/>
          <w:rFonts w:ascii="Arial" w:hAnsi="Arial" w:cs="Arial"/>
          <w:sz w:val="24"/>
          <w:szCs w:val="24"/>
        </w:rPr>
        <w:t xml:space="preserve"> situations through:</w:t>
      </w:r>
      <w:r w:rsidR="00653C7E" w:rsidRPr="00C423B2">
        <w:rPr>
          <w:rFonts w:ascii="Arial" w:hAnsi="Arial" w:cs="Arial"/>
          <w:sz w:val="24"/>
          <w:szCs w:val="24"/>
        </w:rPr>
        <w:br/>
      </w:r>
      <w:r w:rsidR="00653C7E" w:rsidRPr="00C423B2">
        <w:rPr>
          <w:rStyle w:val="x3jgonx"/>
          <w:rFonts w:ascii="Arial" w:hAnsi="Arial" w:cs="Arial"/>
          <w:sz w:val="24"/>
          <w:szCs w:val="24"/>
        </w:rPr>
        <w:t>- Regional Intensive Support Coordination program</w:t>
      </w:r>
      <w:r w:rsidR="00653C7E" w:rsidRPr="00C423B2">
        <w:rPr>
          <w:rFonts w:ascii="Arial" w:hAnsi="Arial" w:cs="Arial"/>
          <w:sz w:val="24"/>
          <w:szCs w:val="24"/>
        </w:rPr>
        <w:br/>
      </w:r>
      <w:r w:rsidR="00653C7E" w:rsidRPr="00C423B2">
        <w:rPr>
          <w:rStyle w:val="x3jgonx"/>
          <w:rFonts w:ascii="Arial" w:hAnsi="Arial" w:cs="Arial"/>
          <w:sz w:val="24"/>
          <w:szCs w:val="24"/>
        </w:rPr>
        <w:t>- Emergency respite</w:t>
      </w:r>
      <w:r w:rsidR="00653C7E" w:rsidRPr="00C423B2">
        <w:rPr>
          <w:rFonts w:ascii="Arial" w:hAnsi="Arial" w:cs="Arial"/>
          <w:sz w:val="24"/>
          <w:szCs w:val="24"/>
        </w:rPr>
        <w:br/>
      </w:r>
      <w:r w:rsidR="00653C7E" w:rsidRPr="00C423B2">
        <w:rPr>
          <w:rStyle w:val="x3jgonx"/>
          <w:rFonts w:ascii="Arial" w:hAnsi="Arial" w:cs="Arial"/>
          <w:sz w:val="24"/>
          <w:szCs w:val="24"/>
        </w:rPr>
        <w:t>- Intervention Support Services</w:t>
      </w:r>
      <w:r w:rsidR="00653C7E" w:rsidRPr="00C423B2">
        <w:rPr>
          <w:rFonts w:ascii="Arial" w:hAnsi="Arial" w:cs="Arial"/>
          <w:sz w:val="24"/>
          <w:szCs w:val="24"/>
        </w:rPr>
        <w:br/>
      </w:r>
      <w:r w:rsidR="00653C7E" w:rsidRPr="00C423B2">
        <w:rPr>
          <w:rStyle w:val="x3jgonx"/>
          <w:rFonts w:ascii="Arial" w:hAnsi="Arial" w:cs="Arial"/>
          <w:sz w:val="24"/>
          <w:szCs w:val="24"/>
        </w:rPr>
        <w:t>- Invests in projects to support disability providers meet NDIS requirements</w:t>
      </w:r>
      <w:r w:rsidR="00960897">
        <w:rPr>
          <w:rStyle w:val="x3jgonx"/>
          <w:rFonts w:ascii="Arial" w:hAnsi="Arial" w:cs="Arial"/>
          <w:sz w:val="24"/>
          <w:szCs w:val="24"/>
        </w:rPr>
        <w:t>.</w:t>
      </w:r>
      <w:r w:rsidR="00653C7E" w:rsidRPr="00C423B2">
        <w:rPr>
          <w:rFonts w:ascii="Arial" w:hAnsi="Arial" w:cs="Arial"/>
          <w:sz w:val="24"/>
          <w:szCs w:val="24"/>
        </w:rPr>
        <w:br/>
      </w:r>
      <w:r w:rsidR="00653C7E" w:rsidRPr="00C423B2">
        <w:rPr>
          <w:rStyle w:val="x3jgonx"/>
          <w:rFonts w:ascii="Arial" w:hAnsi="Arial" w:cs="Arial"/>
          <w:sz w:val="24"/>
          <w:szCs w:val="24"/>
        </w:rPr>
        <w:t>-</w:t>
      </w:r>
      <w:r w:rsidR="0091393E">
        <w:rPr>
          <w:rStyle w:val="x3jgonx"/>
          <w:rFonts w:ascii="Arial" w:hAnsi="Arial" w:cs="Arial"/>
          <w:sz w:val="24"/>
          <w:szCs w:val="24"/>
        </w:rPr>
        <w:t>The</w:t>
      </w:r>
      <w:r w:rsidR="00653C7E" w:rsidRPr="00C423B2">
        <w:rPr>
          <w:rStyle w:val="x3jgonx"/>
          <w:rFonts w:ascii="Arial" w:hAnsi="Arial" w:cs="Arial"/>
          <w:sz w:val="24"/>
          <w:szCs w:val="24"/>
        </w:rPr>
        <w:t xml:space="preserve"> WA Government is committed to </w:t>
      </w:r>
      <w:r w:rsidR="00243FAD" w:rsidRPr="00C423B2">
        <w:rPr>
          <w:rStyle w:val="x3jgonx"/>
          <w:rFonts w:ascii="Arial" w:hAnsi="Arial" w:cs="Arial"/>
          <w:sz w:val="24"/>
          <w:szCs w:val="24"/>
        </w:rPr>
        <w:t>making sure</w:t>
      </w:r>
      <w:r w:rsidR="00653C7E" w:rsidRPr="00C423B2">
        <w:rPr>
          <w:rStyle w:val="x3jgonx"/>
          <w:rFonts w:ascii="Arial" w:hAnsi="Arial" w:cs="Arial"/>
          <w:sz w:val="24"/>
          <w:szCs w:val="24"/>
        </w:rPr>
        <w:t xml:space="preserve"> </w:t>
      </w:r>
      <w:r w:rsidR="0091393E">
        <w:rPr>
          <w:rStyle w:val="x3jgonx"/>
          <w:rFonts w:ascii="Arial" w:hAnsi="Arial" w:cs="Arial"/>
          <w:sz w:val="24"/>
          <w:szCs w:val="24"/>
        </w:rPr>
        <w:t xml:space="preserve">there are </w:t>
      </w:r>
      <w:r w:rsidR="00653C7E" w:rsidRPr="00C423B2">
        <w:rPr>
          <w:rStyle w:val="x3jgonx"/>
          <w:rFonts w:ascii="Arial" w:hAnsi="Arial" w:cs="Arial"/>
          <w:sz w:val="24"/>
          <w:szCs w:val="24"/>
        </w:rPr>
        <w:t xml:space="preserve">safe and high-quality services, but also considers potential unintended consequences on service </w:t>
      </w:r>
      <w:r w:rsidR="00243FAD" w:rsidRPr="00C423B2">
        <w:rPr>
          <w:rStyle w:val="x3jgonx"/>
          <w:rFonts w:ascii="Arial" w:hAnsi="Arial" w:cs="Arial"/>
          <w:sz w:val="24"/>
          <w:szCs w:val="24"/>
        </w:rPr>
        <w:t>delivery</w:t>
      </w:r>
      <w:r w:rsidR="00E72CCC">
        <w:rPr>
          <w:rStyle w:val="x3jgonx"/>
          <w:rFonts w:ascii="Arial" w:hAnsi="Arial" w:cs="Arial"/>
          <w:sz w:val="24"/>
          <w:szCs w:val="24"/>
        </w:rPr>
        <w:t>.</w:t>
      </w:r>
      <w:r w:rsidR="00653C7E" w:rsidRPr="00C423B2">
        <w:rPr>
          <w:rFonts w:ascii="Arial" w:hAnsi="Arial" w:cs="Arial"/>
          <w:sz w:val="24"/>
          <w:szCs w:val="24"/>
        </w:rPr>
        <w:br/>
      </w:r>
      <w:r w:rsidR="00653C7E" w:rsidRPr="00C423B2">
        <w:rPr>
          <w:rFonts w:ascii="Arial" w:hAnsi="Arial" w:cs="Arial"/>
          <w:sz w:val="24"/>
          <w:szCs w:val="24"/>
        </w:rPr>
        <w:br/>
      </w:r>
      <w:r w:rsidR="00653C7E" w:rsidRPr="00C423B2">
        <w:rPr>
          <w:rStyle w:val="x3jgonx"/>
          <w:rFonts w:ascii="Arial" w:hAnsi="Arial" w:cs="Arial"/>
          <w:sz w:val="24"/>
          <w:szCs w:val="24"/>
        </w:rPr>
        <w:t>Key Points</w:t>
      </w:r>
      <w:r w:rsidR="007D69E1">
        <w:rPr>
          <w:rStyle w:val="x3jgonx"/>
          <w:rFonts w:ascii="Arial" w:hAnsi="Arial" w:cs="Arial"/>
          <w:sz w:val="24"/>
          <w:szCs w:val="24"/>
        </w:rPr>
        <w:t>:</w:t>
      </w:r>
    </w:p>
    <w:p w14:paraId="230E6D7E" w14:textId="061C8CFA" w:rsidR="00653C7E" w:rsidRPr="00031615" w:rsidRDefault="00653C7E" w:rsidP="00DF42A1">
      <w:pPr>
        <w:rPr>
          <w:rStyle w:val="x3jgonx"/>
          <w:rFonts w:ascii="Arial" w:hAnsi="Arial"/>
          <w:sz w:val="24"/>
        </w:rPr>
      </w:pPr>
      <w:r w:rsidRPr="00C423B2">
        <w:rPr>
          <w:rStyle w:val="x3jgonx"/>
          <w:rFonts w:ascii="Arial" w:hAnsi="Arial" w:cs="Arial"/>
          <w:sz w:val="24"/>
          <w:szCs w:val="24"/>
        </w:rPr>
        <w:t xml:space="preserve">- </w:t>
      </w:r>
      <w:r w:rsidR="00243FAD" w:rsidRPr="00C423B2">
        <w:rPr>
          <w:rStyle w:val="x3jgonx"/>
          <w:rFonts w:ascii="Arial" w:hAnsi="Arial" w:cs="Arial"/>
          <w:sz w:val="24"/>
          <w:szCs w:val="24"/>
        </w:rPr>
        <w:t>Teamwork</w:t>
      </w:r>
      <w:r w:rsidRPr="00C423B2">
        <w:rPr>
          <w:rStyle w:val="x3jgonx"/>
          <w:rFonts w:ascii="Arial" w:hAnsi="Arial" w:cs="Arial"/>
          <w:sz w:val="24"/>
          <w:szCs w:val="24"/>
        </w:rPr>
        <w:t xml:space="preserve"> across governments and with service providers is </w:t>
      </w:r>
      <w:r w:rsidR="00243FAD" w:rsidRPr="00C423B2">
        <w:rPr>
          <w:rStyle w:val="x3jgonx"/>
          <w:rFonts w:ascii="Arial" w:hAnsi="Arial" w:cs="Arial"/>
          <w:sz w:val="24"/>
          <w:szCs w:val="24"/>
        </w:rPr>
        <w:t>important</w:t>
      </w:r>
      <w:r w:rsidRPr="00C423B2">
        <w:rPr>
          <w:rFonts w:ascii="Arial" w:hAnsi="Arial" w:cs="Arial"/>
          <w:sz w:val="24"/>
          <w:szCs w:val="24"/>
        </w:rPr>
        <w:br/>
      </w:r>
      <w:r w:rsidRPr="00C423B2">
        <w:rPr>
          <w:rStyle w:val="x3jgonx"/>
          <w:rFonts w:ascii="Arial" w:hAnsi="Arial" w:cs="Arial"/>
          <w:sz w:val="24"/>
          <w:szCs w:val="24"/>
        </w:rPr>
        <w:t xml:space="preserve">- </w:t>
      </w:r>
      <w:r w:rsidR="00243FAD" w:rsidRPr="00C423B2">
        <w:rPr>
          <w:rStyle w:val="x3jgonx"/>
          <w:rFonts w:ascii="Arial" w:hAnsi="Arial" w:cs="Arial"/>
          <w:sz w:val="24"/>
          <w:szCs w:val="24"/>
        </w:rPr>
        <w:t>Making sure</w:t>
      </w:r>
      <w:r w:rsidRPr="00C423B2">
        <w:rPr>
          <w:rStyle w:val="x3jgonx"/>
          <w:rFonts w:ascii="Arial" w:hAnsi="Arial" w:cs="Arial"/>
          <w:sz w:val="24"/>
          <w:szCs w:val="24"/>
        </w:rPr>
        <w:t xml:space="preserve"> safe and high-quality services for people with disabilit</w:t>
      </w:r>
      <w:r w:rsidR="00243FAD" w:rsidRPr="00C423B2">
        <w:rPr>
          <w:rStyle w:val="x3jgonx"/>
          <w:rFonts w:ascii="Arial" w:hAnsi="Arial" w:cs="Arial"/>
          <w:sz w:val="24"/>
          <w:szCs w:val="24"/>
        </w:rPr>
        <w:t>y</w:t>
      </w:r>
      <w:r w:rsidRPr="00C423B2">
        <w:rPr>
          <w:rStyle w:val="x3jgonx"/>
          <w:rFonts w:ascii="Arial" w:hAnsi="Arial" w:cs="Arial"/>
          <w:sz w:val="24"/>
          <w:szCs w:val="24"/>
        </w:rPr>
        <w:t xml:space="preserve"> is a priority</w:t>
      </w:r>
      <w:r w:rsidRPr="00C423B2">
        <w:rPr>
          <w:rFonts w:ascii="Arial" w:hAnsi="Arial" w:cs="Arial"/>
          <w:sz w:val="24"/>
          <w:szCs w:val="24"/>
        </w:rPr>
        <w:br/>
      </w:r>
      <w:r w:rsidRPr="00C423B2">
        <w:rPr>
          <w:rStyle w:val="x3jgonx"/>
          <w:rFonts w:ascii="Arial" w:hAnsi="Arial" w:cs="Arial"/>
          <w:sz w:val="24"/>
          <w:szCs w:val="24"/>
        </w:rPr>
        <w:t xml:space="preserve">- Addressing gaps in NDIS supports and improving access to </w:t>
      </w:r>
      <w:r w:rsidR="00243FAD" w:rsidRPr="00C423B2">
        <w:rPr>
          <w:rStyle w:val="x3jgonx"/>
          <w:rFonts w:ascii="Arial" w:hAnsi="Arial" w:cs="Arial"/>
          <w:sz w:val="24"/>
          <w:szCs w:val="24"/>
        </w:rPr>
        <w:t>certain</w:t>
      </w:r>
      <w:r w:rsidRPr="00C423B2">
        <w:rPr>
          <w:rStyle w:val="x3jgonx"/>
          <w:rFonts w:ascii="Arial" w:hAnsi="Arial" w:cs="Arial"/>
          <w:sz w:val="24"/>
          <w:szCs w:val="24"/>
        </w:rPr>
        <w:t xml:space="preserve"> services, especially in remote areas, is </w:t>
      </w:r>
      <w:r w:rsidR="00243FAD" w:rsidRPr="00C423B2">
        <w:rPr>
          <w:rStyle w:val="x3jgonx"/>
          <w:rFonts w:ascii="Arial" w:hAnsi="Arial" w:cs="Arial"/>
          <w:sz w:val="24"/>
          <w:szCs w:val="24"/>
        </w:rPr>
        <w:t>the most important</w:t>
      </w:r>
      <w:r w:rsidRPr="00C423B2">
        <w:rPr>
          <w:rStyle w:val="x3jgonx"/>
          <w:rFonts w:ascii="Arial" w:hAnsi="Arial" w:cs="Arial"/>
          <w:sz w:val="24"/>
          <w:szCs w:val="24"/>
        </w:rPr>
        <w:t>.</w:t>
      </w:r>
    </w:p>
    <w:p w14:paraId="60BC61D4" w14:textId="77777777" w:rsidR="00735802" w:rsidRPr="00C423B2" w:rsidRDefault="00735802" w:rsidP="00735802">
      <w:pPr>
        <w:pStyle w:val="Heading4a"/>
        <w:pBdr>
          <w:top w:val="single" w:sz="4" w:space="6" w:color="auto"/>
          <w:left w:val="single" w:sz="4" w:space="4" w:color="auto"/>
          <w:bottom w:val="single" w:sz="4" w:space="6" w:color="auto"/>
          <w:right w:val="single" w:sz="4" w:space="4" w:color="auto"/>
        </w:pBdr>
        <w:outlineLvl w:val="9"/>
      </w:pPr>
      <w:r w:rsidRPr="00C423B2">
        <w:lastRenderedPageBreak/>
        <w:t>Behaviour Suppport Practitioner Uplift</w:t>
      </w:r>
    </w:p>
    <w:p w14:paraId="3601DEC7" w14:textId="77777777" w:rsidR="00735802" w:rsidRPr="00C423B2" w:rsidRDefault="00735802" w:rsidP="00735802">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xml:space="preserve">The WA Government knows that Behaviour Support Practitioners play an important role in protecting the rights of people with disability and ensuring they receive safe and suitable services. </w:t>
      </w:r>
    </w:p>
    <w:p w14:paraId="00CC4D31" w14:textId="77777777" w:rsidR="00735802" w:rsidRPr="00C423B2" w:rsidRDefault="00735802" w:rsidP="00735802">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xml:space="preserve">This includes helping to reduce and stop practices that restrict people's freedom. </w:t>
      </w:r>
    </w:p>
    <w:p w14:paraId="38B9FC8F" w14:textId="77777777" w:rsidR="00735802" w:rsidRPr="00C423B2" w:rsidRDefault="00735802" w:rsidP="00735802">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xml:space="preserve">To address a shortage of Practitioners during the transition to the NDIS, and to tackle the challenges of thin markets in WA, the Government put money in a project to increase and keep the number of skilled Positive Behaviour Support Practitioners. </w:t>
      </w:r>
    </w:p>
    <w:p w14:paraId="521AD6C9" w14:textId="77777777" w:rsidR="00735802" w:rsidRPr="00C423B2" w:rsidRDefault="00735802" w:rsidP="00735802">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 xml:space="preserve">The project gives training to 220 Practitioners from 86 different organisations across WA. </w:t>
      </w:r>
    </w:p>
    <w:p w14:paraId="6AAEC458" w14:textId="77777777" w:rsidR="00735802" w:rsidRPr="00C423B2" w:rsidRDefault="00735802" w:rsidP="00735802">
      <w:pPr>
        <w:pBdr>
          <w:top w:val="single" w:sz="4" w:space="6" w:color="auto"/>
          <w:left w:val="single" w:sz="4" w:space="4" w:color="auto"/>
          <w:bottom w:val="single" w:sz="4" w:space="6" w:color="auto"/>
          <w:right w:val="single" w:sz="4" w:space="4" w:color="auto"/>
        </w:pBdr>
        <w:rPr>
          <w:rFonts w:ascii="Arial" w:hAnsi="Arial" w:cs="Arial"/>
        </w:rPr>
      </w:pPr>
      <w:r w:rsidRPr="00C423B2">
        <w:rPr>
          <w:rFonts w:ascii="Arial" w:hAnsi="Arial" w:cs="Arial"/>
        </w:rPr>
        <w:t>To make sure this continues, National Disability Services started a Community of Practice, where Practitioners can connect and receive regular support.</w:t>
      </w:r>
    </w:p>
    <w:p w14:paraId="5A6A66DF" w14:textId="77777777" w:rsidR="007D0109" w:rsidRDefault="007D0109" w:rsidP="00DF42A1">
      <w:pPr>
        <w:rPr>
          <w:rFonts w:ascii="Arial" w:hAnsi="Arial" w:cs="Arial"/>
          <w:sz w:val="24"/>
          <w:szCs w:val="24"/>
        </w:rPr>
      </w:pPr>
    </w:p>
    <w:p w14:paraId="368CD5F5" w14:textId="77777777" w:rsidR="00C423B2" w:rsidRDefault="00C423B2">
      <w:pPr>
        <w:rPr>
          <w:rFonts w:ascii="Arial" w:eastAsiaTheme="majorEastAsia" w:hAnsi="Arial" w:cs="Arial"/>
          <w:b/>
          <w:bCs/>
          <w:color w:val="0F4761" w:themeColor="accent1" w:themeShade="BF"/>
          <w:sz w:val="24"/>
          <w:szCs w:val="24"/>
        </w:rPr>
      </w:pPr>
      <w:bookmarkStart w:id="14" w:name="_Toc169259107"/>
      <w:r>
        <w:rPr>
          <w:rFonts w:ascii="Arial" w:hAnsi="Arial" w:cs="Arial"/>
          <w:b/>
          <w:bCs/>
          <w:sz w:val="24"/>
          <w:szCs w:val="24"/>
        </w:rPr>
        <w:br w:type="page"/>
      </w:r>
    </w:p>
    <w:p w14:paraId="339DE235" w14:textId="63906C05" w:rsidR="00EA32F3" w:rsidRPr="003E3A8E" w:rsidRDefault="00EA32F3" w:rsidP="003E3A8E">
      <w:pPr>
        <w:pStyle w:val="Heading1"/>
        <w:rPr>
          <w:rFonts w:ascii="Arial" w:hAnsi="Arial" w:cs="Arial"/>
          <w:b/>
          <w:bCs/>
          <w:sz w:val="24"/>
          <w:szCs w:val="24"/>
        </w:rPr>
      </w:pPr>
      <w:r w:rsidRPr="003E3A8E">
        <w:rPr>
          <w:rFonts w:ascii="Arial" w:hAnsi="Arial" w:cs="Arial"/>
          <w:b/>
          <w:bCs/>
          <w:sz w:val="24"/>
          <w:szCs w:val="24"/>
        </w:rPr>
        <w:lastRenderedPageBreak/>
        <w:t xml:space="preserve">Volume 11: Improving independent oversight and complaint </w:t>
      </w:r>
      <w:proofErr w:type="gramStart"/>
      <w:r w:rsidRPr="003E3A8E">
        <w:rPr>
          <w:rFonts w:ascii="Arial" w:hAnsi="Arial" w:cs="Arial"/>
          <w:b/>
          <w:bCs/>
          <w:sz w:val="24"/>
          <w:szCs w:val="24"/>
        </w:rPr>
        <w:t>mechanisms</w:t>
      </w:r>
      <w:bookmarkEnd w:id="14"/>
      <w:proofErr w:type="gramEnd"/>
    </w:p>
    <w:p w14:paraId="4AFBD971" w14:textId="77777777" w:rsidR="00EA32F3" w:rsidRPr="00C423B2" w:rsidRDefault="00EA32F3" w:rsidP="00EA32F3">
      <w:pPr>
        <w:pStyle w:val="BodyText"/>
        <w:rPr>
          <w:rFonts w:ascii="Arial" w:hAnsi="Arial" w:cs="Arial"/>
          <w:sz w:val="24"/>
          <w:szCs w:val="24"/>
          <w:lang w:eastAsia="en-AU"/>
        </w:rPr>
      </w:pPr>
      <w:r w:rsidRPr="00C423B2">
        <w:rPr>
          <w:rFonts w:ascii="Arial" w:hAnsi="Arial" w:cs="Arial"/>
          <w:sz w:val="24"/>
          <w:szCs w:val="24"/>
          <w:lang w:eastAsia="en-AU"/>
        </w:rPr>
        <w:t xml:space="preserve">The Disability Royal Commission found that state and territory and NDIS Commission oversight functions for people with disability should be better connected to deliver joined up and efficient responses for individuals. These functions should be independent, sufficiently empowered and properly resourced to enable them to be effective. A person-centred approach is critical to encouraging reporting of violence, abuse, </w:t>
      </w:r>
      <w:proofErr w:type="gramStart"/>
      <w:r w:rsidRPr="00C423B2">
        <w:rPr>
          <w:rFonts w:ascii="Arial" w:hAnsi="Arial" w:cs="Arial"/>
          <w:sz w:val="24"/>
          <w:szCs w:val="24"/>
          <w:lang w:eastAsia="en-AU"/>
        </w:rPr>
        <w:t>neglect</w:t>
      </w:r>
      <w:proofErr w:type="gramEnd"/>
      <w:r w:rsidRPr="00C423B2">
        <w:rPr>
          <w:rFonts w:ascii="Arial" w:hAnsi="Arial" w:cs="Arial"/>
          <w:sz w:val="24"/>
          <w:szCs w:val="24"/>
          <w:lang w:eastAsia="en-AU"/>
        </w:rPr>
        <w:t xml:space="preserve"> and exploitation.</w:t>
      </w:r>
    </w:p>
    <w:p w14:paraId="3AD19F80" w14:textId="77777777" w:rsidR="00EA32F3" w:rsidRPr="00C423B2" w:rsidRDefault="00EA32F3" w:rsidP="00EA32F3">
      <w:pPr>
        <w:pStyle w:val="BodyText"/>
        <w:rPr>
          <w:rFonts w:ascii="Arial" w:hAnsi="Arial" w:cs="Arial"/>
          <w:sz w:val="24"/>
          <w:szCs w:val="24"/>
          <w:lang w:eastAsia="en-AU"/>
        </w:rPr>
      </w:pPr>
      <w:r w:rsidRPr="00C423B2">
        <w:rPr>
          <w:rFonts w:ascii="Arial" w:hAnsi="Arial" w:cs="Arial"/>
          <w:sz w:val="24"/>
          <w:szCs w:val="24"/>
          <w:lang w:eastAsia="en-AU"/>
        </w:rPr>
        <w:t xml:space="preserve">Recommendations from the Final Report look at the value of introducing adult safeguarding laws, </w:t>
      </w:r>
      <w:proofErr w:type="gramStart"/>
      <w:r w:rsidRPr="00C423B2">
        <w:rPr>
          <w:rFonts w:ascii="Arial" w:hAnsi="Arial" w:cs="Arial"/>
          <w:sz w:val="24"/>
          <w:szCs w:val="24"/>
          <w:lang w:eastAsia="en-AU"/>
        </w:rPr>
        <w:t>state</w:t>
      </w:r>
      <w:proofErr w:type="gramEnd"/>
      <w:r w:rsidRPr="00C423B2">
        <w:rPr>
          <w:rFonts w:ascii="Arial" w:hAnsi="Arial" w:cs="Arial"/>
          <w:sz w:val="24"/>
          <w:szCs w:val="24"/>
          <w:lang w:eastAsia="en-AU"/>
        </w:rPr>
        <w:t xml:space="preserve"> and territory specific one-stop shops (providing information and advice about reporting violence or abuse towards a person with disability), community visitor schemes, and nationally consistent reportable conduct schemes.</w:t>
      </w:r>
    </w:p>
    <w:p w14:paraId="16E0D2C2" w14:textId="77777777" w:rsidR="00EA32F3" w:rsidRDefault="00EA32F3" w:rsidP="003E3A8E">
      <w:pPr>
        <w:pStyle w:val="Heading2"/>
      </w:pPr>
      <w:bookmarkStart w:id="15" w:name="_Toc169259108"/>
      <w:r w:rsidRPr="00BE1ED5">
        <w:t>The WA Government accepts in principle seven of the 15 applicable recommendations in Volume 11</w:t>
      </w:r>
      <w:bookmarkEnd w:id="15"/>
    </w:p>
    <w:p w14:paraId="1CA75F99" w14:textId="77777777" w:rsidR="00941147" w:rsidRPr="00C423B2" w:rsidRDefault="00763656" w:rsidP="00763656">
      <w:pPr>
        <w:rPr>
          <w:rFonts w:ascii="Arial" w:hAnsi="Arial" w:cs="Arial"/>
          <w:sz w:val="24"/>
          <w:szCs w:val="24"/>
        </w:rPr>
      </w:pPr>
      <w:r w:rsidRPr="00C423B2">
        <w:rPr>
          <w:rFonts w:ascii="Arial" w:hAnsi="Arial" w:cs="Arial"/>
          <w:sz w:val="24"/>
          <w:szCs w:val="24"/>
        </w:rPr>
        <w:t>The Disability Royal Commission found that governments and the NDIS Commission need to work together better to protect people with disabilit</w:t>
      </w:r>
      <w:r w:rsidR="00941147" w:rsidRPr="00C423B2">
        <w:rPr>
          <w:rFonts w:ascii="Arial" w:hAnsi="Arial" w:cs="Arial"/>
          <w:sz w:val="24"/>
          <w:szCs w:val="24"/>
        </w:rPr>
        <w:t>y</w:t>
      </w:r>
      <w:r w:rsidRPr="00C423B2">
        <w:rPr>
          <w:rFonts w:ascii="Arial" w:hAnsi="Arial" w:cs="Arial"/>
          <w:sz w:val="24"/>
          <w:szCs w:val="24"/>
        </w:rPr>
        <w:t xml:space="preserve">. </w:t>
      </w:r>
    </w:p>
    <w:p w14:paraId="1F97ACD5" w14:textId="23F5CF79" w:rsidR="00EB1EAF" w:rsidRPr="00C423B2" w:rsidRDefault="00A85235" w:rsidP="00763656">
      <w:pPr>
        <w:rPr>
          <w:rFonts w:ascii="Arial" w:hAnsi="Arial" w:cs="Arial"/>
          <w:sz w:val="24"/>
          <w:szCs w:val="24"/>
        </w:rPr>
      </w:pPr>
      <w:r>
        <w:rPr>
          <w:rFonts w:ascii="Arial" w:hAnsi="Arial" w:cs="Arial"/>
          <w:sz w:val="24"/>
          <w:szCs w:val="24"/>
        </w:rPr>
        <w:t>Oversight mechanisms</w:t>
      </w:r>
      <w:r w:rsidR="00763656" w:rsidRPr="00C423B2">
        <w:rPr>
          <w:rFonts w:ascii="Arial" w:hAnsi="Arial" w:cs="Arial"/>
          <w:sz w:val="24"/>
          <w:szCs w:val="24"/>
        </w:rPr>
        <w:t xml:space="preserve"> need to be independent, have enough power, and get the resources they need to do their job properly. </w:t>
      </w:r>
    </w:p>
    <w:p w14:paraId="2B529DDA" w14:textId="2D46EAB8" w:rsidR="00EB1EAF" w:rsidRPr="00C423B2" w:rsidRDefault="00763656" w:rsidP="00763656">
      <w:pPr>
        <w:rPr>
          <w:rFonts w:ascii="Arial" w:hAnsi="Arial" w:cs="Arial"/>
          <w:sz w:val="24"/>
          <w:szCs w:val="24"/>
        </w:rPr>
      </w:pPr>
      <w:r w:rsidRPr="00C423B2">
        <w:rPr>
          <w:rFonts w:ascii="Arial" w:hAnsi="Arial" w:cs="Arial"/>
          <w:sz w:val="24"/>
          <w:szCs w:val="24"/>
        </w:rPr>
        <w:t xml:space="preserve">To keep people safe, </w:t>
      </w:r>
      <w:r w:rsidR="007E71B4" w:rsidRPr="00C423B2">
        <w:rPr>
          <w:rFonts w:ascii="Arial" w:hAnsi="Arial" w:cs="Arial"/>
          <w:sz w:val="24"/>
          <w:szCs w:val="24"/>
        </w:rPr>
        <w:t>it is</w:t>
      </w:r>
      <w:r w:rsidRPr="00C423B2">
        <w:rPr>
          <w:rFonts w:ascii="Arial" w:hAnsi="Arial" w:cs="Arial"/>
          <w:sz w:val="24"/>
          <w:szCs w:val="24"/>
        </w:rPr>
        <w:t xml:space="preserve"> </w:t>
      </w:r>
      <w:r w:rsidR="00EB1EAF" w:rsidRPr="00C423B2">
        <w:rPr>
          <w:rFonts w:ascii="Arial" w:hAnsi="Arial" w:cs="Arial"/>
          <w:sz w:val="24"/>
          <w:szCs w:val="24"/>
        </w:rPr>
        <w:t>important</w:t>
      </w:r>
      <w:r w:rsidRPr="00C423B2">
        <w:rPr>
          <w:rFonts w:ascii="Arial" w:hAnsi="Arial" w:cs="Arial"/>
          <w:sz w:val="24"/>
          <w:szCs w:val="24"/>
        </w:rPr>
        <w:t xml:space="preserve"> to focus on their individual needs. </w:t>
      </w:r>
    </w:p>
    <w:p w14:paraId="499B2E4D" w14:textId="77777777" w:rsidR="00EB1EAF" w:rsidRPr="00C423B2" w:rsidRDefault="00763656" w:rsidP="00763656">
      <w:pPr>
        <w:rPr>
          <w:rFonts w:ascii="Arial" w:hAnsi="Arial" w:cs="Arial"/>
          <w:sz w:val="24"/>
          <w:szCs w:val="24"/>
        </w:rPr>
      </w:pPr>
      <w:r w:rsidRPr="00C423B2">
        <w:rPr>
          <w:rFonts w:ascii="Arial" w:hAnsi="Arial" w:cs="Arial"/>
          <w:sz w:val="24"/>
          <w:szCs w:val="24"/>
        </w:rPr>
        <w:t>This helps people feel comfortable reporting when they</w:t>
      </w:r>
      <w:r w:rsidR="00EB1EAF" w:rsidRPr="00C423B2">
        <w:rPr>
          <w:rFonts w:ascii="Arial" w:hAnsi="Arial" w:cs="Arial"/>
          <w:sz w:val="24"/>
          <w:szCs w:val="24"/>
        </w:rPr>
        <w:t xml:space="preserve"> ha</w:t>
      </w:r>
      <w:r w:rsidRPr="00C423B2">
        <w:rPr>
          <w:rFonts w:ascii="Arial" w:hAnsi="Arial" w:cs="Arial"/>
          <w:sz w:val="24"/>
          <w:szCs w:val="24"/>
        </w:rPr>
        <w:t xml:space="preserve">ve been hurt, abused, or taken advantage of. </w:t>
      </w:r>
    </w:p>
    <w:p w14:paraId="7143297F" w14:textId="77777777" w:rsidR="0038085B" w:rsidRPr="00C423B2" w:rsidRDefault="00763656" w:rsidP="00763656">
      <w:pPr>
        <w:rPr>
          <w:rFonts w:ascii="Arial" w:hAnsi="Arial" w:cs="Arial"/>
          <w:sz w:val="24"/>
          <w:szCs w:val="24"/>
        </w:rPr>
      </w:pPr>
      <w:r w:rsidRPr="00C423B2">
        <w:rPr>
          <w:rFonts w:ascii="Arial" w:hAnsi="Arial" w:cs="Arial"/>
          <w:sz w:val="24"/>
          <w:szCs w:val="24"/>
        </w:rPr>
        <w:t xml:space="preserve">The Commission suggests some new ideas to make this happen: </w:t>
      </w:r>
    </w:p>
    <w:p w14:paraId="62D8B83F" w14:textId="77777777" w:rsidR="0038085B" w:rsidRPr="00C423B2" w:rsidRDefault="00763656" w:rsidP="00763656">
      <w:pPr>
        <w:rPr>
          <w:rFonts w:ascii="Arial" w:hAnsi="Arial" w:cs="Arial"/>
          <w:sz w:val="24"/>
          <w:szCs w:val="24"/>
        </w:rPr>
      </w:pPr>
      <w:r w:rsidRPr="00C423B2">
        <w:rPr>
          <w:rFonts w:ascii="Arial" w:hAnsi="Arial" w:cs="Arial"/>
          <w:sz w:val="24"/>
          <w:szCs w:val="24"/>
        </w:rPr>
        <w:t>- Laws to protect adults with disabil</w:t>
      </w:r>
      <w:r w:rsidR="0038085B" w:rsidRPr="00C423B2">
        <w:rPr>
          <w:rFonts w:ascii="Arial" w:hAnsi="Arial" w:cs="Arial"/>
          <w:sz w:val="24"/>
          <w:szCs w:val="24"/>
        </w:rPr>
        <w:t>ity</w:t>
      </w:r>
      <w:r w:rsidRPr="00C423B2">
        <w:rPr>
          <w:rFonts w:ascii="Arial" w:hAnsi="Arial" w:cs="Arial"/>
          <w:sz w:val="24"/>
          <w:szCs w:val="24"/>
        </w:rPr>
        <w:t xml:space="preserve"> from harm </w:t>
      </w:r>
    </w:p>
    <w:p w14:paraId="2E914243" w14:textId="77777777" w:rsidR="007D69E1" w:rsidRDefault="00763656" w:rsidP="00763656">
      <w:pPr>
        <w:rPr>
          <w:rFonts w:ascii="Arial" w:hAnsi="Arial" w:cs="Arial"/>
          <w:sz w:val="24"/>
          <w:szCs w:val="24"/>
        </w:rPr>
      </w:pPr>
      <w:r w:rsidRPr="00C423B2">
        <w:rPr>
          <w:rFonts w:ascii="Arial" w:hAnsi="Arial" w:cs="Arial"/>
          <w:sz w:val="24"/>
          <w:szCs w:val="24"/>
        </w:rPr>
        <w:t>- Easy-to-use services in each state and territory where people can get help and advice if they</w:t>
      </w:r>
      <w:r w:rsidR="0038085B" w:rsidRPr="00C423B2">
        <w:rPr>
          <w:rFonts w:ascii="Arial" w:hAnsi="Arial" w:cs="Arial"/>
          <w:sz w:val="24"/>
          <w:szCs w:val="24"/>
        </w:rPr>
        <w:t xml:space="preserve"> ha</w:t>
      </w:r>
      <w:r w:rsidRPr="00C423B2">
        <w:rPr>
          <w:rFonts w:ascii="Arial" w:hAnsi="Arial" w:cs="Arial"/>
          <w:sz w:val="24"/>
          <w:szCs w:val="24"/>
        </w:rPr>
        <w:t>ve been hurt or abused</w:t>
      </w:r>
    </w:p>
    <w:p w14:paraId="7082812A" w14:textId="6173F9DE" w:rsidR="000B20A8" w:rsidRPr="00C423B2" w:rsidRDefault="007D69E1" w:rsidP="00763656">
      <w:pPr>
        <w:rPr>
          <w:rFonts w:ascii="Arial" w:hAnsi="Arial" w:cs="Arial"/>
          <w:sz w:val="24"/>
          <w:szCs w:val="24"/>
        </w:rPr>
      </w:pPr>
      <w:r>
        <w:rPr>
          <w:rFonts w:ascii="Arial" w:hAnsi="Arial" w:cs="Arial"/>
          <w:sz w:val="24"/>
          <w:szCs w:val="24"/>
        </w:rPr>
        <w:t xml:space="preserve">- </w:t>
      </w:r>
      <w:r w:rsidR="00763656" w:rsidRPr="00C423B2">
        <w:rPr>
          <w:rFonts w:ascii="Arial" w:hAnsi="Arial" w:cs="Arial"/>
          <w:sz w:val="24"/>
          <w:szCs w:val="24"/>
        </w:rPr>
        <w:t>Volunteer visitors who check in on people with disabilit</w:t>
      </w:r>
      <w:r w:rsidR="000B20A8" w:rsidRPr="00C423B2">
        <w:rPr>
          <w:rFonts w:ascii="Arial" w:hAnsi="Arial" w:cs="Arial"/>
          <w:sz w:val="24"/>
          <w:szCs w:val="24"/>
        </w:rPr>
        <w:t>y</w:t>
      </w:r>
      <w:r w:rsidR="00763656" w:rsidRPr="00C423B2">
        <w:rPr>
          <w:rFonts w:ascii="Arial" w:hAnsi="Arial" w:cs="Arial"/>
          <w:sz w:val="24"/>
          <w:szCs w:val="24"/>
        </w:rPr>
        <w:t xml:space="preserve"> to make sure they</w:t>
      </w:r>
      <w:r w:rsidR="000B20A8" w:rsidRPr="00C423B2">
        <w:rPr>
          <w:rFonts w:ascii="Arial" w:hAnsi="Arial" w:cs="Arial"/>
          <w:sz w:val="24"/>
          <w:szCs w:val="24"/>
        </w:rPr>
        <w:t xml:space="preserve"> a</w:t>
      </w:r>
      <w:r w:rsidR="00763656" w:rsidRPr="00C423B2">
        <w:rPr>
          <w:rFonts w:ascii="Arial" w:hAnsi="Arial" w:cs="Arial"/>
          <w:sz w:val="24"/>
          <w:szCs w:val="24"/>
        </w:rPr>
        <w:t xml:space="preserve">re safe </w:t>
      </w:r>
    </w:p>
    <w:p w14:paraId="42F99544" w14:textId="77777777" w:rsidR="00515ED5" w:rsidRPr="00C423B2" w:rsidRDefault="00763656" w:rsidP="00763656">
      <w:pPr>
        <w:rPr>
          <w:rFonts w:ascii="Arial" w:hAnsi="Arial" w:cs="Arial"/>
          <w:sz w:val="24"/>
          <w:szCs w:val="24"/>
        </w:rPr>
      </w:pPr>
      <w:r w:rsidRPr="00C423B2">
        <w:rPr>
          <w:rFonts w:ascii="Arial" w:hAnsi="Arial" w:cs="Arial"/>
          <w:sz w:val="24"/>
          <w:szCs w:val="24"/>
        </w:rPr>
        <w:t xml:space="preserve">- A </w:t>
      </w:r>
      <w:r w:rsidR="000B20A8" w:rsidRPr="00C423B2">
        <w:rPr>
          <w:rFonts w:ascii="Arial" w:hAnsi="Arial" w:cs="Arial"/>
          <w:sz w:val="24"/>
          <w:szCs w:val="24"/>
        </w:rPr>
        <w:t>similar</w:t>
      </w:r>
      <w:r w:rsidRPr="00C423B2">
        <w:rPr>
          <w:rFonts w:ascii="Arial" w:hAnsi="Arial" w:cs="Arial"/>
          <w:sz w:val="24"/>
          <w:szCs w:val="24"/>
        </w:rPr>
        <w:t xml:space="preserve"> system across Australia for reporting when someone has done something wrong. </w:t>
      </w:r>
    </w:p>
    <w:p w14:paraId="362C074E" w14:textId="749AF757" w:rsidR="00763656" w:rsidRPr="00C423B2" w:rsidRDefault="00763656" w:rsidP="00763656">
      <w:pPr>
        <w:rPr>
          <w:rFonts w:ascii="Arial" w:hAnsi="Arial" w:cs="Arial"/>
          <w:sz w:val="24"/>
          <w:szCs w:val="24"/>
        </w:rPr>
      </w:pPr>
      <w:r w:rsidRPr="00C423B2">
        <w:rPr>
          <w:rFonts w:ascii="Arial" w:hAnsi="Arial" w:cs="Arial"/>
          <w:sz w:val="24"/>
          <w:szCs w:val="24"/>
        </w:rPr>
        <w:t>These ideas aim to make sure people with disabilit</w:t>
      </w:r>
      <w:r w:rsidR="00515ED5" w:rsidRPr="00C423B2">
        <w:rPr>
          <w:rFonts w:ascii="Arial" w:hAnsi="Arial" w:cs="Arial"/>
          <w:sz w:val="24"/>
          <w:szCs w:val="24"/>
        </w:rPr>
        <w:t>y</w:t>
      </w:r>
      <w:r w:rsidRPr="00C423B2">
        <w:rPr>
          <w:rFonts w:ascii="Arial" w:hAnsi="Arial" w:cs="Arial"/>
          <w:sz w:val="24"/>
          <w:szCs w:val="24"/>
        </w:rPr>
        <w:t xml:space="preserve"> are safe and supported.</w:t>
      </w:r>
    </w:p>
    <w:p w14:paraId="4018FC8A" w14:textId="7B5A6624" w:rsidR="000337A8" w:rsidRDefault="0075391E" w:rsidP="00DF42A1">
      <w:pPr>
        <w:rPr>
          <w:rStyle w:val="x3jgonx"/>
          <w:rFonts w:ascii="Arial" w:hAnsi="Arial" w:cs="Arial"/>
          <w:sz w:val="24"/>
          <w:szCs w:val="24"/>
        </w:rPr>
      </w:pPr>
      <w:r w:rsidRPr="00C423B2">
        <w:rPr>
          <w:rStyle w:val="x3jgonx"/>
          <w:rFonts w:ascii="Arial" w:hAnsi="Arial" w:cs="Arial"/>
          <w:sz w:val="24"/>
          <w:szCs w:val="24"/>
        </w:rPr>
        <w:t>WA Government's Response</w:t>
      </w:r>
      <w:r w:rsidR="007D69E1">
        <w:rPr>
          <w:rStyle w:val="x3jgonx"/>
          <w:rFonts w:ascii="Arial" w:hAnsi="Arial" w:cs="Arial"/>
          <w:sz w:val="24"/>
          <w:szCs w:val="24"/>
        </w:rPr>
        <w:t>:</w:t>
      </w:r>
      <w:r w:rsidRPr="00C423B2">
        <w:rPr>
          <w:rFonts w:ascii="Arial" w:hAnsi="Arial" w:cs="Arial"/>
          <w:sz w:val="24"/>
          <w:szCs w:val="24"/>
        </w:rPr>
        <w:br/>
      </w:r>
      <w:r w:rsidRPr="00C423B2">
        <w:rPr>
          <w:rStyle w:val="x3jgonx"/>
          <w:rFonts w:ascii="Arial" w:hAnsi="Arial" w:cs="Arial"/>
          <w:sz w:val="24"/>
          <w:szCs w:val="24"/>
        </w:rPr>
        <w:t>- Accepts 7 recommendations in principle</w:t>
      </w:r>
      <w:r w:rsidRPr="00C423B2">
        <w:rPr>
          <w:rFonts w:ascii="Arial" w:hAnsi="Arial" w:cs="Arial"/>
          <w:sz w:val="24"/>
          <w:szCs w:val="24"/>
        </w:rPr>
        <w:br/>
      </w:r>
      <w:r w:rsidRPr="00C423B2">
        <w:rPr>
          <w:rStyle w:val="x3jgonx"/>
          <w:rFonts w:ascii="Arial" w:hAnsi="Arial" w:cs="Arial"/>
          <w:sz w:val="24"/>
          <w:szCs w:val="24"/>
        </w:rPr>
        <w:t>- Considering 8 recommendations further</w:t>
      </w:r>
      <w:r w:rsidR="00237C62">
        <w:rPr>
          <w:rStyle w:val="x3jgonx"/>
          <w:rFonts w:ascii="Arial" w:hAnsi="Arial" w:cs="Arial"/>
          <w:sz w:val="24"/>
          <w:szCs w:val="24"/>
        </w:rPr>
        <w:t>.</w:t>
      </w:r>
      <w:r w:rsidRPr="00C423B2">
        <w:rPr>
          <w:rFonts w:ascii="Arial" w:hAnsi="Arial" w:cs="Arial"/>
          <w:sz w:val="24"/>
          <w:szCs w:val="24"/>
        </w:rPr>
        <w:br/>
      </w:r>
      <w:r w:rsidRPr="00C423B2">
        <w:rPr>
          <w:rFonts w:ascii="Arial" w:hAnsi="Arial" w:cs="Arial"/>
          <w:sz w:val="24"/>
          <w:szCs w:val="24"/>
        </w:rPr>
        <w:br/>
      </w:r>
      <w:r w:rsidR="00315D4E">
        <w:rPr>
          <w:rStyle w:val="x3jgonx"/>
          <w:rFonts w:ascii="Arial" w:hAnsi="Arial" w:cs="Arial"/>
          <w:sz w:val="24"/>
          <w:szCs w:val="24"/>
        </w:rPr>
        <w:t>The WA Government c</w:t>
      </w:r>
      <w:r w:rsidRPr="00C423B2">
        <w:rPr>
          <w:rStyle w:val="x3jgonx"/>
          <w:rFonts w:ascii="Arial" w:hAnsi="Arial" w:cs="Arial"/>
          <w:sz w:val="24"/>
          <w:szCs w:val="24"/>
        </w:rPr>
        <w:t>ommi</w:t>
      </w:r>
      <w:r w:rsidR="00315D4E">
        <w:rPr>
          <w:rStyle w:val="x3jgonx"/>
          <w:rFonts w:ascii="Arial" w:hAnsi="Arial" w:cs="Arial"/>
          <w:sz w:val="24"/>
          <w:szCs w:val="24"/>
        </w:rPr>
        <w:t>ts to</w:t>
      </w:r>
      <w:r w:rsidR="007D69E1">
        <w:rPr>
          <w:rStyle w:val="x3jgonx"/>
          <w:rFonts w:ascii="Arial" w:hAnsi="Arial" w:cs="Arial"/>
          <w:sz w:val="24"/>
          <w:szCs w:val="24"/>
        </w:rPr>
        <w:t>:</w:t>
      </w:r>
      <w:r w:rsidRPr="00C423B2">
        <w:rPr>
          <w:rFonts w:ascii="Arial" w:hAnsi="Arial" w:cs="Arial"/>
          <w:sz w:val="24"/>
          <w:szCs w:val="24"/>
        </w:rPr>
        <w:br/>
      </w:r>
      <w:r w:rsidRPr="00C423B2">
        <w:rPr>
          <w:rStyle w:val="x3jgonx"/>
          <w:rFonts w:ascii="Arial" w:hAnsi="Arial" w:cs="Arial"/>
          <w:sz w:val="24"/>
          <w:szCs w:val="24"/>
        </w:rPr>
        <w:t>- Uphold rights of people with disability</w:t>
      </w:r>
      <w:r w:rsidRPr="00C423B2">
        <w:rPr>
          <w:rFonts w:ascii="Arial" w:hAnsi="Arial" w:cs="Arial"/>
          <w:sz w:val="24"/>
          <w:szCs w:val="24"/>
        </w:rPr>
        <w:br/>
      </w:r>
      <w:r w:rsidRPr="00C423B2">
        <w:rPr>
          <w:rStyle w:val="x3jgonx"/>
          <w:rFonts w:ascii="Arial" w:hAnsi="Arial" w:cs="Arial"/>
          <w:sz w:val="24"/>
          <w:szCs w:val="24"/>
        </w:rPr>
        <w:t xml:space="preserve">- </w:t>
      </w:r>
      <w:r w:rsidR="00814AFA" w:rsidRPr="00C423B2">
        <w:rPr>
          <w:rStyle w:val="x3jgonx"/>
          <w:rFonts w:ascii="Arial" w:hAnsi="Arial" w:cs="Arial"/>
          <w:sz w:val="24"/>
          <w:szCs w:val="24"/>
        </w:rPr>
        <w:t>Make sure</w:t>
      </w:r>
      <w:r w:rsidRPr="00C423B2">
        <w:rPr>
          <w:rStyle w:val="x3jgonx"/>
          <w:rFonts w:ascii="Arial" w:hAnsi="Arial" w:cs="Arial"/>
          <w:sz w:val="24"/>
          <w:szCs w:val="24"/>
        </w:rPr>
        <w:t xml:space="preserve"> safety of people with disability who have limited or no access to natural supports</w:t>
      </w:r>
      <w:r w:rsidRPr="00C423B2">
        <w:rPr>
          <w:rFonts w:ascii="Arial" w:hAnsi="Arial" w:cs="Arial"/>
          <w:sz w:val="24"/>
          <w:szCs w:val="24"/>
        </w:rPr>
        <w:br/>
      </w:r>
      <w:r w:rsidRPr="00C423B2">
        <w:rPr>
          <w:rStyle w:val="x3jgonx"/>
          <w:rFonts w:ascii="Arial" w:hAnsi="Arial" w:cs="Arial"/>
          <w:sz w:val="24"/>
          <w:szCs w:val="24"/>
        </w:rPr>
        <w:t xml:space="preserve">- Work with Commonwealth, states, and territories for a nationally </w:t>
      </w:r>
      <w:r w:rsidR="00814AFA" w:rsidRPr="00C423B2">
        <w:rPr>
          <w:rStyle w:val="x3jgonx"/>
          <w:rFonts w:ascii="Arial" w:hAnsi="Arial" w:cs="Arial"/>
          <w:sz w:val="24"/>
          <w:szCs w:val="24"/>
        </w:rPr>
        <w:t>similar</w:t>
      </w:r>
      <w:r w:rsidRPr="00C423B2">
        <w:rPr>
          <w:rStyle w:val="x3jgonx"/>
          <w:rFonts w:ascii="Arial" w:hAnsi="Arial" w:cs="Arial"/>
          <w:sz w:val="24"/>
          <w:szCs w:val="24"/>
        </w:rPr>
        <w:t xml:space="preserve"> approach</w:t>
      </w:r>
      <w:r w:rsidR="00237C62">
        <w:rPr>
          <w:rStyle w:val="x3jgonx"/>
          <w:rFonts w:ascii="Arial" w:hAnsi="Arial" w:cs="Arial"/>
          <w:sz w:val="24"/>
          <w:szCs w:val="24"/>
        </w:rPr>
        <w:t>.</w:t>
      </w:r>
      <w:r w:rsidRPr="00C423B2">
        <w:rPr>
          <w:rFonts w:ascii="Arial" w:hAnsi="Arial" w:cs="Arial"/>
          <w:sz w:val="24"/>
          <w:szCs w:val="24"/>
        </w:rPr>
        <w:br/>
      </w:r>
      <w:r w:rsidRPr="00C423B2">
        <w:rPr>
          <w:rFonts w:ascii="Arial" w:hAnsi="Arial" w:cs="Arial"/>
          <w:sz w:val="24"/>
          <w:szCs w:val="24"/>
        </w:rPr>
        <w:br/>
      </w:r>
      <w:r w:rsidRPr="00C423B2">
        <w:rPr>
          <w:rFonts w:ascii="Arial" w:hAnsi="Arial" w:cs="Arial"/>
          <w:sz w:val="24"/>
          <w:szCs w:val="24"/>
        </w:rPr>
        <w:br/>
      </w:r>
      <w:r w:rsidR="0015148C" w:rsidRPr="00C423B2">
        <w:rPr>
          <w:rStyle w:val="x3jgonx"/>
          <w:rFonts w:ascii="Arial" w:hAnsi="Arial" w:cs="Arial"/>
          <w:sz w:val="24"/>
          <w:szCs w:val="24"/>
        </w:rPr>
        <w:lastRenderedPageBreak/>
        <w:t>National Preventative Mechanisms</w:t>
      </w:r>
      <w:r w:rsidR="008B47B0">
        <w:rPr>
          <w:rStyle w:val="x3jgonx"/>
          <w:rFonts w:ascii="Arial" w:hAnsi="Arial" w:cs="Arial"/>
          <w:sz w:val="24"/>
          <w:szCs w:val="24"/>
        </w:rPr>
        <w:t>:</w:t>
      </w:r>
      <w:r w:rsidR="0015148C" w:rsidRPr="00C423B2">
        <w:rPr>
          <w:rFonts w:ascii="Arial" w:hAnsi="Arial" w:cs="Arial"/>
          <w:sz w:val="24"/>
          <w:szCs w:val="24"/>
        </w:rPr>
        <w:br/>
      </w:r>
      <w:r w:rsidR="0015148C" w:rsidRPr="00C423B2">
        <w:rPr>
          <w:rStyle w:val="x3jgonx"/>
          <w:rFonts w:ascii="Arial" w:hAnsi="Arial" w:cs="Arial"/>
          <w:sz w:val="24"/>
          <w:szCs w:val="24"/>
        </w:rPr>
        <w:t>- Recommendations 8.2, 11.7, 11.8, and 11.11 are about setting up bodies to prevent harm</w:t>
      </w:r>
      <w:r w:rsidR="0015148C" w:rsidRPr="00C423B2">
        <w:rPr>
          <w:rFonts w:ascii="Arial" w:hAnsi="Arial" w:cs="Arial"/>
          <w:sz w:val="24"/>
          <w:szCs w:val="24"/>
        </w:rPr>
        <w:br/>
      </w:r>
      <w:r w:rsidR="0015148C" w:rsidRPr="00C423B2">
        <w:rPr>
          <w:rStyle w:val="x3jgonx"/>
          <w:rFonts w:ascii="Arial" w:hAnsi="Arial" w:cs="Arial"/>
          <w:sz w:val="24"/>
          <w:szCs w:val="24"/>
        </w:rPr>
        <w:t>- The WA Government is working on this as part of a global agreement to prevent torture and cruelty (OPCAT)</w:t>
      </w:r>
      <w:r w:rsidR="00F81336">
        <w:rPr>
          <w:rStyle w:val="x3jgonx"/>
          <w:rFonts w:ascii="Arial" w:hAnsi="Arial" w:cs="Arial"/>
          <w:sz w:val="24"/>
          <w:szCs w:val="24"/>
        </w:rPr>
        <w:t>.</w:t>
      </w:r>
      <w:r w:rsidR="0015148C" w:rsidRPr="00C423B2">
        <w:rPr>
          <w:rFonts w:ascii="Arial" w:hAnsi="Arial" w:cs="Arial"/>
          <w:sz w:val="24"/>
          <w:szCs w:val="24"/>
        </w:rPr>
        <w:br/>
      </w:r>
      <w:r w:rsidR="0015148C" w:rsidRPr="00C423B2">
        <w:rPr>
          <w:rFonts w:ascii="Arial" w:hAnsi="Arial" w:cs="Arial"/>
          <w:sz w:val="24"/>
          <w:szCs w:val="24"/>
        </w:rPr>
        <w:br/>
      </w:r>
      <w:r w:rsidR="0015148C" w:rsidRPr="00C423B2">
        <w:rPr>
          <w:rStyle w:val="x3jgonx"/>
          <w:rFonts w:ascii="Arial" w:hAnsi="Arial" w:cs="Arial"/>
          <w:sz w:val="24"/>
          <w:szCs w:val="24"/>
        </w:rPr>
        <w:t>Adult Safeguarding</w:t>
      </w:r>
      <w:r w:rsidR="007D69E1">
        <w:rPr>
          <w:rStyle w:val="x3jgonx"/>
          <w:rFonts w:ascii="Arial" w:hAnsi="Arial" w:cs="Arial"/>
          <w:sz w:val="24"/>
          <w:szCs w:val="24"/>
        </w:rPr>
        <w:t>:</w:t>
      </w:r>
      <w:r w:rsidR="0015148C" w:rsidRPr="00C423B2">
        <w:rPr>
          <w:rFonts w:ascii="Arial" w:hAnsi="Arial" w:cs="Arial"/>
          <w:sz w:val="24"/>
          <w:szCs w:val="24"/>
        </w:rPr>
        <w:br/>
      </w:r>
      <w:r w:rsidR="0015148C" w:rsidRPr="00C423B2">
        <w:rPr>
          <w:rStyle w:val="x3jgonx"/>
          <w:rFonts w:ascii="Arial" w:hAnsi="Arial" w:cs="Arial"/>
          <w:sz w:val="24"/>
          <w:szCs w:val="24"/>
        </w:rPr>
        <w:t xml:space="preserve">- Recommendations 11.1 and 11.2 are about creating a </w:t>
      </w:r>
      <w:r w:rsidR="00EC43E2" w:rsidRPr="00C423B2">
        <w:rPr>
          <w:rStyle w:val="x3jgonx"/>
          <w:rFonts w:ascii="Arial" w:hAnsi="Arial" w:cs="Arial"/>
          <w:sz w:val="24"/>
          <w:szCs w:val="24"/>
        </w:rPr>
        <w:t>reliable</w:t>
      </w:r>
      <w:r w:rsidR="0015148C" w:rsidRPr="00C423B2">
        <w:rPr>
          <w:rStyle w:val="x3jgonx"/>
          <w:rFonts w:ascii="Arial" w:hAnsi="Arial" w:cs="Arial"/>
          <w:sz w:val="24"/>
          <w:szCs w:val="24"/>
        </w:rPr>
        <w:t xml:space="preserve"> system to keep adults with disability safe</w:t>
      </w:r>
      <w:r w:rsidR="0015148C" w:rsidRPr="00C423B2">
        <w:rPr>
          <w:rFonts w:ascii="Arial" w:hAnsi="Arial" w:cs="Arial"/>
          <w:sz w:val="24"/>
          <w:szCs w:val="24"/>
        </w:rPr>
        <w:br/>
      </w:r>
      <w:r w:rsidR="0015148C" w:rsidRPr="00C423B2">
        <w:rPr>
          <w:rStyle w:val="x3jgonx"/>
          <w:rFonts w:ascii="Arial" w:hAnsi="Arial" w:cs="Arial"/>
          <w:sz w:val="24"/>
          <w:szCs w:val="24"/>
        </w:rPr>
        <w:t>- The WA Government needs more time to think about this</w:t>
      </w:r>
      <w:r w:rsidR="0015148C" w:rsidRPr="00C423B2">
        <w:rPr>
          <w:rFonts w:ascii="Arial" w:hAnsi="Arial" w:cs="Arial"/>
          <w:sz w:val="24"/>
          <w:szCs w:val="24"/>
        </w:rPr>
        <w:br/>
      </w:r>
      <w:r w:rsidR="0015148C" w:rsidRPr="00C423B2">
        <w:rPr>
          <w:rStyle w:val="x3jgonx"/>
          <w:rFonts w:ascii="Arial" w:hAnsi="Arial" w:cs="Arial"/>
          <w:sz w:val="24"/>
          <w:szCs w:val="24"/>
        </w:rPr>
        <w:t>- They are reviewing current safety measures and talking to people with disability and government officials</w:t>
      </w:r>
      <w:r w:rsidR="00F81336">
        <w:rPr>
          <w:rStyle w:val="x3jgonx"/>
          <w:rFonts w:ascii="Arial" w:hAnsi="Arial" w:cs="Arial"/>
          <w:sz w:val="24"/>
          <w:szCs w:val="24"/>
        </w:rPr>
        <w:t>.</w:t>
      </w:r>
      <w:r w:rsidR="0015148C" w:rsidRPr="00C423B2">
        <w:rPr>
          <w:rFonts w:ascii="Arial" w:hAnsi="Arial" w:cs="Arial"/>
          <w:sz w:val="24"/>
          <w:szCs w:val="24"/>
        </w:rPr>
        <w:br/>
      </w:r>
      <w:r w:rsidR="0015148C" w:rsidRPr="00C423B2">
        <w:rPr>
          <w:rFonts w:ascii="Arial" w:hAnsi="Arial" w:cs="Arial"/>
          <w:sz w:val="24"/>
          <w:szCs w:val="24"/>
        </w:rPr>
        <w:br/>
      </w:r>
      <w:r w:rsidR="0015148C" w:rsidRPr="00C423B2">
        <w:rPr>
          <w:rStyle w:val="x3jgonx"/>
          <w:rFonts w:ascii="Arial" w:hAnsi="Arial" w:cs="Arial"/>
          <w:sz w:val="24"/>
          <w:szCs w:val="24"/>
        </w:rPr>
        <w:t>Disability Death Review</w:t>
      </w:r>
      <w:r w:rsidR="007D69E1">
        <w:rPr>
          <w:rStyle w:val="x3jgonx"/>
          <w:rFonts w:ascii="Arial" w:hAnsi="Arial" w:cs="Arial"/>
          <w:sz w:val="24"/>
          <w:szCs w:val="24"/>
        </w:rPr>
        <w:t>:</w:t>
      </w:r>
      <w:r w:rsidR="0015148C" w:rsidRPr="00C423B2">
        <w:rPr>
          <w:rFonts w:ascii="Arial" w:hAnsi="Arial" w:cs="Arial"/>
          <w:sz w:val="24"/>
          <w:szCs w:val="24"/>
        </w:rPr>
        <w:br/>
      </w:r>
      <w:r w:rsidR="0015148C" w:rsidRPr="00C423B2">
        <w:rPr>
          <w:rStyle w:val="x3jgonx"/>
          <w:rFonts w:ascii="Arial" w:hAnsi="Arial" w:cs="Arial"/>
          <w:sz w:val="24"/>
          <w:szCs w:val="24"/>
        </w:rPr>
        <w:t>- Recommendations 11.14, 11.15, and 11.16 are about setting up a system to review deaths of people with disability</w:t>
      </w:r>
      <w:r w:rsidR="0015148C" w:rsidRPr="00C423B2">
        <w:rPr>
          <w:rFonts w:ascii="Arial" w:hAnsi="Arial" w:cs="Arial"/>
          <w:sz w:val="24"/>
          <w:szCs w:val="24"/>
        </w:rPr>
        <w:br/>
      </w:r>
      <w:r w:rsidR="0015148C" w:rsidRPr="00C423B2">
        <w:rPr>
          <w:rStyle w:val="x3jgonx"/>
          <w:rFonts w:ascii="Arial" w:hAnsi="Arial" w:cs="Arial"/>
          <w:sz w:val="24"/>
          <w:szCs w:val="24"/>
        </w:rPr>
        <w:t>- The WA Government needs more time to think about this</w:t>
      </w:r>
      <w:r w:rsidR="0015148C" w:rsidRPr="00C423B2">
        <w:rPr>
          <w:rFonts w:ascii="Arial" w:hAnsi="Arial" w:cs="Arial"/>
          <w:sz w:val="24"/>
          <w:szCs w:val="24"/>
        </w:rPr>
        <w:br/>
      </w:r>
      <w:r w:rsidR="0015148C" w:rsidRPr="00C423B2">
        <w:rPr>
          <w:rStyle w:val="x3jgonx"/>
          <w:rFonts w:ascii="Arial" w:hAnsi="Arial" w:cs="Arial"/>
          <w:sz w:val="24"/>
          <w:szCs w:val="24"/>
        </w:rPr>
        <w:t>- They want to understand why people with disability are dying at a higher rate and how to prevent it</w:t>
      </w:r>
      <w:r w:rsidR="00F81336">
        <w:rPr>
          <w:rStyle w:val="x3jgonx"/>
          <w:rFonts w:ascii="Arial" w:hAnsi="Arial" w:cs="Arial"/>
          <w:sz w:val="24"/>
          <w:szCs w:val="24"/>
        </w:rPr>
        <w:t>.</w:t>
      </w:r>
    </w:p>
    <w:p w14:paraId="29EA94C5" w14:textId="77777777" w:rsidR="007D69E1" w:rsidRPr="00031615" w:rsidRDefault="007D69E1" w:rsidP="00DF42A1"/>
    <w:p w14:paraId="4DAF5051" w14:textId="77777777" w:rsidR="00735802" w:rsidRPr="00C423B2" w:rsidRDefault="00735802" w:rsidP="00735802">
      <w:pPr>
        <w:pStyle w:val="Heading4a"/>
        <w:pBdr>
          <w:top w:val="single" w:sz="4" w:space="6" w:color="auto"/>
          <w:left w:val="single" w:sz="4" w:space="4" w:color="auto"/>
          <w:bottom w:val="single" w:sz="4" w:space="6" w:color="auto"/>
          <w:right w:val="single" w:sz="4" w:space="4" w:color="auto"/>
        </w:pBdr>
        <w:outlineLvl w:val="9"/>
      </w:pPr>
      <w:r w:rsidRPr="00C423B2">
        <w:t>WA’s reportable conduct scheme</w:t>
      </w:r>
    </w:p>
    <w:p w14:paraId="59A8FFED" w14:textId="77777777" w:rsidR="00735802" w:rsidRPr="00C423B2" w:rsidRDefault="00735802" w:rsidP="00735802">
      <w:pPr>
        <w:pBdr>
          <w:top w:val="single" w:sz="4" w:space="6" w:color="auto"/>
          <w:left w:val="single" w:sz="4" w:space="4" w:color="auto"/>
          <w:bottom w:val="single" w:sz="4" w:space="6" w:color="auto"/>
          <w:right w:val="single" w:sz="4" w:space="4" w:color="auto"/>
        </w:pBdr>
        <w:rPr>
          <w:rFonts w:ascii="Arial" w:hAnsi="Arial" w:cs="Arial"/>
        </w:rPr>
      </w:pPr>
      <w:r w:rsidRPr="00C423B2">
        <w:rPr>
          <w:rStyle w:val="x3jgonx"/>
          <w:rFonts w:ascii="Arial" w:hAnsi="Arial" w:cs="Arial"/>
        </w:rPr>
        <w:t>The WA Government started the Reportable Conduct Scheme in January 2023. This scheme makes sure organisations are held accountable for preventing and responding to accusations of:</w:t>
      </w:r>
      <w:r w:rsidRPr="00C423B2">
        <w:rPr>
          <w:rFonts w:ascii="Arial" w:hAnsi="Arial" w:cs="Arial"/>
        </w:rPr>
        <w:br/>
      </w:r>
      <w:r w:rsidRPr="00C423B2">
        <w:rPr>
          <w:rFonts w:ascii="Arial" w:hAnsi="Arial" w:cs="Arial"/>
        </w:rPr>
        <w:br/>
      </w:r>
      <w:r w:rsidRPr="00C423B2">
        <w:rPr>
          <w:rStyle w:val="x3jgonx"/>
          <w:rFonts w:ascii="Arial" w:hAnsi="Arial" w:cs="Arial"/>
        </w:rPr>
        <w:t>- Abuse of a child</w:t>
      </w:r>
      <w:r w:rsidRPr="00C423B2">
        <w:rPr>
          <w:rFonts w:ascii="Arial" w:hAnsi="Arial" w:cs="Arial"/>
        </w:rPr>
        <w:br/>
      </w:r>
      <w:r w:rsidRPr="00C423B2">
        <w:rPr>
          <w:rStyle w:val="x3jgonx"/>
          <w:rFonts w:ascii="Arial" w:hAnsi="Arial" w:cs="Arial"/>
        </w:rPr>
        <w:t>- Sexual misconduct regarding a child</w:t>
      </w:r>
      <w:r w:rsidRPr="00C423B2">
        <w:rPr>
          <w:rFonts w:ascii="Arial" w:hAnsi="Arial" w:cs="Arial"/>
        </w:rPr>
        <w:br/>
      </w:r>
      <w:r w:rsidRPr="00C423B2">
        <w:rPr>
          <w:rStyle w:val="x3jgonx"/>
          <w:rFonts w:ascii="Arial" w:hAnsi="Arial" w:cs="Arial"/>
        </w:rPr>
        <w:t>- Sexual offending by workers</w:t>
      </w:r>
      <w:r>
        <w:rPr>
          <w:rStyle w:val="x3jgonx"/>
          <w:rFonts w:ascii="Arial" w:hAnsi="Arial" w:cs="Arial"/>
        </w:rPr>
        <w:t>.</w:t>
      </w:r>
      <w:r w:rsidRPr="00C423B2">
        <w:rPr>
          <w:rFonts w:ascii="Arial" w:hAnsi="Arial" w:cs="Arial"/>
        </w:rPr>
        <w:br/>
      </w:r>
      <w:r w:rsidRPr="00C423B2">
        <w:rPr>
          <w:rFonts w:ascii="Arial" w:hAnsi="Arial" w:cs="Arial"/>
        </w:rPr>
        <w:br/>
      </w:r>
      <w:r w:rsidRPr="00C423B2">
        <w:rPr>
          <w:rStyle w:val="x3jgonx"/>
          <w:rFonts w:ascii="Arial" w:hAnsi="Arial" w:cs="Arial"/>
        </w:rPr>
        <w:t>The WA Government developed the scheme after talking to many people and groups. They also followed key recommendations from the Royal Commission into Institutional Responses to Child Sexual Abuse. Since January 2024, the scheme has also included providers of disability services, making sure they meet the same standards.</w:t>
      </w:r>
    </w:p>
    <w:p w14:paraId="4D828E3E" w14:textId="77777777" w:rsidR="00F16970" w:rsidRDefault="00F16970" w:rsidP="00DF42A1">
      <w:pPr>
        <w:rPr>
          <w:rFonts w:ascii="Arial" w:hAnsi="Arial" w:cs="Arial"/>
          <w:sz w:val="24"/>
          <w:szCs w:val="24"/>
        </w:rPr>
      </w:pPr>
    </w:p>
    <w:p w14:paraId="442D6B12" w14:textId="77777777" w:rsidR="007D69E1" w:rsidRDefault="007D69E1">
      <w:pPr>
        <w:rPr>
          <w:rFonts w:ascii="Arial" w:eastAsiaTheme="majorEastAsia" w:hAnsi="Arial" w:cs="Arial"/>
          <w:b/>
          <w:bCs/>
          <w:color w:val="0F4761" w:themeColor="accent1" w:themeShade="BF"/>
          <w:sz w:val="24"/>
          <w:szCs w:val="24"/>
        </w:rPr>
      </w:pPr>
      <w:bookmarkStart w:id="16" w:name="_Toc169259109"/>
      <w:r>
        <w:rPr>
          <w:rFonts w:ascii="Arial" w:hAnsi="Arial" w:cs="Arial"/>
          <w:b/>
          <w:bCs/>
          <w:sz w:val="24"/>
          <w:szCs w:val="24"/>
        </w:rPr>
        <w:br w:type="page"/>
      </w:r>
    </w:p>
    <w:p w14:paraId="1723F14E" w14:textId="275A098F" w:rsidR="005010FD" w:rsidRPr="003E3A8E" w:rsidRDefault="006B3CB8" w:rsidP="003E3A8E">
      <w:pPr>
        <w:pStyle w:val="Heading1"/>
        <w:rPr>
          <w:rFonts w:ascii="Arial" w:hAnsi="Arial" w:cs="Arial"/>
          <w:b/>
          <w:bCs/>
          <w:sz w:val="24"/>
          <w:szCs w:val="24"/>
        </w:rPr>
      </w:pPr>
      <w:r w:rsidRPr="003E3A8E">
        <w:rPr>
          <w:rFonts w:ascii="Arial" w:hAnsi="Arial" w:cs="Arial"/>
          <w:b/>
          <w:bCs/>
          <w:sz w:val="24"/>
          <w:szCs w:val="24"/>
        </w:rPr>
        <w:lastRenderedPageBreak/>
        <w:t>Volume 12: Beyond the Royal Commission</w:t>
      </w:r>
      <w:bookmarkEnd w:id="16"/>
    </w:p>
    <w:p w14:paraId="12693158" w14:textId="3D17AE37" w:rsidR="005010FD" w:rsidRPr="00C423B2" w:rsidRDefault="005010FD" w:rsidP="00FD08A2">
      <w:pPr>
        <w:pStyle w:val="BodyText"/>
        <w:rPr>
          <w:rFonts w:ascii="Arial" w:hAnsi="Arial" w:cs="Arial"/>
          <w:sz w:val="24"/>
          <w:szCs w:val="24"/>
          <w:lang w:eastAsia="en-AU"/>
        </w:rPr>
      </w:pPr>
      <w:r w:rsidRPr="00C423B2">
        <w:rPr>
          <w:rStyle w:val="x3jgonx"/>
          <w:rFonts w:ascii="Arial" w:hAnsi="Arial" w:cs="Arial"/>
          <w:sz w:val="24"/>
          <w:szCs w:val="24"/>
        </w:rPr>
        <w:t>Volume 12 outlines the main steps for putting the Disability Royal Commission's recommendations into action and tracking progress. The key measures include:</w:t>
      </w:r>
      <w:r w:rsidRPr="00C423B2">
        <w:rPr>
          <w:rFonts w:ascii="Arial" w:hAnsi="Arial" w:cs="Arial"/>
          <w:sz w:val="24"/>
          <w:szCs w:val="24"/>
        </w:rPr>
        <w:br/>
      </w:r>
      <w:r w:rsidRPr="00C423B2">
        <w:rPr>
          <w:rFonts w:ascii="Arial" w:hAnsi="Arial" w:cs="Arial"/>
          <w:sz w:val="24"/>
          <w:szCs w:val="24"/>
        </w:rPr>
        <w:br/>
      </w:r>
      <w:r w:rsidRPr="00C423B2">
        <w:rPr>
          <w:rStyle w:val="x3jgonx"/>
          <w:rFonts w:ascii="Arial" w:hAnsi="Arial" w:cs="Arial"/>
          <w:sz w:val="24"/>
          <w:szCs w:val="24"/>
        </w:rPr>
        <w:t>- The Commonwealth Government and state and territory governments, including the WA Government, should publicly respond to the Final Report in writing.</w:t>
      </w:r>
      <w:r w:rsidRPr="00C423B2">
        <w:rPr>
          <w:rFonts w:ascii="Arial" w:hAnsi="Arial" w:cs="Arial"/>
          <w:sz w:val="24"/>
          <w:szCs w:val="24"/>
        </w:rPr>
        <w:br/>
      </w:r>
      <w:r w:rsidRPr="00C423B2">
        <w:rPr>
          <w:rStyle w:val="x3jgonx"/>
          <w:rFonts w:ascii="Arial" w:hAnsi="Arial" w:cs="Arial"/>
          <w:sz w:val="24"/>
          <w:szCs w:val="24"/>
        </w:rPr>
        <w:t>- The Disability Reform Ministerial Council (DRMC) should lead putting the recommendations in place.</w:t>
      </w:r>
      <w:r w:rsidRPr="00C423B2">
        <w:rPr>
          <w:rFonts w:ascii="Arial" w:hAnsi="Arial" w:cs="Arial"/>
          <w:sz w:val="24"/>
          <w:szCs w:val="24"/>
        </w:rPr>
        <w:br/>
      </w:r>
      <w:r w:rsidRPr="00C423B2">
        <w:rPr>
          <w:rStyle w:val="x3jgonx"/>
          <w:rFonts w:ascii="Arial" w:hAnsi="Arial" w:cs="Arial"/>
          <w:sz w:val="24"/>
          <w:szCs w:val="24"/>
        </w:rPr>
        <w:t>- A new independent National Disability Commission should be created to:</w:t>
      </w:r>
      <w:r w:rsidRPr="00C423B2">
        <w:rPr>
          <w:rFonts w:ascii="Arial" w:hAnsi="Arial" w:cs="Arial"/>
          <w:sz w:val="24"/>
          <w:szCs w:val="24"/>
        </w:rPr>
        <w:br/>
      </w:r>
      <w:r w:rsidRPr="00C423B2">
        <w:rPr>
          <w:rStyle w:val="x3jgonx"/>
          <w:rFonts w:ascii="Arial" w:hAnsi="Arial" w:cs="Arial"/>
          <w:sz w:val="24"/>
          <w:szCs w:val="24"/>
        </w:rPr>
        <w:t>- Provide an annual report on how well the recommendations are being put in place</w:t>
      </w:r>
      <w:r w:rsidRPr="00C423B2">
        <w:rPr>
          <w:rFonts w:ascii="Arial" w:hAnsi="Arial" w:cs="Arial"/>
          <w:sz w:val="24"/>
          <w:szCs w:val="24"/>
        </w:rPr>
        <w:br/>
      </w:r>
      <w:r w:rsidRPr="00C423B2">
        <w:rPr>
          <w:rStyle w:val="x3jgonx"/>
          <w:rFonts w:ascii="Arial" w:hAnsi="Arial" w:cs="Arial"/>
          <w:sz w:val="24"/>
          <w:szCs w:val="24"/>
        </w:rPr>
        <w:t>- Measure how good the recommendations are in making a positive difference</w:t>
      </w:r>
    </w:p>
    <w:p w14:paraId="2EA41BD0" w14:textId="77777777" w:rsidR="006B3CB8" w:rsidRDefault="006B3CB8" w:rsidP="003E3A8E">
      <w:pPr>
        <w:pStyle w:val="Heading2"/>
      </w:pPr>
      <w:bookmarkStart w:id="17" w:name="_Toc169259110"/>
      <w:r w:rsidRPr="00BE1ED5">
        <w:t xml:space="preserve">The WA Government accepts in principle </w:t>
      </w:r>
      <w:proofErr w:type="gramStart"/>
      <w:r w:rsidRPr="00BE1ED5">
        <w:t xml:space="preserve">all </w:t>
      </w:r>
      <w:r>
        <w:t>of</w:t>
      </w:r>
      <w:proofErr w:type="gramEnd"/>
      <w:r>
        <w:t xml:space="preserve"> </w:t>
      </w:r>
      <w:r w:rsidRPr="00BE1ED5">
        <w:t>the seven applicable recommendations in Volume 12</w:t>
      </w:r>
      <w:bookmarkEnd w:id="17"/>
    </w:p>
    <w:p w14:paraId="4817F97E" w14:textId="77777777" w:rsidR="005010FD" w:rsidRPr="00C423B2" w:rsidRDefault="00B478C5" w:rsidP="00B478C5">
      <w:pPr>
        <w:rPr>
          <w:rFonts w:ascii="Arial" w:hAnsi="Arial" w:cs="Arial"/>
          <w:sz w:val="24"/>
          <w:szCs w:val="24"/>
        </w:rPr>
      </w:pPr>
      <w:r w:rsidRPr="00C423B2">
        <w:rPr>
          <w:rFonts w:ascii="Arial" w:hAnsi="Arial" w:cs="Arial"/>
          <w:sz w:val="24"/>
          <w:szCs w:val="24"/>
        </w:rPr>
        <w:t xml:space="preserve">The WA Government agrees in principle with all seven applicable recommendations in this volume. </w:t>
      </w:r>
    </w:p>
    <w:p w14:paraId="7B25ECC8" w14:textId="77777777" w:rsidR="005010FD" w:rsidRPr="00C423B2" w:rsidRDefault="00B478C5" w:rsidP="00B478C5">
      <w:pPr>
        <w:rPr>
          <w:rFonts w:ascii="Arial" w:hAnsi="Arial" w:cs="Arial"/>
          <w:sz w:val="24"/>
          <w:szCs w:val="24"/>
        </w:rPr>
      </w:pPr>
      <w:r w:rsidRPr="00C423B2">
        <w:rPr>
          <w:rFonts w:ascii="Arial" w:hAnsi="Arial" w:cs="Arial"/>
          <w:sz w:val="24"/>
          <w:szCs w:val="24"/>
        </w:rPr>
        <w:t xml:space="preserve">The WA Government knows that good data and research are </w:t>
      </w:r>
      <w:r w:rsidR="005010FD" w:rsidRPr="00C423B2">
        <w:rPr>
          <w:rFonts w:ascii="Arial" w:hAnsi="Arial" w:cs="Arial"/>
          <w:sz w:val="24"/>
          <w:szCs w:val="24"/>
        </w:rPr>
        <w:t>the most important</w:t>
      </w:r>
      <w:r w:rsidRPr="00C423B2">
        <w:rPr>
          <w:rFonts w:ascii="Arial" w:hAnsi="Arial" w:cs="Arial"/>
          <w:sz w:val="24"/>
          <w:szCs w:val="24"/>
        </w:rPr>
        <w:t xml:space="preserve"> for checking if policies and services are working and holding governments and organisations accountable. </w:t>
      </w:r>
    </w:p>
    <w:p w14:paraId="7A5B6722" w14:textId="77777777" w:rsidR="005010FD" w:rsidRPr="00C423B2" w:rsidRDefault="00B478C5" w:rsidP="00B478C5">
      <w:pPr>
        <w:rPr>
          <w:rFonts w:ascii="Arial" w:hAnsi="Arial" w:cs="Arial"/>
          <w:sz w:val="24"/>
          <w:szCs w:val="24"/>
        </w:rPr>
      </w:pPr>
      <w:r w:rsidRPr="00C423B2">
        <w:rPr>
          <w:rFonts w:ascii="Arial" w:hAnsi="Arial" w:cs="Arial"/>
          <w:sz w:val="24"/>
          <w:szCs w:val="24"/>
        </w:rPr>
        <w:t xml:space="preserve">The WA Government is committed to </w:t>
      </w:r>
      <w:r w:rsidR="005010FD" w:rsidRPr="00C423B2">
        <w:rPr>
          <w:rFonts w:ascii="Arial" w:hAnsi="Arial" w:cs="Arial"/>
          <w:sz w:val="24"/>
          <w:szCs w:val="24"/>
        </w:rPr>
        <w:t>working with</w:t>
      </w:r>
      <w:r w:rsidRPr="00C423B2">
        <w:rPr>
          <w:rFonts w:ascii="Arial" w:hAnsi="Arial" w:cs="Arial"/>
          <w:sz w:val="24"/>
          <w:szCs w:val="24"/>
        </w:rPr>
        <w:t xml:space="preserve"> the Australian Government and other state and territory governments to: </w:t>
      </w:r>
    </w:p>
    <w:p w14:paraId="03BDCB3D" w14:textId="77777777" w:rsidR="005010FD" w:rsidRPr="00C423B2" w:rsidRDefault="00B478C5" w:rsidP="00B478C5">
      <w:pPr>
        <w:rPr>
          <w:rFonts w:ascii="Arial" w:hAnsi="Arial" w:cs="Arial"/>
          <w:sz w:val="24"/>
          <w:szCs w:val="24"/>
        </w:rPr>
      </w:pPr>
      <w:r w:rsidRPr="00C423B2">
        <w:rPr>
          <w:rFonts w:ascii="Arial" w:hAnsi="Arial" w:cs="Arial"/>
          <w:sz w:val="24"/>
          <w:szCs w:val="24"/>
        </w:rPr>
        <w:t xml:space="preserve">- Improve data collection </w:t>
      </w:r>
    </w:p>
    <w:p w14:paraId="339B2B15" w14:textId="77777777" w:rsidR="005010FD" w:rsidRPr="00C423B2" w:rsidRDefault="00B478C5" w:rsidP="00B478C5">
      <w:pPr>
        <w:rPr>
          <w:rFonts w:ascii="Arial" w:hAnsi="Arial" w:cs="Arial"/>
          <w:sz w:val="24"/>
          <w:szCs w:val="24"/>
        </w:rPr>
      </w:pPr>
      <w:r w:rsidRPr="00C423B2">
        <w:rPr>
          <w:rFonts w:ascii="Arial" w:hAnsi="Arial" w:cs="Arial"/>
          <w:sz w:val="24"/>
          <w:szCs w:val="24"/>
        </w:rPr>
        <w:t>- Strengthen research and evidence</w:t>
      </w:r>
      <w:r w:rsidR="005010FD" w:rsidRPr="00C423B2">
        <w:rPr>
          <w:rFonts w:ascii="Arial" w:hAnsi="Arial" w:cs="Arial"/>
          <w:sz w:val="24"/>
          <w:szCs w:val="24"/>
        </w:rPr>
        <w:t>.</w:t>
      </w:r>
      <w:r w:rsidRPr="00C423B2">
        <w:rPr>
          <w:rFonts w:ascii="Arial" w:hAnsi="Arial" w:cs="Arial"/>
          <w:sz w:val="24"/>
          <w:szCs w:val="24"/>
        </w:rPr>
        <w:t xml:space="preserve"> </w:t>
      </w:r>
    </w:p>
    <w:p w14:paraId="742363E4" w14:textId="77777777" w:rsidR="005010FD" w:rsidRPr="00C423B2" w:rsidRDefault="00B478C5" w:rsidP="00B478C5">
      <w:pPr>
        <w:rPr>
          <w:rFonts w:ascii="Arial" w:hAnsi="Arial" w:cs="Arial"/>
          <w:sz w:val="24"/>
          <w:szCs w:val="24"/>
        </w:rPr>
      </w:pPr>
      <w:r w:rsidRPr="00C423B2">
        <w:rPr>
          <w:rFonts w:ascii="Arial" w:hAnsi="Arial" w:cs="Arial"/>
          <w:sz w:val="24"/>
          <w:szCs w:val="24"/>
        </w:rPr>
        <w:t xml:space="preserve">This aims to achieve better outcomes for people with disability. </w:t>
      </w:r>
    </w:p>
    <w:p w14:paraId="15C596F6" w14:textId="560D5B01" w:rsidR="006B3CB8" w:rsidRPr="00C423B2" w:rsidRDefault="00B478C5" w:rsidP="005010FD">
      <w:pPr>
        <w:rPr>
          <w:rFonts w:ascii="Arial" w:hAnsi="Arial" w:cs="Arial"/>
          <w:sz w:val="24"/>
          <w:szCs w:val="24"/>
        </w:rPr>
      </w:pPr>
      <w:r w:rsidRPr="00C423B2">
        <w:rPr>
          <w:rFonts w:ascii="Arial" w:hAnsi="Arial" w:cs="Arial"/>
          <w:sz w:val="24"/>
          <w:szCs w:val="24"/>
        </w:rPr>
        <w:t xml:space="preserve">On 5 March 2024, Disability Ministers </w:t>
      </w:r>
      <w:r w:rsidR="005010FD" w:rsidRPr="00C423B2">
        <w:rPr>
          <w:rFonts w:ascii="Arial" w:hAnsi="Arial" w:cs="Arial"/>
          <w:sz w:val="24"/>
          <w:szCs w:val="24"/>
        </w:rPr>
        <w:t>made a statement together</w:t>
      </w:r>
      <w:r w:rsidRPr="00C423B2">
        <w:rPr>
          <w:rFonts w:ascii="Arial" w:hAnsi="Arial" w:cs="Arial"/>
          <w:sz w:val="24"/>
          <w:szCs w:val="24"/>
        </w:rPr>
        <w:t xml:space="preserve"> about the Disability Royal Commission. The statement acknowledges recommendation 12.1 and notes that, due to the </w:t>
      </w:r>
      <w:r w:rsidR="005010FD" w:rsidRPr="00C423B2">
        <w:rPr>
          <w:rFonts w:ascii="Arial" w:hAnsi="Arial" w:cs="Arial"/>
          <w:sz w:val="24"/>
          <w:szCs w:val="24"/>
        </w:rPr>
        <w:t>many changes and challenges</w:t>
      </w:r>
      <w:r w:rsidRPr="00C423B2">
        <w:rPr>
          <w:rFonts w:ascii="Arial" w:hAnsi="Arial" w:cs="Arial"/>
          <w:sz w:val="24"/>
          <w:szCs w:val="24"/>
        </w:rPr>
        <w:t xml:space="preserve"> of the recommended </w:t>
      </w:r>
      <w:r w:rsidR="005010FD" w:rsidRPr="00C423B2">
        <w:rPr>
          <w:rFonts w:ascii="Arial" w:hAnsi="Arial" w:cs="Arial"/>
          <w:sz w:val="24"/>
          <w:szCs w:val="24"/>
        </w:rPr>
        <w:t>fixes</w:t>
      </w:r>
      <w:r w:rsidRPr="00C423B2">
        <w:rPr>
          <w:rFonts w:ascii="Arial" w:hAnsi="Arial" w:cs="Arial"/>
          <w:sz w:val="24"/>
          <w:szCs w:val="24"/>
        </w:rPr>
        <w:t xml:space="preserve">, all governments will </w:t>
      </w:r>
      <w:r w:rsidR="005010FD" w:rsidRPr="00C423B2">
        <w:rPr>
          <w:rFonts w:ascii="Arial" w:hAnsi="Arial" w:cs="Arial"/>
          <w:sz w:val="24"/>
          <w:szCs w:val="24"/>
        </w:rPr>
        <w:t>give</w:t>
      </w:r>
      <w:r w:rsidRPr="00C423B2">
        <w:rPr>
          <w:rFonts w:ascii="Arial" w:hAnsi="Arial" w:cs="Arial"/>
          <w:sz w:val="24"/>
          <w:szCs w:val="24"/>
        </w:rPr>
        <w:t xml:space="preserve"> a formal response to the Final Report by</w:t>
      </w:r>
      <w:r w:rsidR="005010FD" w:rsidRPr="00C423B2">
        <w:rPr>
          <w:rFonts w:ascii="Arial" w:hAnsi="Arial" w:cs="Arial"/>
          <w:sz w:val="24"/>
          <w:szCs w:val="24"/>
        </w:rPr>
        <w:t xml:space="preserve"> the</w:t>
      </w:r>
      <w:r w:rsidRPr="00C423B2">
        <w:rPr>
          <w:rFonts w:ascii="Arial" w:hAnsi="Arial" w:cs="Arial"/>
          <w:sz w:val="24"/>
          <w:szCs w:val="24"/>
        </w:rPr>
        <w:t xml:space="preserve"> mid</w:t>
      </w:r>
      <w:r w:rsidR="005010FD" w:rsidRPr="00C423B2">
        <w:rPr>
          <w:rFonts w:ascii="Arial" w:hAnsi="Arial" w:cs="Arial"/>
          <w:sz w:val="24"/>
          <w:szCs w:val="24"/>
        </w:rPr>
        <w:t xml:space="preserve">dle of </w:t>
      </w:r>
      <w:r w:rsidRPr="00C423B2">
        <w:rPr>
          <w:rFonts w:ascii="Arial" w:hAnsi="Arial" w:cs="Arial"/>
          <w:sz w:val="24"/>
          <w:szCs w:val="24"/>
        </w:rPr>
        <w:t>2024</w:t>
      </w:r>
      <w:r w:rsidR="005010FD" w:rsidRPr="00C423B2">
        <w:rPr>
          <w:rFonts w:ascii="Arial" w:hAnsi="Arial" w:cs="Arial"/>
          <w:sz w:val="24"/>
          <w:szCs w:val="24"/>
        </w:rPr>
        <w:t>.</w:t>
      </w:r>
    </w:p>
    <w:p w14:paraId="436F1265" w14:textId="77777777" w:rsidR="00735802" w:rsidRPr="00C423B2" w:rsidRDefault="00735802" w:rsidP="00735802">
      <w:pPr>
        <w:pStyle w:val="Heading4a"/>
        <w:pBdr>
          <w:top w:val="single" w:sz="4" w:space="6" w:color="auto"/>
          <w:left w:val="single" w:sz="4" w:space="4" w:color="auto"/>
          <w:bottom w:val="single" w:sz="4" w:space="6" w:color="auto"/>
          <w:right w:val="single" w:sz="4" w:space="4" w:color="auto"/>
        </w:pBdr>
        <w:outlineLvl w:val="9"/>
      </w:pPr>
      <w:r w:rsidRPr="00C423B2">
        <w:t>National Disability Data Asset</w:t>
      </w:r>
    </w:p>
    <w:p w14:paraId="17218ABB" w14:textId="77777777" w:rsidR="00735802" w:rsidRPr="00C423B2" w:rsidRDefault="00735802" w:rsidP="00735802">
      <w:pPr>
        <w:pBdr>
          <w:top w:val="single" w:sz="4" w:space="6" w:color="auto"/>
          <w:left w:val="single" w:sz="4" w:space="4" w:color="auto"/>
          <w:bottom w:val="single" w:sz="4" w:space="6" w:color="auto"/>
          <w:right w:val="single" w:sz="4" w:space="4" w:color="auto"/>
        </w:pBdr>
        <w:rPr>
          <w:rFonts w:ascii="Arial" w:hAnsi="Arial" w:cs="Arial"/>
        </w:rPr>
      </w:pPr>
      <w:r w:rsidRPr="00C423B2">
        <w:rPr>
          <w:rStyle w:val="x3jgonx"/>
          <w:rFonts w:ascii="Arial" w:hAnsi="Arial" w:cs="Arial"/>
        </w:rPr>
        <w:t>The WA Government has teamed up with the Australian Government and all other states and territories to create and manage the National Disability Data Asset (NDDA). This permanent database will link important information and give new insights into the lives of people with disability. It will show their contributions, how they use government services, and how these services can work together to support them better.</w:t>
      </w:r>
      <w:r w:rsidRPr="00C423B2">
        <w:rPr>
          <w:rFonts w:ascii="Arial" w:hAnsi="Arial" w:cs="Arial"/>
        </w:rPr>
        <w:br/>
      </w:r>
      <w:r w:rsidRPr="00C423B2">
        <w:rPr>
          <w:rFonts w:ascii="Arial" w:hAnsi="Arial" w:cs="Arial"/>
        </w:rPr>
        <w:br/>
      </w:r>
      <w:r w:rsidRPr="00C423B2">
        <w:rPr>
          <w:rStyle w:val="x3jgonx"/>
          <w:rFonts w:ascii="Arial" w:hAnsi="Arial" w:cs="Arial"/>
        </w:rPr>
        <w:t>The NDDA will also help track progress towards the goals set out in Australia's Disability Strategy 2021-2031. The WA Government has agreed to permanently fund the NDDA and use it to identify the key factors that put people with disability at highest risk of violence, abuse, neglect, or exploitation, as recommended by the Disability Royal Commission</w:t>
      </w:r>
      <w:r>
        <w:rPr>
          <w:rStyle w:val="x3jgonx"/>
          <w:rFonts w:ascii="Arial" w:hAnsi="Arial" w:cs="Arial"/>
        </w:rPr>
        <w:t>.</w:t>
      </w:r>
    </w:p>
    <w:p w14:paraId="7CD3D9D5" w14:textId="77777777" w:rsidR="003E3A8E" w:rsidRPr="00C423B2" w:rsidRDefault="003E3A8E">
      <w:pPr>
        <w:rPr>
          <w:rFonts w:ascii="Arial" w:hAnsi="Arial" w:cs="Arial"/>
          <w:sz w:val="24"/>
          <w:szCs w:val="24"/>
        </w:rPr>
      </w:pPr>
    </w:p>
    <w:p w14:paraId="279D81AD" w14:textId="06515BEA" w:rsidR="00480F5B" w:rsidRPr="003E3A8E" w:rsidRDefault="00480F5B" w:rsidP="003E3A8E">
      <w:pPr>
        <w:pStyle w:val="Heading1"/>
        <w:rPr>
          <w:rFonts w:ascii="Arial" w:hAnsi="Arial" w:cs="Arial"/>
          <w:b/>
          <w:bCs/>
          <w:sz w:val="24"/>
          <w:szCs w:val="24"/>
        </w:rPr>
      </w:pPr>
      <w:bookmarkStart w:id="18" w:name="_Toc169259111"/>
      <w:r w:rsidRPr="003E3A8E">
        <w:rPr>
          <w:rFonts w:ascii="Arial" w:hAnsi="Arial" w:cs="Arial"/>
          <w:b/>
          <w:bCs/>
          <w:sz w:val="24"/>
          <w:szCs w:val="24"/>
        </w:rPr>
        <w:lastRenderedPageBreak/>
        <w:t>Next Steps</w:t>
      </w:r>
      <w:bookmarkEnd w:id="18"/>
    </w:p>
    <w:p w14:paraId="33E4CBC0" w14:textId="5C96A9CB" w:rsidR="009F008B" w:rsidRPr="00C423B2" w:rsidRDefault="009F008B" w:rsidP="009F008B">
      <w:pPr>
        <w:rPr>
          <w:rStyle w:val="x3jgonx"/>
          <w:rFonts w:ascii="Arial" w:hAnsi="Arial" w:cs="Arial"/>
          <w:sz w:val="24"/>
          <w:szCs w:val="24"/>
        </w:rPr>
      </w:pPr>
      <w:r w:rsidRPr="00C423B2">
        <w:rPr>
          <w:rStyle w:val="x3jgonx"/>
          <w:rFonts w:ascii="Arial" w:hAnsi="Arial" w:cs="Arial"/>
          <w:sz w:val="24"/>
          <w:szCs w:val="24"/>
        </w:rPr>
        <w:t xml:space="preserve">The </w:t>
      </w:r>
      <w:r w:rsidR="00F820E0" w:rsidRPr="00C423B2">
        <w:rPr>
          <w:rStyle w:val="x3jgonx"/>
          <w:rFonts w:ascii="Arial" w:hAnsi="Arial" w:cs="Arial"/>
          <w:sz w:val="24"/>
          <w:szCs w:val="24"/>
        </w:rPr>
        <w:t>WA G</w:t>
      </w:r>
      <w:r w:rsidRPr="00C423B2">
        <w:rPr>
          <w:rStyle w:val="x3jgonx"/>
          <w:rFonts w:ascii="Arial" w:hAnsi="Arial" w:cs="Arial"/>
          <w:sz w:val="24"/>
          <w:szCs w:val="24"/>
        </w:rPr>
        <w:t>overnment is taking the recommendations from the Disability Royal Commission very seriously and will be working hard to make big changes. Some of these changes are challenging and personal, so we will be taking our time to get it right. We promise to:</w:t>
      </w:r>
      <w:r w:rsidRPr="00C423B2">
        <w:rPr>
          <w:rFonts w:ascii="Arial" w:hAnsi="Arial" w:cs="Arial"/>
          <w:sz w:val="24"/>
          <w:szCs w:val="24"/>
        </w:rPr>
        <w:br/>
      </w:r>
      <w:r w:rsidRPr="00C423B2">
        <w:rPr>
          <w:rFonts w:ascii="Arial" w:hAnsi="Arial" w:cs="Arial"/>
          <w:sz w:val="24"/>
          <w:szCs w:val="24"/>
        </w:rPr>
        <w:br/>
      </w:r>
      <w:r w:rsidRPr="00C423B2">
        <w:rPr>
          <w:rStyle w:val="x3jgonx"/>
          <w:rFonts w:ascii="Arial" w:hAnsi="Arial" w:cs="Arial"/>
          <w:sz w:val="24"/>
          <w:szCs w:val="24"/>
        </w:rPr>
        <w:t>- Work together with government departments to make sure everything runs smoothly</w:t>
      </w:r>
      <w:r w:rsidRPr="00C423B2">
        <w:rPr>
          <w:rFonts w:ascii="Arial" w:hAnsi="Arial" w:cs="Arial"/>
          <w:sz w:val="24"/>
          <w:szCs w:val="24"/>
        </w:rPr>
        <w:br/>
      </w:r>
      <w:r w:rsidRPr="00C423B2">
        <w:rPr>
          <w:rStyle w:val="x3jgonx"/>
          <w:rFonts w:ascii="Arial" w:hAnsi="Arial" w:cs="Arial"/>
          <w:sz w:val="24"/>
          <w:szCs w:val="24"/>
        </w:rPr>
        <w:t>- Plan carefully with people with disability, their families and friends, and the community</w:t>
      </w:r>
      <w:r w:rsidRPr="00C423B2">
        <w:rPr>
          <w:rFonts w:ascii="Arial" w:hAnsi="Arial" w:cs="Arial"/>
          <w:sz w:val="24"/>
          <w:szCs w:val="24"/>
        </w:rPr>
        <w:br/>
      </w:r>
      <w:r w:rsidRPr="00C423B2">
        <w:rPr>
          <w:rStyle w:val="x3jgonx"/>
          <w:rFonts w:ascii="Arial" w:hAnsi="Arial" w:cs="Arial"/>
          <w:sz w:val="24"/>
          <w:szCs w:val="24"/>
        </w:rPr>
        <w:t>- Keep everyone updated on our progress in a clear and open way</w:t>
      </w:r>
      <w:r w:rsidR="00D73783">
        <w:rPr>
          <w:rStyle w:val="x3jgonx"/>
          <w:rFonts w:ascii="Arial" w:hAnsi="Arial" w:cs="Arial"/>
          <w:sz w:val="24"/>
          <w:szCs w:val="24"/>
        </w:rPr>
        <w:t>.</w:t>
      </w:r>
      <w:r w:rsidRPr="00C423B2">
        <w:rPr>
          <w:rFonts w:ascii="Arial" w:hAnsi="Arial" w:cs="Arial"/>
          <w:sz w:val="24"/>
          <w:szCs w:val="24"/>
        </w:rPr>
        <w:br/>
      </w:r>
      <w:r w:rsidRPr="00C423B2">
        <w:rPr>
          <w:rFonts w:ascii="Arial" w:hAnsi="Arial" w:cs="Arial"/>
          <w:sz w:val="24"/>
          <w:szCs w:val="24"/>
        </w:rPr>
        <w:br/>
      </w:r>
      <w:r w:rsidR="00F820E0" w:rsidRPr="00C423B2">
        <w:rPr>
          <w:rStyle w:val="x3jgonx"/>
          <w:rFonts w:ascii="Arial" w:hAnsi="Arial" w:cs="Arial"/>
          <w:sz w:val="24"/>
          <w:szCs w:val="24"/>
        </w:rPr>
        <w:t>The WA Government</w:t>
      </w:r>
      <w:r w:rsidRPr="00C423B2">
        <w:rPr>
          <w:rStyle w:val="x3jgonx"/>
          <w:rFonts w:ascii="Arial" w:hAnsi="Arial" w:cs="Arial"/>
          <w:sz w:val="24"/>
          <w:szCs w:val="24"/>
        </w:rPr>
        <w:t xml:space="preserve"> will be talking to the community to make sure </w:t>
      </w:r>
      <w:r w:rsidR="00F820E0" w:rsidRPr="00C423B2">
        <w:rPr>
          <w:rStyle w:val="x3jgonx"/>
          <w:rFonts w:ascii="Arial" w:hAnsi="Arial" w:cs="Arial"/>
          <w:sz w:val="24"/>
          <w:szCs w:val="24"/>
        </w:rPr>
        <w:t>they</w:t>
      </w:r>
      <w:r w:rsidRPr="00C423B2">
        <w:rPr>
          <w:rStyle w:val="x3jgonx"/>
          <w:rFonts w:ascii="Arial" w:hAnsi="Arial" w:cs="Arial"/>
          <w:sz w:val="24"/>
          <w:szCs w:val="24"/>
        </w:rPr>
        <w:t xml:space="preserve"> get it right, especially when making big changes.</w:t>
      </w:r>
    </w:p>
    <w:p w14:paraId="5D27BE67" w14:textId="77777777" w:rsidR="00B478C5" w:rsidRPr="00C423B2" w:rsidRDefault="00F820E0" w:rsidP="009F008B">
      <w:pPr>
        <w:rPr>
          <w:rStyle w:val="x3jgonx"/>
          <w:rFonts w:ascii="Arial" w:hAnsi="Arial" w:cs="Arial"/>
          <w:sz w:val="24"/>
          <w:szCs w:val="24"/>
        </w:rPr>
      </w:pPr>
      <w:r w:rsidRPr="00C423B2">
        <w:rPr>
          <w:rStyle w:val="x3jgonx"/>
          <w:rFonts w:ascii="Arial" w:hAnsi="Arial" w:cs="Arial"/>
          <w:sz w:val="24"/>
          <w:szCs w:val="24"/>
        </w:rPr>
        <w:t>Some recommendations need to be worked on with the Commonwealth and other states and territories. The WA Government is teaming up with these groups to move forward on these recommendations across Australia. The WA Government will work with other governments to respond to recommendations.</w:t>
      </w:r>
    </w:p>
    <w:p w14:paraId="5F1F8EC0" w14:textId="2C89A434" w:rsidR="00F820E0" w:rsidRPr="00C423B2" w:rsidRDefault="00B478C5" w:rsidP="009F008B">
      <w:pPr>
        <w:rPr>
          <w:rStyle w:val="x3jgonx"/>
          <w:rFonts w:ascii="Arial" w:hAnsi="Arial" w:cs="Arial"/>
          <w:sz w:val="24"/>
          <w:szCs w:val="24"/>
        </w:rPr>
      </w:pPr>
      <w:r w:rsidRPr="00C423B2">
        <w:rPr>
          <w:rStyle w:val="x3jgonx"/>
          <w:rFonts w:ascii="Arial" w:hAnsi="Arial" w:cs="Arial"/>
          <w:sz w:val="24"/>
          <w:szCs w:val="24"/>
        </w:rPr>
        <w:t>In line with Recommendation 12.2, the WA Government will report to the Disability Reform Ministerial Council on progress. This will match up with the State Disability Strategy and Australia's Disability Strategy 2021-2031.</w:t>
      </w:r>
    </w:p>
    <w:p w14:paraId="2BD88A91" w14:textId="77777777" w:rsidR="00B85A3A" w:rsidRDefault="00B85A3A" w:rsidP="003E3A8E">
      <w:pPr>
        <w:pStyle w:val="Heading2"/>
      </w:pPr>
      <w:bookmarkStart w:id="19" w:name="_Toc168578123"/>
      <w:bookmarkStart w:id="20" w:name="_Toc169259112"/>
    </w:p>
    <w:p w14:paraId="59A10BC3" w14:textId="77777777" w:rsidR="00B85A3A" w:rsidRDefault="00B85A3A" w:rsidP="003E3A8E">
      <w:pPr>
        <w:pStyle w:val="Heading2"/>
      </w:pPr>
    </w:p>
    <w:p w14:paraId="613E197D" w14:textId="77777777" w:rsidR="00B85A3A" w:rsidRDefault="00B85A3A" w:rsidP="003E3A8E">
      <w:pPr>
        <w:pStyle w:val="Heading2"/>
      </w:pPr>
    </w:p>
    <w:p w14:paraId="6281DDAA" w14:textId="77777777" w:rsidR="00B85A3A" w:rsidRDefault="00B85A3A" w:rsidP="003E3A8E">
      <w:pPr>
        <w:pStyle w:val="Heading2"/>
      </w:pPr>
    </w:p>
    <w:p w14:paraId="32E29AA5" w14:textId="77777777" w:rsidR="00B85A3A" w:rsidRDefault="00B85A3A" w:rsidP="003E3A8E">
      <w:pPr>
        <w:pStyle w:val="Heading2"/>
      </w:pPr>
    </w:p>
    <w:p w14:paraId="1C01B4A8" w14:textId="77777777" w:rsidR="00B85A3A" w:rsidRDefault="00B85A3A" w:rsidP="003E3A8E">
      <w:pPr>
        <w:pStyle w:val="Heading2"/>
      </w:pPr>
    </w:p>
    <w:p w14:paraId="0065F889" w14:textId="77777777" w:rsidR="00B85A3A" w:rsidRDefault="00B85A3A" w:rsidP="003E3A8E">
      <w:pPr>
        <w:pStyle w:val="Heading2"/>
      </w:pPr>
    </w:p>
    <w:p w14:paraId="0E6D366F" w14:textId="77777777" w:rsidR="00B85A3A" w:rsidRDefault="00B85A3A" w:rsidP="003E3A8E">
      <w:pPr>
        <w:pStyle w:val="Heading2"/>
      </w:pPr>
    </w:p>
    <w:p w14:paraId="6C0EDCF9" w14:textId="77777777" w:rsidR="00B85A3A" w:rsidRDefault="00B85A3A" w:rsidP="003E3A8E">
      <w:pPr>
        <w:pStyle w:val="Heading2"/>
      </w:pPr>
    </w:p>
    <w:p w14:paraId="482FC300" w14:textId="77777777" w:rsidR="00D97806" w:rsidRDefault="00D97806" w:rsidP="00D97806"/>
    <w:p w14:paraId="42A20F81" w14:textId="77777777" w:rsidR="00D97806" w:rsidRPr="00D97806" w:rsidRDefault="00D97806" w:rsidP="00D97806"/>
    <w:p w14:paraId="40CC1F46" w14:textId="2E7C27C8" w:rsidR="00480F5B" w:rsidRPr="006005E1" w:rsidRDefault="00480F5B" w:rsidP="003E3A8E">
      <w:pPr>
        <w:pStyle w:val="Heading2"/>
        <w:rPr>
          <w:rFonts w:cs="Arial"/>
          <w:b/>
          <w:bCs/>
        </w:rPr>
      </w:pPr>
      <w:r w:rsidRPr="00377CAB">
        <w:lastRenderedPageBreak/>
        <w:t>Finding Help and Support</w:t>
      </w:r>
      <w:bookmarkEnd w:id="19"/>
      <w:bookmarkEnd w:id="20"/>
    </w:p>
    <w:p w14:paraId="71D88B35" w14:textId="7C8F50AC" w:rsidR="00480F5B" w:rsidRPr="00C423B2" w:rsidRDefault="00480F5B" w:rsidP="00480F5B">
      <w:pPr>
        <w:spacing w:afterLines="120" w:after="288"/>
        <w:rPr>
          <w:rFonts w:ascii="Arial" w:hAnsi="Arial" w:cs="Arial"/>
          <w:sz w:val="24"/>
          <w:szCs w:val="24"/>
        </w:rPr>
      </w:pPr>
      <w:r w:rsidRPr="00C423B2">
        <w:rPr>
          <w:rFonts w:ascii="Arial" w:hAnsi="Arial" w:cs="Arial"/>
          <w:sz w:val="24"/>
          <w:szCs w:val="24"/>
        </w:rPr>
        <w:t xml:space="preserve">The response by the WA Government to the report of the Disability Royal Commission into Violence, Abuse, Neglect and Exploitation of People with </w:t>
      </w:r>
      <w:r w:rsidRPr="00C423B2">
        <w:rPr>
          <w:rFonts w:ascii="Arial" w:hAnsi="Arial" w:cs="Arial"/>
          <w:sz w:val="24"/>
          <w:szCs w:val="24"/>
        </w:rPr>
        <w:t>Disability</w:t>
      </w:r>
      <w:r w:rsidRPr="00C423B2">
        <w:rPr>
          <w:rFonts w:ascii="Arial" w:hAnsi="Arial" w:cs="Arial"/>
          <w:sz w:val="24"/>
          <w:szCs w:val="24"/>
        </w:rPr>
        <w:t xml:space="preserve"> may bring up some strong feelings and questions.</w:t>
      </w:r>
    </w:p>
    <w:p w14:paraId="1B6154BC" w14:textId="6B6B44C9" w:rsidR="00480F5B" w:rsidRPr="00C423B2" w:rsidRDefault="00480F5B" w:rsidP="00480F5B">
      <w:pPr>
        <w:spacing w:afterLines="120" w:after="288"/>
        <w:rPr>
          <w:rFonts w:ascii="Arial" w:hAnsi="Arial" w:cs="Arial"/>
          <w:sz w:val="24"/>
          <w:szCs w:val="24"/>
        </w:rPr>
      </w:pPr>
      <w:r w:rsidRPr="00C423B2">
        <w:rPr>
          <w:rFonts w:ascii="Arial" w:hAnsi="Arial" w:cs="Arial"/>
          <w:sz w:val="24"/>
          <w:szCs w:val="24"/>
        </w:rPr>
        <w:t xml:space="preserve">There are services </w:t>
      </w:r>
      <w:r w:rsidR="009F008B" w:rsidRPr="00C423B2">
        <w:rPr>
          <w:rFonts w:ascii="Arial" w:hAnsi="Arial" w:cs="Arial"/>
          <w:sz w:val="24"/>
          <w:szCs w:val="24"/>
        </w:rPr>
        <w:t>here</w:t>
      </w:r>
      <w:r w:rsidRPr="00C423B2">
        <w:rPr>
          <w:rFonts w:ascii="Arial" w:hAnsi="Arial" w:cs="Arial"/>
          <w:sz w:val="24"/>
          <w:szCs w:val="24"/>
        </w:rPr>
        <w:t xml:space="preserve"> to </w:t>
      </w:r>
      <w:r w:rsidR="009F008B" w:rsidRPr="00C423B2">
        <w:rPr>
          <w:rFonts w:ascii="Arial" w:hAnsi="Arial" w:cs="Arial"/>
          <w:sz w:val="24"/>
          <w:szCs w:val="24"/>
        </w:rPr>
        <w:t>help</w:t>
      </w:r>
      <w:r w:rsidRPr="00C423B2">
        <w:rPr>
          <w:rFonts w:ascii="Arial" w:hAnsi="Arial" w:cs="Arial"/>
          <w:sz w:val="24"/>
          <w:szCs w:val="24"/>
        </w:rPr>
        <w:t xml:space="preserve">. Some options for advice and </w:t>
      </w:r>
      <w:r w:rsidR="009F008B" w:rsidRPr="00C423B2">
        <w:rPr>
          <w:rFonts w:ascii="Arial" w:hAnsi="Arial" w:cs="Arial"/>
          <w:sz w:val="24"/>
          <w:szCs w:val="24"/>
        </w:rPr>
        <w:t>help</w:t>
      </w:r>
      <w:r w:rsidRPr="00C423B2">
        <w:rPr>
          <w:rFonts w:ascii="Arial" w:hAnsi="Arial" w:cs="Arial"/>
          <w:sz w:val="24"/>
          <w:szCs w:val="24"/>
        </w:rPr>
        <w:t xml:space="preserve"> are listed below:</w:t>
      </w:r>
    </w:p>
    <w:p w14:paraId="5FE60461" w14:textId="77777777" w:rsidR="00735802" w:rsidRPr="00EF16BE" w:rsidRDefault="00735802" w:rsidP="00735802">
      <w:pPr>
        <w:pStyle w:val="Heading4"/>
        <w:pBdr>
          <w:top w:val="single" w:sz="4" w:space="6" w:color="auto"/>
          <w:left w:val="single" w:sz="4" w:space="4" w:color="auto"/>
          <w:bottom w:val="single" w:sz="4" w:space="6" w:color="auto"/>
          <w:right w:val="single" w:sz="4" w:space="4" w:color="auto"/>
        </w:pBdr>
        <w:spacing w:before="0" w:after="120" w:line="288" w:lineRule="auto"/>
        <w:rPr>
          <w:rFonts w:ascii="Arial" w:hAnsi="Arial" w:cs="Arial"/>
          <w:sz w:val="24"/>
          <w:szCs w:val="24"/>
        </w:rPr>
      </w:pPr>
      <w:r w:rsidRPr="00EF16BE">
        <w:rPr>
          <w:rFonts w:ascii="Arial" w:hAnsi="Arial" w:cs="Arial"/>
          <w:sz w:val="24"/>
          <w:szCs w:val="24"/>
        </w:rPr>
        <w:t>Beyond Blue Support Service</w:t>
      </w:r>
    </w:p>
    <w:p w14:paraId="1642D9A1" w14:textId="77777777" w:rsidR="00735802" w:rsidRPr="00EF16BE" w:rsidRDefault="00735802" w:rsidP="00735802">
      <w:pPr>
        <w:pStyle w:val="BodyText"/>
        <w:pBdr>
          <w:top w:val="single" w:sz="4" w:space="6" w:color="auto"/>
          <w:left w:val="single" w:sz="4" w:space="4" w:color="auto"/>
          <w:bottom w:val="single" w:sz="4" w:space="6" w:color="auto"/>
          <w:right w:val="single" w:sz="4" w:space="4" w:color="auto"/>
        </w:pBdr>
        <w:rPr>
          <w:rFonts w:ascii="Arial" w:hAnsi="Arial" w:cs="Arial"/>
          <w:sz w:val="24"/>
          <w:szCs w:val="24"/>
        </w:rPr>
      </w:pPr>
      <w:r w:rsidRPr="00EF16BE">
        <w:rPr>
          <w:rStyle w:val="x3jgonx"/>
          <w:rFonts w:ascii="Arial" w:hAnsi="Arial" w:cs="Arial"/>
          <w:sz w:val="24"/>
          <w:szCs w:val="24"/>
        </w:rPr>
        <w:t>Free counselling is available at any time, day or night, every day of the week</w:t>
      </w:r>
      <w:r w:rsidRPr="00EF16BE">
        <w:rPr>
          <w:rFonts w:ascii="Arial" w:hAnsi="Arial" w:cs="Arial"/>
          <w:sz w:val="24"/>
          <w:szCs w:val="24"/>
        </w:rPr>
        <w:t xml:space="preserve">. </w:t>
      </w:r>
    </w:p>
    <w:p w14:paraId="1DA3A78B" w14:textId="77777777" w:rsidR="00735802" w:rsidRPr="00EF16BE" w:rsidRDefault="00735802" w:rsidP="00735802">
      <w:pPr>
        <w:pStyle w:val="BodyText"/>
        <w:pBdr>
          <w:top w:val="single" w:sz="4" w:space="6" w:color="auto"/>
          <w:left w:val="single" w:sz="4" w:space="4" w:color="auto"/>
          <w:bottom w:val="single" w:sz="4" w:space="6" w:color="auto"/>
          <w:right w:val="single" w:sz="4" w:space="4" w:color="auto"/>
        </w:pBdr>
        <w:rPr>
          <w:rFonts w:ascii="Arial" w:hAnsi="Arial" w:cs="Arial"/>
          <w:sz w:val="24"/>
          <w:szCs w:val="24"/>
        </w:rPr>
      </w:pPr>
      <w:r w:rsidRPr="00EF16BE">
        <w:rPr>
          <w:rFonts w:ascii="Arial" w:hAnsi="Arial" w:cs="Arial"/>
          <w:sz w:val="24"/>
          <w:szCs w:val="24"/>
        </w:rPr>
        <w:t xml:space="preserve">Website: </w:t>
      </w:r>
      <w:hyperlink r:id="rId23" w:history="1">
        <w:r w:rsidRPr="00EF16BE">
          <w:rPr>
            <w:rStyle w:val="Hyperlink"/>
            <w:rFonts w:ascii="Arial" w:hAnsi="Arial" w:cs="Arial"/>
            <w:sz w:val="24"/>
            <w:szCs w:val="24"/>
          </w:rPr>
          <w:t>Beyond Blue Support Service</w:t>
        </w:r>
      </w:hyperlink>
    </w:p>
    <w:p w14:paraId="2A5F3FDC" w14:textId="77777777" w:rsidR="00735802" w:rsidRPr="00EF16BE" w:rsidRDefault="00735802" w:rsidP="00735802">
      <w:pPr>
        <w:pStyle w:val="BodyText"/>
        <w:pBdr>
          <w:top w:val="single" w:sz="4" w:space="6" w:color="auto"/>
          <w:left w:val="single" w:sz="4" w:space="4" w:color="auto"/>
          <w:bottom w:val="single" w:sz="4" w:space="6" w:color="auto"/>
          <w:right w:val="single" w:sz="4" w:space="4" w:color="auto"/>
        </w:pBdr>
        <w:rPr>
          <w:rFonts w:ascii="Arial" w:hAnsi="Arial" w:cs="Arial"/>
          <w:sz w:val="24"/>
          <w:szCs w:val="24"/>
        </w:rPr>
      </w:pPr>
      <w:r w:rsidRPr="00EF16BE">
        <w:rPr>
          <w:rFonts w:ascii="Arial" w:hAnsi="Arial" w:cs="Arial"/>
          <w:sz w:val="24"/>
          <w:szCs w:val="24"/>
        </w:rPr>
        <w:t xml:space="preserve">Personal and private help. </w:t>
      </w:r>
    </w:p>
    <w:p w14:paraId="2321B5E3" w14:textId="77777777" w:rsidR="00735802" w:rsidRPr="00EF16BE" w:rsidRDefault="00735802" w:rsidP="00735802">
      <w:pPr>
        <w:pStyle w:val="BodyText"/>
        <w:pBdr>
          <w:top w:val="single" w:sz="4" w:space="6" w:color="auto"/>
          <w:left w:val="single" w:sz="4" w:space="4" w:color="auto"/>
          <w:bottom w:val="single" w:sz="4" w:space="6" w:color="auto"/>
          <w:right w:val="single" w:sz="4" w:space="4" w:color="auto"/>
        </w:pBdr>
        <w:rPr>
          <w:rFonts w:ascii="Arial" w:hAnsi="Arial" w:cs="Arial"/>
          <w:sz w:val="24"/>
          <w:szCs w:val="24"/>
        </w:rPr>
      </w:pPr>
      <w:r w:rsidRPr="00EF16BE">
        <w:rPr>
          <w:rStyle w:val="x3jgonx"/>
          <w:rFonts w:ascii="Arial" w:hAnsi="Arial" w:cs="Arial"/>
          <w:sz w:val="24"/>
          <w:szCs w:val="24"/>
        </w:rPr>
        <w:t>We can talk with you for a short time to help you feel better, and then connect you with others who can give you more help if you need it.</w:t>
      </w:r>
    </w:p>
    <w:p w14:paraId="2D3FCE74" w14:textId="3AA7B887" w:rsidR="005470F5" w:rsidRPr="00C423B2" w:rsidRDefault="00735802" w:rsidP="00031615">
      <w:pPr>
        <w:pStyle w:val="BodyText"/>
        <w:pBdr>
          <w:top w:val="single" w:sz="4" w:space="6" w:color="auto"/>
          <w:left w:val="single" w:sz="4" w:space="4" w:color="auto"/>
          <w:bottom w:val="single" w:sz="4" w:space="6" w:color="auto"/>
          <w:right w:val="single" w:sz="4" w:space="4" w:color="auto"/>
        </w:pBdr>
        <w:tabs>
          <w:tab w:val="left" w:pos="2127"/>
        </w:tabs>
        <w:rPr>
          <w:rFonts w:ascii="Arial" w:hAnsi="Arial" w:cs="Arial"/>
          <w:sz w:val="24"/>
          <w:szCs w:val="24"/>
        </w:rPr>
      </w:pPr>
      <w:r w:rsidRPr="00EF16BE">
        <w:rPr>
          <w:rFonts w:ascii="Arial" w:hAnsi="Arial" w:cs="Arial"/>
          <w:sz w:val="24"/>
          <w:szCs w:val="24"/>
        </w:rPr>
        <w:t xml:space="preserve">Telephone 1300 224 636, or chat online. </w:t>
      </w:r>
    </w:p>
    <w:p w14:paraId="03DFF583" w14:textId="77777777" w:rsidR="005470F5" w:rsidRDefault="005470F5" w:rsidP="00DF42A1">
      <w:pPr>
        <w:rPr>
          <w:rFonts w:ascii="Arial" w:hAnsi="Arial" w:cs="Arial"/>
          <w:sz w:val="24"/>
          <w:szCs w:val="24"/>
        </w:rPr>
      </w:pPr>
    </w:p>
    <w:p w14:paraId="41DA4D00" w14:textId="77777777" w:rsidR="00735802" w:rsidRPr="00EF16BE" w:rsidRDefault="00735802" w:rsidP="00735802">
      <w:pPr>
        <w:pStyle w:val="Heading4"/>
        <w:pBdr>
          <w:top w:val="single" w:sz="4" w:space="6" w:color="auto"/>
          <w:left w:val="single" w:sz="4" w:space="4" w:color="auto"/>
          <w:bottom w:val="single" w:sz="4" w:space="6" w:color="auto"/>
          <w:right w:val="single" w:sz="4" w:space="4" w:color="auto"/>
        </w:pBdr>
        <w:spacing w:before="0" w:after="120" w:line="288" w:lineRule="auto"/>
        <w:rPr>
          <w:rFonts w:ascii="Arial" w:hAnsi="Arial" w:cs="Arial"/>
          <w:sz w:val="24"/>
          <w:szCs w:val="24"/>
        </w:rPr>
      </w:pPr>
      <w:r w:rsidRPr="00EF16BE">
        <w:rPr>
          <w:rFonts w:ascii="Arial" w:hAnsi="Arial" w:cs="Arial"/>
          <w:sz w:val="24"/>
          <w:szCs w:val="24"/>
        </w:rPr>
        <w:t>Lifeline Crisis Support</w:t>
      </w:r>
    </w:p>
    <w:p w14:paraId="6EC8CB7E" w14:textId="77777777" w:rsidR="00735802" w:rsidRPr="00EF16BE" w:rsidRDefault="00735802" w:rsidP="00735802">
      <w:pPr>
        <w:pStyle w:val="BodyText"/>
        <w:pBdr>
          <w:top w:val="single" w:sz="4" w:space="6" w:color="auto"/>
          <w:left w:val="single" w:sz="4" w:space="4" w:color="auto"/>
          <w:bottom w:val="single" w:sz="4" w:space="6" w:color="auto"/>
          <w:right w:val="single" w:sz="4" w:space="4" w:color="auto"/>
        </w:pBdr>
        <w:rPr>
          <w:rFonts w:ascii="Arial" w:hAnsi="Arial" w:cs="Arial"/>
          <w:sz w:val="24"/>
          <w:szCs w:val="24"/>
        </w:rPr>
      </w:pPr>
      <w:r w:rsidRPr="00EF16BE">
        <w:rPr>
          <w:rStyle w:val="x3jgonx"/>
          <w:rFonts w:ascii="Arial" w:hAnsi="Arial" w:cs="Arial"/>
          <w:sz w:val="24"/>
          <w:szCs w:val="24"/>
        </w:rPr>
        <w:t>Free counselling is available at any time, day or night, every day of the week.</w:t>
      </w:r>
      <w:r w:rsidRPr="00EF16BE">
        <w:rPr>
          <w:rFonts w:ascii="Arial" w:hAnsi="Arial" w:cs="Arial"/>
          <w:sz w:val="24"/>
          <w:szCs w:val="24"/>
        </w:rPr>
        <w:t xml:space="preserve"> Website: </w:t>
      </w:r>
      <w:hyperlink r:id="rId24">
        <w:r w:rsidRPr="00EF16BE">
          <w:rPr>
            <w:rStyle w:val="Hyperlink"/>
            <w:rFonts w:ascii="Arial" w:hAnsi="Arial" w:cs="Arial"/>
            <w:sz w:val="24"/>
            <w:szCs w:val="24"/>
          </w:rPr>
          <w:t>Lifeline Crisis Support</w:t>
        </w:r>
      </w:hyperlink>
    </w:p>
    <w:p w14:paraId="2833A074" w14:textId="77777777" w:rsidR="00735802" w:rsidRPr="00EF16BE" w:rsidRDefault="00735802" w:rsidP="00735802">
      <w:pPr>
        <w:pStyle w:val="BodyText"/>
        <w:pBdr>
          <w:top w:val="single" w:sz="4" w:space="6" w:color="auto"/>
          <w:left w:val="single" w:sz="4" w:space="4" w:color="auto"/>
          <w:bottom w:val="single" w:sz="4" w:space="6" w:color="auto"/>
          <w:right w:val="single" w:sz="4" w:space="4" w:color="auto"/>
        </w:pBdr>
        <w:rPr>
          <w:rFonts w:ascii="Arial" w:hAnsi="Arial" w:cs="Arial"/>
          <w:sz w:val="24"/>
          <w:szCs w:val="24"/>
        </w:rPr>
      </w:pPr>
      <w:r w:rsidRPr="00EF16BE">
        <w:rPr>
          <w:rFonts w:ascii="Arial" w:hAnsi="Arial" w:cs="Arial"/>
          <w:sz w:val="24"/>
          <w:szCs w:val="24"/>
        </w:rPr>
        <w:t xml:space="preserve">This personal and private service provides help if you are feeling anxious, </w:t>
      </w:r>
      <w:proofErr w:type="gramStart"/>
      <w:r w:rsidRPr="00EF16BE">
        <w:rPr>
          <w:rFonts w:ascii="Arial" w:hAnsi="Arial" w:cs="Arial"/>
          <w:sz w:val="24"/>
          <w:szCs w:val="24"/>
        </w:rPr>
        <w:t>depressed</w:t>
      </w:r>
      <w:proofErr w:type="gramEnd"/>
      <w:r w:rsidRPr="00EF16BE">
        <w:rPr>
          <w:rFonts w:ascii="Arial" w:hAnsi="Arial" w:cs="Arial"/>
          <w:sz w:val="24"/>
          <w:szCs w:val="24"/>
        </w:rPr>
        <w:t xml:space="preserve"> or thinking about suicide.</w:t>
      </w:r>
    </w:p>
    <w:p w14:paraId="5F9F4965" w14:textId="77777777" w:rsidR="00735802" w:rsidRPr="00C423B2" w:rsidRDefault="00735802" w:rsidP="00735802">
      <w:pPr>
        <w:pStyle w:val="BodyText"/>
        <w:pBdr>
          <w:top w:val="single" w:sz="4" w:space="6" w:color="auto"/>
          <w:left w:val="single" w:sz="4" w:space="4" w:color="auto"/>
          <w:bottom w:val="single" w:sz="4" w:space="6" w:color="auto"/>
          <w:right w:val="single" w:sz="4" w:space="4" w:color="auto"/>
        </w:pBdr>
        <w:rPr>
          <w:rFonts w:ascii="Arial" w:hAnsi="Arial" w:cs="Arial"/>
          <w:sz w:val="24"/>
          <w:szCs w:val="24"/>
        </w:rPr>
      </w:pPr>
      <w:r w:rsidRPr="00EF16BE">
        <w:rPr>
          <w:rFonts w:ascii="Arial" w:hAnsi="Arial" w:cs="Arial"/>
          <w:sz w:val="24"/>
          <w:szCs w:val="24"/>
        </w:rPr>
        <w:t>Telephone 13 11 14 to speak to an emergency support worker, or chat online.</w:t>
      </w:r>
    </w:p>
    <w:p w14:paraId="7CCF9DED" w14:textId="77777777" w:rsidR="00214FF8" w:rsidRDefault="00214FF8" w:rsidP="00DF42A1">
      <w:pPr>
        <w:rPr>
          <w:rFonts w:ascii="Arial" w:hAnsi="Arial" w:cs="Arial"/>
          <w:sz w:val="24"/>
          <w:szCs w:val="24"/>
        </w:rPr>
      </w:pPr>
    </w:p>
    <w:p w14:paraId="43EA7F10" w14:textId="77777777" w:rsidR="00735802" w:rsidRPr="00EF16BE" w:rsidRDefault="00735802" w:rsidP="00735802">
      <w:pPr>
        <w:pStyle w:val="Heading4"/>
        <w:pBdr>
          <w:top w:val="single" w:sz="4" w:space="6" w:color="auto"/>
          <w:left w:val="single" w:sz="4" w:space="4" w:color="auto"/>
          <w:bottom w:val="single" w:sz="4" w:space="6" w:color="auto"/>
          <w:right w:val="single" w:sz="4" w:space="4" w:color="auto"/>
        </w:pBdr>
        <w:spacing w:before="0" w:after="120" w:line="288" w:lineRule="auto"/>
        <w:rPr>
          <w:rFonts w:ascii="Arial" w:hAnsi="Arial" w:cs="Arial"/>
          <w:sz w:val="24"/>
          <w:szCs w:val="24"/>
        </w:rPr>
      </w:pPr>
      <w:r w:rsidRPr="00EF16BE">
        <w:rPr>
          <w:rFonts w:ascii="Arial" w:hAnsi="Arial" w:cs="Arial"/>
          <w:sz w:val="24"/>
          <w:szCs w:val="24"/>
        </w:rPr>
        <w:t>1800RESPECT</w:t>
      </w:r>
    </w:p>
    <w:p w14:paraId="16196D4B" w14:textId="77777777" w:rsidR="00735802" w:rsidRPr="00EF16BE" w:rsidRDefault="00735802" w:rsidP="00735802">
      <w:pPr>
        <w:pStyle w:val="BodyText"/>
        <w:pBdr>
          <w:top w:val="single" w:sz="4" w:space="6" w:color="auto"/>
          <w:left w:val="single" w:sz="4" w:space="4" w:color="auto"/>
          <w:bottom w:val="single" w:sz="4" w:space="6" w:color="auto"/>
          <w:right w:val="single" w:sz="4" w:space="4" w:color="auto"/>
        </w:pBdr>
        <w:rPr>
          <w:rFonts w:ascii="Arial" w:hAnsi="Arial" w:cs="Arial"/>
          <w:sz w:val="24"/>
          <w:szCs w:val="24"/>
        </w:rPr>
      </w:pPr>
      <w:r w:rsidRPr="00EF16BE">
        <w:rPr>
          <w:rFonts w:ascii="Arial" w:hAnsi="Arial" w:cs="Arial"/>
          <w:sz w:val="24"/>
          <w:szCs w:val="24"/>
        </w:rPr>
        <w:t xml:space="preserve">Counselling any time. 24 hours a day, 7 days a week. Website: </w:t>
      </w:r>
      <w:hyperlink r:id="rId25" w:history="1">
        <w:r w:rsidRPr="00EF16BE">
          <w:rPr>
            <w:rStyle w:val="Hyperlink"/>
            <w:rFonts w:ascii="Arial" w:hAnsi="Arial" w:cs="Arial"/>
            <w:sz w:val="24"/>
            <w:szCs w:val="24"/>
          </w:rPr>
          <w:t>1800RESPECT</w:t>
        </w:r>
      </w:hyperlink>
    </w:p>
    <w:p w14:paraId="68829FF9" w14:textId="77777777" w:rsidR="00735802" w:rsidRPr="00EF16BE" w:rsidRDefault="00735802" w:rsidP="00735802">
      <w:pPr>
        <w:pStyle w:val="BodyText"/>
        <w:pBdr>
          <w:top w:val="single" w:sz="4" w:space="6" w:color="auto"/>
          <w:left w:val="single" w:sz="4" w:space="4" w:color="auto"/>
          <w:bottom w:val="single" w:sz="4" w:space="6" w:color="auto"/>
          <w:right w:val="single" w:sz="4" w:space="4" w:color="auto"/>
        </w:pBdr>
        <w:rPr>
          <w:rFonts w:ascii="Arial" w:hAnsi="Arial" w:cs="Arial"/>
          <w:sz w:val="24"/>
          <w:szCs w:val="24"/>
        </w:rPr>
      </w:pPr>
      <w:r w:rsidRPr="00EF16BE">
        <w:rPr>
          <w:rFonts w:ascii="Arial" w:hAnsi="Arial" w:cs="Arial"/>
          <w:sz w:val="24"/>
          <w:szCs w:val="24"/>
        </w:rPr>
        <w:t xml:space="preserve">If somebody has hurt you, or you are being hurt at home, there is help. </w:t>
      </w:r>
    </w:p>
    <w:p w14:paraId="76400977" w14:textId="77777777" w:rsidR="00735802" w:rsidRPr="00EF16BE" w:rsidRDefault="00735802" w:rsidP="00735802">
      <w:pPr>
        <w:pStyle w:val="BodyText"/>
        <w:pBdr>
          <w:top w:val="single" w:sz="4" w:space="6" w:color="auto"/>
          <w:left w:val="single" w:sz="4" w:space="4" w:color="auto"/>
          <w:bottom w:val="single" w:sz="4" w:space="6" w:color="auto"/>
          <w:right w:val="single" w:sz="4" w:space="4" w:color="auto"/>
        </w:pBdr>
        <w:rPr>
          <w:rFonts w:ascii="Arial" w:hAnsi="Arial" w:cs="Arial"/>
          <w:sz w:val="24"/>
          <w:szCs w:val="24"/>
        </w:rPr>
      </w:pPr>
      <w:r w:rsidRPr="00EF16BE">
        <w:rPr>
          <w:rFonts w:ascii="Arial" w:hAnsi="Arial" w:cs="Arial"/>
          <w:sz w:val="24"/>
          <w:szCs w:val="24"/>
        </w:rPr>
        <w:t>Telephone 1800 737 732, or chat online.</w:t>
      </w:r>
    </w:p>
    <w:p w14:paraId="11B81DA8" w14:textId="77777777" w:rsidR="00801E39" w:rsidRPr="00C423B2" w:rsidRDefault="00801E39" w:rsidP="00DF42A1">
      <w:pPr>
        <w:rPr>
          <w:rFonts w:ascii="Arial" w:hAnsi="Arial" w:cs="Arial"/>
          <w:sz w:val="24"/>
          <w:szCs w:val="24"/>
        </w:rPr>
      </w:pPr>
    </w:p>
    <w:p w14:paraId="5F568095" w14:textId="77777777" w:rsidR="00735802" w:rsidRPr="00EF16BE" w:rsidRDefault="00735802" w:rsidP="00735802">
      <w:pPr>
        <w:pStyle w:val="Heading4"/>
        <w:pBdr>
          <w:top w:val="single" w:sz="4" w:space="6" w:color="auto"/>
          <w:left w:val="single" w:sz="4" w:space="4" w:color="auto"/>
          <w:bottom w:val="single" w:sz="4" w:space="6" w:color="auto"/>
          <w:right w:val="single" w:sz="4" w:space="4" w:color="auto"/>
        </w:pBdr>
        <w:spacing w:before="0" w:after="120" w:line="288" w:lineRule="auto"/>
        <w:rPr>
          <w:rFonts w:ascii="Arial" w:hAnsi="Arial" w:cs="Arial"/>
          <w:sz w:val="24"/>
          <w:szCs w:val="24"/>
        </w:rPr>
      </w:pPr>
      <w:r w:rsidRPr="00EF16BE">
        <w:rPr>
          <w:rFonts w:ascii="Arial" w:hAnsi="Arial" w:cs="Arial"/>
          <w:sz w:val="24"/>
          <w:szCs w:val="24"/>
        </w:rPr>
        <w:t>13YARN</w:t>
      </w:r>
    </w:p>
    <w:p w14:paraId="148FCA12" w14:textId="77777777" w:rsidR="00735802" w:rsidRPr="00EF16BE" w:rsidRDefault="00735802" w:rsidP="00735802">
      <w:pPr>
        <w:pStyle w:val="BodyText"/>
        <w:pBdr>
          <w:top w:val="single" w:sz="4" w:space="6" w:color="auto"/>
          <w:left w:val="single" w:sz="4" w:space="4" w:color="auto"/>
          <w:bottom w:val="single" w:sz="4" w:space="6" w:color="auto"/>
          <w:right w:val="single" w:sz="4" w:space="4" w:color="auto"/>
        </w:pBdr>
        <w:rPr>
          <w:rFonts w:ascii="Arial" w:hAnsi="Arial" w:cs="Arial"/>
          <w:sz w:val="24"/>
          <w:szCs w:val="24"/>
        </w:rPr>
      </w:pPr>
      <w:r w:rsidRPr="00EF16BE">
        <w:rPr>
          <w:rStyle w:val="x3jgonx"/>
          <w:rFonts w:ascii="Arial" w:hAnsi="Arial" w:cs="Arial"/>
          <w:sz w:val="24"/>
          <w:szCs w:val="24"/>
        </w:rPr>
        <w:t>Free counselling is available at any time, day or night, every day of the week</w:t>
      </w:r>
      <w:r w:rsidRPr="00EF16BE">
        <w:rPr>
          <w:rFonts w:ascii="Arial" w:hAnsi="Arial" w:cs="Arial"/>
          <w:sz w:val="24"/>
          <w:szCs w:val="24"/>
        </w:rPr>
        <w:t xml:space="preserve">: </w:t>
      </w:r>
      <w:hyperlink r:id="rId26" w:history="1">
        <w:r w:rsidRPr="00EF16BE">
          <w:rPr>
            <w:rStyle w:val="Hyperlink"/>
            <w:rFonts w:ascii="Arial" w:hAnsi="Arial" w:cs="Arial"/>
            <w:sz w:val="24"/>
            <w:szCs w:val="24"/>
          </w:rPr>
          <w:t>13 YARN</w:t>
        </w:r>
      </w:hyperlink>
    </w:p>
    <w:p w14:paraId="6B47C444" w14:textId="77777777" w:rsidR="00735802" w:rsidRPr="00EF16BE" w:rsidRDefault="00735802" w:rsidP="00735802">
      <w:pPr>
        <w:pBdr>
          <w:top w:val="single" w:sz="4" w:space="6" w:color="auto"/>
          <w:left w:val="single" w:sz="4" w:space="4" w:color="auto"/>
          <w:bottom w:val="single" w:sz="4" w:space="6" w:color="auto"/>
          <w:right w:val="single" w:sz="4" w:space="4" w:color="auto"/>
        </w:pBdr>
        <w:rPr>
          <w:rFonts w:ascii="Arial" w:hAnsi="Arial" w:cs="Arial"/>
          <w:sz w:val="24"/>
          <w:szCs w:val="24"/>
        </w:rPr>
      </w:pPr>
      <w:r w:rsidRPr="00EF16BE">
        <w:rPr>
          <w:rFonts w:ascii="Arial" w:hAnsi="Arial" w:cs="Arial"/>
          <w:sz w:val="24"/>
          <w:szCs w:val="24"/>
        </w:rPr>
        <w:t xml:space="preserve">Personal and private emergency counselling service, offering a culturally safe space for Aboriginal and Torres Strait Islander people to </w:t>
      </w:r>
      <w:r>
        <w:rPr>
          <w:rFonts w:ascii="Arial" w:hAnsi="Arial" w:cs="Arial"/>
          <w:sz w:val="24"/>
          <w:szCs w:val="24"/>
        </w:rPr>
        <w:t>yarn</w:t>
      </w:r>
      <w:r w:rsidRPr="00EF16BE">
        <w:rPr>
          <w:rFonts w:ascii="Arial" w:hAnsi="Arial" w:cs="Arial"/>
          <w:sz w:val="24"/>
          <w:szCs w:val="24"/>
        </w:rPr>
        <w:t>.</w:t>
      </w:r>
    </w:p>
    <w:p w14:paraId="3B415998" w14:textId="77777777" w:rsidR="00735802" w:rsidRPr="00EF16BE" w:rsidRDefault="00735802" w:rsidP="00735802">
      <w:pPr>
        <w:pBdr>
          <w:top w:val="single" w:sz="4" w:space="6" w:color="auto"/>
          <w:left w:val="single" w:sz="4" w:space="4" w:color="auto"/>
          <w:bottom w:val="single" w:sz="4" w:space="6" w:color="auto"/>
          <w:right w:val="single" w:sz="4" w:space="4" w:color="auto"/>
        </w:pBdr>
        <w:rPr>
          <w:rFonts w:ascii="Arial" w:hAnsi="Arial" w:cs="Arial"/>
          <w:sz w:val="24"/>
          <w:szCs w:val="24"/>
        </w:rPr>
      </w:pPr>
      <w:r w:rsidRPr="00EF16BE">
        <w:rPr>
          <w:rFonts w:ascii="Arial" w:hAnsi="Arial" w:cs="Arial"/>
          <w:sz w:val="24"/>
          <w:szCs w:val="24"/>
        </w:rPr>
        <w:t xml:space="preserve">Telephone 13YARN (13 92 76) to get help from First Nations emergency counsellors. </w:t>
      </w:r>
    </w:p>
    <w:p w14:paraId="5516DD7B" w14:textId="77777777" w:rsidR="003136B0" w:rsidRPr="00C423B2" w:rsidRDefault="003136B0" w:rsidP="00DF42A1">
      <w:pPr>
        <w:rPr>
          <w:rFonts w:ascii="Arial" w:hAnsi="Arial" w:cs="Arial"/>
          <w:sz w:val="24"/>
          <w:szCs w:val="24"/>
        </w:rPr>
      </w:pPr>
    </w:p>
    <w:p w14:paraId="7636ACD0" w14:textId="77777777" w:rsidR="003136B0" w:rsidRPr="00FA63C7" w:rsidRDefault="003136B0" w:rsidP="00DF42A1">
      <w:pPr>
        <w:rPr>
          <w:rFonts w:ascii="Arial" w:hAnsi="Arial" w:cs="Arial"/>
          <w:sz w:val="24"/>
          <w:szCs w:val="24"/>
        </w:rPr>
      </w:pPr>
    </w:p>
    <w:sectPr w:rsidR="003136B0" w:rsidRPr="00FA63C7">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CD873" w14:textId="77777777" w:rsidR="00BD4236" w:rsidRDefault="00BD4236" w:rsidP="00503423">
      <w:pPr>
        <w:spacing w:after="0" w:line="240" w:lineRule="auto"/>
      </w:pPr>
      <w:r>
        <w:separator/>
      </w:r>
    </w:p>
  </w:endnote>
  <w:endnote w:type="continuationSeparator" w:id="0">
    <w:p w14:paraId="33980D36" w14:textId="77777777" w:rsidR="00BD4236" w:rsidRDefault="00BD4236" w:rsidP="00503423">
      <w:pPr>
        <w:spacing w:after="0" w:line="240" w:lineRule="auto"/>
      </w:pPr>
      <w:r>
        <w:continuationSeparator/>
      </w:r>
    </w:p>
  </w:endnote>
  <w:endnote w:type="continuationNotice" w:id="1">
    <w:p w14:paraId="01A3DCE6" w14:textId="77777777" w:rsidR="00BD4236" w:rsidRDefault="00BD4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48EB" w14:textId="77777777" w:rsidR="00031615" w:rsidRDefault="00031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3EAFD" w14:textId="77777777" w:rsidR="00BD4236" w:rsidRDefault="00BD4236" w:rsidP="00503423">
      <w:pPr>
        <w:spacing w:after="0" w:line="240" w:lineRule="auto"/>
      </w:pPr>
      <w:r>
        <w:separator/>
      </w:r>
    </w:p>
  </w:footnote>
  <w:footnote w:type="continuationSeparator" w:id="0">
    <w:p w14:paraId="256A69C6" w14:textId="77777777" w:rsidR="00BD4236" w:rsidRDefault="00BD4236" w:rsidP="00503423">
      <w:pPr>
        <w:spacing w:after="0" w:line="240" w:lineRule="auto"/>
      </w:pPr>
      <w:r>
        <w:continuationSeparator/>
      </w:r>
    </w:p>
  </w:footnote>
  <w:footnote w:type="continuationNotice" w:id="1">
    <w:p w14:paraId="0DB75869" w14:textId="77777777" w:rsidR="00BD4236" w:rsidRDefault="00BD42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2584" w14:textId="77777777" w:rsidR="00031615" w:rsidRDefault="00031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70CC"/>
    <w:multiLevelType w:val="hybridMultilevel"/>
    <w:tmpl w:val="4BAA3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E6324"/>
    <w:multiLevelType w:val="hybridMultilevel"/>
    <w:tmpl w:val="5A26B7E8"/>
    <w:lvl w:ilvl="0" w:tplc="0C090001">
      <w:start w:val="1"/>
      <w:numFmt w:val="bullet"/>
      <w:lvlText w:val=""/>
      <w:lvlJc w:val="left"/>
      <w:pPr>
        <w:ind w:left="720" w:hanging="360"/>
      </w:pPr>
      <w:rPr>
        <w:rFonts w:ascii="Symbol" w:hAnsi="Symbol" w:hint="default"/>
        <w:b w:val="0"/>
        <w:i w:val="0"/>
        <w:color w:val="auto"/>
        <w:sz w:val="22"/>
      </w:rPr>
    </w:lvl>
    <w:lvl w:ilvl="1" w:tplc="FFFFFFFF" w:tentative="1">
      <w:start w:val="1"/>
      <w:numFmt w:val="bullet"/>
      <w:lvlText w:val="o"/>
      <w:lvlJc w:val="left"/>
      <w:pPr>
        <w:ind w:left="1743" w:hanging="360"/>
      </w:pPr>
      <w:rPr>
        <w:rFonts w:ascii="Courier New" w:hAnsi="Courier New" w:hint="default"/>
      </w:rPr>
    </w:lvl>
    <w:lvl w:ilvl="2" w:tplc="FFFFFFFF" w:tentative="1">
      <w:start w:val="1"/>
      <w:numFmt w:val="bullet"/>
      <w:lvlText w:val=""/>
      <w:lvlJc w:val="left"/>
      <w:pPr>
        <w:ind w:left="2463" w:hanging="360"/>
      </w:pPr>
      <w:rPr>
        <w:rFonts w:ascii="Wingdings" w:hAnsi="Wingdings" w:hint="default"/>
      </w:rPr>
    </w:lvl>
    <w:lvl w:ilvl="3" w:tplc="FFFFFFFF" w:tentative="1">
      <w:start w:val="1"/>
      <w:numFmt w:val="bullet"/>
      <w:lvlText w:val=""/>
      <w:lvlJc w:val="left"/>
      <w:pPr>
        <w:ind w:left="3183" w:hanging="360"/>
      </w:pPr>
      <w:rPr>
        <w:rFonts w:ascii="Symbol" w:hAnsi="Symbol" w:hint="default"/>
      </w:rPr>
    </w:lvl>
    <w:lvl w:ilvl="4" w:tplc="FFFFFFFF" w:tentative="1">
      <w:start w:val="1"/>
      <w:numFmt w:val="bullet"/>
      <w:lvlText w:val="o"/>
      <w:lvlJc w:val="left"/>
      <w:pPr>
        <w:ind w:left="3903" w:hanging="360"/>
      </w:pPr>
      <w:rPr>
        <w:rFonts w:ascii="Courier New" w:hAnsi="Courier New" w:hint="default"/>
      </w:rPr>
    </w:lvl>
    <w:lvl w:ilvl="5" w:tplc="FFFFFFFF" w:tentative="1">
      <w:start w:val="1"/>
      <w:numFmt w:val="bullet"/>
      <w:lvlText w:val=""/>
      <w:lvlJc w:val="left"/>
      <w:pPr>
        <w:ind w:left="4623" w:hanging="360"/>
      </w:pPr>
      <w:rPr>
        <w:rFonts w:ascii="Wingdings" w:hAnsi="Wingdings" w:hint="default"/>
      </w:rPr>
    </w:lvl>
    <w:lvl w:ilvl="6" w:tplc="FFFFFFFF" w:tentative="1">
      <w:start w:val="1"/>
      <w:numFmt w:val="bullet"/>
      <w:lvlText w:val=""/>
      <w:lvlJc w:val="left"/>
      <w:pPr>
        <w:ind w:left="5343" w:hanging="360"/>
      </w:pPr>
      <w:rPr>
        <w:rFonts w:ascii="Symbol" w:hAnsi="Symbol" w:hint="default"/>
      </w:rPr>
    </w:lvl>
    <w:lvl w:ilvl="7" w:tplc="FFFFFFFF" w:tentative="1">
      <w:start w:val="1"/>
      <w:numFmt w:val="bullet"/>
      <w:lvlText w:val="o"/>
      <w:lvlJc w:val="left"/>
      <w:pPr>
        <w:ind w:left="6063" w:hanging="360"/>
      </w:pPr>
      <w:rPr>
        <w:rFonts w:ascii="Courier New" w:hAnsi="Courier New" w:hint="default"/>
      </w:rPr>
    </w:lvl>
    <w:lvl w:ilvl="8" w:tplc="FFFFFFFF" w:tentative="1">
      <w:start w:val="1"/>
      <w:numFmt w:val="bullet"/>
      <w:lvlText w:val=""/>
      <w:lvlJc w:val="left"/>
      <w:pPr>
        <w:ind w:left="6783" w:hanging="360"/>
      </w:pPr>
      <w:rPr>
        <w:rFonts w:ascii="Wingdings" w:hAnsi="Wingdings" w:hint="default"/>
      </w:rPr>
    </w:lvl>
  </w:abstractNum>
  <w:abstractNum w:abstractNumId="2" w15:restartNumberingAfterBreak="0">
    <w:nsid w:val="2FC9622F"/>
    <w:multiLevelType w:val="hybridMultilevel"/>
    <w:tmpl w:val="DF28C568"/>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3" w15:restartNumberingAfterBreak="0">
    <w:nsid w:val="30543834"/>
    <w:multiLevelType w:val="hybridMultilevel"/>
    <w:tmpl w:val="ED68621C"/>
    <w:lvl w:ilvl="0" w:tplc="49C44178">
      <w:start w:val="2"/>
      <w:numFmt w:val="bullet"/>
      <w:lvlText w:val="-"/>
      <w:lvlJc w:val="left"/>
      <w:pPr>
        <w:ind w:left="720" w:hanging="360"/>
      </w:pPr>
      <w:rPr>
        <w:rFonts w:ascii="Aptos Display" w:eastAsiaTheme="majorEastAsia" w:hAnsi="Aptos Display"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5" w15:restartNumberingAfterBreak="0">
    <w:nsid w:val="424939C8"/>
    <w:multiLevelType w:val="hybridMultilevel"/>
    <w:tmpl w:val="D780F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362324"/>
    <w:multiLevelType w:val="hybridMultilevel"/>
    <w:tmpl w:val="DFCC44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982178"/>
    <w:multiLevelType w:val="hybridMultilevel"/>
    <w:tmpl w:val="D4185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FE5F03"/>
    <w:multiLevelType w:val="hybridMultilevel"/>
    <w:tmpl w:val="63008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846F4B"/>
    <w:multiLevelType w:val="hybridMultilevel"/>
    <w:tmpl w:val="A268F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AF4179"/>
    <w:multiLevelType w:val="hybridMultilevel"/>
    <w:tmpl w:val="0A082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0A5F77"/>
    <w:multiLevelType w:val="hybridMultilevel"/>
    <w:tmpl w:val="2BFE3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430FB4"/>
    <w:multiLevelType w:val="hybridMultilevel"/>
    <w:tmpl w:val="44BEB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DF3F88"/>
    <w:multiLevelType w:val="hybridMultilevel"/>
    <w:tmpl w:val="2AB6F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681BF0"/>
    <w:multiLevelType w:val="hybridMultilevel"/>
    <w:tmpl w:val="003EC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B965DC"/>
    <w:multiLevelType w:val="hybridMultilevel"/>
    <w:tmpl w:val="0E3C8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7" w15:restartNumberingAfterBreak="0">
    <w:nsid w:val="626757BE"/>
    <w:multiLevelType w:val="hybridMultilevel"/>
    <w:tmpl w:val="1706C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726505"/>
    <w:multiLevelType w:val="hybridMultilevel"/>
    <w:tmpl w:val="990C1186"/>
    <w:lvl w:ilvl="0" w:tplc="0CDCC274">
      <w:start w:val="13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D65621"/>
    <w:multiLevelType w:val="hybridMultilevel"/>
    <w:tmpl w:val="8856A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0633FD"/>
    <w:multiLevelType w:val="hybridMultilevel"/>
    <w:tmpl w:val="B2329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67782F"/>
    <w:multiLevelType w:val="hybridMultilevel"/>
    <w:tmpl w:val="AFB437AE"/>
    <w:lvl w:ilvl="0" w:tplc="0C09000F">
      <w:start w:val="1"/>
      <w:numFmt w:val="decimal"/>
      <w:lvlText w:val="%1."/>
      <w:lvlJc w:val="left"/>
      <w:pPr>
        <w:ind w:left="1080" w:hanging="360"/>
      </w:pPr>
      <w:rPr>
        <w:rFonts w:hint="default"/>
        <w:b w:val="0"/>
        <w:i w:val="0"/>
        <w:color w:val="auto"/>
        <w:sz w:val="22"/>
      </w:rPr>
    </w:lvl>
    <w:lvl w:ilvl="1" w:tplc="FFFFFFFF" w:tentative="1">
      <w:start w:val="1"/>
      <w:numFmt w:val="bullet"/>
      <w:lvlText w:val="o"/>
      <w:lvlJc w:val="left"/>
      <w:pPr>
        <w:ind w:left="2103" w:hanging="360"/>
      </w:pPr>
      <w:rPr>
        <w:rFonts w:ascii="Courier New" w:hAnsi="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22" w15:restartNumberingAfterBreak="0">
    <w:nsid w:val="78B87410"/>
    <w:multiLevelType w:val="hybridMultilevel"/>
    <w:tmpl w:val="7C9AB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FE2459D"/>
    <w:multiLevelType w:val="hybridMultilevel"/>
    <w:tmpl w:val="AF5832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8636226">
    <w:abstractNumId w:val="12"/>
  </w:num>
  <w:num w:numId="2" w16cid:durableId="1393581025">
    <w:abstractNumId w:val="18"/>
  </w:num>
  <w:num w:numId="3" w16cid:durableId="1858033990">
    <w:abstractNumId w:val="16"/>
  </w:num>
  <w:num w:numId="4" w16cid:durableId="603850871">
    <w:abstractNumId w:val="21"/>
  </w:num>
  <w:num w:numId="5" w16cid:durableId="1534616140">
    <w:abstractNumId w:val="13"/>
  </w:num>
  <w:num w:numId="6" w16cid:durableId="273632740">
    <w:abstractNumId w:val="10"/>
  </w:num>
  <w:num w:numId="7" w16cid:durableId="2072923188">
    <w:abstractNumId w:val="5"/>
  </w:num>
  <w:num w:numId="8" w16cid:durableId="476537465">
    <w:abstractNumId w:val="1"/>
  </w:num>
  <w:num w:numId="9" w16cid:durableId="344593906">
    <w:abstractNumId w:val="4"/>
  </w:num>
  <w:num w:numId="10" w16cid:durableId="1020814605">
    <w:abstractNumId w:val="19"/>
  </w:num>
  <w:num w:numId="11" w16cid:durableId="1607075250">
    <w:abstractNumId w:val="20"/>
  </w:num>
  <w:num w:numId="12" w16cid:durableId="129172781">
    <w:abstractNumId w:val="14"/>
  </w:num>
  <w:num w:numId="13" w16cid:durableId="790437766">
    <w:abstractNumId w:val="8"/>
  </w:num>
  <w:num w:numId="14" w16cid:durableId="426538748">
    <w:abstractNumId w:val="22"/>
  </w:num>
  <w:num w:numId="15" w16cid:durableId="2102870251">
    <w:abstractNumId w:val="7"/>
  </w:num>
  <w:num w:numId="16" w16cid:durableId="1316568721">
    <w:abstractNumId w:val="0"/>
  </w:num>
  <w:num w:numId="17" w16cid:durableId="1685085525">
    <w:abstractNumId w:val="23"/>
  </w:num>
  <w:num w:numId="18" w16cid:durableId="393547192">
    <w:abstractNumId w:val="17"/>
  </w:num>
  <w:num w:numId="19" w16cid:durableId="376390592">
    <w:abstractNumId w:val="9"/>
  </w:num>
  <w:num w:numId="20" w16cid:durableId="1205097842">
    <w:abstractNumId w:val="2"/>
  </w:num>
  <w:num w:numId="21" w16cid:durableId="855270057">
    <w:abstractNumId w:val="11"/>
  </w:num>
  <w:num w:numId="22" w16cid:durableId="1268923871">
    <w:abstractNumId w:val="15"/>
  </w:num>
  <w:num w:numId="23" w16cid:durableId="586235083">
    <w:abstractNumId w:val="6"/>
  </w:num>
  <w:num w:numId="24" w16cid:durableId="1254508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2A"/>
    <w:rsid w:val="000071B2"/>
    <w:rsid w:val="00013088"/>
    <w:rsid w:val="00022F14"/>
    <w:rsid w:val="00031615"/>
    <w:rsid w:val="000337A8"/>
    <w:rsid w:val="000365A4"/>
    <w:rsid w:val="00037671"/>
    <w:rsid w:val="00042E6D"/>
    <w:rsid w:val="00043BFC"/>
    <w:rsid w:val="00044F93"/>
    <w:rsid w:val="00046D10"/>
    <w:rsid w:val="00047873"/>
    <w:rsid w:val="0005089B"/>
    <w:rsid w:val="00053AD9"/>
    <w:rsid w:val="00054E05"/>
    <w:rsid w:val="00055A20"/>
    <w:rsid w:val="00062A99"/>
    <w:rsid w:val="000670D9"/>
    <w:rsid w:val="0007311C"/>
    <w:rsid w:val="00076162"/>
    <w:rsid w:val="00080627"/>
    <w:rsid w:val="00081574"/>
    <w:rsid w:val="00084848"/>
    <w:rsid w:val="00085488"/>
    <w:rsid w:val="00087427"/>
    <w:rsid w:val="00087AA6"/>
    <w:rsid w:val="000904C9"/>
    <w:rsid w:val="00091665"/>
    <w:rsid w:val="000925B3"/>
    <w:rsid w:val="00094A02"/>
    <w:rsid w:val="00096A7A"/>
    <w:rsid w:val="00097339"/>
    <w:rsid w:val="00097AF4"/>
    <w:rsid w:val="000A2681"/>
    <w:rsid w:val="000A4DBC"/>
    <w:rsid w:val="000A64D2"/>
    <w:rsid w:val="000B13C5"/>
    <w:rsid w:val="000B20A8"/>
    <w:rsid w:val="000B5C9A"/>
    <w:rsid w:val="000B6401"/>
    <w:rsid w:val="000C05E4"/>
    <w:rsid w:val="000C1DD7"/>
    <w:rsid w:val="000C30E3"/>
    <w:rsid w:val="000D27E2"/>
    <w:rsid w:val="000E0479"/>
    <w:rsid w:val="000E4D1E"/>
    <w:rsid w:val="000F0C45"/>
    <w:rsid w:val="000F1C23"/>
    <w:rsid w:val="000F3111"/>
    <w:rsid w:val="000F4719"/>
    <w:rsid w:val="000F4DDB"/>
    <w:rsid w:val="000F6F98"/>
    <w:rsid w:val="00103882"/>
    <w:rsid w:val="0010668E"/>
    <w:rsid w:val="00106E9C"/>
    <w:rsid w:val="00111B13"/>
    <w:rsid w:val="001162D2"/>
    <w:rsid w:val="00120D0F"/>
    <w:rsid w:val="001249B1"/>
    <w:rsid w:val="00130937"/>
    <w:rsid w:val="00137D6E"/>
    <w:rsid w:val="00140EE7"/>
    <w:rsid w:val="0014203E"/>
    <w:rsid w:val="00144D2B"/>
    <w:rsid w:val="0014779E"/>
    <w:rsid w:val="00147F22"/>
    <w:rsid w:val="00150A0F"/>
    <w:rsid w:val="0015148C"/>
    <w:rsid w:val="00151F9F"/>
    <w:rsid w:val="00157B4E"/>
    <w:rsid w:val="00161987"/>
    <w:rsid w:val="0016244F"/>
    <w:rsid w:val="00163EA3"/>
    <w:rsid w:val="00163F89"/>
    <w:rsid w:val="00165513"/>
    <w:rsid w:val="00165A36"/>
    <w:rsid w:val="0016603B"/>
    <w:rsid w:val="001713D3"/>
    <w:rsid w:val="00180F94"/>
    <w:rsid w:val="001875E0"/>
    <w:rsid w:val="00187E95"/>
    <w:rsid w:val="001924FC"/>
    <w:rsid w:val="00192C56"/>
    <w:rsid w:val="00192FDD"/>
    <w:rsid w:val="00193C81"/>
    <w:rsid w:val="001964D3"/>
    <w:rsid w:val="0019760A"/>
    <w:rsid w:val="001A0840"/>
    <w:rsid w:val="001A5C60"/>
    <w:rsid w:val="001A5D59"/>
    <w:rsid w:val="001B1DB0"/>
    <w:rsid w:val="001C1ECF"/>
    <w:rsid w:val="001C2F07"/>
    <w:rsid w:val="001C32D2"/>
    <w:rsid w:val="001C3637"/>
    <w:rsid w:val="001C394C"/>
    <w:rsid w:val="001C5AE7"/>
    <w:rsid w:val="001C6CB5"/>
    <w:rsid w:val="001D264D"/>
    <w:rsid w:val="001D523C"/>
    <w:rsid w:val="001D6DCE"/>
    <w:rsid w:val="001D7055"/>
    <w:rsid w:val="001D7FC8"/>
    <w:rsid w:val="001E5367"/>
    <w:rsid w:val="001E73CC"/>
    <w:rsid w:val="001F1FED"/>
    <w:rsid w:val="002031D2"/>
    <w:rsid w:val="00210B12"/>
    <w:rsid w:val="00214FF8"/>
    <w:rsid w:val="00215D83"/>
    <w:rsid w:val="002248E2"/>
    <w:rsid w:val="002376FC"/>
    <w:rsid w:val="00237C62"/>
    <w:rsid w:val="00241D78"/>
    <w:rsid w:val="00243FAD"/>
    <w:rsid w:val="00251A01"/>
    <w:rsid w:val="00264ADE"/>
    <w:rsid w:val="00274EC1"/>
    <w:rsid w:val="00287CF7"/>
    <w:rsid w:val="00287E2F"/>
    <w:rsid w:val="002B5F63"/>
    <w:rsid w:val="002C443C"/>
    <w:rsid w:val="002D4597"/>
    <w:rsid w:val="002D5848"/>
    <w:rsid w:val="002E10DC"/>
    <w:rsid w:val="002E35D7"/>
    <w:rsid w:val="002F3433"/>
    <w:rsid w:val="002F3778"/>
    <w:rsid w:val="002F623F"/>
    <w:rsid w:val="002F7AF5"/>
    <w:rsid w:val="00301C10"/>
    <w:rsid w:val="003047B9"/>
    <w:rsid w:val="00305BAF"/>
    <w:rsid w:val="0030711C"/>
    <w:rsid w:val="00307C2F"/>
    <w:rsid w:val="00311AC7"/>
    <w:rsid w:val="003121C3"/>
    <w:rsid w:val="00312A02"/>
    <w:rsid w:val="003136B0"/>
    <w:rsid w:val="00315D4E"/>
    <w:rsid w:val="00316039"/>
    <w:rsid w:val="0032527F"/>
    <w:rsid w:val="00327C9C"/>
    <w:rsid w:val="003340D8"/>
    <w:rsid w:val="00334907"/>
    <w:rsid w:val="00337297"/>
    <w:rsid w:val="003420A5"/>
    <w:rsid w:val="003446EB"/>
    <w:rsid w:val="00357EDF"/>
    <w:rsid w:val="003636D8"/>
    <w:rsid w:val="003722F0"/>
    <w:rsid w:val="0038085B"/>
    <w:rsid w:val="00381F99"/>
    <w:rsid w:val="00382906"/>
    <w:rsid w:val="00383257"/>
    <w:rsid w:val="003906FE"/>
    <w:rsid w:val="00391EF7"/>
    <w:rsid w:val="00393258"/>
    <w:rsid w:val="00394024"/>
    <w:rsid w:val="00395439"/>
    <w:rsid w:val="00397C40"/>
    <w:rsid w:val="003A0AF7"/>
    <w:rsid w:val="003A64CE"/>
    <w:rsid w:val="003A6DF2"/>
    <w:rsid w:val="003A6E61"/>
    <w:rsid w:val="003B5B50"/>
    <w:rsid w:val="003B6BEA"/>
    <w:rsid w:val="003C1461"/>
    <w:rsid w:val="003C4B96"/>
    <w:rsid w:val="003C7F3E"/>
    <w:rsid w:val="003D0978"/>
    <w:rsid w:val="003D1993"/>
    <w:rsid w:val="003D2E86"/>
    <w:rsid w:val="003D5F63"/>
    <w:rsid w:val="003D62A0"/>
    <w:rsid w:val="003E18F7"/>
    <w:rsid w:val="003E20F2"/>
    <w:rsid w:val="003E3A8E"/>
    <w:rsid w:val="003E5F8C"/>
    <w:rsid w:val="003E7C90"/>
    <w:rsid w:val="003F5FCF"/>
    <w:rsid w:val="00403F1E"/>
    <w:rsid w:val="00407E8E"/>
    <w:rsid w:val="00413CD3"/>
    <w:rsid w:val="00414ED1"/>
    <w:rsid w:val="00416C34"/>
    <w:rsid w:val="0042033F"/>
    <w:rsid w:val="00422979"/>
    <w:rsid w:val="00424EB7"/>
    <w:rsid w:val="00430A03"/>
    <w:rsid w:val="00430A70"/>
    <w:rsid w:val="0043244E"/>
    <w:rsid w:val="00437762"/>
    <w:rsid w:val="00437887"/>
    <w:rsid w:val="0045229A"/>
    <w:rsid w:val="004541F1"/>
    <w:rsid w:val="00454490"/>
    <w:rsid w:val="00480F5B"/>
    <w:rsid w:val="00483A88"/>
    <w:rsid w:val="0049513C"/>
    <w:rsid w:val="00495430"/>
    <w:rsid w:val="00495C2A"/>
    <w:rsid w:val="004A2AD4"/>
    <w:rsid w:val="004A3B9E"/>
    <w:rsid w:val="004A3C0A"/>
    <w:rsid w:val="004A4ECF"/>
    <w:rsid w:val="004A52E4"/>
    <w:rsid w:val="004B05D5"/>
    <w:rsid w:val="004B0994"/>
    <w:rsid w:val="004B18C1"/>
    <w:rsid w:val="004B35C9"/>
    <w:rsid w:val="004B7A54"/>
    <w:rsid w:val="004B7F62"/>
    <w:rsid w:val="004C1447"/>
    <w:rsid w:val="004C3FE0"/>
    <w:rsid w:val="004D4DE1"/>
    <w:rsid w:val="004D502C"/>
    <w:rsid w:val="004E00D3"/>
    <w:rsid w:val="004E08A9"/>
    <w:rsid w:val="004E2DAA"/>
    <w:rsid w:val="004F1183"/>
    <w:rsid w:val="005010FD"/>
    <w:rsid w:val="00503261"/>
    <w:rsid w:val="00503423"/>
    <w:rsid w:val="00507022"/>
    <w:rsid w:val="00512039"/>
    <w:rsid w:val="005144D9"/>
    <w:rsid w:val="0051503A"/>
    <w:rsid w:val="00515ED5"/>
    <w:rsid w:val="005470F5"/>
    <w:rsid w:val="00552A98"/>
    <w:rsid w:val="00553C98"/>
    <w:rsid w:val="0055779D"/>
    <w:rsid w:val="00557BF3"/>
    <w:rsid w:val="00560388"/>
    <w:rsid w:val="00560D61"/>
    <w:rsid w:val="00563E77"/>
    <w:rsid w:val="005744D9"/>
    <w:rsid w:val="00575CDA"/>
    <w:rsid w:val="0058173B"/>
    <w:rsid w:val="0058433D"/>
    <w:rsid w:val="0059308D"/>
    <w:rsid w:val="00593484"/>
    <w:rsid w:val="005A23B7"/>
    <w:rsid w:val="005A41BA"/>
    <w:rsid w:val="005A4828"/>
    <w:rsid w:val="005B065B"/>
    <w:rsid w:val="005B3C6B"/>
    <w:rsid w:val="005B4832"/>
    <w:rsid w:val="005B68E3"/>
    <w:rsid w:val="005B6B50"/>
    <w:rsid w:val="005D4624"/>
    <w:rsid w:val="005E630F"/>
    <w:rsid w:val="005F0F90"/>
    <w:rsid w:val="005F3446"/>
    <w:rsid w:val="005F44E9"/>
    <w:rsid w:val="005F6195"/>
    <w:rsid w:val="005F665C"/>
    <w:rsid w:val="006005E1"/>
    <w:rsid w:val="00600699"/>
    <w:rsid w:val="00602F68"/>
    <w:rsid w:val="0060328A"/>
    <w:rsid w:val="00604755"/>
    <w:rsid w:val="00607E0E"/>
    <w:rsid w:val="0061714D"/>
    <w:rsid w:val="00620875"/>
    <w:rsid w:val="00623B21"/>
    <w:rsid w:val="006349E8"/>
    <w:rsid w:val="00641482"/>
    <w:rsid w:val="006441BD"/>
    <w:rsid w:val="00644D1F"/>
    <w:rsid w:val="00652A99"/>
    <w:rsid w:val="00653C7E"/>
    <w:rsid w:val="006576F5"/>
    <w:rsid w:val="0066171E"/>
    <w:rsid w:val="006623CC"/>
    <w:rsid w:val="006660F5"/>
    <w:rsid w:val="00667F77"/>
    <w:rsid w:val="00675152"/>
    <w:rsid w:val="006859CF"/>
    <w:rsid w:val="006861B7"/>
    <w:rsid w:val="006870B0"/>
    <w:rsid w:val="00691C3B"/>
    <w:rsid w:val="00694335"/>
    <w:rsid w:val="00694BB2"/>
    <w:rsid w:val="00695EF5"/>
    <w:rsid w:val="00696F65"/>
    <w:rsid w:val="006A1E5E"/>
    <w:rsid w:val="006A2386"/>
    <w:rsid w:val="006A46A2"/>
    <w:rsid w:val="006A4B06"/>
    <w:rsid w:val="006B1A2C"/>
    <w:rsid w:val="006B3CB8"/>
    <w:rsid w:val="006B7678"/>
    <w:rsid w:val="006C46E6"/>
    <w:rsid w:val="006D53D3"/>
    <w:rsid w:val="006E2A7B"/>
    <w:rsid w:val="006F378A"/>
    <w:rsid w:val="006F534B"/>
    <w:rsid w:val="006F6AB8"/>
    <w:rsid w:val="00701D0F"/>
    <w:rsid w:val="0071370C"/>
    <w:rsid w:val="0072110A"/>
    <w:rsid w:val="00724F47"/>
    <w:rsid w:val="00730C03"/>
    <w:rsid w:val="0073107E"/>
    <w:rsid w:val="00732033"/>
    <w:rsid w:val="00735802"/>
    <w:rsid w:val="00741068"/>
    <w:rsid w:val="0074644F"/>
    <w:rsid w:val="0075391E"/>
    <w:rsid w:val="007554E0"/>
    <w:rsid w:val="007601AC"/>
    <w:rsid w:val="00762532"/>
    <w:rsid w:val="00763656"/>
    <w:rsid w:val="00765757"/>
    <w:rsid w:val="00766CC0"/>
    <w:rsid w:val="00771323"/>
    <w:rsid w:val="007747E4"/>
    <w:rsid w:val="00774F76"/>
    <w:rsid w:val="0078058E"/>
    <w:rsid w:val="007808BE"/>
    <w:rsid w:val="007824F4"/>
    <w:rsid w:val="00782FB5"/>
    <w:rsid w:val="00790ECC"/>
    <w:rsid w:val="00791FD4"/>
    <w:rsid w:val="0079395F"/>
    <w:rsid w:val="00796152"/>
    <w:rsid w:val="007A0065"/>
    <w:rsid w:val="007A5FD6"/>
    <w:rsid w:val="007B1D85"/>
    <w:rsid w:val="007B2924"/>
    <w:rsid w:val="007B609A"/>
    <w:rsid w:val="007B6886"/>
    <w:rsid w:val="007C7146"/>
    <w:rsid w:val="007D0109"/>
    <w:rsid w:val="007D69E1"/>
    <w:rsid w:val="007E4525"/>
    <w:rsid w:val="007E71B4"/>
    <w:rsid w:val="007E7792"/>
    <w:rsid w:val="00801E39"/>
    <w:rsid w:val="008063E3"/>
    <w:rsid w:val="00814AFA"/>
    <w:rsid w:val="0082582C"/>
    <w:rsid w:val="0082761A"/>
    <w:rsid w:val="00830AAC"/>
    <w:rsid w:val="00830C60"/>
    <w:rsid w:val="00841EB1"/>
    <w:rsid w:val="0084277E"/>
    <w:rsid w:val="00846BE5"/>
    <w:rsid w:val="0085009E"/>
    <w:rsid w:val="0085396B"/>
    <w:rsid w:val="0085744C"/>
    <w:rsid w:val="008604B8"/>
    <w:rsid w:val="0086187A"/>
    <w:rsid w:val="00875727"/>
    <w:rsid w:val="008757CA"/>
    <w:rsid w:val="00880BAF"/>
    <w:rsid w:val="008822A2"/>
    <w:rsid w:val="008857C1"/>
    <w:rsid w:val="00885C69"/>
    <w:rsid w:val="0089446F"/>
    <w:rsid w:val="00897433"/>
    <w:rsid w:val="00897558"/>
    <w:rsid w:val="008A0DB1"/>
    <w:rsid w:val="008A2E54"/>
    <w:rsid w:val="008B0CE2"/>
    <w:rsid w:val="008B47B0"/>
    <w:rsid w:val="008C39A9"/>
    <w:rsid w:val="008C6905"/>
    <w:rsid w:val="008D22D2"/>
    <w:rsid w:val="008D3BF2"/>
    <w:rsid w:val="008E23D9"/>
    <w:rsid w:val="008E28A1"/>
    <w:rsid w:val="008E7877"/>
    <w:rsid w:val="008F08E5"/>
    <w:rsid w:val="008F0A9E"/>
    <w:rsid w:val="008F19CB"/>
    <w:rsid w:val="008F3F14"/>
    <w:rsid w:val="008F45CF"/>
    <w:rsid w:val="008F7720"/>
    <w:rsid w:val="0090549B"/>
    <w:rsid w:val="0091393E"/>
    <w:rsid w:val="00916898"/>
    <w:rsid w:val="00917ECD"/>
    <w:rsid w:val="00921CD7"/>
    <w:rsid w:val="00923E6B"/>
    <w:rsid w:val="00927DB6"/>
    <w:rsid w:val="00930FAF"/>
    <w:rsid w:val="00934167"/>
    <w:rsid w:val="00936427"/>
    <w:rsid w:val="009374F7"/>
    <w:rsid w:val="00941147"/>
    <w:rsid w:val="0094472F"/>
    <w:rsid w:val="00944B72"/>
    <w:rsid w:val="00953052"/>
    <w:rsid w:val="009571F6"/>
    <w:rsid w:val="00960897"/>
    <w:rsid w:val="0096349C"/>
    <w:rsid w:val="00964C46"/>
    <w:rsid w:val="009672A5"/>
    <w:rsid w:val="00970D8D"/>
    <w:rsid w:val="0097338A"/>
    <w:rsid w:val="00975C1B"/>
    <w:rsid w:val="00977CE9"/>
    <w:rsid w:val="00984A75"/>
    <w:rsid w:val="009853D1"/>
    <w:rsid w:val="009859A4"/>
    <w:rsid w:val="00986C58"/>
    <w:rsid w:val="00987667"/>
    <w:rsid w:val="009A7DCE"/>
    <w:rsid w:val="009B177F"/>
    <w:rsid w:val="009C7AE4"/>
    <w:rsid w:val="009D0071"/>
    <w:rsid w:val="009E7BD4"/>
    <w:rsid w:val="009F008B"/>
    <w:rsid w:val="009F5476"/>
    <w:rsid w:val="00A12A4F"/>
    <w:rsid w:val="00A149B5"/>
    <w:rsid w:val="00A22298"/>
    <w:rsid w:val="00A242FC"/>
    <w:rsid w:val="00A25FDB"/>
    <w:rsid w:val="00A33ECD"/>
    <w:rsid w:val="00A35AB0"/>
    <w:rsid w:val="00A42CD2"/>
    <w:rsid w:val="00A44382"/>
    <w:rsid w:val="00A45785"/>
    <w:rsid w:val="00A45DDD"/>
    <w:rsid w:val="00A541F0"/>
    <w:rsid w:val="00A566C9"/>
    <w:rsid w:val="00A63AC8"/>
    <w:rsid w:val="00A8187C"/>
    <w:rsid w:val="00A85235"/>
    <w:rsid w:val="00A9418F"/>
    <w:rsid w:val="00A96498"/>
    <w:rsid w:val="00A96C8D"/>
    <w:rsid w:val="00AA07FB"/>
    <w:rsid w:val="00AA51B7"/>
    <w:rsid w:val="00AA6782"/>
    <w:rsid w:val="00AB086C"/>
    <w:rsid w:val="00AB307D"/>
    <w:rsid w:val="00AB5A4C"/>
    <w:rsid w:val="00AC116A"/>
    <w:rsid w:val="00AC2B79"/>
    <w:rsid w:val="00AC5929"/>
    <w:rsid w:val="00AD1442"/>
    <w:rsid w:val="00AD2280"/>
    <w:rsid w:val="00AD2420"/>
    <w:rsid w:val="00AD6E98"/>
    <w:rsid w:val="00AE0DC8"/>
    <w:rsid w:val="00AE312A"/>
    <w:rsid w:val="00AE7348"/>
    <w:rsid w:val="00AF0C3E"/>
    <w:rsid w:val="00B00A16"/>
    <w:rsid w:val="00B02C63"/>
    <w:rsid w:val="00B07CDF"/>
    <w:rsid w:val="00B10CB3"/>
    <w:rsid w:val="00B175F8"/>
    <w:rsid w:val="00B213EE"/>
    <w:rsid w:val="00B2788F"/>
    <w:rsid w:val="00B41DAD"/>
    <w:rsid w:val="00B44108"/>
    <w:rsid w:val="00B4446E"/>
    <w:rsid w:val="00B44D28"/>
    <w:rsid w:val="00B45DA9"/>
    <w:rsid w:val="00B478C5"/>
    <w:rsid w:val="00B526DA"/>
    <w:rsid w:val="00B54490"/>
    <w:rsid w:val="00B5560B"/>
    <w:rsid w:val="00B60A65"/>
    <w:rsid w:val="00B6220D"/>
    <w:rsid w:val="00B63FAF"/>
    <w:rsid w:val="00B64C67"/>
    <w:rsid w:val="00B74F0E"/>
    <w:rsid w:val="00B85A3A"/>
    <w:rsid w:val="00B860B4"/>
    <w:rsid w:val="00B901F5"/>
    <w:rsid w:val="00B944F1"/>
    <w:rsid w:val="00B967C2"/>
    <w:rsid w:val="00B9715B"/>
    <w:rsid w:val="00BA5C0D"/>
    <w:rsid w:val="00BA7CCC"/>
    <w:rsid w:val="00BB2CC7"/>
    <w:rsid w:val="00BB3B0B"/>
    <w:rsid w:val="00BB6222"/>
    <w:rsid w:val="00BD1840"/>
    <w:rsid w:val="00BD2225"/>
    <w:rsid w:val="00BD34E7"/>
    <w:rsid w:val="00BD4236"/>
    <w:rsid w:val="00BD6A88"/>
    <w:rsid w:val="00BE5CBD"/>
    <w:rsid w:val="00BF1F3F"/>
    <w:rsid w:val="00BF40AC"/>
    <w:rsid w:val="00BF5251"/>
    <w:rsid w:val="00BF5B0E"/>
    <w:rsid w:val="00C0439E"/>
    <w:rsid w:val="00C047D3"/>
    <w:rsid w:val="00C05631"/>
    <w:rsid w:val="00C0757D"/>
    <w:rsid w:val="00C077E6"/>
    <w:rsid w:val="00C15A4E"/>
    <w:rsid w:val="00C20481"/>
    <w:rsid w:val="00C23922"/>
    <w:rsid w:val="00C30CFA"/>
    <w:rsid w:val="00C353D3"/>
    <w:rsid w:val="00C423B2"/>
    <w:rsid w:val="00C501F7"/>
    <w:rsid w:val="00C51C5E"/>
    <w:rsid w:val="00C522AC"/>
    <w:rsid w:val="00C5320F"/>
    <w:rsid w:val="00C5470F"/>
    <w:rsid w:val="00C555EB"/>
    <w:rsid w:val="00C63419"/>
    <w:rsid w:val="00C63E0A"/>
    <w:rsid w:val="00C675A6"/>
    <w:rsid w:val="00C70690"/>
    <w:rsid w:val="00C7329F"/>
    <w:rsid w:val="00C74619"/>
    <w:rsid w:val="00C81D6F"/>
    <w:rsid w:val="00C83234"/>
    <w:rsid w:val="00C84E0F"/>
    <w:rsid w:val="00C85108"/>
    <w:rsid w:val="00C85B94"/>
    <w:rsid w:val="00C902E7"/>
    <w:rsid w:val="00C95D0E"/>
    <w:rsid w:val="00CA2AC9"/>
    <w:rsid w:val="00CA33E0"/>
    <w:rsid w:val="00CA7E99"/>
    <w:rsid w:val="00CB31E8"/>
    <w:rsid w:val="00CB6F03"/>
    <w:rsid w:val="00CC0F53"/>
    <w:rsid w:val="00CC4DA1"/>
    <w:rsid w:val="00CD0147"/>
    <w:rsid w:val="00CD0672"/>
    <w:rsid w:val="00CD7AE0"/>
    <w:rsid w:val="00CE2546"/>
    <w:rsid w:val="00CE38A1"/>
    <w:rsid w:val="00CF3209"/>
    <w:rsid w:val="00CF544D"/>
    <w:rsid w:val="00D10AEE"/>
    <w:rsid w:val="00D12EFA"/>
    <w:rsid w:val="00D15110"/>
    <w:rsid w:val="00D17D17"/>
    <w:rsid w:val="00D212BC"/>
    <w:rsid w:val="00D21D10"/>
    <w:rsid w:val="00D22B96"/>
    <w:rsid w:val="00D25EC2"/>
    <w:rsid w:val="00D361F5"/>
    <w:rsid w:val="00D4203F"/>
    <w:rsid w:val="00D461ED"/>
    <w:rsid w:val="00D4650A"/>
    <w:rsid w:val="00D50215"/>
    <w:rsid w:val="00D60978"/>
    <w:rsid w:val="00D61A9C"/>
    <w:rsid w:val="00D6230F"/>
    <w:rsid w:val="00D62377"/>
    <w:rsid w:val="00D62868"/>
    <w:rsid w:val="00D73783"/>
    <w:rsid w:val="00D75637"/>
    <w:rsid w:val="00D81AB4"/>
    <w:rsid w:val="00D829EB"/>
    <w:rsid w:val="00D83BDC"/>
    <w:rsid w:val="00D97436"/>
    <w:rsid w:val="00D97806"/>
    <w:rsid w:val="00DA25D4"/>
    <w:rsid w:val="00DA7320"/>
    <w:rsid w:val="00DA76C6"/>
    <w:rsid w:val="00DA7D5C"/>
    <w:rsid w:val="00DB1BDF"/>
    <w:rsid w:val="00DB6271"/>
    <w:rsid w:val="00DB7E51"/>
    <w:rsid w:val="00DC0A57"/>
    <w:rsid w:val="00DD4D34"/>
    <w:rsid w:val="00DD6246"/>
    <w:rsid w:val="00DE0930"/>
    <w:rsid w:val="00DE5BBB"/>
    <w:rsid w:val="00DF42A1"/>
    <w:rsid w:val="00DF5FA4"/>
    <w:rsid w:val="00DF642C"/>
    <w:rsid w:val="00E03E77"/>
    <w:rsid w:val="00E052DD"/>
    <w:rsid w:val="00E074C5"/>
    <w:rsid w:val="00E07BE0"/>
    <w:rsid w:val="00E15FC8"/>
    <w:rsid w:val="00E16455"/>
    <w:rsid w:val="00E20CA0"/>
    <w:rsid w:val="00E2548B"/>
    <w:rsid w:val="00E27B26"/>
    <w:rsid w:val="00E30136"/>
    <w:rsid w:val="00E31141"/>
    <w:rsid w:val="00E50E0F"/>
    <w:rsid w:val="00E57E03"/>
    <w:rsid w:val="00E64D84"/>
    <w:rsid w:val="00E66DFD"/>
    <w:rsid w:val="00E70361"/>
    <w:rsid w:val="00E715F3"/>
    <w:rsid w:val="00E72CCC"/>
    <w:rsid w:val="00E80385"/>
    <w:rsid w:val="00E86D5A"/>
    <w:rsid w:val="00E87DB9"/>
    <w:rsid w:val="00E9686E"/>
    <w:rsid w:val="00EA32F3"/>
    <w:rsid w:val="00EA3775"/>
    <w:rsid w:val="00EA6D54"/>
    <w:rsid w:val="00EB1EAF"/>
    <w:rsid w:val="00EB4BC9"/>
    <w:rsid w:val="00EB4D6F"/>
    <w:rsid w:val="00EC43E2"/>
    <w:rsid w:val="00ED06BD"/>
    <w:rsid w:val="00EE37F7"/>
    <w:rsid w:val="00EE3EAC"/>
    <w:rsid w:val="00EE567D"/>
    <w:rsid w:val="00EF16BE"/>
    <w:rsid w:val="00F110A8"/>
    <w:rsid w:val="00F12A57"/>
    <w:rsid w:val="00F13EFB"/>
    <w:rsid w:val="00F16970"/>
    <w:rsid w:val="00F3304F"/>
    <w:rsid w:val="00F34EEF"/>
    <w:rsid w:val="00F554CE"/>
    <w:rsid w:val="00F56E3F"/>
    <w:rsid w:val="00F57A86"/>
    <w:rsid w:val="00F63AED"/>
    <w:rsid w:val="00F701E6"/>
    <w:rsid w:val="00F71083"/>
    <w:rsid w:val="00F715A7"/>
    <w:rsid w:val="00F7269A"/>
    <w:rsid w:val="00F81336"/>
    <w:rsid w:val="00F820E0"/>
    <w:rsid w:val="00F82FA2"/>
    <w:rsid w:val="00F83553"/>
    <w:rsid w:val="00F960E6"/>
    <w:rsid w:val="00F96BAD"/>
    <w:rsid w:val="00FA63C7"/>
    <w:rsid w:val="00FB1073"/>
    <w:rsid w:val="00FC05DD"/>
    <w:rsid w:val="00FD08A2"/>
    <w:rsid w:val="00FE376D"/>
    <w:rsid w:val="00FE4FDE"/>
    <w:rsid w:val="00FF5513"/>
    <w:rsid w:val="00FF6947"/>
    <w:rsid w:val="01A9DCB9"/>
    <w:rsid w:val="6B90D8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2DA67"/>
  <w15:chartTrackingRefBased/>
  <w15:docId w15:val="{2EB91F02-618E-4270-BCB5-5DBDCDDC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95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95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5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95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95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95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C2A"/>
    <w:rPr>
      <w:rFonts w:eastAsiaTheme="majorEastAsia" w:cstheme="majorBidi"/>
      <w:color w:val="272727" w:themeColor="text1" w:themeTint="D8"/>
    </w:rPr>
  </w:style>
  <w:style w:type="paragraph" w:styleId="Title">
    <w:name w:val="Title"/>
    <w:basedOn w:val="Normal"/>
    <w:next w:val="Normal"/>
    <w:link w:val="TitleChar"/>
    <w:uiPriority w:val="10"/>
    <w:qFormat/>
    <w:rsid w:val="00495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C2A"/>
    <w:pPr>
      <w:spacing w:before="160"/>
      <w:jc w:val="center"/>
    </w:pPr>
    <w:rPr>
      <w:i/>
      <w:iCs/>
      <w:color w:val="404040" w:themeColor="text1" w:themeTint="BF"/>
    </w:rPr>
  </w:style>
  <w:style w:type="character" w:customStyle="1" w:styleId="QuoteChar">
    <w:name w:val="Quote Char"/>
    <w:basedOn w:val="DefaultParagraphFont"/>
    <w:link w:val="Quote"/>
    <w:uiPriority w:val="29"/>
    <w:rsid w:val="00495C2A"/>
    <w:rPr>
      <w:i/>
      <w:iCs/>
      <w:color w:val="404040" w:themeColor="text1" w:themeTint="BF"/>
    </w:rPr>
  </w:style>
  <w:style w:type="paragraph" w:styleId="ListParagraph">
    <w:name w:val="List Paragraph"/>
    <w:aliases w:val="Indented Bullet Solid,Dot Point,Recommendation,List Paragraph1,List Paragraph11,bullet point list,Bullet point,List Paragraph Number,Bullet List,FooterText,CV text,Dot pt,F5 List Paragraph,L,List Paragraph111,List Paragraph2,Table text"/>
    <w:basedOn w:val="Normal"/>
    <w:link w:val="ListParagraphChar"/>
    <w:uiPriority w:val="34"/>
    <w:qFormat/>
    <w:rsid w:val="00495C2A"/>
    <w:pPr>
      <w:ind w:left="720"/>
      <w:contextualSpacing/>
    </w:pPr>
  </w:style>
  <w:style w:type="character" w:styleId="IntenseEmphasis">
    <w:name w:val="Intense Emphasis"/>
    <w:basedOn w:val="DefaultParagraphFont"/>
    <w:uiPriority w:val="21"/>
    <w:qFormat/>
    <w:rsid w:val="00495C2A"/>
    <w:rPr>
      <w:i/>
      <w:iCs/>
      <w:color w:val="0F4761" w:themeColor="accent1" w:themeShade="BF"/>
    </w:rPr>
  </w:style>
  <w:style w:type="paragraph" w:styleId="IntenseQuote">
    <w:name w:val="Intense Quote"/>
    <w:basedOn w:val="Normal"/>
    <w:next w:val="Normal"/>
    <w:link w:val="IntenseQuoteChar"/>
    <w:uiPriority w:val="30"/>
    <w:qFormat/>
    <w:rsid w:val="00495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C2A"/>
    <w:rPr>
      <w:i/>
      <w:iCs/>
      <w:color w:val="0F4761" w:themeColor="accent1" w:themeShade="BF"/>
    </w:rPr>
  </w:style>
  <w:style w:type="character" w:styleId="IntenseReference">
    <w:name w:val="Intense Reference"/>
    <w:basedOn w:val="DefaultParagraphFont"/>
    <w:uiPriority w:val="32"/>
    <w:qFormat/>
    <w:rsid w:val="00495C2A"/>
    <w:rPr>
      <w:b/>
      <w:bCs/>
      <w:smallCaps/>
      <w:color w:val="0F4761" w:themeColor="accent1" w:themeShade="BF"/>
      <w:spacing w:val="5"/>
    </w:rPr>
  </w:style>
  <w:style w:type="character" w:customStyle="1" w:styleId="x3jgonx">
    <w:name w:val="x3jgonx"/>
    <w:basedOn w:val="DefaultParagraphFont"/>
    <w:rsid w:val="002F7AF5"/>
  </w:style>
  <w:style w:type="character" w:styleId="Hyperlink">
    <w:name w:val="Hyperlink"/>
    <w:basedOn w:val="DefaultParagraphFont"/>
    <w:uiPriority w:val="99"/>
    <w:unhideWhenUsed/>
    <w:rsid w:val="005144D9"/>
    <w:rPr>
      <w:color w:val="467886" w:themeColor="hyperlink"/>
      <w:u w:val="single"/>
    </w:rPr>
  </w:style>
  <w:style w:type="character" w:styleId="UnresolvedMention">
    <w:name w:val="Unresolved Mention"/>
    <w:basedOn w:val="DefaultParagraphFont"/>
    <w:uiPriority w:val="99"/>
    <w:semiHidden/>
    <w:unhideWhenUsed/>
    <w:rsid w:val="005144D9"/>
    <w:rPr>
      <w:color w:val="605E5C"/>
      <w:shd w:val="clear" w:color="auto" w:fill="E1DFDD"/>
    </w:rPr>
  </w:style>
  <w:style w:type="paragraph" w:customStyle="1" w:styleId="DRCHeading21">
    <w:name w:val="DRC Heading 2 (1)"/>
    <w:basedOn w:val="Heading2"/>
    <w:rsid w:val="008822A2"/>
    <w:pPr>
      <w:keepNext w:val="0"/>
      <w:keepLines w:val="0"/>
      <w:spacing w:before="400" w:line="240" w:lineRule="auto"/>
      <w:outlineLvl w:val="0"/>
    </w:pPr>
    <w:rPr>
      <w:rFonts w:ascii="Arial" w:eastAsia="Arial" w:hAnsi="Arial" w:cs="Arial"/>
      <w:b/>
      <w:noProof/>
      <w:color w:val="391E61"/>
      <w:kern w:val="0"/>
      <w:sz w:val="40"/>
      <w:szCs w:val="40"/>
      <w:lang w:eastAsia="en-AU"/>
      <w14:ligatures w14:val="none"/>
    </w:rPr>
  </w:style>
  <w:style w:type="character" w:customStyle="1" w:styleId="ListParagraphChar">
    <w:name w:val="List Paragraph Char"/>
    <w:aliases w:val="Indented Bullet Solid Char,Dot Point Char,Recommendation Char,List Paragraph1 Char,List Paragraph11 Char,bullet point list Char,Bullet point Char,List Paragraph Number Char,Bullet List Char,FooterText Char,CV text Char,Dot pt Char"/>
    <w:basedOn w:val="DefaultParagraphFont"/>
    <w:link w:val="ListParagraph"/>
    <w:uiPriority w:val="34"/>
    <w:rsid w:val="00503423"/>
  </w:style>
  <w:style w:type="paragraph" w:styleId="FootnoteText">
    <w:name w:val="footnote text"/>
    <w:basedOn w:val="Normal"/>
    <w:link w:val="FootnoteTextChar"/>
    <w:semiHidden/>
    <w:unhideWhenUsed/>
    <w:rsid w:val="00503423"/>
    <w:pPr>
      <w:spacing w:after="0" w:line="240" w:lineRule="auto"/>
    </w:pPr>
    <w:rPr>
      <w:rFonts w:ascii="Arial" w:eastAsia="Arial" w:hAnsi="Arial" w:cs="Times New Roman"/>
      <w:kern w:val="0"/>
      <w:sz w:val="20"/>
      <w:szCs w:val="20"/>
      <w14:ligatures w14:val="none"/>
    </w:rPr>
  </w:style>
  <w:style w:type="character" w:customStyle="1" w:styleId="FootnoteTextChar">
    <w:name w:val="Footnote Text Char"/>
    <w:basedOn w:val="DefaultParagraphFont"/>
    <w:link w:val="FootnoteText"/>
    <w:semiHidden/>
    <w:rsid w:val="00503423"/>
    <w:rPr>
      <w:rFonts w:ascii="Arial" w:eastAsia="Arial" w:hAnsi="Arial" w:cs="Times New Roman"/>
      <w:kern w:val="0"/>
      <w:sz w:val="20"/>
      <w:szCs w:val="20"/>
      <w14:ligatures w14:val="none"/>
    </w:rPr>
  </w:style>
  <w:style w:type="character" w:styleId="FootnoteReference">
    <w:name w:val="footnote reference"/>
    <w:basedOn w:val="DefaultParagraphFont"/>
    <w:semiHidden/>
    <w:unhideWhenUsed/>
    <w:rsid w:val="00503423"/>
    <w:rPr>
      <w:vertAlign w:val="superscript"/>
    </w:rPr>
  </w:style>
  <w:style w:type="character" w:customStyle="1" w:styleId="ui-provider">
    <w:name w:val="ui-provider"/>
    <w:basedOn w:val="DefaultParagraphFont"/>
    <w:rsid w:val="00503423"/>
  </w:style>
  <w:style w:type="table" w:styleId="TableGrid">
    <w:name w:val="Table Grid"/>
    <w:basedOn w:val="TableNormal"/>
    <w:uiPriority w:val="59"/>
    <w:rsid w:val="00771323"/>
    <w:pPr>
      <w:spacing w:after="0" w:line="240" w:lineRule="auto"/>
    </w:pPr>
    <w:rPr>
      <w:rFonts w:ascii="Arial" w:eastAsia="Arial" w:hAnsi="Arial" w:cs="Times New Roman"/>
      <w:kern w:val="0"/>
      <w:sz w:val="20"/>
      <w:szCs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Bullet2">
    <w:name w:val="Bullet 2"/>
    <w:basedOn w:val="Normal"/>
    <w:next w:val="BodyText"/>
    <w:qFormat/>
    <w:rsid w:val="000670D9"/>
    <w:pPr>
      <w:numPr>
        <w:numId w:val="3"/>
      </w:numPr>
      <w:spacing w:after="120" w:line="288" w:lineRule="auto"/>
      <w:ind w:left="714" w:hanging="357"/>
      <w:contextualSpacing/>
    </w:pPr>
    <w:rPr>
      <w:rFonts w:ascii="Arial" w:eastAsia="Arial" w:hAnsi="Arial" w:cs="Arial"/>
      <w:color w:val="000000"/>
      <w:kern w:val="0"/>
      <w:sz w:val="24"/>
      <w:szCs w:val="24"/>
      <w14:ligatures w14:val="none"/>
    </w:rPr>
  </w:style>
  <w:style w:type="character" w:styleId="Strong">
    <w:name w:val="Strong"/>
    <w:basedOn w:val="DefaultParagraphFont"/>
    <w:uiPriority w:val="23"/>
    <w:qFormat/>
    <w:rsid w:val="000670D9"/>
    <w:rPr>
      <w:rFonts w:ascii="Arial" w:hAnsi="Arial" w:cs="Arial" w:hint="default"/>
      <w:b/>
      <w:bCs/>
    </w:rPr>
  </w:style>
  <w:style w:type="paragraph" w:customStyle="1" w:styleId="Heading4a">
    <w:name w:val="Heading 4a"/>
    <w:basedOn w:val="Heading4"/>
    <w:link w:val="Heading4aChar"/>
    <w:qFormat/>
    <w:rsid w:val="000670D9"/>
    <w:pPr>
      <w:keepNext w:val="0"/>
      <w:keepLines w:val="0"/>
      <w:spacing w:after="80" w:line="288" w:lineRule="auto"/>
    </w:pPr>
    <w:rPr>
      <w:rFonts w:ascii="Arial" w:eastAsia="Arial" w:hAnsi="Arial" w:cs="Arial"/>
      <w:b/>
      <w:i w:val="0"/>
      <w:iCs w:val="0"/>
      <w:noProof/>
      <w:color w:val="391E61"/>
      <w:kern w:val="0"/>
      <w:sz w:val="26"/>
      <w:szCs w:val="24"/>
      <w:lang w:eastAsia="en-AU"/>
      <w14:ligatures w14:val="none"/>
    </w:rPr>
  </w:style>
  <w:style w:type="character" w:customStyle="1" w:styleId="Heading4aChar">
    <w:name w:val="Heading 4a Char"/>
    <w:basedOn w:val="Heading4Char"/>
    <w:link w:val="Heading4a"/>
    <w:rsid w:val="000670D9"/>
    <w:rPr>
      <w:rFonts w:ascii="Arial" w:eastAsia="Arial" w:hAnsi="Arial" w:cs="Arial"/>
      <w:b/>
      <w:i w:val="0"/>
      <w:iCs w:val="0"/>
      <w:noProof/>
      <w:color w:val="391E61"/>
      <w:kern w:val="0"/>
      <w:sz w:val="26"/>
      <w:szCs w:val="24"/>
      <w:lang w:eastAsia="en-AU"/>
      <w14:ligatures w14:val="none"/>
    </w:rPr>
  </w:style>
  <w:style w:type="paragraph" w:styleId="BodyText">
    <w:name w:val="Body Text"/>
    <w:basedOn w:val="Normal"/>
    <w:link w:val="BodyTextChar"/>
    <w:uiPriority w:val="99"/>
    <w:unhideWhenUsed/>
    <w:rsid w:val="000670D9"/>
    <w:pPr>
      <w:spacing w:after="120"/>
    </w:pPr>
  </w:style>
  <w:style w:type="character" w:customStyle="1" w:styleId="BodyTextChar">
    <w:name w:val="Body Text Char"/>
    <w:basedOn w:val="DefaultParagraphFont"/>
    <w:link w:val="BodyText"/>
    <w:uiPriority w:val="99"/>
    <w:rsid w:val="000670D9"/>
  </w:style>
  <w:style w:type="character" w:customStyle="1" w:styleId="normaltextrun">
    <w:name w:val="normaltextrun"/>
    <w:basedOn w:val="DefaultParagraphFont"/>
    <w:rsid w:val="0085744C"/>
  </w:style>
  <w:style w:type="paragraph" w:customStyle="1" w:styleId="paragraph">
    <w:name w:val="paragraph"/>
    <w:basedOn w:val="Normal"/>
    <w:rsid w:val="0085744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Bullet1">
    <w:name w:val="Bullet 1"/>
    <w:basedOn w:val="BodyText"/>
    <w:qFormat/>
    <w:rsid w:val="00D21D10"/>
    <w:pPr>
      <w:numPr>
        <w:numId w:val="9"/>
      </w:numPr>
      <w:spacing w:line="288" w:lineRule="auto"/>
      <w:contextualSpacing/>
    </w:pPr>
    <w:rPr>
      <w:rFonts w:ascii="Arial" w:eastAsia="Arial" w:hAnsi="Arial" w:cs="Arial"/>
      <w:kern w:val="0"/>
      <w:sz w:val="24"/>
      <w:szCs w:val="24"/>
      <w14:ligatures w14:val="none"/>
    </w:rPr>
  </w:style>
  <w:style w:type="paragraph" w:customStyle="1" w:styleId="pf1">
    <w:name w:val="pf1"/>
    <w:basedOn w:val="Normal"/>
    <w:rsid w:val="00D21D10"/>
    <w:pPr>
      <w:spacing w:before="100" w:beforeAutospacing="1" w:after="100" w:afterAutospacing="1" w:line="240" w:lineRule="auto"/>
      <w:ind w:left="1080"/>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D21D10"/>
    <w:rPr>
      <w:rFonts w:ascii="Segoe UI" w:hAnsi="Segoe UI" w:cs="Segoe UI" w:hint="default"/>
      <w:sz w:val="18"/>
      <w:szCs w:val="18"/>
    </w:rPr>
  </w:style>
  <w:style w:type="character" w:customStyle="1" w:styleId="cf11">
    <w:name w:val="cf11"/>
    <w:basedOn w:val="DefaultParagraphFont"/>
    <w:rsid w:val="00D21D10"/>
    <w:rPr>
      <w:rFonts w:ascii="Segoe UI" w:hAnsi="Segoe UI" w:cs="Segoe UI" w:hint="default"/>
      <w:sz w:val="18"/>
      <w:szCs w:val="18"/>
    </w:rPr>
  </w:style>
  <w:style w:type="character" w:styleId="CommentReference">
    <w:name w:val="annotation reference"/>
    <w:basedOn w:val="DefaultParagraphFont"/>
    <w:uiPriority w:val="99"/>
    <w:semiHidden/>
    <w:unhideWhenUsed/>
    <w:rsid w:val="00CA2AC9"/>
    <w:rPr>
      <w:sz w:val="16"/>
      <w:szCs w:val="16"/>
    </w:rPr>
  </w:style>
  <w:style w:type="paragraph" w:styleId="CommentText">
    <w:name w:val="annotation text"/>
    <w:basedOn w:val="Normal"/>
    <w:link w:val="CommentTextChar"/>
    <w:uiPriority w:val="99"/>
    <w:unhideWhenUsed/>
    <w:rsid w:val="00CA2AC9"/>
    <w:pPr>
      <w:spacing w:after="120" w:line="240" w:lineRule="auto"/>
    </w:pPr>
    <w:rPr>
      <w:rFonts w:ascii="Arial" w:eastAsia="Arial" w:hAnsi="Arial" w:cs="Times New Roman"/>
      <w:kern w:val="0"/>
      <w:sz w:val="20"/>
      <w:szCs w:val="20"/>
      <w14:ligatures w14:val="none"/>
    </w:rPr>
  </w:style>
  <w:style w:type="character" w:customStyle="1" w:styleId="CommentTextChar">
    <w:name w:val="Comment Text Char"/>
    <w:basedOn w:val="DefaultParagraphFont"/>
    <w:link w:val="CommentText"/>
    <w:uiPriority w:val="99"/>
    <w:rsid w:val="00CA2AC9"/>
    <w:rPr>
      <w:rFonts w:ascii="Arial" w:eastAsia="Arial" w:hAnsi="Arial" w:cs="Times New Roman"/>
      <w:kern w:val="0"/>
      <w:sz w:val="20"/>
      <w:szCs w:val="20"/>
      <w14:ligatures w14:val="none"/>
    </w:rPr>
  </w:style>
  <w:style w:type="paragraph" w:styleId="NormalWeb">
    <w:name w:val="Normal (Web)"/>
    <w:basedOn w:val="Normal"/>
    <w:uiPriority w:val="99"/>
    <w:unhideWhenUsed/>
    <w:rsid w:val="005470F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EndnoteTextChar">
    <w:name w:val="Endnote Text Char"/>
    <w:aliases w:val="2_G Char"/>
    <w:basedOn w:val="DefaultParagraphFont"/>
    <w:link w:val="EndnoteText"/>
    <w:uiPriority w:val="99"/>
    <w:qFormat/>
    <w:locked/>
    <w:rsid w:val="00EA32F3"/>
    <w:rPr>
      <w:sz w:val="20"/>
      <w:szCs w:val="20"/>
    </w:rPr>
  </w:style>
  <w:style w:type="paragraph" w:styleId="EndnoteText">
    <w:name w:val="endnote text"/>
    <w:aliases w:val="2_G"/>
    <w:basedOn w:val="Normal"/>
    <w:link w:val="EndnoteTextChar"/>
    <w:uiPriority w:val="99"/>
    <w:unhideWhenUsed/>
    <w:qFormat/>
    <w:rsid w:val="00EA32F3"/>
    <w:pPr>
      <w:spacing w:after="0" w:line="240" w:lineRule="auto"/>
    </w:pPr>
    <w:rPr>
      <w:sz w:val="20"/>
      <w:szCs w:val="20"/>
    </w:rPr>
  </w:style>
  <w:style w:type="character" w:customStyle="1" w:styleId="EndnoteTextChar1">
    <w:name w:val="Endnote Text Char1"/>
    <w:basedOn w:val="DefaultParagraphFont"/>
    <w:uiPriority w:val="99"/>
    <w:semiHidden/>
    <w:rsid w:val="00EA32F3"/>
    <w:rPr>
      <w:sz w:val="20"/>
      <w:szCs w:val="20"/>
    </w:rPr>
  </w:style>
  <w:style w:type="character" w:styleId="FollowedHyperlink">
    <w:name w:val="FollowedHyperlink"/>
    <w:basedOn w:val="DefaultParagraphFont"/>
    <w:uiPriority w:val="99"/>
    <w:semiHidden/>
    <w:unhideWhenUsed/>
    <w:rsid w:val="00507022"/>
    <w:rPr>
      <w:color w:val="96607D" w:themeColor="followedHyperlink"/>
      <w:u w:val="single"/>
    </w:rPr>
  </w:style>
  <w:style w:type="paragraph" w:styleId="Header">
    <w:name w:val="header"/>
    <w:basedOn w:val="Normal"/>
    <w:link w:val="HeaderChar"/>
    <w:uiPriority w:val="99"/>
    <w:unhideWhenUsed/>
    <w:rsid w:val="00B44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46E"/>
  </w:style>
  <w:style w:type="paragraph" w:styleId="Footer">
    <w:name w:val="footer"/>
    <w:basedOn w:val="Normal"/>
    <w:link w:val="FooterChar"/>
    <w:uiPriority w:val="99"/>
    <w:unhideWhenUsed/>
    <w:rsid w:val="00B444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46E"/>
  </w:style>
  <w:style w:type="paragraph" w:styleId="Revision">
    <w:name w:val="Revision"/>
    <w:hidden/>
    <w:uiPriority w:val="99"/>
    <w:semiHidden/>
    <w:rsid w:val="00215D83"/>
    <w:pPr>
      <w:spacing w:after="0" w:line="240" w:lineRule="auto"/>
    </w:pPr>
  </w:style>
  <w:style w:type="paragraph" w:styleId="TOCHeading">
    <w:name w:val="TOC Heading"/>
    <w:basedOn w:val="Normal"/>
    <w:next w:val="Normal"/>
    <w:uiPriority w:val="39"/>
    <w:unhideWhenUsed/>
    <w:qFormat/>
    <w:rsid w:val="00120D0F"/>
    <w:pPr>
      <w:keepLines/>
      <w:spacing w:after="240" w:line="240" w:lineRule="auto"/>
      <w:outlineLvl w:val="0"/>
    </w:pPr>
    <w:rPr>
      <w:rFonts w:ascii="Arial" w:eastAsiaTheme="majorEastAsia" w:hAnsi="Arial" w:cs="Arial"/>
      <w:b/>
      <w:noProof/>
      <w:color w:val="2C5C86"/>
      <w:kern w:val="0"/>
      <w:sz w:val="40"/>
      <w:szCs w:val="5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5861">
      <w:bodyDiv w:val="1"/>
      <w:marLeft w:val="0"/>
      <w:marRight w:val="0"/>
      <w:marTop w:val="0"/>
      <w:marBottom w:val="0"/>
      <w:divBdr>
        <w:top w:val="none" w:sz="0" w:space="0" w:color="auto"/>
        <w:left w:val="none" w:sz="0" w:space="0" w:color="auto"/>
        <w:bottom w:val="none" w:sz="0" w:space="0" w:color="auto"/>
        <w:right w:val="none" w:sz="0" w:space="0" w:color="auto"/>
      </w:divBdr>
      <w:divsChild>
        <w:div w:id="148253138">
          <w:marLeft w:val="0"/>
          <w:marRight w:val="0"/>
          <w:marTop w:val="0"/>
          <w:marBottom w:val="0"/>
          <w:divBdr>
            <w:top w:val="none" w:sz="0" w:space="0" w:color="auto"/>
            <w:left w:val="none" w:sz="0" w:space="0" w:color="auto"/>
            <w:bottom w:val="none" w:sz="0" w:space="0" w:color="auto"/>
            <w:right w:val="none" w:sz="0" w:space="0" w:color="auto"/>
          </w:divBdr>
          <w:divsChild>
            <w:div w:id="492070606">
              <w:marLeft w:val="0"/>
              <w:marRight w:val="0"/>
              <w:marTop w:val="0"/>
              <w:marBottom w:val="0"/>
              <w:divBdr>
                <w:top w:val="none" w:sz="0" w:space="0" w:color="auto"/>
                <w:left w:val="none" w:sz="0" w:space="0" w:color="auto"/>
                <w:bottom w:val="none" w:sz="0" w:space="0" w:color="auto"/>
                <w:right w:val="none" w:sz="0" w:space="0" w:color="auto"/>
              </w:divBdr>
              <w:divsChild>
                <w:div w:id="173693699">
                  <w:marLeft w:val="0"/>
                  <w:marRight w:val="0"/>
                  <w:marTop w:val="0"/>
                  <w:marBottom w:val="0"/>
                  <w:divBdr>
                    <w:top w:val="none" w:sz="0" w:space="0" w:color="auto"/>
                    <w:left w:val="none" w:sz="0" w:space="0" w:color="auto"/>
                    <w:bottom w:val="none" w:sz="0" w:space="0" w:color="auto"/>
                    <w:right w:val="none" w:sz="0" w:space="0" w:color="auto"/>
                  </w:divBdr>
                  <w:divsChild>
                    <w:div w:id="207731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736429">
          <w:marLeft w:val="0"/>
          <w:marRight w:val="0"/>
          <w:marTop w:val="0"/>
          <w:marBottom w:val="0"/>
          <w:divBdr>
            <w:top w:val="none" w:sz="0" w:space="0" w:color="auto"/>
            <w:left w:val="none" w:sz="0" w:space="0" w:color="auto"/>
            <w:bottom w:val="none" w:sz="0" w:space="0" w:color="auto"/>
            <w:right w:val="none" w:sz="0" w:space="0" w:color="auto"/>
          </w:divBdr>
          <w:divsChild>
            <w:div w:id="361443811">
              <w:marLeft w:val="0"/>
              <w:marRight w:val="0"/>
              <w:marTop w:val="0"/>
              <w:marBottom w:val="0"/>
              <w:divBdr>
                <w:top w:val="none" w:sz="0" w:space="0" w:color="auto"/>
                <w:left w:val="none" w:sz="0" w:space="0" w:color="auto"/>
                <w:bottom w:val="none" w:sz="0" w:space="0" w:color="auto"/>
                <w:right w:val="none" w:sz="0" w:space="0" w:color="auto"/>
              </w:divBdr>
              <w:divsChild>
                <w:div w:id="449326224">
                  <w:marLeft w:val="0"/>
                  <w:marRight w:val="0"/>
                  <w:marTop w:val="0"/>
                  <w:marBottom w:val="0"/>
                  <w:divBdr>
                    <w:top w:val="none" w:sz="0" w:space="0" w:color="auto"/>
                    <w:left w:val="none" w:sz="0" w:space="0" w:color="auto"/>
                    <w:bottom w:val="none" w:sz="0" w:space="0" w:color="auto"/>
                    <w:right w:val="none" w:sz="0" w:space="0" w:color="auto"/>
                  </w:divBdr>
                  <w:divsChild>
                    <w:div w:id="97486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01143">
      <w:bodyDiv w:val="1"/>
      <w:marLeft w:val="0"/>
      <w:marRight w:val="0"/>
      <w:marTop w:val="0"/>
      <w:marBottom w:val="0"/>
      <w:divBdr>
        <w:top w:val="none" w:sz="0" w:space="0" w:color="auto"/>
        <w:left w:val="none" w:sz="0" w:space="0" w:color="auto"/>
        <w:bottom w:val="none" w:sz="0" w:space="0" w:color="auto"/>
        <w:right w:val="none" w:sz="0" w:space="0" w:color="auto"/>
      </w:divBdr>
    </w:div>
    <w:div w:id="268467931">
      <w:bodyDiv w:val="1"/>
      <w:marLeft w:val="0"/>
      <w:marRight w:val="0"/>
      <w:marTop w:val="0"/>
      <w:marBottom w:val="0"/>
      <w:divBdr>
        <w:top w:val="none" w:sz="0" w:space="0" w:color="auto"/>
        <w:left w:val="none" w:sz="0" w:space="0" w:color="auto"/>
        <w:bottom w:val="none" w:sz="0" w:space="0" w:color="auto"/>
        <w:right w:val="none" w:sz="0" w:space="0" w:color="auto"/>
      </w:divBdr>
      <w:divsChild>
        <w:div w:id="264265868">
          <w:marLeft w:val="0"/>
          <w:marRight w:val="0"/>
          <w:marTop w:val="0"/>
          <w:marBottom w:val="0"/>
          <w:divBdr>
            <w:top w:val="none" w:sz="0" w:space="0" w:color="auto"/>
            <w:left w:val="none" w:sz="0" w:space="0" w:color="auto"/>
            <w:bottom w:val="none" w:sz="0" w:space="0" w:color="auto"/>
            <w:right w:val="none" w:sz="0" w:space="0" w:color="auto"/>
          </w:divBdr>
          <w:divsChild>
            <w:div w:id="72824683">
              <w:marLeft w:val="0"/>
              <w:marRight w:val="0"/>
              <w:marTop w:val="0"/>
              <w:marBottom w:val="0"/>
              <w:divBdr>
                <w:top w:val="none" w:sz="0" w:space="0" w:color="auto"/>
                <w:left w:val="none" w:sz="0" w:space="0" w:color="auto"/>
                <w:bottom w:val="none" w:sz="0" w:space="0" w:color="auto"/>
                <w:right w:val="none" w:sz="0" w:space="0" w:color="auto"/>
              </w:divBdr>
              <w:divsChild>
                <w:div w:id="241258578">
                  <w:marLeft w:val="0"/>
                  <w:marRight w:val="0"/>
                  <w:marTop w:val="0"/>
                  <w:marBottom w:val="0"/>
                  <w:divBdr>
                    <w:top w:val="none" w:sz="0" w:space="0" w:color="auto"/>
                    <w:left w:val="none" w:sz="0" w:space="0" w:color="auto"/>
                    <w:bottom w:val="none" w:sz="0" w:space="0" w:color="auto"/>
                    <w:right w:val="none" w:sz="0" w:space="0" w:color="auto"/>
                  </w:divBdr>
                  <w:divsChild>
                    <w:div w:id="4176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964316">
          <w:marLeft w:val="0"/>
          <w:marRight w:val="0"/>
          <w:marTop w:val="0"/>
          <w:marBottom w:val="0"/>
          <w:divBdr>
            <w:top w:val="none" w:sz="0" w:space="0" w:color="auto"/>
            <w:left w:val="none" w:sz="0" w:space="0" w:color="auto"/>
            <w:bottom w:val="none" w:sz="0" w:space="0" w:color="auto"/>
            <w:right w:val="none" w:sz="0" w:space="0" w:color="auto"/>
          </w:divBdr>
          <w:divsChild>
            <w:div w:id="103424795">
              <w:marLeft w:val="0"/>
              <w:marRight w:val="0"/>
              <w:marTop w:val="0"/>
              <w:marBottom w:val="0"/>
              <w:divBdr>
                <w:top w:val="none" w:sz="0" w:space="0" w:color="auto"/>
                <w:left w:val="none" w:sz="0" w:space="0" w:color="auto"/>
                <w:bottom w:val="none" w:sz="0" w:space="0" w:color="auto"/>
                <w:right w:val="none" w:sz="0" w:space="0" w:color="auto"/>
              </w:divBdr>
              <w:divsChild>
                <w:div w:id="1189486130">
                  <w:marLeft w:val="0"/>
                  <w:marRight w:val="0"/>
                  <w:marTop w:val="0"/>
                  <w:marBottom w:val="0"/>
                  <w:divBdr>
                    <w:top w:val="none" w:sz="0" w:space="0" w:color="auto"/>
                    <w:left w:val="none" w:sz="0" w:space="0" w:color="auto"/>
                    <w:bottom w:val="none" w:sz="0" w:space="0" w:color="auto"/>
                    <w:right w:val="none" w:sz="0" w:space="0" w:color="auto"/>
                  </w:divBdr>
                  <w:divsChild>
                    <w:div w:id="179617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556729">
      <w:bodyDiv w:val="1"/>
      <w:marLeft w:val="0"/>
      <w:marRight w:val="0"/>
      <w:marTop w:val="0"/>
      <w:marBottom w:val="0"/>
      <w:divBdr>
        <w:top w:val="none" w:sz="0" w:space="0" w:color="auto"/>
        <w:left w:val="none" w:sz="0" w:space="0" w:color="auto"/>
        <w:bottom w:val="none" w:sz="0" w:space="0" w:color="auto"/>
        <w:right w:val="none" w:sz="0" w:space="0" w:color="auto"/>
      </w:divBdr>
      <w:divsChild>
        <w:div w:id="96221540">
          <w:marLeft w:val="0"/>
          <w:marRight w:val="0"/>
          <w:marTop w:val="0"/>
          <w:marBottom w:val="0"/>
          <w:divBdr>
            <w:top w:val="none" w:sz="0" w:space="0" w:color="auto"/>
            <w:left w:val="none" w:sz="0" w:space="0" w:color="auto"/>
            <w:bottom w:val="none" w:sz="0" w:space="0" w:color="auto"/>
            <w:right w:val="none" w:sz="0" w:space="0" w:color="auto"/>
          </w:divBdr>
          <w:divsChild>
            <w:div w:id="1396319271">
              <w:marLeft w:val="0"/>
              <w:marRight w:val="0"/>
              <w:marTop w:val="0"/>
              <w:marBottom w:val="0"/>
              <w:divBdr>
                <w:top w:val="none" w:sz="0" w:space="0" w:color="auto"/>
                <w:left w:val="none" w:sz="0" w:space="0" w:color="auto"/>
                <w:bottom w:val="none" w:sz="0" w:space="0" w:color="auto"/>
                <w:right w:val="none" w:sz="0" w:space="0" w:color="auto"/>
              </w:divBdr>
              <w:divsChild>
                <w:div w:id="1459300490">
                  <w:marLeft w:val="0"/>
                  <w:marRight w:val="0"/>
                  <w:marTop w:val="0"/>
                  <w:marBottom w:val="0"/>
                  <w:divBdr>
                    <w:top w:val="none" w:sz="0" w:space="0" w:color="auto"/>
                    <w:left w:val="none" w:sz="0" w:space="0" w:color="auto"/>
                    <w:bottom w:val="none" w:sz="0" w:space="0" w:color="auto"/>
                    <w:right w:val="none" w:sz="0" w:space="0" w:color="auto"/>
                  </w:divBdr>
                  <w:divsChild>
                    <w:div w:id="11324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76263">
          <w:marLeft w:val="0"/>
          <w:marRight w:val="0"/>
          <w:marTop w:val="0"/>
          <w:marBottom w:val="0"/>
          <w:divBdr>
            <w:top w:val="none" w:sz="0" w:space="0" w:color="auto"/>
            <w:left w:val="none" w:sz="0" w:space="0" w:color="auto"/>
            <w:bottom w:val="none" w:sz="0" w:space="0" w:color="auto"/>
            <w:right w:val="none" w:sz="0" w:space="0" w:color="auto"/>
          </w:divBdr>
          <w:divsChild>
            <w:div w:id="1824815403">
              <w:marLeft w:val="0"/>
              <w:marRight w:val="0"/>
              <w:marTop w:val="0"/>
              <w:marBottom w:val="0"/>
              <w:divBdr>
                <w:top w:val="none" w:sz="0" w:space="0" w:color="auto"/>
                <w:left w:val="none" w:sz="0" w:space="0" w:color="auto"/>
                <w:bottom w:val="none" w:sz="0" w:space="0" w:color="auto"/>
                <w:right w:val="none" w:sz="0" w:space="0" w:color="auto"/>
              </w:divBdr>
              <w:divsChild>
                <w:div w:id="934510093">
                  <w:marLeft w:val="0"/>
                  <w:marRight w:val="0"/>
                  <w:marTop w:val="0"/>
                  <w:marBottom w:val="0"/>
                  <w:divBdr>
                    <w:top w:val="none" w:sz="0" w:space="0" w:color="auto"/>
                    <w:left w:val="none" w:sz="0" w:space="0" w:color="auto"/>
                    <w:bottom w:val="none" w:sz="0" w:space="0" w:color="auto"/>
                    <w:right w:val="none" w:sz="0" w:space="0" w:color="auto"/>
                  </w:divBdr>
                  <w:divsChild>
                    <w:div w:id="12842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96557">
      <w:bodyDiv w:val="1"/>
      <w:marLeft w:val="0"/>
      <w:marRight w:val="0"/>
      <w:marTop w:val="0"/>
      <w:marBottom w:val="0"/>
      <w:divBdr>
        <w:top w:val="none" w:sz="0" w:space="0" w:color="auto"/>
        <w:left w:val="none" w:sz="0" w:space="0" w:color="auto"/>
        <w:bottom w:val="none" w:sz="0" w:space="0" w:color="auto"/>
        <w:right w:val="none" w:sz="0" w:space="0" w:color="auto"/>
      </w:divBdr>
      <w:divsChild>
        <w:div w:id="428428892">
          <w:marLeft w:val="0"/>
          <w:marRight w:val="0"/>
          <w:marTop w:val="0"/>
          <w:marBottom w:val="0"/>
          <w:divBdr>
            <w:top w:val="none" w:sz="0" w:space="0" w:color="auto"/>
            <w:left w:val="none" w:sz="0" w:space="0" w:color="auto"/>
            <w:bottom w:val="none" w:sz="0" w:space="0" w:color="auto"/>
            <w:right w:val="none" w:sz="0" w:space="0" w:color="auto"/>
          </w:divBdr>
          <w:divsChild>
            <w:div w:id="1493255287">
              <w:marLeft w:val="0"/>
              <w:marRight w:val="0"/>
              <w:marTop w:val="0"/>
              <w:marBottom w:val="0"/>
              <w:divBdr>
                <w:top w:val="none" w:sz="0" w:space="0" w:color="auto"/>
                <w:left w:val="none" w:sz="0" w:space="0" w:color="auto"/>
                <w:bottom w:val="none" w:sz="0" w:space="0" w:color="auto"/>
                <w:right w:val="none" w:sz="0" w:space="0" w:color="auto"/>
              </w:divBdr>
              <w:divsChild>
                <w:div w:id="1178427694">
                  <w:marLeft w:val="0"/>
                  <w:marRight w:val="0"/>
                  <w:marTop w:val="0"/>
                  <w:marBottom w:val="0"/>
                  <w:divBdr>
                    <w:top w:val="none" w:sz="0" w:space="0" w:color="auto"/>
                    <w:left w:val="none" w:sz="0" w:space="0" w:color="auto"/>
                    <w:bottom w:val="none" w:sz="0" w:space="0" w:color="auto"/>
                    <w:right w:val="none" w:sz="0" w:space="0" w:color="auto"/>
                  </w:divBdr>
                  <w:divsChild>
                    <w:div w:id="16936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68392">
          <w:marLeft w:val="0"/>
          <w:marRight w:val="0"/>
          <w:marTop w:val="0"/>
          <w:marBottom w:val="0"/>
          <w:divBdr>
            <w:top w:val="none" w:sz="0" w:space="0" w:color="auto"/>
            <w:left w:val="none" w:sz="0" w:space="0" w:color="auto"/>
            <w:bottom w:val="none" w:sz="0" w:space="0" w:color="auto"/>
            <w:right w:val="none" w:sz="0" w:space="0" w:color="auto"/>
          </w:divBdr>
          <w:divsChild>
            <w:div w:id="1285574729">
              <w:marLeft w:val="0"/>
              <w:marRight w:val="0"/>
              <w:marTop w:val="0"/>
              <w:marBottom w:val="0"/>
              <w:divBdr>
                <w:top w:val="none" w:sz="0" w:space="0" w:color="auto"/>
                <w:left w:val="none" w:sz="0" w:space="0" w:color="auto"/>
                <w:bottom w:val="none" w:sz="0" w:space="0" w:color="auto"/>
                <w:right w:val="none" w:sz="0" w:space="0" w:color="auto"/>
              </w:divBdr>
              <w:divsChild>
                <w:div w:id="582223280">
                  <w:marLeft w:val="0"/>
                  <w:marRight w:val="0"/>
                  <w:marTop w:val="0"/>
                  <w:marBottom w:val="0"/>
                  <w:divBdr>
                    <w:top w:val="none" w:sz="0" w:space="0" w:color="auto"/>
                    <w:left w:val="none" w:sz="0" w:space="0" w:color="auto"/>
                    <w:bottom w:val="none" w:sz="0" w:space="0" w:color="auto"/>
                    <w:right w:val="none" w:sz="0" w:space="0" w:color="auto"/>
                  </w:divBdr>
                  <w:divsChild>
                    <w:div w:id="19438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14238">
      <w:bodyDiv w:val="1"/>
      <w:marLeft w:val="0"/>
      <w:marRight w:val="0"/>
      <w:marTop w:val="0"/>
      <w:marBottom w:val="0"/>
      <w:divBdr>
        <w:top w:val="none" w:sz="0" w:space="0" w:color="auto"/>
        <w:left w:val="none" w:sz="0" w:space="0" w:color="auto"/>
        <w:bottom w:val="none" w:sz="0" w:space="0" w:color="auto"/>
        <w:right w:val="none" w:sz="0" w:space="0" w:color="auto"/>
      </w:divBdr>
    </w:div>
    <w:div w:id="1188524335">
      <w:bodyDiv w:val="1"/>
      <w:marLeft w:val="0"/>
      <w:marRight w:val="0"/>
      <w:marTop w:val="0"/>
      <w:marBottom w:val="0"/>
      <w:divBdr>
        <w:top w:val="none" w:sz="0" w:space="0" w:color="auto"/>
        <w:left w:val="none" w:sz="0" w:space="0" w:color="auto"/>
        <w:bottom w:val="none" w:sz="0" w:space="0" w:color="auto"/>
        <w:right w:val="none" w:sz="0" w:space="0" w:color="auto"/>
      </w:divBdr>
    </w:div>
    <w:div w:id="1393233325">
      <w:bodyDiv w:val="1"/>
      <w:marLeft w:val="0"/>
      <w:marRight w:val="0"/>
      <w:marTop w:val="0"/>
      <w:marBottom w:val="0"/>
      <w:divBdr>
        <w:top w:val="none" w:sz="0" w:space="0" w:color="auto"/>
        <w:left w:val="none" w:sz="0" w:space="0" w:color="auto"/>
        <w:bottom w:val="none" w:sz="0" w:space="0" w:color="auto"/>
        <w:right w:val="none" w:sz="0" w:space="0" w:color="auto"/>
      </w:divBdr>
      <w:divsChild>
        <w:div w:id="955067334">
          <w:marLeft w:val="0"/>
          <w:marRight w:val="0"/>
          <w:marTop w:val="0"/>
          <w:marBottom w:val="0"/>
          <w:divBdr>
            <w:top w:val="none" w:sz="0" w:space="0" w:color="auto"/>
            <w:left w:val="none" w:sz="0" w:space="0" w:color="auto"/>
            <w:bottom w:val="none" w:sz="0" w:space="0" w:color="auto"/>
            <w:right w:val="none" w:sz="0" w:space="0" w:color="auto"/>
          </w:divBdr>
          <w:divsChild>
            <w:div w:id="1801150896">
              <w:marLeft w:val="0"/>
              <w:marRight w:val="0"/>
              <w:marTop w:val="0"/>
              <w:marBottom w:val="0"/>
              <w:divBdr>
                <w:top w:val="none" w:sz="0" w:space="0" w:color="auto"/>
                <w:left w:val="none" w:sz="0" w:space="0" w:color="auto"/>
                <w:bottom w:val="none" w:sz="0" w:space="0" w:color="auto"/>
                <w:right w:val="none" w:sz="0" w:space="0" w:color="auto"/>
              </w:divBdr>
              <w:divsChild>
                <w:div w:id="1967545380">
                  <w:marLeft w:val="0"/>
                  <w:marRight w:val="0"/>
                  <w:marTop w:val="0"/>
                  <w:marBottom w:val="0"/>
                  <w:divBdr>
                    <w:top w:val="none" w:sz="0" w:space="0" w:color="auto"/>
                    <w:left w:val="none" w:sz="0" w:space="0" w:color="auto"/>
                    <w:bottom w:val="none" w:sz="0" w:space="0" w:color="auto"/>
                    <w:right w:val="none" w:sz="0" w:space="0" w:color="auto"/>
                  </w:divBdr>
                  <w:divsChild>
                    <w:div w:id="10725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75177">
          <w:marLeft w:val="0"/>
          <w:marRight w:val="0"/>
          <w:marTop w:val="0"/>
          <w:marBottom w:val="0"/>
          <w:divBdr>
            <w:top w:val="none" w:sz="0" w:space="0" w:color="auto"/>
            <w:left w:val="none" w:sz="0" w:space="0" w:color="auto"/>
            <w:bottom w:val="none" w:sz="0" w:space="0" w:color="auto"/>
            <w:right w:val="none" w:sz="0" w:space="0" w:color="auto"/>
          </w:divBdr>
          <w:divsChild>
            <w:div w:id="2065829128">
              <w:marLeft w:val="0"/>
              <w:marRight w:val="0"/>
              <w:marTop w:val="0"/>
              <w:marBottom w:val="0"/>
              <w:divBdr>
                <w:top w:val="none" w:sz="0" w:space="0" w:color="auto"/>
                <w:left w:val="none" w:sz="0" w:space="0" w:color="auto"/>
                <w:bottom w:val="none" w:sz="0" w:space="0" w:color="auto"/>
                <w:right w:val="none" w:sz="0" w:space="0" w:color="auto"/>
              </w:divBdr>
              <w:divsChild>
                <w:div w:id="1445925252">
                  <w:marLeft w:val="0"/>
                  <w:marRight w:val="0"/>
                  <w:marTop w:val="0"/>
                  <w:marBottom w:val="0"/>
                  <w:divBdr>
                    <w:top w:val="none" w:sz="0" w:space="0" w:color="auto"/>
                    <w:left w:val="none" w:sz="0" w:space="0" w:color="auto"/>
                    <w:bottom w:val="none" w:sz="0" w:space="0" w:color="auto"/>
                    <w:right w:val="none" w:sz="0" w:space="0" w:color="auto"/>
                  </w:divBdr>
                  <w:divsChild>
                    <w:div w:id="19354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2029023049">
      <w:bodyDiv w:val="1"/>
      <w:marLeft w:val="0"/>
      <w:marRight w:val="0"/>
      <w:marTop w:val="0"/>
      <w:marBottom w:val="0"/>
      <w:divBdr>
        <w:top w:val="none" w:sz="0" w:space="0" w:color="auto"/>
        <w:left w:val="none" w:sz="0" w:space="0" w:color="auto"/>
        <w:bottom w:val="none" w:sz="0" w:space="0" w:color="auto"/>
        <w:right w:val="none" w:sz="0" w:space="0" w:color="auto"/>
      </w:divBdr>
      <w:divsChild>
        <w:div w:id="1173449996">
          <w:marLeft w:val="0"/>
          <w:marRight w:val="0"/>
          <w:marTop w:val="0"/>
          <w:marBottom w:val="0"/>
          <w:divBdr>
            <w:top w:val="none" w:sz="0" w:space="0" w:color="auto"/>
            <w:left w:val="none" w:sz="0" w:space="0" w:color="auto"/>
            <w:bottom w:val="none" w:sz="0" w:space="0" w:color="auto"/>
            <w:right w:val="none" w:sz="0" w:space="0" w:color="auto"/>
          </w:divBdr>
          <w:divsChild>
            <w:div w:id="1725520050">
              <w:marLeft w:val="0"/>
              <w:marRight w:val="0"/>
              <w:marTop w:val="0"/>
              <w:marBottom w:val="0"/>
              <w:divBdr>
                <w:top w:val="none" w:sz="0" w:space="0" w:color="auto"/>
                <w:left w:val="none" w:sz="0" w:space="0" w:color="auto"/>
                <w:bottom w:val="none" w:sz="0" w:space="0" w:color="auto"/>
                <w:right w:val="none" w:sz="0" w:space="0" w:color="auto"/>
              </w:divBdr>
              <w:divsChild>
                <w:div w:id="202451296">
                  <w:marLeft w:val="0"/>
                  <w:marRight w:val="0"/>
                  <w:marTop w:val="0"/>
                  <w:marBottom w:val="0"/>
                  <w:divBdr>
                    <w:top w:val="none" w:sz="0" w:space="0" w:color="auto"/>
                    <w:left w:val="none" w:sz="0" w:space="0" w:color="auto"/>
                    <w:bottom w:val="none" w:sz="0" w:space="0" w:color="auto"/>
                    <w:right w:val="none" w:sz="0" w:space="0" w:color="auto"/>
                  </w:divBdr>
                  <w:divsChild>
                    <w:div w:id="69870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425">
          <w:marLeft w:val="0"/>
          <w:marRight w:val="0"/>
          <w:marTop w:val="0"/>
          <w:marBottom w:val="0"/>
          <w:divBdr>
            <w:top w:val="none" w:sz="0" w:space="0" w:color="auto"/>
            <w:left w:val="none" w:sz="0" w:space="0" w:color="auto"/>
            <w:bottom w:val="none" w:sz="0" w:space="0" w:color="auto"/>
            <w:right w:val="none" w:sz="0" w:space="0" w:color="auto"/>
          </w:divBdr>
          <w:divsChild>
            <w:div w:id="1953170899">
              <w:marLeft w:val="0"/>
              <w:marRight w:val="0"/>
              <w:marTop w:val="0"/>
              <w:marBottom w:val="0"/>
              <w:divBdr>
                <w:top w:val="none" w:sz="0" w:space="0" w:color="auto"/>
                <w:left w:val="none" w:sz="0" w:space="0" w:color="auto"/>
                <w:bottom w:val="none" w:sz="0" w:space="0" w:color="auto"/>
                <w:right w:val="none" w:sz="0" w:space="0" w:color="auto"/>
              </w:divBdr>
              <w:divsChild>
                <w:div w:id="1934044173">
                  <w:marLeft w:val="0"/>
                  <w:marRight w:val="0"/>
                  <w:marTop w:val="0"/>
                  <w:marBottom w:val="0"/>
                  <w:divBdr>
                    <w:top w:val="none" w:sz="0" w:space="0" w:color="auto"/>
                    <w:left w:val="none" w:sz="0" w:space="0" w:color="auto"/>
                    <w:bottom w:val="none" w:sz="0" w:space="0" w:color="auto"/>
                    <w:right w:val="none" w:sz="0" w:space="0" w:color="auto"/>
                  </w:divBdr>
                  <w:divsChild>
                    <w:div w:id="20942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scamnet.wa.gov.au/scamnet/Home.htm" TargetMode="External"/><Relationship Id="rId26" Type="http://schemas.openxmlformats.org/officeDocument/2006/relationships/hyperlink" Target="https://aus01.safelinks.protection.outlook.com/?url=http%3A%2F%2Fwww.13yarn.org.au%2F&amp;data=05%7C02%7CElvira.Edwards%40communities.wa.gov.au%7C21616d13e2ec4d980a0708dc79478573%7C99036377c0d44ddebe9e1bac0c850429%7C0%7C0%7C638518595288869353%7CUnknown%7CTWFpbGZsb3d8eyJWIjoiMC4wLjAwMDAiLCJQIjoiV2luMzIiLCJBTiI6Ik1haWwiLCJXVCI6Mn0%3D%7C0%7C%7C%7C&amp;sdata=EdFq5ZXhOePvWhA2KrYOFL4keOTPO80lCfDKfoAFbPM%3D&amp;reserved=0" TargetMode="External"/><Relationship Id="rId3" Type="http://schemas.openxmlformats.org/officeDocument/2006/relationships/customXml" Target="../customXml/item3.xml"/><Relationship Id="rId21" Type="http://schemas.openxmlformats.org/officeDocument/2006/relationships/hyperlink" Target="https://mappa.com.au/" TargetMode="External"/><Relationship Id="rId7" Type="http://schemas.openxmlformats.org/officeDocument/2006/relationships/styles" Target="styles.xml"/><Relationship Id="rId12" Type="http://schemas.openxmlformats.org/officeDocument/2006/relationships/hyperlink" Target="https://www.wa.gov.au/organisation/department-of-communities" TargetMode="External"/><Relationship Id="rId17" Type="http://schemas.openxmlformats.org/officeDocument/2006/relationships/hyperlink" Target="https://digitalinclusionwa.org.au/easy-english-guides/" TargetMode="External"/><Relationship Id="rId25" Type="http://schemas.openxmlformats.org/officeDocument/2006/relationships/hyperlink" Target="https://aus01.safelinks.protection.outlook.com/?url=http%3A%2F%2Fwww.1800respect.org.au%2F&amp;data=05%7C02%7CElvira.Edwards%40communities.wa.gov.au%7C21616d13e2ec4d980a0708dc79478573%7C99036377c0d44ddebe9e1bac0c850429%7C0%7C0%7C638518595288865517%7CUnknown%7CTWFpbGZsb3d8eyJWIjoiMC4wLjAwMDAiLCJQIjoiV2luMzIiLCJBTiI6Ik1haWwiLCJXVCI6Mn0%3D%7C0%7C%7C%7C&amp;sdata=u4jVBTU2eBZpulXSE0Zo9bUmBIuff3ZNS6Kqz6OdFi8%3D&amp;reserved=0" TargetMode="External"/><Relationship Id="rId2" Type="http://schemas.openxmlformats.org/officeDocument/2006/relationships/customXml" Target="../customXml/item2.xml"/><Relationship Id="rId16" Type="http://schemas.openxmlformats.org/officeDocument/2006/relationships/hyperlink" Target="https://digitalinclusionwa.org.au/" TargetMode="External"/><Relationship Id="rId20" Type="http://schemas.openxmlformats.org/officeDocument/2006/relationships/hyperlink" Target="https://www.jobsandskills.wa.gov.au/training/learning-support-and-assista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us01.safelinks.protection.outlook.com/?url=https%3A%2F%2Fwww.lifeline.org.au%2F131114%2F&amp;data=05%7C02%7CElvira.Edwards%40communities.wa.gov.au%7C21616d13e2ec4d980a0708dc79478573%7C99036377c0d44ddebe9e1bac0c850429%7C0%7C0%7C638518595288861619%7CUnknown%7CTWFpbGZsb3d8eyJWIjoiMC4wLjAwMDAiLCJQIjoiV2luMzIiLCJBTiI6Ik1haWwiLCJXVCI6Mn0%3D%7C0%7C%7C%7C&amp;sdata=9%2BkLvkbozQA8PTIzoEsIEdaE0Yftqzsg7JNLMUu6lpY%3D&amp;reserved=0" TargetMode="External"/><Relationship Id="rId5" Type="http://schemas.openxmlformats.org/officeDocument/2006/relationships/customXml" Target="../customXml/item5.xml"/><Relationship Id="rId15" Type="http://schemas.openxmlformats.org/officeDocument/2006/relationships/hyperlink" Target="https://www.idcare.org/croc/home" TargetMode="External"/><Relationship Id="rId23" Type="http://schemas.openxmlformats.org/officeDocument/2006/relationships/hyperlink" Target="https://aus01.safelinks.protection.outlook.com/?url=http%3A%2F%2Fwww.beyondblue.org.au%2Fget-support%2Fget-immediate-support&amp;data=05%7C02%7CElvira.Edwards%40communities.wa.gov.au%7C21616d13e2ec4d980a0708dc79478573%7C99036377c0d44ddebe9e1bac0c850429%7C0%7C0%7C638518595288845663%7CUnknown%7CTWFpbGZsb3d8eyJWIjoiMC4wLjAwMDAiLCJQIjoiV2luMzIiLCJBTiI6Ik1haWwiLCJXVCI6Mn0%3D%7C0%7C%7C%7C&amp;sdata=pMubB6W%2By9ynGCcx%2BdOyMKRy8xhm2dX090Mo4ScI08U%3D&amp;reserved=0"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newtonmooreesc.wa.edu.au/wp-content/uploads/sites/105/2023/08/TeachingforImpactdocumen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publications/digital-inclusion-wa-blueprint-the-blueprint" TargetMode="External"/><Relationship Id="rId22" Type="http://schemas.openxmlformats.org/officeDocument/2006/relationships/hyperlink" Target="https://thinksupport.org.a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 Document" ma:contentTypeID="0x01010000739C5F412E4FFF9422A5756B897F2D004AB867AC4A3DCD49B51438525F20DD93" ma:contentTypeVersion="2" ma:contentTypeDescription="Department of Communities document" ma:contentTypeScope="" ma:versionID="f7cf9e24e327229b131646cea676486a">
  <xsd:schema xmlns:xsd="http://www.w3.org/2001/XMLSchema" xmlns:xs="http://www.w3.org/2001/XMLSchema" xmlns:p="http://schemas.microsoft.com/office/2006/metadata/properties" xmlns:ns2="e219927d-a993-4410-b48d-734d4bcf1f5b" targetNamespace="http://schemas.microsoft.com/office/2006/metadata/properties" ma:root="true" ma:fieldsID="a62e5c3bab8570a3f5ac1079ffb1843f"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fa07d06-b089-4e10-83fe-59dc45a355cc}" ma:internalName="TaxCatchAll" ma:showField="CatchAllData" ma:web="68305627-f580-4258-a82c-17b450d3125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fa07d06-b089-4e10-83fe-59dc45a355cc}" ma:internalName="TaxCatchAllLabel" ma:readOnly="true" ma:showField="CatchAllDataLabel" ma:web="68305627-f580-4258-a82c-17b450d31259">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97e278f-9f50-4af2-bc61-3ec198ebef6c" ContentTypeId="0x01010000739C5F412E4FFF9422A5756B897F2D" PreviousValue="false" LastSyncTimeStamp="2020-09-23T04:32:28.11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19CBD-DE1C-4A1E-8D99-F84DFDA16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45961-20BF-4F88-841E-1481327CD094}">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F0EA0EF3-1FB4-4517-906F-E087D6E9C349}">
  <ds:schemaRefs>
    <ds:schemaRef ds:uri="http://schemas.openxmlformats.org/officeDocument/2006/bibliography"/>
  </ds:schemaRefs>
</ds:datastoreItem>
</file>

<file path=customXml/itemProps4.xml><?xml version="1.0" encoding="utf-8"?>
<ds:datastoreItem xmlns:ds="http://schemas.openxmlformats.org/officeDocument/2006/customXml" ds:itemID="{D116B3E2-E1F4-491A-9B7C-360EBEA6C959}">
  <ds:schemaRefs>
    <ds:schemaRef ds:uri="Microsoft.SharePoint.Taxonomy.ContentTypeSync"/>
  </ds:schemaRefs>
</ds:datastoreItem>
</file>

<file path=customXml/itemProps5.xml><?xml version="1.0" encoding="utf-8"?>
<ds:datastoreItem xmlns:ds="http://schemas.openxmlformats.org/officeDocument/2006/customXml" ds:itemID="{58EE6AC8-7350-4269-86F6-E2E531715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38</Pages>
  <Words>8944</Words>
  <Characters>50985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59810</CharactersWithSpaces>
  <SharedDoc>false</SharedDoc>
  <HLinks>
    <vt:vector size="108" baseType="variant">
      <vt:variant>
        <vt:i4>4784198</vt:i4>
      </vt:variant>
      <vt:variant>
        <vt:i4>6</vt:i4>
      </vt:variant>
      <vt:variant>
        <vt:i4>0</vt:i4>
      </vt:variant>
      <vt:variant>
        <vt:i4>5</vt:i4>
      </vt:variant>
      <vt:variant>
        <vt:lpwstr>https://thinksupport.org.au/</vt:lpwstr>
      </vt:variant>
      <vt:variant>
        <vt:lpwstr/>
      </vt:variant>
      <vt:variant>
        <vt:i4>1704019</vt:i4>
      </vt:variant>
      <vt:variant>
        <vt:i4>3</vt:i4>
      </vt:variant>
      <vt:variant>
        <vt:i4>0</vt:i4>
      </vt:variant>
      <vt:variant>
        <vt:i4>5</vt:i4>
      </vt:variant>
      <vt:variant>
        <vt:lpwstr>https://mappa.com.au/</vt:lpwstr>
      </vt:variant>
      <vt:variant>
        <vt:lpwstr/>
      </vt:variant>
      <vt:variant>
        <vt:i4>4980818</vt:i4>
      </vt:variant>
      <vt:variant>
        <vt:i4>0</vt:i4>
      </vt:variant>
      <vt:variant>
        <vt:i4>0</vt:i4>
      </vt:variant>
      <vt:variant>
        <vt:i4>5</vt:i4>
      </vt:variant>
      <vt:variant>
        <vt:lpwstr>https://www.wa.gov.au/organisation/department-of-communities</vt:lpwstr>
      </vt:variant>
      <vt:variant>
        <vt:lpwstr/>
      </vt:variant>
      <vt:variant>
        <vt:i4>3407906</vt:i4>
      </vt:variant>
      <vt:variant>
        <vt:i4>42</vt:i4>
      </vt:variant>
      <vt:variant>
        <vt:i4>0</vt:i4>
      </vt:variant>
      <vt:variant>
        <vt:i4>5</vt:i4>
      </vt:variant>
      <vt:variant>
        <vt:lpwstr>https://aus01.safelinks.protection.outlook.com/?url=http%3A%2F%2Fwww.13yarn.org.au%2F&amp;data=05%7C02%7CElvira.Edwards%40communities.wa.gov.au%7C21616d13e2ec4d980a0708dc79478573%7C99036377c0d44ddebe9e1bac0c850429%7C0%7C0%7C638518595288869353%7CUnknown%7CTWFpbGZsb3d8eyJWIjoiMC4wLjAwMDAiLCJQIjoiV2luMzIiLCJBTiI6Ik1haWwiLCJXVCI6Mn0%3D%7C0%7C%7C%7C&amp;sdata=EdFq5ZXhOePvWhA2KrYOFL4keOTPO80lCfDKfoAFbPM%3D&amp;reserved=0</vt:lpwstr>
      </vt:variant>
      <vt:variant>
        <vt:lpwstr/>
      </vt:variant>
      <vt:variant>
        <vt:i4>3997817</vt:i4>
      </vt:variant>
      <vt:variant>
        <vt:i4>39</vt:i4>
      </vt:variant>
      <vt:variant>
        <vt:i4>0</vt:i4>
      </vt:variant>
      <vt:variant>
        <vt:i4>5</vt:i4>
      </vt:variant>
      <vt:variant>
        <vt:lpwstr>https://aus01.safelinks.protection.outlook.com/?url=http%3A%2F%2Fwww.1800respect.org.au%2F&amp;data=05%7C02%7CElvira.Edwards%40communities.wa.gov.au%7C21616d13e2ec4d980a0708dc79478573%7C99036377c0d44ddebe9e1bac0c850429%7C0%7C0%7C638518595288865517%7CUnknown%7CTWFpbGZsb3d8eyJWIjoiMC4wLjAwMDAiLCJQIjoiV2luMzIiLCJBTiI6Ik1haWwiLCJXVCI6Mn0%3D%7C0%7C%7C%7C&amp;sdata=u4jVBTU2eBZpulXSE0Zo9bUmBIuff3ZNS6Kqz6OdFi8%3D&amp;reserved=0</vt:lpwstr>
      </vt:variant>
      <vt:variant>
        <vt:lpwstr/>
      </vt:variant>
      <vt:variant>
        <vt:i4>8061036</vt:i4>
      </vt:variant>
      <vt:variant>
        <vt:i4>36</vt:i4>
      </vt:variant>
      <vt:variant>
        <vt:i4>0</vt:i4>
      </vt:variant>
      <vt:variant>
        <vt:i4>5</vt:i4>
      </vt:variant>
      <vt:variant>
        <vt:lpwstr>https://aus01.safelinks.protection.outlook.com/?url=https%3A%2F%2Fwww.lifeline.org.au%2F131114%2F&amp;data=05%7C02%7CElvira.Edwards%40communities.wa.gov.au%7C21616d13e2ec4d980a0708dc79478573%7C99036377c0d44ddebe9e1bac0c850429%7C0%7C0%7C638518595288861619%7CUnknown%7CTWFpbGZsb3d8eyJWIjoiMC4wLjAwMDAiLCJQIjoiV2luMzIiLCJBTiI6Ik1haWwiLCJXVCI6Mn0%3D%7C0%7C%7C%7C&amp;sdata=9%2BkLvkbozQA8PTIzoEsIEdaE0Yftqzsg7JNLMUu6lpY%3D&amp;reserved=0</vt:lpwstr>
      </vt:variant>
      <vt:variant>
        <vt:lpwstr/>
      </vt:variant>
      <vt:variant>
        <vt:i4>3080240</vt:i4>
      </vt:variant>
      <vt:variant>
        <vt:i4>33</vt:i4>
      </vt:variant>
      <vt:variant>
        <vt:i4>0</vt:i4>
      </vt:variant>
      <vt:variant>
        <vt:i4>5</vt:i4>
      </vt:variant>
      <vt:variant>
        <vt:lpwstr>https://aus01.safelinks.protection.outlook.com/?url=http%3A%2F%2Fwww.beyondblue.org.au%2Fget-support%2Fget-immediate-support&amp;data=05%7C02%7CElvira.Edwards%40communities.wa.gov.au%7C21616d13e2ec4d980a0708dc79478573%7C99036377c0d44ddebe9e1bac0c850429%7C0%7C0%7C638518595288845663%7CUnknown%7CTWFpbGZsb3d8eyJWIjoiMC4wLjAwMDAiLCJQIjoiV2luMzIiLCJBTiI6Ik1haWwiLCJXVCI6Mn0%3D%7C0%7C%7C%7C&amp;sdata=pMubB6W%2By9ynGCcx%2BdOyMKRy8xhm2dX090Mo4ScI08U%3D&amp;reserved=0</vt:lpwstr>
      </vt:variant>
      <vt:variant>
        <vt:lpwstr/>
      </vt:variant>
      <vt:variant>
        <vt:i4>4259908</vt:i4>
      </vt:variant>
      <vt:variant>
        <vt:i4>30</vt:i4>
      </vt:variant>
      <vt:variant>
        <vt:i4>0</vt:i4>
      </vt:variant>
      <vt:variant>
        <vt:i4>5</vt:i4>
      </vt:variant>
      <vt:variant>
        <vt:lpwstr>https://www.wa.gov.au/organisation/department-of-the-premier-and-cabinet/closing-the-gap</vt:lpwstr>
      </vt:variant>
      <vt:variant>
        <vt:lpwstr/>
      </vt:variant>
      <vt:variant>
        <vt:i4>1638423</vt:i4>
      </vt:variant>
      <vt:variant>
        <vt:i4>27</vt:i4>
      </vt:variant>
      <vt:variant>
        <vt:i4>0</vt:i4>
      </vt:variant>
      <vt:variant>
        <vt:i4>5</vt:i4>
      </vt:variant>
      <vt:variant>
        <vt:lpwstr>https://www.jobsandskills.wa.gov.au/sites/default/files/uploads/disability-support/jswa-tra-disability-course-list-and-providers-feb2023.pdf</vt:lpwstr>
      </vt:variant>
      <vt:variant>
        <vt:lpwstr/>
      </vt:variant>
      <vt:variant>
        <vt:i4>3407927</vt:i4>
      </vt:variant>
      <vt:variant>
        <vt:i4>24</vt:i4>
      </vt:variant>
      <vt:variant>
        <vt:i4>0</vt:i4>
      </vt:variant>
      <vt:variant>
        <vt:i4>5</vt:i4>
      </vt:variant>
      <vt:variant>
        <vt:lpwstr>https://newtonmooreesc.wa.edu.au/wp-content/uploads/sites/105/2023/08/TeachingforImpactdocument.pdf</vt:lpwstr>
      </vt:variant>
      <vt:variant>
        <vt:lpwstr/>
      </vt:variant>
      <vt:variant>
        <vt:i4>7864434</vt:i4>
      </vt:variant>
      <vt:variant>
        <vt:i4>21</vt:i4>
      </vt:variant>
      <vt:variant>
        <vt:i4>0</vt:i4>
      </vt:variant>
      <vt:variant>
        <vt:i4>5</vt:i4>
      </vt:variant>
      <vt:variant>
        <vt:lpwstr>https://www.scamnet.wa.gov.au/scamnet/Home.htm</vt:lpwstr>
      </vt:variant>
      <vt:variant>
        <vt:lpwstr/>
      </vt:variant>
      <vt:variant>
        <vt:i4>7340080</vt:i4>
      </vt:variant>
      <vt:variant>
        <vt:i4>18</vt:i4>
      </vt:variant>
      <vt:variant>
        <vt:i4>0</vt:i4>
      </vt:variant>
      <vt:variant>
        <vt:i4>5</vt:i4>
      </vt:variant>
      <vt:variant>
        <vt:lpwstr>https://digitalinclusionwa.org.au/easy-english-guides/</vt:lpwstr>
      </vt:variant>
      <vt:variant>
        <vt:lpwstr/>
      </vt:variant>
      <vt:variant>
        <vt:i4>3080245</vt:i4>
      </vt:variant>
      <vt:variant>
        <vt:i4>15</vt:i4>
      </vt:variant>
      <vt:variant>
        <vt:i4>0</vt:i4>
      </vt:variant>
      <vt:variant>
        <vt:i4>5</vt:i4>
      </vt:variant>
      <vt:variant>
        <vt:lpwstr>https://digitalinclusionwa.org.au/</vt:lpwstr>
      </vt:variant>
      <vt:variant>
        <vt:lpwstr/>
      </vt:variant>
      <vt:variant>
        <vt:i4>589919</vt:i4>
      </vt:variant>
      <vt:variant>
        <vt:i4>12</vt:i4>
      </vt:variant>
      <vt:variant>
        <vt:i4>0</vt:i4>
      </vt:variant>
      <vt:variant>
        <vt:i4>5</vt:i4>
      </vt:variant>
      <vt:variant>
        <vt:lpwstr>https://www.idcare.org/croc/home</vt:lpwstr>
      </vt:variant>
      <vt:variant>
        <vt:lpwstr/>
      </vt:variant>
      <vt:variant>
        <vt:i4>4063265</vt:i4>
      </vt:variant>
      <vt:variant>
        <vt:i4>9</vt:i4>
      </vt:variant>
      <vt:variant>
        <vt:i4>0</vt:i4>
      </vt:variant>
      <vt:variant>
        <vt:i4>5</vt:i4>
      </vt:variant>
      <vt:variant>
        <vt:lpwstr>https://www.wa.gov.au/government/publications/digital-inclusion-wa-blueprint-the-blueprint</vt:lpwstr>
      </vt:variant>
      <vt:variant>
        <vt:lpwstr/>
      </vt:variant>
      <vt:variant>
        <vt:i4>6619242</vt:i4>
      </vt:variant>
      <vt:variant>
        <vt:i4>6</vt:i4>
      </vt:variant>
      <vt:variant>
        <vt:i4>0</vt:i4>
      </vt:variant>
      <vt:variant>
        <vt:i4>5</vt:i4>
      </vt:variant>
      <vt:variant>
        <vt:lpwstr>https://aus01.safelinks.protection.outlook.com/?url=https%3A%2F%2Fwww.wa.gov.au%2Forganisation%2Fdepartment-of-communities%2Fdisability-services-commission-board&amp;data=05%7C01%7CFiona.Snowdon%40communities.wa.gov.au%7Cbb5511c78c8a425a9b9408db8cc45734%7C99036377c0d44ddebe9e1bac0c850429%7C0%7C0%7C638258547124425091%7CUnknown%7CTWFpbGZsb3d8eyJWIjoiMC4wLjAwMDAiLCJQIjoiV2luMzIiLCJBTiI6Ik1haWwiLCJXVCI6Mn0%3D%7C3000%7C%7C%7C&amp;sdata=4SUoAxsR%2FftBsBGOVGxM3TJIksAoqSUorKNwpTzaYUc%3D&amp;reserved=0</vt:lpwstr>
      </vt:variant>
      <vt:variant>
        <vt:lpwstr/>
      </vt:variant>
      <vt:variant>
        <vt:i4>7733367</vt:i4>
      </vt:variant>
      <vt:variant>
        <vt:i4>3</vt:i4>
      </vt:variant>
      <vt:variant>
        <vt:i4>0</vt:i4>
      </vt:variant>
      <vt:variant>
        <vt:i4>5</vt:i4>
      </vt:variant>
      <vt:variant>
        <vt:lpwstr>https://aus01.safelinks.protection.outlook.com/?url=https%3A%2F%2Fwww.wa.gov.au%2Forganisation%2Fdepartment-of-communities%2Foffice-of-disability&amp;data=05%7C01%7CFiona.Snowdon%40communities.wa.gov.au%7Cbb5511c78c8a425a9b9408db8cc45734%7C99036377c0d44ddebe9e1bac0c850429%7C0%7C0%7C638258547124425091%7CUnknown%7CTWFpbGZsb3d8eyJWIjoiMC4wLjAwMDAiLCJQIjoiV2luMzIiLCJBTiI6Ik1haWwiLCJXVCI6Mn0%3D%7C3000%7C%7C%7C&amp;sdata=f0QPgVgX4vaGwreUSuPonzLiAAMSTJ8gX%2Bj9Z9uE%2FX0%3D&amp;reserved=0</vt:lpwstr>
      </vt:variant>
      <vt:variant>
        <vt:lpwstr/>
      </vt:variant>
      <vt:variant>
        <vt:i4>93</vt:i4>
      </vt:variant>
      <vt:variant>
        <vt:i4>0</vt:i4>
      </vt:variant>
      <vt:variant>
        <vt:i4>0</vt:i4>
      </vt:variant>
      <vt:variant>
        <vt:i4>5</vt:i4>
      </vt:variant>
      <vt:variant>
        <vt:lpwstr>https://www.wa.gov.au/organisation/department-of-communities/office-of-disability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Thompson</dc:creator>
  <cp:keywords/>
  <dc:description/>
  <cp:lastModifiedBy>Davia Brown</cp:lastModifiedBy>
  <cp:revision>1</cp:revision>
  <dcterms:created xsi:type="dcterms:W3CDTF">2024-07-30T07:02:00Z</dcterms:created>
  <dcterms:modified xsi:type="dcterms:W3CDTF">2024-07-30T08:10:00Z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e8967affe7ab8a461b56416f3feb14c8cbd85afdad37c4241a6de372a9141674</vt:lpwstr>
  </property>
  <property fmtid="{D5CDD505-2E9C-101B-9397-08002B2CF9AE}" pid="3" name="ContentTypeId">
    <vt:lpwstr>0x01010000739C5F412E4FFF9422A5756B897F2D004AB867AC4A3DCD49B51438525F20DD93</vt:lpwstr>
  </property>
  <property fmtid="{D5CDD505-2E9C-101B-9397-08002B2CF9AE}" pid="4" name="MediaServiceImageTags">
    <vt:lpwstr/>
  </property>
  <property fmtid="{D5CDD505-2E9C-101B-9397-08002B2CF9AE}" pid="5" name="lcf76f155ced4ddcb4097134ff3c332f">
    <vt:lpwstr/>
  </property>
  <property fmtid="{D5CDD505-2E9C-101B-9397-08002B2CF9AE}" pid="6" name="DOH_Service2">
    <vt:lpwstr/>
  </property>
</Properties>
</file>