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72012" w14:textId="77777777" w:rsidR="00E246EA" w:rsidRDefault="00E246EA"/>
    <w:p w14:paraId="17D4603B" w14:textId="77777777" w:rsidR="00C63C43" w:rsidRDefault="00C63C43"/>
    <w:p w14:paraId="00B4C3FD" w14:textId="77777777" w:rsidR="00C63C43" w:rsidRDefault="00C63C43"/>
    <w:p w14:paraId="08CCC0EA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17D80FCB" w14:textId="61F5D667" w:rsidR="004E6608" w:rsidRPr="0025136B" w:rsidRDefault="004E6608" w:rsidP="00C63C43">
      <w:pPr>
        <w:rPr>
          <w:rFonts w:ascii="Mulish SemiBold" w:hAnsi="Mulish SemiBold"/>
          <w:b/>
          <w:bCs/>
          <w:color w:val="FFFFFF" w:themeColor="background1"/>
          <w:sz w:val="32"/>
          <w:szCs w:val="32"/>
        </w:rPr>
      </w:pPr>
      <w:r w:rsidRPr="0025136B">
        <w:rPr>
          <w:rFonts w:ascii="Mulish SemiBold" w:hAnsi="Mulish SemiBold"/>
          <w:b/>
          <w:bCs/>
          <w:color w:val="FFFFFF" w:themeColor="background1"/>
          <w:sz w:val="32"/>
          <w:szCs w:val="32"/>
        </w:rPr>
        <w:t>Pilbara Energy Transition</w:t>
      </w:r>
    </w:p>
    <w:p w14:paraId="55FE2846" w14:textId="40DC783E" w:rsidR="007B0447" w:rsidRDefault="004E6608" w:rsidP="00C63C43">
      <w:pPr>
        <w:rPr>
          <w:rFonts w:ascii="Mulish SemiBold" w:hAnsi="Mulish SemiBold"/>
          <w:b/>
          <w:bCs/>
          <w:color w:val="FFFFFF" w:themeColor="background1"/>
          <w:sz w:val="52"/>
          <w:szCs w:val="52"/>
        </w:rPr>
      </w:pPr>
      <w:r>
        <w:rPr>
          <w:rFonts w:ascii="Mulish SemiBold" w:hAnsi="Mulish SemiBold"/>
          <w:b/>
          <w:bCs/>
          <w:color w:val="FFFFFF" w:themeColor="background1"/>
          <w:sz w:val="52"/>
          <w:szCs w:val="52"/>
        </w:rPr>
        <w:t>Request for Expressions of Interest for</w:t>
      </w:r>
      <w:r>
        <w:rPr>
          <w:rFonts w:ascii="Mulish SemiBold" w:hAnsi="Mulish SemiBold"/>
          <w:b/>
          <w:bCs/>
          <w:color w:val="FFFFFF" w:themeColor="background1"/>
          <w:sz w:val="52"/>
          <w:szCs w:val="52"/>
        </w:rPr>
        <w:br/>
      </w:r>
      <w:r w:rsidR="00341D02" w:rsidRPr="00341D02">
        <w:rPr>
          <w:rFonts w:ascii="Mulish SemiBold" w:hAnsi="Mulish SemiBold"/>
          <w:b/>
          <w:bCs/>
          <w:color w:val="FFFFFF" w:themeColor="background1"/>
          <w:sz w:val="52"/>
          <w:szCs w:val="52"/>
        </w:rPr>
        <w:t>Priority Project</w:t>
      </w:r>
      <w:r>
        <w:rPr>
          <w:rFonts w:ascii="Mulish SemiBold" w:hAnsi="Mulish SemiBold"/>
          <w:b/>
          <w:bCs/>
          <w:color w:val="FFFFFF" w:themeColor="background1"/>
          <w:sz w:val="52"/>
          <w:szCs w:val="52"/>
        </w:rPr>
        <w:t>s</w:t>
      </w:r>
    </w:p>
    <w:p w14:paraId="3241FCB1" w14:textId="5B5B7D13" w:rsidR="00C63C43" w:rsidRDefault="00341D02" w:rsidP="00C63C43">
      <w:pPr>
        <w:rPr>
          <w:rFonts w:ascii="Mulish SemiBold" w:hAnsi="Mulish SemiBold"/>
          <w:b/>
          <w:bCs/>
          <w:color w:val="FFFFFF" w:themeColor="background1"/>
          <w:sz w:val="50"/>
          <w:szCs w:val="48"/>
        </w:rPr>
      </w:pPr>
      <w:r w:rsidRPr="007B0447">
        <w:rPr>
          <w:rFonts w:ascii="Mulish SemiBold" w:hAnsi="Mulish SemiBold"/>
          <w:b/>
          <w:bCs/>
          <w:color w:val="FFFFFF" w:themeColor="background1"/>
          <w:sz w:val="50"/>
          <w:szCs w:val="48"/>
        </w:rPr>
        <w:t>Application</w:t>
      </w:r>
      <w:r w:rsidR="007B0447" w:rsidRPr="007B0447">
        <w:rPr>
          <w:rFonts w:ascii="Mulish SemiBold" w:hAnsi="Mulish SemiBold"/>
          <w:b/>
          <w:bCs/>
          <w:color w:val="FFFFFF" w:themeColor="background1"/>
          <w:sz w:val="50"/>
          <w:szCs w:val="48"/>
        </w:rPr>
        <w:t xml:space="preserve"> Form</w:t>
      </w:r>
    </w:p>
    <w:p w14:paraId="4D58BA57" w14:textId="77777777" w:rsidR="007B0447" w:rsidRPr="007B0447" w:rsidRDefault="007B0447" w:rsidP="00C63C43">
      <w:pPr>
        <w:rPr>
          <w:rFonts w:ascii="Mulish SemiBold" w:hAnsi="Mulish SemiBold"/>
          <w:b/>
          <w:bCs/>
          <w:color w:val="FFFFFF" w:themeColor="background1"/>
          <w:sz w:val="50"/>
          <w:szCs w:val="48"/>
        </w:rPr>
      </w:pPr>
    </w:p>
    <w:p w14:paraId="7FA947B2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0CB23789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76A41561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7BAB122F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3B3B5D8B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2CA3049C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35205F94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28106700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3C4DF394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5AA53772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197ADAF9" w14:textId="72E5271A" w:rsidR="00C63C43" w:rsidRDefault="00341D02" w:rsidP="00C63C43">
      <w:pPr>
        <w:pStyle w:val="Heading1"/>
      </w:pPr>
      <w:r>
        <w:lastRenderedPageBreak/>
        <w:t>Priority Project Status – Application Form</w:t>
      </w:r>
    </w:p>
    <w:p w14:paraId="590C1B19" w14:textId="77777777" w:rsidR="00C63C43" w:rsidRDefault="00C63C43" w:rsidP="00C63C43">
      <w:pPr>
        <w:pStyle w:val="Heading2"/>
      </w:pPr>
    </w:p>
    <w:p w14:paraId="1B895E56" w14:textId="77777777" w:rsidR="004E1859" w:rsidRDefault="00341D02" w:rsidP="004E1859">
      <w:pPr>
        <w:pStyle w:val="Heading2"/>
        <w:spacing w:after="120"/>
      </w:pPr>
      <w:r>
        <w:t>Expression of interest</w:t>
      </w:r>
    </w:p>
    <w:p w14:paraId="5CE6DA8E" w14:textId="2A3DAFAE" w:rsidR="00341D02" w:rsidRPr="004E1859" w:rsidRDefault="00341D02" w:rsidP="004E1859">
      <w:pPr>
        <w:pStyle w:val="BodyText"/>
        <w:rPr>
          <w:rFonts w:ascii="Arial" w:hAnsi="Arial" w:cs="Arial"/>
          <w:szCs w:val="22"/>
        </w:rPr>
      </w:pPr>
      <w:r w:rsidRPr="00341D02">
        <w:rPr>
          <w:rFonts w:ascii="Arial" w:hAnsi="Arial" w:cs="Arial"/>
          <w:szCs w:val="22"/>
        </w:rPr>
        <w:t xml:space="preserve">The Western Australian Government has launched an Expression </w:t>
      </w:r>
      <w:r w:rsidR="001A4177">
        <w:rPr>
          <w:rFonts w:ascii="Arial" w:hAnsi="Arial" w:cs="Arial"/>
          <w:szCs w:val="22"/>
        </w:rPr>
        <w:t>o</w:t>
      </w:r>
      <w:r w:rsidRPr="00341D02">
        <w:rPr>
          <w:rFonts w:ascii="Arial" w:hAnsi="Arial" w:cs="Arial"/>
          <w:szCs w:val="22"/>
        </w:rPr>
        <w:t xml:space="preserve">f Interest (EOI) seeking applications from proponents interested in developing transmission projects within Pilbara priority corridors. </w:t>
      </w:r>
    </w:p>
    <w:p w14:paraId="00CB66F5" w14:textId="6B24E86B" w:rsidR="00341D02" w:rsidRDefault="00341D02" w:rsidP="00341D02">
      <w:pPr>
        <w:pStyle w:val="BodyText"/>
        <w:rPr>
          <w:rFonts w:ascii="Arial" w:hAnsi="Arial" w:cs="Arial"/>
          <w:szCs w:val="22"/>
        </w:rPr>
      </w:pPr>
      <w:r w:rsidRPr="00341D02">
        <w:rPr>
          <w:rFonts w:ascii="Arial" w:hAnsi="Arial" w:cs="Arial"/>
          <w:szCs w:val="22"/>
        </w:rPr>
        <w:t xml:space="preserve">Please refer to </w:t>
      </w:r>
      <w:r w:rsidR="001A4177">
        <w:rPr>
          <w:rFonts w:ascii="Arial" w:hAnsi="Arial" w:cs="Arial"/>
          <w:szCs w:val="22"/>
        </w:rPr>
        <w:t xml:space="preserve">the Request for </w:t>
      </w:r>
      <w:r w:rsidRPr="00341D02">
        <w:rPr>
          <w:rFonts w:ascii="Arial" w:hAnsi="Arial" w:cs="Arial"/>
          <w:szCs w:val="22"/>
        </w:rPr>
        <w:t>Expression</w:t>
      </w:r>
      <w:r w:rsidR="001A4177">
        <w:rPr>
          <w:rFonts w:ascii="Arial" w:hAnsi="Arial" w:cs="Arial"/>
          <w:szCs w:val="22"/>
        </w:rPr>
        <w:t>s</w:t>
      </w:r>
      <w:r w:rsidRPr="00341D02">
        <w:rPr>
          <w:rFonts w:ascii="Arial" w:hAnsi="Arial" w:cs="Arial"/>
          <w:szCs w:val="22"/>
        </w:rPr>
        <w:t xml:space="preserve"> of Interest </w:t>
      </w:r>
      <w:r w:rsidR="001A4177">
        <w:rPr>
          <w:rFonts w:ascii="Arial" w:hAnsi="Arial" w:cs="Arial"/>
          <w:szCs w:val="22"/>
        </w:rPr>
        <w:t xml:space="preserve">for </w:t>
      </w:r>
      <w:r w:rsidRPr="00341D02">
        <w:rPr>
          <w:rFonts w:ascii="Arial" w:hAnsi="Arial" w:cs="Arial"/>
          <w:szCs w:val="22"/>
        </w:rPr>
        <w:t>Priority Projects Application Guidelines before applying.</w:t>
      </w:r>
    </w:p>
    <w:p w14:paraId="3614D541" w14:textId="28A81315" w:rsidR="00341D02" w:rsidRPr="00341D02" w:rsidRDefault="00341D02" w:rsidP="00341D02">
      <w:pPr>
        <w:pStyle w:val="BodyText"/>
        <w:rPr>
          <w:rFonts w:ascii="Arial" w:hAnsi="Arial" w:cs="Arial"/>
          <w:szCs w:val="22"/>
        </w:rPr>
      </w:pPr>
      <w:r w:rsidRPr="00341D02">
        <w:rPr>
          <w:rFonts w:ascii="Arial" w:hAnsi="Arial" w:cs="Arial"/>
          <w:szCs w:val="22"/>
        </w:rPr>
        <w:t xml:space="preserve">Applications are open from </w:t>
      </w:r>
      <w:r w:rsidRPr="00341D02">
        <w:rPr>
          <w:rFonts w:ascii="Arial" w:hAnsi="Arial" w:cs="Arial"/>
          <w:b/>
          <w:bCs/>
          <w:szCs w:val="22"/>
        </w:rPr>
        <w:t xml:space="preserve">13 September 2024 until 5pm on </w:t>
      </w:r>
      <w:r w:rsidR="001A3538" w:rsidRPr="00996040">
        <w:rPr>
          <w:rFonts w:ascii="Arial" w:hAnsi="Arial" w:cs="Arial"/>
          <w:b/>
          <w:bCs/>
          <w:szCs w:val="22"/>
        </w:rPr>
        <w:t>25</w:t>
      </w:r>
      <w:r w:rsidRPr="00996040">
        <w:rPr>
          <w:rFonts w:ascii="Arial" w:hAnsi="Arial" w:cs="Arial"/>
          <w:b/>
          <w:bCs/>
          <w:szCs w:val="22"/>
        </w:rPr>
        <w:t xml:space="preserve"> October 2024</w:t>
      </w:r>
      <w:r w:rsidRPr="00341D02">
        <w:rPr>
          <w:rFonts w:ascii="Arial" w:hAnsi="Arial" w:cs="Arial"/>
          <w:szCs w:val="22"/>
        </w:rPr>
        <w:t>. No applications or adjustments to applications will be received after this time.</w:t>
      </w:r>
    </w:p>
    <w:p w14:paraId="28F85D08" w14:textId="1675B213" w:rsidR="007B0447" w:rsidRDefault="00341D02" w:rsidP="00341D02">
      <w:pPr>
        <w:pStyle w:val="BodyText"/>
        <w:spacing w:before="240" w:after="120"/>
        <w:rPr>
          <w:rFonts w:ascii="Arial" w:hAnsi="Arial" w:cs="Arial"/>
          <w:b/>
          <w:bCs/>
          <w:szCs w:val="22"/>
        </w:rPr>
      </w:pPr>
      <w:r w:rsidRPr="00341D02">
        <w:rPr>
          <w:rFonts w:ascii="Arial" w:hAnsi="Arial" w:cs="Arial"/>
          <w:b/>
          <w:bCs/>
          <w:szCs w:val="22"/>
        </w:rPr>
        <w:t>Please complete all sections of this form.</w:t>
      </w:r>
    </w:p>
    <w:p w14:paraId="2E32F02E" w14:textId="77777777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  <w:r w:rsidRPr="00341D02">
        <w:rPr>
          <w:rFonts w:ascii="Arial" w:hAnsi="Arial" w:cs="Arial"/>
          <w:b/>
          <w:bCs/>
          <w:color w:val="003863"/>
          <w:szCs w:val="22"/>
        </w:rPr>
        <w:t>Section 1- Company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2534"/>
        <w:gridCol w:w="2015"/>
        <w:gridCol w:w="2482"/>
      </w:tblGrid>
      <w:tr w:rsidR="00341D02" w:rsidRPr="00341D02" w14:paraId="4F857658" w14:textId="77777777" w:rsidTr="000262D3">
        <w:tc>
          <w:tcPr>
            <w:tcW w:w="10083" w:type="dxa"/>
            <w:gridSpan w:val="4"/>
            <w:shd w:val="clear" w:color="auto" w:fill="003863"/>
            <w:vAlign w:val="center"/>
          </w:tcPr>
          <w:p w14:paraId="7334E6C1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Company details</w:t>
            </w:r>
          </w:p>
        </w:tc>
      </w:tr>
      <w:tr w:rsidR="00341D02" w:rsidRPr="00341D02" w14:paraId="75DB2037" w14:textId="77777777" w:rsidTr="007B0447">
        <w:tc>
          <w:tcPr>
            <w:tcW w:w="2122" w:type="dxa"/>
            <w:shd w:val="clear" w:color="auto" w:fill="F5EFE6"/>
            <w:vAlign w:val="center"/>
          </w:tcPr>
          <w:p w14:paraId="4E19EE1A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Company name</w:t>
            </w:r>
          </w:p>
        </w:tc>
        <w:tc>
          <w:tcPr>
            <w:tcW w:w="7961" w:type="dxa"/>
            <w:gridSpan w:val="3"/>
            <w:vAlign w:val="center"/>
          </w:tcPr>
          <w:p w14:paraId="53D03702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10D387DC" w14:textId="77777777" w:rsidTr="007B0447">
        <w:tc>
          <w:tcPr>
            <w:tcW w:w="2122" w:type="dxa"/>
            <w:shd w:val="clear" w:color="auto" w:fill="F5EFE6"/>
            <w:vAlign w:val="center"/>
          </w:tcPr>
          <w:p w14:paraId="726FCBAC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Company address</w:t>
            </w:r>
          </w:p>
        </w:tc>
        <w:tc>
          <w:tcPr>
            <w:tcW w:w="7961" w:type="dxa"/>
            <w:gridSpan w:val="3"/>
            <w:vAlign w:val="center"/>
          </w:tcPr>
          <w:p w14:paraId="45E582B1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77" w:rsidRPr="00341D02" w14:paraId="04BA60FA" w14:textId="77777777" w:rsidTr="007B0447">
        <w:tc>
          <w:tcPr>
            <w:tcW w:w="2122" w:type="dxa"/>
            <w:shd w:val="clear" w:color="auto" w:fill="F5EFE6"/>
            <w:vAlign w:val="center"/>
          </w:tcPr>
          <w:p w14:paraId="67BF9226" w14:textId="3BE594C4" w:rsidR="001A4177" w:rsidRPr="00341D02" w:rsidRDefault="001A4177" w:rsidP="000262D3">
            <w:pPr>
              <w:pStyle w:val="BodyText"/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ABN</w:t>
            </w:r>
          </w:p>
        </w:tc>
        <w:tc>
          <w:tcPr>
            <w:tcW w:w="7961" w:type="dxa"/>
            <w:gridSpan w:val="3"/>
            <w:vAlign w:val="center"/>
          </w:tcPr>
          <w:p w14:paraId="3B569C63" w14:textId="77777777" w:rsidR="001A4177" w:rsidRPr="00341D02" w:rsidRDefault="001A4177" w:rsidP="000262D3">
            <w:pPr>
              <w:pStyle w:val="BodyText"/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341D02" w:rsidRPr="00341D02" w14:paraId="5E8439D1" w14:textId="77777777" w:rsidTr="000262D3">
        <w:tc>
          <w:tcPr>
            <w:tcW w:w="10083" w:type="dxa"/>
            <w:gridSpan w:val="4"/>
            <w:shd w:val="clear" w:color="auto" w:fill="003863"/>
          </w:tcPr>
          <w:p w14:paraId="1E0FC84F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Principal contact person within Company</w:t>
            </w:r>
          </w:p>
        </w:tc>
      </w:tr>
      <w:tr w:rsidR="00341D02" w:rsidRPr="00341D02" w14:paraId="52EC1D1F" w14:textId="77777777" w:rsidTr="007B0447">
        <w:tc>
          <w:tcPr>
            <w:tcW w:w="2122" w:type="dxa"/>
            <w:shd w:val="clear" w:color="auto" w:fill="F5EFE6"/>
          </w:tcPr>
          <w:p w14:paraId="11AAECD5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Title</w:t>
            </w:r>
          </w:p>
        </w:tc>
        <w:tc>
          <w:tcPr>
            <w:tcW w:w="2919" w:type="dxa"/>
          </w:tcPr>
          <w:p w14:paraId="654C5C0D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F5EFE6"/>
          </w:tcPr>
          <w:p w14:paraId="3D745329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Given name</w:t>
            </w:r>
          </w:p>
        </w:tc>
        <w:tc>
          <w:tcPr>
            <w:tcW w:w="2858" w:type="dxa"/>
          </w:tcPr>
          <w:p w14:paraId="32A73013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30AA0CEC" w14:textId="77777777" w:rsidTr="007B0447">
        <w:tc>
          <w:tcPr>
            <w:tcW w:w="2122" w:type="dxa"/>
            <w:shd w:val="clear" w:color="auto" w:fill="F5EFE6"/>
          </w:tcPr>
          <w:p w14:paraId="47260E65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2919" w:type="dxa"/>
          </w:tcPr>
          <w:p w14:paraId="1A031442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F5EFE6"/>
          </w:tcPr>
          <w:p w14:paraId="032CDA1C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2858" w:type="dxa"/>
          </w:tcPr>
          <w:p w14:paraId="6AB80523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6E1F1796" w14:textId="77777777" w:rsidTr="007B0447">
        <w:tc>
          <w:tcPr>
            <w:tcW w:w="2122" w:type="dxa"/>
            <w:shd w:val="clear" w:color="auto" w:fill="F5EFE6"/>
          </w:tcPr>
          <w:p w14:paraId="06BE9839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Phone</w:t>
            </w:r>
          </w:p>
        </w:tc>
        <w:tc>
          <w:tcPr>
            <w:tcW w:w="2919" w:type="dxa"/>
          </w:tcPr>
          <w:p w14:paraId="58E2780E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F5EFE6"/>
          </w:tcPr>
          <w:p w14:paraId="03249784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2858" w:type="dxa"/>
          </w:tcPr>
          <w:p w14:paraId="2DD5620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4E2EE38C" w14:textId="77777777" w:rsidTr="000262D3">
        <w:tc>
          <w:tcPr>
            <w:tcW w:w="10083" w:type="dxa"/>
            <w:gridSpan w:val="4"/>
            <w:shd w:val="clear" w:color="auto" w:fill="003863"/>
          </w:tcPr>
          <w:p w14:paraId="39D8D34C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sz w:val="22"/>
                <w:szCs w:val="22"/>
              </w:rPr>
              <w:t>Secondary contact person within Company</w:t>
            </w:r>
          </w:p>
        </w:tc>
      </w:tr>
      <w:tr w:rsidR="00341D02" w:rsidRPr="00341D02" w14:paraId="312F2E7C" w14:textId="77777777" w:rsidTr="007B0447">
        <w:tc>
          <w:tcPr>
            <w:tcW w:w="2122" w:type="dxa"/>
            <w:shd w:val="clear" w:color="auto" w:fill="F5EFE6"/>
          </w:tcPr>
          <w:p w14:paraId="77DC62FF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Title</w:t>
            </w:r>
          </w:p>
        </w:tc>
        <w:tc>
          <w:tcPr>
            <w:tcW w:w="2919" w:type="dxa"/>
          </w:tcPr>
          <w:p w14:paraId="5CCEDB7A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F5EFE6"/>
          </w:tcPr>
          <w:p w14:paraId="06C6C77E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Given name</w:t>
            </w:r>
          </w:p>
        </w:tc>
        <w:tc>
          <w:tcPr>
            <w:tcW w:w="2858" w:type="dxa"/>
          </w:tcPr>
          <w:p w14:paraId="12DFDD08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2CEE11BF" w14:textId="77777777" w:rsidTr="007B0447">
        <w:tc>
          <w:tcPr>
            <w:tcW w:w="2122" w:type="dxa"/>
            <w:shd w:val="clear" w:color="auto" w:fill="F5EFE6"/>
          </w:tcPr>
          <w:p w14:paraId="7A1715D2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2919" w:type="dxa"/>
          </w:tcPr>
          <w:p w14:paraId="62AD2421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F5EFE6"/>
          </w:tcPr>
          <w:p w14:paraId="274FF628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2858" w:type="dxa"/>
          </w:tcPr>
          <w:p w14:paraId="41A33326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77CF40E1" w14:textId="77777777" w:rsidTr="007B0447">
        <w:tc>
          <w:tcPr>
            <w:tcW w:w="2122" w:type="dxa"/>
            <w:shd w:val="clear" w:color="auto" w:fill="F5EFE6"/>
          </w:tcPr>
          <w:p w14:paraId="442B972A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Phone</w:t>
            </w:r>
          </w:p>
        </w:tc>
        <w:tc>
          <w:tcPr>
            <w:tcW w:w="2919" w:type="dxa"/>
          </w:tcPr>
          <w:p w14:paraId="57530ABC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F5EFE6"/>
          </w:tcPr>
          <w:p w14:paraId="27CFBE64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2858" w:type="dxa"/>
          </w:tcPr>
          <w:p w14:paraId="67C7D1FA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F8E881" w14:textId="77777777" w:rsidR="00341D02" w:rsidRPr="00341D02" w:rsidRDefault="00341D02" w:rsidP="00341D02">
      <w:pPr>
        <w:pStyle w:val="BodyText"/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1"/>
        <w:gridCol w:w="7005"/>
      </w:tblGrid>
      <w:tr w:rsidR="00341D02" w:rsidRPr="00341D02" w14:paraId="6184D07D" w14:textId="77777777" w:rsidTr="00AD0A7D">
        <w:trPr>
          <w:cantSplit/>
        </w:trPr>
        <w:tc>
          <w:tcPr>
            <w:tcW w:w="9016" w:type="dxa"/>
            <w:gridSpan w:val="2"/>
            <w:shd w:val="clear" w:color="auto" w:fill="003863"/>
          </w:tcPr>
          <w:p w14:paraId="3BFC84F0" w14:textId="4EC08CEE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Joint</w:t>
            </w:r>
            <w:r w:rsidR="00996040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(Consortia) </w:t>
            </w: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applications</w:t>
            </w:r>
          </w:p>
        </w:tc>
      </w:tr>
      <w:tr w:rsidR="00341D02" w:rsidRPr="00341D02" w14:paraId="1CDA5D0B" w14:textId="77777777" w:rsidTr="00AD0A7D">
        <w:trPr>
          <w:cantSplit/>
        </w:trPr>
        <w:tc>
          <w:tcPr>
            <w:tcW w:w="2011" w:type="dxa"/>
            <w:shd w:val="clear" w:color="auto" w:fill="F5EFE6"/>
          </w:tcPr>
          <w:p w14:paraId="3F3F3B6E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Is this application being made in partnership with any other company?</w:t>
            </w:r>
          </w:p>
        </w:tc>
        <w:tc>
          <w:tcPr>
            <w:tcW w:w="7005" w:type="dxa"/>
          </w:tcPr>
          <w:p w14:paraId="77D7B3A3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9137BC3" w14:textId="77777777" w:rsidR="00341D02" w:rsidRPr="00341D02" w:rsidRDefault="00000000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23767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6B7FB1F1" w14:textId="77777777" w:rsidR="00341D02" w:rsidRPr="00341D02" w:rsidRDefault="00000000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08110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341D02" w:rsidRPr="00341D02" w14:paraId="4B3298F9" w14:textId="77777777" w:rsidTr="00AD0A7D">
        <w:trPr>
          <w:cantSplit/>
        </w:trPr>
        <w:tc>
          <w:tcPr>
            <w:tcW w:w="9016" w:type="dxa"/>
            <w:gridSpan w:val="2"/>
            <w:shd w:val="clear" w:color="auto" w:fill="003863"/>
          </w:tcPr>
          <w:p w14:paraId="233F3720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If yes, please complete the following details</w:t>
            </w:r>
          </w:p>
        </w:tc>
      </w:tr>
      <w:tr w:rsidR="00996040" w:rsidRPr="00341D02" w14:paraId="1008A7C1" w14:textId="77777777" w:rsidTr="00AD0A7D">
        <w:trPr>
          <w:cantSplit/>
        </w:trPr>
        <w:tc>
          <w:tcPr>
            <w:tcW w:w="2011" w:type="dxa"/>
            <w:shd w:val="clear" w:color="auto" w:fill="F5EFE6"/>
          </w:tcPr>
          <w:p w14:paraId="787C84A4" w14:textId="4BEE9B12" w:rsidR="00996040" w:rsidRPr="00341D02" w:rsidRDefault="00996040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Lead company</w:t>
            </w:r>
          </w:p>
        </w:tc>
        <w:tc>
          <w:tcPr>
            <w:tcW w:w="7005" w:type="dxa"/>
          </w:tcPr>
          <w:p w14:paraId="5BF98FA6" w14:textId="71CCB8FF" w:rsidR="00996040" w:rsidRPr="00996040" w:rsidRDefault="00996040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Please nominate a lead company for contact and negotiation purposes</w:t>
            </w:r>
            <w:r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 xml:space="preserve"> (Note: </w:t>
            </w:r>
            <w:r w:rsidRPr="00996040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only the lead organisation can submit the application</w:t>
            </w:r>
            <w:r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)</w:t>
            </w:r>
          </w:p>
        </w:tc>
      </w:tr>
      <w:tr w:rsidR="00341D02" w:rsidRPr="00341D02" w14:paraId="67CD01B8" w14:textId="77777777" w:rsidTr="00AD0A7D">
        <w:trPr>
          <w:cantSplit/>
        </w:trPr>
        <w:tc>
          <w:tcPr>
            <w:tcW w:w="2011" w:type="dxa"/>
            <w:shd w:val="clear" w:color="auto" w:fill="F5EFE6"/>
          </w:tcPr>
          <w:p w14:paraId="6F2353D5" w14:textId="7B4BFE2B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 xml:space="preserve">Partner </w:t>
            </w:r>
            <w:r w:rsidR="003B1DF4">
              <w:rPr>
                <w:rFonts w:ascii="Arial" w:hAnsi="Arial" w:cs="Arial"/>
                <w:sz w:val="22"/>
                <w:szCs w:val="22"/>
              </w:rPr>
              <w:t xml:space="preserve">company </w:t>
            </w:r>
            <w:r w:rsidRPr="00341D02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7005" w:type="dxa"/>
          </w:tcPr>
          <w:p w14:paraId="3954083E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4729A4A0" w14:textId="77777777" w:rsidTr="00AD0A7D">
        <w:trPr>
          <w:cantSplit/>
        </w:trPr>
        <w:tc>
          <w:tcPr>
            <w:tcW w:w="2011" w:type="dxa"/>
            <w:shd w:val="clear" w:color="auto" w:fill="F5EFE6"/>
          </w:tcPr>
          <w:p w14:paraId="3EC7EFD2" w14:textId="0C05F388" w:rsidR="00341D02" w:rsidRPr="00341D02" w:rsidRDefault="003B1DF4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Partner address</w:t>
            </w:r>
          </w:p>
        </w:tc>
        <w:tc>
          <w:tcPr>
            <w:tcW w:w="7005" w:type="dxa"/>
          </w:tcPr>
          <w:p w14:paraId="17482E6C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2BB33765" w14:textId="77777777" w:rsidTr="00AD0A7D">
        <w:trPr>
          <w:cantSplit/>
        </w:trPr>
        <w:tc>
          <w:tcPr>
            <w:tcW w:w="2011" w:type="dxa"/>
            <w:shd w:val="clear" w:color="auto" w:fill="F5EFE6"/>
          </w:tcPr>
          <w:p w14:paraId="239D5B3A" w14:textId="0C381E4D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 xml:space="preserve">Partner </w:t>
            </w:r>
            <w:r w:rsidR="003B1DF4">
              <w:rPr>
                <w:rFonts w:ascii="Arial" w:hAnsi="Arial" w:cs="Arial"/>
                <w:sz w:val="22"/>
                <w:szCs w:val="22"/>
              </w:rPr>
              <w:t>ABN</w:t>
            </w:r>
          </w:p>
        </w:tc>
        <w:tc>
          <w:tcPr>
            <w:tcW w:w="7005" w:type="dxa"/>
          </w:tcPr>
          <w:p w14:paraId="66C19663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2571491A" w14:textId="77777777" w:rsidTr="00AD0A7D">
        <w:trPr>
          <w:cantSplit/>
        </w:trPr>
        <w:tc>
          <w:tcPr>
            <w:tcW w:w="2011" w:type="dxa"/>
            <w:shd w:val="clear" w:color="auto" w:fill="F5EFE6"/>
          </w:tcPr>
          <w:p w14:paraId="1560F8F5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Letter of support</w:t>
            </w:r>
          </w:p>
        </w:tc>
        <w:tc>
          <w:tcPr>
            <w:tcW w:w="7005" w:type="dxa"/>
          </w:tcPr>
          <w:p w14:paraId="443B8B9F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A letter of support from each partner must be submitted including:</w:t>
            </w:r>
          </w:p>
          <w:p w14:paraId="3B682A94" w14:textId="77777777" w:rsidR="00341D02" w:rsidRPr="00341D02" w:rsidRDefault="00341D02" w:rsidP="00AD0A7D">
            <w:pPr>
              <w:pStyle w:val="BodyText"/>
              <w:keepNext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Details of the partner organisation.</w:t>
            </w:r>
          </w:p>
          <w:p w14:paraId="2636451C" w14:textId="77777777" w:rsidR="00341D02" w:rsidRPr="00341D02" w:rsidRDefault="00341D02" w:rsidP="00AD0A7D">
            <w:pPr>
              <w:pStyle w:val="BodyText"/>
              <w:keepNext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An overview of how the partner organisation will work with the lead Company (and any other partner organisations in the group) to successfully complete the project.</w:t>
            </w:r>
          </w:p>
          <w:p w14:paraId="0B0618BE" w14:textId="77777777" w:rsidR="00341D02" w:rsidRDefault="00341D02" w:rsidP="00AD0A7D">
            <w:pPr>
              <w:pStyle w:val="BodyText"/>
              <w:keepNext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The roles/responsibilities of the partner organisation and the resources they will contribute (if any).</w:t>
            </w:r>
          </w:p>
          <w:p w14:paraId="5A7FAD2E" w14:textId="1A97A5B8" w:rsidR="00996040" w:rsidRPr="00996040" w:rsidRDefault="006B1A21" w:rsidP="00AD0A7D">
            <w:pPr>
              <w:pStyle w:val="BodyText"/>
              <w:keepNext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A</w:t>
            </w:r>
            <w:r w:rsidR="00996040" w:rsidRPr="00996040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n outline of the relevant experience and/or expertise the partner organisation will bring to the group</w:t>
            </w:r>
            <w:r w:rsidR="00996040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.</w:t>
            </w:r>
          </w:p>
          <w:p w14:paraId="03EFF523" w14:textId="77777777" w:rsidR="00341D02" w:rsidRDefault="00341D02" w:rsidP="00AD0A7D">
            <w:pPr>
              <w:pStyle w:val="BodyText"/>
              <w:keepNext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Details of a nominated contact officer.</w:t>
            </w:r>
          </w:p>
          <w:p w14:paraId="473CC81B" w14:textId="06D7F531" w:rsidR="00996040" w:rsidRPr="00996040" w:rsidRDefault="006B1A21" w:rsidP="00AD0A7D">
            <w:pPr>
              <w:pStyle w:val="BodyText"/>
              <w:keepNext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D</w:t>
            </w:r>
            <w:r w:rsidR="00996040" w:rsidRPr="00996040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etails of a nominated management level contact officer</w:t>
            </w:r>
            <w:r w:rsidR="004E1859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.</w:t>
            </w:r>
          </w:p>
          <w:p w14:paraId="279BF777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9553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D02">
              <w:rPr>
                <w:rFonts w:ascii="Arial" w:hAnsi="Arial" w:cs="Arial"/>
                <w:sz w:val="22"/>
                <w:szCs w:val="22"/>
              </w:rPr>
              <w:t xml:space="preserve">  Letter/s of support attached</w:t>
            </w:r>
          </w:p>
        </w:tc>
      </w:tr>
    </w:tbl>
    <w:p w14:paraId="6B981F1D" w14:textId="691B0BF4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  <w:r w:rsidRPr="00341D02">
        <w:rPr>
          <w:rFonts w:ascii="Arial" w:hAnsi="Arial" w:cs="Arial"/>
          <w:b/>
          <w:bCs/>
          <w:color w:val="003863"/>
          <w:szCs w:val="22"/>
        </w:rPr>
        <w:t>Section 2 - Project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3"/>
        <w:gridCol w:w="7023"/>
      </w:tblGrid>
      <w:tr w:rsidR="00341D02" w:rsidRPr="00341D02" w14:paraId="6A66FB08" w14:textId="77777777" w:rsidTr="00996040">
        <w:tc>
          <w:tcPr>
            <w:tcW w:w="9016" w:type="dxa"/>
            <w:gridSpan w:val="2"/>
            <w:shd w:val="clear" w:color="auto" w:fill="003863"/>
          </w:tcPr>
          <w:p w14:paraId="45EE84BC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Project details</w:t>
            </w:r>
          </w:p>
        </w:tc>
      </w:tr>
      <w:tr w:rsidR="00341D02" w:rsidRPr="00341D02" w14:paraId="540838B7" w14:textId="77777777" w:rsidTr="00996040">
        <w:tc>
          <w:tcPr>
            <w:tcW w:w="1993" w:type="dxa"/>
            <w:shd w:val="clear" w:color="auto" w:fill="F5EFE6"/>
          </w:tcPr>
          <w:p w14:paraId="0BB960D7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Project title</w:t>
            </w:r>
          </w:p>
        </w:tc>
        <w:tc>
          <w:tcPr>
            <w:tcW w:w="7023" w:type="dxa"/>
          </w:tcPr>
          <w:p w14:paraId="61C4C00A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Maximum of 10 words to be used as project reference in all correspondence.</w:t>
            </w:r>
          </w:p>
        </w:tc>
      </w:tr>
      <w:tr w:rsidR="00341D02" w:rsidRPr="00341D02" w14:paraId="5845E784" w14:textId="77777777" w:rsidTr="00996040">
        <w:tc>
          <w:tcPr>
            <w:tcW w:w="1993" w:type="dxa"/>
            <w:shd w:val="clear" w:color="auto" w:fill="F5EFE6"/>
          </w:tcPr>
          <w:p w14:paraId="5A74B2B3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Project description</w:t>
            </w:r>
          </w:p>
        </w:tc>
        <w:tc>
          <w:tcPr>
            <w:tcW w:w="7023" w:type="dxa"/>
          </w:tcPr>
          <w:p w14:paraId="49F85E49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Identify key deliverables of the proposed project.</w:t>
            </w:r>
          </w:p>
        </w:tc>
      </w:tr>
      <w:tr w:rsidR="00341D02" w:rsidRPr="00341D02" w14:paraId="122DAF02" w14:textId="77777777" w:rsidTr="00996040">
        <w:tc>
          <w:tcPr>
            <w:tcW w:w="1993" w:type="dxa"/>
            <w:shd w:val="clear" w:color="auto" w:fill="F5EFE6"/>
          </w:tcPr>
          <w:p w14:paraId="207F4845" w14:textId="78ABCC62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 xml:space="preserve">Project </w:t>
            </w:r>
            <w:r w:rsidR="00996040"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7023" w:type="dxa"/>
          </w:tcPr>
          <w:p w14:paraId="4E043337" w14:textId="055AD281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 xml:space="preserve">Confirm project </w:t>
            </w:r>
            <w:r w:rsidR="006B1A21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location is within a</w:t>
            </w: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 xml:space="preserve"> Priority Corridor. See Guidelines (Section 4</w:t>
            </w:r>
            <w:r w:rsidR="004E1859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.1</w:t>
            </w: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) for further information.</w:t>
            </w:r>
          </w:p>
        </w:tc>
      </w:tr>
      <w:tr w:rsidR="00341D02" w:rsidRPr="00341D02" w14:paraId="5D720DCA" w14:textId="77777777" w:rsidTr="00996040">
        <w:tc>
          <w:tcPr>
            <w:tcW w:w="1993" w:type="dxa"/>
            <w:shd w:val="clear" w:color="auto" w:fill="F5EFE6"/>
          </w:tcPr>
          <w:p w14:paraId="7D9F9406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Project plan</w:t>
            </w:r>
          </w:p>
        </w:tc>
        <w:tc>
          <w:tcPr>
            <w:tcW w:w="7023" w:type="dxa"/>
          </w:tcPr>
          <w:p w14:paraId="6DFEA223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Attach project plan.</w:t>
            </w:r>
          </w:p>
          <w:p w14:paraId="5C9F1193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51311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Project plan attached</w:t>
            </w:r>
          </w:p>
        </w:tc>
      </w:tr>
    </w:tbl>
    <w:p w14:paraId="5D2AB4F8" w14:textId="57C6313D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  <w:r w:rsidRPr="00341D02">
        <w:rPr>
          <w:rFonts w:ascii="Arial" w:hAnsi="Arial" w:cs="Arial"/>
          <w:b/>
          <w:bCs/>
          <w:color w:val="003863"/>
          <w:szCs w:val="22"/>
        </w:rPr>
        <w:lastRenderedPageBreak/>
        <w:t xml:space="preserve">Land </w:t>
      </w:r>
      <w:r w:rsidR="003E640F">
        <w:rPr>
          <w:rFonts w:ascii="Arial" w:hAnsi="Arial" w:cs="Arial"/>
          <w:b/>
          <w:bCs/>
          <w:color w:val="003863"/>
          <w:szCs w:val="22"/>
        </w:rPr>
        <w:t>tenure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5"/>
        <w:gridCol w:w="6971"/>
      </w:tblGrid>
      <w:tr w:rsidR="00341D02" w:rsidRPr="00341D02" w14:paraId="445C0E40" w14:textId="77777777" w:rsidTr="007B0447">
        <w:tc>
          <w:tcPr>
            <w:tcW w:w="2122" w:type="dxa"/>
            <w:shd w:val="clear" w:color="auto" w:fill="F5EFE6"/>
          </w:tcPr>
          <w:p w14:paraId="4A6D84D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Has land tenure been secured for the project?</w:t>
            </w:r>
          </w:p>
        </w:tc>
        <w:tc>
          <w:tcPr>
            <w:tcW w:w="7961" w:type="dxa"/>
          </w:tcPr>
          <w:p w14:paraId="668E9B93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202647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Yes, all tenure secured</w:t>
            </w:r>
          </w:p>
          <w:p w14:paraId="07F34453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29587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Yes, some tenure secured</w:t>
            </w:r>
          </w:p>
          <w:p w14:paraId="1A90E98A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53362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341D02" w:rsidRPr="00341D02" w14:paraId="2E2F4BE3" w14:textId="77777777" w:rsidTr="007B0447">
        <w:tc>
          <w:tcPr>
            <w:tcW w:w="2122" w:type="dxa"/>
            <w:shd w:val="clear" w:color="auto" w:fill="F5EFE6"/>
          </w:tcPr>
          <w:p w14:paraId="1A9B9328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If yes, please provide details of existing tenure arrangements.</w:t>
            </w:r>
          </w:p>
        </w:tc>
        <w:tc>
          <w:tcPr>
            <w:tcW w:w="7961" w:type="dxa"/>
          </w:tcPr>
          <w:p w14:paraId="5D691A34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Details.</w:t>
            </w:r>
          </w:p>
          <w:p w14:paraId="241F3155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Attach supporting documentation as required.</w:t>
            </w:r>
          </w:p>
          <w:p w14:paraId="5BB447B2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62368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</w:tc>
      </w:tr>
    </w:tbl>
    <w:p w14:paraId="677EFD3C" w14:textId="77777777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</w:p>
    <w:p w14:paraId="0DC5C25D" w14:textId="77777777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  <w:r w:rsidRPr="00341D02">
        <w:rPr>
          <w:rFonts w:ascii="Arial" w:hAnsi="Arial" w:cs="Arial"/>
          <w:b/>
          <w:bCs/>
          <w:color w:val="003863"/>
          <w:szCs w:val="22"/>
        </w:rPr>
        <w:t>Section 3 – Assessment criteria</w:t>
      </w:r>
    </w:p>
    <w:p w14:paraId="76BE1BE9" w14:textId="77777777" w:rsidR="00341D02" w:rsidRPr="00341D02" w:rsidRDefault="00341D02" w:rsidP="00341D02">
      <w:pPr>
        <w:pStyle w:val="BodyText"/>
        <w:rPr>
          <w:rFonts w:ascii="Arial" w:hAnsi="Arial" w:cs="Arial"/>
          <w:i/>
          <w:iCs/>
          <w:szCs w:val="22"/>
        </w:rPr>
      </w:pPr>
      <w:r w:rsidRPr="00341D02">
        <w:rPr>
          <w:rFonts w:ascii="Arial" w:hAnsi="Arial" w:cs="Arial"/>
          <w:i/>
          <w:iCs/>
          <w:szCs w:val="22"/>
        </w:rPr>
        <w:t>Please refer to EOI Guidelines for detailed descriptions on meeting assessment criteria.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"/>
        <w:gridCol w:w="4307"/>
        <w:gridCol w:w="4292"/>
      </w:tblGrid>
      <w:tr w:rsidR="00341D02" w:rsidRPr="00341D02" w14:paraId="4FBD8B72" w14:textId="77777777" w:rsidTr="00EE3150">
        <w:trPr>
          <w:cantSplit/>
        </w:trPr>
        <w:tc>
          <w:tcPr>
            <w:tcW w:w="9016" w:type="dxa"/>
            <w:gridSpan w:val="3"/>
            <w:shd w:val="clear" w:color="auto" w:fill="003863"/>
          </w:tcPr>
          <w:p w14:paraId="7641A756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Criteria 1: Supports Pilbara decarbonisation</w:t>
            </w:r>
          </w:p>
        </w:tc>
      </w:tr>
      <w:tr w:rsidR="00341D02" w:rsidRPr="00341D02" w14:paraId="5E96EFA7" w14:textId="77777777" w:rsidTr="00EE3150">
        <w:trPr>
          <w:cantSplit/>
        </w:trPr>
        <w:tc>
          <w:tcPr>
            <w:tcW w:w="417" w:type="dxa"/>
            <w:shd w:val="clear" w:color="auto" w:fill="003863"/>
            <w:vAlign w:val="center"/>
          </w:tcPr>
          <w:p w14:paraId="359B8256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</w:t>
            </w:r>
          </w:p>
        </w:tc>
        <w:tc>
          <w:tcPr>
            <w:tcW w:w="4307" w:type="dxa"/>
            <w:shd w:val="clear" w:color="auto" w:fill="F5EFE6"/>
          </w:tcPr>
          <w:p w14:paraId="2679F59C" w14:textId="00695F7D" w:rsidR="00341D02" w:rsidRPr="00341D02" w:rsidRDefault="00EF046B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F046B">
              <w:rPr>
                <w:rFonts w:ascii="Arial" w:eastAsia="Times New Roman" w:hAnsi="Arial" w:cs="Times New Roman"/>
                <w:sz w:val="22"/>
                <w:szCs w:val="22"/>
                <w:lang w:val="en-AU"/>
              </w:rPr>
              <w:t>Project is of appropriate size and scale, with additional capacity built-in, and scope for further augmentation, to offer a level of future proofing against expected growth in renewable generation projects and renewable energy demand in the Pilbara</w:t>
            </w:r>
            <w:r w:rsidR="004E1859">
              <w:rPr>
                <w:rFonts w:ascii="Arial" w:eastAsia="Times New Roman" w:hAnsi="Arial" w:cs="Times New Roman"/>
                <w:sz w:val="22"/>
                <w:szCs w:val="22"/>
                <w:lang w:val="en-AU"/>
              </w:rPr>
              <w:t>.</w:t>
            </w:r>
          </w:p>
        </w:tc>
        <w:tc>
          <w:tcPr>
            <w:tcW w:w="4292" w:type="dxa"/>
          </w:tcPr>
          <w:p w14:paraId="2FD02136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03955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</w:tc>
      </w:tr>
      <w:tr w:rsidR="00341D02" w:rsidRPr="00341D02" w14:paraId="151ED1D4" w14:textId="77777777" w:rsidTr="00EE3150">
        <w:trPr>
          <w:cantSplit/>
        </w:trPr>
        <w:tc>
          <w:tcPr>
            <w:tcW w:w="417" w:type="dxa"/>
            <w:shd w:val="clear" w:color="auto" w:fill="003863"/>
            <w:vAlign w:val="center"/>
          </w:tcPr>
          <w:p w14:paraId="5F74CE1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B</w:t>
            </w:r>
          </w:p>
        </w:tc>
        <w:tc>
          <w:tcPr>
            <w:tcW w:w="4307" w:type="dxa"/>
            <w:shd w:val="clear" w:color="auto" w:fill="F5EFE6"/>
          </w:tcPr>
          <w:p w14:paraId="549F4F21" w14:textId="096A4190" w:rsidR="00341D02" w:rsidRPr="00341D02" w:rsidRDefault="00EF046B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F046B">
              <w:rPr>
                <w:rFonts w:ascii="Arial" w:eastAsia="Times New Roman" w:hAnsi="Arial" w:cs="Times New Roman"/>
                <w:sz w:val="22"/>
                <w:szCs w:val="22"/>
                <w:lang w:val="en-AU"/>
              </w:rPr>
              <w:t>Project route proposed supports accelerated decarbonisation in the Pilbara through efficient linking of renewable generation sources to renewable energy demand.</w:t>
            </w:r>
          </w:p>
        </w:tc>
        <w:tc>
          <w:tcPr>
            <w:tcW w:w="4292" w:type="dxa"/>
          </w:tcPr>
          <w:p w14:paraId="7EAB851E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61416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</w:tc>
      </w:tr>
      <w:tr w:rsidR="00341D02" w:rsidRPr="00341D02" w14:paraId="25D366AA" w14:textId="77777777" w:rsidTr="00EE3150">
        <w:trPr>
          <w:cantSplit/>
        </w:trPr>
        <w:tc>
          <w:tcPr>
            <w:tcW w:w="417" w:type="dxa"/>
            <w:shd w:val="clear" w:color="auto" w:fill="003863"/>
            <w:vAlign w:val="center"/>
          </w:tcPr>
          <w:p w14:paraId="5A64644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</w:t>
            </w:r>
          </w:p>
        </w:tc>
        <w:tc>
          <w:tcPr>
            <w:tcW w:w="4307" w:type="dxa"/>
            <w:shd w:val="clear" w:color="auto" w:fill="F5EFE6"/>
          </w:tcPr>
          <w:p w14:paraId="3831A48E" w14:textId="2F5A29C7" w:rsidR="00341D02" w:rsidRPr="00341D02" w:rsidRDefault="00EF046B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F046B">
              <w:rPr>
                <w:rFonts w:ascii="Arial" w:hAnsi="Arial" w:cs="Arial"/>
                <w:iCs/>
                <w:sz w:val="22"/>
                <w:szCs w:val="22"/>
                <w:lang w:val="en-AU"/>
              </w:rPr>
              <w:t xml:space="preserve">Project can accommodate interconnection with other existing and proposed transmission infrastructure. </w:t>
            </w:r>
          </w:p>
        </w:tc>
        <w:tc>
          <w:tcPr>
            <w:tcW w:w="4292" w:type="dxa"/>
          </w:tcPr>
          <w:p w14:paraId="6382A3D1" w14:textId="77777777" w:rsidR="00341D02" w:rsidRPr="00341D02" w:rsidRDefault="00000000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211990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</w:tc>
      </w:tr>
      <w:tr w:rsidR="00341D02" w:rsidRPr="00341D02" w14:paraId="03414F15" w14:textId="77777777" w:rsidTr="00EE3150">
        <w:trPr>
          <w:cantSplit/>
        </w:trPr>
        <w:tc>
          <w:tcPr>
            <w:tcW w:w="9016" w:type="dxa"/>
            <w:gridSpan w:val="3"/>
            <w:shd w:val="clear" w:color="auto" w:fill="003863"/>
          </w:tcPr>
          <w:p w14:paraId="3A164427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Criteria 2: Positive outcomes for Traditional Owners</w:t>
            </w:r>
          </w:p>
        </w:tc>
      </w:tr>
      <w:tr w:rsidR="00341D02" w:rsidRPr="00341D02" w14:paraId="21346DB8" w14:textId="77777777" w:rsidTr="00EE3150">
        <w:trPr>
          <w:cantSplit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003863"/>
            <w:vAlign w:val="center"/>
          </w:tcPr>
          <w:p w14:paraId="7B8393F8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shd w:val="clear" w:color="auto" w:fill="F5EFE6"/>
          </w:tcPr>
          <w:p w14:paraId="01D08BE8" w14:textId="2B46B86D" w:rsidR="00341D02" w:rsidRPr="00341D02" w:rsidRDefault="00187989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87989">
              <w:rPr>
                <w:rFonts w:ascii="Arial" w:hAnsi="Arial" w:cs="Arial"/>
                <w:sz w:val="22"/>
                <w:szCs w:val="22"/>
              </w:rPr>
              <w:t>Proponent commits to ongoing engagement with Traditional Owners directly impacted by the project.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4C316931" w14:textId="77777777" w:rsidR="00341D02" w:rsidRDefault="00000000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26705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6F5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  <w:p w14:paraId="7BC9E45C" w14:textId="77777777" w:rsidR="00196F5A" w:rsidRDefault="00196F5A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8940299" w14:textId="430CDD6C" w:rsidR="00196F5A" w:rsidRPr="00341D02" w:rsidRDefault="00196F5A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0D8509C5" w14:textId="77777777" w:rsidTr="00EE3150">
        <w:trPr>
          <w:cantSplit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003863"/>
            <w:vAlign w:val="center"/>
          </w:tcPr>
          <w:p w14:paraId="7361F6E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E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shd w:val="clear" w:color="auto" w:fill="F5EFE6"/>
          </w:tcPr>
          <w:p w14:paraId="185EB9E5" w14:textId="44671310" w:rsidR="00341D02" w:rsidRPr="00341D02" w:rsidRDefault="00187989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87989">
              <w:rPr>
                <w:rFonts w:ascii="Arial" w:hAnsi="Arial" w:cs="Arial"/>
                <w:sz w:val="22"/>
                <w:szCs w:val="22"/>
              </w:rPr>
              <w:t>Proponent commits to working with directly impacted Traditional Owner groups to establish meaningful benefit from the project.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050E37F3" w14:textId="77777777" w:rsidR="00341D02" w:rsidRPr="00341D02" w:rsidRDefault="00000000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68802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</w:tc>
      </w:tr>
      <w:tr w:rsidR="00341D02" w:rsidRPr="00341D02" w14:paraId="22010413" w14:textId="77777777" w:rsidTr="00EE3150">
        <w:trPr>
          <w:cantSplit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003863"/>
            <w:vAlign w:val="center"/>
          </w:tcPr>
          <w:p w14:paraId="43D48FA6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F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shd w:val="clear" w:color="auto" w:fill="F5EFE6"/>
          </w:tcPr>
          <w:p w14:paraId="4C97BF47" w14:textId="1D9BB0D9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Project is</w:t>
            </w:r>
            <w:r w:rsidR="004E1859">
              <w:rPr>
                <w:rFonts w:ascii="Arial" w:hAnsi="Arial" w:cs="Arial"/>
                <w:sz w:val="22"/>
                <w:szCs w:val="22"/>
              </w:rPr>
              <w:t>,</w:t>
            </w:r>
            <w:r w:rsidRPr="00341D02">
              <w:rPr>
                <w:rFonts w:ascii="Arial" w:hAnsi="Arial" w:cs="Arial"/>
                <w:sz w:val="22"/>
                <w:szCs w:val="22"/>
              </w:rPr>
              <w:t xml:space="preserve"> or will be</w:t>
            </w:r>
            <w:r w:rsidR="004E1859">
              <w:rPr>
                <w:rFonts w:ascii="Arial" w:hAnsi="Arial" w:cs="Arial"/>
                <w:sz w:val="22"/>
                <w:szCs w:val="22"/>
              </w:rPr>
              <w:t>,</w:t>
            </w:r>
            <w:r w:rsidRPr="00341D02">
              <w:rPr>
                <w:rFonts w:ascii="Arial" w:hAnsi="Arial" w:cs="Arial"/>
                <w:sz w:val="22"/>
                <w:szCs w:val="22"/>
              </w:rPr>
              <w:t xml:space="preserve"> designed to minimise disturbance to country.</w:t>
            </w:r>
          </w:p>
        </w:tc>
        <w:tc>
          <w:tcPr>
            <w:tcW w:w="4292" w:type="dxa"/>
            <w:tcBorders>
              <w:bottom w:val="single" w:sz="4" w:space="0" w:color="auto"/>
            </w:tcBorders>
          </w:tcPr>
          <w:p w14:paraId="7491D6D0" w14:textId="77777777" w:rsidR="00341D02" w:rsidRPr="00341D02" w:rsidRDefault="00000000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75681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  <w:p w14:paraId="19EAE978" w14:textId="77777777" w:rsidR="00341D02" w:rsidRPr="00341D02" w:rsidRDefault="00341D02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40B5677" w14:textId="77777777" w:rsidR="00341D02" w:rsidRPr="00341D02" w:rsidRDefault="00341D02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3073F671" w14:textId="77777777" w:rsidTr="00EE3150">
        <w:trPr>
          <w:cantSplit/>
        </w:trPr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003863"/>
          </w:tcPr>
          <w:p w14:paraId="1C061583" w14:textId="2F876D9B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Criteria 3: Positive outcomes for the community</w:t>
            </w:r>
          </w:p>
        </w:tc>
      </w:tr>
      <w:tr w:rsidR="00341D02" w:rsidRPr="00341D02" w14:paraId="42C9F189" w14:textId="77777777" w:rsidTr="00EE3150">
        <w:trPr>
          <w:cantSplit/>
        </w:trPr>
        <w:tc>
          <w:tcPr>
            <w:tcW w:w="417" w:type="dxa"/>
            <w:tcBorders>
              <w:top w:val="single" w:sz="4" w:space="0" w:color="auto"/>
            </w:tcBorders>
            <w:shd w:val="clear" w:color="auto" w:fill="003863"/>
            <w:vAlign w:val="center"/>
          </w:tcPr>
          <w:p w14:paraId="6BC21B33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G</w:t>
            </w:r>
          </w:p>
        </w:tc>
        <w:tc>
          <w:tcPr>
            <w:tcW w:w="4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5EFE6"/>
          </w:tcPr>
          <w:p w14:paraId="109A5EAE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Proponent demonstrates engagement with, or commits to engage with, local communities, including plans to mitigate impacts.</w:t>
            </w:r>
          </w:p>
          <w:p w14:paraId="0D2EE319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2" w:type="dxa"/>
            <w:tcBorders>
              <w:top w:val="single" w:sz="4" w:space="0" w:color="auto"/>
            </w:tcBorders>
          </w:tcPr>
          <w:p w14:paraId="5ACAFE29" w14:textId="77777777" w:rsidR="00341D02" w:rsidRPr="00341D02" w:rsidRDefault="00000000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43123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  <w:p w14:paraId="3885610F" w14:textId="77777777" w:rsidR="00341D02" w:rsidRPr="00341D02" w:rsidRDefault="00341D02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FE94115" w14:textId="77777777" w:rsidR="00341D02" w:rsidRPr="00341D02" w:rsidRDefault="00341D02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272AB27" w14:textId="77777777" w:rsidR="00341D02" w:rsidRPr="00341D02" w:rsidRDefault="00341D02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641CDFFE" w14:textId="77777777" w:rsidR="00341D02" w:rsidRPr="00341D02" w:rsidRDefault="00341D02" w:rsidP="000262D3">
            <w:pPr>
              <w:pStyle w:val="Body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01564209" w14:textId="77777777" w:rsidTr="00EE3150">
        <w:trPr>
          <w:cantSplit/>
        </w:trPr>
        <w:tc>
          <w:tcPr>
            <w:tcW w:w="417" w:type="dxa"/>
            <w:tcBorders>
              <w:top w:val="single" w:sz="4" w:space="0" w:color="auto"/>
            </w:tcBorders>
            <w:shd w:val="clear" w:color="auto" w:fill="003863"/>
            <w:vAlign w:val="center"/>
          </w:tcPr>
          <w:p w14:paraId="5843DB93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H</w:t>
            </w:r>
          </w:p>
        </w:tc>
        <w:tc>
          <w:tcPr>
            <w:tcW w:w="4307" w:type="dxa"/>
            <w:tcBorders>
              <w:top w:val="single" w:sz="4" w:space="0" w:color="auto"/>
            </w:tcBorders>
            <w:shd w:val="clear" w:color="auto" w:fill="F5EFE6"/>
          </w:tcPr>
          <w:p w14:paraId="3E4B8931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Project supports, or will support, employment opportunities for the local community.</w:t>
            </w:r>
          </w:p>
        </w:tc>
        <w:tc>
          <w:tcPr>
            <w:tcW w:w="4292" w:type="dxa"/>
          </w:tcPr>
          <w:p w14:paraId="72DB0121" w14:textId="55622675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66958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150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  <w:p w14:paraId="56C73125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32B5307C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6C11C8EE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7B6C027E" w14:textId="77777777" w:rsidTr="00EE3150">
        <w:trPr>
          <w:cantSplit/>
        </w:trPr>
        <w:tc>
          <w:tcPr>
            <w:tcW w:w="9016" w:type="dxa"/>
            <w:gridSpan w:val="3"/>
            <w:shd w:val="clear" w:color="auto" w:fill="003863"/>
          </w:tcPr>
          <w:p w14:paraId="652FF237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Criteria 4: Supports common use infrastructure</w:t>
            </w:r>
          </w:p>
        </w:tc>
      </w:tr>
      <w:tr w:rsidR="00341D02" w:rsidRPr="00341D02" w14:paraId="5FC3AA5B" w14:textId="77777777" w:rsidTr="00EE3150">
        <w:trPr>
          <w:cantSplit/>
        </w:trPr>
        <w:tc>
          <w:tcPr>
            <w:tcW w:w="417" w:type="dxa"/>
            <w:shd w:val="clear" w:color="auto" w:fill="003863"/>
            <w:vAlign w:val="center"/>
          </w:tcPr>
          <w:p w14:paraId="79A89142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I</w:t>
            </w:r>
          </w:p>
        </w:tc>
        <w:tc>
          <w:tcPr>
            <w:tcW w:w="4307" w:type="dxa"/>
            <w:shd w:val="clear" w:color="auto" w:fill="F5EFE6"/>
          </w:tcPr>
          <w:p w14:paraId="52D989FC" w14:textId="19843A55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 xml:space="preserve">Proponent commits to </w:t>
            </w:r>
            <w:r w:rsidR="006B1A21">
              <w:rPr>
                <w:rFonts w:ascii="Arial" w:hAnsi="Arial" w:cs="Arial"/>
                <w:sz w:val="22"/>
                <w:szCs w:val="22"/>
              </w:rPr>
              <w:t>regulation</w:t>
            </w:r>
            <w:r w:rsidRPr="00341D02">
              <w:rPr>
                <w:rFonts w:ascii="Arial" w:hAnsi="Arial" w:cs="Arial"/>
                <w:sz w:val="22"/>
                <w:szCs w:val="22"/>
              </w:rPr>
              <w:t xml:space="preserve"> under the Pilbara Networks Access Code (PNAC) to allow third party access.</w:t>
            </w:r>
          </w:p>
        </w:tc>
        <w:tc>
          <w:tcPr>
            <w:tcW w:w="4292" w:type="dxa"/>
          </w:tcPr>
          <w:p w14:paraId="7E8F6FDF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9126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Yes, demonstrated </w:t>
            </w:r>
            <w:r w:rsidR="00341D02" w:rsidRPr="00145D5B">
              <w:rPr>
                <w:rFonts w:ascii="Arial" w:hAnsi="Arial" w:cs="Arial"/>
                <w:sz w:val="22"/>
                <w:szCs w:val="22"/>
              </w:rPr>
              <w:t>by signing Deed Poll</w:t>
            </w:r>
          </w:p>
        </w:tc>
      </w:tr>
      <w:tr w:rsidR="00341D02" w:rsidRPr="00341D02" w14:paraId="33EFC346" w14:textId="77777777" w:rsidTr="00EE3150">
        <w:trPr>
          <w:cantSplit/>
        </w:trPr>
        <w:tc>
          <w:tcPr>
            <w:tcW w:w="417" w:type="dxa"/>
            <w:shd w:val="clear" w:color="auto" w:fill="003863"/>
            <w:vAlign w:val="center"/>
          </w:tcPr>
          <w:p w14:paraId="706B5812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J</w:t>
            </w:r>
          </w:p>
        </w:tc>
        <w:tc>
          <w:tcPr>
            <w:tcW w:w="4307" w:type="dxa"/>
            <w:shd w:val="clear" w:color="auto" w:fill="F5EFE6"/>
          </w:tcPr>
          <w:p w14:paraId="611EA3C5" w14:textId="5B241A79" w:rsidR="00341D02" w:rsidRPr="00A06B6C" w:rsidRDefault="00426A74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06B6C">
              <w:rPr>
                <w:rFonts w:ascii="Arial" w:hAnsi="Arial" w:cs="Arial"/>
                <w:sz w:val="22"/>
                <w:szCs w:val="22"/>
              </w:rPr>
              <w:t>If proponent is or will be vertically integrated</w:t>
            </w:r>
            <w:r w:rsidR="004E185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06B6C">
              <w:rPr>
                <w:rFonts w:ascii="Arial" w:hAnsi="Arial" w:cs="Arial"/>
                <w:sz w:val="22"/>
                <w:szCs w:val="22"/>
              </w:rPr>
              <w:t>adequate measures are or will be in place to mitigate the associated risk of conflicts of interest, discrimination or leakage of confidential information (refer to Guideline</w:t>
            </w:r>
            <w:r w:rsidR="006B1A21" w:rsidRPr="00A06B6C">
              <w:rPr>
                <w:rFonts w:ascii="Arial" w:hAnsi="Arial" w:cs="Arial"/>
                <w:sz w:val="22"/>
                <w:szCs w:val="22"/>
              </w:rPr>
              <w:t>s</w:t>
            </w:r>
            <w:r w:rsidRPr="00A06B6C">
              <w:rPr>
                <w:rFonts w:ascii="Arial" w:hAnsi="Arial" w:cs="Arial"/>
                <w:sz w:val="22"/>
                <w:szCs w:val="22"/>
              </w:rPr>
              <w:t xml:space="preserve"> Appendix A.1.5 (d))</w:t>
            </w:r>
            <w:r w:rsidR="003179C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92" w:type="dxa"/>
          </w:tcPr>
          <w:p w14:paraId="6F7DB8DF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29645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  <w:p w14:paraId="7D98B262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660048A5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631260FD" w14:textId="77777777" w:rsidTr="00EE3150">
        <w:trPr>
          <w:cantSplit/>
        </w:trPr>
        <w:tc>
          <w:tcPr>
            <w:tcW w:w="417" w:type="dxa"/>
            <w:shd w:val="clear" w:color="auto" w:fill="003863"/>
            <w:vAlign w:val="center"/>
          </w:tcPr>
          <w:p w14:paraId="10232C66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K</w:t>
            </w:r>
          </w:p>
        </w:tc>
        <w:tc>
          <w:tcPr>
            <w:tcW w:w="4307" w:type="dxa"/>
            <w:shd w:val="clear" w:color="auto" w:fill="F5EFE6"/>
          </w:tcPr>
          <w:p w14:paraId="306B01F9" w14:textId="5690E6A4" w:rsidR="00341D02" w:rsidRPr="00A06B6C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06B6C">
              <w:rPr>
                <w:rFonts w:ascii="Arial" w:hAnsi="Arial" w:cs="Arial"/>
                <w:sz w:val="22"/>
                <w:szCs w:val="22"/>
              </w:rPr>
              <w:t xml:space="preserve">Proposed revenue and tariff model is consistent with the principles set out in </w:t>
            </w:r>
            <w:r w:rsidR="00145D5B" w:rsidRPr="00A06B6C">
              <w:rPr>
                <w:rFonts w:ascii="Arial" w:hAnsi="Arial" w:cs="Arial"/>
                <w:sz w:val="22"/>
                <w:szCs w:val="22"/>
              </w:rPr>
              <w:t>the Guidelines.</w:t>
            </w:r>
          </w:p>
          <w:p w14:paraId="14377AC9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2" w:type="dxa"/>
          </w:tcPr>
          <w:p w14:paraId="2F6E35E1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706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  <w:p w14:paraId="3215CFCE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09D1EE3A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661D9A8B" w14:textId="77777777" w:rsid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55ACD91F" w14:textId="77777777" w:rsidR="00FA64C1" w:rsidRPr="00341D02" w:rsidRDefault="00FA64C1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56722164" w14:textId="77777777" w:rsidTr="00EE3150">
        <w:trPr>
          <w:cantSplit/>
        </w:trPr>
        <w:tc>
          <w:tcPr>
            <w:tcW w:w="417" w:type="dxa"/>
            <w:shd w:val="clear" w:color="auto" w:fill="003863"/>
            <w:vAlign w:val="center"/>
          </w:tcPr>
          <w:p w14:paraId="531FA4DF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L</w:t>
            </w:r>
          </w:p>
        </w:tc>
        <w:tc>
          <w:tcPr>
            <w:tcW w:w="4307" w:type="dxa"/>
            <w:shd w:val="clear" w:color="auto" w:fill="F5EFE6"/>
          </w:tcPr>
          <w:p w14:paraId="0004EC7C" w14:textId="24639CBA" w:rsidR="00341D02" w:rsidRPr="00341D02" w:rsidRDefault="00EF046B" w:rsidP="000262D3">
            <w:pPr>
              <w:pStyle w:val="BodyText"/>
              <w:spacing w:before="120" w:after="120"/>
              <w:rPr>
                <w:rFonts w:ascii="Arial" w:hAnsi="Arial" w:cs="Arial"/>
                <w:iCs/>
                <w:sz w:val="22"/>
                <w:szCs w:val="22"/>
                <w:lang w:val="en-AU"/>
              </w:rPr>
            </w:pPr>
            <w:r w:rsidRPr="00EF046B">
              <w:rPr>
                <w:rFonts w:ascii="Arial" w:eastAsia="Times New Roman" w:hAnsi="Arial" w:cs="Times New Roman"/>
                <w:iCs/>
                <w:sz w:val="22"/>
                <w:szCs w:val="22"/>
              </w:rPr>
              <w:t xml:space="preserve">Commitment to the CorridorCo model </w:t>
            </w:r>
            <w:r w:rsidR="006B1A21">
              <w:rPr>
                <w:rFonts w:ascii="Arial" w:eastAsia="Times New Roman" w:hAnsi="Arial" w:cs="Times New Roman"/>
                <w:iCs/>
                <w:sz w:val="22"/>
                <w:szCs w:val="22"/>
              </w:rPr>
              <w:t>(</w:t>
            </w:r>
            <w:r w:rsidRPr="00EF046B">
              <w:rPr>
                <w:rFonts w:ascii="Arial" w:eastAsia="Times New Roman" w:hAnsi="Arial" w:cs="Times New Roman"/>
                <w:iCs/>
                <w:sz w:val="22"/>
                <w:szCs w:val="22"/>
              </w:rPr>
              <w:t xml:space="preserve">as described in </w:t>
            </w:r>
            <w:r w:rsidR="006B1A21">
              <w:rPr>
                <w:rFonts w:ascii="Arial" w:eastAsia="Times New Roman" w:hAnsi="Arial" w:cs="Times New Roman"/>
                <w:iCs/>
                <w:sz w:val="22"/>
                <w:szCs w:val="22"/>
              </w:rPr>
              <w:t xml:space="preserve">Guidelines </w:t>
            </w:r>
            <w:r w:rsidRPr="00EF046B">
              <w:rPr>
                <w:rFonts w:ascii="Arial" w:eastAsia="Times New Roman" w:hAnsi="Arial" w:cs="Times New Roman"/>
                <w:iCs/>
                <w:sz w:val="22"/>
                <w:szCs w:val="22"/>
              </w:rPr>
              <w:t>Appendix A.2</w:t>
            </w:r>
            <w:r w:rsidR="006B1A21">
              <w:rPr>
                <w:rFonts w:ascii="Arial" w:eastAsia="Times New Roman" w:hAnsi="Arial" w:cs="Times New Roman"/>
                <w:iCs/>
                <w:sz w:val="22"/>
                <w:szCs w:val="22"/>
              </w:rPr>
              <w:t>)</w:t>
            </w:r>
            <w:r w:rsidRPr="00EF046B">
              <w:rPr>
                <w:rFonts w:ascii="Arial" w:eastAsia="Times New Roman" w:hAnsi="Arial" w:cs="Times New Roman"/>
                <w:iCs/>
                <w:sz w:val="22"/>
                <w:szCs w:val="22"/>
              </w:rPr>
              <w:t xml:space="preserve"> and to negotiating with a view to concluding a Corridor Development Agreement. </w:t>
            </w:r>
          </w:p>
        </w:tc>
        <w:tc>
          <w:tcPr>
            <w:tcW w:w="4292" w:type="dxa"/>
          </w:tcPr>
          <w:p w14:paraId="486BB8AA" w14:textId="18BEA8A8" w:rsid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213319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52888CDE" w14:textId="77777777" w:rsidR="00FA64C1" w:rsidRDefault="00FA64C1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</w:p>
          <w:p w14:paraId="0B1B253A" w14:textId="77777777" w:rsidR="00FA64C1" w:rsidRDefault="00FA64C1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</w:p>
          <w:p w14:paraId="7A74A3A5" w14:textId="77777777" w:rsidR="00FA64C1" w:rsidRDefault="00FA64C1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</w:p>
          <w:p w14:paraId="6C9C34CF" w14:textId="77777777" w:rsidR="00FA64C1" w:rsidRDefault="00FA64C1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</w:p>
          <w:p w14:paraId="57F112FC" w14:textId="3C970576" w:rsidR="00FA64C1" w:rsidRPr="00341D02" w:rsidRDefault="00FA64C1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</w:p>
        </w:tc>
      </w:tr>
      <w:tr w:rsidR="00341D02" w:rsidRPr="00341D02" w14:paraId="5A79416D" w14:textId="77777777" w:rsidTr="00EE3150">
        <w:trPr>
          <w:cantSplit/>
        </w:trPr>
        <w:tc>
          <w:tcPr>
            <w:tcW w:w="9016" w:type="dxa"/>
            <w:gridSpan w:val="3"/>
            <w:shd w:val="clear" w:color="auto" w:fill="003863"/>
          </w:tcPr>
          <w:p w14:paraId="7377EAD7" w14:textId="77777777" w:rsidR="00341D02" w:rsidRPr="00341D02" w:rsidRDefault="00341D02" w:rsidP="00EE3150">
            <w:pPr>
              <w:pStyle w:val="BodyText"/>
              <w:keepNext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Criteria 5: Project viability and timeliness</w:t>
            </w:r>
          </w:p>
        </w:tc>
      </w:tr>
      <w:tr w:rsidR="00341D02" w:rsidRPr="00341D02" w14:paraId="5B9CB1A0" w14:textId="77777777" w:rsidTr="00EE3150">
        <w:trPr>
          <w:cantSplit/>
        </w:trPr>
        <w:tc>
          <w:tcPr>
            <w:tcW w:w="417" w:type="dxa"/>
            <w:shd w:val="clear" w:color="auto" w:fill="003863"/>
            <w:vAlign w:val="center"/>
          </w:tcPr>
          <w:p w14:paraId="78CFCE3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M</w:t>
            </w:r>
          </w:p>
        </w:tc>
        <w:tc>
          <w:tcPr>
            <w:tcW w:w="4307" w:type="dxa"/>
            <w:shd w:val="clear" w:color="auto" w:fill="F5EFE6"/>
          </w:tcPr>
          <w:p w14:paraId="5727B341" w14:textId="4118B401" w:rsidR="00341D02" w:rsidRPr="00341D02" w:rsidRDefault="00792344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92344">
              <w:rPr>
                <w:rFonts w:ascii="Arial" w:hAnsi="Arial" w:cs="Arial"/>
                <w:sz w:val="22"/>
                <w:szCs w:val="22"/>
              </w:rPr>
              <w:t>Key project delivery timeframes and approval milestones are established</w:t>
            </w:r>
            <w:r w:rsidR="00341D02" w:rsidRPr="00341D0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92" w:type="dxa"/>
          </w:tcPr>
          <w:p w14:paraId="2914AE57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47505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  <w:p w14:paraId="1970FE66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1EDC4AC6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042D5ED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057EBF14" w14:textId="77777777" w:rsidTr="00EE3150">
        <w:trPr>
          <w:cantSplit/>
        </w:trPr>
        <w:tc>
          <w:tcPr>
            <w:tcW w:w="417" w:type="dxa"/>
            <w:shd w:val="clear" w:color="auto" w:fill="003863"/>
            <w:vAlign w:val="center"/>
          </w:tcPr>
          <w:p w14:paraId="25573E90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N</w:t>
            </w:r>
          </w:p>
        </w:tc>
        <w:tc>
          <w:tcPr>
            <w:tcW w:w="4307" w:type="dxa"/>
            <w:shd w:val="clear" w:color="auto" w:fill="F5EFE6"/>
          </w:tcPr>
          <w:p w14:paraId="1F07E252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Proponent possesses the requisite capacity and experience to successfully deliver the project as proposed.</w:t>
            </w:r>
          </w:p>
        </w:tc>
        <w:tc>
          <w:tcPr>
            <w:tcW w:w="4292" w:type="dxa"/>
          </w:tcPr>
          <w:p w14:paraId="0C822C9F" w14:textId="77777777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141304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 Attachments provided (please specify)</w:t>
            </w:r>
          </w:p>
          <w:p w14:paraId="78F69884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745E81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3FE619DE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797B2D1E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751A62" w14:textId="77777777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</w:p>
    <w:p w14:paraId="298223AE" w14:textId="77777777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  <w:r w:rsidRPr="00341D02">
        <w:rPr>
          <w:rFonts w:ascii="Arial" w:hAnsi="Arial" w:cs="Arial"/>
          <w:b/>
          <w:bCs/>
          <w:color w:val="003863"/>
          <w:szCs w:val="22"/>
        </w:rPr>
        <w:t>Section 4 – Proposed Project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35"/>
        <w:gridCol w:w="2974"/>
        <w:gridCol w:w="2974"/>
      </w:tblGrid>
      <w:tr w:rsidR="00341D02" w:rsidRPr="00341D02" w14:paraId="275EA9B2" w14:textId="77777777" w:rsidTr="000262D3">
        <w:tc>
          <w:tcPr>
            <w:tcW w:w="6722" w:type="dxa"/>
            <w:gridSpan w:val="3"/>
            <w:shd w:val="clear" w:color="auto" w:fill="003863"/>
          </w:tcPr>
          <w:p w14:paraId="009F8A47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Breakdown of project costs (include all funding sources)</w:t>
            </w:r>
          </w:p>
        </w:tc>
        <w:tc>
          <w:tcPr>
            <w:tcW w:w="3361" w:type="dxa"/>
            <w:shd w:val="clear" w:color="auto" w:fill="003863"/>
          </w:tcPr>
          <w:p w14:paraId="038884E3" w14:textId="77777777" w:rsidR="00341D02" w:rsidRPr="00341D02" w:rsidRDefault="00341D02" w:rsidP="000262D3">
            <w:pPr>
              <w:pStyle w:val="BodyText"/>
              <w:spacing w:before="120" w:after="12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Amount (ex GST)</w:t>
            </w:r>
          </w:p>
        </w:tc>
      </w:tr>
      <w:tr w:rsidR="00341D02" w:rsidRPr="00341D02" w14:paraId="60F7D672" w14:textId="77777777" w:rsidTr="007B0447">
        <w:tc>
          <w:tcPr>
            <w:tcW w:w="6722" w:type="dxa"/>
            <w:gridSpan w:val="3"/>
            <w:shd w:val="clear" w:color="auto" w:fill="F5EFE6"/>
          </w:tcPr>
          <w:p w14:paraId="75A0DD99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Total Project Costs (this is the total estimated cost of the project)</w:t>
            </w:r>
          </w:p>
          <w:p w14:paraId="37621F85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Break into project phases, if applicable.</w:t>
            </w:r>
          </w:p>
        </w:tc>
        <w:tc>
          <w:tcPr>
            <w:tcW w:w="3361" w:type="dxa"/>
            <w:shd w:val="clear" w:color="auto" w:fill="FFFFFF" w:themeFill="background1"/>
          </w:tcPr>
          <w:p w14:paraId="4A6006F6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tr w:rsidR="00341D02" w:rsidRPr="00341D02" w14:paraId="27490647" w14:textId="77777777" w:rsidTr="007B0447">
        <w:tc>
          <w:tcPr>
            <w:tcW w:w="3361" w:type="dxa"/>
            <w:vMerge w:val="restart"/>
            <w:shd w:val="clear" w:color="auto" w:fill="F5EFE6"/>
          </w:tcPr>
          <w:p w14:paraId="1EEAAD68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Third Party Contribution (if any)</w:t>
            </w:r>
          </w:p>
        </w:tc>
        <w:tc>
          <w:tcPr>
            <w:tcW w:w="3361" w:type="dxa"/>
            <w:gridSpan w:val="2"/>
            <w:shd w:val="clear" w:color="auto" w:fill="F5EFE6"/>
          </w:tcPr>
          <w:p w14:paraId="2C0B2807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Third party contributor</w:t>
            </w:r>
          </w:p>
        </w:tc>
        <w:tc>
          <w:tcPr>
            <w:tcW w:w="3361" w:type="dxa"/>
            <w:shd w:val="clear" w:color="auto" w:fill="F5EFE6"/>
          </w:tcPr>
          <w:p w14:paraId="430B65B1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tr w:rsidR="00341D02" w:rsidRPr="00341D02" w14:paraId="6E46CC95" w14:textId="77777777" w:rsidTr="007B0447">
        <w:tc>
          <w:tcPr>
            <w:tcW w:w="3361" w:type="dxa"/>
            <w:vMerge/>
            <w:shd w:val="clear" w:color="auto" w:fill="F5EFE6"/>
          </w:tcPr>
          <w:p w14:paraId="37829681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1" w:type="dxa"/>
            <w:gridSpan w:val="2"/>
            <w:shd w:val="clear" w:color="auto" w:fill="F5EFE6"/>
          </w:tcPr>
          <w:p w14:paraId="27D49BFF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Third party contributor</w:t>
            </w:r>
          </w:p>
        </w:tc>
        <w:tc>
          <w:tcPr>
            <w:tcW w:w="3361" w:type="dxa"/>
            <w:shd w:val="clear" w:color="auto" w:fill="F5EFE6"/>
          </w:tcPr>
          <w:p w14:paraId="227143E7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tr w:rsidR="00341D02" w:rsidRPr="00341D02" w14:paraId="715A9F61" w14:textId="77777777" w:rsidTr="007B0447">
        <w:tc>
          <w:tcPr>
            <w:tcW w:w="6722" w:type="dxa"/>
            <w:gridSpan w:val="3"/>
            <w:shd w:val="clear" w:color="auto" w:fill="F5EFE6"/>
          </w:tcPr>
          <w:p w14:paraId="2D235DE6" w14:textId="6768C3E6" w:rsidR="00341D02" w:rsidRPr="00341D02" w:rsidRDefault="003E640F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Proponent</w:t>
            </w:r>
            <w:r w:rsidR="00341D02" w:rsidRPr="00341D02">
              <w:rPr>
                <w:rFonts w:ascii="Arial" w:hAnsi="Arial" w:cs="Arial"/>
                <w:sz w:val="22"/>
                <w:szCs w:val="22"/>
              </w:rPr>
              <w:t xml:space="preserve"> contribution</w:t>
            </w:r>
          </w:p>
        </w:tc>
        <w:tc>
          <w:tcPr>
            <w:tcW w:w="3361" w:type="dxa"/>
            <w:shd w:val="clear" w:color="auto" w:fill="F5EFE6"/>
          </w:tcPr>
          <w:p w14:paraId="40D61E71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$</w:t>
            </w:r>
          </w:p>
        </w:tc>
      </w:tr>
      <w:tr w:rsidR="00341D02" w:rsidRPr="00341D02" w14:paraId="10CECBF4" w14:textId="77777777" w:rsidTr="000262D3">
        <w:tc>
          <w:tcPr>
            <w:tcW w:w="6722" w:type="dxa"/>
            <w:gridSpan w:val="3"/>
            <w:shd w:val="clear" w:color="auto" w:fill="003863"/>
          </w:tcPr>
          <w:p w14:paraId="3CA12D45" w14:textId="47D8BE30" w:rsidR="00341D02" w:rsidRPr="00341D02" w:rsidRDefault="00AD0A7D" w:rsidP="000262D3">
            <w:pPr>
              <w:pStyle w:val="BodyText"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Estimate of f</w:t>
            </w:r>
            <w:r w:rsidR="00341D02" w:rsidRPr="00341D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inance amount sought from Rewiring the Nation</w:t>
            </w:r>
          </w:p>
        </w:tc>
        <w:tc>
          <w:tcPr>
            <w:tcW w:w="3361" w:type="dxa"/>
            <w:shd w:val="clear" w:color="auto" w:fill="003863"/>
          </w:tcPr>
          <w:p w14:paraId="0E52929A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341D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$</w:t>
            </w:r>
          </w:p>
        </w:tc>
      </w:tr>
      <w:tr w:rsidR="00341D02" w:rsidRPr="00341D02" w14:paraId="2F1251EF" w14:textId="77777777" w:rsidTr="007B0447">
        <w:tc>
          <w:tcPr>
            <w:tcW w:w="3397" w:type="dxa"/>
            <w:gridSpan w:val="2"/>
            <w:shd w:val="clear" w:color="auto" w:fill="F5EFE6"/>
          </w:tcPr>
          <w:p w14:paraId="68731758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Provide additional notes on funding matters that may impact upon FID or delivery of the project.</w:t>
            </w:r>
          </w:p>
        </w:tc>
        <w:tc>
          <w:tcPr>
            <w:tcW w:w="6686" w:type="dxa"/>
            <w:gridSpan w:val="2"/>
            <w:shd w:val="clear" w:color="auto" w:fill="FFFFFF" w:themeFill="background1"/>
          </w:tcPr>
          <w:p w14:paraId="225384A8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Attach supporting documentation as required.</w:t>
            </w:r>
          </w:p>
          <w:p w14:paraId="7914D3E8" w14:textId="4D48EDBF" w:rsidR="00341D02" w:rsidRPr="00341D02" w:rsidRDefault="00000000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39640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D02" w:rsidRPr="00341D0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9298F">
              <w:rPr>
                <w:rFonts w:ascii="Arial" w:hAnsi="Arial" w:cs="Arial"/>
                <w:szCs w:val="22"/>
              </w:rPr>
              <w:t xml:space="preserve">  </w:t>
            </w:r>
            <w:r w:rsidR="00341D02" w:rsidRPr="00341D02">
              <w:rPr>
                <w:rFonts w:ascii="Arial" w:hAnsi="Arial" w:cs="Arial"/>
                <w:sz w:val="22"/>
                <w:szCs w:val="22"/>
              </w:rPr>
              <w:t>Attachments provided (please specify)</w:t>
            </w:r>
          </w:p>
        </w:tc>
      </w:tr>
    </w:tbl>
    <w:p w14:paraId="6CDE11F7" w14:textId="77777777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</w:p>
    <w:p w14:paraId="1E643043" w14:textId="77777777" w:rsidR="00341D02" w:rsidRPr="00341D02" w:rsidRDefault="00341D02" w:rsidP="00EE3150">
      <w:pPr>
        <w:pStyle w:val="BodyText"/>
        <w:keepNext/>
        <w:rPr>
          <w:rFonts w:ascii="Arial" w:hAnsi="Arial" w:cs="Arial"/>
          <w:b/>
          <w:bCs/>
          <w:color w:val="003863"/>
          <w:szCs w:val="22"/>
        </w:rPr>
      </w:pPr>
      <w:r w:rsidRPr="00341D02">
        <w:rPr>
          <w:rFonts w:ascii="Arial" w:hAnsi="Arial" w:cs="Arial"/>
          <w:b/>
          <w:bCs/>
          <w:color w:val="003863"/>
          <w:szCs w:val="22"/>
        </w:rPr>
        <w:lastRenderedPageBreak/>
        <w:t>Section 5 – Supporting Document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"/>
        <w:gridCol w:w="8527"/>
      </w:tblGrid>
      <w:tr w:rsidR="00341D02" w:rsidRPr="00341D02" w14:paraId="777C7240" w14:textId="77777777" w:rsidTr="008B2446">
        <w:tc>
          <w:tcPr>
            <w:tcW w:w="9016" w:type="dxa"/>
            <w:gridSpan w:val="2"/>
            <w:shd w:val="clear" w:color="auto" w:fill="003863"/>
          </w:tcPr>
          <w:p w14:paraId="049C33D0" w14:textId="2FB1BC25" w:rsidR="00341D02" w:rsidRPr="00341D02" w:rsidRDefault="00AD0A7D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Supporting Documentation</w:t>
            </w:r>
          </w:p>
        </w:tc>
      </w:tr>
      <w:tr w:rsidR="00341D02" w:rsidRPr="00341D02" w14:paraId="072AFACC" w14:textId="77777777" w:rsidTr="008B2446">
        <w:sdt>
          <w:sdtPr>
            <w:rPr>
              <w:rFonts w:ascii="Arial" w:hAnsi="Arial" w:cs="Arial"/>
              <w:b/>
              <w:bCs/>
              <w:color w:val="003863"/>
              <w:szCs w:val="22"/>
            </w:rPr>
            <w:id w:val="31832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</w:tcPr>
              <w:p w14:paraId="7C37EA39" w14:textId="77777777" w:rsidR="00341D02" w:rsidRPr="00341D02" w:rsidRDefault="00341D02" w:rsidP="00AD0A7D">
                <w:pPr>
                  <w:pStyle w:val="BodyText"/>
                  <w:keepNext/>
                  <w:spacing w:before="120" w:after="120"/>
                  <w:rPr>
                    <w:rFonts w:ascii="Arial" w:hAnsi="Arial" w:cs="Arial"/>
                    <w:b/>
                    <w:bCs/>
                    <w:color w:val="003863"/>
                    <w:sz w:val="22"/>
                    <w:szCs w:val="22"/>
                  </w:rPr>
                </w:pPr>
                <w:r w:rsidRPr="00341D02">
                  <w:rPr>
                    <w:rFonts w:ascii="Segoe UI Symbol" w:eastAsia="MS Gothic" w:hAnsi="Segoe UI Symbol" w:cs="Segoe UI Symbol"/>
                    <w:b/>
                    <w:bCs/>
                    <w:color w:val="003863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27" w:type="dxa"/>
            <w:shd w:val="clear" w:color="auto" w:fill="F5EFE6"/>
          </w:tcPr>
          <w:p w14:paraId="082178FB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Letters of support (if applicable)</w:t>
            </w:r>
          </w:p>
        </w:tc>
      </w:tr>
      <w:tr w:rsidR="00EF046B" w:rsidRPr="00341D02" w14:paraId="0209C0A6" w14:textId="77777777" w:rsidTr="008B2446">
        <w:sdt>
          <w:sdtPr>
            <w:rPr>
              <w:rFonts w:ascii="Arial" w:hAnsi="Arial" w:cs="Arial"/>
              <w:b/>
              <w:bCs/>
              <w:color w:val="003863"/>
              <w:szCs w:val="22"/>
            </w:rPr>
            <w:id w:val="-177917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</w:tcPr>
              <w:p w14:paraId="7628C445" w14:textId="5704620E" w:rsidR="00EF046B" w:rsidRDefault="00EF046B" w:rsidP="00AD0A7D">
                <w:pPr>
                  <w:pStyle w:val="BodyText"/>
                  <w:keepNext/>
                  <w:spacing w:before="120" w:after="120"/>
                  <w:rPr>
                    <w:rFonts w:ascii="Arial" w:hAnsi="Arial" w:cs="Arial"/>
                    <w:b/>
                    <w:bCs/>
                    <w:color w:val="003863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3863"/>
                    <w:szCs w:val="22"/>
                  </w:rPr>
                  <w:t>☐</w:t>
                </w:r>
              </w:p>
            </w:tc>
          </w:sdtContent>
        </w:sdt>
        <w:tc>
          <w:tcPr>
            <w:tcW w:w="8527" w:type="dxa"/>
            <w:shd w:val="clear" w:color="auto" w:fill="F5EFE6"/>
          </w:tcPr>
          <w:p w14:paraId="14FE7CE3" w14:textId="674EEC61" w:rsidR="00EF046B" w:rsidRPr="00341D02" w:rsidRDefault="00EF046B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Cs w:val="22"/>
              </w:rPr>
            </w:pPr>
            <w:r w:rsidRPr="00EF046B">
              <w:rPr>
                <w:rFonts w:ascii="Arial" w:hAnsi="Arial" w:cs="Arial"/>
                <w:sz w:val="22"/>
                <w:szCs w:val="22"/>
              </w:rPr>
              <w:t>Complete the application form</w:t>
            </w:r>
          </w:p>
        </w:tc>
      </w:tr>
      <w:tr w:rsidR="00341D02" w:rsidRPr="00341D02" w14:paraId="0D4396D8" w14:textId="77777777" w:rsidTr="008B2446">
        <w:sdt>
          <w:sdtPr>
            <w:rPr>
              <w:rFonts w:ascii="Arial" w:hAnsi="Arial" w:cs="Arial"/>
              <w:b/>
              <w:bCs/>
              <w:color w:val="003863"/>
              <w:szCs w:val="22"/>
            </w:rPr>
            <w:id w:val="509494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</w:tcPr>
              <w:p w14:paraId="05EAC9A9" w14:textId="59649A88" w:rsidR="00341D02" w:rsidRPr="00341D02" w:rsidRDefault="00EF046B" w:rsidP="00AD0A7D">
                <w:pPr>
                  <w:pStyle w:val="BodyText"/>
                  <w:keepNext/>
                  <w:spacing w:before="120" w:after="120"/>
                  <w:rPr>
                    <w:rFonts w:ascii="Arial" w:hAnsi="Arial" w:cs="Arial"/>
                    <w:b/>
                    <w:bCs/>
                    <w:color w:val="003863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3863"/>
                    <w:szCs w:val="22"/>
                  </w:rPr>
                  <w:t>☐</w:t>
                </w:r>
              </w:p>
            </w:tc>
          </w:sdtContent>
        </w:sdt>
        <w:tc>
          <w:tcPr>
            <w:tcW w:w="8527" w:type="dxa"/>
            <w:shd w:val="clear" w:color="auto" w:fill="F5EFE6"/>
          </w:tcPr>
          <w:p w14:paraId="1B46FC23" w14:textId="77777777" w:rsidR="00341D02" w:rsidRPr="00341D02" w:rsidRDefault="00341D02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Supporting documentation to demonstrate project meets all criteria.</w:t>
            </w:r>
          </w:p>
        </w:tc>
      </w:tr>
      <w:tr w:rsidR="00341D02" w:rsidRPr="00341D02" w14:paraId="5E8B0D6A" w14:textId="77777777" w:rsidTr="008B2446">
        <w:sdt>
          <w:sdtPr>
            <w:rPr>
              <w:rFonts w:ascii="Arial" w:hAnsi="Arial" w:cs="Arial"/>
              <w:b/>
              <w:bCs/>
              <w:color w:val="003863"/>
              <w:szCs w:val="22"/>
            </w:rPr>
            <w:id w:val="1879887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</w:tcPr>
              <w:p w14:paraId="74FEA4EC" w14:textId="77777777" w:rsidR="00341D02" w:rsidRPr="00341D02" w:rsidRDefault="00341D02" w:rsidP="00AD0A7D">
                <w:pPr>
                  <w:pStyle w:val="BodyText"/>
                  <w:keepNext/>
                  <w:spacing w:before="120" w:after="120"/>
                  <w:rPr>
                    <w:rFonts w:ascii="Arial" w:hAnsi="Arial" w:cs="Arial"/>
                    <w:b/>
                    <w:bCs/>
                    <w:color w:val="003863"/>
                    <w:sz w:val="22"/>
                    <w:szCs w:val="22"/>
                  </w:rPr>
                </w:pPr>
                <w:r w:rsidRPr="00341D02">
                  <w:rPr>
                    <w:rFonts w:ascii="Segoe UI Symbol" w:eastAsia="MS Gothic" w:hAnsi="Segoe UI Symbol" w:cs="Segoe UI Symbol"/>
                    <w:b/>
                    <w:bCs/>
                    <w:color w:val="003863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27" w:type="dxa"/>
            <w:shd w:val="clear" w:color="auto" w:fill="F5EFE6"/>
          </w:tcPr>
          <w:p w14:paraId="6809E45F" w14:textId="51DA3B73" w:rsidR="00341D02" w:rsidRPr="00341D02" w:rsidRDefault="00EF046B" w:rsidP="00AD0A7D">
            <w:pPr>
              <w:pStyle w:val="BodyText"/>
              <w:keepNext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EF046B">
              <w:rPr>
                <w:rFonts w:ascii="Arial" w:eastAsia="Times New Roman" w:hAnsi="Arial" w:cs="Arial"/>
                <w:bCs/>
                <w:iCs/>
                <w:sz w:val="22"/>
                <w:szCs w:val="22"/>
                <w:lang w:val="en-AU"/>
              </w:rPr>
              <w:t>Execute and submit the Process Deed Poll</w:t>
            </w:r>
          </w:p>
        </w:tc>
      </w:tr>
      <w:tr w:rsidR="00341D02" w:rsidRPr="00341D02" w14:paraId="1DAABE41" w14:textId="77777777" w:rsidTr="008B2446">
        <w:sdt>
          <w:sdtPr>
            <w:rPr>
              <w:rFonts w:ascii="Arial" w:hAnsi="Arial" w:cs="Arial"/>
              <w:b/>
              <w:bCs/>
              <w:color w:val="003863"/>
              <w:szCs w:val="22"/>
            </w:rPr>
            <w:id w:val="-1812479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</w:tcPr>
              <w:p w14:paraId="178E93D8" w14:textId="77777777" w:rsidR="00341D02" w:rsidRPr="00341D02" w:rsidRDefault="00341D02" w:rsidP="000262D3">
                <w:pPr>
                  <w:pStyle w:val="BodyText"/>
                  <w:spacing w:before="120" w:after="120"/>
                  <w:rPr>
                    <w:rFonts w:ascii="Arial" w:hAnsi="Arial" w:cs="Arial"/>
                    <w:b/>
                    <w:bCs/>
                    <w:color w:val="003863"/>
                    <w:sz w:val="22"/>
                    <w:szCs w:val="22"/>
                  </w:rPr>
                </w:pPr>
                <w:r w:rsidRPr="00341D02">
                  <w:rPr>
                    <w:rFonts w:ascii="Segoe UI Symbol" w:eastAsia="MS Gothic" w:hAnsi="Segoe UI Symbol" w:cs="Segoe UI Symbol"/>
                    <w:b/>
                    <w:bCs/>
                    <w:color w:val="003863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27" w:type="dxa"/>
            <w:shd w:val="clear" w:color="auto" w:fill="F5EFE6"/>
          </w:tcPr>
          <w:p w14:paraId="53CA945E" w14:textId="72AFA50C" w:rsidR="00341D02" w:rsidRPr="00EF046B" w:rsidRDefault="00EF046B" w:rsidP="000262D3">
            <w:pPr>
              <w:pStyle w:val="BodyText"/>
              <w:spacing w:before="120" w:after="120"/>
              <w:rPr>
                <w:rFonts w:ascii="Arial" w:eastAsia="Times New Roman" w:hAnsi="Arial" w:cs="Arial"/>
                <w:bCs/>
                <w:iCs/>
                <w:sz w:val="22"/>
                <w:szCs w:val="22"/>
                <w:lang w:val="en-AU"/>
              </w:rPr>
            </w:pPr>
            <w:r w:rsidRPr="00EF046B">
              <w:rPr>
                <w:rFonts w:ascii="Arial" w:eastAsia="Times New Roman" w:hAnsi="Arial" w:cs="Arial"/>
                <w:bCs/>
                <w:iCs/>
                <w:sz w:val="22"/>
                <w:szCs w:val="22"/>
                <w:lang w:val="en-AU"/>
              </w:rPr>
              <w:t>Include all necessary attachments.</w:t>
            </w:r>
          </w:p>
        </w:tc>
      </w:tr>
      <w:tr w:rsidR="00EF046B" w:rsidRPr="00341D02" w14:paraId="09480336" w14:textId="77777777" w:rsidTr="008B2446">
        <w:sdt>
          <w:sdtPr>
            <w:rPr>
              <w:rFonts w:ascii="Arial" w:hAnsi="Arial" w:cs="Arial"/>
              <w:b/>
              <w:bCs/>
              <w:color w:val="003863"/>
              <w:szCs w:val="22"/>
            </w:rPr>
            <w:id w:val="55574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</w:tcPr>
              <w:p w14:paraId="3874EE85" w14:textId="45851324" w:rsidR="00EF046B" w:rsidRDefault="00EF046B" w:rsidP="000262D3">
                <w:pPr>
                  <w:pStyle w:val="BodyText"/>
                  <w:spacing w:before="120" w:after="120"/>
                  <w:rPr>
                    <w:rFonts w:ascii="Arial" w:hAnsi="Arial" w:cs="Arial"/>
                    <w:b/>
                    <w:bCs/>
                    <w:color w:val="003863"/>
                    <w:szCs w:val="22"/>
                  </w:rPr>
                </w:pPr>
                <w:r w:rsidRPr="00341D02">
                  <w:rPr>
                    <w:rFonts w:ascii="Segoe UI Symbol" w:eastAsia="MS Gothic" w:hAnsi="Segoe UI Symbol" w:cs="Segoe UI Symbol"/>
                    <w:b/>
                    <w:bCs/>
                    <w:color w:val="003863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27" w:type="dxa"/>
            <w:shd w:val="clear" w:color="auto" w:fill="F5EFE6"/>
          </w:tcPr>
          <w:p w14:paraId="78EF2414" w14:textId="6C0B2DA0" w:rsidR="00EF046B" w:rsidRPr="00341D02" w:rsidRDefault="00EF046B" w:rsidP="000262D3">
            <w:pPr>
              <w:pStyle w:val="BodyText"/>
              <w:spacing w:before="120" w:after="120"/>
              <w:rPr>
                <w:rFonts w:ascii="Arial" w:hAnsi="Arial" w:cs="Arial"/>
                <w:szCs w:val="22"/>
              </w:rPr>
            </w:pPr>
            <w:r w:rsidRPr="00EF046B">
              <w:rPr>
                <w:rFonts w:ascii="Arial" w:eastAsia="Times New Roman" w:hAnsi="Arial" w:cs="Arial"/>
                <w:bCs/>
                <w:iCs/>
                <w:sz w:val="22"/>
                <w:szCs w:val="22"/>
                <w:lang w:val="en-AU"/>
              </w:rPr>
              <w:t xml:space="preserve">Submit your application by: 5pm AWST on </w:t>
            </w:r>
            <w:r w:rsidRPr="00EF046B">
              <w:rPr>
                <w:rFonts w:ascii="Arial" w:eastAsia="Times New Roman" w:hAnsi="Arial" w:cs="Arial"/>
                <w:b/>
                <w:iCs/>
                <w:sz w:val="22"/>
                <w:szCs w:val="22"/>
                <w:lang w:val="en-AU"/>
              </w:rPr>
              <w:t>25 October 2024</w:t>
            </w:r>
            <w:r>
              <w:rPr>
                <w:rFonts w:ascii="Arial" w:eastAsia="Times New Roman" w:hAnsi="Arial" w:cs="Arial"/>
                <w:b/>
                <w:iCs/>
                <w:sz w:val="22"/>
                <w:szCs w:val="22"/>
                <w:lang w:val="en-AU"/>
              </w:rPr>
              <w:t>.</w:t>
            </w:r>
          </w:p>
        </w:tc>
      </w:tr>
    </w:tbl>
    <w:p w14:paraId="7AB35C8E" w14:textId="77777777" w:rsidR="008B2446" w:rsidRDefault="008B2446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</w:p>
    <w:p w14:paraId="64FDBCA9" w14:textId="77777777" w:rsidR="004E6608" w:rsidRPr="00341D02" w:rsidRDefault="004E6608" w:rsidP="004E6608">
      <w:pPr>
        <w:pStyle w:val="BodyText"/>
        <w:rPr>
          <w:rFonts w:ascii="Arial" w:hAnsi="Arial" w:cs="Arial"/>
          <w:b/>
          <w:bCs/>
          <w:color w:val="003863"/>
          <w:szCs w:val="22"/>
        </w:rPr>
      </w:pPr>
      <w:r w:rsidRPr="00341D02">
        <w:rPr>
          <w:rFonts w:ascii="Arial" w:hAnsi="Arial" w:cs="Arial"/>
          <w:b/>
          <w:bCs/>
          <w:color w:val="003863"/>
          <w:szCs w:val="22"/>
        </w:rPr>
        <w:t xml:space="preserve">Section 6 – </w:t>
      </w:r>
      <w:r>
        <w:rPr>
          <w:rFonts w:ascii="Arial" w:hAnsi="Arial" w:cs="Arial"/>
          <w:b/>
          <w:bCs/>
          <w:color w:val="003863"/>
          <w:szCs w:val="22"/>
        </w:rPr>
        <w:t>Conflicts of Interest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6608" w:rsidRPr="00341D02" w14:paraId="19964E27" w14:textId="77777777" w:rsidTr="00B32A87">
        <w:tc>
          <w:tcPr>
            <w:tcW w:w="10083" w:type="dxa"/>
            <w:shd w:val="clear" w:color="auto" w:fill="FFFFFF" w:themeFill="background1"/>
          </w:tcPr>
          <w:p w14:paraId="753B8CF0" w14:textId="77777777" w:rsidR="004E6608" w:rsidRPr="004E6608" w:rsidRDefault="004E6608" w:rsidP="004E6608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4E6608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Declare any perceived or existing conflicts of interest or that, to the best of your knowledge, there is no conflict of interest.</w:t>
            </w:r>
          </w:p>
          <w:p w14:paraId="089AC276" w14:textId="77777777" w:rsidR="004E6608" w:rsidRPr="003E79CA" w:rsidRDefault="004E6608" w:rsidP="00B32A87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4E6608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Disclose any current or past relationships or connections that may unfairly influence the integrity of the assessment process</w:t>
            </w:r>
            <w:r w:rsidRPr="003E79CA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.</w:t>
            </w:r>
          </w:p>
          <w:p w14:paraId="3422D24E" w14:textId="77777777" w:rsidR="004E6608" w:rsidRPr="00341D02" w:rsidRDefault="004E6608" w:rsidP="00B32A87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</w:p>
          <w:p w14:paraId="36EABEF9" w14:textId="77777777" w:rsidR="004E6608" w:rsidRPr="00341D02" w:rsidRDefault="004E6608" w:rsidP="00B32A87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</w:p>
          <w:p w14:paraId="66AD189E" w14:textId="77777777" w:rsidR="004E6608" w:rsidRPr="00341D02" w:rsidRDefault="004E6608" w:rsidP="00B32A87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 xml:space="preserve"> </w:t>
            </w:r>
          </w:p>
        </w:tc>
      </w:tr>
    </w:tbl>
    <w:p w14:paraId="44FED75B" w14:textId="77777777" w:rsidR="004E6608" w:rsidRDefault="004E6608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</w:p>
    <w:p w14:paraId="255F8EA1" w14:textId="1CBA5C36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  <w:r w:rsidRPr="00341D02">
        <w:rPr>
          <w:rFonts w:ascii="Arial" w:hAnsi="Arial" w:cs="Arial"/>
          <w:b/>
          <w:bCs/>
          <w:color w:val="003863"/>
          <w:szCs w:val="22"/>
        </w:rPr>
        <w:t xml:space="preserve">Section </w:t>
      </w:r>
      <w:r w:rsidR="004E6608">
        <w:rPr>
          <w:rFonts w:ascii="Arial" w:hAnsi="Arial" w:cs="Arial"/>
          <w:b/>
          <w:bCs/>
          <w:color w:val="003863"/>
          <w:szCs w:val="22"/>
        </w:rPr>
        <w:t>7</w:t>
      </w:r>
      <w:r w:rsidRPr="00341D02">
        <w:rPr>
          <w:rFonts w:ascii="Arial" w:hAnsi="Arial" w:cs="Arial"/>
          <w:b/>
          <w:bCs/>
          <w:color w:val="003863"/>
          <w:szCs w:val="22"/>
        </w:rPr>
        <w:t xml:space="preserve"> – 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1D02" w:rsidRPr="00341D02" w14:paraId="26BDB6C4" w14:textId="77777777" w:rsidTr="000262D3">
        <w:tc>
          <w:tcPr>
            <w:tcW w:w="10083" w:type="dxa"/>
            <w:shd w:val="clear" w:color="auto" w:fill="FFFFFF" w:themeFill="background1"/>
          </w:tcPr>
          <w:p w14:paraId="5DEF7FD7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 w:rsidRPr="00341D02"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>This section is optional – include any additional relevant information not otherwise provided in this application form.</w:t>
            </w:r>
          </w:p>
          <w:p w14:paraId="480854A4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</w:p>
          <w:p w14:paraId="02A3E2E3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</w:p>
          <w:p w14:paraId="7758DA5A" w14:textId="16109A98" w:rsidR="00341D02" w:rsidRPr="00341D02" w:rsidRDefault="00AD0A7D" w:rsidP="000262D3">
            <w:pPr>
              <w:pStyle w:val="BodyText"/>
              <w:spacing w:before="120" w:after="120"/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666666" w:themeColor="text1" w:themeTint="99"/>
                <w:sz w:val="22"/>
                <w:szCs w:val="22"/>
              </w:rPr>
              <w:t xml:space="preserve"> </w:t>
            </w:r>
          </w:p>
        </w:tc>
      </w:tr>
    </w:tbl>
    <w:p w14:paraId="571951A5" w14:textId="77777777" w:rsidR="00341D02" w:rsidRPr="00341D02" w:rsidRDefault="00341D02" w:rsidP="00341D02">
      <w:pPr>
        <w:pStyle w:val="BodyText"/>
        <w:rPr>
          <w:rFonts w:ascii="Arial" w:hAnsi="Arial" w:cs="Arial"/>
          <w:b/>
          <w:bCs/>
          <w:color w:val="003863"/>
          <w:szCs w:val="22"/>
        </w:rPr>
      </w:pPr>
    </w:p>
    <w:p w14:paraId="015E1BFC" w14:textId="4B51EA47" w:rsidR="00341D02" w:rsidRPr="00341D02" w:rsidRDefault="00341D02" w:rsidP="004E6608">
      <w:pPr>
        <w:pStyle w:val="BodyText"/>
        <w:keepNext/>
        <w:rPr>
          <w:rFonts w:ascii="Arial" w:hAnsi="Arial" w:cs="Arial"/>
          <w:b/>
          <w:bCs/>
          <w:color w:val="003863"/>
          <w:szCs w:val="22"/>
        </w:rPr>
      </w:pPr>
      <w:bookmarkStart w:id="0" w:name="_Hlk176964262"/>
      <w:r w:rsidRPr="00341D02">
        <w:rPr>
          <w:rFonts w:ascii="Arial" w:hAnsi="Arial" w:cs="Arial"/>
          <w:b/>
          <w:bCs/>
          <w:color w:val="003863"/>
          <w:szCs w:val="22"/>
        </w:rPr>
        <w:t xml:space="preserve">Section </w:t>
      </w:r>
      <w:r w:rsidR="004E6608">
        <w:rPr>
          <w:rFonts w:ascii="Arial" w:hAnsi="Arial" w:cs="Arial"/>
          <w:b/>
          <w:bCs/>
          <w:color w:val="003863"/>
          <w:szCs w:val="22"/>
        </w:rPr>
        <w:t>8</w:t>
      </w:r>
      <w:r w:rsidRPr="00341D02">
        <w:rPr>
          <w:rFonts w:ascii="Arial" w:hAnsi="Arial" w:cs="Arial"/>
          <w:b/>
          <w:bCs/>
          <w:color w:val="003863"/>
          <w:szCs w:val="22"/>
        </w:rPr>
        <w:t xml:space="preserve"> –Authorisation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777"/>
        <w:gridCol w:w="2188"/>
        <w:gridCol w:w="2301"/>
        <w:gridCol w:w="2188"/>
      </w:tblGrid>
      <w:tr w:rsidR="00341D02" w:rsidRPr="00341D02" w14:paraId="1197FB40" w14:textId="77777777" w:rsidTr="004E6608">
        <w:trPr>
          <w:cantSplit/>
        </w:trPr>
        <w:sdt>
          <w:sdtPr>
            <w:rPr>
              <w:rFonts w:ascii="Arial" w:hAnsi="Arial" w:cs="Arial"/>
              <w:b/>
              <w:bCs/>
              <w:color w:val="003863"/>
              <w:szCs w:val="22"/>
            </w:rPr>
            <w:id w:val="-70208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12643B63" w14:textId="77777777" w:rsidR="00341D02" w:rsidRPr="00341D02" w:rsidRDefault="00341D02" w:rsidP="000262D3">
                <w:pPr>
                  <w:pStyle w:val="BodyText"/>
                  <w:spacing w:before="120" w:after="120"/>
                  <w:rPr>
                    <w:rFonts w:ascii="Arial" w:hAnsi="Arial" w:cs="Arial"/>
                    <w:b/>
                    <w:bCs/>
                    <w:color w:val="003863"/>
                    <w:sz w:val="22"/>
                    <w:szCs w:val="22"/>
                  </w:rPr>
                </w:pPr>
                <w:r w:rsidRPr="00341D02">
                  <w:rPr>
                    <w:rFonts w:ascii="Segoe UI Symbol" w:eastAsia="MS Gothic" w:hAnsi="Segoe UI Symbol" w:cs="Segoe UI Symbol"/>
                    <w:b/>
                    <w:bCs/>
                    <w:color w:val="003863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21" w:type="dxa"/>
            <w:gridSpan w:val="4"/>
            <w:shd w:val="clear" w:color="auto" w:fill="F5EFE6"/>
          </w:tcPr>
          <w:p w14:paraId="79000A4C" w14:textId="190E0E93" w:rsidR="00341D02" w:rsidRPr="00B360D6" w:rsidRDefault="00B360D6" w:rsidP="00B360D6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B360D6">
              <w:rPr>
                <w:rFonts w:ascii="Arial" w:hAnsi="Arial" w:cs="Arial"/>
                <w:sz w:val="22"/>
                <w:szCs w:val="22"/>
              </w:rPr>
              <w:t>Signed on behalf of the applicant:</w:t>
            </w:r>
          </w:p>
        </w:tc>
      </w:tr>
      <w:tr w:rsidR="00341D02" w:rsidRPr="00341D02" w14:paraId="3BACEB7F" w14:textId="77777777" w:rsidTr="004E6608">
        <w:trPr>
          <w:cantSplit/>
        </w:trPr>
        <w:tc>
          <w:tcPr>
            <w:tcW w:w="2520" w:type="dxa"/>
            <w:gridSpan w:val="2"/>
            <w:shd w:val="clear" w:color="auto" w:fill="F5EFE6"/>
            <w:vAlign w:val="bottom"/>
          </w:tcPr>
          <w:p w14:paraId="0E8E809F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Name of Authorised Person</w:t>
            </w:r>
          </w:p>
        </w:tc>
        <w:tc>
          <w:tcPr>
            <w:tcW w:w="2521" w:type="dxa"/>
          </w:tcPr>
          <w:p w14:paraId="0BE91A59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1" w:type="dxa"/>
            <w:shd w:val="clear" w:color="auto" w:fill="F5EFE6"/>
            <w:vAlign w:val="bottom"/>
          </w:tcPr>
          <w:p w14:paraId="08A47FDC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2521" w:type="dxa"/>
          </w:tcPr>
          <w:p w14:paraId="29C9BEE4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D02" w:rsidRPr="00341D02" w14:paraId="68CF12E4" w14:textId="77777777" w:rsidTr="004E6608">
        <w:trPr>
          <w:cantSplit/>
        </w:trPr>
        <w:tc>
          <w:tcPr>
            <w:tcW w:w="2520" w:type="dxa"/>
            <w:gridSpan w:val="2"/>
            <w:shd w:val="clear" w:color="auto" w:fill="F5EFE6"/>
            <w:vAlign w:val="bottom"/>
          </w:tcPr>
          <w:p w14:paraId="73D34997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521" w:type="dxa"/>
          </w:tcPr>
          <w:p w14:paraId="0BBB19A0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3D2B4A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1" w:type="dxa"/>
            <w:shd w:val="clear" w:color="auto" w:fill="F5EFE6"/>
            <w:vAlign w:val="bottom"/>
          </w:tcPr>
          <w:p w14:paraId="6569B7AB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41D02">
              <w:rPr>
                <w:rFonts w:ascii="Arial" w:hAnsi="Arial" w:cs="Arial"/>
                <w:sz w:val="22"/>
                <w:szCs w:val="22"/>
              </w:rPr>
              <w:t>Date signed</w:t>
            </w:r>
          </w:p>
        </w:tc>
        <w:tc>
          <w:tcPr>
            <w:tcW w:w="2521" w:type="dxa"/>
          </w:tcPr>
          <w:p w14:paraId="23B81A20" w14:textId="77777777" w:rsidR="00341D02" w:rsidRPr="00341D02" w:rsidRDefault="00341D02" w:rsidP="000262D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22EB80" w14:textId="77777777" w:rsidR="00341D02" w:rsidRPr="00341D02" w:rsidRDefault="00341D02" w:rsidP="00341D02">
      <w:pPr>
        <w:pStyle w:val="BodyText"/>
        <w:spacing w:before="240" w:after="120"/>
        <w:rPr>
          <w:rFonts w:ascii="Arial" w:hAnsi="Arial" w:cs="Arial"/>
          <w:b/>
          <w:bCs/>
          <w:szCs w:val="22"/>
        </w:rPr>
      </w:pPr>
    </w:p>
    <w:bookmarkEnd w:id="0"/>
    <w:p w14:paraId="5124ACF4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77C0540A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4268A77F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2F10E21C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7EC38E0C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792E3706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488A0874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47BF1444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32FA62D2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0CE6C410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671CF959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7BA0E8BC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077DC3CE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2B7E7A84" w14:textId="77777777" w:rsidR="00C63C43" w:rsidRDefault="00C63C43" w:rsidP="00C63C43">
      <w:pPr>
        <w:rPr>
          <w:rFonts w:ascii="Mulish SemiBold" w:hAnsi="Mulish SemiBold"/>
          <w:b/>
          <w:bCs/>
          <w:color w:val="FFFFFF" w:themeColor="background1"/>
          <w:sz w:val="56"/>
          <w:szCs w:val="56"/>
        </w:rPr>
      </w:pPr>
    </w:p>
    <w:p w14:paraId="7C1E8940" w14:textId="77777777" w:rsidR="00C63C43" w:rsidRDefault="00C63C43"/>
    <w:p w14:paraId="0236574A" w14:textId="4D0E19DA" w:rsidR="00C63C43" w:rsidRDefault="00C63C43">
      <w:r>
        <w:rPr>
          <w:noProof/>
          <w:color w:val="000000" w:themeColor="text1"/>
          <w:shd w:val="clear" w:color="auto" w:fill="E6E6E6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29FE1" wp14:editId="4CBC52DA">
                <wp:simplePos x="0" y="0"/>
                <wp:positionH relativeFrom="column">
                  <wp:posOffset>-205105</wp:posOffset>
                </wp:positionH>
                <wp:positionV relativeFrom="paragraph">
                  <wp:posOffset>6292850</wp:posOffset>
                </wp:positionV>
                <wp:extent cx="3498850" cy="1118870"/>
                <wp:effectExtent l="0" t="0" r="6350" b="5080"/>
                <wp:wrapTopAndBottom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0" cy="1118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3E2FF0" w14:textId="77777777" w:rsidR="00C63C43" w:rsidRPr="00926FAC" w:rsidRDefault="00C63C43" w:rsidP="00C63C43">
                            <w:pPr>
                              <w:pStyle w:val="Default"/>
                              <w:pageBreakBefore/>
                              <w:spacing w:after="40"/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26FAC">
                              <w:rPr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Energy Policy WA </w:t>
                            </w:r>
                          </w:p>
                          <w:p w14:paraId="5DC1CB26" w14:textId="77777777" w:rsidR="00C63C43" w:rsidRPr="00926FAC" w:rsidRDefault="00C63C43" w:rsidP="00C63C43">
                            <w:pPr>
                              <w:pStyle w:val="Default"/>
                              <w:spacing w:after="4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26FAC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Level 1, 66 St Georges Terrace, Perth WA 6000 </w:t>
                            </w:r>
                          </w:p>
                          <w:p w14:paraId="6E9B5D26" w14:textId="77777777" w:rsidR="00C63C43" w:rsidRDefault="00C63C43" w:rsidP="00C63C43">
                            <w:pPr>
                              <w:pStyle w:val="Default"/>
                              <w:spacing w:after="4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2718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Loc</w:t>
                            </w: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ked Bag 100, East Perth WA 6892</w:t>
                            </w:r>
                          </w:p>
                          <w:p w14:paraId="59516DAB" w14:textId="77777777" w:rsidR="00C63C43" w:rsidRDefault="00C63C43" w:rsidP="00C63C43">
                            <w:pPr>
                              <w:pStyle w:val="Default"/>
                              <w:spacing w:after="4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2718B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Telephone: 08 6551 4600 </w:t>
                            </w:r>
                          </w:p>
                          <w:p w14:paraId="23E9247F" w14:textId="77777777" w:rsidR="00C63C43" w:rsidRPr="00C63C43" w:rsidRDefault="00000000" w:rsidP="00C63C43">
                            <w:pPr>
                              <w:pStyle w:val="Default"/>
                              <w:spacing w:after="40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="00C63C43" w:rsidRPr="00C63C43">
                                <w:rPr>
                                  <w:rStyle w:val="Hyperlink"/>
                                  <w:rFonts w:eastAsia="Arial" w:cs="Times New Roman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/>
                                </w:rPr>
                                <w:t>www.energy.wa.gov.au</w:t>
                              </w:r>
                            </w:hyperlink>
                          </w:p>
                          <w:p w14:paraId="4229DAC7" w14:textId="77777777" w:rsidR="00C63C43" w:rsidRPr="00A84BDE" w:rsidRDefault="00C63C43" w:rsidP="00C63C43">
                            <w:pPr>
                              <w:spacing w:before="340"/>
                              <w:rPr>
                                <w:rFonts w:eastAsia="Arial"/>
                                <w:b/>
                                <w:bCs/>
                                <w:color w:val="FFFFFF" w:themeColor="background1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29FE1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-16.15pt;margin-top:495.5pt;width:275.5pt;height:88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" filled="f" stroked="f" strokeweight=".5pt">
                <v:textbox inset="0,0,0,0">
                  <w:txbxContent>
                    <w:p w14:paraId="253E2FF0" w14:textId="77777777" w:rsidR="00C63C43" w:rsidRPr="00926FAC" w:rsidRDefault="00C63C43" w:rsidP="00C63C43">
                      <w:pPr>
                        <w:pStyle w:val="Default"/>
                        <w:pageBreakBefore/>
                        <w:spacing w:after="40"/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926FAC">
                        <w:rPr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Energy Policy WA </w:t>
                      </w:r>
                    </w:p>
                    <w:p w14:paraId="5DC1CB26" w14:textId="77777777" w:rsidR="00C63C43" w:rsidRPr="00926FAC" w:rsidRDefault="00C63C43" w:rsidP="00C63C43">
                      <w:pPr>
                        <w:pStyle w:val="Default"/>
                        <w:spacing w:after="4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926FAC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Level 1, 66 St Georges Terrace, Perth WA 6000 </w:t>
                      </w:r>
                    </w:p>
                    <w:p w14:paraId="6E9B5D26" w14:textId="77777777" w:rsidR="00C63C43" w:rsidRDefault="00C63C43" w:rsidP="00C63C43">
                      <w:pPr>
                        <w:pStyle w:val="Default"/>
                        <w:spacing w:after="4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B2718B">
                        <w:rPr>
                          <w:color w:val="FFFFFF" w:themeColor="background1"/>
                          <w:sz w:val="22"/>
                          <w:szCs w:val="22"/>
                        </w:rPr>
                        <w:t>Loc</w:t>
                      </w: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ked Bag 100, East Perth WA 6892</w:t>
                      </w:r>
                    </w:p>
                    <w:p w14:paraId="59516DAB" w14:textId="77777777" w:rsidR="00C63C43" w:rsidRDefault="00C63C43" w:rsidP="00C63C43">
                      <w:pPr>
                        <w:pStyle w:val="Default"/>
                        <w:spacing w:after="4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B2718B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Telephone: 08 6551 4600 </w:t>
                      </w:r>
                    </w:p>
                    <w:p w14:paraId="23E9247F" w14:textId="77777777" w:rsidR="00C63C43" w:rsidRPr="00C63C43" w:rsidRDefault="00000000" w:rsidP="00C63C43">
                      <w:pPr>
                        <w:pStyle w:val="Default"/>
                        <w:spacing w:after="40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hyperlink r:id="rId9" w:history="1">
                        <w:r w:rsidR="00C63C43" w:rsidRPr="00C63C43">
                          <w:rPr>
                            <w:rStyle w:val="Hyperlink"/>
                            <w:rFonts w:eastAsia="Arial" w:cs="Times New Roman"/>
                            <w:b/>
                            <w:bCs/>
                            <w:color w:val="FFFFFF" w:themeColor="background1"/>
                            <w:sz w:val="22"/>
                            <w:szCs w:val="22"/>
                            <w:u w:val="none"/>
                            <w:lang w:val="en-US"/>
                          </w:rPr>
                          <w:t>www.energy.wa.gov.au</w:t>
                        </w:r>
                      </w:hyperlink>
                    </w:p>
                    <w:p w14:paraId="4229DAC7" w14:textId="77777777" w:rsidR="00C63C43" w:rsidRPr="00A84BDE" w:rsidRDefault="00C63C43" w:rsidP="00C63C43">
                      <w:pPr>
                        <w:spacing w:before="340"/>
                        <w:rPr>
                          <w:rFonts w:eastAsia="Arial"/>
                          <w:b/>
                          <w:bCs/>
                          <w:color w:val="FFFFFF" w:themeColor="background1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color w:val="000000" w:themeColor="text1"/>
          <w:shd w:val="clear" w:color="auto" w:fill="E6E6E6"/>
          <w:lang w:eastAsia="en-AU"/>
        </w:rPr>
        <w:drawing>
          <wp:anchor distT="0" distB="0" distL="114300" distR="114300" simplePos="0" relativeHeight="251659264" behindDoc="1" locked="0" layoutInCell="1" allowOverlap="1" wp14:anchorId="13665923" wp14:editId="66A24DB6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556400" cy="10692000"/>
            <wp:effectExtent l="0" t="0" r="698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3C43" w:rsidSect="00C63C43"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36AEE" w14:textId="77777777" w:rsidR="008A1D53" w:rsidRDefault="008A1D53" w:rsidP="00C63C43">
      <w:pPr>
        <w:spacing w:before="0" w:after="0" w:line="240" w:lineRule="auto"/>
      </w:pPr>
      <w:r>
        <w:separator/>
      </w:r>
    </w:p>
  </w:endnote>
  <w:endnote w:type="continuationSeparator" w:id="0">
    <w:p w14:paraId="1EC42636" w14:textId="77777777" w:rsidR="008A1D53" w:rsidRDefault="008A1D53" w:rsidP="00C63C4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lish SemiBold">
    <w:altName w:val="Calibri"/>
    <w:charset w:val="00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C3270" w14:textId="1B53AE2E" w:rsidR="00C63C43" w:rsidRDefault="00C63C43">
    <w:pPr>
      <w:pStyle w:val="Footer"/>
    </w:pPr>
    <w:r>
      <w:rPr>
        <w:noProof/>
        <w:color w:val="2B579A"/>
        <w:shd w:val="clear" w:color="auto" w:fill="E6E6E6"/>
        <w:lang w:eastAsia="en-AU"/>
      </w:rPr>
      <w:drawing>
        <wp:anchor distT="0" distB="0" distL="114300" distR="114300" simplePos="0" relativeHeight="251661312" behindDoc="1" locked="0" layoutInCell="1" allowOverlap="1" wp14:anchorId="744DC8CA" wp14:editId="3F1F3519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763200"/>
          <wp:effectExtent l="0" t="0" r="3175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C8B95" w14:textId="77777777" w:rsidR="008A1D53" w:rsidRDefault="008A1D53" w:rsidP="00C63C43">
      <w:pPr>
        <w:spacing w:before="0" w:after="0" w:line="240" w:lineRule="auto"/>
      </w:pPr>
      <w:r>
        <w:separator/>
      </w:r>
    </w:p>
  </w:footnote>
  <w:footnote w:type="continuationSeparator" w:id="0">
    <w:p w14:paraId="668BEBC1" w14:textId="77777777" w:rsidR="008A1D53" w:rsidRDefault="008A1D53" w:rsidP="00C63C4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C68DC" w14:textId="5748972A" w:rsidR="00C63C43" w:rsidRDefault="00C63C43">
    <w:pPr>
      <w:pStyle w:val="Header"/>
    </w:pPr>
    <w:r>
      <w:rPr>
        <w:noProof/>
        <w:color w:val="FFFFFF" w:themeColor="background1"/>
        <w:lang w:eastAsia="en-AU"/>
      </w:rPr>
      <w:drawing>
        <wp:anchor distT="0" distB="0" distL="114300" distR="114300" simplePos="0" relativeHeight="251659264" behindDoc="1" locked="0" layoutInCell="1" allowOverlap="1" wp14:anchorId="500F1427" wp14:editId="16DC139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5600"/>
          <wp:effectExtent l="0" t="0" r="3175" b="0"/>
          <wp:wrapNone/>
          <wp:docPr id="183366959" name="Picture 18336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0C5"/>
    <w:multiLevelType w:val="hybridMultilevel"/>
    <w:tmpl w:val="AFCA7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D12E7"/>
    <w:multiLevelType w:val="multilevel"/>
    <w:tmpl w:val="2BD2A5E2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264F90"/>
        <w:w w:val="100"/>
        <w:sz w:val="20"/>
        <w:szCs w:val="2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264F9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34B3E33"/>
    <w:multiLevelType w:val="hybridMultilevel"/>
    <w:tmpl w:val="BD3AF1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3F87"/>
    <w:multiLevelType w:val="hybridMultilevel"/>
    <w:tmpl w:val="C7B285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3307D"/>
    <w:multiLevelType w:val="hybridMultilevel"/>
    <w:tmpl w:val="4E2E8E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304AF"/>
    <w:multiLevelType w:val="hybridMultilevel"/>
    <w:tmpl w:val="CC72B27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074589">
    <w:abstractNumId w:val="0"/>
  </w:num>
  <w:num w:numId="2" w16cid:durableId="1752656925">
    <w:abstractNumId w:val="2"/>
  </w:num>
  <w:num w:numId="3" w16cid:durableId="890387748">
    <w:abstractNumId w:val="4"/>
  </w:num>
  <w:num w:numId="4" w16cid:durableId="1169565997">
    <w:abstractNumId w:val="5"/>
  </w:num>
  <w:num w:numId="5" w16cid:durableId="1694501213">
    <w:abstractNumId w:val="1"/>
  </w:num>
  <w:num w:numId="6" w16cid:durableId="1350717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43"/>
    <w:rsid w:val="000C248B"/>
    <w:rsid w:val="00107F80"/>
    <w:rsid w:val="00125C67"/>
    <w:rsid w:val="00145D5B"/>
    <w:rsid w:val="00187989"/>
    <w:rsid w:val="00196F5A"/>
    <w:rsid w:val="001A3538"/>
    <w:rsid w:val="001A4177"/>
    <w:rsid w:val="00214CFC"/>
    <w:rsid w:val="00222619"/>
    <w:rsid w:val="0025136B"/>
    <w:rsid w:val="003179C5"/>
    <w:rsid w:val="003215BE"/>
    <w:rsid w:val="00341D02"/>
    <w:rsid w:val="00357EB0"/>
    <w:rsid w:val="003B1DF4"/>
    <w:rsid w:val="003E640F"/>
    <w:rsid w:val="004269DD"/>
    <w:rsid w:val="00426A74"/>
    <w:rsid w:val="004B00A2"/>
    <w:rsid w:val="004C4606"/>
    <w:rsid w:val="004E1859"/>
    <w:rsid w:val="004E6608"/>
    <w:rsid w:val="00500BB4"/>
    <w:rsid w:val="00507460"/>
    <w:rsid w:val="006962A4"/>
    <w:rsid w:val="006B1A21"/>
    <w:rsid w:val="007543AA"/>
    <w:rsid w:val="00792344"/>
    <w:rsid w:val="007B0447"/>
    <w:rsid w:val="008A1D53"/>
    <w:rsid w:val="008B2446"/>
    <w:rsid w:val="00996040"/>
    <w:rsid w:val="00A06B6C"/>
    <w:rsid w:val="00A40DAB"/>
    <w:rsid w:val="00A53574"/>
    <w:rsid w:val="00A64CDB"/>
    <w:rsid w:val="00AD0A7D"/>
    <w:rsid w:val="00B360D6"/>
    <w:rsid w:val="00C63C43"/>
    <w:rsid w:val="00C9298F"/>
    <w:rsid w:val="00CA509E"/>
    <w:rsid w:val="00D559EC"/>
    <w:rsid w:val="00DC50CD"/>
    <w:rsid w:val="00DE6F53"/>
    <w:rsid w:val="00E246EA"/>
    <w:rsid w:val="00EA716F"/>
    <w:rsid w:val="00EE3150"/>
    <w:rsid w:val="00EF046B"/>
    <w:rsid w:val="00FA4657"/>
    <w:rsid w:val="00FA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30C5D"/>
  <w15:chartTrackingRefBased/>
  <w15:docId w15:val="{403A923C-2B37-432E-96B4-C6BE74BD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C43"/>
    <w:pPr>
      <w:spacing w:before="40" w:after="120" w:line="280" w:lineRule="atLeast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C43"/>
    <w:pPr>
      <w:keepNext/>
      <w:keepLines/>
      <w:spacing w:before="240" w:after="0"/>
      <w:outlineLvl w:val="0"/>
    </w:pPr>
    <w:rPr>
      <w:rFonts w:eastAsiaTheme="majorEastAsia" w:cstheme="majorBidi"/>
      <w:b/>
      <w:color w:val="2F5496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3C43"/>
    <w:pPr>
      <w:keepNext/>
      <w:keepLines/>
      <w:spacing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C43"/>
  </w:style>
  <w:style w:type="paragraph" w:styleId="Footer">
    <w:name w:val="footer"/>
    <w:basedOn w:val="Normal"/>
    <w:link w:val="FooterChar"/>
    <w:uiPriority w:val="99"/>
    <w:unhideWhenUsed/>
    <w:rsid w:val="00C63C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C43"/>
  </w:style>
  <w:style w:type="character" w:styleId="Hyperlink">
    <w:name w:val="Hyperlink"/>
    <w:basedOn w:val="DefaultParagraphFont"/>
    <w:uiPriority w:val="99"/>
    <w:unhideWhenUsed/>
    <w:rsid w:val="00C63C43"/>
    <w:rPr>
      <w:color w:val="44546A" w:themeColor="text2"/>
      <w:u w:val="single"/>
    </w:rPr>
  </w:style>
  <w:style w:type="paragraph" w:customStyle="1" w:styleId="Default">
    <w:name w:val="Default"/>
    <w:rsid w:val="00C63C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3C43"/>
    <w:rPr>
      <w:rFonts w:ascii="Arial" w:eastAsiaTheme="majorEastAsia" w:hAnsi="Arial" w:cstheme="majorBidi"/>
      <w:b/>
      <w:color w:val="2F5496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63C4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qFormat/>
    <w:rsid w:val="00341D02"/>
    <w:pPr>
      <w:spacing w:before="0" w:after="113" w:line="260" w:lineRule="exact"/>
    </w:pPr>
    <w:rPr>
      <w:rFonts w:asciiTheme="minorHAnsi" w:eastAsiaTheme="minorHAnsi" w:hAnsiTheme="minorHAnsi" w:cstheme="minorBidi"/>
      <w:lang w:val="en-US"/>
    </w:rPr>
  </w:style>
  <w:style w:type="character" w:customStyle="1" w:styleId="BodyTextChar">
    <w:name w:val="Body Text Char"/>
    <w:basedOn w:val="DefaultParagraphFont"/>
    <w:link w:val="BodyText"/>
    <w:rsid w:val="00341D02"/>
    <w:rPr>
      <w:szCs w:val="20"/>
      <w:lang w:val="en-US"/>
    </w:rPr>
  </w:style>
  <w:style w:type="table" w:styleId="TableGrid">
    <w:name w:val="Table Grid"/>
    <w:basedOn w:val="TableNormal"/>
    <w:uiPriority w:val="59"/>
    <w:rsid w:val="00341D0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341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1D02"/>
    <w:pPr>
      <w:spacing w:before="0" w:after="0" w:line="240" w:lineRule="auto"/>
    </w:pPr>
    <w:rPr>
      <w:rFonts w:asciiTheme="minorHAnsi" w:eastAsiaTheme="minorHAnsi" w:hAnsiTheme="minorHAnsi" w:cstheme="minorBid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1D0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538"/>
    <w:pPr>
      <w:spacing w:before="40" w:after="120"/>
    </w:pPr>
    <w:rPr>
      <w:rFonts w:ascii="Arial" w:eastAsia="Times New Roman" w:hAnsi="Arial" w:cs="Times New Roman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538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cf01">
    <w:name w:val="cf01"/>
    <w:basedOn w:val="DefaultParagraphFont"/>
    <w:rsid w:val="00996040"/>
    <w:rPr>
      <w:rFonts w:ascii="Segoe UI" w:hAnsi="Segoe UI" w:cs="Segoe UI" w:hint="default"/>
      <w:sz w:val="18"/>
      <w:szCs w:val="18"/>
    </w:rPr>
  </w:style>
  <w:style w:type="paragraph" w:styleId="ListBullet">
    <w:name w:val="List Bullet"/>
    <w:basedOn w:val="Normal"/>
    <w:uiPriority w:val="99"/>
    <w:rsid w:val="00EF046B"/>
    <w:pPr>
      <w:keepLines/>
      <w:numPr>
        <w:numId w:val="5"/>
      </w:numPr>
      <w:spacing w:after="80"/>
    </w:pPr>
    <w:rPr>
      <w:iCs/>
      <w:sz w:val="20"/>
    </w:rPr>
  </w:style>
  <w:style w:type="paragraph" w:customStyle="1" w:styleId="highlightedtext">
    <w:name w:val="highlighted text"/>
    <w:basedOn w:val="Normal"/>
    <w:link w:val="highlightedtextChar"/>
    <w:qFormat/>
    <w:rsid w:val="00EF046B"/>
    <w:pPr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before="180" w:after="0"/>
      <w:jc w:val="center"/>
    </w:pPr>
    <w:rPr>
      <w:rFonts w:asciiTheme="minorHAnsi" w:eastAsiaTheme="minorHAnsi" w:hAnsiTheme="minorHAnsi" w:cstheme="minorBidi"/>
      <w:b/>
      <w:iCs/>
      <w:color w:val="525252" w:themeColor="accent3" w:themeShade="80"/>
      <w:szCs w:val="22"/>
    </w:rPr>
  </w:style>
  <w:style w:type="character" w:customStyle="1" w:styleId="highlightedtextChar">
    <w:name w:val="highlighted text Char"/>
    <w:basedOn w:val="DefaultParagraphFont"/>
    <w:link w:val="highlightedtext"/>
    <w:rsid w:val="00EF046B"/>
    <w:rPr>
      <w:b/>
      <w:iCs/>
      <w:color w:val="525252" w:themeColor="accent3" w:themeShade="80"/>
    </w:rPr>
  </w:style>
  <w:style w:type="character" w:customStyle="1" w:styleId="None">
    <w:name w:val="None"/>
    <w:rsid w:val="00792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y.wa.gov.a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energy.wa.gov.a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A81327226</value>
    </field>
    <field name="Objective-Title">
      <value order="0">PET EOI Application Form</value>
    </field>
    <field name="Objective-Description">
      <value order="0"/>
    </field>
    <field name="Objective-CreationStamp">
      <value order="0">2024-09-05T03:56:23Z</value>
    </field>
    <field name="Objective-IsApproved">
      <value order="0">false</value>
    </field>
    <field name="Objective-IsPublished">
      <value order="0">true</value>
    </field>
    <field name="Objective-DatePublished">
      <value order="0">2024-09-13T01:07:43Z</value>
    </field>
    <field name="Objective-ModificationStamp">
      <value order="0">2024-09-13T01:07:43Z</value>
    </field>
    <field name="Objective-Owner">
      <value order="0">LINGS, Claire</value>
    </field>
    <field name="Objective-Path">
      <value order="0">DEMIRS Global Folder:02 Corporate File Plan:Energy Policy Group:Energy Policy:Pilbara Networks:Reviews:Pilbara Electricity Reform:Pilbara Energy Transition Plan - Working Folder:Priority Project status process:EoI process</value>
    </field>
    <field name="Objective-Parent">
      <value order="0">EoI process</value>
    </field>
    <field name="Objective-State">
      <value order="0">Published</value>
    </field>
    <field name="Objective-VersionId">
      <value order="0">vA87510595</value>
    </field>
    <field name="Objective-Version">
      <value order="0">16.0</value>
    </field>
    <field name="Objective-VersionNumber">
      <value order="0">16</value>
    </field>
    <field name="Objective-VersionComment">
      <value order="0"/>
    </field>
    <field name="Objective-FileNumber">
      <value order="0">2019/10140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Warning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Mines, Industry Regulation and Safety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Jodi</dc:creator>
  <cp:keywords/>
  <dc:description/>
  <cp:lastModifiedBy>RICHARDSON-COOKE, Jack</cp:lastModifiedBy>
  <cp:revision>2</cp:revision>
  <cp:lastPrinted>2024-09-13T00:36:00Z</cp:lastPrinted>
  <dcterms:created xsi:type="dcterms:W3CDTF">2024-09-13T01:40:00Z</dcterms:created>
  <dcterms:modified xsi:type="dcterms:W3CDTF">2024-09-13T01:40:00Z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A81327226</vt:lpwstr>
  </property>
  <property fmtid="{D5CDD505-2E9C-101B-9397-08002B2CF9AE}" pid="4" name="Objective-Title">
    <vt:lpwstr>PET EOI Application Form</vt:lpwstr>
  </property>
  <property fmtid="{D5CDD505-2E9C-101B-9397-08002B2CF9AE}" pid="5" name="Objective-Description">
    <vt:lpwstr/>
  </property>
  <property fmtid="{D5CDD505-2E9C-101B-9397-08002B2CF9AE}" pid="6" name="Objective-CreationStamp">
    <vt:filetime>2024-09-05T03:56:23Z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2024-09-13T01:07:43Z</vt:filetime>
  </property>
  <property fmtid="{D5CDD505-2E9C-101B-9397-08002B2CF9AE}" pid="10" name="Objective-ModificationStamp">
    <vt:filetime>2024-09-13T01:07:43Z</vt:filetime>
  </property>
  <property fmtid="{D5CDD505-2E9C-101B-9397-08002B2CF9AE}" pid="11" name="Objective-Owner">
    <vt:lpwstr>LINGS, Claire</vt:lpwstr>
  </property>
  <property fmtid="{D5CDD505-2E9C-101B-9397-08002B2CF9AE}" pid="12" name="Objective-Path">
    <vt:lpwstr>DEMIRS Global Folder:02 Corporate File Plan:Energy Policy Group:Energy Policy:Pilbara Networks:Reviews:Pilbara Electricity Reform:Pilbara Energy Transition Plan - Working Folder:Priority Project status process:EoI process</vt:lpwstr>
  </property>
  <property fmtid="{D5CDD505-2E9C-101B-9397-08002B2CF9AE}" pid="13" name="Objective-Parent">
    <vt:lpwstr>EoI process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vA87510595</vt:lpwstr>
  </property>
  <property fmtid="{D5CDD505-2E9C-101B-9397-08002B2CF9AE}" pid="16" name="Objective-Version">
    <vt:lpwstr>16.0</vt:lpwstr>
  </property>
  <property fmtid="{D5CDD505-2E9C-101B-9397-08002B2CF9AE}" pid="17" name="Objective-VersionNumber">
    <vt:r8>16</vt:r8>
  </property>
  <property fmtid="{D5CDD505-2E9C-101B-9397-08002B2CF9AE}" pid="18" name="Objective-VersionComment">
    <vt:lpwstr/>
  </property>
  <property fmtid="{D5CDD505-2E9C-101B-9397-08002B2CF9AE}" pid="19" name="Objective-FileNumber">
    <vt:lpwstr>2019/10140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Author">
    <vt:lpwstr/>
  </property>
  <property fmtid="{D5CDD505-2E9C-101B-9397-08002B2CF9AE}" pid="24" name="Objective-Date of Document">
    <vt:lpwstr/>
  </property>
  <property fmtid="{D5CDD505-2E9C-101B-9397-08002B2CF9AE}" pid="25" name="Objective-External Reference">
    <vt:lpwstr/>
  </property>
  <property fmtid="{D5CDD505-2E9C-101B-9397-08002B2CF9AE}" pid="26" name="Objective-Internal Reference">
    <vt:lpwstr/>
  </property>
  <property fmtid="{D5CDD505-2E9C-101B-9397-08002B2CF9AE}" pid="27" name="Objective-Archive Box">
    <vt:lpwstr/>
  </property>
  <property fmtid="{D5CDD505-2E9C-101B-9397-08002B2CF9AE}" pid="28" name="Objective-Migrated Id">
    <vt:lpwstr/>
  </property>
  <property fmtid="{D5CDD505-2E9C-101B-9397-08002B2CF9AE}" pid="29" name="Objective-Foreign Barcode">
    <vt:lpwstr/>
  </property>
  <property fmtid="{D5CDD505-2E9C-101B-9397-08002B2CF9AE}" pid="30" name="Objective-PCI DSS Checked">
    <vt:lpwstr/>
  </property>
  <property fmtid="{D5CDD505-2E9C-101B-9397-08002B2CF9AE}" pid="31" name="Objective-End User">
    <vt:lpwstr/>
  </property>
  <property fmtid="{D5CDD505-2E9C-101B-9397-08002B2CF9AE}" pid="32" name="Objective-Additional File Numbers">
    <vt:lpwstr/>
  </property>
  <property fmtid="{D5CDD505-2E9C-101B-9397-08002B2CF9AE}" pid="33" name="Objective-Record Number">
    <vt:lpwstr/>
  </property>
  <property fmtid="{D5CDD505-2E9C-101B-9397-08002B2CF9AE}" pid="34" name="Objective-Warning">
    <vt:lpwstr/>
  </property>
  <property fmtid="{D5CDD505-2E9C-101B-9397-08002B2CF9AE}" pid="35" name="Objective-Graphic Content">
    <vt:lpwstr/>
  </property>
</Properties>
</file>