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FE" w:rsidRDefault="00536BFE" w:rsidP="00536BFE">
      <w:pPr>
        <w:rPr>
          <w:rFonts w:cs="Arial"/>
        </w:rPr>
      </w:pPr>
      <w:r>
        <w:rPr>
          <w:rFonts w:cs="Arial"/>
        </w:rPr>
        <w:t>Dear Current Supplier,</w:t>
      </w:r>
    </w:p>
    <w:p w:rsidR="00536BFE" w:rsidRDefault="00536BFE" w:rsidP="00536BFE">
      <w:pPr>
        <w:rPr>
          <w:rFonts w:cs="Arial"/>
        </w:rPr>
      </w:pPr>
    </w:p>
    <w:p w:rsidR="00536BFE" w:rsidRDefault="00536BFE" w:rsidP="00536BFE">
      <w:pPr>
        <w:rPr>
          <w:rFonts w:cs="Arial"/>
        </w:rPr>
      </w:pPr>
      <w:r>
        <w:rPr>
          <w:rFonts w:cs="Arial"/>
        </w:rPr>
        <w:t>It would be appreciated if you c</w:t>
      </w:r>
      <w:bookmarkStart w:id="0" w:name="_GoBack"/>
      <w:bookmarkEnd w:id="0"/>
      <w:r>
        <w:rPr>
          <w:rFonts w:cs="Arial"/>
        </w:rPr>
        <w:t>an confirm the ATCO tariffs that are applicable to the following sites that you are currently supplying gas.</w:t>
      </w:r>
    </w:p>
    <w:p w:rsidR="00536BFE" w:rsidRDefault="00536BFE" w:rsidP="00536BFE">
      <w:pPr>
        <w:rPr>
          <w:rFonts w:cs="Arial"/>
        </w:rPr>
      </w:pPr>
    </w:p>
    <w:p w:rsidR="00536BFE" w:rsidRDefault="00536BFE" w:rsidP="00536BFE">
      <w:pPr>
        <w:rPr>
          <w:rFonts w:cs="Arial"/>
        </w:rPr>
      </w:pPr>
    </w:p>
    <w:tbl>
      <w:tblPr>
        <w:tblpPr w:leftFromText="180" w:rightFromText="180" w:bottomFromText="200" w:vertAnchor="text" w:horzAnchor="margin" w:tblpX="108" w:tblpY="-142"/>
        <w:tblOverlap w:val="never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818"/>
        <w:gridCol w:w="2165"/>
        <w:gridCol w:w="1311"/>
        <w:gridCol w:w="1278"/>
        <w:gridCol w:w="2670"/>
      </w:tblGrid>
      <w:tr w:rsidR="00536BFE" w:rsidTr="00536BFE">
        <w:trPr>
          <w:trHeight w:val="186"/>
        </w:trPr>
        <w:tc>
          <w:tcPr>
            <w:tcW w:w="1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line="276" w:lineRule="auto"/>
              <w:jc w:val="both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szCs w:val="16"/>
              </w:rPr>
              <w:t>Site Name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line="276" w:lineRule="auto"/>
              <w:jc w:val="both"/>
              <w:rPr>
                <w:rFonts w:ascii="Arial Narrow" w:hAnsi="Arial Narrow"/>
                <w:b/>
                <w:bCs/>
                <w:szCs w:val="16"/>
              </w:rPr>
            </w:pPr>
            <w:r>
              <w:rPr>
                <w:rFonts w:ascii="Arial Narrow" w:hAnsi="Arial Narrow"/>
                <w:b/>
                <w:bCs/>
                <w:szCs w:val="16"/>
              </w:rPr>
              <w:t>Site Address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line="276" w:lineRule="auto"/>
              <w:jc w:val="both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szCs w:val="16"/>
              </w:rPr>
              <w:t>MIRN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line="276" w:lineRule="auto"/>
              <w:jc w:val="both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szCs w:val="16"/>
              </w:rPr>
              <w:t>Meter No.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line="276" w:lineRule="auto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szCs w:val="16"/>
              </w:rPr>
              <w:t>Comments</w:t>
            </w:r>
          </w:p>
        </w:tc>
      </w:tr>
      <w:tr w:rsidR="00536BFE" w:rsidTr="00536BFE">
        <w:tc>
          <w:tcPr>
            <w:tcW w:w="1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West Perth Office"/>
                  </w:textInput>
                </w:ffData>
              </w:fldChar>
            </w:r>
            <w:bookmarkStart w:id="1" w:name="Text42"/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West Perth Office</w:t>
            </w:r>
            <w:r>
              <w:fldChar w:fldCharType="end"/>
            </w:r>
            <w:bookmarkEnd w:id="1"/>
          </w:p>
        </w:tc>
        <w:bookmarkStart w:id="2" w:name="Text43"/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bCs/>
                <w:color w:val="0000FF"/>
                <w:szCs w:val="16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>
                    <w:default w:val="33 Castle St, Willetton, WA 6155"/>
                  </w:textInput>
                </w:ffData>
              </w:fldChar>
            </w:r>
            <w:r>
              <w:rPr>
                <w:rFonts w:ascii="Arial Narrow" w:hAnsi="Arial Narrow"/>
                <w:bCs/>
                <w:color w:val="0000FF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/>
                <w:bCs/>
                <w:noProof/>
                <w:color w:val="0000FF"/>
                <w:szCs w:val="16"/>
              </w:rPr>
              <w:t>33 Castle St, Willetton, WA 6155</w:t>
            </w:r>
            <w:r>
              <w:fldChar w:fldCharType="end"/>
            </w:r>
            <w:bookmarkEnd w:id="2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5600600753"/>
                  </w:textInput>
                </w:ffData>
              </w:fldChar>
            </w:r>
            <w:bookmarkStart w:id="3" w:name="Text44"/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5600600753</w:t>
            </w:r>
            <w:r>
              <w:fldChar w:fldCharType="end"/>
            </w:r>
            <w:bookmarkEnd w:id="3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M18AL0031"/>
                  </w:textInput>
                </w:ffData>
              </w:fldChar>
            </w:r>
            <w:bookmarkStart w:id="4" w:name="Text45"/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M18AL0031</w:t>
            </w:r>
            <w:r>
              <w:fldChar w:fldCharType="end"/>
            </w:r>
            <w:bookmarkEnd w:id="4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firmed ATCO B2 / B3 tariff here"/>
                  </w:textInput>
                </w:ffData>
              </w:fldChar>
            </w:r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Insert confirmed ATCO B2 / B3 tariff here</w:t>
            </w:r>
            <w:r>
              <w:rPr>
                <w:rFonts w:ascii="Arial Narrow" w:hAnsi="Arial Narrow"/>
                <w:color w:val="0000FF"/>
                <w:szCs w:val="16"/>
              </w:rPr>
              <w:fldChar w:fldCharType="end"/>
            </w:r>
          </w:p>
        </w:tc>
      </w:tr>
      <w:tr w:rsidR="00536BFE" w:rsidTr="00536BFE">
        <w:tc>
          <w:tcPr>
            <w:tcW w:w="1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North Office "/>
                  </w:textInput>
                </w:ffData>
              </w:fldChar>
            </w:r>
            <w:bookmarkStart w:id="5" w:name="Text49"/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 xml:space="preserve">North Office </w:t>
            </w:r>
            <w:r>
              <w:fldChar w:fldCharType="end"/>
            </w:r>
            <w:bookmarkEnd w:id="5"/>
            <w:r>
              <w:rPr>
                <w:rFonts w:ascii="Arial Narrow" w:hAnsi="Arial Narrow"/>
                <w:color w:val="0000FF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bCs/>
                <w:color w:val="0000FF"/>
                <w:szCs w:val="16"/>
              </w:rPr>
            </w:pPr>
            <w:r>
              <w:rPr>
                <w:rFonts w:ascii="Arial Narrow" w:hAnsi="Arial Narrow"/>
                <w:bCs/>
                <w:color w:val="0000FF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2 Beach Road, Perth, WA 6061"/>
                  </w:textInput>
                </w:ffData>
              </w:fldChar>
            </w:r>
            <w:bookmarkStart w:id="6" w:name="Text50"/>
            <w:r>
              <w:rPr>
                <w:rFonts w:ascii="Arial Narrow" w:hAnsi="Arial Narrow"/>
                <w:bCs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Cs/>
                <w:color w:val="0000FF"/>
                <w:szCs w:val="16"/>
              </w:rPr>
            </w:r>
            <w:r>
              <w:rPr>
                <w:rFonts w:ascii="Arial Narrow" w:hAnsi="Arial Narrow"/>
                <w:bCs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color w:val="0000FF"/>
                <w:szCs w:val="16"/>
              </w:rPr>
              <w:t>2 Beach Road, Perth, WA 6061</w:t>
            </w:r>
            <w:r>
              <w:fldChar w:fldCharType="end"/>
            </w:r>
            <w:bookmarkEnd w:id="6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5600404960"/>
                  </w:textInput>
                </w:ffData>
              </w:fldChar>
            </w:r>
            <w:bookmarkStart w:id="7" w:name="Text51"/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5600404960</w:t>
            </w:r>
            <w:r>
              <w:fldChar w:fldCharType="end"/>
            </w:r>
            <w:bookmarkEnd w:id="7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65AL056"/>
                  </w:textInput>
                </w:ffData>
              </w:fldChar>
            </w:r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M65AL056</w:t>
            </w:r>
            <w:r>
              <w:rPr>
                <w:rFonts w:ascii="Arial Narrow" w:hAnsi="Arial Narrow"/>
                <w:color w:val="0000FF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firmed ATCO B2 / B3 tariff here"/>
                  </w:textInput>
                </w:ffData>
              </w:fldChar>
            </w:r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Insert confirmed ATCO B2 / B3 tariff here</w:t>
            </w:r>
            <w:r>
              <w:rPr>
                <w:rFonts w:ascii="Arial Narrow" w:hAnsi="Arial Narrow"/>
                <w:color w:val="0000FF"/>
                <w:szCs w:val="16"/>
              </w:rPr>
              <w:fldChar w:fldCharType="end"/>
            </w:r>
          </w:p>
        </w:tc>
      </w:tr>
      <w:tr w:rsidR="00536BFE" w:rsidTr="00536BFE">
        <w:tc>
          <w:tcPr>
            <w:tcW w:w="1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Head Office "/>
                  </w:textInput>
                </w:ffData>
              </w:fldChar>
            </w:r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 xml:space="preserve">Head Office </w:t>
            </w:r>
            <w:r>
              <w:rPr>
                <w:rFonts w:ascii="Arial Narrow" w:hAnsi="Arial Narrow"/>
                <w:color w:val="0000FF"/>
                <w:szCs w:val="16"/>
              </w:rPr>
              <w:fldChar w:fldCharType="end"/>
            </w:r>
            <w:r>
              <w:rPr>
                <w:rFonts w:ascii="Arial Narrow" w:hAnsi="Arial Narrow"/>
                <w:color w:val="0000FF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bCs/>
                <w:color w:val="0000FF"/>
                <w:szCs w:val="16"/>
              </w:rPr>
            </w:pPr>
            <w:r>
              <w:rPr>
                <w:rFonts w:ascii="Arial Narrow" w:hAnsi="Arial Narrow"/>
                <w:bCs/>
                <w:color w:val="0000FF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2 Kings Street, Perth, WA 6000"/>
                  </w:textInput>
                </w:ffData>
              </w:fldChar>
            </w:r>
            <w:r>
              <w:rPr>
                <w:rFonts w:ascii="Arial Narrow" w:hAnsi="Arial Narrow"/>
                <w:bCs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Cs/>
                <w:color w:val="0000FF"/>
                <w:szCs w:val="16"/>
              </w:rPr>
            </w:r>
            <w:r>
              <w:rPr>
                <w:rFonts w:ascii="Arial Narrow" w:hAnsi="Arial Narrow"/>
                <w:bCs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color w:val="0000FF"/>
                <w:szCs w:val="16"/>
              </w:rPr>
              <w:t>2 Kings Street, Perth, WA 6000</w:t>
            </w:r>
            <w:r>
              <w:rPr>
                <w:rFonts w:ascii="Arial Narrow" w:hAnsi="Arial Narrow"/>
                <w:bCs/>
                <w:color w:val="0000FF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5600404959"/>
                  </w:textInput>
                </w:ffData>
              </w:fldChar>
            </w:r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5600404959</w:t>
            </w:r>
            <w:r>
              <w:rPr>
                <w:rFonts w:ascii="Arial Narrow" w:hAnsi="Arial Narrow"/>
                <w:color w:val="0000FF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65AL055"/>
                  </w:textInput>
                </w:ffData>
              </w:fldChar>
            </w:r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M65AL055</w:t>
            </w:r>
            <w:r>
              <w:rPr>
                <w:rFonts w:ascii="Arial Narrow" w:hAnsi="Arial Narrow"/>
                <w:color w:val="0000FF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firmed ATCO B2 / B3 tariff here"/>
                  </w:textInput>
                </w:ffData>
              </w:fldChar>
            </w:r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Insert confirmed ATCO B2 / B3 tariff here</w:t>
            </w:r>
            <w:r>
              <w:rPr>
                <w:rFonts w:ascii="Arial Narrow" w:hAnsi="Arial Narrow"/>
                <w:color w:val="0000FF"/>
                <w:szCs w:val="16"/>
              </w:rPr>
              <w:fldChar w:fldCharType="end"/>
            </w:r>
          </w:p>
        </w:tc>
      </w:tr>
      <w:bookmarkStart w:id="8" w:name="Text56"/>
      <w:tr w:rsidR="00536BFE" w:rsidTr="00536BFE">
        <w:tc>
          <w:tcPr>
            <w:tcW w:w="1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>
                    <w:default w:val="Hyde Depot "/>
                  </w:textInput>
                </w:ffData>
              </w:fldChar>
            </w:r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 xml:space="preserve">Hyde Depot </w:t>
            </w:r>
            <w:r>
              <w:fldChar w:fldCharType="end"/>
            </w:r>
            <w:bookmarkEnd w:id="8"/>
          </w:p>
        </w:tc>
        <w:bookmarkStart w:id="9" w:name="Text57"/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bCs/>
                <w:color w:val="0000FF"/>
                <w:szCs w:val="16"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default w:val="24 Hutton St., Perth, WA 6000"/>
                  </w:textInput>
                </w:ffData>
              </w:fldChar>
            </w:r>
            <w:r>
              <w:rPr>
                <w:rFonts w:ascii="Arial Narrow" w:hAnsi="Arial Narrow"/>
                <w:bCs/>
                <w:color w:val="0000FF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/>
                <w:bCs/>
                <w:noProof/>
                <w:color w:val="0000FF"/>
                <w:szCs w:val="16"/>
              </w:rPr>
              <w:t>24 Hutton St., Perth, WA 6000</w:t>
            </w:r>
            <w:r>
              <w:fldChar w:fldCharType="end"/>
            </w:r>
            <w:bookmarkEnd w:id="9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>
                    <w:default w:val="5600405381"/>
                  </w:textInput>
                </w:ffData>
              </w:fldChar>
            </w:r>
            <w:bookmarkStart w:id="10" w:name="Text58"/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5600405381</w:t>
            </w:r>
            <w:r>
              <w:fldChar w:fldCharType="end"/>
            </w:r>
            <w:bookmarkEnd w:id="10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jc w:val="both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56AL056"/>
                  </w:textInput>
                </w:ffData>
              </w:fldChar>
            </w:r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M56AL056</w:t>
            </w:r>
            <w:r>
              <w:rPr>
                <w:rFonts w:ascii="Arial Narrow" w:hAnsi="Arial Narrow"/>
                <w:color w:val="0000FF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36BFE" w:rsidRDefault="00536BFE" w:rsidP="00536BFE">
            <w:pPr>
              <w:widowControl w:val="0"/>
              <w:spacing w:before="40" w:after="40" w:line="276" w:lineRule="auto"/>
              <w:rPr>
                <w:rFonts w:ascii="Arial Narrow" w:hAnsi="Arial Narrow"/>
                <w:color w:val="0000FF"/>
                <w:szCs w:val="16"/>
              </w:rPr>
            </w:pPr>
            <w:r>
              <w:rPr>
                <w:rFonts w:ascii="Arial Narrow" w:hAnsi="Arial Narrow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firmed ATCO B2 / B3 tariff here"/>
                  </w:textInput>
                </w:ffData>
              </w:fldChar>
            </w:r>
            <w:r>
              <w:rPr>
                <w:rFonts w:ascii="Arial Narrow" w:hAnsi="Arial Narrow"/>
                <w:color w:val="0000FF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Cs w:val="16"/>
              </w:rPr>
            </w:r>
            <w:r>
              <w:rPr>
                <w:rFonts w:ascii="Arial Narrow" w:hAnsi="Arial Narrow"/>
                <w:color w:val="0000FF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color w:val="0000FF"/>
                <w:szCs w:val="16"/>
              </w:rPr>
              <w:t>Insert confirmed ATCO B2 / B3 tariff here</w:t>
            </w:r>
            <w:r>
              <w:rPr>
                <w:rFonts w:ascii="Arial Narrow" w:hAnsi="Arial Narrow"/>
                <w:color w:val="0000FF"/>
                <w:szCs w:val="16"/>
              </w:rPr>
              <w:fldChar w:fldCharType="end"/>
            </w:r>
          </w:p>
        </w:tc>
      </w:tr>
    </w:tbl>
    <w:p w:rsidR="00536BFE" w:rsidRDefault="00536BFE" w:rsidP="00536BFE">
      <w:pPr>
        <w:rPr>
          <w:rFonts w:cs="Arial"/>
        </w:rPr>
      </w:pPr>
    </w:p>
    <w:p w:rsidR="00536BFE" w:rsidRDefault="00536BFE" w:rsidP="00536BFE">
      <w:pPr>
        <w:rPr>
          <w:rFonts w:cs="Arial"/>
        </w:rPr>
      </w:pPr>
    </w:p>
    <w:p w:rsidR="00536BFE" w:rsidRDefault="00536BFE" w:rsidP="00536BFE">
      <w:pPr>
        <w:rPr>
          <w:rFonts w:cs="Arial"/>
        </w:rPr>
      </w:pPr>
      <w:r>
        <w:rPr>
          <w:rFonts w:cs="Arial"/>
        </w:rPr>
        <w:t>Thank you.</w:t>
      </w:r>
    </w:p>
    <w:p w:rsidR="00536BFE" w:rsidRDefault="00536BFE" w:rsidP="00536BFE">
      <w:pPr>
        <w:rPr>
          <w:rFonts w:cs="Arial"/>
        </w:rPr>
      </w:pPr>
    </w:p>
    <w:p w:rsidR="00536BFE" w:rsidRDefault="00536BFE" w:rsidP="00536BFE">
      <w:pPr>
        <w:rPr>
          <w:rFonts w:cs="Arial"/>
        </w:rPr>
      </w:pPr>
    </w:p>
    <w:p w:rsidR="00536BFE" w:rsidRDefault="00536BFE" w:rsidP="00536BFE">
      <w:pPr>
        <w:rPr>
          <w:rFonts w:cs="Arial"/>
        </w:rPr>
      </w:pPr>
    </w:p>
    <w:p w:rsidR="00536BFE" w:rsidRDefault="00536BFE" w:rsidP="00536BFE">
      <w:pPr>
        <w:rPr>
          <w:rFonts w:cs="Arial"/>
        </w:rPr>
      </w:pPr>
      <w:r>
        <w:rPr>
          <w:rFonts w:cs="Arial"/>
        </w:rPr>
        <w:t>Customer Name</w:t>
      </w:r>
    </w:p>
    <w:p w:rsidR="00536BFE" w:rsidRDefault="00536BFE" w:rsidP="00536BFE">
      <w:pPr>
        <w:rPr>
          <w:rFonts w:cs="Arial"/>
        </w:rPr>
      </w:pPr>
      <w:r>
        <w:rPr>
          <w:rFonts w:cs="Arial"/>
        </w:rPr>
        <w:t>Name of Agency</w:t>
      </w:r>
    </w:p>
    <w:p w:rsidR="00536BFE" w:rsidRDefault="00536BFE" w:rsidP="00536BFE">
      <w:pPr>
        <w:rPr>
          <w:rFonts w:cs="Arial"/>
        </w:rPr>
      </w:pPr>
      <w:r>
        <w:rPr>
          <w:rFonts w:cs="Arial"/>
        </w:rPr>
        <w:t>Contact telephone</w:t>
      </w:r>
    </w:p>
    <w:p w:rsidR="000B151A" w:rsidRPr="00A6607D" w:rsidRDefault="000B151A">
      <w:pPr>
        <w:rPr>
          <w:rFonts w:cs="Arial"/>
        </w:rPr>
      </w:pPr>
    </w:p>
    <w:sectPr w:rsidR="000B151A" w:rsidRPr="00A6607D" w:rsidSect="00F65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FE"/>
    <w:rsid w:val="00085A45"/>
    <w:rsid w:val="000B151A"/>
    <w:rsid w:val="002D14D5"/>
    <w:rsid w:val="00536BFE"/>
    <w:rsid w:val="00770761"/>
    <w:rsid w:val="00A6607D"/>
    <w:rsid w:val="00F654FF"/>
    <w:rsid w:val="00FB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32B33-AE1D-46BB-AFF5-739D3D1C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BFE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Depsrtment of Treasury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Oxwell</dc:creator>
  <cp:lastModifiedBy>Parentich, William</cp:lastModifiedBy>
  <cp:revision>2</cp:revision>
  <dcterms:created xsi:type="dcterms:W3CDTF">2019-10-15T07:06:00Z</dcterms:created>
  <dcterms:modified xsi:type="dcterms:W3CDTF">2019-10-15T07:06:00Z</dcterms:modified>
</cp:coreProperties>
</file>