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D6D" w:rsidRPr="00CB5D6D" w:rsidRDefault="00037B1B" w:rsidP="00CB5D6D">
      <w:pPr>
        <w:pStyle w:val="Heading1"/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-70485</wp:posOffset>
            </wp:positionH>
            <wp:positionV relativeFrom="paragraph">
              <wp:posOffset>-892810</wp:posOffset>
            </wp:positionV>
            <wp:extent cx="3600450" cy="720090"/>
            <wp:effectExtent l="0" t="0" r="0" b="0"/>
            <wp:wrapNone/>
            <wp:docPr id="2" name="Picture 2" descr="Department of Treasury New Dark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artment of Treasury New Dark_Bl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AD" w:rsidRPr="00CB5D6D">
        <w:t>Template for Agency Accounting Queries</w:t>
      </w:r>
    </w:p>
    <w:bookmarkEnd w:id="0"/>
    <w:bookmarkEnd w:id="1"/>
    <w:p w:rsidR="008E31AD" w:rsidRPr="00D63886" w:rsidRDefault="008E31AD" w:rsidP="00D63886">
      <w:pPr>
        <w:pStyle w:val="Heading2"/>
        <w:tabs>
          <w:tab w:val="left" w:pos="1134"/>
        </w:tabs>
        <w:rPr>
          <w:rStyle w:val="BodyTextChar"/>
          <w:b w:val="0"/>
        </w:rPr>
      </w:pPr>
      <w:r w:rsidRPr="00D63886">
        <w:t>Author:</w:t>
      </w:r>
      <w:r w:rsidR="00CB5D6D" w:rsidRPr="00D63886">
        <w:rPr>
          <w:rStyle w:val="BodyTextChar"/>
          <w:b w:val="0"/>
        </w:rPr>
        <w:tab/>
      </w:r>
      <w:r w:rsidR="00D63886">
        <w:rPr>
          <w:rStyle w:val="BodyTextChar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D63886">
        <w:rPr>
          <w:rStyle w:val="BodyTextChar"/>
          <w:b w:val="0"/>
        </w:rPr>
        <w:instrText xml:space="preserve"> FORMTEXT </w:instrText>
      </w:r>
      <w:r w:rsidR="00D63886">
        <w:rPr>
          <w:rStyle w:val="BodyTextChar"/>
          <w:b w:val="0"/>
        </w:rPr>
      </w:r>
      <w:r w:rsidR="00D63886">
        <w:rPr>
          <w:rStyle w:val="BodyTextChar"/>
          <w:b w:val="0"/>
        </w:rPr>
        <w:fldChar w:fldCharType="separate"/>
      </w:r>
      <w:r w:rsidR="00D63886">
        <w:rPr>
          <w:rStyle w:val="BodyTextChar"/>
          <w:b w:val="0"/>
          <w:noProof/>
        </w:rPr>
        <w:t> </w:t>
      </w:r>
      <w:r w:rsidR="00D63886">
        <w:rPr>
          <w:rStyle w:val="BodyTextChar"/>
          <w:b w:val="0"/>
          <w:noProof/>
        </w:rPr>
        <w:t> </w:t>
      </w:r>
      <w:r w:rsidR="00D63886">
        <w:rPr>
          <w:rStyle w:val="BodyTextChar"/>
          <w:b w:val="0"/>
          <w:noProof/>
        </w:rPr>
        <w:t> </w:t>
      </w:r>
      <w:r w:rsidR="00D63886">
        <w:rPr>
          <w:rStyle w:val="BodyTextChar"/>
          <w:b w:val="0"/>
          <w:noProof/>
        </w:rPr>
        <w:t> </w:t>
      </w:r>
      <w:r w:rsidR="00D63886">
        <w:rPr>
          <w:rStyle w:val="BodyTextChar"/>
          <w:b w:val="0"/>
          <w:noProof/>
        </w:rPr>
        <w:t> </w:t>
      </w:r>
      <w:r w:rsidR="00D63886">
        <w:rPr>
          <w:rStyle w:val="BodyTextChar"/>
          <w:b w:val="0"/>
        </w:rPr>
        <w:fldChar w:fldCharType="end"/>
      </w:r>
      <w:bookmarkEnd w:id="2"/>
    </w:p>
    <w:p w:rsidR="008E31AD" w:rsidRPr="00D63886" w:rsidRDefault="008E31AD" w:rsidP="00D63886">
      <w:pPr>
        <w:pStyle w:val="Heading2"/>
        <w:tabs>
          <w:tab w:val="left" w:pos="1134"/>
        </w:tabs>
        <w:rPr>
          <w:rStyle w:val="BodyTextChar"/>
          <w:b w:val="0"/>
        </w:rPr>
      </w:pPr>
      <w:r w:rsidRPr="00D63886">
        <w:t>Subject:</w:t>
      </w:r>
      <w:r w:rsidR="00CB5D6D" w:rsidRPr="00D63886">
        <w:rPr>
          <w:rStyle w:val="BodyTextChar"/>
          <w:b w:val="0"/>
        </w:rPr>
        <w:tab/>
      </w:r>
      <w:r w:rsidR="00D63886">
        <w:rPr>
          <w:rStyle w:val="BodyTextChar"/>
          <w:b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63886">
        <w:rPr>
          <w:rStyle w:val="BodyTextChar"/>
          <w:b w:val="0"/>
        </w:rPr>
        <w:instrText xml:space="preserve"> FORMTEXT </w:instrText>
      </w:r>
      <w:r w:rsidR="00D63886">
        <w:rPr>
          <w:rStyle w:val="BodyTextChar"/>
          <w:b w:val="0"/>
        </w:rPr>
      </w:r>
      <w:r w:rsidR="00D63886">
        <w:rPr>
          <w:rStyle w:val="BodyTextChar"/>
          <w:b w:val="0"/>
        </w:rPr>
        <w:fldChar w:fldCharType="separate"/>
      </w:r>
      <w:r w:rsidR="00D63886">
        <w:rPr>
          <w:rStyle w:val="BodyTextChar"/>
          <w:b w:val="0"/>
          <w:noProof/>
        </w:rPr>
        <w:t> </w:t>
      </w:r>
      <w:r w:rsidR="00D63886">
        <w:rPr>
          <w:rStyle w:val="BodyTextChar"/>
          <w:b w:val="0"/>
          <w:noProof/>
        </w:rPr>
        <w:t> </w:t>
      </w:r>
      <w:r w:rsidR="00D63886">
        <w:rPr>
          <w:rStyle w:val="BodyTextChar"/>
          <w:b w:val="0"/>
          <w:noProof/>
        </w:rPr>
        <w:t> </w:t>
      </w:r>
      <w:r w:rsidR="00D63886">
        <w:rPr>
          <w:rStyle w:val="BodyTextChar"/>
          <w:b w:val="0"/>
          <w:noProof/>
        </w:rPr>
        <w:t> </w:t>
      </w:r>
      <w:r w:rsidR="00D63886">
        <w:rPr>
          <w:rStyle w:val="BodyTextChar"/>
          <w:b w:val="0"/>
          <w:noProof/>
        </w:rPr>
        <w:t> </w:t>
      </w:r>
      <w:r w:rsidR="00D63886">
        <w:rPr>
          <w:rStyle w:val="BodyTextChar"/>
          <w:b w:val="0"/>
        </w:rPr>
        <w:fldChar w:fldCharType="end"/>
      </w:r>
      <w:bookmarkStart w:id="4" w:name="_GoBack"/>
      <w:bookmarkEnd w:id="3"/>
      <w:bookmarkEnd w:id="4"/>
    </w:p>
    <w:p w:rsidR="008E31AD" w:rsidRDefault="008E31AD" w:rsidP="00D63886">
      <w:pPr>
        <w:pStyle w:val="Heading2"/>
      </w:pPr>
      <w:r w:rsidRPr="00D63886">
        <w:t>Issue</w:t>
      </w:r>
    </w:p>
    <w:p w:rsidR="00D63886" w:rsidRPr="00D63886" w:rsidRDefault="00D63886" w:rsidP="00D63886">
      <w:pPr>
        <w:pStyle w:val="BodyTex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8E31AD" w:rsidRDefault="008E31AD" w:rsidP="00D63886">
      <w:pPr>
        <w:pStyle w:val="Heading2"/>
      </w:pPr>
      <w:r w:rsidRPr="00D63886">
        <w:t>Background</w:t>
      </w:r>
    </w:p>
    <w:p w:rsidR="00D63886" w:rsidRPr="00D63886" w:rsidRDefault="00D63886" w:rsidP="00D63886">
      <w:pPr>
        <w:pStyle w:val="BodyTex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E31AD" w:rsidRDefault="008E31AD" w:rsidP="00D63886">
      <w:pPr>
        <w:pStyle w:val="Heading2"/>
      </w:pPr>
      <w:r w:rsidRPr="00D63886">
        <w:t>Suggested treatment</w:t>
      </w:r>
    </w:p>
    <w:p w:rsidR="00D63886" w:rsidRPr="00D63886" w:rsidRDefault="00D63886" w:rsidP="00D63886">
      <w:pPr>
        <w:pStyle w:val="BodyTex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E31AD" w:rsidRDefault="008E31AD" w:rsidP="00D63886">
      <w:pPr>
        <w:pStyle w:val="Heading2"/>
      </w:pPr>
      <w:r w:rsidRPr="00D63886">
        <w:t>Reference to other jurisdictions</w:t>
      </w:r>
    </w:p>
    <w:p w:rsidR="00D63886" w:rsidRPr="00D63886" w:rsidRDefault="00D63886" w:rsidP="00D63886">
      <w:pPr>
        <w:pStyle w:val="BodyTex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E31AD" w:rsidRDefault="008E31AD" w:rsidP="00D63886">
      <w:pPr>
        <w:pStyle w:val="Heading2"/>
      </w:pPr>
      <w:r w:rsidRPr="00D63886">
        <w:t>Technical references</w:t>
      </w:r>
    </w:p>
    <w:p w:rsidR="00D63886" w:rsidRPr="00D63886" w:rsidRDefault="00D63886" w:rsidP="00D63886">
      <w:pPr>
        <w:pStyle w:val="BodyTex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E31AD" w:rsidRDefault="008E31AD" w:rsidP="00D63886">
      <w:pPr>
        <w:pStyle w:val="Heading2"/>
      </w:pPr>
      <w:r w:rsidRPr="00D63886">
        <w:t>Financial and/or disclosure impacts</w:t>
      </w:r>
    </w:p>
    <w:p w:rsidR="00D63886" w:rsidRPr="00D63886" w:rsidRDefault="00D63886" w:rsidP="00D63886">
      <w:pPr>
        <w:pStyle w:val="BodyTex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E31AD" w:rsidRDefault="008E31AD" w:rsidP="00D63886">
      <w:pPr>
        <w:pStyle w:val="Heading2"/>
      </w:pPr>
      <w:r w:rsidRPr="00D63886">
        <w:t>Priority</w:t>
      </w:r>
    </w:p>
    <w:p w:rsidR="00D63886" w:rsidRPr="00D63886" w:rsidRDefault="00D63886" w:rsidP="00D63886">
      <w:pPr>
        <w:pStyle w:val="BodyTex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E31AD" w:rsidRDefault="008E31AD" w:rsidP="00D63886">
      <w:pPr>
        <w:pStyle w:val="Heading2"/>
      </w:pPr>
      <w:r w:rsidRPr="00D63886">
        <w:t>Has previous advice been sought on this issue?</w:t>
      </w:r>
    </w:p>
    <w:p w:rsidR="00D63886" w:rsidRPr="00D63886" w:rsidRDefault="00D63886" w:rsidP="00D63886">
      <w:pPr>
        <w:pStyle w:val="BodyTex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E31AD" w:rsidRDefault="008E31AD" w:rsidP="00D63886">
      <w:pPr>
        <w:pStyle w:val="Heading2"/>
      </w:pPr>
      <w:r w:rsidRPr="00D63886">
        <w:t>Has this issue been discussed at any other consultative forum?</w:t>
      </w:r>
    </w:p>
    <w:p w:rsidR="00D63886" w:rsidRPr="00D63886" w:rsidRDefault="00D63886" w:rsidP="00D63886">
      <w:pPr>
        <w:pStyle w:val="BodyTex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86" w:rsidRPr="00D63886" w:rsidSect="00CB5D6D">
      <w:pgSz w:w="11906" w:h="16838"/>
      <w:pgMar w:top="215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AD"/>
    <w:rsid w:val="00037B1B"/>
    <w:rsid w:val="00087363"/>
    <w:rsid w:val="002307D9"/>
    <w:rsid w:val="003E5E0E"/>
    <w:rsid w:val="00446623"/>
    <w:rsid w:val="008E31AD"/>
    <w:rsid w:val="00CB5D6D"/>
    <w:rsid w:val="00D31C9D"/>
    <w:rsid w:val="00D63886"/>
    <w:rsid w:val="00F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2288E6E-67E5-414D-81BB-AE8EAF3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CB5D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7D9"/>
    <w:pPr>
      <w:keepNext/>
      <w:spacing w:before="240" w:after="600" w:line="420" w:lineRule="atLeast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886"/>
    <w:pPr>
      <w:keepNext/>
      <w:spacing w:before="240" w:after="60"/>
      <w:outlineLvl w:val="1"/>
    </w:pPr>
    <w:rPr>
      <w:rFonts w:ascii="Arial Bold" w:eastAsia="Times New Roman" w:hAnsi="Arial Bold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7D9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D63886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D63886"/>
    <w:rPr>
      <w:rFonts w:ascii="Arial" w:hAnsi="Arial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63886"/>
    <w:rPr>
      <w:rFonts w:ascii="Arial Bold" w:eastAsia="Times New Roman" w:hAnsi="Arial Bold" w:cs="Times New Roman"/>
      <w:b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Agency Accounting Queries</vt:lpstr>
    </vt:vector>
  </TitlesOfParts>
  <Company>Department of Treasury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Agency Accounting Queries</dc:title>
  <dc:subject>Template for Agency Accounting Queries</dc:subject>
  <dc:creator>Department of Treasury WA</dc:creator>
  <cp:keywords>Template for Agency Accounting Queries</cp:keywords>
  <dc:description>pdc 05/14</dc:description>
  <cp:lastModifiedBy>D'Cruze, Patricia</cp:lastModifiedBy>
  <cp:revision>2</cp:revision>
  <cp:lastPrinted>2014-04-02T08:20:00Z</cp:lastPrinted>
  <dcterms:created xsi:type="dcterms:W3CDTF">2020-01-30T06:04:00Z</dcterms:created>
  <dcterms:modified xsi:type="dcterms:W3CDTF">2020-01-30T06:04:00Z</dcterms:modified>
</cp:coreProperties>
</file>