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46" w:rsidRDefault="008A6477" w:rsidP="00D77491">
      <w:pPr>
        <w:rPr>
          <w:rFonts w:ascii="Knowledge Light" w:eastAsia="Times New Roman" w:hAnsi="Knowledge Light"/>
          <w:sz w:val="22"/>
          <w:szCs w:val="22"/>
          <w:lang w:val="en-AU" w:eastAsia="en-US"/>
        </w:rPr>
      </w:pPr>
      <w:bookmarkStart w:id="0" w:name="_GoBack"/>
      <w:bookmarkEnd w:id="0"/>
      <w:r>
        <w:rPr>
          <w:rFonts w:ascii="Knowledge Light" w:eastAsia="Times New Roman" w:hAnsi="Knowledge Light"/>
          <w:noProof/>
          <w:sz w:val="22"/>
          <w:szCs w:val="22"/>
          <w:lang w:val="en-AU"/>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-848360</wp:posOffset>
                </wp:positionV>
                <wp:extent cx="90805" cy="10772775"/>
                <wp:effectExtent l="0" t="0" r="4445" b="635"/>
                <wp:wrapNone/>
                <wp:docPr id="12" name="Rectangle 17"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77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ED43" id="Rectangle 17" o:spid="_x0000_s1026" alt="&quot;&quot;" style="position:absolute;margin-left:-9pt;margin-top:-66.8pt;width:7.15pt;height:84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" stroked="f"/>
            </w:pict>
          </mc:Fallback>
        </mc:AlternateContent>
      </w:r>
      <w:r>
        <w:rPr>
          <w:rFonts w:ascii="Knowledge Light" w:eastAsia="Times New Roman" w:hAnsi="Knowledge Light"/>
          <w:noProof/>
          <w:sz w:val="22"/>
          <w:szCs w:val="22"/>
          <w:lang w:val="en-AU"/>
        </w:rPr>
        <mc:AlternateContent>
          <mc:Choice Requires="wps">
            <w:drawing>
              <wp:anchor distT="0" distB="0" distL="0" distR="0" simplePos="0" relativeHeight="251661312" behindDoc="0" locked="0" layoutInCell="0" allowOverlap="1">
                <wp:simplePos x="0" y="0"/>
                <wp:positionH relativeFrom="page">
                  <wp:posOffset>165100</wp:posOffset>
                </wp:positionH>
                <wp:positionV relativeFrom="page">
                  <wp:posOffset>507365</wp:posOffset>
                </wp:positionV>
                <wp:extent cx="2425700" cy="641350"/>
                <wp:effectExtent l="3175" t="2540" r="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641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477" w:rsidRPr="00311923" w:rsidRDefault="008A6477" w:rsidP="00311923">
                            <w:pPr>
                              <w:pStyle w:val="Heading1"/>
                              <w:spacing w:before="0" w:after="0" w:line="360" w:lineRule="auto"/>
                              <w:jc w:val="center"/>
                              <w:rPr>
                                <w:b w:val="0"/>
                                <w:caps/>
                                <w:noProof/>
                                <w:color w:val="F79646" w:themeColor="accent6"/>
                                <w:sz w:val="36"/>
                                <w:szCs w:val="36"/>
                              </w:rPr>
                            </w:pPr>
                            <w:r w:rsidRPr="00311923">
                              <w:rPr>
                                <w:b w:val="0"/>
                                <w:caps/>
                                <w:noProof/>
                                <w:color w:val="F79646" w:themeColor="accent6"/>
                                <w:sz w:val="36"/>
                                <w:szCs w:val="36"/>
                              </w:rPr>
                              <w:t>THOMSON REUTERS</w:t>
                            </w:r>
                          </w:p>
                          <w:p w:rsidR="008A6477" w:rsidRPr="00311923" w:rsidRDefault="008A6477" w:rsidP="00311923">
                            <w:pPr>
                              <w:spacing w:after="36" w:line="276" w:lineRule="auto"/>
                              <w:jc w:val="center"/>
                              <w:rPr>
                                <w:rFonts w:ascii="Arial" w:hAnsi="Arial" w:cs="Arial"/>
                                <w:color w:val="FFFFFF"/>
                                <w:spacing w:val="8"/>
                                <w:sz w:val="30"/>
                                <w:szCs w:val="30"/>
                              </w:rPr>
                            </w:pPr>
                            <w:r w:rsidRPr="00311923">
                              <w:rPr>
                                <w:rFonts w:ascii="Arial" w:hAnsi="Arial" w:cs="Arial"/>
                                <w:color w:val="FFFFFF"/>
                                <w:spacing w:val="8"/>
                                <w:sz w:val="30"/>
                                <w:szCs w:val="30"/>
                              </w:rPr>
                              <w:t>e-Recruitment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39.95pt;width:191pt;height:5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V0iwIAAB0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" o:allowincell="f" stroked="f">
                <v:fill opacity="0"/>
                <v:textbox inset="0,0,0,0">
                  <w:txbxContent>
                    <w:p w:rsidR="008A6477" w:rsidRPr="00311923" w:rsidRDefault="008A6477" w:rsidP="00311923">
                      <w:pPr>
                        <w:pStyle w:val="Heading1"/>
                        <w:spacing w:before="0" w:after="0" w:line="360" w:lineRule="auto"/>
                        <w:jc w:val="center"/>
                        <w:rPr>
                          <w:b w:val="0"/>
                          <w:caps/>
                          <w:noProof/>
                          <w:color w:val="F79646" w:themeColor="accent6"/>
                          <w:sz w:val="36"/>
                          <w:szCs w:val="36"/>
                        </w:rPr>
                      </w:pPr>
                      <w:r w:rsidRPr="00311923">
                        <w:rPr>
                          <w:b w:val="0"/>
                          <w:caps/>
                          <w:noProof/>
                          <w:color w:val="F79646" w:themeColor="accent6"/>
                          <w:sz w:val="36"/>
                          <w:szCs w:val="36"/>
                        </w:rPr>
                        <w:t>THOMSON REUTERS</w:t>
                      </w:r>
                    </w:p>
                    <w:p w:rsidR="008A6477" w:rsidRPr="00311923" w:rsidRDefault="008A6477" w:rsidP="00311923">
                      <w:pPr>
                        <w:spacing w:after="36" w:line="276" w:lineRule="auto"/>
                        <w:jc w:val="center"/>
                        <w:rPr>
                          <w:rFonts w:ascii="Arial" w:hAnsi="Arial" w:cs="Arial"/>
                          <w:color w:val="FFFFFF"/>
                          <w:spacing w:val="8"/>
                          <w:sz w:val="30"/>
                          <w:szCs w:val="30"/>
                        </w:rPr>
                      </w:pPr>
                      <w:r w:rsidRPr="00311923">
                        <w:rPr>
                          <w:rFonts w:ascii="Arial" w:hAnsi="Arial" w:cs="Arial"/>
                          <w:color w:val="FFFFFF"/>
                          <w:spacing w:val="8"/>
                          <w:sz w:val="30"/>
                          <w:szCs w:val="30"/>
                        </w:rPr>
                        <w:t>e-Recruitment Solutions</w:t>
                      </w:r>
                    </w:p>
                  </w:txbxContent>
                </v:textbox>
                <w10:wrap type="square" anchorx="page" anchory="page"/>
              </v:shape>
            </w:pict>
          </mc:Fallback>
        </mc:AlternateContent>
      </w:r>
    </w:p>
    <w:p w:rsidR="00D77491" w:rsidRPr="00894446" w:rsidRDefault="00D77491" w:rsidP="00D77491">
      <w:pPr>
        <w:rPr>
          <w:rFonts w:ascii="Knowledge Light" w:eastAsia="Times New Roman" w:hAnsi="Knowledge Light"/>
          <w:sz w:val="22"/>
          <w:szCs w:val="22"/>
          <w:lang w:val="en-AU" w:eastAsia="en-US"/>
        </w:rPr>
      </w:pPr>
    </w:p>
    <w:p w:rsidR="00D77491" w:rsidRPr="00894446" w:rsidRDefault="00D77491" w:rsidP="00D77491">
      <w:pPr>
        <w:rPr>
          <w:rFonts w:ascii="Knowledge Light" w:eastAsia="Times New Roman" w:hAnsi="Knowledge Light"/>
          <w:sz w:val="22"/>
          <w:szCs w:val="22"/>
          <w:lang w:val="en-AU" w:eastAsia="en-US"/>
        </w:rPr>
      </w:pPr>
    </w:p>
    <w:p w:rsidR="00D77491" w:rsidRPr="00894446" w:rsidRDefault="00245598" w:rsidP="00D77491">
      <w:pPr>
        <w:rPr>
          <w:rFonts w:ascii="Knowledge Light" w:eastAsia="Times New Roman" w:hAnsi="Knowledge Light"/>
          <w:sz w:val="22"/>
          <w:szCs w:val="22"/>
          <w:lang w:val="en-AU" w:eastAsia="en-US"/>
        </w:rPr>
      </w:pPr>
      <w:r>
        <w:rPr>
          <w:rFonts w:ascii="Knowledge Light" w:eastAsia="Times New Roman" w:hAnsi="Knowledge Light"/>
          <w:noProof/>
          <w:sz w:val="22"/>
          <w:szCs w:val="22"/>
          <w:lang w:val="en-AU"/>
        </w:rPr>
        <w:drawing>
          <wp:anchor distT="0" distB="0" distL="114300" distR="114300" simplePos="0" relativeHeight="251800576" behindDoc="1" locked="0" layoutInCell="1" allowOverlap="1">
            <wp:simplePos x="0" y="0"/>
            <wp:positionH relativeFrom="column">
              <wp:posOffset>-2795588</wp:posOffset>
            </wp:positionH>
            <wp:positionV relativeFrom="paragraph">
              <wp:posOffset>60960</wp:posOffset>
            </wp:positionV>
            <wp:extent cx="2681288" cy="1511837"/>
            <wp:effectExtent l="19050" t="19050" r="24130" b="12700"/>
            <wp:wrapNone/>
            <wp:docPr id="9"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r="11"/>
                    <a:stretch>
                      <a:fillRect/>
                    </a:stretch>
                  </pic:blipFill>
                  <pic:spPr bwMode="auto">
                    <a:xfrm>
                      <a:off x="0" y="0"/>
                      <a:ext cx="2690738" cy="1517165"/>
                    </a:xfrm>
                    <a:prstGeom prst="rect">
                      <a:avLst/>
                    </a:prstGeom>
                    <a:noFill/>
                    <a:ln w="9525">
                      <a:solidFill>
                        <a:schemeClr val="tx1"/>
                      </a:solidFill>
                      <a:miter lim="800000"/>
                      <a:headEnd/>
                      <a:tailEnd/>
                    </a:ln>
                  </pic:spPr>
                </pic:pic>
              </a:graphicData>
            </a:graphic>
          </wp:anchor>
        </w:drawing>
      </w:r>
    </w:p>
    <w:p w:rsidR="00106116" w:rsidRDefault="00106116" w:rsidP="00A440E3">
      <w:pPr>
        <w:spacing w:line="360" w:lineRule="auto"/>
        <w:rPr>
          <w:rFonts w:ascii="Arial Rounded MT Bold" w:eastAsia="Times New Roman" w:hAnsi="Arial Rounded MT Bold" w:cs="Arial"/>
          <w:b/>
          <w:color w:val="FF9000"/>
          <w:sz w:val="72"/>
          <w:szCs w:val="72"/>
          <w:lang w:val="en-AU" w:eastAsia="en-US"/>
        </w:rPr>
      </w:pPr>
    </w:p>
    <w:p w:rsidR="00857793" w:rsidRPr="00857793" w:rsidRDefault="00857793" w:rsidP="00A440E3">
      <w:pPr>
        <w:spacing w:line="360" w:lineRule="auto"/>
        <w:rPr>
          <w:rFonts w:ascii="Arial Rounded MT Bold" w:eastAsia="Times New Roman" w:hAnsi="Arial Rounded MT Bold" w:cs="Arial"/>
          <w:b/>
          <w:color w:val="FF9000"/>
          <w:sz w:val="44"/>
          <w:szCs w:val="44"/>
          <w:lang w:val="en-AU" w:eastAsia="en-US"/>
        </w:rPr>
      </w:pPr>
    </w:p>
    <w:p w:rsidR="00A440E3" w:rsidRPr="00856571" w:rsidRDefault="00857793" w:rsidP="00C22EA6">
      <w:pPr>
        <w:spacing w:line="276" w:lineRule="auto"/>
        <w:rPr>
          <w:rFonts w:ascii="Arial" w:eastAsia="PMingLiU" w:hAnsi="Arial" w:cs="Arial"/>
          <w:bCs/>
          <w:caps/>
          <w:color w:val="2E6B21"/>
          <w:kern w:val="28"/>
          <w:sz w:val="96"/>
          <w:szCs w:val="96"/>
          <w:lang w:val="en-US" w:eastAsia="en-GB"/>
        </w:rPr>
      </w:pPr>
      <w:r w:rsidRPr="00856571">
        <w:rPr>
          <w:rFonts w:ascii="Arial" w:eastAsia="PMingLiU" w:hAnsi="Arial" w:cs="Arial"/>
          <w:bCs/>
          <w:caps/>
          <w:color w:val="2E6B21"/>
          <w:kern w:val="28"/>
          <w:sz w:val="96"/>
          <w:szCs w:val="96"/>
          <w:lang w:val="en-US" w:eastAsia="en-GB"/>
        </w:rPr>
        <w:t>training directory</w:t>
      </w:r>
    </w:p>
    <w:p w:rsidR="00F65DF1" w:rsidRPr="00BC1D1A" w:rsidRDefault="00BC1D1A" w:rsidP="00A440E3">
      <w:pPr>
        <w:spacing w:before="36" w:line="360" w:lineRule="auto"/>
        <w:rPr>
          <w:rFonts w:ascii="Arial" w:eastAsia="PMingLiU" w:hAnsi="Arial" w:cs="Arial"/>
          <w:bCs/>
          <w:caps/>
          <w:color w:val="2E6B21"/>
          <w:kern w:val="28"/>
          <w:lang w:val="en-US" w:eastAsia="en-GB"/>
        </w:rPr>
      </w:pPr>
      <w:r w:rsidRPr="00BC1D1A">
        <w:rPr>
          <w:rFonts w:ascii="Arial" w:eastAsia="PMingLiU" w:hAnsi="Arial" w:cs="Arial"/>
          <w:bCs/>
          <w:caps/>
          <w:color w:val="2E6B21"/>
          <w:kern w:val="28"/>
          <w:lang w:val="en-US" w:eastAsia="en-GB"/>
        </w:rPr>
        <w:t xml:space="preserve">Effective 1st </w:t>
      </w:r>
      <w:r w:rsidR="00D10895">
        <w:rPr>
          <w:rFonts w:ascii="Arial" w:eastAsia="PMingLiU" w:hAnsi="Arial" w:cs="Arial"/>
          <w:bCs/>
          <w:caps/>
          <w:color w:val="2E6B21"/>
          <w:kern w:val="28"/>
          <w:lang w:val="en-US" w:eastAsia="en-GB"/>
        </w:rPr>
        <w:t>SEPT</w:t>
      </w:r>
      <w:r w:rsidRPr="00BC1D1A">
        <w:rPr>
          <w:rFonts w:ascii="Arial" w:eastAsia="PMingLiU" w:hAnsi="Arial" w:cs="Arial"/>
          <w:bCs/>
          <w:caps/>
          <w:color w:val="2E6B21"/>
          <w:kern w:val="28"/>
          <w:lang w:val="en-US" w:eastAsia="en-GB"/>
        </w:rPr>
        <w:t xml:space="preserve"> 2012</w:t>
      </w:r>
    </w:p>
    <w:p w:rsidR="0007403B" w:rsidRDefault="0007403B" w:rsidP="00A440E3">
      <w:pPr>
        <w:spacing w:before="36" w:line="360" w:lineRule="auto"/>
        <w:rPr>
          <w:rFonts w:ascii="Arial Rounded MT Bold" w:eastAsia="Times New Roman" w:hAnsi="Arial Rounded MT Bold" w:cs="Arial"/>
          <w:b/>
          <w:color w:val="E36C0A" w:themeColor="accent6" w:themeShade="BF"/>
          <w:sz w:val="56"/>
          <w:szCs w:val="56"/>
          <w:lang w:val="en-AU" w:eastAsia="en-US"/>
        </w:rPr>
      </w:pPr>
    </w:p>
    <w:p w:rsidR="00D10895" w:rsidRPr="00A73755" w:rsidRDefault="00D10895" w:rsidP="00A440E3">
      <w:pPr>
        <w:spacing w:before="36" w:line="360" w:lineRule="auto"/>
        <w:rPr>
          <w:rFonts w:ascii="Arial Rounded MT Bold" w:eastAsia="Times New Roman" w:hAnsi="Arial Rounded MT Bold" w:cs="Arial"/>
          <w:b/>
          <w:color w:val="E36C0A" w:themeColor="accent6" w:themeShade="BF"/>
          <w:sz w:val="56"/>
          <w:szCs w:val="56"/>
          <w:lang w:val="en-AU" w:eastAsia="en-US"/>
        </w:rPr>
      </w:pPr>
    </w:p>
    <w:p w:rsidR="00857793" w:rsidRPr="00D10895" w:rsidRDefault="00D10895" w:rsidP="00311923">
      <w:pPr>
        <w:pStyle w:val="Heading1"/>
        <w:spacing w:before="0" w:after="0" w:line="360" w:lineRule="auto"/>
        <w:rPr>
          <w:b w:val="0"/>
          <w:noProof/>
          <w:color w:val="F79646" w:themeColor="accent6"/>
          <w:sz w:val="144"/>
          <w:szCs w:val="144"/>
        </w:rPr>
      </w:pPr>
      <w:r w:rsidRPr="00D10895">
        <w:rPr>
          <w:b w:val="0"/>
          <w:noProof/>
          <w:color w:val="F79646" w:themeColor="accent6"/>
          <w:sz w:val="144"/>
          <w:szCs w:val="144"/>
        </w:rPr>
        <w:t>RAMS</w:t>
      </w:r>
    </w:p>
    <w:p w:rsidR="00D77491" w:rsidRDefault="00D77491" w:rsidP="00D77491">
      <w:pPr>
        <w:rPr>
          <w:noProof/>
          <w:lang w:val="en-AU"/>
        </w:rPr>
      </w:pPr>
    </w:p>
    <w:p w:rsidR="00D77491" w:rsidRDefault="0007403B" w:rsidP="00D77491">
      <w:pPr>
        <w:rPr>
          <w:noProof/>
          <w:lang w:val="en-AU"/>
        </w:rPr>
        <w:sectPr w:rsidR="00D77491" w:rsidSect="00A3358A">
          <w:headerReference w:type="default" r:id="rId9"/>
          <w:footerReference w:type="default" r:id="rId10"/>
          <w:headerReference w:type="first" r:id="rId11"/>
          <w:type w:val="continuous"/>
          <w:pgSz w:w="11918" w:h="16854"/>
          <w:pgMar w:top="1276" w:right="578" w:bottom="4624" w:left="4395" w:header="720" w:footer="720" w:gutter="0"/>
          <w:cols w:space="720"/>
          <w:noEndnote/>
          <w:titlePg/>
          <w:docGrid w:linePitch="326"/>
        </w:sectPr>
      </w:pPr>
      <w:r>
        <w:rPr>
          <w:noProof/>
          <w:lang w:val="en-AU"/>
        </w:rPr>
        <w:drawing>
          <wp:anchor distT="0" distB="0" distL="114300" distR="114300" simplePos="0" relativeHeight="251832320" behindDoc="1" locked="0" layoutInCell="1" allowOverlap="1">
            <wp:simplePos x="0" y="0"/>
            <wp:positionH relativeFrom="page">
              <wp:posOffset>4273550</wp:posOffset>
            </wp:positionH>
            <wp:positionV relativeFrom="page">
              <wp:posOffset>9588500</wp:posOffset>
            </wp:positionV>
            <wp:extent cx="3317875" cy="838200"/>
            <wp:effectExtent l="0" t="0" r="0" b="0"/>
            <wp:wrapTight wrapText="bothSides">
              <wp:wrapPolygon edited="0">
                <wp:start x="0" y="0"/>
                <wp:lineTo x="0" y="21109"/>
                <wp:lineTo x="21455" y="21109"/>
                <wp:lineTo x="21455" y="0"/>
                <wp:lineTo x="0" y="0"/>
              </wp:wrapPolygon>
            </wp:wrapTight>
            <wp:docPr id="22" name="Picture 2" descr="Thomson Reu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_logo_actual_size"/>
                    <pic:cNvPicPr>
                      <a:picLocks noChangeAspect="1" noChangeArrowheads="1"/>
                    </pic:cNvPicPr>
                  </pic:nvPicPr>
                  <pic:blipFill>
                    <a:blip r:embed="rId12"/>
                    <a:srcRect l="7467" t="18321" b="14504"/>
                    <a:stretch>
                      <a:fillRect/>
                    </a:stretch>
                  </pic:blipFill>
                  <pic:spPr bwMode="auto">
                    <a:xfrm>
                      <a:off x="0" y="0"/>
                      <a:ext cx="3317875" cy="838200"/>
                    </a:xfrm>
                    <a:prstGeom prst="rect">
                      <a:avLst/>
                    </a:prstGeom>
                    <a:noFill/>
                    <a:ln w="9525">
                      <a:noFill/>
                      <a:miter lim="800000"/>
                      <a:headEnd/>
                      <a:tailEnd/>
                    </a:ln>
                  </pic:spPr>
                </pic:pic>
              </a:graphicData>
            </a:graphic>
          </wp:anchor>
        </w:drawing>
      </w:r>
      <w:r w:rsidR="008A6477">
        <w:rPr>
          <w:noProof/>
          <w:lang w:val="en-AU"/>
        </w:rPr>
        <mc:AlternateContent>
          <mc:Choice Requires="wps">
            <w:drawing>
              <wp:anchor distT="0" distB="0" distL="0" distR="0" simplePos="0" relativeHeight="251662336" behindDoc="0" locked="0" layoutInCell="0" allowOverlap="1">
                <wp:simplePos x="0" y="0"/>
                <wp:positionH relativeFrom="page">
                  <wp:posOffset>269240</wp:posOffset>
                </wp:positionH>
                <wp:positionV relativeFrom="page">
                  <wp:posOffset>9248775</wp:posOffset>
                </wp:positionV>
                <wp:extent cx="2231390" cy="1247775"/>
                <wp:effectExtent l="2540" t="0" r="4445"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247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477" w:rsidRDefault="008A6477" w:rsidP="00463E2D">
                            <w:pPr>
                              <w:tabs>
                                <w:tab w:val="left" w:pos="1134"/>
                              </w:tabs>
                              <w:spacing w:before="120" w:line="276" w:lineRule="auto"/>
                              <w:ind w:left="1440" w:hanging="1440"/>
                              <w:rPr>
                                <w:rFonts w:ascii="Tahoma" w:eastAsia="Times New Roman" w:hAnsi="Tahoma" w:cs="Tahoma"/>
                                <w:b/>
                                <w:color w:val="FFFFFF" w:themeColor="background1"/>
                                <w:sz w:val="14"/>
                                <w:szCs w:val="14"/>
                                <w:lang w:val="en-AU" w:eastAsia="en-US"/>
                              </w:rPr>
                            </w:pPr>
                            <w:r w:rsidRPr="00463E2D">
                              <w:rPr>
                                <w:rFonts w:ascii="Arial" w:eastAsia="Times New Roman" w:hAnsi="Arial" w:cs="Arial"/>
                                <w:bCs/>
                                <w:caps/>
                                <w:noProof/>
                                <w:color w:val="F79646" w:themeColor="accent6"/>
                                <w:kern w:val="32"/>
                                <w:sz w:val="14"/>
                                <w:szCs w:val="14"/>
                                <w:lang w:val="en-AU"/>
                              </w:rPr>
                              <w:t>Offices</w:t>
                            </w:r>
                            <w:r w:rsidRPr="00C34088">
                              <w:rPr>
                                <w:rFonts w:ascii="Tahoma" w:eastAsia="Times New Roman" w:hAnsi="Tahoma" w:cs="Tahoma"/>
                                <w:b/>
                                <w:color w:val="C00000"/>
                                <w:sz w:val="14"/>
                                <w:szCs w:val="14"/>
                                <w:lang w:val="en-AU" w:eastAsia="en-US"/>
                              </w:rPr>
                              <w:tab/>
                            </w:r>
                            <w:r>
                              <w:rPr>
                                <w:rFonts w:ascii="Tahoma" w:eastAsia="Times New Roman" w:hAnsi="Tahoma" w:cs="Tahoma"/>
                                <w:b/>
                                <w:color w:val="C00000"/>
                                <w:sz w:val="14"/>
                                <w:szCs w:val="14"/>
                                <w:lang w:val="en-AU" w:eastAsia="en-US"/>
                              </w:rPr>
                              <w:tab/>
                            </w:r>
                            <w:r w:rsidRPr="00617807">
                              <w:rPr>
                                <w:rFonts w:ascii="Tahoma" w:eastAsia="Times New Roman" w:hAnsi="Tahoma" w:cs="Tahoma"/>
                                <w:b/>
                                <w:color w:val="FFFFFF" w:themeColor="background1"/>
                                <w:sz w:val="14"/>
                                <w:szCs w:val="14"/>
                                <w:lang w:val="en-AU" w:eastAsia="en-US"/>
                              </w:rPr>
                              <w:t>471 Murray Street</w:t>
                            </w:r>
                            <w:r w:rsidRPr="00617807">
                              <w:rPr>
                                <w:rFonts w:ascii="Tahoma" w:eastAsia="Times New Roman" w:hAnsi="Tahoma" w:cs="Tahoma"/>
                                <w:b/>
                                <w:color w:val="FFFFFF" w:themeColor="background1"/>
                                <w:sz w:val="14"/>
                                <w:szCs w:val="14"/>
                                <w:lang w:val="en-AU" w:eastAsia="en-US"/>
                              </w:rPr>
                              <w:br/>
                              <w:t>Perth   WA   6000</w:t>
                            </w:r>
                          </w:p>
                          <w:p w:rsidR="008A6477" w:rsidRPr="00617807" w:rsidRDefault="008A6477" w:rsidP="00463E2D">
                            <w:pPr>
                              <w:tabs>
                                <w:tab w:val="left" w:pos="1134"/>
                              </w:tabs>
                              <w:spacing w:before="120" w:line="276" w:lineRule="auto"/>
                              <w:ind w:left="1440" w:hanging="1134"/>
                              <w:rPr>
                                <w:rFonts w:ascii="Tahoma" w:eastAsia="Times New Roman" w:hAnsi="Tahoma" w:cs="Tahoma"/>
                                <w:b/>
                                <w:color w:val="FFFFFF" w:themeColor="background1"/>
                                <w:sz w:val="14"/>
                                <w:szCs w:val="14"/>
                                <w:lang w:val="en-AU" w:eastAsia="en-US"/>
                              </w:rPr>
                            </w:pPr>
                            <w:r>
                              <w:rPr>
                                <w:rFonts w:ascii="Tahoma" w:eastAsia="Times New Roman" w:hAnsi="Tahoma" w:cs="Tahoma"/>
                                <w:b/>
                                <w:color w:val="FFFFFF" w:themeColor="background1"/>
                                <w:sz w:val="14"/>
                                <w:szCs w:val="14"/>
                                <w:lang w:val="en-AU" w:eastAsia="en-US"/>
                              </w:rPr>
                              <w:tab/>
                            </w:r>
                            <w:r>
                              <w:rPr>
                                <w:rFonts w:ascii="Tahoma" w:eastAsia="Times New Roman" w:hAnsi="Tahoma" w:cs="Tahoma"/>
                                <w:b/>
                                <w:color w:val="FFFFFF" w:themeColor="background1"/>
                                <w:sz w:val="14"/>
                                <w:szCs w:val="14"/>
                                <w:lang w:val="en-AU" w:eastAsia="en-US"/>
                              </w:rPr>
                              <w:tab/>
                            </w:r>
                            <w:r w:rsidRPr="00617807">
                              <w:rPr>
                                <w:rFonts w:ascii="Tahoma" w:eastAsia="Times New Roman" w:hAnsi="Tahoma" w:cs="Tahoma"/>
                                <w:b/>
                                <w:color w:val="FFFFFF" w:themeColor="background1"/>
                                <w:sz w:val="14"/>
                                <w:szCs w:val="14"/>
                                <w:lang w:val="en-AU" w:eastAsia="en-US"/>
                              </w:rPr>
                              <w:t>565  Bourke Street</w:t>
                            </w:r>
                            <w:r w:rsidRPr="00617807">
                              <w:rPr>
                                <w:rFonts w:ascii="Tahoma" w:eastAsia="Times New Roman" w:hAnsi="Tahoma" w:cs="Tahoma"/>
                                <w:b/>
                                <w:color w:val="FFFFFF" w:themeColor="background1"/>
                                <w:sz w:val="14"/>
                                <w:szCs w:val="14"/>
                                <w:lang w:val="en-AU" w:eastAsia="en-US"/>
                              </w:rPr>
                              <w:br/>
                              <w:t>Melbourne   VIC   3000</w:t>
                            </w:r>
                          </w:p>
                          <w:p w:rsidR="008A6477" w:rsidRPr="00617807" w:rsidRDefault="008A6477" w:rsidP="00463E2D">
                            <w:pPr>
                              <w:pStyle w:val="Heading1"/>
                              <w:spacing w:before="0" w:after="0" w:line="360" w:lineRule="auto"/>
                              <w:rPr>
                                <w:rFonts w:ascii="Tahoma" w:hAnsi="Tahoma" w:cs="Tahoma"/>
                                <w:b w:val="0"/>
                                <w:color w:val="FFFFFF" w:themeColor="background1"/>
                                <w:sz w:val="14"/>
                                <w:szCs w:val="14"/>
                                <w:lang w:eastAsia="en-US"/>
                              </w:rPr>
                            </w:pPr>
                            <w:r>
                              <w:rPr>
                                <w:b w:val="0"/>
                                <w:caps/>
                                <w:noProof/>
                                <w:color w:val="F79646" w:themeColor="accent6"/>
                                <w:sz w:val="14"/>
                                <w:szCs w:val="14"/>
                              </w:rPr>
                              <w:t>Telephone</w:t>
                            </w:r>
                            <w:r>
                              <w:rPr>
                                <w:b w:val="0"/>
                                <w:caps/>
                                <w:noProof/>
                                <w:color w:val="F79646" w:themeColor="accent6"/>
                                <w:sz w:val="14"/>
                                <w:szCs w:val="14"/>
                              </w:rPr>
                              <w:tab/>
                            </w:r>
                            <w:r w:rsidRPr="00617807">
                              <w:rPr>
                                <w:rFonts w:ascii="Tahoma" w:hAnsi="Tahoma" w:cs="Tahoma"/>
                                <w:b w:val="0"/>
                                <w:color w:val="FFFFFF" w:themeColor="background1"/>
                                <w:sz w:val="14"/>
                                <w:szCs w:val="14"/>
                                <w:lang w:eastAsia="en-US"/>
                              </w:rPr>
                              <w:t>1300 733 056</w:t>
                            </w:r>
                          </w:p>
                          <w:p w:rsidR="008A6477" w:rsidRPr="00617807" w:rsidRDefault="008A6477" w:rsidP="000760D9">
                            <w:pPr>
                              <w:tabs>
                                <w:tab w:val="left" w:pos="1134"/>
                              </w:tabs>
                              <w:spacing w:before="120" w:line="276" w:lineRule="auto"/>
                              <w:ind w:left="1134" w:hanging="1134"/>
                              <w:rPr>
                                <w:rFonts w:ascii="Tahoma" w:eastAsia="Times New Roman" w:hAnsi="Tahoma" w:cs="Tahoma"/>
                                <w:b/>
                                <w:color w:val="FFFFFF" w:themeColor="background1"/>
                                <w:sz w:val="12"/>
                                <w:szCs w:val="12"/>
                                <w:lang w:val="en-AU" w:eastAsia="en-US"/>
                              </w:rPr>
                            </w:pPr>
                            <w:r w:rsidRPr="00463E2D">
                              <w:rPr>
                                <w:rFonts w:ascii="Arial" w:eastAsia="Times New Roman" w:hAnsi="Arial" w:cs="Arial"/>
                                <w:bCs/>
                                <w:caps/>
                                <w:noProof/>
                                <w:color w:val="F79646" w:themeColor="accent6"/>
                                <w:kern w:val="32"/>
                                <w:sz w:val="14"/>
                                <w:szCs w:val="14"/>
                                <w:lang w:val="en-AU"/>
                              </w:rPr>
                              <w:t>Web</w:t>
                            </w:r>
                            <w:r>
                              <w:rPr>
                                <w:rFonts w:ascii="Tahoma" w:eastAsia="Times New Roman" w:hAnsi="Tahoma" w:cs="Tahoma"/>
                                <w:b/>
                                <w:color w:val="FF9000"/>
                                <w:sz w:val="14"/>
                                <w:szCs w:val="14"/>
                                <w:lang w:val="en-AU" w:eastAsia="en-US"/>
                              </w:rPr>
                              <w:tab/>
                            </w:r>
                            <w:r>
                              <w:rPr>
                                <w:rFonts w:ascii="Tahoma" w:eastAsia="Times New Roman" w:hAnsi="Tahoma" w:cs="Tahoma"/>
                                <w:b/>
                                <w:color w:val="FF9000"/>
                                <w:sz w:val="14"/>
                                <w:szCs w:val="14"/>
                                <w:lang w:val="en-AU" w:eastAsia="en-US"/>
                              </w:rPr>
                              <w:tab/>
                            </w:r>
                            <w:r w:rsidRPr="00617807">
                              <w:rPr>
                                <w:rFonts w:ascii="Tahoma" w:eastAsia="Times New Roman" w:hAnsi="Tahoma" w:cs="Tahoma"/>
                                <w:b/>
                                <w:color w:val="FFFFFF" w:themeColor="background1"/>
                                <w:sz w:val="12"/>
                                <w:szCs w:val="12"/>
                                <w:lang w:val="en-AU" w:eastAsia="en-US"/>
                              </w:rPr>
                              <w:t>www.erecruitmentsolutions.com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1.2pt;margin-top:728.25pt;width:175.7pt;height:98.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" o:allowincell="f" stroked="f">
                <v:fill opacity="0"/>
                <v:textbox inset="0,0,0,0">
                  <w:txbxContent>
                    <w:p w:rsidR="008A6477" w:rsidRDefault="008A6477" w:rsidP="00463E2D">
                      <w:pPr>
                        <w:tabs>
                          <w:tab w:val="left" w:pos="1134"/>
                        </w:tabs>
                        <w:spacing w:before="120" w:line="276" w:lineRule="auto"/>
                        <w:ind w:left="1440" w:hanging="1440"/>
                        <w:rPr>
                          <w:rFonts w:ascii="Tahoma" w:eastAsia="Times New Roman" w:hAnsi="Tahoma" w:cs="Tahoma"/>
                          <w:b/>
                          <w:color w:val="FFFFFF" w:themeColor="background1"/>
                          <w:sz w:val="14"/>
                          <w:szCs w:val="14"/>
                          <w:lang w:val="en-AU" w:eastAsia="en-US"/>
                        </w:rPr>
                      </w:pPr>
                      <w:r w:rsidRPr="00463E2D">
                        <w:rPr>
                          <w:rFonts w:ascii="Arial" w:eastAsia="Times New Roman" w:hAnsi="Arial" w:cs="Arial"/>
                          <w:bCs/>
                          <w:caps/>
                          <w:noProof/>
                          <w:color w:val="F79646" w:themeColor="accent6"/>
                          <w:kern w:val="32"/>
                          <w:sz w:val="14"/>
                          <w:szCs w:val="14"/>
                          <w:lang w:val="en-AU"/>
                        </w:rPr>
                        <w:t>Offices</w:t>
                      </w:r>
                      <w:r w:rsidRPr="00C34088">
                        <w:rPr>
                          <w:rFonts w:ascii="Tahoma" w:eastAsia="Times New Roman" w:hAnsi="Tahoma" w:cs="Tahoma"/>
                          <w:b/>
                          <w:color w:val="C00000"/>
                          <w:sz w:val="14"/>
                          <w:szCs w:val="14"/>
                          <w:lang w:val="en-AU" w:eastAsia="en-US"/>
                        </w:rPr>
                        <w:tab/>
                      </w:r>
                      <w:r>
                        <w:rPr>
                          <w:rFonts w:ascii="Tahoma" w:eastAsia="Times New Roman" w:hAnsi="Tahoma" w:cs="Tahoma"/>
                          <w:b/>
                          <w:color w:val="C00000"/>
                          <w:sz w:val="14"/>
                          <w:szCs w:val="14"/>
                          <w:lang w:val="en-AU" w:eastAsia="en-US"/>
                        </w:rPr>
                        <w:tab/>
                      </w:r>
                      <w:r w:rsidRPr="00617807">
                        <w:rPr>
                          <w:rFonts w:ascii="Tahoma" w:eastAsia="Times New Roman" w:hAnsi="Tahoma" w:cs="Tahoma"/>
                          <w:b/>
                          <w:color w:val="FFFFFF" w:themeColor="background1"/>
                          <w:sz w:val="14"/>
                          <w:szCs w:val="14"/>
                          <w:lang w:val="en-AU" w:eastAsia="en-US"/>
                        </w:rPr>
                        <w:t>471 Murray Street</w:t>
                      </w:r>
                      <w:r w:rsidRPr="00617807">
                        <w:rPr>
                          <w:rFonts w:ascii="Tahoma" w:eastAsia="Times New Roman" w:hAnsi="Tahoma" w:cs="Tahoma"/>
                          <w:b/>
                          <w:color w:val="FFFFFF" w:themeColor="background1"/>
                          <w:sz w:val="14"/>
                          <w:szCs w:val="14"/>
                          <w:lang w:val="en-AU" w:eastAsia="en-US"/>
                        </w:rPr>
                        <w:br/>
                        <w:t>Perth   WA   6000</w:t>
                      </w:r>
                    </w:p>
                    <w:p w:rsidR="008A6477" w:rsidRPr="00617807" w:rsidRDefault="008A6477" w:rsidP="00463E2D">
                      <w:pPr>
                        <w:tabs>
                          <w:tab w:val="left" w:pos="1134"/>
                        </w:tabs>
                        <w:spacing w:before="120" w:line="276" w:lineRule="auto"/>
                        <w:ind w:left="1440" w:hanging="1134"/>
                        <w:rPr>
                          <w:rFonts w:ascii="Tahoma" w:eastAsia="Times New Roman" w:hAnsi="Tahoma" w:cs="Tahoma"/>
                          <w:b/>
                          <w:color w:val="FFFFFF" w:themeColor="background1"/>
                          <w:sz w:val="14"/>
                          <w:szCs w:val="14"/>
                          <w:lang w:val="en-AU" w:eastAsia="en-US"/>
                        </w:rPr>
                      </w:pPr>
                      <w:r>
                        <w:rPr>
                          <w:rFonts w:ascii="Tahoma" w:eastAsia="Times New Roman" w:hAnsi="Tahoma" w:cs="Tahoma"/>
                          <w:b/>
                          <w:color w:val="FFFFFF" w:themeColor="background1"/>
                          <w:sz w:val="14"/>
                          <w:szCs w:val="14"/>
                          <w:lang w:val="en-AU" w:eastAsia="en-US"/>
                        </w:rPr>
                        <w:tab/>
                      </w:r>
                      <w:r>
                        <w:rPr>
                          <w:rFonts w:ascii="Tahoma" w:eastAsia="Times New Roman" w:hAnsi="Tahoma" w:cs="Tahoma"/>
                          <w:b/>
                          <w:color w:val="FFFFFF" w:themeColor="background1"/>
                          <w:sz w:val="14"/>
                          <w:szCs w:val="14"/>
                          <w:lang w:val="en-AU" w:eastAsia="en-US"/>
                        </w:rPr>
                        <w:tab/>
                      </w:r>
                      <w:r w:rsidRPr="00617807">
                        <w:rPr>
                          <w:rFonts w:ascii="Tahoma" w:eastAsia="Times New Roman" w:hAnsi="Tahoma" w:cs="Tahoma"/>
                          <w:b/>
                          <w:color w:val="FFFFFF" w:themeColor="background1"/>
                          <w:sz w:val="14"/>
                          <w:szCs w:val="14"/>
                          <w:lang w:val="en-AU" w:eastAsia="en-US"/>
                        </w:rPr>
                        <w:t>565  Bourke Street</w:t>
                      </w:r>
                      <w:r w:rsidRPr="00617807">
                        <w:rPr>
                          <w:rFonts w:ascii="Tahoma" w:eastAsia="Times New Roman" w:hAnsi="Tahoma" w:cs="Tahoma"/>
                          <w:b/>
                          <w:color w:val="FFFFFF" w:themeColor="background1"/>
                          <w:sz w:val="14"/>
                          <w:szCs w:val="14"/>
                          <w:lang w:val="en-AU" w:eastAsia="en-US"/>
                        </w:rPr>
                        <w:br/>
                        <w:t>Melbourne   VIC   3000</w:t>
                      </w:r>
                    </w:p>
                    <w:p w:rsidR="008A6477" w:rsidRPr="00617807" w:rsidRDefault="008A6477" w:rsidP="00463E2D">
                      <w:pPr>
                        <w:pStyle w:val="Heading1"/>
                        <w:spacing w:before="0" w:after="0" w:line="360" w:lineRule="auto"/>
                        <w:rPr>
                          <w:rFonts w:ascii="Tahoma" w:hAnsi="Tahoma" w:cs="Tahoma"/>
                          <w:b w:val="0"/>
                          <w:color w:val="FFFFFF" w:themeColor="background1"/>
                          <w:sz w:val="14"/>
                          <w:szCs w:val="14"/>
                          <w:lang w:eastAsia="en-US"/>
                        </w:rPr>
                      </w:pPr>
                      <w:r>
                        <w:rPr>
                          <w:b w:val="0"/>
                          <w:caps/>
                          <w:noProof/>
                          <w:color w:val="F79646" w:themeColor="accent6"/>
                          <w:sz w:val="14"/>
                          <w:szCs w:val="14"/>
                        </w:rPr>
                        <w:t>Telephone</w:t>
                      </w:r>
                      <w:r>
                        <w:rPr>
                          <w:b w:val="0"/>
                          <w:caps/>
                          <w:noProof/>
                          <w:color w:val="F79646" w:themeColor="accent6"/>
                          <w:sz w:val="14"/>
                          <w:szCs w:val="14"/>
                        </w:rPr>
                        <w:tab/>
                      </w:r>
                      <w:r w:rsidRPr="00617807">
                        <w:rPr>
                          <w:rFonts w:ascii="Tahoma" w:hAnsi="Tahoma" w:cs="Tahoma"/>
                          <w:b w:val="0"/>
                          <w:color w:val="FFFFFF" w:themeColor="background1"/>
                          <w:sz w:val="14"/>
                          <w:szCs w:val="14"/>
                          <w:lang w:eastAsia="en-US"/>
                        </w:rPr>
                        <w:t>1300 733 056</w:t>
                      </w:r>
                    </w:p>
                    <w:p w:rsidR="008A6477" w:rsidRPr="00617807" w:rsidRDefault="008A6477" w:rsidP="000760D9">
                      <w:pPr>
                        <w:tabs>
                          <w:tab w:val="left" w:pos="1134"/>
                        </w:tabs>
                        <w:spacing w:before="120" w:line="276" w:lineRule="auto"/>
                        <w:ind w:left="1134" w:hanging="1134"/>
                        <w:rPr>
                          <w:rFonts w:ascii="Tahoma" w:eastAsia="Times New Roman" w:hAnsi="Tahoma" w:cs="Tahoma"/>
                          <w:b/>
                          <w:color w:val="FFFFFF" w:themeColor="background1"/>
                          <w:sz w:val="12"/>
                          <w:szCs w:val="12"/>
                          <w:lang w:val="en-AU" w:eastAsia="en-US"/>
                        </w:rPr>
                      </w:pPr>
                      <w:r w:rsidRPr="00463E2D">
                        <w:rPr>
                          <w:rFonts w:ascii="Arial" w:eastAsia="Times New Roman" w:hAnsi="Arial" w:cs="Arial"/>
                          <w:bCs/>
                          <w:caps/>
                          <w:noProof/>
                          <w:color w:val="F79646" w:themeColor="accent6"/>
                          <w:kern w:val="32"/>
                          <w:sz w:val="14"/>
                          <w:szCs w:val="14"/>
                          <w:lang w:val="en-AU"/>
                        </w:rPr>
                        <w:t>Web</w:t>
                      </w:r>
                      <w:r>
                        <w:rPr>
                          <w:rFonts w:ascii="Tahoma" w:eastAsia="Times New Roman" w:hAnsi="Tahoma" w:cs="Tahoma"/>
                          <w:b/>
                          <w:color w:val="FF9000"/>
                          <w:sz w:val="14"/>
                          <w:szCs w:val="14"/>
                          <w:lang w:val="en-AU" w:eastAsia="en-US"/>
                        </w:rPr>
                        <w:tab/>
                      </w:r>
                      <w:r>
                        <w:rPr>
                          <w:rFonts w:ascii="Tahoma" w:eastAsia="Times New Roman" w:hAnsi="Tahoma" w:cs="Tahoma"/>
                          <w:b/>
                          <w:color w:val="FF9000"/>
                          <w:sz w:val="14"/>
                          <w:szCs w:val="14"/>
                          <w:lang w:val="en-AU" w:eastAsia="en-US"/>
                        </w:rPr>
                        <w:tab/>
                      </w:r>
                      <w:r w:rsidRPr="00617807">
                        <w:rPr>
                          <w:rFonts w:ascii="Tahoma" w:eastAsia="Times New Roman" w:hAnsi="Tahoma" w:cs="Tahoma"/>
                          <w:b/>
                          <w:color w:val="FFFFFF" w:themeColor="background1"/>
                          <w:sz w:val="12"/>
                          <w:szCs w:val="12"/>
                          <w:lang w:val="en-AU" w:eastAsia="en-US"/>
                        </w:rPr>
                        <w:t>www.erecruitmentsolutions.com</w:t>
                      </w:r>
                    </w:p>
                  </w:txbxContent>
                </v:textbox>
                <w10:wrap type="square" anchorx="page" anchory="page"/>
              </v:shape>
            </w:pict>
          </mc:Fallback>
        </mc:AlternateContent>
      </w:r>
    </w:p>
    <w:p w:rsidR="00106116" w:rsidRDefault="00106116">
      <w:pPr>
        <w:widowControl/>
        <w:kinsoku/>
        <w:spacing w:after="200" w:line="276" w:lineRule="auto"/>
        <w:rPr>
          <w:rFonts w:ascii="Arial Rounded MT Bold" w:eastAsia="Times New Roman" w:hAnsi="Arial Rounded MT Bold" w:cs="Arial"/>
          <w:bCs/>
          <w:iCs/>
          <w:color w:val="FF9000"/>
          <w:sz w:val="28"/>
          <w:szCs w:val="28"/>
          <w:lang w:val="en-AU"/>
        </w:rPr>
      </w:pPr>
      <w:bookmarkStart w:id="1" w:name="_Toc309724171"/>
      <w:bookmarkStart w:id="2" w:name="_Toc312068181"/>
      <w:r>
        <w:rPr>
          <w:rFonts w:ascii="Arial Rounded MT Bold" w:hAnsi="Arial Rounded MT Bold"/>
          <w:b/>
          <w:i/>
          <w:color w:val="FF9000"/>
        </w:rPr>
        <w:lastRenderedPageBreak/>
        <w:br w:type="page"/>
      </w:r>
    </w:p>
    <w:p w:rsidR="008A6477" w:rsidRDefault="008A6477">
      <w:pPr>
        <w:widowControl/>
        <w:kinsoku/>
        <w:spacing w:after="200" w:line="276" w:lineRule="auto"/>
        <w:rPr>
          <w:rFonts w:ascii="Arial" w:eastAsia="PMingLiU" w:hAnsi="Arial" w:cs="Arial"/>
          <w:b/>
          <w:bCs/>
          <w:caps/>
          <w:color w:val="2E6B21"/>
          <w:kern w:val="28"/>
          <w:sz w:val="36"/>
          <w:szCs w:val="36"/>
          <w:lang w:val="en-US" w:eastAsia="en-GB"/>
        </w:rPr>
      </w:pPr>
      <w:r>
        <w:rPr>
          <w:rFonts w:cs="Arial"/>
          <w:b/>
          <w:bCs/>
          <w:color w:val="2E6B21"/>
          <w:kern w:val="28"/>
          <w:szCs w:val="36"/>
          <w:lang w:val="en-US" w:eastAsia="en-GB"/>
        </w:rPr>
        <w:lastRenderedPageBreak/>
        <w:br w:type="page"/>
      </w:r>
    </w:p>
    <w:p w:rsidR="00CD5D3E" w:rsidRDefault="00CD5D3E" w:rsidP="00F54AE0">
      <w:pPr>
        <w:pStyle w:val="Contents"/>
        <w:ind w:left="-280"/>
        <w:rPr>
          <w:rFonts w:cs="Arial"/>
          <w:b/>
          <w:bCs/>
          <w:color w:val="2E6B21"/>
          <w:kern w:val="28"/>
          <w:szCs w:val="36"/>
          <w:lang w:val="en-US" w:eastAsia="en-GB"/>
        </w:rPr>
      </w:pPr>
      <w:r w:rsidRPr="008E7C1B">
        <w:rPr>
          <w:rFonts w:cs="Arial"/>
          <w:b/>
          <w:bCs/>
          <w:color w:val="2E6B21"/>
          <w:kern w:val="28"/>
          <w:szCs w:val="36"/>
          <w:lang w:val="en-US" w:eastAsia="en-GB"/>
        </w:rPr>
        <w:lastRenderedPageBreak/>
        <w:t>Contents</w:t>
      </w:r>
      <w:bookmarkEnd w:id="1"/>
      <w:bookmarkEnd w:id="2"/>
    </w:p>
    <w:p w:rsidR="00611AE6" w:rsidRPr="00611AE6" w:rsidRDefault="00611AE6" w:rsidP="00611AE6">
      <w:pPr>
        <w:rPr>
          <w:lang w:val="en-US" w:eastAsia="en-GB"/>
        </w:rPr>
      </w:pPr>
    </w:p>
    <w:sdt>
      <w:sdtPr>
        <w:rPr>
          <w:rFonts w:asciiTheme="minorHAnsi" w:eastAsiaTheme="minorEastAsia" w:hAnsiTheme="minorHAnsi" w:cstheme="minorBidi"/>
          <w:b w:val="0"/>
          <w:bCs w:val="0"/>
          <w:color w:val="auto"/>
          <w:sz w:val="22"/>
          <w:szCs w:val="22"/>
        </w:rPr>
        <w:id w:val="6297901"/>
        <w:docPartObj>
          <w:docPartGallery w:val="Table of Contents"/>
          <w:docPartUnique/>
        </w:docPartObj>
      </w:sdtPr>
      <w:sdtEndPr/>
      <w:sdtContent>
        <w:p w:rsidR="007B41E7" w:rsidRPr="00D93D98" w:rsidRDefault="007B41E7" w:rsidP="00611AE6">
          <w:pPr>
            <w:pStyle w:val="TOCHeading"/>
            <w:rPr>
              <w:rFonts w:ascii="Arial" w:hAnsi="Arial" w:cs="Arial"/>
            </w:rPr>
          </w:pPr>
          <w:r w:rsidRPr="00611AE6">
            <w:rPr>
              <w:rFonts w:ascii="Arial" w:eastAsia="Times New Roman" w:hAnsi="Arial" w:cs="Arial"/>
              <w:bCs w:val="0"/>
              <w:color w:val="F79646" w:themeColor="accent6"/>
              <w:sz w:val="24"/>
              <w:szCs w:val="24"/>
              <w:lang w:val="en-AU" w:eastAsia="en-AU"/>
            </w:rPr>
            <w:t>e-Recruitment Solutions</w:t>
          </w:r>
          <w:r w:rsidRPr="00611AE6">
            <w:rPr>
              <w:rFonts w:ascii="Arial" w:eastAsia="Times New Roman" w:hAnsi="Arial" w:cs="Arial"/>
              <w:b w:val="0"/>
              <w:bCs w:val="0"/>
              <w:color w:val="808080" w:themeColor="background1" w:themeShade="80"/>
              <w:sz w:val="24"/>
              <w:szCs w:val="24"/>
              <w:lang w:val="en-AU" w:eastAsia="en-AU"/>
            </w:rPr>
            <w:ptab w:relativeTo="margin" w:alignment="right" w:leader="dot"/>
          </w:r>
          <w:r w:rsidR="00611AE6">
            <w:rPr>
              <w:rFonts w:ascii="Arial" w:eastAsia="Times New Roman" w:hAnsi="Arial" w:cs="Arial"/>
              <w:bCs w:val="0"/>
              <w:color w:val="808080" w:themeColor="background1" w:themeShade="80"/>
              <w:sz w:val="24"/>
              <w:szCs w:val="24"/>
              <w:lang w:val="en-AU" w:eastAsia="en-AU"/>
            </w:rPr>
            <w:t>5</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Improving Recruitment performance</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5</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Training Delivery Options</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5</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Private Training</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6</w:t>
          </w:r>
        </w:p>
        <w:p w:rsidR="007B41E7" w:rsidRPr="00611AE6" w:rsidRDefault="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Customised Training</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6</w:t>
          </w:r>
        </w:p>
        <w:p w:rsidR="007B41E7" w:rsidRPr="00D93D98" w:rsidRDefault="007B41E7">
          <w:pPr>
            <w:pStyle w:val="TOC1"/>
          </w:pPr>
          <w:r w:rsidRPr="00611AE6">
            <w:rPr>
              <w:b/>
              <w:color w:val="F79646" w:themeColor="accent6"/>
            </w:rPr>
            <w:t>RAMS Training Road Map</w:t>
          </w:r>
          <w:r w:rsidR="00611AE6">
            <w:rPr>
              <w:b/>
            </w:rPr>
            <w:t xml:space="preserve"> </w:t>
          </w:r>
          <w:r w:rsidRPr="00D93D98">
            <w:ptab w:relativeTo="margin" w:alignment="right" w:leader="dot"/>
          </w:r>
          <w:r w:rsidR="00611AE6">
            <w:rPr>
              <w:b/>
            </w:rPr>
            <w:t>7</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R00: Vacancy Management</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8</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R10: Basic Candidate Management</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9</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R11: Advanced Candidate Management</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10</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R12: Pool Recruitment</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11</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R20: System Administrator</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12</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R22: Reporting</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13</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R50: Case Manager</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14</w:t>
          </w:r>
        </w:p>
        <w:p w:rsidR="007B41E7" w:rsidRPr="00611AE6" w:rsidRDefault="007B41E7"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R</w:t>
          </w:r>
          <w:r w:rsidR="004502F4" w:rsidRPr="00611AE6">
            <w:rPr>
              <w:rFonts w:ascii="Arial" w:hAnsi="Arial" w:cs="Arial"/>
              <w:color w:val="808080" w:themeColor="background1" w:themeShade="80"/>
            </w:rPr>
            <w:t>9</w:t>
          </w:r>
          <w:r w:rsidRPr="00611AE6">
            <w:rPr>
              <w:rFonts w:ascii="Arial" w:hAnsi="Arial" w:cs="Arial"/>
              <w:color w:val="808080" w:themeColor="background1" w:themeShade="80"/>
            </w:rPr>
            <w:t xml:space="preserve">0: </w:t>
          </w:r>
          <w:r w:rsidR="004502F4" w:rsidRPr="00611AE6">
            <w:rPr>
              <w:rFonts w:ascii="Arial" w:hAnsi="Arial" w:cs="Arial"/>
              <w:color w:val="808080" w:themeColor="background1" w:themeShade="80"/>
            </w:rPr>
            <w:t>Selection Panel Member</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15</w:t>
          </w:r>
        </w:p>
        <w:p w:rsidR="004502F4" w:rsidRPr="00611AE6" w:rsidRDefault="004502F4" w:rsidP="004502F4">
          <w:pPr>
            <w:pStyle w:val="TOC2"/>
            <w:ind w:left="216"/>
            <w:rPr>
              <w:rFonts w:ascii="Arial" w:hAnsi="Arial" w:cs="Arial"/>
              <w:color w:val="808080" w:themeColor="background1" w:themeShade="80"/>
            </w:rPr>
          </w:pPr>
          <w:r w:rsidRPr="00611AE6">
            <w:rPr>
              <w:rFonts w:ascii="Arial" w:hAnsi="Arial" w:cs="Arial"/>
              <w:color w:val="808080" w:themeColor="background1" w:themeShade="80"/>
            </w:rPr>
            <w:t>R91: Basic Selection Panel Chair</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16</w:t>
          </w:r>
        </w:p>
        <w:p w:rsidR="004502F4" w:rsidRPr="00611AE6" w:rsidRDefault="004502F4" w:rsidP="004502F4">
          <w:pPr>
            <w:pStyle w:val="TOC2"/>
            <w:ind w:left="216"/>
            <w:rPr>
              <w:rFonts w:ascii="Arial" w:hAnsi="Arial" w:cs="Arial"/>
              <w:color w:val="808080" w:themeColor="background1" w:themeShade="80"/>
            </w:rPr>
          </w:pPr>
          <w:r w:rsidRPr="00611AE6">
            <w:rPr>
              <w:rFonts w:ascii="Arial" w:hAnsi="Arial" w:cs="Arial"/>
              <w:color w:val="808080" w:themeColor="background1" w:themeShade="80"/>
            </w:rPr>
            <w:t>R92: Advanced Selection Panel Chair</w:t>
          </w:r>
          <w:r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17</w:t>
          </w:r>
        </w:p>
        <w:p w:rsidR="004502F4" w:rsidRPr="00D93D98" w:rsidRDefault="004502F4" w:rsidP="004502F4">
          <w:pPr>
            <w:pStyle w:val="TOC1"/>
          </w:pPr>
          <w:r w:rsidRPr="00611AE6">
            <w:rPr>
              <w:b/>
              <w:color w:val="F79646" w:themeColor="accent6"/>
            </w:rPr>
            <w:t>Terms &amp; Conditions</w:t>
          </w:r>
          <w:r w:rsidR="00611AE6">
            <w:rPr>
              <w:b/>
            </w:rPr>
            <w:t xml:space="preserve"> </w:t>
          </w:r>
          <w:r w:rsidRPr="00D93D98">
            <w:ptab w:relativeTo="margin" w:alignment="right" w:leader="dot"/>
          </w:r>
          <w:r w:rsidR="00611AE6">
            <w:rPr>
              <w:b/>
            </w:rPr>
            <w:t>18</w:t>
          </w:r>
        </w:p>
        <w:p w:rsidR="004502F4" w:rsidRPr="00611AE6" w:rsidRDefault="00D93D98" w:rsidP="004502F4">
          <w:pPr>
            <w:pStyle w:val="TOC2"/>
            <w:ind w:left="216"/>
            <w:rPr>
              <w:rFonts w:ascii="Arial" w:hAnsi="Arial" w:cs="Arial"/>
              <w:color w:val="808080" w:themeColor="background1" w:themeShade="80"/>
            </w:rPr>
          </w:pPr>
          <w:r w:rsidRPr="00611AE6">
            <w:rPr>
              <w:rFonts w:ascii="Arial" w:hAnsi="Arial" w:cs="Arial"/>
              <w:color w:val="808080" w:themeColor="background1" w:themeShade="80"/>
            </w:rPr>
            <w:t>Cancellations</w:t>
          </w:r>
          <w:r w:rsidR="004502F4"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18</w:t>
          </w:r>
        </w:p>
        <w:p w:rsidR="004502F4" w:rsidRPr="00611AE6" w:rsidRDefault="00D93D98" w:rsidP="004502F4">
          <w:pPr>
            <w:pStyle w:val="TOC2"/>
            <w:ind w:left="216"/>
            <w:rPr>
              <w:rFonts w:ascii="Arial" w:hAnsi="Arial" w:cs="Arial"/>
              <w:color w:val="808080" w:themeColor="background1" w:themeShade="80"/>
            </w:rPr>
          </w:pPr>
          <w:r w:rsidRPr="00611AE6">
            <w:rPr>
              <w:rFonts w:ascii="Arial" w:hAnsi="Arial" w:cs="Arial"/>
              <w:color w:val="808080" w:themeColor="background1" w:themeShade="80"/>
            </w:rPr>
            <w:t>Fees &amp; Charges</w:t>
          </w:r>
          <w:r w:rsidR="004502F4"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18</w:t>
          </w:r>
        </w:p>
        <w:p w:rsidR="004502F4" w:rsidRPr="00611AE6" w:rsidRDefault="00D93D98" w:rsidP="004502F4">
          <w:pPr>
            <w:pStyle w:val="TOC2"/>
            <w:ind w:left="216"/>
            <w:rPr>
              <w:rFonts w:ascii="Arial" w:hAnsi="Arial" w:cs="Arial"/>
              <w:color w:val="808080" w:themeColor="background1" w:themeShade="80"/>
            </w:rPr>
          </w:pPr>
          <w:r w:rsidRPr="00611AE6">
            <w:rPr>
              <w:rFonts w:ascii="Arial" w:hAnsi="Arial" w:cs="Arial"/>
              <w:color w:val="808080" w:themeColor="background1" w:themeShade="80"/>
            </w:rPr>
            <w:t>Group Discounts</w:t>
          </w:r>
          <w:r w:rsidR="004502F4"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18</w:t>
          </w:r>
        </w:p>
        <w:p w:rsidR="007B41E7" w:rsidRPr="00611AE6" w:rsidRDefault="00D93D98" w:rsidP="007B41E7">
          <w:pPr>
            <w:pStyle w:val="TOC2"/>
            <w:ind w:left="216"/>
            <w:rPr>
              <w:rFonts w:ascii="Arial" w:hAnsi="Arial" w:cs="Arial"/>
              <w:color w:val="808080" w:themeColor="background1" w:themeShade="80"/>
            </w:rPr>
          </w:pPr>
          <w:r w:rsidRPr="00611AE6">
            <w:rPr>
              <w:rFonts w:ascii="Arial" w:hAnsi="Arial" w:cs="Arial"/>
              <w:color w:val="808080" w:themeColor="background1" w:themeShade="80"/>
            </w:rPr>
            <w:t>Payment Terms</w:t>
          </w:r>
          <w:r w:rsidR="007B41E7" w:rsidRPr="00611AE6">
            <w:rPr>
              <w:rFonts w:ascii="Arial" w:hAnsi="Arial" w:cs="Arial"/>
              <w:color w:val="808080" w:themeColor="background1" w:themeShade="80"/>
            </w:rPr>
            <w:ptab w:relativeTo="margin" w:alignment="right" w:leader="dot"/>
          </w:r>
          <w:r w:rsidR="00611AE6">
            <w:rPr>
              <w:rFonts w:ascii="Arial" w:hAnsi="Arial" w:cs="Arial"/>
              <w:color w:val="808080" w:themeColor="background1" w:themeShade="80"/>
            </w:rPr>
            <w:t>18</w:t>
          </w:r>
        </w:p>
        <w:p w:rsidR="00D62B6B" w:rsidRPr="00D62B6B" w:rsidRDefault="00B93A10" w:rsidP="008A6477">
          <w:pPr>
            <w:pStyle w:val="TOC3"/>
            <w:ind w:left="446"/>
            <w:rPr>
              <w:lang w:val="en-AU" w:eastAsia="zh-TW"/>
            </w:rPr>
          </w:pPr>
        </w:p>
      </w:sdtContent>
    </w:sdt>
    <w:bookmarkStart w:id="3" w:name="_Toc312068180" w:displacedByCustomXml="prev"/>
    <w:bookmarkStart w:id="4" w:name="_Toc283361240" w:displacedByCustomXml="prev"/>
    <w:bookmarkStart w:id="5" w:name="_Toc309724170" w:displacedByCustomXml="prev"/>
    <w:bookmarkStart w:id="6" w:name="_Toc244067736" w:displacedByCustomXml="prev"/>
    <w:bookmarkStart w:id="7" w:name="_Toc312068182" w:displacedByCustomXml="prev"/>
    <w:bookmarkStart w:id="8" w:name="_Toc309724172" w:displacedByCustomXml="prev"/>
    <w:p w:rsidR="008A6477" w:rsidRDefault="008A6477">
      <w:pPr>
        <w:widowControl/>
        <w:kinsoku/>
        <w:spacing w:after="200" w:line="276" w:lineRule="auto"/>
        <w:rPr>
          <w:b/>
          <w:bCs/>
          <w:sz w:val="20"/>
          <w:szCs w:val="20"/>
        </w:rPr>
      </w:pPr>
      <w:r>
        <w:rPr>
          <w:b/>
          <w:bCs/>
          <w:sz w:val="20"/>
          <w:szCs w:val="20"/>
        </w:rPr>
        <w:br w:type="page"/>
      </w:r>
    </w:p>
    <w:p w:rsidR="00611AE6" w:rsidRDefault="00611AE6" w:rsidP="008A6477">
      <w:pPr>
        <w:widowControl/>
        <w:kinsoku/>
        <w:spacing w:after="10400" w:line="276" w:lineRule="auto"/>
        <w:rPr>
          <w:b/>
          <w:bCs/>
          <w:sz w:val="20"/>
          <w:szCs w:val="20"/>
        </w:rPr>
      </w:pPr>
    </w:p>
    <w:p w:rsidR="004D48B2" w:rsidRPr="001A7C60" w:rsidRDefault="004D48B2" w:rsidP="004D48B2">
      <w:pPr>
        <w:pStyle w:val="TOC1"/>
        <w:rPr>
          <w:sz w:val="20"/>
          <w:szCs w:val="20"/>
        </w:rPr>
      </w:pPr>
      <w:r w:rsidRPr="001A7C60">
        <w:rPr>
          <w:b/>
          <w:bCs/>
          <w:sz w:val="20"/>
          <w:szCs w:val="20"/>
        </w:rPr>
        <w:t>Commercial In Confidence</w:t>
      </w:r>
      <w:bookmarkEnd w:id="4"/>
      <w:bookmarkEnd w:id="3"/>
    </w:p>
    <w:p w:rsidR="004D48B2" w:rsidRPr="001A7C60" w:rsidRDefault="004D48B2" w:rsidP="004D48B2">
      <w:pPr>
        <w:pBdr>
          <w:top w:val="single" w:sz="4" w:space="1" w:color="auto"/>
        </w:pBdr>
        <w:rPr>
          <w:rFonts w:ascii="Arial" w:eastAsiaTheme="minorHAnsi" w:hAnsi="Arial" w:cs="Arial"/>
          <w:color w:val="808080" w:themeColor="background1" w:themeShade="80"/>
          <w:sz w:val="16"/>
          <w:szCs w:val="16"/>
        </w:rPr>
      </w:pPr>
      <w:r w:rsidRPr="001A7C60">
        <w:rPr>
          <w:rFonts w:ascii="Arial" w:hAnsi="Arial" w:cs="Arial"/>
          <w:color w:val="808080" w:themeColor="background1" w:themeShade="80"/>
          <w:sz w:val="16"/>
          <w:szCs w:val="16"/>
        </w:rPr>
        <w:t xml:space="preserve">This </w:t>
      </w:r>
      <w:r w:rsidRPr="001A7C60">
        <w:rPr>
          <w:rFonts w:ascii="Arial" w:hAnsi="Arial" w:cs="Arial"/>
          <w:b/>
          <w:bCs/>
          <w:color w:val="808080" w:themeColor="background1" w:themeShade="80"/>
          <w:sz w:val="16"/>
          <w:szCs w:val="16"/>
        </w:rPr>
        <w:t>Commercial In Confidence</w:t>
      </w:r>
      <w:r w:rsidRPr="001A7C60">
        <w:rPr>
          <w:rFonts w:ascii="Arial" w:hAnsi="Arial" w:cs="Arial"/>
          <w:color w:val="808080" w:themeColor="background1" w:themeShade="80"/>
          <w:sz w:val="16"/>
          <w:szCs w:val="16"/>
        </w:rPr>
        <w:t xml:space="preserve"> schedule of fees and charges is provided to </w:t>
      </w:r>
      <w:r>
        <w:rPr>
          <w:rFonts w:ascii="Arial" w:hAnsi="Arial" w:cs="Arial"/>
          <w:color w:val="808080" w:themeColor="background1" w:themeShade="80"/>
          <w:sz w:val="16"/>
          <w:szCs w:val="16"/>
        </w:rPr>
        <w:t>client</w:t>
      </w:r>
      <w:r w:rsidRPr="001A7C60">
        <w:rPr>
          <w:rFonts w:ascii="Arial" w:hAnsi="Arial" w:cs="Arial"/>
          <w:color w:val="808080" w:themeColor="background1" w:themeShade="80"/>
          <w:sz w:val="16"/>
          <w:szCs w:val="16"/>
        </w:rPr>
        <w:t xml:space="preserve"> of </w:t>
      </w:r>
      <w:r>
        <w:rPr>
          <w:rFonts w:ascii="Arial" w:hAnsi="Arial" w:cs="Arial"/>
          <w:color w:val="808080" w:themeColor="background1" w:themeShade="80"/>
          <w:sz w:val="16"/>
          <w:szCs w:val="16"/>
        </w:rPr>
        <w:t>Thomson Reuters eRecruitment Solutions</w:t>
      </w:r>
      <w:r w:rsidRPr="001A7C60">
        <w:rPr>
          <w:rFonts w:ascii="Arial" w:hAnsi="Arial" w:cs="Arial"/>
          <w:color w:val="808080" w:themeColor="background1" w:themeShade="80"/>
          <w:sz w:val="16"/>
          <w:szCs w:val="16"/>
        </w:rPr>
        <w:t xml:space="preserve"> as an addendum to the </w:t>
      </w:r>
      <w:r>
        <w:rPr>
          <w:rFonts w:ascii="Arial" w:hAnsi="Arial" w:cs="Arial"/>
          <w:color w:val="808080" w:themeColor="background1" w:themeShade="80"/>
          <w:sz w:val="16"/>
          <w:szCs w:val="16"/>
        </w:rPr>
        <w:t>customer a</w:t>
      </w:r>
      <w:r w:rsidRPr="001A7C60">
        <w:rPr>
          <w:rFonts w:ascii="Arial" w:hAnsi="Arial" w:cs="Arial"/>
          <w:color w:val="808080" w:themeColor="background1" w:themeShade="80"/>
          <w:sz w:val="16"/>
          <w:szCs w:val="16"/>
        </w:rPr>
        <w:t xml:space="preserve">greement and for the sole purpose as information for requisitioning additional services from Thomson Reuters (Professional) Australia Ltd.  </w:t>
      </w:r>
      <w:r>
        <w:rPr>
          <w:rFonts w:ascii="Arial" w:hAnsi="Arial" w:cs="Arial"/>
          <w:color w:val="808080" w:themeColor="background1" w:themeShade="80"/>
          <w:sz w:val="16"/>
          <w:szCs w:val="16"/>
        </w:rPr>
        <w:t>Thomson Reuters eRecruitment Solutions</w:t>
      </w:r>
      <w:r w:rsidRPr="001A7C60">
        <w:rPr>
          <w:rFonts w:ascii="Arial" w:hAnsi="Arial" w:cs="Arial"/>
          <w:color w:val="808080" w:themeColor="background1" w:themeShade="80"/>
          <w:sz w:val="16"/>
          <w:szCs w:val="16"/>
        </w:rPr>
        <w:t xml:space="preserve"> customer</w:t>
      </w:r>
      <w:r>
        <w:rPr>
          <w:rFonts w:ascii="Arial" w:hAnsi="Arial" w:cs="Arial"/>
          <w:color w:val="808080" w:themeColor="background1" w:themeShade="80"/>
          <w:sz w:val="16"/>
          <w:szCs w:val="16"/>
        </w:rPr>
        <w:t>s</w:t>
      </w:r>
      <w:r w:rsidRPr="001A7C60">
        <w:rPr>
          <w:rFonts w:ascii="Arial" w:hAnsi="Arial" w:cs="Arial"/>
          <w:color w:val="808080" w:themeColor="background1" w:themeShade="80"/>
          <w:sz w:val="16"/>
          <w:szCs w:val="16"/>
        </w:rPr>
        <w:t xml:space="preserve"> and user</w:t>
      </w:r>
      <w:r>
        <w:rPr>
          <w:rFonts w:ascii="Arial" w:hAnsi="Arial" w:cs="Arial"/>
          <w:color w:val="808080" w:themeColor="background1" w:themeShade="80"/>
          <w:sz w:val="16"/>
          <w:szCs w:val="16"/>
        </w:rPr>
        <w:t>s</w:t>
      </w:r>
      <w:r w:rsidRPr="001A7C60">
        <w:rPr>
          <w:rFonts w:ascii="Arial" w:hAnsi="Arial" w:cs="Arial"/>
          <w:color w:val="808080" w:themeColor="background1" w:themeShade="80"/>
          <w:sz w:val="16"/>
          <w:szCs w:val="16"/>
        </w:rPr>
        <w:t xml:space="preserve"> must regard this schedule of fees and charges as confidential and must not disclose to any person, other than a person approved by Thomson Reuters (Professional) Australia Ltd, any information acquired by the customer or user from this schedule of fees and charges.</w:t>
      </w:r>
    </w:p>
    <w:p w:rsidR="004D48B2" w:rsidRPr="001A7C60" w:rsidRDefault="004D48B2" w:rsidP="004D48B2">
      <w:pPr>
        <w:pBdr>
          <w:top w:val="single" w:sz="4" w:space="1" w:color="auto"/>
        </w:pBdr>
        <w:rPr>
          <w:rFonts w:ascii="Arial" w:hAnsi="Arial" w:cs="Arial"/>
          <w:color w:val="808080" w:themeColor="background1" w:themeShade="80"/>
          <w:sz w:val="16"/>
          <w:szCs w:val="16"/>
        </w:rPr>
      </w:pPr>
    </w:p>
    <w:p w:rsidR="004D48B2" w:rsidRPr="001A7C60" w:rsidRDefault="004D48B2" w:rsidP="004D48B2">
      <w:pPr>
        <w:pBdr>
          <w:top w:val="single" w:sz="4" w:space="1" w:color="auto"/>
        </w:pBdr>
        <w:rPr>
          <w:rFonts w:ascii="Arial" w:hAnsi="Arial" w:cs="Arial"/>
          <w:color w:val="808080" w:themeColor="background1" w:themeShade="80"/>
          <w:sz w:val="16"/>
          <w:szCs w:val="16"/>
        </w:rPr>
      </w:pPr>
    </w:p>
    <w:p w:rsidR="004D48B2" w:rsidRPr="001A7C60" w:rsidRDefault="004D48B2" w:rsidP="004D48B2">
      <w:pPr>
        <w:pBdr>
          <w:top w:val="single" w:sz="4" w:space="1" w:color="auto"/>
        </w:pBdr>
        <w:spacing w:after="120"/>
        <w:rPr>
          <w:rFonts w:ascii="Arial" w:hAnsi="Arial" w:cs="Arial"/>
          <w:i/>
          <w:color w:val="808080" w:themeColor="background1" w:themeShade="80"/>
          <w:sz w:val="20"/>
          <w:szCs w:val="20"/>
        </w:rPr>
      </w:pPr>
      <w:r w:rsidRPr="001A7C60">
        <w:rPr>
          <w:rFonts w:ascii="Arial" w:hAnsi="Arial" w:cs="Arial"/>
          <w:i/>
          <w:color w:val="808080" w:themeColor="background1" w:themeShade="80"/>
          <w:sz w:val="20"/>
          <w:szCs w:val="20"/>
        </w:rPr>
        <w:t>Copyright</w:t>
      </w:r>
    </w:p>
    <w:p w:rsidR="004D48B2" w:rsidRPr="001A7C60" w:rsidRDefault="004D48B2" w:rsidP="004D48B2">
      <w:pPr>
        <w:pBdr>
          <w:top w:val="single" w:sz="4" w:space="1" w:color="auto"/>
        </w:pBdr>
        <w:spacing w:after="240"/>
        <w:rPr>
          <w:rFonts w:ascii="Arial" w:hAnsi="Arial" w:cs="Arial"/>
          <w:color w:val="808080" w:themeColor="background1" w:themeShade="80"/>
          <w:sz w:val="16"/>
          <w:szCs w:val="16"/>
        </w:rPr>
      </w:pPr>
      <w:r w:rsidRPr="001A7C60">
        <w:rPr>
          <w:rFonts w:ascii="Arial" w:hAnsi="Arial" w:cs="Arial"/>
          <w:color w:val="808080" w:themeColor="background1" w:themeShade="80"/>
          <w:sz w:val="16"/>
          <w:szCs w:val="16"/>
        </w:rPr>
        <w:t>Copyright of BigRedSky materials resides with Thomson Reuters (Professional) Australia Ltd. Apart from any fair dealing for the purposes of private study, research, criticism or review, as permitted under the Copyright Act 1968, no part may be disclosed, reproduced or reused for any purposes whatever without prior written permission of Thomson Reuters (Professional) Australia Ltd.</w:t>
      </w:r>
    </w:p>
    <w:bookmarkEnd w:id="6"/>
    <w:bookmarkEnd w:id="5"/>
    <w:p w:rsidR="00611AE6" w:rsidRDefault="00611AE6">
      <w:pPr>
        <w:widowControl/>
        <w:kinsoku/>
        <w:spacing w:after="200" w:line="276" w:lineRule="auto"/>
        <w:rPr>
          <w:rFonts w:ascii="Arial" w:eastAsia="Times New Roman" w:hAnsi="Arial" w:cs="Arial"/>
          <w:b/>
          <w:caps/>
          <w:noProof/>
          <w:color w:val="387C2B"/>
          <w:sz w:val="36"/>
          <w:szCs w:val="36"/>
          <w:lang w:val="en-AU"/>
        </w:rPr>
      </w:pPr>
      <w:r>
        <w:rPr>
          <w:b/>
          <w:caps/>
          <w:noProof/>
          <w:color w:val="387C2B"/>
          <w:sz w:val="36"/>
          <w:szCs w:val="36"/>
        </w:rPr>
        <w:br w:type="page"/>
      </w:r>
    </w:p>
    <w:p w:rsidR="00970E0C" w:rsidRPr="00856571" w:rsidRDefault="008E7C1B" w:rsidP="008E7C1B">
      <w:pPr>
        <w:pStyle w:val="TOC1"/>
        <w:rPr>
          <w:b/>
          <w:caps/>
          <w:noProof/>
          <w:color w:val="387C2B"/>
          <w:sz w:val="36"/>
          <w:szCs w:val="36"/>
        </w:rPr>
      </w:pPr>
      <w:r w:rsidRPr="008E7C1B">
        <w:rPr>
          <w:b/>
          <w:caps/>
          <w:noProof/>
          <w:color w:val="387C2B"/>
          <w:sz w:val="36"/>
          <w:szCs w:val="36"/>
        </w:rPr>
        <w:lastRenderedPageBreak/>
        <w:t>e</w:t>
      </w:r>
      <w:r w:rsidR="00970E0C" w:rsidRPr="00856571">
        <w:rPr>
          <w:b/>
          <w:caps/>
          <w:noProof/>
          <w:color w:val="387C2B"/>
          <w:sz w:val="36"/>
          <w:szCs w:val="36"/>
        </w:rPr>
        <w:t>-Recruitment Solutions</w:t>
      </w:r>
    </w:p>
    <w:p w:rsidR="00B20178" w:rsidRDefault="00B20178" w:rsidP="00A96488">
      <w:pPr>
        <w:rPr>
          <w:noProof/>
        </w:rPr>
      </w:pPr>
      <w:bookmarkStart w:id="9" w:name="_Improving_Recruitment_Performance_1"/>
      <w:bookmarkEnd w:id="9"/>
    </w:p>
    <w:p w:rsidR="00B20178" w:rsidRPr="00B20178" w:rsidRDefault="00B20178" w:rsidP="00B20178">
      <w:pPr>
        <w:rPr>
          <w:lang w:val="en-AU"/>
        </w:rPr>
      </w:pPr>
    </w:p>
    <w:p w:rsidR="00CE1307" w:rsidRPr="00B20178" w:rsidRDefault="00CE1307" w:rsidP="00311923">
      <w:pPr>
        <w:pStyle w:val="Heading1"/>
        <w:spacing w:before="0" w:after="0"/>
        <w:rPr>
          <w:caps/>
          <w:noProof/>
          <w:color w:val="F79646" w:themeColor="accent6"/>
          <w:sz w:val="28"/>
          <w:szCs w:val="28"/>
        </w:rPr>
      </w:pPr>
      <w:r w:rsidRPr="00B20178">
        <w:rPr>
          <w:caps/>
          <w:noProof/>
          <w:color w:val="F79646" w:themeColor="accent6"/>
          <w:sz w:val="28"/>
          <w:szCs w:val="28"/>
        </w:rPr>
        <w:t>Improv</w:t>
      </w:r>
      <w:r w:rsidR="00F91FCD" w:rsidRPr="00B20178">
        <w:rPr>
          <w:caps/>
          <w:noProof/>
          <w:color w:val="F79646" w:themeColor="accent6"/>
          <w:sz w:val="28"/>
          <w:szCs w:val="28"/>
        </w:rPr>
        <w:t>ing</w:t>
      </w:r>
      <w:r w:rsidRPr="00B20178">
        <w:rPr>
          <w:caps/>
          <w:noProof/>
          <w:color w:val="F79646" w:themeColor="accent6"/>
          <w:sz w:val="28"/>
          <w:szCs w:val="28"/>
        </w:rPr>
        <w:t xml:space="preserve"> Recruitment Performance</w:t>
      </w:r>
    </w:p>
    <w:p w:rsidR="00B20178" w:rsidRPr="00EF1B55" w:rsidRDefault="00B20178" w:rsidP="00CE1307">
      <w:pPr>
        <w:spacing w:before="60" w:after="60" w:line="324" w:lineRule="auto"/>
        <w:rPr>
          <w:rFonts w:ascii="Arial" w:hAnsi="Arial" w:cs="Arial"/>
          <w:sz w:val="20"/>
          <w:szCs w:val="20"/>
        </w:rPr>
      </w:pPr>
    </w:p>
    <w:p w:rsidR="00FF360D" w:rsidRPr="00EF1B55" w:rsidRDefault="008E47DE" w:rsidP="00CE1307">
      <w:pPr>
        <w:spacing w:before="60" w:after="60" w:line="324"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Thomson Reuters</w:t>
      </w:r>
      <w:r w:rsidR="00857793" w:rsidRPr="00EF1B55">
        <w:rPr>
          <w:rFonts w:ascii="Arial" w:hAnsi="Arial" w:cs="Arial"/>
          <w:color w:val="808080" w:themeColor="background1" w:themeShade="80"/>
          <w:sz w:val="20"/>
          <w:szCs w:val="20"/>
        </w:rPr>
        <w:t>,</w:t>
      </w:r>
      <w:r w:rsidR="00CE1307" w:rsidRPr="00EF1B55">
        <w:rPr>
          <w:rFonts w:ascii="Arial" w:hAnsi="Arial" w:cs="Arial"/>
          <w:color w:val="808080" w:themeColor="background1" w:themeShade="80"/>
          <w:sz w:val="20"/>
          <w:szCs w:val="20"/>
        </w:rPr>
        <w:t xml:space="preserve"> </w:t>
      </w:r>
      <w:r w:rsidR="00857793" w:rsidRPr="00EF1B55">
        <w:rPr>
          <w:rFonts w:ascii="Arial" w:hAnsi="Arial" w:cs="Arial"/>
          <w:color w:val="808080" w:themeColor="background1" w:themeShade="80"/>
          <w:sz w:val="20"/>
          <w:szCs w:val="20"/>
        </w:rPr>
        <w:t xml:space="preserve">e-Recruitment Solutions </w:t>
      </w:r>
      <w:r w:rsidR="00CE1307" w:rsidRPr="00EF1B55">
        <w:rPr>
          <w:rFonts w:ascii="Arial" w:hAnsi="Arial" w:cs="Arial"/>
          <w:color w:val="808080" w:themeColor="background1" w:themeShade="80"/>
          <w:sz w:val="20"/>
          <w:szCs w:val="20"/>
        </w:rPr>
        <w:t>is a leading provider of eRecruitment Software as a Service (SaaS)</w:t>
      </w:r>
      <w:r w:rsidR="00857793" w:rsidRPr="00EF1B55">
        <w:rPr>
          <w:rFonts w:ascii="Arial" w:hAnsi="Arial" w:cs="Arial"/>
          <w:color w:val="808080" w:themeColor="background1" w:themeShade="80"/>
          <w:sz w:val="20"/>
          <w:szCs w:val="20"/>
        </w:rPr>
        <w:t>, with a comprehensive portfolio of products, including BigRedSky ASAP, ASAP SME</w:t>
      </w:r>
      <w:r w:rsidR="00681594">
        <w:rPr>
          <w:rFonts w:ascii="Arial" w:hAnsi="Arial" w:cs="Arial"/>
          <w:color w:val="808080" w:themeColor="background1" w:themeShade="80"/>
          <w:sz w:val="20"/>
          <w:szCs w:val="20"/>
        </w:rPr>
        <w:t>, RAMS</w:t>
      </w:r>
      <w:r w:rsidR="00857793" w:rsidRPr="00EF1B55">
        <w:rPr>
          <w:rFonts w:ascii="Arial" w:hAnsi="Arial" w:cs="Arial"/>
          <w:color w:val="808080" w:themeColor="background1" w:themeShade="80"/>
          <w:sz w:val="20"/>
          <w:szCs w:val="20"/>
        </w:rPr>
        <w:t xml:space="preserve"> and </w:t>
      </w:r>
      <w:r w:rsidR="00C046CC">
        <w:rPr>
          <w:rFonts w:ascii="Arial" w:hAnsi="Arial" w:cs="Arial"/>
          <w:color w:val="808080" w:themeColor="background1" w:themeShade="80"/>
          <w:sz w:val="20"/>
          <w:szCs w:val="20"/>
        </w:rPr>
        <w:t>c</w:t>
      </w:r>
      <w:r w:rsidR="0061677B">
        <w:rPr>
          <w:rFonts w:ascii="Arial" w:hAnsi="Arial" w:cs="Arial"/>
          <w:color w:val="808080" w:themeColor="background1" w:themeShade="80"/>
          <w:sz w:val="20"/>
          <w:szCs w:val="20"/>
        </w:rPr>
        <w:t>vmail</w:t>
      </w:r>
      <w:r w:rsidR="00857793" w:rsidRPr="00EF1B55">
        <w:rPr>
          <w:rFonts w:ascii="Arial" w:hAnsi="Arial" w:cs="Arial"/>
          <w:color w:val="808080" w:themeColor="background1" w:themeShade="80"/>
          <w:sz w:val="20"/>
          <w:szCs w:val="20"/>
        </w:rPr>
        <w:t>.</w:t>
      </w:r>
      <w:bookmarkStart w:id="10" w:name="_Improving_Recruitment_Performance"/>
      <w:bookmarkEnd w:id="10"/>
    </w:p>
    <w:p w:rsidR="00FF360D" w:rsidRPr="00EF1B55" w:rsidRDefault="00FF360D" w:rsidP="00CE1307">
      <w:pPr>
        <w:spacing w:before="60" w:after="60" w:line="324" w:lineRule="auto"/>
        <w:jc w:val="both"/>
        <w:rPr>
          <w:rFonts w:ascii="Arial" w:hAnsi="Arial" w:cs="Arial"/>
          <w:color w:val="808080" w:themeColor="background1" w:themeShade="80"/>
          <w:sz w:val="20"/>
          <w:szCs w:val="20"/>
        </w:rPr>
      </w:pPr>
    </w:p>
    <w:p w:rsidR="00CE1307" w:rsidRPr="00EF1B55" w:rsidRDefault="00CE1307" w:rsidP="00CE1307">
      <w:pPr>
        <w:spacing w:before="60" w:after="60" w:line="324"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In line with our mission to improve the efficiency and effectiveness of recruitment within our clients’ organisations and provide</w:t>
      </w:r>
      <w:r w:rsidR="00C34088" w:rsidRPr="00EF1B55">
        <w:rPr>
          <w:rFonts w:ascii="Arial" w:hAnsi="Arial" w:cs="Arial"/>
          <w:color w:val="808080" w:themeColor="background1" w:themeShade="80"/>
          <w:sz w:val="20"/>
          <w:szCs w:val="20"/>
        </w:rPr>
        <w:t xml:space="preserve"> them with</w:t>
      </w:r>
      <w:r w:rsidRPr="00EF1B55">
        <w:rPr>
          <w:rFonts w:ascii="Arial" w:hAnsi="Arial" w:cs="Arial"/>
          <w:color w:val="808080" w:themeColor="background1" w:themeShade="80"/>
          <w:sz w:val="20"/>
          <w:szCs w:val="20"/>
        </w:rPr>
        <w:t xml:space="preserve"> a competitive edge in the labour market; </w:t>
      </w:r>
      <w:r w:rsidR="00053C4B" w:rsidRPr="00EF1B55">
        <w:rPr>
          <w:rFonts w:ascii="Arial" w:hAnsi="Arial" w:cs="Arial"/>
          <w:color w:val="808080" w:themeColor="background1" w:themeShade="80"/>
          <w:sz w:val="20"/>
          <w:szCs w:val="20"/>
        </w:rPr>
        <w:t>Th</w:t>
      </w:r>
      <w:r w:rsidR="008E47DE" w:rsidRPr="00EF1B55">
        <w:rPr>
          <w:rFonts w:ascii="Arial" w:hAnsi="Arial" w:cs="Arial"/>
          <w:color w:val="808080" w:themeColor="background1" w:themeShade="80"/>
          <w:sz w:val="20"/>
          <w:szCs w:val="20"/>
        </w:rPr>
        <w:t>omson Reuters</w:t>
      </w:r>
      <w:r w:rsidRPr="00EF1B55">
        <w:rPr>
          <w:rFonts w:ascii="Arial" w:hAnsi="Arial" w:cs="Arial"/>
          <w:color w:val="808080" w:themeColor="background1" w:themeShade="80"/>
          <w:sz w:val="20"/>
          <w:szCs w:val="20"/>
        </w:rPr>
        <w:t xml:space="preserve"> </w:t>
      </w:r>
      <w:r w:rsidR="00857793" w:rsidRPr="00EF1B55">
        <w:rPr>
          <w:rFonts w:ascii="Arial" w:hAnsi="Arial" w:cs="Arial"/>
          <w:color w:val="808080" w:themeColor="background1" w:themeShade="80"/>
          <w:sz w:val="20"/>
          <w:szCs w:val="20"/>
        </w:rPr>
        <w:t xml:space="preserve">e-Recruitment Solutions </w:t>
      </w:r>
      <w:r w:rsidRPr="00EF1B55">
        <w:rPr>
          <w:rFonts w:ascii="Arial" w:hAnsi="Arial" w:cs="Arial"/>
          <w:color w:val="808080" w:themeColor="background1" w:themeShade="80"/>
          <w:sz w:val="20"/>
          <w:szCs w:val="20"/>
        </w:rPr>
        <w:t xml:space="preserve">has a comprehensive training program designed to </w:t>
      </w:r>
      <w:r w:rsidR="00053C4B" w:rsidRPr="00EF1B55">
        <w:rPr>
          <w:rFonts w:ascii="Arial" w:hAnsi="Arial" w:cs="Arial"/>
          <w:color w:val="808080" w:themeColor="background1" w:themeShade="80"/>
          <w:sz w:val="20"/>
          <w:szCs w:val="20"/>
        </w:rPr>
        <w:t>support</w:t>
      </w:r>
      <w:r w:rsidRPr="00EF1B55">
        <w:rPr>
          <w:rFonts w:ascii="Arial" w:hAnsi="Arial" w:cs="Arial"/>
          <w:color w:val="808080" w:themeColor="background1" w:themeShade="80"/>
          <w:sz w:val="20"/>
          <w:szCs w:val="20"/>
        </w:rPr>
        <w:t xml:space="preserve"> our clients</w:t>
      </w:r>
      <w:r w:rsidR="00053C4B" w:rsidRPr="00EF1B55">
        <w:rPr>
          <w:rFonts w:ascii="Arial" w:hAnsi="Arial" w:cs="Arial"/>
          <w:color w:val="808080" w:themeColor="background1" w:themeShade="80"/>
          <w:sz w:val="20"/>
          <w:szCs w:val="20"/>
        </w:rPr>
        <w:t xml:space="preserve"> and ensure they maximise the benefits of </w:t>
      </w:r>
      <w:r w:rsidR="00FF360D" w:rsidRPr="00EF1B55">
        <w:rPr>
          <w:rFonts w:ascii="Arial" w:hAnsi="Arial" w:cs="Arial"/>
          <w:color w:val="808080" w:themeColor="background1" w:themeShade="80"/>
          <w:sz w:val="20"/>
          <w:szCs w:val="20"/>
        </w:rPr>
        <w:t xml:space="preserve">using </w:t>
      </w:r>
      <w:r w:rsidR="00053C4B" w:rsidRPr="00EF1B55">
        <w:rPr>
          <w:rFonts w:ascii="Arial" w:hAnsi="Arial" w:cs="Arial"/>
          <w:color w:val="808080" w:themeColor="background1" w:themeShade="80"/>
          <w:sz w:val="20"/>
          <w:szCs w:val="20"/>
        </w:rPr>
        <w:t>our software products</w:t>
      </w:r>
      <w:r w:rsidRPr="00EF1B55">
        <w:rPr>
          <w:rFonts w:ascii="Arial" w:hAnsi="Arial" w:cs="Arial"/>
          <w:color w:val="808080" w:themeColor="background1" w:themeShade="80"/>
          <w:sz w:val="20"/>
          <w:szCs w:val="20"/>
        </w:rPr>
        <w:t>.</w:t>
      </w:r>
    </w:p>
    <w:p w:rsidR="00CE1307" w:rsidRPr="00EF1B55" w:rsidRDefault="00CE1307" w:rsidP="00CE1307">
      <w:pPr>
        <w:spacing w:before="60" w:after="60" w:line="324" w:lineRule="auto"/>
        <w:jc w:val="both"/>
        <w:rPr>
          <w:rFonts w:ascii="Arial" w:hAnsi="Arial" w:cs="Arial"/>
          <w:color w:val="808080" w:themeColor="background1" w:themeShade="80"/>
          <w:sz w:val="20"/>
          <w:szCs w:val="20"/>
        </w:rPr>
      </w:pPr>
    </w:p>
    <w:p w:rsidR="00CE1307" w:rsidRPr="00EF1B55" w:rsidRDefault="00857793" w:rsidP="00CE1307">
      <w:pPr>
        <w:spacing w:before="60" w:after="60" w:line="324"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A</w:t>
      </w:r>
      <w:r w:rsidR="00CE1307" w:rsidRPr="00EF1B55">
        <w:rPr>
          <w:rFonts w:ascii="Arial" w:hAnsi="Arial" w:cs="Arial"/>
          <w:color w:val="808080" w:themeColor="background1" w:themeShade="80"/>
          <w:sz w:val="20"/>
          <w:szCs w:val="20"/>
        </w:rPr>
        <w:t xml:space="preserve"> complete range of training services </w:t>
      </w:r>
      <w:r w:rsidR="00970E0C" w:rsidRPr="00EF1B55">
        <w:rPr>
          <w:rFonts w:ascii="Arial" w:hAnsi="Arial" w:cs="Arial"/>
          <w:color w:val="808080" w:themeColor="background1" w:themeShade="80"/>
          <w:sz w:val="20"/>
          <w:szCs w:val="20"/>
        </w:rPr>
        <w:t>is available</w:t>
      </w:r>
      <w:r w:rsidR="00053C4B" w:rsidRPr="00EF1B55">
        <w:rPr>
          <w:rFonts w:ascii="Arial" w:hAnsi="Arial" w:cs="Arial"/>
          <w:color w:val="808080" w:themeColor="background1" w:themeShade="80"/>
          <w:sz w:val="20"/>
          <w:szCs w:val="20"/>
        </w:rPr>
        <w:t>,</w:t>
      </w:r>
      <w:r w:rsidR="00970E0C" w:rsidRPr="00EF1B55">
        <w:rPr>
          <w:rFonts w:ascii="Arial" w:hAnsi="Arial" w:cs="Arial"/>
          <w:color w:val="808080" w:themeColor="background1" w:themeShade="80"/>
          <w:sz w:val="20"/>
          <w:szCs w:val="20"/>
        </w:rPr>
        <w:t xml:space="preserve"> </w:t>
      </w:r>
      <w:r w:rsidR="00CE1307" w:rsidRPr="00EF1B55">
        <w:rPr>
          <w:rFonts w:ascii="Arial" w:hAnsi="Arial" w:cs="Arial"/>
          <w:color w:val="808080" w:themeColor="background1" w:themeShade="80"/>
          <w:sz w:val="20"/>
          <w:szCs w:val="20"/>
        </w:rPr>
        <w:t>ranging from introductory on-line sessions to full day class-room based courses</w:t>
      </w:r>
      <w:r w:rsidRPr="00EF1B55">
        <w:rPr>
          <w:rFonts w:ascii="Arial" w:hAnsi="Arial" w:cs="Arial"/>
          <w:color w:val="808080" w:themeColor="background1" w:themeShade="80"/>
          <w:sz w:val="20"/>
          <w:szCs w:val="20"/>
        </w:rPr>
        <w:t xml:space="preserve"> and bespoke training consultancy services</w:t>
      </w:r>
      <w:r w:rsidR="00CE1307" w:rsidRPr="00EF1B55">
        <w:rPr>
          <w:rFonts w:ascii="Arial" w:hAnsi="Arial" w:cs="Arial"/>
          <w:color w:val="808080" w:themeColor="background1" w:themeShade="80"/>
          <w:sz w:val="20"/>
          <w:szCs w:val="20"/>
        </w:rPr>
        <w:t xml:space="preserve">.  </w:t>
      </w:r>
      <w:r w:rsidR="009263FB" w:rsidRPr="00EF1B55">
        <w:rPr>
          <w:rFonts w:ascii="Arial" w:hAnsi="Arial" w:cs="Arial"/>
          <w:color w:val="808080" w:themeColor="background1" w:themeShade="80"/>
          <w:sz w:val="20"/>
          <w:szCs w:val="20"/>
        </w:rPr>
        <w:t>Our approach to training is to provide</w:t>
      </w:r>
      <w:r w:rsidR="00CE1307" w:rsidRPr="00EF1B55">
        <w:rPr>
          <w:rFonts w:ascii="Arial" w:hAnsi="Arial" w:cs="Arial"/>
          <w:color w:val="808080" w:themeColor="background1" w:themeShade="80"/>
          <w:sz w:val="20"/>
          <w:szCs w:val="20"/>
        </w:rPr>
        <w:t xml:space="preserve"> highly practical learning solutions that are immediately effective in the workplace.  The emphasis in all of our training programs is functional, directly applicable content, delivered by experienced facilitators who f</w:t>
      </w:r>
      <w:r w:rsidR="00970E0C" w:rsidRPr="00EF1B55">
        <w:rPr>
          <w:rFonts w:ascii="Arial" w:hAnsi="Arial" w:cs="Arial"/>
          <w:color w:val="808080" w:themeColor="background1" w:themeShade="80"/>
          <w:sz w:val="20"/>
          <w:szCs w:val="20"/>
        </w:rPr>
        <w:t>ocus on performance improvement.</w:t>
      </w:r>
    </w:p>
    <w:p w:rsidR="00CE1307" w:rsidRPr="00EF1B55" w:rsidRDefault="00CE1307" w:rsidP="00CE1307">
      <w:pPr>
        <w:spacing w:before="60" w:after="60" w:line="324" w:lineRule="auto"/>
        <w:jc w:val="both"/>
        <w:rPr>
          <w:rFonts w:ascii="Arial" w:hAnsi="Arial" w:cs="Arial"/>
          <w:color w:val="808080" w:themeColor="background1" w:themeShade="80"/>
          <w:sz w:val="20"/>
          <w:szCs w:val="20"/>
        </w:rPr>
      </w:pPr>
    </w:p>
    <w:p w:rsidR="00CE1307" w:rsidRPr="00EF1B55" w:rsidRDefault="00CE1307" w:rsidP="00CE1307">
      <w:pPr>
        <w:spacing w:before="60" w:after="60" w:line="324"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The </w:t>
      </w:r>
      <w:r w:rsidR="00970E0C" w:rsidRPr="00EF1B55">
        <w:rPr>
          <w:rFonts w:ascii="Arial" w:hAnsi="Arial" w:cs="Arial"/>
          <w:color w:val="808080" w:themeColor="background1" w:themeShade="80"/>
          <w:sz w:val="20"/>
          <w:szCs w:val="20"/>
        </w:rPr>
        <w:t xml:space="preserve">e-Recruitment Solutions </w:t>
      </w:r>
      <w:r w:rsidR="00D9764C">
        <w:rPr>
          <w:rFonts w:ascii="Arial" w:hAnsi="Arial" w:cs="Arial"/>
          <w:color w:val="808080" w:themeColor="background1" w:themeShade="80"/>
          <w:sz w:val="20"/>
          <w:szCs w:val="20"/>
        </w:rPr>
        <w:t xml:space="preserve">RAMS </w:t>
      </w:r>
      <w:r w:rsidR="00FC0D03" w:rsidRPr="00EF1B55">
        <w:rPr>
          <w:rFonts w:ascii="Arial" w:hAnsi="Arial" w:cs="Arial"/>
          <w:color w:val="808080" w:themeColor="background1" w:themeShade="80"/>
          <w:sz w:val="20"/>
          <w:szCs w:val="20"/>
        </w:rPr>
        <w:t xml:space="preserve">Training </w:t>
      </w:r>
      <w:r w:rsidRPr="00EF1B55">
        <w:rPr>
          <w:rFonts w:ascii="Arial" w:hAnsi="Arial" w:cs="Arial"/>
          <w:color w:val="808080" w:themeColor="background1" w:themeShade="80"/>
          <w:sz w:val="20"/>
          <w:szCs w:val="20"/>
        </w:rPr>
        <w:t xml:space="preserve">Directory is available for </w:t>
      </w:r>
      <w:r w:rsidR="00D9764C">
        <w:rPr>
          <w:rFonts w:ascii="Arial" w:hAnsi="Arial" w:cs="Arial"/>
          <w:color w:val="808080" w:themeColor="background1" w:themeShade="80"/>
          <w:sz w:val="20"/>
          <w:szCs w:val="20"/>
        </w:rPr>
        <w:t>WA Government Agencies</w:t>
      </w:r>
      <w:r w:rsidR="00E44C8B" w:rsidRPr="00EF1B55">
        <w:rPr>
          <w:rFonts w:ascii="Arial" w:hAnsi="Arial" w:cs="Arial"/>
          <w:color w:val="808080" w:themeColor="background1" w:themeShade="80"/>
          <w:sz w:val="20"/>
          <w:szCs w:val="20"/>
        </w:rPr>
        <w:t xml:space="preserve"> </w:t>
      </w:r>
      <w:r w:rsidRPr="00EF1B55">
        <w:rPr>
          <w:rFonts w:ascii="Arial" w:hAnsi="Arial" w:cs="Arial"/>
          <w:color w:val="808080" w:themeColor="background1" w:themeShade="80"/>
          <w:sz w:val="20"/>
          <w:szCs w:val="20"/>
        </w:rPr>
        <w:t>to review and select the</w:t>
      </w:r>
      <w:r w:rsidR="00E44C8B" w:rsidRPr="00EF1B55">
        <w:rPr>
          <w:rFonts w:ascii="Arial" w:hAnsi="Arial" w:cs="Arial"/>
          <w:color w:val="808080" w:themeColor="background1" w:themeShade="80"/>
          <w:sz w:val="20"/>
          <w:szCs w:val="20"/>
        </w:rPr>
        <w:t>ir</w:t>
      </w:r>
      <w:r w:rsidRPr="00EF1B55">
        <w:rPr>
          <w:rFonts w:ascii="Arial" w:hAnsi="Arial" w:cs="Arial"/>
          <w:color w:val="808080" w:themeColor="background1" w:themeShade="80"/>
          <w:sz w:val="20"/>
          <w:szCs w:val="20"/>
        </w:rPr>
        <w:t xml:space="preserve"> programs of choice.</w:t>
      </w:r>
      <w:r w:rsidR="00E6524D" w:rsidRPr="00EF1B55">
        <w:rPr>
          <w:rFonts w:ascii="Arial" w:hAnsi="Arial" w:cs="Arial"/>
          <w:color w:val="808080" w:themeColor="background1" w:themeShade="80"/>
          <w:sz w:val="20"/>
          <w:szCs w:val="20"/>
        </w:rPr>
        <w:t xml:space="preserve">  </w:t>
      </w:r>
      <w:r w:rsidR="00E44C8B" w:rsidRPr="00EF1B55">
        <w:rPr>
          <w:rFonts w:ascii="Arial" w:hAnsi="Arial" w:cs="Arial"/>
          <w:color w:val="808080" w:themeColor="background1" w:themeShade="80"/>
          <w:sz w:val="20"/>
          <w:szCs w:val="20"/>
        </w:rPr>
        <w:t xml:space="preserve">The standard courses detailed in this directory are primarily aimed at new users.  </w:t>
      </w:r>
      <w:r w:rsidR="00D9764C">
        <w:rPr>
          <w:rFonts w:ascii="Arial" w:hAnsi="Arial" w:cs="Arial"/>
          <w:color w:val="808080" w:themeColor="background1" w:themeShade="80"/>
          <w:sz w:val="20"/>
          <w:szCs w:val="20"/>
        </w:rPr>
        <w:t>Agencies</w:t>
      </w:r>
      <w:r w:rsidR="00E44C8B" w:rsidRPr="00EF1B55">
        <w:rPr>
          <w:rFonts w:ascii="Arial" w:hAnsi="Arial" w:cs="Arial"/>
          <w:color w:val="808080" w:themeColor="background1" w:themeShade="80"/>
          <w:sz w:val="20"/>
          <w:szCs w:val="20"/>
        </w:rPr>
        <w:t>, whose training needs are not covered within these standard modules, should contact our training team, who will be happy to design a bespoke training solution.  All training requirements</w:t>
      </w:r>
      <w:r w:rsidR="00E6524D" w:rsidRPr="00EF1B55">
        <w:rPr>
          <w:rFonts w:ascii="Arial" w:hAnsi="Arial" w:cs="Arial"/>
          <w:color w:val="808080" w:themeColor="background1" w:themeShade="80"/>
          <w:sz w:val="20"/>
          <w:szCs w:val="20"/>
        </w:rPr>
        <w:t xml:space="preserve"> can be booked by contacting our training team based in Perth or via the </w:t>
      </w:r>
      <w:hyperlink r:id="rId13" w:history="1">
        <w:r w:rsidR="00D9764C" w:rsidRPr="00FC67AB">
          <w:rPr>
            <w:rStyle w:val="Hyperlink"/>
            <w:rFonts w:ascii="Arial" w:hAnsi="Arial" w:cs="Arial"/>
            <w:sz w:val="20"/>
            <w:szCs w:val="20"/>
          </w:rPr>
          <w:t>ramstraining@bigredsky.com</w:t>
        </w:r>
      </w:hyperlink>
      <w:r w:rsidR="00D9764C">
        <w:rPr>
          <w:rFonts w:ascii="Arial" w:hAnsi="Arial" w:cs="Arial"/>
          <w:color w:val="808080" w:themeColor="background1" w:themeShade="80"/>
          <w:sz w:val="20"/>
          <w:szCs w:val="20"/>
        </w:rPr>
        <w:t xml:space="preserve"> </w:t>
      </w:r>
      <w:r w:rsidR="00E6524D" w:rsidRPr="00EF1B55">
        <w:rPr>
          <w:rFonts w:ascii="Arial" w:hAnsi="Arial" w:cs="Arial"/>
          <w:color w:val="808080" w:themeColor="background1" w:themeShade="80"/>
          <w:sz w:val="20"/>
          <w:szCs w:val="20"/>
        </w:rPr>
        <w:t>mailbox.</w:t>
      </w:r>
    </w:p>
    <w:p w:rsidR="00CE1307" w:rsidRPr="00EF1B55" w:rsidRDefault="00CE1307" w:rsidP="00CE1307">
      <w:pPr>
        <w:spacing w:before="60" w:after="60" w:line="324" w:lineRule="auto"/>
        <w:jc w:val="both"/>
        <w:rPr>
          <w:rFonts w:ascii="Arial" w:hAnsi="Arial" w:cs="Arial"/>
          <w:color w:val="808080" w:themeColor="background1" w:themeShade="80"/>
          <w:sz w:val="20"/>
          <w:szCs w:val="20"/>
        </w:rPr>
      </w:pPr>
    </w:p>
    <w:p w:rsidR="00CE1307" w:rsidRPr="00EF1B55" w:rsidRDefault="00CE1307" w:rsidP="00966555">
      <w:pPr>
        <w:spacing w:before="60" w:after="60" w:line="324" w:lineRule="auto"/>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The information outlined in this </w:t>
      </w:r>
      <w:r w:rsidR="00FC0D03" w:rsidRPr="00EF1B55">
        <w:rPr>
          <w:rFonts w:ascii="Arial" w:hAnsi="Arial" w:cs="Arial"/>
          <w:color w:val="808080" w:themeColor="background1" w:themeShade="80"/>
          <w:sz w:val="20"/>
          <w:szCs w:val="20"/>
        </w:rPr>
        <w:t>d</w:t>
      </w:r>
      <w:r w:rsidRPr="00EF1B55">
        <w:rPr>
          <w:rFonts w:ascii="Arial" w:hAnsi="Arial" w:cs="Arial"/>
          <w:color w:val="808080" w:themeColor="background1" w:themeShade="80"/>
          <w:sz w:val="20"/>
          <w:szCs w:val="20"/>
        </w:rPr>
        <w:t>irectory may be subject to change as we update and refresh material throughout the year.  Please visit our web</w:t>
      </w:r>
      <w:r w:rsidR="00966555" w:rsidRPr="00EF1B55">
        <w:rPr>
          <w:rFonts w:ascii="Arial" w:hAnsi="Arial" w:cs="Arial"/>
          <w:color w:val="808080" w:themeColor="background1" w:themeShade="80"/>
          <w:sz w:val="20"/>
          <w:szCs w:val="20"/>
        </w:rPr>
        <w:t>site for the latest information</w:t>
      </w:r>
      <w:r w:rsidR="00655EE5" w:rsidRPr="00EF1B55">
        <w:rPr>
          <w:rFonts w:ascii="Arial" w:hAnsi="Arial" w:cs="Arial"/>
          <w:color w:val="808080" w:themeColor="background1" w:themeShade="80"/>
          <w:sz w:val="20"/>
          <w:szCs w:val="20"/>
        </w:rPr>
        <w:t xml:space="preserve"> </w:t>
      </w:r>
      <w:r w:rsidRPr="00EF1B55">
        <w:rPr>
          <w:rFonts w:ascii="Arial" w:hAnsi="Arial" w:cs="Arial"/>
          <w:color w:val="808080" w:themeColor="background1" w:themeShade="80"/>
          <w:sz w:val="20"/>
          <w:szCs w:val="20"/>
        </w:rPr>
        <w:t>www.</w:t>
      </w:r>
      <w:r w:rsidR="00E6524D" w:rsidRPr="00EF1B55">
        <w:rPr>
          <w:rFonts w:ascii="Arial" w:hAnsi="Arial" w:cs="Arial"/>
          <w:color w:val="808080" w:themeColor="background1" w:themeShade="80"/>
          <w:sz w:val="20"/>
          <w:szCs w:val="20"/>
        </w:rPr>
        <w:t>erecrui</w:t>
      </w:r>
      <w:r w:rsidR="00966555" w:rsidRPr="00EF1B55">
        <w:rPr>
          <w:rFonts w:ascii="Arial" w:hAnsi="Arial" w:cs="Arial"/>
          <w:color w:val="808080" w:themeColor="background1" w:themeShade="80"/>
          <w:sz w:val="20"/>
          <w:szCs w:val="20"/>
        </w:rPr>
        <w:t>t</w:t>
      </w:r>
      <w:r w:rsidR="00E6524D" w:rsidRPr="00EF1B55">
        <w:rPr>
          <w:rFonts w:ascii="Arial" w:hAnsi="Arial" w:cs="Arial"/>
          <w:color w:val="808080" w:themeColor="background1" w:themeShade="80"/>
          <w:sz w:val="20"/>
          <w:szCs w:val="20"/>
        </w:rPr>
        <w:t>mentsolutions</w:t>
      </w:r>
      <w:r w:rsidRPr="00EF1B55">
        <w:rPr>
          <w:rFonts w:ascii="Arial" w:hAnsi="Arial" w:cs="Arial"/>
          <w:color w:val="808080" w:themeColor="background1" w:themeShade="80"/>
          <w:sz w:val="20"/>
          <w:szCs w:val="20"/>
        </w:rPr>
        <w:t>.com</w:t>
      </w:r>
    </w:p>
    <w:p w:rsidR="00CE1307" w:rsidRDefault="00CE1307" w:rsidP="00CE1307">
      <w:pPr>
        <w:tabs>
          <w:tab w:val="left" w:pos="6210"/>
        </w:tabs>
        <w:rPr>
          <w:rFonts w:ascii="Knowledge Light" w:eastAsia="Times New Roman" w:hAnsi="Knowledge Light"/>
          <w:sz w:val="22"/>
          <w:szCs w:val="22"/>
          <w:lang w:val="en-AU" w:eastAsia="en-US"/>
        </w:rPr>
      </w:pPr>
    </w:p>
    <w:p w:rsidR="002F767D" w:rsidRDefault="002F767D">
      <w:pPr>
        <w:widowControl/>
        <w:kinsoku/>
        <w:spacing w:after="200" w:line="276" w:lineRule="auto"/>
        <w:rPr>
          <w:rFonts w:ascii="Arial" w:eastAsia="Times New Roman" w:hAnsi="Arial" w:cs="Arial"/>
          <w:b/>
          <w:bCs/>
          <w:iCs/>
          <w:caps/>
          <w:color w:val="F79646" w:themeColor="accent6"/>
          <w:sz w:val="28"/>
          <w:szCs w:val="28"/>
          <w:lang w:val="en-AU"/>
        </w:rPr>
      </w:pPr>
      <w:bookmarkStart w:id="11" w:name="_Commercial_In_Confidence"/>
      <w:bookmarkStart w:id="12" w:name="_Developing_a_Training"/>
      <w:bookmarkStart w:id="13" w:name="_Training_Delivery_Methods"/>
      <w:bookmarkEnd w:id="11"/>
      <w:bookmarkEnd w:id="12"/>
      <w:bookmarkEnd w:id="13"/>
    </w:p>
    <w:p w:rsidR="00F91FCD" w:rsidRPr="008E7C1B" w:rsidRDefault="00F91FCD" w:rsidP="008E7C1B">
      <w:pPr>
        <w:pStyle w:val="Heading2"/>
        <w:spacing w:before="0" w:after="0"/>
        <w:jc w:val="both"/>
        <w:rPr>
          <w:i w:val="0"/>
          <w:caps/>
          <w:color w:val="F79646" w:themeColor="accent6"/>
        </w:rPr>
      </w:pPr>
      <w:r w:rsidRPr="008E7C1B">
        <w:rPr>
          <w:i w:val="0"/>
          <w:caps/>
          <w:color w:val="F79646" w:themeColor="accent6"/>
        </w:rPr>
        <w:t xml:space="preserve">Training Delivery </w:t>
      </w:r>
      <w:r w:rsidR="00611AE6">
        <w:rPr>
          <w:i w:val="0"/>
          <w:caps/>
          <w:color w:val="F79646" w:themeColor="accent6"/>
        </w:rPr>
        <w:t>Options</w:t>
      </w:r>
    </w:p>
    <w:p w:rsidR="00EF1B55" w:rsidRDefault="00F91FCD" w:rsidP="00F91FCD">
      <w:pPr>
        <w:spacing w:before="240"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All training is conducted by qualified and experienced training personnel.  Our delivery methods incorporate industry best practice and we rigorously implement continuous improvement procedures.  </w:t>
      </w:r>
    </w:p>
    <w:p w:rsidR="00F91FCD" w:rsidRPr="00EF1B55" w:rsidRDefault="00F91FCD" w:rsidP="00B20178">
      <w:pPr>
        <w:spacing w:before="240" w:after="240"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We know that quality feedback and input from our training participants is crucial to ensure we continue to exceed the expectations of our clients. </w:t>
      </w:r>
      <w:r w:rsidR="00FF360D" w:rsidRPr="00EF1B55">
        <w:rPr>
          <w:rFonts w:ascii="Arial" w:hAnsi="Arial" w:cs="Arial"/>
          <w:color w:val="808080" w:themeColor="background1" w:themeShade="80"/>
          <w:sz w:val="20"/>
          <w:szCs w:val="20"/>
        </w:rPr>
        <w:t xml:space="preserve"> </w:t>
      </w:r>
      <w:r w:rsidRPr="00EF1B55">
        <w:rPr>
          <w:rFonts w:ascii="Arial" w:hAnsi="Arial" w:cs="Arial"/>
          <w:color w:val="808080" w:themeColor="background1" w:themeShade="80"/>
          <w:sz w:val="20"/>
          <w:szCs w:val="20"/>
        </w:rPr>
        <w:t>The following training delivery options are available:</w:t>
      </w:r>
    </w:p>
    <w:p w:rsidR="00681594" w:rsidRDefault="00681594" w:rsidP="00681594">
      <w:pPr>
        <w:jc w:val="both"/>
        <w:rPr>
          <w:rFonts w:ascii="Arial" w:hAnsi="Arial" w:cs="Arial"/>
          <w:b/>
          <w:i/>
          <w:caps/>
          <w:color w:val="808080" w:themeColor="background1" w:themeShade="80"/>
          <w:sz w:val="22"/>
          <w:szCs w:val="22"/>
        </w:rPr>
      </w:pPr>
    </w:p>
    <w:p w:rsidR="00F91FCD" w:rsidRPr="00681594" w:rsidRDefault="00F91FCD" w:rsidP="00681594">
      <w:pPr>
        <w:jc w:val="both"/>
        <w:rPr>
          <w:rFonts w:ascii="Arial" w:hAnsi="Arial" w:cs="Arial"/>
          <w:b/>
          <w:i/>
          <w:caps/>
          <w:color w:val="808080" w:themeColor="background1" w:themeShade="80"/>
          <w:sz w:val="22"/>
          <w:szCs w:val="22"/>
        </w:rPr>
      </w:pPr>
      <w:r w:rsidRPr="00681594">
        <w:rPr>
          <w:rFonts w:ascii="Arial" w:hAnsi="Arial" w:cs="Arial"/>
          <w:b/>
          <w:i/>
          <w:caps/>
          <w:color w:val="808080" w:themeColor="background1" w:themeShade="80"/>
          <w:sz w:val="22"/>
          <w:szCs w:val="22"/>
        </w:rPr>
        <w:t xml:space="preserve">Face to Face </w:t>
      </w:r>
      <w:r w:rsidR="0082467E" w:rsidRPr="00681594">
        <w:rPr>
          <w:rFonts w:ascii="Arial" w:hAnsi="Arial" w:cs="Arial"/>
          <w:b/>
          <w:i/>
          <w:caps/>
          <w:color w:val="808080" w:themeColor="background1" w:themeShade="80"/>
          <w:sz w:val="22"/>
          <w:szCs w:val="22"/>
        </w:rPr>
        <w:t xml:space="preserve">(F2F) </w:t>
      </w:r>
      <w:r w:rsidRPr="00681594">
        <w:rPr>
          <w:rFonts w:ascii="Arial" w:hAnsi="Arial" w:cs="Arial"/>
          <w:b/>
          <w:i/>
          <w:caps/>
          <w:color w:val="808080" w:themeColor="background1" w:themeShade="80"/>
          <w:sz w:val="22"/>
          <w:szCs w:val="22"/>
        </w:rPr>
        <w:t>Training</w:t>
      </w:r>
      <w:r w:rsidR="0082467E" w:rsidRPr="00681594">
        <w:rPr>
          <w:rFonts w:ascii="Arial" w:hAnsi="Arial" w:cs="Arial"/>
          <w:b/>
          <w:i/>
          <w:caps/>
          <w:color w:val="808080" w:themeColor="background1" w:themeShade="80"/>
          <w:sz w:val="22"/>
          <w:szCs w:val="22"/>
        </w:rPr>
        <w:t>,</w:t>
      </w:r>
      <w:r w:rsidRPr="00681594">
        <w:rPr>
          <w:rFonts w:ascii="Arial" w:hAnsi="Arial" w:cs="Arial"/>
          <w:b/>
          <w:i/>
          <w:caps/>
          <w:color w:val="808080" w:themeColor="background1" w:themeShade="80"/>
          <w:sz w:val="22"/>
          <w:szCs w:val="22"/>
        </w:rPr>
        <w:t xml:space="preserve"> in house</w:t>
      </w:r>
    </w:p>
    <w:p w:rsidR="00F91FCD" w:rsidRPr="00EF1B55"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All of our courses are available via this mode of delivery and this is our preferred option. </w:t>
      </w:r>
    </w:p>
    <w:p w:rsidR="00F91FCD" w:rsidRPr="00EF1B55"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Due to the technical nature of the training content we incorporate a high level of practical application within our training sessions.  This requires each participant to have access to a PC and the internet.  To support this best practice approach, Thomson Reuters has fully equipped training room</w:t>
      </w:r>
      <w:r w:rsidR="00871ACD" w:rsidRPr="00EF1B55">
        <w:rPr>
          <w:rFonts w:ascii="Arial" w:hAnsi="Arial" w:cs="Arial"/>
          <w:color w:val="808080" w:themeColor="background1" w:themeShade="80"/>
          <w:sz w:val="20"/>
          <w:szCs w:val="20"/>
        </w:rPr>
        <w:t>s</w:t>
      </w:r>
      <w:r w:rsidRPr="00EF1B55">
        <w:rPr>
          <w:rFonts w:ascii="Arial" w:hAnsi="Arial" w:cs="Arial"/>
          <w:color w:val="808080" w:themeColor="background1" w:themeShade="80"/>
          <w:sz w:val="20"/>
          <w:szCs w:val="20"/>
        </w:rPr>
        <w:t xml:space="preserve"> in </w:t>
      </w:r>
      <w:r w:rsidR="00871ACD" w:rsidRPr="00EF1B55">
        <w:rPr>
          <w:rFonts w:ascii="Arial" w:hAnsi="Arial" w:cs="Arial"/>
          <w:color w:val="808080" w:themeColor="background1" w:themeShade="80"/>
          <w:sz w:val="20"/>
          <w:szCs w:val="20"/>
        </w:rPr>
        <w:t>each of our Perth &amp; Melbourne Offices t</w:t>
      </w:r>
      <w:r w:rsidRPr="00EF1B55">
        <w:rPr>
          <w:rFonts w:ascii="Arial" w:hAnsi="Arial" w:cs="Arial"/>
          <w:color w:val="808080" w:themeColor="background1" w:themeShade="80"/>
          <w:sz w:val="20"/>
          <w:szCs w:val="20"/>
        </w:rPr>
        <w:t xml:space="preserve">hat can accommodate up to 8 participants. </w:t>
      </w:r>
    </w:p>
    <w:p w:rsidR="00EF1B55"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lastRenderedPageBreak/>
        <w:t xml:space="preserve">The Thomson Reuters </w:t>
      </w:r>
      <w:r w:rsidR="00871ACD" w:rsidRPr="00EF1B55">
        <w:rPr>
          <w:rFonts w:ascii="Arial" w:hAnsi="Arial" w:cs="Arial"/>
          <w:color w:val="808080" w:themeColor="background1" w:themeShade="80"/>
          <w:sz w:val="20"/>
          <w:szCs w:val="20"/>
        </w:rPr>
        <w:t xml:space="preserve">Perth </w:t>
      </w:r>
      <w:r w:rsidRPr="00EF1B55">
        <w:rPr>
          <w:rFonts w:ascii="Arial" w:hAnsi="Arial" w:cs="Arial"/>
          <w:color w:val="808080" w:themeColor="background1" w:themeShade="80"/>
          <w:sz w:val="20"/>
          <w:szCs w:val="20"/>
        </w:rPr>
        <w:t>office</w:t>
      </w:r>
      <w:r w:rsidR="00E44C8B" w:rsidRPr="00EF1B55">
        <w:rPr>
          <w:rFonts w:ascii="Arial" w:hAnsi="Arial" w:cs="Arial"/>
          <w:color w:val="808080" w:themeColor="background1" w:themeShade="80"/>
          <w:sz w:val="20"/>
          <w:szCs w:val="20"/>
        </w:rPr>
        <w:t>,</w:t>
      </w:r>
      <w:r w:rsidRPr="00EF1B55">
        <w:rPr>
          <w:rFonts w:ascii="Arial" w:hAnsi="Arial" w:cs="Arial"/>
          <w:color w:val="808080" w:themeColor="background1" w:themeShade="80"/>
          <w:sz w:val="20"/>
          <w:szCs w:val="20"/>
        </w:rPr>
        <w:t xml:space="preserve"> situated in Murray St</w:t>
      </w:r>
      <w:r w:rsidR="00E44C8B" w:rsidRPr="00EF1B55">
        <w:rPr>
          <w:rFonts w:ascii="Arial" w:hAnsi="Arial" w:cs="Arial"/>
          <w:color w:val="808080" w:themeColor="background1" w:themeShade="80"/>
          <w:sz w:val="20"/>
          <w:szCs w:val="20"/>
        </w:rPr>
        <w:t>,</w:t>
      </w:r>
      <w:r w:rsidRPr="00EF1B55">
        <w:rPr>
          <w:rFonts w:ascii="Arial" w:hAnsi="Arial" w:cs="Arial"/>
          <w:color w:val="808080" w:themeColor="background1" w:themeShade="80"/>
          <w:sz w:val="20"/>
          <w:szCs w:val="20"/>
        </w:rPr>
        <w:t xml:space="preserve"> </w:t>
      </w:r>
      <w:r w:rsidR="00B436D8" w:rsidRPr="00EF1B55">
        <w:rPr>
          <w:rFonts w:ascii="Arial" w:hAnsi="Arial" w:cs="Arial"/>
          <w:color w:val="808080" w:themeColor="background1" w:themeShade="80"/>
          <w:sz w:val="20"/>
          <w:szCs w:val="20"/>
        </w:rPr>
        <w:t>is</w:t>
      </w:r>
      <w:r w:rsidRPr="00EF1B55">
        <w:rPr>
          <w:rFonts w:ascii="Arial" w:hAnsi="Arial" w:cs="Arial"/>
          <w:color w:val="808080" w:themeColor="background1" w:themeShade="80"/>
          <w:sz w:val="20"/>
          <w:szCs w:val="20"/>
        </w:rPr>
        <w:t xml:space="preserve"> easily accessible either by train or the free CAT bus se</w:t>
      </w:r>
      <w:r w:rsidR="00E44C8B" w:rsidRPr="00EF1B55">
        <w:rPr>
          <w:rFonts w:ascii="Arial" w:hAnsi="Arial" w:cs="Arial"/>
          <w:color w:val="808080" w:themeColor="background1" w:themeShade="80"/>
          <w:sz w:val="20"/>
          <w:szCs w:val="20"/>
        </w:rPr>
        <w:t xml:space="preserve">rvice.  </w:t>
      </w:r>
      <w:r w:rsidR="00655EE5" w:rsidRPr="00EF1B55">
        <w:rPr>
          <w:rFonts w:ascii="Arial" w:hAnsi="Arial" w:cs="Arial"/>
          <w:color w:val="808080" w:themeColor="background1" w:themeShade="80"/>
          <w:sz w:val="20"/>
          <w:szCs w:val="20"/>
        </w:rPr>
        <w:t xml:space="preserve">The Thomson Reuters Melbourne office, situated in Bourke St is accessible via Church St.  </w:t>
      </w:r>
    </w:p>
    <w:p w:rsidR="00F91FCD" w:rsidRPr="00EF1B55" w:rsidRDefault="00E44C8B"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For groups of 5 or more, </w:t>
      </w:r>
      <w:r w:rsidR="00F91FCD" w:rsidRPr="00EF1B55">
        <w:rPr>
          <w:rFonts w:ascii="Arial" w:hAnsi="Arial" w:cs="Arial"/>
          <w:color w:val="808080" w:themeColor="background1" w:themeShade="80"/>
          <w:sz w:val="20"/>
          <w:szCs w:val="20"/>
        </w:rPr>
        <w:t xml:space="preserve">a private training event </w:t>
      </w:r>
      <w:r w:rsidRPr="00EF1B55">
        <w:rPr>
          <w:rFonts w:ascii="Arial" w:hAnsi="Arial" w:cs="Arial"/>
          <w:color w:val="808080" w:themeColor="background1" w:themeShade="80"/>
          <w:sz w:val="20"/>
          <w:szCs w:val="20"/>
        </w:rPr>
        <w:t xml:space="preserve">can be scheduled </w:t>
      </w:r>
      <w:r w:rsidR="00F91FCD" w:rsidRPr="00EF1B55">
        <w:rPr>
          <w:rFonts w:ascii="Arial" w:hAnsi="Arial" w:cs="Arial"/>
          <w:color w:val="808080" w:themeColor="background1" w:themeShade="80"/>
          <w:sz w:val="20"/>
          <w:szCs w:val="20"/>
        </w:rPr>
        <w:t xml:space="preserve">and </w:t>
      </w:r>
      <w:r w:rsidRPr="00EF1B55">
        <w:rPr>
          <w:rFonts w:ascii="Arial" w:hAnsi="Arial" w:cs="Arial"/>
          <w:color w:val="808080" w:themeColor="background1" w:themeShade="80"/>
          <w:sz w:val="20"/>
          <w:szCs w:val="20"/>
        </w:rPr>
        <w:t>the content tailored</w:t>
      </w:r>
      <w:r w:rsidR="00F91FCD" w:rsidRPr="00EF1B55">
        <w:rPr>
          <w:rFonts w:ascii="Arial" w:hAnsi="Arial" w:cs="Arial"/>
          <w:color w:val="808080" w:themeColor="background1" w:themeShade="80"/>
          <w:sz w:val="20"/>
          <w:szCs w:val="20"/>
        </w:rPr>
        <w:t xml:space="preserve"> to meet the specific requirements and </w:t>
      </w:r>
      <w:r w:rsidR="00B436D8" w:rsidRPr="00EF1B55">
        <w:rPr>
          <w:rFonts w:ascii="Arial" w:hAnsi="Arial" w:cs="Arial"/>
          <w:color w:val="808080" w:themeColor="background1" w:themeShade="80"/>
          <w:sz w:val="20"/>
          <w:szCs w:val="20"/>
        </w:rPr>
        <w:t xml:space="preserve">recruitment </w:t>
      </w:r>
      <w:r w:rsidR="00F91FCD" w:rsidRPr="00EF1B55">
        <w:rPr>
          <w:rFonts w:ascii="Arial" w:hAnsi="Arial" w:cs="Arial"/>
          <w:color w:val="808080" w:themeColor="background1" w:themeShade="80"/>
          <w:sz w:val="20"/>
          <w:szCs w:val="20"/>
        </w:rPr>
        <w:t xml:space="preserve">procedures of the client. </w:t>
      </w:r>
    </w:p>
    <w:p w:rsidR="00681594" w:rsidRDefault="00681594" w:rsidP="00681594">
      <w:pPr>
        <w:jc w:val="both"/>
        <w:rPr>
          <w:rFonts w:ascii="Arial" w:hAnsi="Arial" w:cs="Arial"/>
          <w:b/>
          <w:i/>
          <w:caps/>
          <w:color w:val="808080" w:themeColor="background1" w:themeShade="80"/>
          <w:sz w:val="22"/>
          <w:szCs w:val="22"/>
        </w:rPr>
      </w:pPr>
    </w:p>
    <w:p w:rsidR="00F91FCD" w:rsidRPr="00681594" w:rsidRDefault="00F91FCD" w:rsidP="00681594">
      <w:pPr>
        <w:jc w:val="both"/>
        <w:rPr>
          <w:rFonts w:ascii="Arial" w:hAnsi="Arial" w:cs="Arial"/>
          <w:b/>
          <w:i/>
          <w:caps/>
          <w:color w:val="808080" w:themeColor="background1" w:themeShade="80"/>
          <w:sz w:val="22"/>
          <w:szCs w:val="22"/>
        </w:rPr>
      </w:pPr>
      <w:r w:rsidRPr="00681594">
        <w:rPr>
          <w:rFonts w:ascii="Arial" w:hAnsi="Arial" w:cs="Arial"/>
          <w:b/>
          <w:i/>
          <w:caps/>
          <w:color w:val="808080" w:themeColor="background1" w:themeShade="80"/>
          <w:sz w:val="22"/>
          <w:szCs w:val="22"/>
        </w:rPr>
        <w:t xml:space="preserve">Face to Face </w:t>
      </w:r>
      <w:r w:rsidR="0082467E" w:rsidRPr="00681594">
        <w:rPr>
          <w:rFonts w:ascii="Arial" w:hAnsi="Arial" w:cs="Arial"/>
          <w:b/>
          <w:i/>
          <w:caps/>
          <w:color w:val="808080" w:themeColor="background1" w:themeShade="80"/>
          <w:sz w:val="22"/>
          <w:szCs w:val="22"/>
        </w:rPr>
        <w:t xml:space="preserve">(F2F) </w:t>
      </w:r>
      <w:r w:rsidRPr="00681594">
        <w:rPr>
          <w:rFonts w:ascii="Arial" w:hAnsi="Arial" w:cs="Arial"/>
          <w:b/>
          <w:i/>
          <w:caps/>
          <w:color w:val="808080" w:themeColor="background1" w:themeShade="80"/>
          <w:sz w:val="22"/>
          <w:szCs w:val="22"/>
        </w:rPr>
        <w:t>Training</w:t>
      </w:r>
      <w:r w:rsidR="0082467E" w:rsidRPr="00681594">
        <w:rPr>
          <w:rFonts w:ascii="Arial" w:hAnsi="Arial" w:cs="Arial"/>
          <w:b/>
          <w:i/>
          <w:caps/>
          <w:color w:val="808080" w:themeColor="background1" w:themeShade="80"/>
          <w:sz w:val="22"/>
          <w:szCs w:val="22"/>
        </w:rPr>
        <w:t>,</w:t>
      </w:r>
      <w:r w:rsidRPr="00681594">
        <w:rPr>
          <w:rFonts w:ascii="Arial" w:hAnsi="Arial" w:cs="Arial"/>
          <w:b/>
          <w:i/>
          <w:caps/>
          <w:color w:val="808080" w:themeColor="background1" w:themeShade="80"/>
          <w:sz w:val="22"/>
          <w:szCs w:val="22"/>
        </w:rPr>
        <w:t xml:space="preserve"> on-site or external venue</w:t>
      </w:r>
    </w:p>
    <w:p w:rsidR="00F91FCD" w:rsidRPr="00EF1B55"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All of our courses are available via this method. Thomson Reuters can deliver training on-site or at a venue specified by the client.  </w:t>
      </w:r>
    </w:p>
    <w:p w:rsidR="00F91FCD"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There are specific requirements in terms of facilities, equipment and internet access to ensure the training can be delivered effectively.  As a guide, we require a dedicated training room with a PC</w:t>
      </w:r>
      <w:r w:rsidR="00FC0D03" w:rsidRPr="00EF1B55">
        <w:rPr>
          <w:rFonts w:ascii="Arial" w:hAnsi="Arial" w:cs="Arial"/>
          <w:color w:val="808080" w:themeColor="background1" w:themeShade="80"/>
          <w:sz w:val="20"/>
          <w:szCs w:val="20"/>
        </w:rPr>
        <w:t xml:space="preserve"> or laptop</w:t>
      </w:r>
      <w:r w:rsidRPr="00EF1B55">
        <w:rPr>
          <w:rFonts w:ascii="Arial" w:hAnsi="Arial" w:cs="Arial"/>
          <w:color w:val="808080" w:themeColor="background1" w:themeShade="80"/>
          <w:sz w:val="20"/>
          <w:szCs w:val="20"/>
        </w:rPr>
        <w:t xml:space="preserve"> for each participant (with internet access) plus an internet enabled train</w:t>
      </w:r>
      <w:r w:rsidR="00FC0D03" w:rsidRPr="00EF1B55">
        <w:rPr>
          <w:rFonts w:ascii="Arial" w:hAnsi="Arial" w:cs="Arial"/>
          <w:color w:val="808080" w:themeColor="background1" w:themeShade="80"/>
          <w:sz w:val="20"/>
          <w:szCs w:val="20"/>
        </w:rPr>
        <w:t>er PC or</w:t>
      </w:r>
      <w:r w:rsidRPr="00EF1B55">
        <w:rPr>
          <w:rFonts w:ascii="Arial" w:hAnsi="Arial" w:cs="Arial"/>
          <w:color w:val="808080" w:themeColor="background1" w:themeShade="80"/>
          <w:sz w:val="20"/>
          <w:szCs w:val="20"/>
        </w:rPr>
        <w:t xml:space="preserve"> laptop connected to a projector. Our training team can discuss the feasibility of this option as part of developing the training plan. </w:t>
      </w:r>
    </w:p>
    <w:p w:rsidR="00681594" w:rsidRDefault="00681594" w:rsidP="00681594">
      <w:pPr>
        <w:jc w:val="both"/>
        <w:rPr>
          <w:rFonts w:ascii="Arial" w:hAnsi="Arial" w:cs="Arial"/>
          <w:b/>
          <w:i/>
          <w:caps/>
          <w:color w:val="808080" w:themeColor="background1" w:themeShade="80"/>
          <w:sz w:val="22"/>
          <w:szCs w:val="22"/>
        </w:rPr>
      </w:pPr>
    </w:p>
    <w:p w:rsidR="00F91FCD" w:rsidRPr="00681594" w:rsidRDefault="00F91FCD" w:rsidP="00681594">
      <w:pPr>
        <w:jc w:val="both"/>
        <w:rPr>
          <w:rFonts w:ascii="Arial" w:hAnsi="Arial" w:cs="Arial"/>
          <w:b/>
          <w:i/>
          <w:caps/>
          <w:color w:val="808080" w:themeColor="background1" w:themeShade="80"/>
          <w:sz w:val="22"/>
          <w:szCs w:val="22"/>
        </w:rPr>
      </w:pPr>
      <w:r w:rsidRPr="00681594">
        <w:rPr>
          <w:rFonts w:ascii="Arial" w:hAnsi="Arial" w:cs="Arial"/>
          <w:b/>
          <w:i/>
          <w:caps/>
          <w:color w:val="808080" w:themeColor="background1" w:themeShade="80"/>
          <w:sz w:val="22"/>
          <w:szCs w:val="22"/>
        </w:rPr>
        <w:t>Web Based Training</w:t>
      </w:r>
    </w:p>
    <w:p w:rsidR="00EF1B55" w:rsidRDefault="00F91FCD"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 xml:space="preserve">Many of our courses are available via this method.  This can be offered for one to one training or for groups.  The facilities required will differ depending on the requirements of the client and the course content, however as a minimum, internet &amp; phone access are needed for all participants. </w:t>
      </w:r>
      <w:r w:rsidR="00B436D8" w:rsidRPr="00EF1B55">
        <w:rPr>
          <w:rFonts w:ascii="Arial" w:hAnsi="Arial" w:cs="Arial"/>
          <w:color w:val="808080" w:themeColor="background1" w:themeShade="80"/>
          <w:sz w:val="20"/>
          <w:szCs w:val="20"/>
        </w:rPr>
        <w:t xml:space="preserve"> </w:t>
      </w:r>
    </w:p>
    <w:p w:rsidR="00F91FCD" w:rsidRDefault="00B436D8" w:rsidP="00F91FCD">
      <w:pPr>
        <w:spacing w:before="120" w:after="100" w:afterAutospacing="1" w:line="276" w:lineRule="auto"/>
        <w:jc w:val="both"/>
        <w:rPr>
          <w:rFonts w:ascii="Arial" w:hAnsi="Arial" w:cs="Arial"/>
          <w:color w:val="808080" w:themeColor="background1" w:themeShade="80"/>
          <w:sz w:val="20"/>
          <w:szCs w:val="20"/>
        </w:rPr>
      </w:pPr>
      <w:r w:rsidRPr="00EF1B55">
        <w:rPr>
          <w:rFonts w:ascii="Arial" w:hAnsi="Arial" w:cs="Arial"/>
          <w:color w:val="808080" w:themeColor="background1" w:themeShade="80"/>
          <w:sz w:val="20"/>
          <w:szCs w:val="20"/>
        </w:rPr>
        <w:t>This method is more effective in delivering refresher or additional training</w:t>
      </w:r>
      <w:r w:rsidR="00E44C8B" w:rsidRPr="00EF1B55">
        <w:rPr>
          <w:rFonts w:ascii="Arial" w:hAnsi="Arial" w:cs="Arial"/>
          <w:color w:val="808080" w:themeColor="background1" w:themeShade="80"/>
          <w:sz w:val="20"/>
          <w:szCs w:val="20"/>
        </w:rPr>
        <w:t xml:space="preserve"> </w:t>
      </w:r>
      <w:r w:rsidRPr="00EF1B55">
        <w:rPr>
          <w:rFonts w:ascii="Arial" w:hAnsi="Arial" w:cs="Arial"/>
          <w:color w:val="808080" w:themeColor="background1" w:themeShade="80"/>
          <w:sz w:val="20"/>
          <w:szCs w:val="20"/>
        </w:rPr>
        <w:t xml:space="preserve">rather than new </w:t>
      </w:r>
      <w:r w:rsidR="00E44C8B" w:rsidRPr="00EF1B55">
        <w:rPr>
          <w:rFonts w:ascii="Arial" w:hAnsi="Arial" w:cs="Arial"/>
          <w:color w:val="808080" w:themeColor="background1" w:themeShade="80"/>
          <w:sz w:val="20"/>
          <w:szCs w:val="20"/>
        </w:rPr>
        <w:t>user training</w:t>
      </w:r>
      <w:r w:rsidRPr="00EF1B55">
        <w:rPr>
          <w:rFonts w:ascii="Arial" w:hAnsi="Arial" w:cs="Arial"/>
          <w:color w:val="808080" w:themeColor="background1" w:themeShade="80"/>
          <w:sz w:val="20"/>
          <w:szCs w:val="20"/>
        </w:rPr>
        <w:t>, however</w:t>
      </w:r>
      <w:r w:rsidR="00655EE5" w:rsidRPr="00EF1B55">
        <w:rPr>
          <w:rFonts w:ascii="Arial" w:hAnsi="Arial" w:cs="Arial"/>
          <w:color w:val="808080" w:themeColor="background1" w:themeShade="80"/>
          <w:sz w:val="20"/>
          <w:szCs w:val="20"/>
        </w:rPr>
        <w:t>,</w:t>
      </w:r>
      <w:r w:rsidRPr="00EF1B55">
        <w:rPr>
          <w:rFonts w:ascii="Arial" w:hAnsi="Arial" w:cs="Arial"/>
          <w:color w:val="808080" w:themeColor="background1" w:themeShade="80"/>
          <w:sz w:val="20"/>
          <w:szCs w:val="20"/>
        </w:rPr>
        <w:t xml:space="preserve"> o</w:t>
      </w:r>
      <w:r w:rsidR="00F91FCD" w:rsidRPr="00EF1B55">
        <w:rPr>
          <w:rFonts w:ascii="Arial" w:hAnsi="Arial" w:cs="Arial"/>
          <w:color w:val="808080" w:themeColor="background1" w:themeShade="80"/>
          <w:sz w:val="20"/>
          <w:szCs w:val="20"/>
        </w:rPr>
        <w:t xml:space="preserve">ur Training </w:t>
      </w:r>
      <w:r w:rsidR="00FC0D03" w:rsidRPr="00EF1B55">
        <w:rPr>
          <w:rFonts w:ascii="Arial" w:hAnsi="Arial" w:cs="Arial"/>
          <w:color w:val="808080" w:themeColor="background1" w:themeShade="80"/>
          <w:sz w:val="20"/>
          <w:szCs w:val="20"/>
        </w:rPr>
        <w:t>Team</w:t>
      </w:r>
      <w:r w:rsidR="00F91FCD" w:rsidRPr="00EF1B55">
        <w:rPr>
          <w:rFonts w:ascii="Arial" w:hAnsi="Arial" w:cs="Arial"/>
          <w:color w:val="808080" w:themeColor="background1" w:themeShade="80"/>
          <w:sz w:val="20"/>
          <w:szCs w:val="20"/>
        </w:rPr>
        <w:t xml:space="preserve"> can discuss the feasibility of this option as part of developing the training plan.</w:t>
      </w:r>
    </w:p>
    <w:p w:rsidR="00D9764C" w:rsidRPr="00EF1B55" w:rsidRDefault="00D9764C" w:rsidP="00F91FCD">
      <w:pPr>
        <w:spacing w:before="120" w:after="100" w:afterAutospacing="1" w:line="276" w:lineRule="auto"/>
        <w:jc w:val="both"/>
        <w:rPr>
          <w:rFonts w:ascii="Arial" w:hAnsi="Arial" w:cs="Arial"/>
          <w:color w:val="808080" w:themeColor="background1" w:themeShade="80"/>
          <w:sz w:val="20"/>
          <w:szCs w:val="20"/>
        </w:rPr>
      </w:pPr>
    </w:p>
    <w:p w:rsidR="00D9764C" w:rsidRPr="008E7C1B" w:rsidRDefault="00D9764C" w:rsidP="00D9764C">
      <w:pPr>
        <w:pStyle w:val="Heading2"/>
        <w:spacing w:before="0" w:after="0"/>
        <w:jc w:val="both"/>
        <w:rPr>
          <w:i w:val="0"/>
          <w:caps/>
          <w:color w:val="F79646" w:themeColor="accent6"/>
        </w:rPr>
      </w:pPr>
      <w:r>
        <w:rPr>
          <w:i w:val="0"/>
          <w:caps/>
          <w:color w:val="F79646" w:themeColor="accent6"/>
        </w:rPr>
        <w:t>private training</w:t>
      </w:r>
    </w:p>
    <w:p w:rsidR="00BA6A34" w:rsidRDefault="00D9764C" w:rsidP="00D9764C">
      <w:pPr>
        <w:spacing w:before="240" w:line="276" w:lineRule="auto"/>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Our scheduled classroom based training sessions are open to all WA Gov Agencies.  If an Agency requires their staff to be trained together and does not wish to participate alongside other Agency staff, the Agency can book a private training session. The training can also be tailored (not customised) to the procedures of the individual Agency.  A minimum of 5 attendees is </w:t>
      </w:r>
      <w:r w:rsidR="001D755A">
        <w:rPr>
          <w:rFonts w:ascii="Arial" w:hAnsi="Arial" w:cs="Arial"/>
          <w:color w:val="808080" w:themeColor="background1" w:themeShade="80"/>
          <w:sz w:val="20"/>
          <w:szCs w:val="20"/>
        </w:rPr>
        <w:t>required;</w:t>
      </w:r>
      <w:r>
        <w:rPr>
          <w:rFonts w:ascii="Arial" w:hAnsi="Arial" w:cs="Arial"/>
          <w:color w:val="808080" w:themeColor="background1" w:themeShade="80"/>
          <w:sz w:val="20"/>
          <w:szCs w:val="20"/>
        </w:rPr>
        <w:t xml:space="preserve"> however</w:t>
      </w:r>
      <w:r w:rsidR="001D755A">
        <w:rPr>
          <w:rFonts w:ascii="Arial" w:hAnsi="Arial" w:cs="Arial"/>
          <w:color w:val="808080" w:themeColor="background1" w:themeShade="80"/>
          <w:sz w:val="20"/>
          <w:szCs w:val="20"/>
        </w:rPr>
        <w:t>,</w:t>
      </w:r>
      <w:r>
        <w:rPr>
          <w:rFonts w:ascii="Arial" w:hAnsi="Arial" w:cs="Arial"/>
          <w:color w:val="808080" w:themeColor="background1" w:themeShade="80"/>
          <w:sz w:val="20"/>
          <w:szCs w:val="20"/>
        </w:rPr>
        <w:t xml:space="preserve"> this may be negotiated with the training team.  </w:t>
      </w:r>
    </w:p>
    <w:p w:rsidR="00D9764C" w:rsidRDefault="00D9764C" w:rsidP="00D9764C">
      <w:pPr>
        <w:spacing w:before="240" w:line="276" w:lineRule="auto"/>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It is also possible to receive multiple training sessions in a day to reduce time away from the workplace – a discount may be applied for multiple course delivered within a single session.</w:t>
      </w:r>
    </w:p>
    <w:p w:rsidR="00250146" w:rsidRPr="00EF1B55" w:rsidRDefault="00250146" w:rsidP="00F91FCD">
      <w:pPr>
        <w:spacing w:before="120" w:after="100" w:afterAutospacing="1" w:line="276" w:lineRule="auto"/>
        <w:jc w:val="both"/>
        <w:rPr>
          <w:rFonts w:ascii="Arial" w:hAnsi="Arial" w:cs="Arial"/>
          <w:color w:val="808080" w:themeColor="background1" w:themeShade="80"/>
          <w:sz w:val="20"/>
          <w:szCs w:val="20"/>
        </w:rPr>
      </w:pPr>
    </w:p>
    <w:p w:rsidR="00D9764C" w:rsidRPr="008E7C1B" w:rsidRDefault="00D9764C" w:rsidP="00D9764C">
      <w:pPr>
        <w:pStyle w:val="Heading2"/>
        <w:spacing w:before="0" w:after="0"/>
        <w:jc w:val="both"/>
        <w:rPr>
          <w:i w:val="0"/>
          <w:caps/>
          <w:color w:val="F79646" w:themeColor="accent6"/>
        </w:rPr>
      </w:pPr>
      <w:bookmarkStart w:id="14" w:name="_Customised_Training"/>
      <w:bookmarkEnd w:id="14"/>
      <w:r>
        <w:rPr>
          <w:i w:val="0"/>
          <w:caps/>
          <w:color w:val="F79646" w:themeColor="accent6"/>
        </w:rPr>
        <w:t>customised training</w:t>
      </w:r>
    </w:p>
    <w:p w:rsidR="00250146" w:rsidRDefault="00BA6A34" w:rsidP="00D9764C">
      <w:pPr>
        <w:widowControl/>
        <w:kinsoku/>
        <w:spacing w:before="240" w:after="200" w:line="276"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e-Recruitment Solutions can customise training to meet the needs of a particular Agency.  Customised training is available on a time and materials basis only, to include course preparation, course delivery, materials and travel expenses.</w:t>
      </w:r>
    </w:p>
    <w:p w:rsidR="00BA6A34" w:rsidRDefault="00BA6A34" w:rsidP="001D755A">
      <w:pPr>
        <w:spacing w:before="120" w:after="100" w:afterAutospacing="1" w:line="276" w:lineRule="auto"/>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For details of the current time and materials rates, please contact the training team.</w:t>
      </w:r>
    </w:p>
    <w:p w:rsidR="001D755A" w:rsidRDefault="001D755A" w:rsidP="001D755A">
      <w:pPr>
        <w:spacing w:before="120" w:after="100" w:afterAutospacing="1" w:line="276" w:lineRule="auto"/>
        <w:jc w:val="both"/>
        <w:rPr>
          <w:rFonts w:ascii="Arial" w:hAnsi="Arial" w:cs="Arial"/>
          <w:color w:val="808080" w:themeColor="background1" w:themeShade="80"/>
          <w:sz w:val="20"/>
          <w:szCs w:val="20"/>
        </w:rPr>
      </w:pPr>
    </w:p>
    <w:p w:rsidR="001D755A" w:rsidRPr="008E7C1B" w:rsidRDefault="001D755A" w:rsidP="001D755A">
      <w:pPr>
        <w:pStyle w:val="Heading2"/>
        <w:spacing w:before="0" w:after="0"/>
        <w:jc w:val="both"/>
        <w:rPr>
          <w:i w:val="0"/>
          <w:caps/>
          <w:color w:val="F79646" w:themeColor="accent6"/>
        </w:rPr>
      </w:pPr>
      <w:r>
        <w:rPr>
          <w:i w:val="0"/>
          <w:caps/>
          <w:color w:val="F79646" w:themeColor="accent6"/>
        </w:rPr>
        <w:t>completion certificates</w:t>
      </w:r>
    </w:p>
    <w:p w:rsidR="0061677B" w:rsidRDefault="001D755A" w:rsidP="001D755A">
      <w:pPr>
        <w:widowControl/>
        <w:kinsoku/>
        <w:spacing w:before="240" w:after="200" w:line="276" w:lineRule="auto"/>
        <w:rPr>
          <w:rFonts w:ascii="Arial" w:eastAsia="Times New Roman" w:hAnsi="Arial" w:cs="Arial"/>
          <w:b/>
          <w:bCs/>
          <w:color w:val="387C2B"/>
          <w:kern w:val="32"/>
          <w:sz w:val="48"/>
          <w:szCs w:val="48"/>
          <w:lang w:val="en-AU"/>
        </w:rPr>
      </w:pPr>
      <w:r>
        <w:rPr>
          <w:rFonts w:ascii="Arial" w:hAnsi="Arial" w:cs="Arial"/>
          <w:color w:val="808080" w:themeColor="background1" w:themeShade="80"/>
          <w:sz w:val="20"/>
          <w:szCs w:val="20"/>
        </w:rPr>
        <w:t>Regardless of the method of delivery, all participants will receive a completion certificate.</w:t>
      </w:r>
      <w:bookmarkStart w:id="15" w:name="_ASAP_Training_Road"/>
      <w:bookmarkStart w:id="16" w:name="_Toc309724173"/>
      <w:bookmarkStart w:id="17" w:name="_Toc312068183"/>
      <w:bookmarkEnd w:id="8"/>
      <w:bookmarkEnd w:id="7"/>
      <w:bookmarkEnd w:id="15"/>
      <w:r w:rsidR="0061677B">
        <w:rPr>
          <w:color w:val="387C2B"/>
          <w:sz w:val="48"/>
          <w:szCs w:val="48"/>
        </w:rPr>
        <w:br w:type="page"/>
      </w:r>
    </w:p>
    <w:p w:rsidR="008E7C1B" w:rsidRDefault="007B6D24" w:rsidP="002F767D">
      <w:pPr>
        <w:widowControl/>
        <w:kinsoku/>
        <w:spacing w:after="200" w:line="276" w:lineRule="auto"/>
      </w:pPr>
      <w:bookmarkStart w:id="18" w:name="_cvmail"/>
      <w:bookmarkEnd w:id="18"/>
      <w:r>
        <w:rPr>
          <w:noProof/>
          <w:color w:val="387C2B"/>
          <w:sz w:val="48"/>
          <w:szCs w:val="48"/>
          <w:lang w:val="en-AU"/>
        </w:rPr>
        <w:lastRenderedPageBreak/>
        <mc:AlternateContent>
          <mc:Choice Requires="wpg">
            <w:drawing>
              <wp:anchor distT="0" distB="0" distL="114300" distR="114300" simplePos="0" relativeHeight="251915264" behindDoc="0" locked="0" layoutInCell="1" allowOverlap="1" wp14:anchorId="7DEBA654" wp14:editId="5458E491">
                <wp:simplePos x="0" y="0"/>
                <wp:positionH relativeFrom="column">
                  <wp:posOffset>-45720</wp:posOffset>
                </wp:positionH>
                <wp:positionV relativeFrom="paragraph">
                  <wp:posOffset>955040</wp:posOffset>
                </wp:positionV>
                <wp:extent cx="6337300" cy="8115300"/>
                <wp:effectExtent l="57150" t="38100" r="0" b="0"/>
                <wp:wrapThrough wrapText="bothSides">
                  <wp:wrapPolygon edited="0">
                    <wp:start x="195" y="-101"/>
                    <wp:lineTo x="-195" y="0"/>
                    <wp:lineTo x="-195" y="2434"/>
                    <wp:lineTo x="-65" y="2535"/>
                    <wp:lineTo x="4285" y="3245"/>
                    <wp:lineTo x="-195" y="3245"/>
                    <wp:lineTo x="-195" y="6287"/>
                    <wp:lineTo x="390" y="6490"/>
                    <wp:lineTo x="4740" y="7301"/>
                    <wp:lineTo x="-195" y="7301"/>
                    <wp:lineTo x="-195" y="10546"/>
                    <wp:lineTo x="4805" y="10546"/>
                    <wp:lineTo x="4610" y="11358"/>
                    <wp:lineTo x="-195" y="11358"/>
                    <wp:lineTo x="-195" y="14045"/>
                    <wp:lineTo x="10713" y="14603"/>
                    <wp:lineTo x="10713" y="15414"/>
                    <wp:lineTo x="5454" y="15769"/>
                    <wp:lineTo x="5454" y="18254"/>
                    <wp:lineTo x="10713" y="18659"/>
                    <wp:lineTo x="325" y="18811"/>
                    <wp:lineTo x="325" y="21245"/>
                    <wp:lineTo x="844" y="21499"/>
                    <wp:lineTo x="19544" y="21499"/>
                    <wp:lineTo x="19609" y="21448"/>
                    <wp:lineTo x="20063" y="21144"/>
                    <wp:lineTo x="20193" y="18862"/>
                    <wp:lineTo x="12402" y="18659"/>
                    <wp:lineTo x="15453" y="18152"/>
                    <wp:lineTo x="15518" y="15921"/>
                    <wp:lineTo x="14349" y="15718"/>
                    <wp:lineTo x="10648" y="15414"/>
                    <wp:lineTo x="10713" y="14603"/>
                    <wp:lineTo x="10259" y="13792"/>
                    <wp:lineTo x="10389" y="11510"/>
                    <wp:lineTo x="9415" y="11358"/>
                    <wp:lineTo x="5389" y="11358"/>
                    <wp:lineTo x="5194" y="10546"/>
                    <wp:lineTo x="13895" y="10546"/>
                    <wp:lineTo x="21557" y="10192"/>
                    <wp:lineTo x="21557" y="7656"/>
                    <wp:lineTo x="20713" y="7504"/>
                    <wp:lineTo x="16622" y="7301"/>
                    <wp:lineTo x="21037" y="6490"/>
                    <wp:lineTo x="21557" y="5730"/>
                    <wp:lineTo x="21557" y="3549"/>
                    <wp:lineTo x="20128" y="3499"/>
                    <wp:lineTo x="5324" y="3245"/>
                    <wp:lineTo x="10194" y="2434"/>
                    <wp:lineTo x="10259" y="811"/>
                    <wp:lineTo x="9999" y="152"/>
                    <wp:lineTo x="9869" y="-101"/>
                    <wp:lineTo x="195" y="-101"/>
                  </wp:wrapPolygon>
                </wp:wrapThrough>
                <wp:docPr id="3074" name="Group 18" descr="&quot;"/>
                <wp:cNvGraphicFramePr/>
                <a:graphic xmlns:a="http://schemas.openxmlformats.org/drawingml/2006/main">
                  <a:graphicData uri="http://schemas.microsoft.com/office/word/2010/wordprocessingGroup">
                    <wpg:wgp>
                      <wpg:cNvGrpSpPr/>
                      <wpg:grpSpPr bwMode="auto">
                        <a:xfrm>
                          <a:off x="0" y="0"/>
                          <a:ext cx="6264275" cy="7993062"/>
                          <a:chOff x="333375" y="992188"/>
                          <a:chExt cx="6264275" cy="7993062"/>
                        </a:xfrm>
                      </wpg:grpSpPr>
                      <wps:wsp>
                        <wps:cNvPr id="23" name="Rounded Rectangle 23"/>
                        <wps:cNvSpPr/>
                        <wps:spPr bwMode="auto">
                          <a:xfrm>
                            <a:off x="333375" y="2360613"/>
                            <a:ext cx="2951163" cy="1003300"/>
                          </a:xfrm>
                          <a:prstGeom prst="roundRect">
                            <a:avLst/>
                          </a:prstGeom>
                          <a:solidFill>
                            <a:schemeClr val="bg1"/>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R10: Candidate Management</w:t>
                              </w:r>
                            </w:p>
                            <w:p w:rsidR="008A6477" w:rsidRDefault="008A6477" w:rsidP="008A6477">
                              <w:pPr>
                                <w:pStyle w:val="NormalWeb"/>
                                <w:spacing w:before="0" w:beforeAutospacing="0" w:after="0" w:afterAutospacing="0"/>
                                <w:jc w:val="center"/>
                              </w:pPr>
                              <w:r>
                                <w:rPr>
                                  <w:rFonts w:asciiTheme="minorHAnsi" w:hAnsi="Calibri" w:cs="Arial"/>
                                  <w:b/>
                                  <w:bCs/>
                                  <w:color w:val="808080" w:themeColor="background1" w:themeShade="80"/>
                                  <w:kern w:val="24"/>
                                  <w:sz w:val="22"/>
                                  <w:szCs w:val="22"/>
                                </w:rPr>
                                <w:t xml:space="preserve">Required training for standard users. </w:t>
                              </w:r>
                            </w:p>
                            <w:p w:rsidR="008A6477" w:rsidRDefault="008A6477" w:rsidP="008A6477">
                              <w:pPr>
                                <w:pStyle w:val="NormalWeb"/>
                                <w:spacing w:before="0" w:beforeAutospacing="0" w:after="0" w:afterAutospacing="0"/>
                                <w:jc w:val="center"/>
                              </w:pPr>
                              <w:r>
                                <w:rPr>
                                  <w:rFonts w:asciiTheme="minorHAnsi" w:hAnsi="Calibri" w:cs="Arial"/>
                                  <w:b/>
                                  <w:bCs/>
                                  <w:color w:val="808080" w:themeColor="background1" w:themeShade="80"/>
                                  <w:kern w:val="24"/>
                                  <w:sz w:val="20"/>
                                  <w:szCs w:val="20"/>
                                </w:rPr>
                                <w:t>Must have completed course R00</w:t>
                              </w:r>
                            </w:p>
                          </w:txbxContent>
                        </wps:txbx>
                        <wps:bodyPr anchor="ctr"/>
                      </wps:wsp>
                      <wps:wsp>
                        <wps:cNvPr id="24" name="Rounded Rectangle 24"/>
                        <wps:cNvSpPr/>
                        <wps:spPr bwMode="auto">
                          <a:xfrm>
                            <a:off x="3644900" y="2360613"/>
                            <a:ext cx="2952750" cy="1003300"/>
                          </a:xfrm>
                          <a:prstGeom prst="roundRect">
                            <a:avLst/>
                          </a:prstGeom>
                          <a:solidFill>
                            <a:schemeClr val="bg1"/>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R20: System Administrator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Required training for System Administrators.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 xml:space="preserve">Must have completed courses R00 &amp; R10 </w:t>
                              </w:r>
                            </w:p>
                          </w:txbxContent>
                        </wps:txbx>
                        <wps:bodyPr anchor="ctr"/>
                      </wps:wsp>
                      <wps:wsp>
                        <wps:cNvPr id="25" name="Rounded Rectangle 25"/>
                        <wps:cNvSpPr/>
                        <wps:spPr bwMode="auto">
                          <a:xfrm>
                            <a:off x="333375" y="3873500"/>
                            <a:ext cx="2951163" cy="936625"/>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R11: Advanced Candidate Management</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standard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 xml:space="preserve">Must have completed courses R00 &amp; R10 </w:t>
                              </w:r>
                            </w:p>
                          </w:txbxContent>
                        </wps:txbx>
                        <wps:bodyPr anchor="ctr"/>
                      </wps:wsp>
                      <wps:wsp>
                        <wps:cNvPr id="26" name="Rounded Rectangle 26" descr="&quot;&quot;"/>
                        <wps:cNvSpPr/>
                        <wps:spPr bwMode="auto">
                          <a:xfrm>
                            <a:off x="333375" y="5313363"/>
                            <a:ext cx="2951163" cy="936625"/>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 xml:space="preserve">R12:  Pool Management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standard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Must have completed courses R00 &amp; R10</w:t>
                              </w:r>
                            </w:p>
                          </w:txbxContent>
                        </wps:txbx>
                        <wps:bodyPr anchor="ctr"/>
                      </wps:wsp>
                      <wps:wsp>
                        <wps:cNvPr id="27" name="Rounded Rectangle 27"/>
                        <wps:cNvSpPr/>
                        <wps:spPr bwMode="auto">
                          <a:xfrm>
                            <a:off x="1989138" y="6969125"/>
                            <a:ext cx="2808287" cy="863600"/>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R50: Case Manager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Case Managers. </w:t>
                              </w:r>
                            </w:p>
                          </w:txbxContent>
                        </wps:txbx>
                        <wps:bodyPr anchor="ctr"/>
                      </wps:wsp>
                      <wps:wsp>
                        <wps:cNvPr id="28" name="Rounded Rectangle 28"/>
                        <wps:cNvSpPr/>
                        <wps:spPr bwMode="auto">
                          <a:xfrm>
                            <a:off x="3644900" y="3873500"/>
                            <a:ext cx="2952750" cy="936625"/>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R22: Reporting (Advanced)</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experienced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Should have completed courses R00, R10 &amp; R20</w:t>
                              </w:r>
                            </w:p>
                          </w:txbxContent>
                        </wps:txbx>
                        <wps:bodyPr anchor="ctr"/>
                      </wps:wsp>
                      <wps:wsp>
                        <wps:cNvPr id="29" name="Straight Arrow Connector 29"/>
                        <wps:cNvCnPr>
                          <a:stCxn id="30" idx="2"/>
                          <a:endCxn id="23" idx="0"/>
                        </wps:cNvCnPr>
                        <wps:spPr bwMode="auto">
                          <a:xfrm rot="5400000">
                            <a:off x="1593850" y="2144713"/>
                            <a:ext cx="430213" cy="1587"/>
                          </a:xfrm>
                          <a:prstGeom prst="straightConnector1">
                            <a:avLst/>
                          </a:prstGeom>
                          <a:ln w="19050">
                            <a:solidFill>
                              <a:schemeClr val="bg1"/>
                            </a:solidFill>
                            <a:tailEnd type="arrow"/>
                          </a:ln>
                        </wps:spPr>
                        <wps:style>
                          <a:lnRef idx="2">
                            <a:schemeClr val="accent3"/>
                          </a:lnRef>
                          <a:fillRef idx="0">
                            <a:schemeClr val="accent3"/>
                          </a:fillRef>
                          <a:effectRef idx="1">
                            <a:schemeClr val="accent3"/>
                          </a:effectRef>
                          <a:fontRef idx="minor">
                            <a:schemeClr val="tx1"/>
                          </a:fontRef>
                        </wps:style>
                        <wps:bodyPr/>
                      </wps:wsp>
                      <wps:wsp>
                        <wps:cNvPr id="30" name="Rounded Rectangle 30"/>
                        <wps:cNvSpPr/>
                        <wps:spPr bwMode="auto">
                          <a:xfrm>
                            <a:off x="333375" y="992188"/>
                            <a:ext cx="2951163" cy="936625"/>
                          </a:xfrm>
                          <a:prstGeom prst="roundRect">
                            <a:avLst/>
                          </a:prstGeom>
                          <a:solidFill>
                            <a:schemeClr val="bg1"/>
                          </a:solidFill>
                          <a:ln>
                            <a:solidFill>
                              <a:srgbClr val="FFC000"/>
                            </a:solidFill>
                          </a:ln>
                        </wps:spPr>
                        <wps:style>
                          <a:lnRef idx="1">
                            <a:schemeClr val="dk1"/>
                          </a:lnRef>
                          <a:fillRef idx="1002">
                            <a:schemeClr val="lt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R00: Vacancy Creation &amp; Advertising</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Required  basic training for all standard users </w:t>
                              </w:r>
                            </w:p>
                          </w:txbxContent>
                        </wps:txbx>
                        <wps:bodyPr anchor="ctr"/>
                      </wps:wsp>
                      <wps:wsp>
                        <wps:cNvPr id="31" name="Rounded Rectangle 31"/>
                        <wps:cNvSpPr/>
                        <wps:spPr bwMode="auto">
                          <a:xfrm>
                            <a:off x="477838" y="8121650"/>
                            <a:ext cx="2806700" cy="863600"/>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rPr>
                                <w:t>R90: Selection Panel  Member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rPr>
                                <w:t xml:space="preserve">Optional training for restricted users. </w:t>
                              </w:r>
                            </w:p>
                          </w:txbxContent>
                        </wps:txbx>
                        <wps:bodyPr anchor="ctr"/>
                      </wps:wsp>
                      <wps:wsp>
                        <wps:cNvPr id="32" name="Rounded Rectangle 32"/>
                        <wps:cNvSpPr/>
                        <wps:spPr bwMode="auto">
                          <a:xfrm>
                            <a:off x="3502025" y="8121650"/>
                            <a:ext cx="2663825" cy="863600"/>
                          </a:xfrm>
                          <a:prstGeom prst="roundRect">
                            <a:avLst/>
                          </a:prstGeom>
                          <a:solidFill>
                            <a:schemeClr val="bg1">
                              <a:lumMod val="95000"/>
                            </a:schemeClr>
                          </a:solidFill>
                          <a:ln>
                            <a:solidFill>
                              <a:schemeClr val="accent6"/>
                            </a:solidFill>
                          </a:ln>
                        </wps:spPr>
                        <wps:style>
                          <a:lnRef idx="1">
                            <a:schemeClr val="dk1"/>
                          </a:lnRef>
                          <a:fillRef idx="2">
                            <a:schemeClr val="dk1"/>
                          </a:fillRef>
                          <a:effectRef idx="1">
                            <a:schemeClr val="dk1"/>
                          </a:effectRef>
                          <a:fontRef idx="minor">
                            <a:schemeClr val="dk1"/>
                          </a:fontRef>
                        </wps:style>
                        <wps:txb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rPr>
                                <w:t xml:space="preserve">R91: Selection Panel  Chair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rPr>
                                <w:t>Optional training for restricted users.</w:t>
                              </w:r>
                            </w:p>
                          </w:txbxContent>
                        </wps:txbx>
                        <wps:bodyPr anchor="ctr"/>
                      </wps:wsp>
                      <wps:wsp>
                        <wps:cNvPr id="33" name="Straight Arrow Connector 33"/>
                        <wps:cNvCnPr>
                          <a:stCxn id="23" idx="2"/>
                          <a:endCxn id="25" idx="0"/>
                        </wps:cNvCnPr>
                        <wps:spPr bwMode="auto">
                          <a:xfrm rot="5400000">
                            <a:off x="1554163" y="3617913"/>
                            <a:ext cx="509587" cy="1587"/>
                          </a:xfrm>
                          <a:prstGeom prst="straightConnector1">
                            <a:avLst/>
                          </a:prstGeom>
                          <a:ln w="19050">
                            <a:solidFill>
                              <a:schemeClr val="bg1"/>
                            </a:solidFill>
                            <a:prstDash val="dash"/>
                            <a:tailEnd type="arrow"/>
                          </a:ln>
                        </wps:spPr>
                        <wps:style>
                          <a:lnRef idx="2">
                            <a:schemeClr val="accent3"/>
                          </a:lnRef>
                          <a:fillRef idx="0">
                            <a:schemeClr val="accent3"/>
                          </a:fillRef>
                          <a:effectRef idx="1">
                            <a:schemeClr val="accent3"/>
                          </a:effectRef>
                          <a:fontRef idx="minor">
                            <a:schemeClr val="tx1"/>
                          </a:fontRef>
                        </wps:style>
                        <wps:bodyPr/>
                      </wps:wsp>
                      <wps:wsp>
                        <wps:cNvPr id="34" name="Straight Arrow Connector 34"/>
                        <wps:cNvCnPr>
                          <a:stCxn id="24" idx="2"/>
                          <a:endCxn id="28" idx="0"/>
                        </wps:cNvCnPr>
                        <wps:spPr bwMode="auto">
                          <a:xfrm rot="5400000">
                            <a:off x="4867275" y="3617913"/>
                            <a:ext cx="509587" cy="1588"/>
                          </a:xfrm>
                          <a:prstGeom prst="straightConnector1">
                            <a:avLst/>
                          </a:prstGeom>
                          <a:ln w="19050">
                            <a:solidFill>
                              <a:schemeClr val="accent6"/>
                            </a:solidFill>
                            <a:prstDash val="dash"/>
                            <a:tailEnd type="arrow"/>
                          </a:ln>
                        </wps:spPr>
                        <wps:style>
                          <a:lnRef idx="2">
                            <a:schemeClr val="accent3"/>
                          </a:lnRef>
                          <a:fillRef idx="0">
                            <a:schemeClr val="accent3"/>
                          </a:fillRef>
                          <a:effectRef idx="1">
                            <a:schemeClr val="accent3"/>
                          </a:effectRef>
                          <a:fontRef idx="minor">
                            <a:schemeClr val="tx1"/>
                          </a:fontRef>
                        </wps:style>
                        <wps:bodyPr/>
                      </wps:wsp>
                      <wps:wsp>
                        <wps:cNvPr id="35" name="Straight Arrow Connector 35"/>
                        <wps:cNvCnPr>
                          <a:stCxn id="25" idx="2"/>
                          <a:endCxn id="26" idx="0"/>
                        </wps:cNvCnPr>
                        <wps:spPr bwMode="auto">
                          <a:xfrm rot="5400000">
                            <a:off x="1557338" y="5060950"/>
                            <a:ext cx="503238" cy="1587"/>
                          </a:xfrm>
                          <a:prstGeom prst="straightConnector1">
                            <a:avLst/>
                          </a:prstGeom>
                          <a:ln w="19050">
                            <a:solidFill>
                              <a:schemeClr val="bg1"/>
                            </a:solidFill>
                            <a:prstDash val="dash"/>
                            <a:tailEnd type="arrow"/>
                          </a:ln>
                        </wps:spPr>
                        <wps:style>
                          <a:lnRef idx="2">
                            <a:schemeClr val="accent3"/>
                          </a:lnRef>
                          <a:fillRef idx="0">
                            <a:schemeClr val="accent3"/>
                          </a:fillRef>
                          <a:effectRef idx="1">
                            <a:schemeClr val="accent3"/>
                          </a:effectRef>
                          <a:fontRef idx="minor">
                            <a:schemeClr val="tx1"/>
                          </a:fontRef>
                        </wps:style>
                        <wps:bodyPr/>
                      </wps:wsp>
                      <wps:wsp>
                        <wps:cNvPr id="39" name="Straight Arrow Connector 39"/>
                        <wps:cNvCnPr/>
                        <wps:spPr bwMode="auto">
                          <a:xfrm>
                            <a:off x="3284538" y="2863850"/>
                            <a:ext cx="360362" cy="1588"/>
                          </a:xfrm>
                          <a:prstGeom prst="straightConnector1">
                            <a:avLst/>
                          </a:prstGeom>
                          <a:ln w="19050">
                            <a:solidFill>
                              <a:schemeClr val="accent6"/>
                            </a:solidFill>
                            <a:tailEnd type="arrow"/>
                          </a:ln>
                        </wps:spPr>
                        <wps:style>
                          <a:lnRef idx="2">
                            <a:schemeClr val="accent3"/>
                          </a:lnRef>
                          <a:fillRef idx="0">
                            <a:schemeClr val="accent3"/>
                          </a:fillRef>
                          <a:effectRef idx="1">
                            <a:schemeClr val="accent3"/>
                          </a:effectRef>
                          <a:fontRef idx="minor">
                            <a:schemeClr val="tx1"/>
                          </a:fontRef>
                        </wps:style>
                        <wps:bodyPr/>
                      </wps:wsp>
                    </wpg:wgp>
                  </a:graphicData>
                </a:graphic>
              </wp:anchor>
            </w:drawing>
          </mc:Choice>
          <mc:Fallback>
            <w:pict>
              <v:group w14:anchorId="7DEBA654" id="Group 18" o:spid="_x0000_s1028" alt="&quot;" style="position:absolute;margin-left:-3.6pt;margin-top:75.2pt;width:499pt;height:639pt;z-index:251915264" coordorigin="3333,9921" coordsize="62642,7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">
                <v:roundrect id="Rounded Rectangle 23" o:spid="_x0000_s1029" style="position:absolute;left:3333;top:23606;width:29512;height:100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" fillcolor="white [321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R10: Candidate Management</w:t>
                        </w:r>
                      </w:p>
                      <w:p w:rsidR="008A6477" w:rsidRDefault="008A6477" w:rsidP="008A6477">
                        <w:pPr>
                          <w:pStyle w:val="NormalWeb"/>
                          <w:spacing w:before="0" w:beforeAutospacing="0" w:after="0" w:afterAutospacing="0"/>
                          <w:jc w:val="center"/>
                        </w:pPr>
                        <w:r>
                          <w:rPr>
                            <w:rFonts w:asciiTheme="minorHAnsi" w:hAnsi="Calibri" w:cs="Arial"/>
                            <w:b/>
                            <w:bCs/>
                            <w:color w:val="808080" w:themeColor="background1" w:themeShade="80"/>
                            <w:kern w:val="24"/>
                            <w:sz w:val="22"/>
                            <w:szCs w:val="22"/>
                          </w:rPr>
                          <w:t xml:space="preserve">Required training for standard users. </w:t>
                        </w:r>
                      </w:p>
                      <w:p w:rsidR="008A6477" w:rsidRDefault="008A6477" w:rsidP="008A6477">
                        <w:pPr>
                          <w:pStyle w:val="NormalWeb"/>
                          <w:spacing w:before="0" w:beforeAutospacing="0" w:after="0" w:afterAutospacing="0"/>
                          <w:jc w:val="center"/>
                        </w:pPr>
                        <w:r>
                          <w:rPr>
                            <w:rFonts w:asciiTheme="minorHAnsi" w:hAnsi="Calibri" w:cs="Arial"/>
                            <w:b/>
                            <w:bCs/>
                            <w:color w:val="808080" w:themeColor="background1" w:themeShade="80"/>
                            <w:kern w:val="24"/>
                            <w:sz w:val="20"/>
                            <w:szCs w:val="20"/>
                          </w:rPr>
                          <w:t>Must have completed course R00</w:t>
                        </w:r>
                      </w:p>
                    </w:txbxContent>
                  </v:textbox>
                </v:roundrect>
                <v:roundrect id="Rounded Rectangle 24" o:spid="_x0000_s1030" style="position:absolute;left:36449;top:23606;width:29527;height:100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" fillcolor="white [321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R20: System Administrator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Required training for System Administrators.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 xml:space="preserve">Must have completed courses R00 &amp; R10 </w:t>
                        </w:r>
                      </w:p>
                    </w:txbxContent>
                  </v:textbox>
                </v:roundrect>
                <v:roundrect id="Rounded Rectangle 25" o:spid="_x0000_s1031" style="position:absolute;left:3333;top:38735;width:29512;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R11: Advanced Candidate Management</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standard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 xml:space="preserve">Must have completed courses R00 &amp; R10 </w:t>
                        </w:r>
                      </w:p>
                    </w:txbxContent>
                  </v:textbox>
                </v:roundrect>
                <v:roundrect id="Rounded Rectangle 26" o:spid="_x0000_s1032" alt="&quot;&quot;" style="position:absolute;left:3333;top:53133;width:29512;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 xml:space="preserve">R12:  Pool Management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standard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Must have completed courses R00 &amp; R10</w:t>
                        </w:r>
                      </w:p>
                    </w:txbxContent>
                  </v:textbox>
                </v:roundrect>
                <v:roundrect id="Rounded Rectangle 27" o:spid="_x0000_s1033" style="position:absolute;left:19891;top:69691;width:28083;height:86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R50: Case Manager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Case Managers. </w:t>
                        </w:r>
                      </w:p>
                    </w:txbxContent>
                  </v:textbox>
                </v:roundrect>
                <v:roundrect id="Rounded Rectangle 28" o:spid="_x0000_s1034" style="position:absolute;left:36449;top:38735;width:29527;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R22: Reporting (Advanced)</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Optional training for experienced users.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0"/>
                            <w:szCs w:val="20"/>
                          </w:rPr>
                          <w:t>Should have completed courses R00, R10 &amp; R20</w:t>
                        </w:r>
                      </w:p>
                    </w:txbxContent>
                  </v:textbox>
                </v:roundrect>
                <v:shapetype id="_x0000_t32" coordsize="21600,21600" o:spt="32" o:oned="t" path="m,l21600,21600e" filled="f">
                  <v:path arrowok="t" fillok="f" o:connecttype="none"/>
                  <o:lock v:ext="edit" shapetype="t"/>
                </v:shapetype>
                <v:shape id="Straight Arrow Connector 29" o:spid="_x0000_s1035" type="#_x0000_t32" style="position:absolute;left:15938;top:21447;width:430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" strokecolor="white [3212]" strokeweight="1.5pt">
                  <v:stroke endarrow="open"/>
                  <v:shadow on="t" color="black" opacity="24903f" origin=",.5" offset="0,.55556mm"/>
                </v:shape>
                <v:roundrect id="Rounded Rectangle 30" o:spid="_x0000_s1036" style="position:absolute;left:3333;top:9921;width:29512;height:9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" fillcolor="white [3212]" strokecolor="#ffc000">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sz w:val="28"/>
                            <w:szCs w:val="28"/>
                          </w:rPr>
                          <w:t>R00: Vacancy Creation &amp; Advertising</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sz w:val="22"/>
                            <w:szCs w:val="22"/>
                          </w:rPr>
                          <w:t xml:space="preserve">Required  basic training for all standard users </w:t>
                        </w:r>
                      </w:p>
                    </w:txbxContent>
                  </v:textbox>
                </v:roundrect>
                <v:roundrect id="Rounded Rectangle 31" o:spid="_x0000_s1037" style="position:absolute;left:4778;top:81216;width:28067;height:86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rPr>
                          <w:t>R90: Selection Panel  Member</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rPr>
                          <w:t xml:space="preserve">Optional training for restricted users. </w:t>
                        </w:r>
                      </w:p>
                    </w:txbxContent>
                  </v:textbox>
                </v:roundrect>
                <v:roundrect id="Rounded Rectangle 32" o:spid="_x0000_s1038" style="position:absolute;left:35020;top:81216;width:26638;height:86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" fillcolor="#f2f2f2 [3052]" strokecolor="#f79646 [3209]">
                  <v:shadow on="t" color="black" opacity="24903f" origin=",.5" offset="0,.55556mm"/>
                  <v:textbox>
                    <w:txbxContent>
                      <w:p w:rsidR="008A6477" w:rsidRDefault="008A6477" w:rsidP="008A6477">
                        <w:pPr>
                          <w:pStyle w:val="NormalWeb"/>
                          <w:spacing w:before="0" w:beforeAutospacing="0" w:after="0" w:afterAutospacing="0"/>
                          <w:jc w:val="center"/>
                        </w:pPr>
                        <w:r>
                          <w:rPr>
                            <w:rFonts w:ascii="Arial" w:hAnsi="Arial" w:cs="Arial"/>
                            <w:b/>
                            <w:bCs/>
                            <w:color w:val="F79646" w:themeColor="accent6"/>
                            <w:kern w:val="24"/>
                          </w:rPr>
                          <w:t xml:space="preserve">R91: Selection Panel  Chair </w:t>
                        </w:r>
                      </w:p>
                      <w:p w:rsidR="008A6477" w:rsidRDefault="008A6477" w:rsidP="008A6477">
                        <w:pPr>
                          <w:pStyle w:val="NormalWeb"/>
                          <w:spacing w:before="0" w:beforeAutospacing="0" w:after="0" w:afterAutospacing="0"/>
                          <w:jc w:val="center"/>
                        </w:pPr>
                        <w:r>
                          <w:rPr>
                            <w:rFonts w:asciiTheme="minorHAnsi" w:hAnsi="Calibri" w:cstheme="minorBidi"/>
                            <w:b/>
                            <w:bCs/>
                            <w:color w:val="808080" w:themeColor="background1" w:themeShade="80"/>
                            <w:kern w:val="24"/>
                          </w:rPr>
                          <w:t>Optional training for restricted users.</w:t>
                        </w:r>
                      </w:p>
                    </w:txbxContent>
                  </v:textbox>
                </v:roundrect>
                <v:shape id="Straight Arrow Connector 33" o:spid="_x0000_s1039" type="#_x0000_t32" style="position:absolute;left:15541;top:36179;width:5096;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" strokecolor="white [3212]" strokeweight="1.5pt">
                  <v:stroke dashstyle="dash" endarrow="open"/>
                  <v:shadow on="t" color="black" opacity="24903f" origin=",.5" offset="0,.55556mm"/>
                </v:shape>
                <v:shape id="Straight Arrow Connector 34" o:spid="_x0000_s1040" type="#_x0000_t32" style="position:absolute;left:48672;top:36179;width:5096;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" strokecolor="#f79646 [3209]" strokeweight="1.5pt">
                  <v:stroke dashstyle="dash" endarrow="open"/>
                  <v:shadow on="t" color="black" opacity="24903f" origin=",.5" offset="0,.55556mm"/>
                </v:shape>
                <v:shape id="Straight Arrow Connector 35" o:spid="_x0000_s1041" type="#_x0000_t32" style="position:absolute;left:15573;top:50609;width:503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" strokecolor="white [3212]" strokeweight="1.5pt">
                  <v:stroke dashstyle="dash" endarrow="open"/>
                  <v:shadow on="t" color="black" opacity="24903f" origin=",.5" offset="0,.55556mm"/>
                </v:shape>
                <v:shape id="Straight Arrow Connector 39" o:spid="_x0000_s1042" type="#_x0000_t32" style="position:absolute;left:32845;top:28638;width:360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" strokecolor="#f79646 [3209]" strokeweight="1.5pt">
                  <v:stroke endarrow="open"/>
                  <v:shadow on="t" color="black" opacity="24903f" origin=",.5" offset="0,.55556mm"/>
                </v:shape>
                <w10:wrap type="through"/>
              </v:group>
            </w:pict>
          </mc:Fallback>
        </mc:AlternateContent>
      </w:r>
      <w:r w:rsidR="00005F19">
        <w:rPr>
          <w:color w:val="387C2B"/>
          <w:sz w:val="48"/>
          <w:szCs w:val="48"/>
        </w:rPr>
        <w:br w:type="page"/>
      </w:r>
      <w:r w:rsidR="008A6477">
        <w:rPr>
          <w:noProof/>
          <w:color w:val="387C2B"/>
          <w:sz w:val="36"/>
          <w:szCs w:val="36"/>
          <w:lang w:val="en-AU"/>
        </w:rPr>
        <mc:AlternateContent>
          <mc:Choice Requires="wps">
            <w:drawing>
              <wp:anchor distT="0" distB="0" distL="0" distR="0" simplePos="0" relativeHeight="251914240" behindDoc="0" locked="0" layoutInCell="0" allowOverlap="1" wp14:anchorId="714578D9" wp14:editId="113A056F">
                <wp:simplePos x="0" y="0"/>
                <wp:positionH relativeFrom="page">
                  <wp:posOffset>4495800</wp:posOffset>
                </wp:positionH>
                <wp:positionV relativeFrom="page">
                  <wp:posOffset>367665</wp:posOffset>
                </wp:positionV>
                <wp:extent cx="2425700" cy="1035050"/>
                <wp:effectExtent l="0" t="5715" r="3175" b="6985"/>
                <wp:wrapSquare wrapText="bothSides"/>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035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477" w:rsidRPr="00816AA3" w:rsidRDefault="008A6477" w:rsidP="00816AA3">
                            <w:pPr>
                              <w:pStyle w:val="Heading1"/>
                              <w:spacing w:before="0" w:after="0"/>
                              <w:jc w:val="right"/>
                              <w:rPr>
                                <w:caps/>
                                <w:noProof/>
                                <w:color w:val="387C2B"/>
                                <w:sz w:val="56"/>
                                <w:szCs w:val="56"/>
                              </w:rPr>
                            </w:pPr>
                            <w:r>
                              <w:rPr>
                                <w:noProof/>
                                <w:color w:val="387C2B"/>
                                <w:sz w:val="56"/>
                                <w:szCs w:val="56"/>
                              </w:rPr>
                              <w:t>RAMS</w:t>
                            </w:r>
                          </w:p>
                          <w:p w:rsidR="008A6477" w:rsidRPr="00D42E38" w:rsidRDefault="008A6477" w:rsidP="00816AA3">
                            <w:pPr>
                              <w:spacing w:after="36" w:line="276" w:lineRule="auto"/>
                              <w:jc w:val="right"/>
                              <w:rPr>
                                <w:rFonts w:ascii="Arial" w:hAnsi="Arial" w:cs="Arial"/>
                                <w:b/>
                                <w:color w:val="FFFFFF"/>
                                <w:spacing w:val="8"/>
                                <w:sz w:val="30"/>
                                <w:szCs w:val="30"/>
                              </w:rPr>
                            </w:pPr>
                          </w:p>
                          <w:p w:rsidR="008A6477" w:rsidRPr="00816AA3" w:rsidRDefault="008A6477" w:rsidP="00816AA3">
                            <w:pPr>
                              <w:spacing w:after="36" w:line="276" w:lineRule="auto"/>
                              <w:jc w:val="right"/>
                              <w:rPr>
                                <w:rFonts w:ascii="Arial" w:hAnsi="Arial" w:cs="Arial"/>
                                <w:b/>
                                <w:color w:val="F79646" w:themeColor="accent6"/>
                                <w:spacing w:val="8"/>
                                <w:sz w:val="30"/>
                                <w:szCs w:val="30"/>
                              </w:rPr>
                            </w:pPr>
                            <w:r w:rsidRPr="00816AA3">
                              <w:rPr>
                                <w:rFonts w:ascii="Arial" w:hAnsi="Arial" w:cs="Arial"/>
                                <w:b/>
                                <w:color w:val="F79646" w:themeColor="accent6"/>
                                <w:spacing w:val="8"/>
                                <w:sz w:val="30"/>
                                <w:szCs w:val="30"/>
                              </w:rPr>
                              <w:t>TRAINING ROAD MAP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78D9" id="Text Box 23" o:spid="_x0000_s1043" type="#_x0000_t202" style="position:absolute;margin-left:354pt;margin-top:28.95pt;width:191pt;height:81.5pt;z-index:25191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" o:allowincell="f" stroked="f">
                <v:fill opacity="0"/>
                <v:textbox inset="0,0,0,0">
                  <w:txbxContent>
                    <w:p w:rsidR="008A6477" w:rsidRPr="00816AA3" w:rsidRDefault="008A6477" w:rsidP="00816AA3">
                      <w:pPr>
                        <w:pStyle w:val="Heading1"/>
                        <w:spacing w:before="0" w:after="0"/>
                        <w:jc w:val="right"/>
                        <w:rPr>
                          <w:caps/>
                          <w:noProof/>
                          <w:color w:val="387C2B"/>
                          <w:sz w:val="56"/>
                          <w:szCs w:val="56"/>
                        </w:rPr>
                      </w:pPr>
                      <w:r>
                        <w:rPr>
                          <w:noProof/>
                          <w:color w:val="387C2B"/>
                          <w:sz w:val="56"/>
                          <w:szCs w:val="56"/>
                        </w:rPr>
                        <w:t>RAMS</w:t>
                      </w:r>
                    </w:p>
                    <w:p w:rsidR="008A6477" w:rsidRPr="00D42E38" w:rsidRDefault="008A6477" w:rsidP="00816AA3">
                      <w:pPr>
                        <w:spacing w:after="36" w:line="276" w:lineRule="auto"/>
                        <w:jc w:val="right"/>
                        <w:rPr>
                          <w:rFonts w:ascii="Arial" w:hAnsi="Arial" w:cs="Arial"/>
                          <w:b/>
                          <w:color w:val="FFFFFF"/>
                          <w:spacing w:val="8"/>
                          <w:sz w:val="30"/>
                          <w:szCs w:val="30"/>
                        </w:rPr>
                      </w:pPr>
                    </w:p>
                    <w:p w:rsidR="008A6477" w:rsidRPr="00816AA3" w:rsidRDefault="008A6477" w:rsidP="00816AA3">
                      <w:pPr>
                        <w:spacing w:after="36" w:line="276" w:lineRule="auto"/>
                        <w:jc w:val="right"/>
                        <w:rPr>
                          <w:rFonts w:ascii="Arial" w:hAnsi="Arial" w:cs="Arial"/>
                          <w:b/>
                          <w:color w:val="F79646" w:themeColor="accent6"/>
                          <w:spacing w:val="8"/>
                          <w:sz w:val="30"/>
                          <w:szCs w:val="30"/>
                        </w:rPr>
                      </w:pPr>
                      <w:r w:rsidRPr="00816AA3">
                        <w:rPr>
                          <w:rFonts w:ascii="Arial" w:hAnsi="Arial" w:cs="Arial"/>
                          <w:b/>
                          <w:color w:val="F79646" w:themeColor="accent6"/>
                          <w:spacing w:val="8"/>
                          <w:sz w:val="30"/>
                          <w:szCs w:val="30"/>
                        </w:rPr>
                        <w:t>TRAINING ROAD MAP</w:t>
                      </w:r>
                    </w:p>
                  </w:txbxContent>
                </v:textbox>
                <w10:wrap type="square" anchorx="page" anchory="page"/>
              </v:shape>
            </w:pict>
          </mc:Fallback>
        </mc:AlternateContent>
      </w:r>
      <w:r w:rsidR="008A6477">
        <w:rPr>
          <w:noProof/>
          <w:color w:val="387C2B"/>
          <w:sz w:val="36"/>
          <w:szCs w:val="36"/>
          <w:lang w:val="en-AU"/>
        </w:rPr>
        <mc:AlternateContent>
          <mc:Choice Requires="wps">
            <w:drawing>
              <wp:anchor distT="0" distB="0" distL="114300" distR="114300" simplePos="0" relativeHeight="251913216" behindDoc="1" locked="0" layoutInCell="1" allowOverlap="1" wp14:anchorId="79EF3CAD" wp14:editId="69F7B261">
                <wp:simplePos x="0" y="0"/>
                <wp:positionH relativeFrom="page">
                  <wp:posOffset>-57150</wp:posOffset>
                </wp:positionH>
                <wp:positionV relativeFrom="page">
                  <wp:posOffset>0</wp:posOffset>
                </wp:positionV>
                <wp:extent cx="2660650" cy="10706100"/>
                <wp:effectExtent l="0" t="0" r="0" b="0"/>
                <wp:wrapNone/>
                <wp:docPr id="7" name="Rectangle 22"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10706100"/>
                        </a:xfrm>
                        <a:prstGeom prst="rect">
                          <a:avLst/>
                        </a:prstGeom>
                        <a:gradFill rotWithShape="1">
                          <a:gsLst>
                            <a:gs pos="0">
                              <a:schemeClr val="accent6">
                                <a:lumMod val="100000"/>
                                <a:lumOff val="0"/>
                              </a:schemeClr>
                            </a:gs>
                            <a:gs pos="100000">
                              <a:schemeClr val="accent6">
                                <a:lumMod val="100000"/>
                                <a:lumOff val="0"/>
                                <a:gamma/>
                                <a:tint val="95294"/>
                                <a:invGamma/>
                              </a:schemeClr>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8EE35" id="Rectangle 22" o:spid="_x0000_s1026" alt="&quot;&quot;" style="position:absolute;margin-left:-4.5pt;margin-top:0;width:209.5pt;height:843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" fillcolor="#f79646 [3209]" stroked="f">
                <v:fill color2="#f79b4f [3065]" rotate="t" angle="45" focus="100%" type="gradient"/>
                <w10:wrap anchorx="page" anchory="page"/>
              </v:rect>
            </w:pict>
          </mc:Fallback>
        </mc:AlternateContent>
      </w:r>
      <w:bookmarkStart w:id="19" w:name="_Training_Road_Map"/>
      <w:bookmarkEnd w:id="19"/>
    </w:p>
    <w:p w:rsidR="00B554EB" w:rsidRDefault="00B554EB">
      <w:pPr>
        <w:rPr>
          <w:b/>
          <w:bCs/>
          <w:i/>
          <w:iCs/>
        </w:rPr>
        <w:sectPr w:rsidR="00B554EB" w:rsidSect="00D336E2">
          <w:headerReference w:type="default" r:id="rId14"/>
          <w:type w:val="continuous"/>
          <w:pgSz w:w="11918" w:h="16854"/>
          <w:pgMar w:top="1276" w:right="1004" w:bottom="1134" w:left="992" w:header="720" w:footer="567" w:gutter="0"/>
          <w:cols w:space="720"/>
          <w:noEndnote/>
          <w:docGrid w:linePitch="326"/>
        </w:sectPr>
      </w:pPr>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CD5D3E" w:rsidRPr="00DB348C" w:rsidTr="003E234E">
        <w:trPr>
          <w:cantSplit/>
          <w:trHeight w:val="485"/>
        </w:trPr>
        <w:tc>
          <w:tcPr>
            <w:tcW w:w="9923" w:type="dxa"/>
            <w:gridSpan w:val="2"/>
            <w:shd w:val="clear" w:color="auto" w:fill="auto"/>
          </w:tcPr>
          <w:p w:rsidR="00CD5D3E" w:rsidRPr="00DB348C" w:rsidRDefault="001D755A" w:rsidP="00A95568">
            <w:pPr>
              <w:pStyle w:val="Heading2"/>
              <w:spacing w:before="0" w:after="0"/>
              <w:rPr>
                <w:i w:val="0"/>
                <w:color w:val="387C2B"/>
                <w:sz w:val="36"/>
                <w:szCs w:val="36"/>
              </w:rPr>
            </w:pPr>
            <w:bookmarkStart w:id="20" w:name="_C00:__Vacancy"/>
            <w:bookmarkStart w:id="21" w:name="_C00:__BASIC"/>
            <w:bookmarkStart w:id="22" w:name="_A00:__Vacancy"/>
            <w:bookmarkStart w:id="23" w:name="_A00:__BASIC"/>
            <w:bookmarkStart w:id="24" w:name="_Toc309724174"/>
            <w:bookmarkStart w:id="25" w:name="_Toc312068184"/>
            <w:bookmarkEnd w:id="16"/>
            <w:bookmarkEnd w:id="17"/>
            <w:bookmarkEnd w:id="20"/>
            <w:bookmarkEnd w:id="21"/>
            <w:bookmarkEnd w:id="22"/>
            <w:bookmarkEnd w:id="23"/>
            <w:r>
              <w:rPr>
                <w:i w:val="0"/>
                <w:color w:val="387C2B"/>
                <w:sz w:val="36"/>
                <w:szCs w:val="36"/>
              </w:rPr>
              <w:lastRenderedPageBreak/>
              <w:t>R</w:t>
            </w:r>
            <w:r w:rsidR="00CD5D3E" w:rsidRPr="00DB348C">
              <w:rPr>
                <w:i w:val="0"/>
                <w:color w:val="387C2B"/>
                <w:sz w:val="36"/>
                <w:szCs w:val="36"/>
              </w:rPr>
              <w:t xml:space="preserve">00:  </w:t>
            </w:r>
            <w:bookmarkEnd w:id="24"/>
            <w:bookmarkEnd w:id="25"/>
            <w:r w:rsidR="00730649">
              <w:rPr>
                <w:i w:val="0"/>
                <w:caps/>
                <w:color w:val="387C2B"/>
                <w:sz w:val="36"/>
                <w:szCs w:val="36"/>
              </w:rPr>
              <w:t xml:space="preserve">Vacancy </w:t>
            </w:r>
            <w:r w:rsidR="005537AA">
              <w:rPr>
                <w:i w:val="0"/>
                <w:caps/>
                <w:color w:val="387C2B"/>
                <w:sz w:val="36"/>
                <w:szCs w:val="36"/>
              </w:rPr>
              <w:t>management</w:t>
            </w:r>
          </w:p>
          <w:p w:rsidR="00172E03" w:rsidRDefault="00172E03" w:rsidP="009863FD">
            <w:pPr>
              <w:rPr>
                <w:rFonts w:ascii="Arial" w:hAnsi="Arial" w:cs="Arial"/>
                <w:b/>
                <w:color w:val="387C2B"/>
                <w:lang w:val="en-AU"/>
              </w:rPr>
            </w:pPr>
          </w:p>
          <w:p w:rsidR="00172E03" w:rsidRDefault="00172E03" w:rsidP="009863FD">
            <w:pPr>
              <w:rPr>
                <w:rFonts w:ascii="Arial" w:hAnsi="Arial" w:cs="Arial"/>
                <w:b/>
                <w:color w:val="387C2B"/>
                <w:lang w:val="en-AU"/>
              </w:rPr>
            </w:pPr>
          </w:p>
          <w:p w:rsidR="009863FD" w:rsidRPr="00A95568" w:rsidRDefault="009106EE" w:rsidP="009863FD">
            <w:pPr>
              <w:rPr>
                <w:rFonts w:ascii="Arial" w:hAnsi="Arial" w:cs="Arial"/>
                <w:b/>
                <w:color w:val="387C2B"/>
                <w:lang w:val="en-AU"/>
              </w:rPr>
            </w:pPr>
            <w:r w:rsidRPr="00A95568">
              <w:rPr>
                <w:rFonts w:ascii="Arial" w:hAnsi="Arial" w:cs="Arial"/>
                <w:b/>
                <w:noProof/>
                <w:color w:val="387C2B"/>
                <w:lang w:val="en-AU"/>
              </w:rPr>
              <mc:AlternateContent>
                <mc:Choice Requires="wpg">
                  <w:drawing>
                    <wp:anchor distT="0" distB="0" distL="114300" distR="114300" simplePos="0" relativeHeight="251852800" behindDoc="1" locked="0" layoutInCell="1" allowOverlap="1" wp14:anchorId="38204940" wp14:editId="49A6E18F">
                      <wp:simplePos x="0" y="0"/>
                      <wp:positionH relativeFrom="column">
                        <wp:posOffset>-120650</wp:posOffset>
                      </wp:positionH>
                      <wp:positionV relativeFrom="paragraph">
                        <wp:posOffset>26035</wp:posOffset>
                      </wp:positionV>
                      <wp:extent cx="6445250" cy="7950200"/>
                      <wp:effectExtent l="0" t="0" r="0" b="184150"/>
                      <wp:wrapNone/>
                      <wp:docPr id="13"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40" name="Rounded Rectangle 40"/>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42" name="Rectangle 42"/>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38204940" id="Group 7" o:spid="_x0000_s1044" alt="&quot;&quot;" style="position:absolute;margin-left:-9.5pt;margin-top:2.05pt;width:507.5pt;height:626pt;z-index:-251463680"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">
                      <v:roundrect id="Rounded Rectangle 40" o:spid="_x0000_s1045"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" fillcolor="white [3201]" strokecolor="#387c2b" strokeweight=".5pt">
                        <v:textbox>
                          <w:txbxContent>
                            <w:p w:rsidR="008A6477" w:rsidRDefault="008A6477" w:rsidP="008A6477">
                              <w:pPr>
                                <w:rPr>
                                  <w:rFonts w:eastAsia="Times New Roman"/>
                                </w:rPr>
                              </w:pPr>
                            </w:p>
                          </w:txbxContent>
                        </v:textbox>
                      </v:roundrect>
                      <v:rect id="Rectangle 42" o:spid="_x0000_s1046"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B012E6" w:rsidRPr="00DC281B" w:rsidTr="003E234E">
        <w:trPr>
          <w:cantSplit/>
        </w:trPr>
        <w:tc>
          <w:tcPr>
            <w:tcW w:w="3119" w:type="dxa"/>
          </w:tcPr>
          <w:p w:rsidR="0000620A" w:rsidRPr="00A3358A" w:rsidRDefault="0000620A" w:rsidP="006D13CA">
            <w:pPr>
              <w:spacing w:after="60"/>
              <w:rPr>
                <w:rFonts w:ascii="Arial" w:hAnsi="Arial" w:cs="Arial"/>
                <w:b/>
                <w:color w:val="FFFFFF" w:themeColor="background1"/>
              </w:rPr>
            </w:pPr>
          </w:p>
          <w:p w:rsidR="00B012E6" w:rsidRPr="00A3358A" w:rsidRDefault="00B012E6" w:rsidP="009863FD">
            <w:pPr>
              <w:spacing w:after="60"/>
              <w:rPr>
                <w:rFonts w:ascii="Arial" w:hAnsi="Arial" w:cs="Arial"/>
                <w:b/>
                <w:color w:val="FFFFFF" w:themeColor="background1"/>
              </w:rPr>
            </w:pPr>
            <w:r w:rsidRPr="00A3358A">
              <w:rPr>
                <w:rFonts w:ascii="Arial" w:hAnsi="Arial" w:cs="Arial"/>
                <w:b/>
                <w:color w:val="FFFFFF" w:themeColor="background1"/>
              </w:rPr>
              <w:t>Course Overview</w:t>
            </w:r>
          </w:p>
        </w:tc>
        <w:tc>
          <w:tcPr>
            <w:tcW w:w="6804" w:type="dxa"/>
          </w:tcPr>
          <w:p w:rsidR="0000620A" w:rsidRPr="00176D92" w:rsidRDefault="0000620A" w:rsidP="00F2301D">
            <w:pPr>
              <w:spacing w:line="324" w:lineRule="auto"/>
              <w:rPr>
                <w:rFonts w:ascii="Arial" w:hAnsi="Arial" w:cs="Arial"/>
                <w:color w:val="808080" w:themeColor="background1" w:themeShade="80"/>
                <w:sz w:val="20"/>
                <w:szCs w:val="20"/>
              </w:rPr>
            </w:pPr>
          </w:p>
          <w:p w:rsidR="00B012E6" w:rsidRPr="00176D92" w:rsidRDefault="004C51FA" w:rsidP="00730649">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is the whole of government solution for seeking redeployment clearance for vacancies prior to advertising, as well as being the gateway to advertise on the jobs.</w:t>
            </w:r>
            <w:r w:rsidR="001D755A">
              <w:rPr>
                <w:rFonts w:ascii="Arial" w:hAnsi="Arial" w:cs="Arial"/>
                <w:color w:val="808080" w:themeColor="background1" w:themeShade="80"/>
                <w:sz w:val="20"/>
                <w:szCs w:val="20"/>
              </w:rPr>
              <w:t>wa.</w:t>
            </w:r>
            <w:r>
              <w:rPr>
                <w:rFonts w:ascii="Arial" w:hAnsi="Arial" w:cs="Arial"/>
                <w:color w:val="808080" w:themeColor="background1" w:themeShade="80"/>
                <w:sz w:val="20"/>
                <w:szCs w:val="20"/>
              </w:rPr>
              <w:t>gov.au website.  It is important that all HR officers in the WA Government have the basic skills to efficiently use RAMS</w:t>
            </w:r>
          </w:p>
        </w:tc>
      </w:tr>
      <w:tr w:rsidR="006D13CA" w:rsidRPr="00DC281B" w:rsidTr="003E234E">
        <w:trPr>
          <w:cantSplit/>
        </w:trPr>
        <w:tc>
          <w:tcPr>
            <w:tcW w:w="3119" w:type="dxa"/>
          </w:tcPr>
          <w:p w:rsidR="006D13CA" w:rsidRPr="00A3358A" w:rsidRDefault="006D13CA" w:rsidP="00F2301D">
            <w:pPr>
              <w:rPr>
                <w:rFonts w:ascii="Arial" w:hAnsi="Arial" w:cs="Arial"/>
                <w:b/>
                <w:color w:val="FFFFFF" w:themeColor="background1"/>
              </w:rPr>
            </w:pPr>
          </w:p>
        </w:tc>
        <w:tc>
          <w:tcPr>
            <w:tcW w:w="6804" w:type="dxa"/>
          </w:tcPr>
          <w:p w:rsidR="006D13CA" w:rsidRPr="00176D92" w:rsidRDefault="006D13CA" w:rsidP="00344066">
            <w:pPr>
              <w:spacing w:line="324" w:lineRule="auto"/>
              <w:rPr>
                <w:rStyle w:val="spelle"/>
                <w:rFonts w:ascii="Arial" w:hAnsi="Arial" w:cs="Arial"/>
                <w:color w:val="808080" w:themeColor="background1" w:themeShade="80"/>
                <w:sz w:val="20"/>
                <w:szCs w:val="20"/>
              </w:rPr>
            </w:pPr>
          </w:p>
        </w:tc>
      </w:tr>
      <w:tr w:rsidR="00B012E6" w:rsidRPr="00DC281B" w:rsidTr="003E234E">
        <w:trPr>
          <w:cantSplit/>
        </w:trPr>
        <w:tc>
          <w:tcPr>
            <w:tcW w:w="3119" w:type="dxa"/>
          </w:tcPr>
          <w:p w:rsidR="00B012E6" w:rsidRPr="00A3358A" w:rsidRDefault="00B012E6" w:rsidP="00F2301D">
            <w:pPr>
              <w:rPr>
                <w:rFonts w:ascii="Arial" w:hAnsi="Arial" w:cs="Arial"/>
                <w:b/>
                <w:color w:val="FFFFFF" w:themeColor="background1"/>
              </w:rPr>
            </w:pPr>
            <w:r w:rsidRPr="00A3358A">
              <w:rPr>
                <w:rFonts w:ascii="Arial" w:hAnsi="Arial" w:cs="Arial"/>
                <w:b/>
                <w:color w:val="FFFFFF" w:themeColor="background1"/>
              </w:rPr>
              <w:t>Recommended For</w:t>
            </w:r>
          </w:p>
        </w:tc>
        <w:tc>
          <w:tcPr>
            <w:tcW w:w="6804" w:type="dxa"/>
          </w:tcPr>
          <w:p w:rsidR="00B012E6" w:rsidRPr="00176D92" w:rsidRDefault="004C51FA" w:rsidP="00344066">
            <w:pPr>
              <w:spacing w:line="324" w:lineRule="auto"/>
              <w:rPr>
                <w:rStyle w:val="spelle"/>
                <w:rFonts w:ascii="Arial" w:hAnsi="Arial" w:cs="Arial"/>
                <w:color w:val="808080" w:themeColor="background1" w:themeShade="80"/>
                <w:sz w:val="20"/>
                <w:szCs w:val="20"/>
              </w:rPr>
            </w:pPr>
            <w:r>
              <w:rPr>
                <w:rStyle w:val="spelle"/>
                <w:rFonts w:ascii="Arial" w:hAnsi="Arial" w:cs="Arial"/>
                <w:color w:val="808080" w:themeColor="background1" w:themeShade="80"/>
                <w:sz w:val="20"/>
                <w:szCs w:val="20"/>
              </w:rPr>
              <w:t>All HR officers, system administrators or other staff who are required to gather statistical information or generate reports from RAMS data.</w:t>
            </w:r>
          </w:p>
        </w:tc>
      </w:tr>
      <w:tr w:rsidR="00344066" w:rsidRPr="00DC281B" w:rsidTr="003E234E">
        <w:trPr>
          <w:cantSplit/>
        </w:trPr>
        <w:tc>
          <w:tcPr>
            <w:tcW w:w="3119" w:type="dxa"/>
          </w:tcPr>
          <w:p w:rsidR="00344066" w:rsidRPr="00A3358A" w:rsidRDefault="00344066" w:rsidP="00F2301D">
            <w:pPr>
              <w:rPr>
                <w:rFonts w:ascii="Arial" w:hAnsi="Arial" w:cs="Arial"/>
                <w:b/>
                <w:color w:val="FFFFFF" w:themeColor="background1"/>
              </w:rPr>
            </w:pPr>
          </w:p>
        </w:tc>
        <w:tc>
          <w:tcPr>
            <w:tcW w:w="6804" w:type="dxa"/>
          </w:tcPr>
          <w:p w:rsidR="00344066" w:rsidRPr="00176D92" w:rsidRDefault="00344066" w:rsidP="00152055">
            <w:pPr>
              <w:spacing w:line="324" w:lineRule="auto"/>
              <w:ind w:left="720"/>
              <w:rPr>
                <w:rStyle w:val="spelle"/>
                <w:rFonts w:ascii="Arial" w:hAnsi="Arial" w:cs="Arial"/>
                <w:color w:val="808080" w:themeColor="background1" w:themeShade="80"/>
                <w:sz w:val="20"/>
                <w:szCs w:val="20"/>
              </w:rPr>
            </w:pPr>
          </w:p>
        </w:tc>
      </w:tr>
      <w:tr w:rsidR="00344066" w:rsidRPr="00DC281B" w:rsidTr="00D30BB7">
        <w:trPr>
          <w:cantSplit/>
          <w:trHeight w:val="2642"/>
        </w:trPr>
        <w:tc>
          <w:tcPr>
            <w:tcW w:w="3119" w:type="dxa"/>
          </w:tcPr>
          <w:p w:rsidR="00344066" w:rsidRPr="00A3358A" w:rsidRDefault="00344066" w:rsidP="00F2301D">
            <w:pPr>
              <w:rPr>
                <w:rFonts w:ascii="Arial" w:hAnsi="Arial" w:cs="Arial"/>
                <w:b/>
                <w:color w:val="FFFFFF" w:themeColor="background1"/>
              </w:rPr>
            </w:pPr>
            <w:r w:rsidRPr="00A3358A">
              <w:rPr>
                <w:rFonts w:ascii="Arial" w:hAnsi="Arial" w:cs="Arial"/>
                <w:b/>
                <w:color w:val="FFFFFF" w:themeColor="background1"/>
              </w:rPr>
              <w:t>Learning Outcomes</w:t>
            </w:r>
          </w:p>
        </w:tc>
        <w:tc>
          <w:tcPr>
            <w:tcW w:w="6804" w:type="dxa"/>
          </w:tcPr>
          <w:p w:rsidR="0099719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344066" w:rsidRPr="00176D92" w:rsidRDefault="004C51FA"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Log in to and n</w:t>
            </w:r>
            <w:r w:rsidR="00344066" w:rsidRPr="00176D92">
              <w:rPr>
                <w:rFonts w:ascii="Arial" w:hAnsi="Arial" w:cs="Arial"/>
                <w:color w:val="808080" w:themeColor="background1" w:themeShade="80"/>
                <w:sz w:val="20"/>
                <w:szCs w:val="20"/>
              </w:rPr>
              <w:t>avigat</w:t>
            </w:r>
            <w:r w:rsidR="006D13CA" w:rsidRPr="00176D92">
              <w:rPr>
                <w:rFonts w:ascii="Arial" w:hAnsi="Arial" w:cs="Arial"/>
                <w:color w:val="808080" w:themeColor="background1" w:themeShade="80"/>
                <w:sz w:val="20"/>
                <w:szCs w:val="20"/>
              </w:rPr>
              <w:t>e</w:t>
            </w:r>
            <w:r w:rsidR="00344066" w:rsidRPr="00176D92">
              <w:rPr>
                <w:rFonts w:ascii="Arial" w:hAnsi="Arial" w:cs="Arial"/>
                <w:color w:val="808080" w:themeColor="background1" w:themeShade="80"/>
                <w:sz w:val="20"/>
                <w:szCs w:val="20"/>
              </w:rPr>
              <w:t xml:space="preserve"> around</w:t>
            </w:r>
            <w:r>
              <w:rPr>
                <w:rFonts w:ascii="Arial" w:hAnsi="Arial" w:cs="Arial"/>
                <w:color w:val="808080" w:themeColor="background1" w:themeShade="80"/>
                <w:sz w:val="20"/>
                <w:szCs w:val="20"/>
              </w:rPr>
              <w:t xml:space="preserve"> RAMS</w:t>
            </w:r>
          </w:p>
          <w:p w:rsidR="00344066" w:rsidRPr="00176D92" w:rsidRDefault="00730649"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Create new vacancy record</w:t>
            </w:r>
            <w:r w:rsidR="00315A06">
              <w:rPr>
                <w:rFonts w:ascii="Arial" w:hAnsi="Arial" w:cs="Arial"/>
                <w:color w:val="808080" w:themeColor="background1" w:themeShade="80"/>
                <w:sz w:val="20"/>
                <w:szCs w:val="20"/>
              </w:rPr>
              <w:t>s</w:t>
            </w:r>
            <w:r w:rsidRPr="00176D92">
              <w:rPr>
                <w:rFonts w:ascii="Arial" w:hAnsi="Arial" w:cs="Arial"/>
                <w:color w:val="808080" w:themeColor="background1" w:themeShade="80"/>
                <w:sz w:val="20"/>
                <w:szCs w:val="20"/>
              </w:rPr>
              <w:t xml:space="preserve"> </w:t>
            </w:r>
            <w:r w:rsidR="004C51FA">
              <w:rPr>
                <w:rFonts w:ascii="Arial" w:hAnsi="Arial" w:cs="Arial"/>
                <w:color w:val="808080" w:themeColor="background1" w:themeShade="80"/>
                <w:sz w:val="20"/>
                <w:szCs w:val="20"/>
              </w:rPr>
              <w:t>and post it for redeployment clearance</w:t>
            </w:r>
          </w:p>
          <w:p w:rsidR="004C51FA" w:rsidRDefault="004C51FA"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Manage redeployee referrals</w:t>
            </w:r>
          </w:p>
          <w:p w:rsidR="00344066" w:rsidRPr="00176D92" w:rsidRDefault="004C51FA"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Advertise a vacancy and view it on the jobs.wa.gov.au we</w:t>
            </w:r>
            <w:r w:rsidR="001D755A">
              <w:rPr>
                <w:rFonts w:ascii="Arial" w:hAnsi="Arial" w:cs="Arial"/>
                <w:color w:val="808080" w:themeColor="background1" w:themeShade="80"/>
                <w:sz w:val="20"/>
                <w:szCs w:val="20"/>
              </w:rPr>
              <w:t>b</w:t>
            </w:r>
            <w:r>
              <w:rPr>
                <w:rFonts w:ascii="Arial" w:hAnsi="Arial" w:cs="Arial"/>
                <w:color w:val="808080" w:themeColor="background1" w:themeShade="80"/>
                <w:sz w:val="20"/>
                <w:szCs w:val="20"/>
              </w:rPr>
              <w:t>site</w:t>
            </w:r>
          </w:p>
          <w:p w:rsidR="005537AA" w:rsidRPr="00176D92" w:rsidRDefault="001D755A"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Close a vacancy</w:t>
            </w:r>
          </w:p>
          <w:p w:rsidR="00344066" w:rsidRPr="00176D92" w:rsidRDefault="001D755A" w:rsidP="00172E03">
            <w:pPr>
              <w:pStyle w:val="ListParagraph"/>
              <w:widowControl/>
              <w:numPr>
                <w:ilvl w:val="0"/>
                <w:numId w:val="28"/>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Search for current and closed vacancies</w:t>
            </w:r>
          </w:p>
        </w:tc>
      </w:tr>
      <w:tr w:rsidR="006D13CA" w:rsidRPr="00DC281B" w:rsidTr="003E234E">
        <w:trPr>
          <w:cantSplit/>
        </w:trPr>
        <w:tc>
          <w:tcPr>
            <w:tcW w:w="3119" w:type="dxa"/>
          </w:tcPr>
          <w:p w:rsidR="006D13CA" w:rsidRPr="00A3358A" w:rsidRDefault="006D13CA" w:rsidP="00F2301D">
            <w:pPr>
              <w:rPr>
                <w:rFonts w:ascii="Arial" w:hAnsi="Arial" w:cs="Arial"/>
                <w:b/>
                <w:color w:val="FFFFFF" w:themeColor="background1"/>
              </w:rPr>
            </w:pPr>
          </w:p>
        </w:tc>
        <w:tc>
          <w:tcPr>
            <w:tcW w:w="6804" w:type="dxa"/>
          </w:tcPr>
          <w:p w:rsidR="006D13CA" w:rsidRPr="00176D92" w:rsidRDefault="006D13CA" w:rsidP="00F2301D">
            <w:pPr>
              <w:tabs>
                <w:tab w:val="left" w:pos="906"/>
              </w:tabs>
              <w:spacing w:line="324" w:lineRule="auto"/>
              <w:rPr>
                <w:rFonts w:ascii="Arial" w:hAnsi="Arial" w:cs="Arial"/>
                <w:color w:val="808080" w:themeColor="background1" w:themeShade="80"/>
                <w:sz w:val="20"/>
                <w:szCs w:val="20"/>
              </w:rPr>
            </w:pPr>
          </w:p>
        </w:tc>
      </w:tr>
      <w:tr w:rsidR="00344066" w:rsidRPr="00DC281B" w:rsidTr="003E234E">
        <w:trPr>
          <w:cantSplit/>
        </w:trPr>
        <w:tc>
          <w:tcPr>
            <w:tcW w:w="3119" w:type="dxa"/>
          </w:tcPr>
          <w:p w:rsidR="00344066" w:rsidRPr="00A3358A" w:rsidRDefault="00344066" w:rsidP="00F2301D">
            <w:pPr>
              <w:rPr>
                <w:rFonts w:ascii="Arial" w:hAnsi="Arial" w:cs="Arial"/>
                <w:b/>
                <w:color w:val="FFFFFF" w:themeColor="background1"/>
              </w:rPr>
            </w:pPr>
            <w:r w:rsidRPr="00A3358A">
              <w:rPr>
                <w:rFonts w:ascii="Arial" w:hAnsi="Arial" w:cs="Arial"/>
                <w:b/>
                <w:color w:val="FFFFFF" w:themeColor="background1"/>
              </w:rPr>
              <w:t>Materials Provided</w:t>
            </w:r>
          </w:p>
        </w:tc>
        <w:tc>
          <w:tcPr>
            <w:tcW w:w="6804" w:type="dxa"/>
          </w:tcPr>
          <w:p w:rsidR="001D755A" w:rsidRPr="00176D92" w:rsidRDefault="001D755A" w:rsidP="001D755A">
            <w:pPr>
              <w:tabs>
                <w:tab w:val="left" w:pos="906"/>
              </w:tabs>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w:t>
            </w:r>
            <w:r w:rsidR="0036576B" w:rsidRPr="00176D92">
              <w:rPr>
                <w:rFonts w:ascii="Arial" w:hAnsi="Arial" w:cs="Arial"/>
                <w:color w:val="808080" w:themeColor="background1" w:themeShade="80"/>
                <w:sz w:val="20"/>
                <w:szCs w:val="20"/>
              </w:rPr>
              <w:t xml:space="preserve"> </w:t>
            </w:r>
            <w:r w:rsidR="00344066" w:rsidRPr="00176D92">
              <w:rPr>
                <w:rFonts w:ascii="Arial" w:hAnsi="Arial" w:cs="Arial"/>
                <w:color w:val="808080" w:themeColor="background1" w:themeShade="80"/>
                <w:sz w:val="20"/>
                <w:szCs w:val="20"/>
              </w:rPr>
              <w:t xml:space="preserve">Vacancy </w:t>
            </w:r>
            <w:r w:rsidR="00D8133B" w:rsidRPr="00176D92">
              <w:rPr>
                <w:rFonts w:ascii="Arial" w:hAnsi="Arial" w:cs="Arial"/>
                <w:color w:val="808080" w:themeColor="background1" w:themeShade="80"/>
                <w:sz w:val="20"/>
                <w:szCs w:val="20"/>
              </w:rPr>
              <w:t>Management</w:t>
            </w:r>
            <w:r w:rsidR="008E47DE" w:rsidRPr="00176D92">
              <w:rPr>
                <w:rFonts w:ascii="Arial" w:hAnsi="Arial" w:cs="Arial"/>
                <w:color w:val="808080" w:themeColor="background1" w:themeShade="80"/>
                <w:sz w:val="20"/>
                <w:szCs w:val="20"/>
              </w:rPr>
              <w:t xml:space="preserve"> Workbook</w:t>
            </w:r>
            <w:r w:rsidR="00344066" w:rsidRPr="00176D92">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 &amp; Completion Certificate</w:t>
            </w:r>
          </w:p>
        </w:tc>
      </w:tr>
      <w:tr w:rsidR="00172E03" w:rsidRPr="00DC281B" w:rsidTr="003E234E">
        <w:trPr>
          <w:cantSplit/>
        </w:trPr>
        <w:tc>
          <w:tcPr>
            <w:tcW w:w="3119" w:type="dxa"/>
          </w:tcPr>
          <w:p w:rsidR="00172E03" w:rsidRPr="00A3358A" w:rsidRDefault="00172E03" w:rsidP="00F2301D">
            <w:pPr>
              <w:rPr>
                <w:rFonts w:ascii="Arial" w:hAnsi="Arial" w:cs="Arial"/>
                <w:b/>
                <w:color w:val="FFFFFF" w:themeColor="background1"/>
              </w:rPr>
            </w:pPr>
          </w:p>
        </w:tc>
        <w:tc>
          <w:tcPr>
            <w:tcW w:w="6804" w:type="dxa"/>
          </w:tcPr>
          <w:p w:rsidR="00172E03" w:rsidRPr="00176D92" w:rsidRDefault="00172E03" w:rsidP="00F2301D">
            <w:pPr>
              <w:spacing w:line="324" w:lineRule="auto"/>
              <w:rPr>
                <w:rFonts w:ascii="Arial" w:hAnsi="Arial" w:cs="Arial"/>
                <w:color w:val="808080" w:themeColor="background1" w:themeShade="80"/>
                <w:sz w:val="20"/>
                <w:szCs w:val="20"/>
              </w:rPr>
            </w:pPr>
          </w:p>
        </w:tc>
      </w:tr>
      <w:tr w:rsidR="00344066" w:rsidRPr="00DC281B" w:rsidTr="003E234E">
        <w:trPr>
          <w:cantSplit/>
        </w:trPr>
        <w:tc>
          <w:tcPr>
            <w:tcW w:w="3119" w:type="dxa"/>
          </w:tcPr>
          <w:p w:rsidR="00344066" w:rsidRPr="00A3358A" w:rsidRDefault="00344066" w:rsidP="00F2301D">
            <w:pPr>
              <w:rPr>
                <w:rFonts w:ascii="Arial" w:hAnsi="Arial" w:cs="Arial"/>
                <w:b/>
                <w:color w:val="FFFFFF" w:themeColor="background1"/>
              </w:rPr>
            </w:pPr>
            <w:r w:rsidRPr="00A3358A">
              <w:rPr>
                <w:rFonts w:ascii="Arial" w:hAnsi="Arial" w:cs="Arial"/>
                <w:b/>
                <w:color w:val="FFFFFF" w:themeColor="background1"/>
              </w:rPr>
              <w:t>Prerequisites</w:t>
            </w:r>
          </w:p>
        </w:tc>
        <w:tc>
          <w:tcPr>
            <w:tcW w:w="6804" w:type="dxa"/>
          </w:tcPr>
          <w:p w:rsidR="00344066" w:rsidRPr="00176D92" w:rsidRDefault="00344066" w:rsidP="00F2301D">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Nil</w:t>
            </w:r>
          </w:p>
        </w:tc>
      </w:tr>
      <w:tr w:rsidR="00172E03" w:rsidRPr="00DC281B" w:rsidTr="003E234E">
        <w:trPr>
          <w:cantSplit/>
        </w:trPr>
        <w:tc>
          <w:tcPr>
            <w:tcW w:w="3119" w:type="dxa"/>
          </w:tcPr>
          <w:p w:rsidR="00172E03" w:rsidRPr="00A3358A" w:rsidRDefault="00172E03" w:rsidP="00F2301D">
            <w:pPr>
              <w:rPr>
                <w:rFonts w:ascii="Arial" w:hAnsi="Arial" w:cs="Arial"/>
                <w:b/>
                <w:color w:val="FFFFFF" w:themeColor="background1"/>
              </w:rPr>
            </w:pPr>
          </w:p>
        </w:tc>
        <w:tc>
          <w:tcPr>
            <w:tcW w:w="6804" w:type="dxa"/>
          </w:tcPr>
          <w:p w:rsidR="00172E03" w:rsidRPr="00176D92" w:rsidRDefault="00172E03" w:rsidP="005537AA">
            <w:pPr>
              <w:spacing w:line="324" w:lineRule="auto"/>
              <w:rPr>
                <w:rFonts w:ascii="Arial" w:hAnsi="Arial" w:cs="Arial"/>
                <w:color w:val="808080" w:themeColor="background1" w:themeShade="80"/>
                <w:sz w:val="20"/>
                <w:szCs w:val="20"/>
              </w:rPr>
            </w:pPr>
          </w:p>
        </w:tc>
      </w:tr>
      <w:tr w:rsidR="00344066" w:rsidRPr="00DC281B" w:rsidTr="003E234E">
        <w:trPr>
          <w:cantSplit/>
        </w:trPr>
        <w:tc>
          <w:tcPr>
            <w:tcW w:w="3119" w:type="dxa"/>
          </w:tcPr>
          <w:p w:rsidR="00344066" w:rsidRPr="00A3358A" w:rsidRDefault="00344066" w:rsidP="00F2301D">
            <w:pPr>
              <w:rPr>
                <w:rFonts w:ascii="Arial" w:hAnsi="Arial" w:cs="Arial"/>
                <w:b/>
                <w:color w:val="FFFFFF" w:themeColor="background1"/>
              </w:rPr>
            </w:pPr>
            <w:r w:rsidRPr="00A3358A">
              <w:rPr>
                <w:rFonts w:ascii="Arial" w:hAnsi="Arial" w:cs="Arial"/>
                <w:b/>
                <w:color w:val="FFFFFF" w:themeColor="background1"/>
              </w:rPr>
              <w:t>Duration</w:t>
            </w:r>
          </w:p>
        </w:tc>
        <w:tc>
          <w:tcPr>
            <w:tcW w:w="6804" w:type="dxa"/>
          </w:tcPr>
          <w:p w:rsidR="00344066" w:rsidRPr="00176D92" w:rsidRDefault="00344066" w:rsidP="005537AA">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2</w:t>
            </w:r>
            <w:r w:rsidR="00222354" w:rsidRPr="00176D92">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hours</w:t>
            </w:r>
            <w:r w:rsidR="00222354" w:rsidRPr="00176D92">
              <w:rPr>
                <w:rFonts w:ascii="Arial" w:hAnsi="Arial" w:cs="Arial"/>
                <w:color w:val="808080" w:themeColor="background1" w:themeShade="80"/>
                <w:sz w:val="20"/>
                <w:szCs w:val="20"/>
              </w:rPr>
              <w:t xml:space="preserve"> (approx)</w:t>
            </w:r>
          </w:p>
        </w:tc>
      </w:tr>
      <w:tr w:rsidR="006D13CA" w:rsidRPr="00DC281B" w:rsidTr="003E234E">
        <w:trPr>
          <w:cantSplit/>
        </w:trPr>
        <w:tc>
          <w:tcPr>
            <w:tcW w:w="3119" w:type="dxa"/>
          </w:tcPr>
          <w:p w:rsidR="006D13CA" w:rsidRPr="00A3358A" w:rsidRDefault="006D13CA" w:rsidP="006D13CA">
            <w:pPr>
              <w:rPr>
                <w:rFonts w:ascii="Arial" w:hAnsi="Arial" w:cs="Arial"/>
                <w:b/>
                <w:color w:val="FFFFFF" w:themeColor="background1"/>
              </w:rPr>
            </w:pPr>
          </w:p>
        </w:tc>
        <w:tc>
          <w:tcPr>
            <w:tcW w:w="6804" w:type="dxa"/>
          </w:tcPr>
          <w:p w:rsidR="006D13CA" w:rsidRPr="00176D92" w:rsidRDefault="006D13CA" w:rsidP="00F2301D">
            <w:pPr>
              <w:tabs>
                <w:tab w:val="left" w:pos="1512"/>
              </w:tabs>
              <w:spacing w:line="324" w:lineRule="auto"/>
              <w:rPr>
                <w:rFonts w:ascii="Arial" w:hAnsi="Arial" w:cs="Arial"/>
                <w:color w:val="808080" w:themeColor="background1" w:themeShade="80"/>
                <w:sz w:val="20"/>
                <w:szCs w:val="20"/>
              </w:rPr>
            </w:pPr>
          </w:p>
        </w:tc>
      </w:tr>
      <w:tr w:rsidR="00344066" w:rsidRPr="00DC281B" w:rsidTr="003E234E">
        <w:trPr>
          <w:cantSplit/>
        </w:trPr>
        <w:tc>
          <w:tcPr>
            <w:tcW w:w="3119" w:type="dxa"/>
          </w:tcPr>
          <w:p w:rsidR="00344066" w:rsidRPr="00A3358A" w:rsidRDefault="009863FD" w:rsidP="009863FD">
            <w:pPr>
              <w:rPr>
                <w:rFonts w:ascii="Arial" w:hAnsi="Arial" w:cs="Arial"/>
                <w:b/>
                <w:color w:val="FFFFFF" w:themeColor="background1"/>
              </w:rPr>
            </w:pPr>
            <w:r w:rsidRPr="00A3358A">
              <w:rPr>
                <w:rFonts w:ascii="Arial" w:hAnsi="Arial" w:cs="Arial"/>
                <w:b/>
                <w:color w:val="FFFFFF" w:themeColor="background1"/>
              </w:rPr>
              <w:t>Participant Fees</w:t>
            </w:r>
          </w:p>
        </w:tc>
        <w:tc>
          <w:tcPr>
            <w:tcW w:w="6804" w:type="dxa"/>
          </w:tcPr>
          <w:p w:rsidR="00344066" w:rsidRPr="00176D92" w:rsidRDefault="009863FD" w:rsidP="00F2301D">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w:t>
            </w:r>
            <w:r w:rsidR="00344066" w:rsidRPr="00176D92">
              <w:rPr>
                <w:rFonts w:ascii="Arial" w:hAnsi="Arial" w:cs="Arial"/>
                <w:color w:val="808080" w:themeColor="background1" w:themeShade="80"/>
                <w:sz w:val="20"/>
                <w:szCs w:val="20"/>
              </w:rPr>
              <w:t>n-house</w:t>
            </w:r>
            <w:r w:rsidRPr="00176D92">
              <w:rPr>
                <w:rFonts w:ascii="Arial" w:hAnsi="Arial" w:cs="Arial"/>
                <w:color w:val="808080" w:themeColor="background1" w:themeShade="80"/>
                <w:sz w:val="20"/>
                <w:szCs w:val="20"/>
              </w:rPr>
              <w:t>)</w:t>
            </w:r>
            <w:r w:rsidR="00344066" w:rsidRPr="00176D92">
              <w:rPr>
                <w:rFonts w:ascii="Arial" w:hAnsi="Arial" w:cs="Arial"/>
                <w:color w:val="808080" w:themeColor="background1" w:themeShade="80"/>
                <w:sz w:val="20"/>
                <w:szCs w:val="20"/>
              </w:rPr>
              <w:tab/>
            </w:r>
            <w:r w:rsidRPr="00176D92">
              <w:rPr>
                <w:rFonts w:ascii="Arial" w:hAnsi="Arial" w:cs="Arial"/>
                <w:color w:val="808080" w:themeColor="background1" w:themeShade="80"/>
                <w:sz w:val="20"/>
                <w:szCs w:val="20"/>
              </w:rPr>
              <w:t xml:space="preserve">           </w:t>
            </w:r>
            <w:r w:rsidR="00344066" w:rsidRPr="00176D92">
              <w:rPr>
                <w:rFonts w:ascii="Arial" w:hAnsi="Arial" w:cs="Arial"/>
                <w:color w:val="808080" w:themeColor="background1" w:themeShade="80"/>
                <w:sz w:val="20"/>
                <w:szCs w:val="20"/>
              </w:rPr>
              <w:t>$</w:t>
            </w:r>
            <w:r w:rsidR="001D755A">
              <w:rPr>
                <w:rFonts w:ascii="Arial" w:hAnsi="Arial" w:cs="Arial"/>
                <w:color w:val="808080" w:themeColor="background1" w:themeShade="80"/>
                <w:sz w:val="20"/>
                <w:szCs w:val="20"/>
              </w:rPr>
              <w:t>190</w:t>
            </w:r>
            <w:r w:rsidR="00344066" w:rsidRPr="00176D92">
              <w:rPr>
                <w:rFonts w:ascii="Arial" w:hAnsi="Arial" w:cs="Arial"/>
                <w:color w:val="808080" w:themeColor="background1" w:themeShade="80"/>
                <w:sz w:val="20"/>
                <w:szCs w:val="20"/>
              </w:rPr>
              <w:t xml:space="preserve"> (inc GST)</w:t>
            </w:r>
          </w:p>
          <w:p w:rsidR="00344066" w:rsidRPr="00176D92" w:rsidRDefault="009863FD" w:rsidP="00F2301D">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w:t>
            </w:r>
            <w:r w:rsidR="00344066" w:rsidRPr="00176D92">
              <w:rPr>
                <w:rFonts w:ascii="Arial" w:hAnsi="Arial" w:cs="Arial"/>
                <w:color w:val="808080" w:themeColor="background1" w:themeShade="80"/>
                <w:sz w:val="20"/>
                <w:szCs w:val="20"/>
              </w:rPr>
              <w:t xml:space="preserve">lient </w:t>
            </w:r>
            <w:r w:rsidRPr="00176D92">
              <w:rPr>
                <w:rFonts w:ascii="Arial" w:hAnsi="Arial" w:cs="Arial"/>
                <w:color w:val="808080" w:themeColor="background1" w:themeShade="80"/>
                <w:sz w:val="20"/>
                <w:szCs w:val="20"/>
              </w:rPr>
              <w:t>s</w:t>
            </w:r>
            <w:r w:rsidR="00344066" w:rsidRPr="00176D92">
              <w:rPr>
                <w:rFonts w:ascii="Arial" w:hAnsi="Arial" w:cs="Arial"/>
                <w:color w:val="808080" w:themeColor="background1" w:themeShade="80"/>
                <w:sz w:val="20"/>
                <w:szCs w:val="20"/>
              </w:rPr>
              <w:t>ite</w:t>
            </w:r>
            <w:r w:rsidRPr="00176D92">
              <w:rPr>
                <w:rFonts w:ascii="Arial" w:hAnsi="Arial" w:cs="Arial"/>
                <w:color w:val="808080" w:themeColor="background1" w:themeShade="80"/>
                <w:sz w:val="20"/>
                <w:szCs w:val="20"/>
              </w:rPr>
              <w:t>)</w:t>
            </w:r>
            <w:r w:rsidR="00344066" w:rsidRPr="00176D92">
              <w:rPr>
                <w:rFonts w:ascii="Arial" w:hAnsi="Arial" w:cs="Arial"/>
                <w:color w:val="808080" w:themeColor="background1" w:themeShade="80"/>
                <w:sz w:val="20"/>
                <w:szCs w:val="20"/>
              </w:rPr>
              <w:tab/>
            </w:r>
            <w:r w:rsidR="00A26139">
              <w:rPr>
                <w:rFonts w:ascii="Arial" w:hAnsi="Arial" w:cs="Arial"/>
                <w:color w:val="808080" w:themeColor="background1" w:themeShade="80"/>
                <w:sz w:val="20"/>
                <w:szCs w:val="20"/>
              </w:rPr>
              <w:t xml:space="preserve">           </w:t>
            </w:r>
            <w:r w:rsidR="00344066" w:rsidRPr="00176D92">
              <w:rPr>
                <w:rFonts w:ascii="Arial" w:hAnsi="Arial" w:cs="Arial"/>
                <w:color w:val="808080" w:themeColor="background1" w:themeShade="80"/>
                <w:sz w:val="20"/>
                <w:szCs w:val="20"/>
              </w:rPr>
              <w:t>$</w:t>
            </w:r>
            <w:r w:rsidR="001D755A">
              <w:rPr>
                <w:rFonts w:ascii="Arial" w:hAnsi="Arial" w:cs="Arial"/>
                <w:color w:val="808080" w:themeColor="background1" w:themeShade="80"/>
                <w:sz w:val="20"/>
                <w:szCs w:val="20"/>
              </w:rPr>
              <w:t>180</w:t>
            </w:r>
            <w:r w:rsidR="00344066" w:rsidRPr="00176D92">
              <w:rPr>
                <w:rFonts w:ascii="Arial" w:hAnsi="Arial" w:cs="Arial"/>
                <w:color w:val="808080" w:themeColor="background1" w:themeShade="80"/>
                <w:sz w:val="20"/>
                <w:szCs w:val="20"/>
              </w:rPr>
              <w:t xml:space="preserve"> (incl GST) + travel expenses</w:t>
            </w:r>
          </w:p>
          <w:p w:rsidR="00344066" w:rsidRPr="00176D92" w:rsidRDefault="00344066" w:rsidP="001D755A">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r>
            <w:r w:rsidR="009863FD" w:rsidRPr="00176D92">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sidR="00D30BB7" w:rsidRPr="00176D92">
              <w:rPr>
                <w:rFonts w:ascii="Arial" w:hAnsi="Arial" w:cs="Arial"/>
                <w:color w:val="808080" w:themeColor="background1" w:themeShade="80"/>
                <w:sz w:val="20"/>
                <w:szCs w:val="20"/>
              </w:rPr>
              <w:t>1</w:t>
            </w:r>
            <w:r w:rsidR="001D755A">
              <w:rPr>
                <w:rFonts w:ascii="Arial" w:hAnsi="Arial" w:cs="Arial"/>
                <w:color w:val="808080" w:themeColor="background1" w:themeShade="80"/>
                <w:sz w:val="20"/>
                <w:szCs w:val="20"/>
              </w:rPr>
              <w:t>7</w:t>
            </w:r>
            <w:r w:rsidR="00D30BB7" w:rsidRPr="00176D92">
              <w:rPr>
                <w:rFonts w:ascii="Arial" w:hAnsi="Arial" w:cs="Arial"/>
                <w:color w:val="808080" w:themeColor="background1" w:themeShade="80"/>
                <w:sz w:val="20"/>
                <w:szCs w:val="20"/>
              </w:rPr>
              <w:t>0</w:t>
            </w:r>
            <w:r w:rsidRPr="00176D92">
              <w:rPr>
                <w:rFonts w:ascii="Arial" w:hAnsi="Arial" w:cs="Arial"/>
                <w:color w:val="808080" w:themeColor="background1" w:themeShade="80"/>
                <w:sz w:val="20"/>
                <w:szCs w:val="20"/>
              </w:rPr>
              <w:t xml:space="preserve"> (incl GST)</w:t>
            </w:r>
          </w:p>
        </w:tc>
      </w:tr>
      <w:tr w:rsidR="006D13CA" w:rsidRPr="00DC281B" w:rsidTr="003E234E">
        <w:trPr>
          <w:cantSplit/>
        </w:trPr>
        <w:tc>
          <w:tcPr>
            <w:tcW w:w="3119" w:type="dxa"/>
          </w:tcPr>
          <w:p w:rsidR="006D13CA" w:rsidRPr="00A3358A" w:rsidRDefault="006D13CA" w:rsidP="00F2301D">
            <w:pPr>
              <w:rPr>
                <w:rFonts w:ascii="Arial" w:hAnsi="Arial" w:cs="Arial"/>
                <w:b/>
                <w:color w:val="FFFFFF" w:themeColor="background1"/>
              </w:rPr>
            </w:pPr>
          </w:p>
        </w:tc>
        <w:tc>
          <w:tcPr>
            <w:tcW w:w="6804" w:type="dxa"/>
          </w:tcPr>
          <w:p w:rsidR="006D13CA" w:rsidRPr="00176D92" w:rsidRDefault="006D13CA" w:rsidP="006D13CA">
            <w:pPr>
              <w:widowControl/>
              <w:kinsoku/>
              <w:spacing w:line="324" w:lineRule="auto"/>
              <w:ind w:left="360"/>
              <w:rPr>
                <w:rFonts w:ascii="Arial" w:hAnsi="Arial" w:cs="Arial"/>
                <w:color w:val="808080" w:themeColor="background1" w:themeShade="80"/>
                <w:sz w:val="20"/>
                <w:szCs w:val="20"/>
              </w:rPr>
            </w:pPr>
          </w:p>
        </w:tc>
      </w:tr>
      <w:tr w:rsidR="00344066" w:rsidRPr="00DC281B" w:rsidTr="003E234E">
        <w:trPr>
          <w:cantSplit/>
        </w:trPr>
        <w:tc>
          <w:tcPr>
            <w:tcW w:w="3119" w:type="dxa"/>
          </w:tcPr>
          <w:p w:rsidR="00344066" w:rsidRPr="00A3358A" w:rsidRDefault="00881BAB" w:rsidP="00F2301D">
            <w:pPr>
              <w:rPr>
                <w:rFonts w:ascii="Arial" w:hAnsi="Arial" w:cs="Arial"/>
                <w:b/>
                <w:color w:val="FFFFFF" w:themeColor="background1"/>
              </w:rPr>
            </w:pPr>
            <w:r w:rsidRPr="00A3358A">
              <w:rPr>
                <w:rFonts w:ascii="Arial" w:hAnsi="Arial" w:cs="Arial"/>
                <w:b/>
                <w:color w:val="FFFFFF" w:themeColor="background1"/>
              </w:rPr>
              <w:t>Group Requirements</w:t>
            </w:r>
          </w:p>
        </w:tc>
        <w:tc>
          <w:tcPr>
            <w:tcW w:w="6804" w:type="dxa"/>
          </w:tcPr>
          <w:p w:rsidR="00344066" w:rsidRPr="00176D92" w:rsidRDefault="00344066"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Minimum of 5 attendees</w:t>
            </w:r>
            <w:r w:rsidR="009863FD" w:rsidRPr="00176D92">
              <w:rPr>
                <w:rFonts w:ascii="Arial" w:hAnsi="Arial" w:cs="Arial"/>
                <w:color w:val="808080" w:themeColor="background1" w:themeShade="80"/>
                <w:sz w:val="20"/>
                <w:szCs w:val="20"/>
              </w:rPr>
              <w:t xml:space="preserve"> </w:t>
            </w:r>
            <w:r w:rsidR="001D755A">
              <w:rPr>
                <w:rFonts w:ascii="Arial" w:hAnsi="Arial" w:cs="Arial"/>
                <w:color w:val="808080" w:themeColor="background1" w:themeShade="80"/>
                <w:sz w:val="20"/>
                <w:szCs w:val="20"/>
              </w:rPr>
              <w:t>( can be from multiple Agencies)</w:t>
            </w:r>
          </w:p>
          <w:p w:rsidR="00344066" w:rsidRPr="00176D92" w:rsidRDefault="00344066"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w:t>
            </w:r>
            <w:r w:rsidR="00881BAB" w:rsidRPr="00176D92">
              <w:rPr>
                <w:rFonts w:ascii="Arial" w:hAnsi="Arial" w:cs="Arial"/>
                <w:color w:val="808080" w:themeColor="background1" w:themeShade="80"/>
                <w:sz w:val="20"/>
                <w:szCs w:val="20"/>
              </w:rPr>
              <w:t xml:space="preserve">(external) </w:t>
            </w:r>
          </w:p>
          <w:p w:rsidR="00344066" w:rsidRPr="00176D92" w:rsidRDefault="00344066" w:rsidP="00881BAB">
            <w:pPr>
              <w:widowControl/>
              <w:kinsoku/>
              <w:spacing w:line="324" w:lineRule="auto"/>
              <w:ind w:left="720"/>
              <w:rPr>
                <w:rFonts w:ascii="Arial" w:hAnsi="Arial" w:cs="Arial"/>
                <w:color w:val="808080" w:themeColor="background1" w:themeShade="80"/>
                <w:sz w:val="20"/>
                <w:szCs w:val="20"/>
              </w:rPr>
            </w:pPr>
          </w:p>
        </w:tc>
      </w:tr>
      <w:tr w:rsidR="00344066" w:rsidRPr="00A95568" w:rsidTr="00A95568">
        <w:trPr>
          <w:cantSplit/>
          <w:trHeight w:val="648"/>
        </w:trPr>
        <w:tc>
          <w:tcPr>
            <w:tcW w:w="9923" w:type="dxa"/>
            <w:gridSpan w:val="2"/>
            <w:shd w:val="clear" w:color="auto" w:fill="auto"/>
          </w:tcPr>
          <w:p w:rsidR="00C10CC5" w:rsidRDefault="001D755A" w:rsidP="00A95568">
            <w:pPr>
              <w:pStyle w:val="Heading2"/>
              <w:spacing w:before="0" w:after="0"/>
              <w:rPr>
                <w:i w:val="0"/>
                <w:caps/>
                <w:color w:val="387C2B"/>
                <w:sz w:val="36"/>
                <w:szCs w:val="36"/>
              </w:rPr>
            </w:pPr>
            <w:bookmarkStart w:id="26" w:name="_A01:__ADVANCED"/>
            <w:bookmarkStart w:id="27" w:name="_A10:_Candidate_Management"/>
            <w:bookmarkStart w:id="28" w:name="_A10:_basic_Candidate"/>
            <w:bookmarkStart w:id="29" w:name="_Toc312068185"/>
            <w:bookmarkEnd w:id="26"/>
            <w:bookmarkEnd w:id="27"/>
            <w:bookmarkEnd w:id="28"/>
            <w:r>
              <w:rPr>
                <w:i w:val="0"/>
                <w:caps/>
                <w:color w:val="387C2B"/>
                <w:sz w:val="36"/>
                <w:szCs w:val="36"/>
              </w:rPr>
              <w:lastRenderedPageBreak/>
              <w:t>R</w:t>
            </w:r>
            <w:r w:rsidR="00344066" w:rsidRPr="00A95568">
              <w:rPr>
                <w:i w:val="0"/>
                <w:caps/>
                <w:color w:val="387C2B"/>
                <w:sz w:val="36"/>
                <w:szCs w:val="36"/>
              </w:rPr>
              <w:t xml:space="preserve">10: </w:t>
            </w:r>
            <w:r w:rsidR="00730649">
              <w:rPr>
                <w:i w:val="0"/>
                <w:caps/>
                <w:color w:val="387C2B"/>
                <w:sz w:val="36"/>
                <w:szCs w:val="36"/>
              </w:rPr>
              <w:t xml:space="preserve">basic </w:t>
            </w:r>
            <w:r w:rsidR="00344066" w:rsidRPr="00A95568">
              <w:rPr>
                <w:i w:val="0"/>
                <w:caps/>
                <w:color w:val="387C2B"/>
                <w:sz w:val="36"/>
                <w:szCs w:val="36"/>
              </w:rPr>
              <w:t>Candidate Management</w:t>
            </w:r>
            <w:bookmarkEnd w:id="29"/>
          </w:p>
          <w:p w:rsidR="00172E03" w:rsidRDefault="00172E03" w:rsidP="00A95568">
            <w:pPr>
              <w:rPr>
                <w:lang w:val="en-AU"/>
              </w:rPr>
            </w:pPr>
          </w:p>
          <w:p w:rsidR="00172E03" w:rsidRDefault="00172E03" w:rsidP="00A95568">
            <w:pPr>
              <w:rPr>
                <w:lang w:val="en-AU"/>
              </w:rPr>
            </w:pPr>
          </w:p>
          <w:p w:rsidR="00A95568" w:rsidRPr="00A95568" w:rsidRDefault="00A95568" w:rsidP="00A95568">
            <w:pPr>
              <w:rPr>
                <w:lang w:val="en-AU"/>
              </w:rPr>
            </w:pPr>
            <w:r>
              <w:rPr>
                <w:noProof/>
                <w:lang w:val="en-AU"/>
              </w:rPr>
              <mc:AlternateContent>
                <mc:Choice Requires="wpg">
                  <w:drawing>
                    <wp:anchor distT="0" distB="0" distL="114300" distR="114300" simplePos="0" relativeHeight="251854848" behindDoc="1" locked="0" layoutInCell="1" allowOverlap="1" wp14:anchorId="7B8FFE66" wp14:editId="5E1F861D">
                      <wp:simplePos x="0" y="0"/>
                      <wp:positionH relativeFrom="column">
                        <wp:posOffset>-120650</wp:posOffset>
                      </wp:positionH>
                      <wp:positionV relativeFrom="paragraph">
                        <wp:posOffset>-12065</wp:posOffset>
                      </wp:positionV>
                      <wp:extent cx="6483350" cy="8293100"/>
                      <wp:effectExtent l="0" t="0" r="0" b="0"/>
                      <wp:wrapNone/>
                      <wp:docPr id="14"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46" name="Rounded Rectangle 46"/>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47" name="Rectangle 47"/>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7B8FFE66" id="_x0000_s1047" alt="&quot;&quot;" style="position:absolute;margin-left:-9.5pt;margin-top:-.95pt;width:510.5pt;height:653pt;z-index:-251461632"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">
                      <v:roundrect id="Rounded Rectangle 46" o:spid="_x0000_s1048"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47" o:spid="_x0000_s1049"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p w:rsidR="000F0F78" w:rsidRPr="002B24E9" w:rsidRDefault="000F0F78" w:rsidP="000F0F78">
            <w:pPr>
              <w:spacing w:after="60"/>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0F0F78" w:rsidRPr="00176D92" w:rsidRDefault="00176E72" w:rsidP="00176E72">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With RAMS y</w:t>
            </w:r>
            <w:r w:rsidR="001D755A">
              <w:rPr>
                <w:rFonts w:ascii="Arial" w:hAnsi="Arial" w:cs="Arial"/>
                <w:color w:val="808080" w:themeColor="background1" w:themeShade="80"/>
                <w:sz w:val="20"/>
                <w:szCs w:val="20"/>
              </w:rPr>
              <w:t>ou can efficiently</w:t>
            </w:r>
            <w:r>
              <w:rPr>
                <w:rFonts w:ascii="Arial" w:hAnsi="Arial" w:cs="Arial"/>
                <w:color w:val="808080" w:themeColor="background1" w:themeShade="80"/>
                <w:sz w:val="20"/>
                <w:szCs w:val="20"/>
              </w:rPr>
              <w:t xml:space="preserve"> manage the recruitment process as all applicant data is available to you online – all you need is internet access.</w:t>
            </w:r>
            <w:r w:rsidR="001D755A">
              <w:rPr>
                <w:rFonts w:ascii="Arial" w:hAnsi="Arial" w:cs="Arial"/>
                <w:color w:val="808080" w:themeColor="background1" w:themeShade="80"/>
                <w:sz w:val="20"/>
                <w:szCs w:val="20"/>
              </w:rPr>
              <w:t xml:space="preserve">  Applicants can receive auto receipt notifications; applications can be searched and filtered against specific criteria</w:t>
            </w:r>
            <w:r>
              <w:rPr>
                <w:rFonts w:ascii="Arial" w:hAnsi="Arial" w:cs="Arial"/>
                <w:color w:val="808080" w:themeColor="background1" w:themeShade="80"/>
                <w:sz w:val="20"/>
                <w:szCs w:val="20"/>
              </w:rPr>
              <w:t xml:space="preserve"> and all correspondence can be sent and recorded within RAMS.</w: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tc>
        <w:tc>
          <w:tcPr>
            <w:tcW w:w="6804" w:type="dxa"/>
          </w:tcPr>
          <w:p w:rsidR="000F0F78" w:rsidRPr="00176D92" w:rsidRDefault="000F0F78" w:rsidP="000F0F78">
            <w:pPr>
              <w:spacing w:line="324" w:lineRule="auto"/>
              <w:rPr>
                <w:rStyle w:val="spelle"/>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0F0F78" w:rsidRPr="00176D92" w:rsidRDefault="000F0F78" w:rsidP="00176E72">
            <w:pPr>
              <w:spacing w:line="324" w:lineRule="auto"/>
              <w:rPr>
                <w:rStyle w:val="spelle"/>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Human Resource Officers </w: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tc>
        <w:tc>
          <w:tcPr>
            <w:tcW w:w="6804" w:type="dxa"/>
          </w:tcPr>
          <w:p w:rsidR="000F0F78" w:rsidRPr="00176D92" w:rsidRDefault="000F0F78" w:rsidP="000F0F78">
            <w:pPr>
              <w:spacing w:line="324" w:lineRule="auto"/>
              <w:ind w:left="720"/>
              <w:rPr>
                <w:rStyle w:val="spelle"/>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99719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Identify all applicants for a position</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Manually add an applicant</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View/ add attachments &amp; notes to an applicant’s record</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Contact an applicant through ASAP by email or post</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Print and/or forward an application to a third party</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Update an application to reflect its progress</w:t>
            </w:r>
          </w:p>
          <w:p w:rsidR="00A906AE"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Search for application against specific criteria</w:t>
            </w:r>
          </w:p>
          <w:p w:rsidR="00A906AE"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Download application information to Excel</w:t>
            </w:r>
          </w:p>
          <w:p w:rsidR="00A906AE"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Customise and save reports and allow access for other team members </w:t>
            </w:r>
          </w:p>
          <w:p w:rsidR="00176E72" w:rsidRPr="00176D92" w:rsidRDefault="00A906AE" w:rsidP="00A906AE">
            <w:pPr>
              <w:pStyle w:val="ListParagraph"/>
              <w:widowControl/>
              <w:numPr>
                <w:ilvl w:val="0"/>
                <w:numId w:val="12"/>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Search for applicants in the Talent Pool</w: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tc>
        <w:tc>
          <w:tcPr>
            <w:tcW w:w="6804" w:type="dxa"/>
          </w:tcPr>
          <w:p w:rsidR="000F0F78" w:rsidRPr="00176D92" w:rsidRDefault="000F0F78" w:rsidP="000F0F78">
            <w:pPr>
              <w:tabs>
                <w:tab w:val="left" w:pos="906"/>
              </w:tabs>
              <w:spacing w:line="324" w:lineRule="auto"/>
              <w:rPr>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0F0F78" w:rsidRPr="00176D92" w:rsidRDefault="00C10CC5" w:rsidP="00176E72">
            <w:pPr>
              <w:tabs>
                <w:tab w:val="left" w:pos="906"/>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 </w:t>
            </w:r>
            <w:r w:rsidR="00176E72">
              <w:rPr>
                <w:rFonts w:ascii="Arial" w:hAnsi="Arial" w:cs="Arial"/>
                <w:color w:val="808080" w:themeColor="background1" w:themeShade="80"/>
                <w:sz w:val="20"/>
                <w:szCs w:val="20"/>
              </w:rPr>
              <w:t>RAMS Basic</w:t>
            </w:r>
            <w:r w:rsidR="0036576B" w:rsidRPr="00176D92">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Candidate</w:t>
            </w:r>
            <w:r w:rsidR="000F0F78" w:rsidRPr="00176D92">
              <w:rPr>
                <w:rFonts w:ascii="Arial" w:hAnsi="Arial" w:cs="Arial"/>
                <w:color w:val="808080" w:themeColor="background1" w:themeShade="80"/>
                <w:sz w:val="20"/>
                <w:szCs w:val="20"/>
              </w:rPr>
              <w:t xml:space="preserve"> Management</w:t>
            </w:r>
            <w:r w:rsidR="008E47DE" w:rsidRPr="00176D92">
              <w:rPr>
                <w:rFonts w:ascii="Arial" w:hAnsi="Arial" w:cs="Arial"/>
                <w:color w:val="808080" w:themeColor="background1" w:themeShade="80"/>
                <w:sz w:val="20"/>
                <w:szCs w:val="20"/>
              </w:rPr>
              <w:t xml:space="preserve"> Workbook</w:t>
            </w:r>
            <w:r w:rsidR="00176E72">
              <w:rPr>
                <w:rFonts w:ascii="Arial" w:hAnsi="Arial" w:cs="Arial"/>
                <w:color w:val="808080" w:themeColor="background1" w:themeShade="80"/>
                <w:sz w:val="20"/>
                <w:szCs w:val="20"/>
              </w:rPr>
              <w:t xml:space="preserve"> &amp; Completion Certificate</w:t>
            </w:r>
          </w:p>
        </w:tc>
      </w:tr>
      <w:tr w:rsidR="00172E03" w:rsidRPr="001C068D" w:rsidTr="000F0F78">
        <w:trPr>
          <w:cantSplit/>
        </w:trPr>
        <w:tc>
          <w:tcPr>
            <w:tcW w:w="3119" w:type="dxa"/>
          </w:tcPr>
          <w:p w:rsidR="00172E03" w:rsidRPr="002B24E9" w:rsidRDefault="00172E03" w:rsidP="000F0F78">
            <w:pPr>
              <w:rPr>
                <w:rFonts w:ascii="Arial" w:hAnsi="Arial" w:cs="Arial"/>
                <w:b/>
                <w:color w:val="FFFFFF" w:themeColor="background1"/>
              </w:rPr>
            </w:pPr>
          </w:p>
        </w:tc>
        <w:tc>
          <w:tcPr>
            <w:tcW w:w="6804" w:type="dxa"/>
          </w:tcPr>
          <w:p w:rsidR="00172E03" w:rsidRPr="00176D92" w:rsidRDefault="00172E03" w:rsidP="00D8133B">
            <w:pPr>
              <w:spacing w:line="324" w:lineRule="auto"/>
              <w:rPr>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0F0F78" w:rsidRPr="00176D92" w:rsidRDefault="00C10CC5" w:rsidP="00176E72">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Completed</w:t>
            </w:r>
            <w:r w:rsidR="00176E72">
              <w:rPr>
                <w:rFonts w:ascii="Arial" w:hAnsi="Arial" w:cs="Arial"/>
                <w:color w:val="808080" w:themeColor="background1" w:themeShade="80"/>
                <w:sz w:val="20"/>
                <w:szCs w:val="20"/>
              </w:rPr>
              <w:t xml:space="preserve"> R</w:t>
            </w:r>
            <w:r w:rsidR="002B24E9" w:rsidRPr="00176D92">
              <w:rPr>
                <w:rFonts w:ascii="Arial" w:hAnsi="Arial" w:cs="Arial"/>
                <w:color w:val="808080" w:themeColor="background1" w:themeShade="80"/>
                <w:sz w:val="20"/>
                <w:szCs w:val="20"/>
              </w:rPr>
              <w:t xml:space="preserve">00: </w:t>
            </w:r>
            <w:r w:rsidR="00896BE6" w:rsidRPr="00176D92">
              <w:rPr>
                <w:rFonts w:ascii="Arial" w:hAnsi="Arial" w:cs="Arial"/>
                <w:color w:val="808080" w:themeColor="background1" w:themeShade="80"/>
                <w:sz w:val="20"/>
                <w:szCs w:val="20"/>
              </w:rPr>
              <w:t xml:space="preserve">Vacancy </w:t>
            </w:r>
            <w:r w:rsidR="00D8133B" w:rsidRPr="00176D92">
              <w:rPr>
                <w:rFonts w:ascii="Arial" w:hAnsi="Arial" w:cs="Arial"/>
                <w:color w:val="808080" w:themeColor="background1" w:themeShade="80"/>
                <w:sz w:val="20"/>
                <w:szCs w:val="20"/>
              </w:rPr>
              <w:t>Management</w:t>
            </w:r>
          </w:p>
        </w:tc>
      </w:tr>
      <w:tr w:rsidR="00172E03" w:rsidRPr="001C068D" w:rsidTr="000F0F78">
        <w:trPr>
          <w:cantSplit/>
        </w:trPr>
        <w:tc>
          <w:tcPr>
            <w:tcW w:w="3119" w:type="dxa"/>
          </w:tcPr>
          <w:p w:rsidR="00172E03" w:rsidRPr="002B24E9" w:rsidRDefault="00172E03" w:rsidP="000F0F78">
            <w:pPr>
              <w:rPr>
                <w:rFonts w:ascii="Arial" w:hAnsi="Arial" w:cs="Arial"/>
                <w:b/>
                <w:color w:val="FFFFFF" w:themeColor="background1"/>
              </w:rPr>
            </w:pPr>
          </w:p>
        </w:tc>
        <w:tc>
          <w:tcPr>
            <w:tcW w:w="6804" w:type="dxa"/>
          </w:tcPr>
          <w:p w:rsidR="00172E03" w:rsidRPr="00176D92" w:rsidRDefault="00172E03" w:rsidP="00FF692F">
            <w:pPr>
              <w:spacing w:line="324" w:lineRule="auto"/>
              <w:rPr>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0F0F78" w:rsidRPr="00176D92" w:rsidRDefault="00B436D8" w:rsidP="00FF692F">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2 </w:t>
            </w:r>
            <w:r w:rsidR="00896BE6" w:rsidRPr="00176D92">
              <w:rPr>
                <w:rFonts w:ascii="Arial" w:hAnsi="Arial" w:cs="Arial"/>
                <w:color w:val="808080" w:themeColor="background1" w:themeShade="80"/>
                <w:sz w:val="20"/>
                <w:szCs w:val="20"/>
              </w:rPr>
              <w:t>h</w:t>
            </w:r>
            <w:r w:rsidR="000F0F78" w:rsidRPr="00176D92">
              <w:rPr>
                <w:rFonts w:ascii="Arial" w:hAnsi="Arial" w:cs="Arial"/>
                <w:color w:val="808080" w:themeColor="background1" w:themeShade="80"/>
                <w:sz w:val="20"/>
                <w:szCs w:val="20"/>
              </w:rPr>
              <w:t>ours (</w:t>
            </w:r>
            <w:r w:rsidR="00896BE6" w:rsidRPr="00176D92">
              <w:rPr>
                <w:rFonts w:ascii="Arial" w:hAnsi="Arial" w:cs="Arial"/>
                <w:color w:val="808080" w:themeColor="background1" w:themeShade="80"/>
                <w:sz w:val="20"/>
                <w:szCs w:val="20"/>
              </w:rPr>
              <w:t>a</w:t>
            </w:r>
            <w:r w:rsidR="000F0F78" w:rsidRPr="00176D92">
              <w:rPr>
                <w:rFonts w:ascii="Arial" w:hAnsi="Arial" w:cs="Arial"/>
                <w:color w:val="808080" w:themeColor="background1" w:themeShade="80"/>
                <w:sz w:val="20"/>
                <w:szCs w:val="20"/>
              </w:rPr>
              <w:t>pprox)</w: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tc>
        <w:tc>
          <w:tcPr>
            <w:tcW w:w="6804" w:type="dxa"/>
          </w:tcPr>
          <w:p w:rsidR="000F0F78" w:rsidRPr="00176D92" w:rsidRDefault="000F0F78" w:rsidP="000F0F78">
            <w:pPr>
              <w:tabs>
                <w:tab w:val="left" w:pos="1512"/>
              </w:tabs>
              <w:spacing w:line="324" w:lineRule="auto"/>
              <w:rPr>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896BE6" w:rsidRPr="00176D92" w:rsidRDefault="00896BE6" w:rsidP="00896BE6">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w:t>
            </w:r>
            <w:r w:rsidR="00176E72">
              <w:rPr>
                <w:rFonts w:ascii="Arial" w:hAnsi="Arial" w:cs="Arial"/>
                <w:color w:val="808080" w:themeColor="background1" w:themeShade="80"/>
                <w:sz w:val="20"/>
                <w:szCs w:val="20"/>
              </w:rPr>
              <w:t>190</w:t>
            </w:r>
            <w:r w:rsidRPr="00176D92">
              <w:rPr>
                <w:rFonts w:ascii="Arial" w:hAnsi="Arial" w:cs="Arial"/>
                <w:color w:val="808080" w:themeColor="background1" w:themeShade="80"/>
                <w:sz w:val="20"/>
                <w:szCs w:val="20"/>
              </w:rPr>
              <w:t xml:space="preserve"> (inc GST)</w:t>
            </w:r>
          </w:p>
          <w:p w:rsidR="00896BE6" w:rsidRPr="00176D92" w:rsidRDefault="00896BE6" w:rsidP="001C068D">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sidR="00A26139">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sidR="00176E72">
              <w:rPr>
                <w:rFonts w:ascii="Arial" w:hAnsi="Arial" w:cs="Arial"/>
                <w:color w:val="808080" w:themeColor="background1" w:themeShade="80"/>
                <w:sz w:val="20"/>
                <w:szCs w:val="20"/>
              </w:rPr>
              <w:t>180</w:t>
            </w:r>
            <w:r w:rsidRPr="00176D92">
              <w:rPr>
                <w:rFonts w:ascii="Arial" w:hAnsi="Arial" w:cs="Arial"/>
                <w:color w:val="808080" w:themeColor="background1" w:themeShade="80"/>
                <w:sz w:val="20"/>
                <w:szCs w:val="20"/>
              </w:rPr>
              <w:t xml:space="preserve"> (incl GST) + travel expenses </w:t>
            </w:r>
          </w:p>
          <w:p w:rsidR="000F0F78" w:rsidRPr="00176D92" w:rsidRDefault="001C068D" w:rsidP="00176E72">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sidR="00D30BB7" w:rsidRPr="00176D92">
              <w:rPr>
                <w:rFonts w:ascii="Arial" w:hAnsi="Arial" w:cs="Arial"/>
                <w:color w:val="808080" w:themeColor="background1" w:themeShade="80"/>
                <w:sz w:val="20"/>
                <w:szCs w:val="20"/>
              </w:rPr>
              <w:t>1</w:t>
            </w:r>
            <w:r w:rsidR="00176E72">
              <w:rPr>
                <w:rFonts w:ascii="Arial" w:hAnsi="Arial" w:cs="Arial"/>
                <w:color w:val="808080" w:themeColor="background1" w:themeShade="80"/>
                <w:sz w:val="20"/>
                <w:szCs w:val="20"/>
              </w:rPr>
              <w:t>7</w:t>
            </w:r>
            <w:r w:rsidR="00D30BB7" w:rsidRPr="00176D92">
              <w:rPr>
                <w:rFonts w:ascii="Arial" w:hAnsi="Arial" w:cs="Arial"/>
                <w:color w:val="808080" w:themeColor="background1" w:themeShade="80"/>
                <w:sz w:val="20"/>
                <w:szCs w:val="20"/>
              </w:rPr>
              <w:t>0</w:t>
            </w:r>
            <w:r w:rsidRPr="00176D92">
              <w:rPr>
                <w:rFonts w:ascii="Arial" w:hAnsi="Arial" w:cs="Arial"/>
                <w:color w:val="808080" w:themeColor="background1" w:themeShade="80"/>
                <w:sz w:val="20"/>
                <w:szCs w:val="20"/>
              </w:rPr>
              <w:t xml:space="preserve"> (incl GST)</w:t>
            </w: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p>
        </w:tc>
        <w:tc>
          <w:tcPr>
            <w:tcW w:w="6804" w:type="dxa"/>
          </w:tcPr>
          <w:p w:rsidR="000F0F78" w:rsidRPr="00176D92" w:rsidRDefault="000F0F78" w:rsidP="000F0F78">
            <w:pPr>
              <w:widowControl/>
              <w:kinsoku/>
              <w:spacing w:line="324" w:lineRule="auto"/>
              <w:ind w:left="360"/>
              <w:rPr>
                <w:rFonts w:ascii="Arial" w:hAnsi="Arial" w:cs="Arial"/>
                <w:color w:val="808080" w:themeColor="background1" w:themeShade="80"/>
                <w:sz w:val="20"/>
                <w:szCs w:val="20"/>
              </w:rPr>
            </w:pPr>
          </w:p>
        </w:tc>
      </w:tr>
      <w:tr w:rsidR="000F0F78" w:rsidRPr="001C068D" w:rsidTr="000F0F78">
        <w:trPr>
          <w:cantSplit/>
        </w:trPr>
        <w:tc>
          <w:tcPr>
            <w:tcW w:w="3119" w:type="dxa"/>
          </w:tcPr>
          <w:p w:rsidR="000F0F78" w:rsidRPr="002B24E9" w:rsidRDefault="000F0F78" w:rsidP="000F0F78">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0F0F78" w:rsidRPr="00176D92" w:rsidRDefault="000F0F7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r w:rsidR="00176E72">
              <w:rPr>
                <w:rFonts w:ascii="Arial" w:hAnsi="Arial" w:cs="Arial"/>
                <w:color w:val="808080" w:themeColor="background1" w:themeShade="80"/>
                <w:sz w:val="20"/>
                <w:szCs w:val="20"/>
              </w:rPr>
              <w:t>(can be from multiple Agencies)</w:t>
            </w:r>
          </w:p>
          <w:p w:rsidR="000F0F78" w:rsidRPr="00176D92" w:rsidRDefault="000F0F7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0F0F78" w:rsidRPr="00176D92" w:rsidRDefault="000F0F78" w:rsidP="000F0F78">
            <w:pPr>
              <w:widowControl/>
              <w:kinsoku/>
              <w:spacing w:line="324" w:lineRule="auto"/>
              <w:ind w:left="720"/>
              <w:rPr>
                <w:rFonts w:ascii="Arial" w:hAnsi="Arial" w:cs="Arial"/>
                <w:color w:val="808080" w:themeColor="background1" w:themeShade="80"/>
                <w:sz w:val="20"/>
                <w:szCs w:val="20"/>
              </w:rPr>
            </w:pPr>
          </w:p>
        </w:tc>
      </w:tr>
    </w:tbl>
    <w:p w:rsidR="00B54F00" w:rsidRDefault="00B54F00" w:rsidP="00B54F00">
      <w:pPr>
        <w:rPr>
          <w:rFonts w:ascii="Arial" w:eastAsia="Times New Roman" w:hAnsi="Arial" w:cs="Arial"/>
          <w:sz w:val="16"/>
          <w:szCs w:val="16"/>
          <w:lang w:val="en-AU" w:eastAsia="en-US"/>
        </w:rPr>
      </w:pPr>
    </w:p>
    <w:p w:rsidR="00FF692F" w:rsidRDefault="00FF692F" w:rsidP="00B54F00">
      <w:pPr>
        <w:rPr>
          <w:rFonts w:ascii="Arial" w:eastAsia="Times New Roman" w:hAnsi="Arial" w:cs="Arial"/>
          <w:sz w:val="16"/>
          <w:szCs w:val="16"/>
          <w:lang w:val="en-AU" w:eastAsia="en-US"/>
        </w:rPr>
      </w:pPr>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FF692F" w:rsidRPr="00A95568" w:rsidTr="00FF692F">
        <w:trPr>
          <w:cantSplit/>
          <w:trHeight w:val="648"/>
        </w:trPr>
        <w:tc>
          <w:tcPr>
            <w:tcW w:w="9923" w:type="dxa"/>
            <w:gridSpan w:val="2"/>
            <w:shd w:val="clear" w:color="auto" w:fill="auto"/>
          </w:tcPr>
          <w:p w:rsidR="00FF692F" w:rsidRDefault="00176E72" w:rsidP="00FF692F">
            <w:pPr>
              <w:pStyle w:val="Heading2"/>
              <w:spacing w:before="0" w:after="0"/>
              <w:rPr>
                <w:i w:val="0"/>
                <w:caps/>
                <w:color w:val="387C2B"/>
                <w:sz w:val="36"/>
                <w:szCs w:val="36"/>
              </w:rPr>
            </w:pPr>
            <w:bookmarkStart w:id="30" w:name="_A11:_advanced_Candidate"/>
            <w:bookmarkEnd w:id="30"/>
            <w:r>
              <w:rPr>
                <w:i w:val="0"/>
                <w:caps/>
                <w:color w:val="387C2B"/>
                <w:sz w:val="36"/>
                <w:szCs w:val="36"/>
              </w:rPr>
              <w:lastRenderedPageBreak/>
              <w:t>R</w:t>
            </w:r>
            <w:r w:rsidR="00FF692F" w:rsidRPr="00A95568">
              <w:rPr>
                <w:i w:val="0"/>
                <w:caps/>
                <w:color w:val="387C2B"/>
                <w:sz w:val="36"/>
                <w:szCs w:val="36"/>
              </w:rPr>
              <w:t>1</w:t>
            </w:r>
            <w:r w:rsidR="00FF692F">
              <w:rPr>
                <w:i w:val="0"/>
                <w:caps/>
                <w:color w:val="387C2B"/>
                <w:sz w:val="36"/>
                <w:szCs w:val="36"/>
              </w:rPr>
              <w:t>1</w:t>
            </w:r>
            <w:r w:rsidR="00FF692F" w:rsidRPr="00A95568">
              <w:rPr>
                <w:i w:val="0"/>
                <w:caps/>
                <w:color w:val="387C2B"/>
                <w:sz w:val="36"/>
                <w:szCs w:val="36"/>
              </w:rPr>
              <w:t xml:space="preserve">: </w:t>
            </w:r>
            <w:r w:rsidR="00FF692F">
              <w:rPr>
                <w:i w:val="0"/>
                <w:caps/>
                <w:color w:val="387C2B"/>
                <w:sz w:val="36"/>
                <w:szCs w:val="36"/>
              </w:rPr>
              <w:t xml:space="preserve">advanced </w:t>
            </w:r>
            <w:r w:rsidR="00FF692F" w:rsidRPr="00A95568">
              <w:rPr>
                <w:i w:val="0"/>
                <w:caps/>
                <w:color w:val="387C2B"/>
                <w:sz w:val="36"/>
                <w:szCs w:val="36"/>
              </w:rPr>
              <w:t>Candidate Management</w:t>
            </w:r>
          </w:p>
          <w:p w:rsidR="00AC7FDC" w:rsidRDefault="00AC7FDC" w:rsidP="00FF692F">
            <w:pPr>
              <w:rPr>
                <w:lang w:val="en-AU"/>
              </w:rPr>
            </w:pPr>
          </w:p>
          <w:p w:rsidR="00AC7FDC" w:rsidRDefault="00AC7FDC" w:rsidP="00FF692F">
            <w:pPr>
              <w:rPr>
                <w:lang w:val="en-AU"/>
              </w:rPr>
            </w:pPr>
          </w:p>
          <w:p w:rsidR="00FF692F" w:rsidRPr="00A95568" w:rsidRDefault="00FF692F" w:rsidP="00FF692F">
            <w:pPr>
              <w:rPr>
                <w:lang w:val="en-AU"/>
              </w:rPr>
            </w:pPr>
            <w:r>
              <w:rPr>
                <w:noProof/>
                <w:lang w:val="en-AU"/>
              </w:rPr>
              <mc:AlternateContent>
                <mc:Choice Requires="wpg">
                  <w:drawing>
                    <wp:anchor distT="0" distB="0" distL="114300" distR="114300" simplePos="0" relativeHeight="251883520" behindDoc="1" locked="0" layoutInCell="1" allowOverlap="1" wp14:anchorId="2339D708" wp14:editId="7CFB0B6B">
                      <wp:simplePos x="0" y="0"/>
                      <wp:positionH relativeFrom="column">
                        <wp:posOffset>-120650</wp:posOffset>
                      </wp:positionH>
                      <wp:positionV relativeFrom="paragraph">
                        <wp:posOffset>-14605</wp:posOffset>
                      </wp:positionV>
                      <wp:extent cx="6483350" cy="7937500"/>
                      <wp:effectExtent l="0" t="0" r="0" b="196850"/>
                      <wp:wrapNone/>
                      <wp:docPr id="15"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48" name="Rounded Rectangle 48"/>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49" name="Rectangle 49"/>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2339D708" id="_x0000_s1050" alt="&quot;&quot;" style="position:absolute;margin-left:-9.5pt;margin-top:-1.15pt;width:510.5pt;height:625pt;z-index:-251432960"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">
                      <v:roundrect id="Rounded Rectangle 48" o:spid="_x0000_s1051"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" fillcolor="white [3201]" strokecolor="#387c2b" strokeweight=".5pt">
                        <v:textbox>
                          <w:txbxContent>
                            <w:p w:rsidR="008A6477" w:rsidRDefault="008A6477" w:rsidP="008A6477">
                              <w:pPr>
                                <w:rPr>
                                  <w:rFonts w:eastAsia="Times New Roman"/>
                                </w:rPr>
                              </w:pPr>
                            </w:p>
                          </w:txbxContent>
                        </v:textbox>
                      </v:roundrect>
                      <v:rect id="Rectangle 49" o:spid="_x0000_s1052"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p w:rsidR="00FF692F" w:rsidRPr="002B24E9" w:rsidRDefault="00FF692F" w:rsidP="00FF692F">
            <w:pPr>
              <w:spacing w:after="60"/>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F344AD" w:rsidRDefault="00176E72" w:rsidP="00FF692F">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Once familiar with the standard candidate management functions </w:t>
            </w:r>
          </w:p>
          <w:p w:rsidR="00FF692F" w:rsidRPr="00176D92" w:rsidRDefault="00176E72" w:rsidP="00FF692F">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within RAMS, this course will enable the use</w:t>
            </w:r>
            <w:r w:rsidR="00F344AD">
              <w:rPr>
                <w:rFonts w:ascii="Arial" w:hAnsi="Arial" w:cs="Arial"/>
                <w:color w:val="808080" w:themeColor="background1" w:themeShade="80"/>
                <w:sz w:val="20"/>
                <w:szCs w:val="20"/>
              </w:rPr>
              <w:t>r</w:t>
            </w:r>
            <w:r>
              <w:rPr>
                <w:rFonts w:ascii="Arial" w:hAnsi="Arial" w:cs="Arial"/>
                <w:color w:val="808080" w:themeColor="background1" w:themeShade="80"/>
                <w:sz w:val="20"/>
                <w:szCs w:val="20"/>
              </w:rPr>
              <w:t xml:space="preserve"> to employ the more sophisticated candidate management tools that are available.</w: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tc>
        <w:tc>
          <w:tcPr>
            <w:tcW w:w="6804" w:type="dxa"/>
          </w:tcPr>
          <w:p w:rsidR="00FF692F" w:rsidRPr="00176D92" w:rsidRDefault="00FF692F" w:rsidP="00FF692F">
            <w:pPr>
              <w:spacing w:line="324" w:lineRule="auto"/>
              <w:rPr>
                <w:rStyle w:val="spelle"/>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FF692F" w:rsidRPr="00176D92" w:rsidRDefault="00FF692F" w:rsidP="00176E72">
            <w:pPr>
              <w:spacing w:line="324" w:lineRule="auto"/>
              <w:rPr>
                <w:rStyle w:val="spelle"/>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Human Resource Officers who wish to use advanced features of </w:t>
            </w:r>
            <w:r w:rsidR="00176E72">
              <w:rPr>
                <w:rFonts w:ascii="Arial" w:hAnsi="Arial" w:cs="Arial"/>
                <w:color w:val="808080" w:themeColor="background1" w:themeShade="80"/>
                <w:sz w:val="20"/>
                <w:szCs w:val="20"/>
              </w:rPr>
              <w:t>RAMS t</w:t>
            </w:r>
            <w:r w:rsidRPr="00176D92">
              <w:rPr>
                <w:rFonts w:ascii="Arial" w:hAnsi="Arial" w:cs="Arial"/>
                <w:color w:val="808080" w:themeColor="background1" w:themeShade="80"/>
                <w:sz w:val="20"/>
                <w:szCs w:val="20"/>
              </w:rPr>
              <w:t xml:space="preserve">o improve the application </w:t>
            </w:r>
            <w:r w:rsidR="00830312">
              <w:rPr>
                <w:rFonts w:ascii="Arial" w:hAnsi="Arial" w:cs="Arial"/>
                <w:color w:val="808080" w:themeColor="background1" w:themeShade="80"/>
                <w:sz w:val="20"/>
                <w:szCs w:val="20"/>
              </w:rPr>
              <w:t>management process.</w:t>
            </w:r>
            <w:r w:rsidRPr="00176D92">
              <w:rPr>
                <w:rFonts w:ascii="Arial" w:hAnsi="Arial" w:cs="Arial"/>
                <w:color w:val="808080" w:themeColor="background1" w:themeShade="80"/>
                <w:sz w:val="20"/>
                <w:szCs w:val="20"/>
              </w:rPr>
              <w:t xml:space="preserve"> </w: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tc>
        <w:tc>
          <w:tcPr>
            <w:tcW w:w="6804" w:type="dxa"/>
          </w:tcPr>
          <w:p w:rsidR="00FF692F" w:rsidRPr="00176D92" w:rsidRDefault="00FF692F" w:rsidP="00FF692F">
            <w:pPr>
              <w:spacing w:line="324" w:lineRule="auto"/>
              <w:ind w:left="720"/>
              <w:rPr>
                <w:rStyle w:val="spelle"/>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FF692F" w:rsidRPr="00176D92" w:rsidRDefault="00FF692F"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B70865" w:rsidRDefault="00176E72" w:rsidP="00172E03">
            <w:pPr>
              <w:pStyle w:val="ListParagraph"/>
              <w:numPr>
                <w:ilvl w:val="0"/>
                <w:numId w:val="20"/>
              </w:numPr>
              <w:spacing w:line="360" w:lineRule="auto"/>
              <w:rPr>
                <w:rStyle w:val="spelle"/>
                <w:rFonts w:ascii="Arial" w:hAnsi="Arial" w:cs="Arial"/>
                <w:color w:val="808080" w:themeColor="background1" w:themeShade="80"/>
                <w:sz w:val="20"/>
                <w:szCs w:val="20"/>
              </w:rPr>
            </w:pPr>
            <w:r>
              <w:rPr>
                <w:rStyle w:val="spelle"/>
                <w:rFonts w:ascii="Arial" w:hAnsi="Arial" w:cs="Arial"/>
                <w:color w:val="808080" w:themeColor="background1" w:themeShade="80"/>
                <w:sz w:val="20"/>
                <w:szCs w:val="20"/>
              </w:rPr>
              <w:t>Generate an automated selection report</w:t>
            </w:r>
          </w:p>
          <w:p w:rsidR="00176E72" w:rsidRPr="00BA58E2" w:rsidRDefault="00BA58E2" w:rsidP="00172E03">
            <w:pPr>
              <w:pStyle w:val="ListParagraph"/>
              <w:numPr>
                <w:ilvl w:val="0"/>
                <w:numId w:val="20"/>
              </w:numPr>
              <w:spacing w:line="360" w:lineRule="auto"/>
              <w:rPr>
                <w:rStyle w:val="spelle"/>
                <w:rFonts w:ascii="Arial" w:hAnsi="Arial" w:cs="Arial"/>
                <w:color w:val="808080" w:themeColor="background1" w:themeShade="80"/>
                <w:sz w:val="20"/>
                <w:szCs w:val="20"/>
              </w:rPr>
            </w:pPr>
            <w:r w:rsidRPr="00BA58E2">
              <w:rPr>
                <w:rStyle w:val="spelle"/>
                <w:rFonts w:ascii="Arial" w:hAnsi="Arial" w:cs="Arial"/>
                <w:color w:val="808080" w:themeColor="background1" w:themeShade="80"/>
                <w:sz w:val="20"/>
                <w:szCs w:val="20"/>
              </w:rPr>
              <w:t>Manage recruitments with multiple sub vacancies</w:t>
            </w:r>
          </w:p>
          <w:p w:rsidR="00BA58E2" w:rsidRPr="00BA58E2" w:rsidRDefault="00BA58E2" w:rsidP="00172E03">
            <w:pPr>
              <w:pStyle w:val="ListParagraph"/>
              <w:numPr>
                <w:ilvl w:val="0"/>
                <w:numId w:val="20"/>
              </w:numPr>
              <w:spacing w:line="360" w:lineRule="auto"/>
              <w:rPr>
                <w:rStyle w:val="spelle"/>
                <w:rFonts w:ascii="Arial" w:hAnsi="Arial" w:cs="Arial"/>
                <w:color w:val="808080" w:themeColor="background1" w:themeShade="80"/>
                <w:sz w:val="20"/>
                <w:szCs w:val="20"/>
              </w:rPr>
            </w:pPr>
            <w:r w:rsidRPr="00BA58E2">
              <w:rPr>
                <w:rStyle w:val="spelle"/>
                <w:rFonts w:ascii="Arial" w:hAnsi="Arial" w:cs="Arial"/>
                <w:color w:val="808080" w:themeColor="background1" w:themeShade="80"/>
                <w:sz w:val="20"/>
                <w:szCs w:val="20"/>
              </w:rPr>
              <w:t>Manage pool recruitments</w:t>
            </w:r>
          </w:p>
          <w:p w:rsidR="00BA58E2" w:rsidRPr="00BA58E2" w:rsidRDefault="00BA58E2" w:rsidP="00172E03">
            <w:pPr>
              <w:pStyle w:val="ListParagraph"/>
              <w:numPr>
                <w:ilvl w:val="0"/>
                <w:numId w:val="20"/>
              </w:numPr>
              <w:spacing w:line="360" w:lineRule="auto"/>
              <w:rPr>
                <w:rStyle w:val="spelle"/>
                <w:rFonts w:ascii="Arial" w:hAnsi="Arial" w:cs="Arial"/>
                <w:color w:val="808080" w:themeColor="background1" w:themeShade="80"/>
                <w:sz w:val="20"/>
                <w:szCs w:val="20"/>
              </w:rPr>
            </w:pPr>
            <w:r w:rsidRPr="00BA58E2">
              <w:rPr>
                <w:rStyle w:val="spelle"/>
                <w:rFonts w:ascii="Arial" w:hAnsi="Arial" w:cs="Arial"/>
                <w:color w:val="808080" w:themeColor="background1" w:themeShade="80"/>
                <w:sz w:val="20"/>
                <w:szCs w:val="20"/>
              </w:rPr>
              <w:t>Conduct round management</w:t>
            </w:r>
          </w:p>
          <w:p w:rsidR="00BA58E2" w:rsidRPr="00BA58E2" w:rsidRDefault="00BA58E2" w:rsidP="00172E03">
            <w:pPr>
              <w:pStyle w:val="ListParagraph"/>
              <w:numPr>
                <w:ilvl w:val="0"/>
                <w:numId w:val="20"/>
              </w:numPr>
              <w:spacing w:line="360" w:lineRule="auto"/>
              <w:rPr>
                <w:rStyle w:val="spelle"/>
                <w:rFonts w:ascii="Arial" w:hAnsi="Arial" w:cs="Arial"/>
                <w:color w:val="808080" w:themeColor="background1" w:themeShade="80"/>
                <w:sz w:val="20"/>
                <w:szCs w:val="20"/>
              </w:rPr>
            </w:pPr>
            <w:r w:rsidRPr="00BA58E2">
              <w:rPr>
                <w:rStyle w:val="spelle"/>
                <w:rFonts w:ascii="Arial" w:hAnsi="Arial" w:cs="Arial"/>
                <w:color w:val="808080" w:themeColor="background1" w:themeShade="80"/>
                <w:sz w:val="20"/>
                <w:szCs w:val="20"/>
              </w:rPr>
              <w:t>Create interview sessions and schedule appointments for applicants</w:t>
            </w:r>
          </w:p>
          <w:p w:rsidR="00BA58E2" w:rsidRPr="00BA58E2" w:rsidRDefault="00BA58E2" w:rsidP="00172E03">
            <w:pPr>
              <w:pStyle w:val="ListParagraph"/>
              <w:numPr>
                <w:ilvl w:val="0"/>
                <w:numId w:val="20"/>
              </w:numPr>
              <w:spacing w:line="360" w:lineRule="auto"/>
              <w:rPr>
                <w:rStyle w:val="spelle"/>
                <w:rFonts w:ascii="Arial" w:hAnsi="Arial" w:cs="Arial"/>
                <w:color w:val="808080" w:themeColor="background1" w:themeShade="80"/>
                <w:sz w:val="20"/>
                <w:szCs w:val="20"/>
              </w:rPr>
            </w:pPr>
            <w:r w:rsidRPr="00BA58E2">
              <w:rPr>
                <w:rStyle w:val="spelle"/>
                <w:rFonts w:ascii="Arial" w:hAnsi="Arial" w:cs="Arial"/>
                <w:color w:val="808080" w:themeColor="background1" w:themeShade="80"/>
                <w:sz w:val="20"/>
                <w:szCs w:val="20"/>
              </w:rPr>
              <w:t>Create and send post application questionnaires</w:t>
            </w:r>
          </w:p>
          <w:p w:rsidR="00BA58E2" w:rsidRPr="00176D92" w:rsidRDefault="00BA58E2" w:rsidP="00172E03">
            <w:pPr>
              <w:pStyle w:val="ListParagraph"/>
              <w:numPr>
                <w:ilvl w:val="0"/>
                <w:numId w:val="20"/>
              </w:numPr>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Set up a RAMS registry for online expressions of interest</w: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tc>
        <w:tc>
          <w:tcPr>
            <w:tcW w:w="6804" w:type="dxa"/>
          </w:tcPr>
          <w:p w:rsidR="00FF692F" w:rsidRPr="00176D92" w:rsidRDefault="00FF692F" w:rsidP="00FF692F">
            <w:pPr>
              <w:tabs>
                <w:tab w:val="left" w:pos="906"/>
              </w:tabs>
              <w:spacing w:line="324" w:lineRule="auto"/>
              <w:rPr>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FF692F" w:rsidRPr="00176D92" w:rsidRDefault="00FF692F" w:rsidP="00BA58E2">
            <w:pPr>
              <w:tabs>
                <w:tab w:val="left" w:pos="906"/>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 </w:t>
            </w:r>
            <w:r w:rsidR="00BA58E2">
              <w:rPr>
                <w:rFonts w:ascii="Arial" w:hAnsi="Arial" w:cs="Arial"/>
                <w:color w:val="808080" w:themeColor="background1" w:themeShade="80"/>
                <w:sz w:val="20"/>
                <w:szCs w:val="20"/>
              </w:rPr>
              <w:t>RAMS Advanced</w:t>
            </w:r>
            <w:r w:rsidRPr="00176D92">
              <w:rPr>
                <w:rFonts w:ascii="Arial" w:hAnsi="Arial" w:cs="Arial"/>
                <w:color w:val="808080" w:themeColor="background1" w:themeShade="80"/>
                <w:sz w:val="20"/>
                <w:szCs w:val="20"/>
              </w:rPr>
              <w:t xml:space="preserve"> Candidate Management Workbook</w:t>
            </w:r>
            <w:r w:rsidR="00BA58E2">
              <w:rPr>
                <w:rFonts w:ascii="Arial" w:hAnsi="Arial" w:cs="Arial"/>
                <w:color w:val="808080" w:themeColor="background1" w:themeShade="80"/>
                <w:sz w:val="20"/>
                <w:szCs w:val="20"/>
              </w:rPr>
              <w:t xml:space="preserve"> &amp; Completion Certificate</w:t>
            </w:r>
          </w:p>
        </w:tc>
      </w:tr>
      <w:tr w:rsidR="00AC7FDC" w:rsidRPr="001C068D" w:rsidTr="00FF692F">
        <w:trPr>
          <w:cantSplit/>
        </w:trPr>
        <w:tc>
          <w:tcPr>
            <w:tcW w:w="3119" w:type="dxa"/>
          </w:tcPr>
          <w:p w:rsidR="00AC7FDC" w:rsidRPr="002B24E9" w:rsidRDefault="00AC7FDC" w:rsidP="00FF692F">
            <w:pPr>
              <w:rPr>
                <w:rFonts w:ascii="Arial" w:hAnsi="Arial" w:cs="Arial"/>
                <w:b/>
                <w:color w:val="FFFFFF" w:themeColor="background1"/>
              </w:rPr>
            </w:pPr>
          </w:p>
        </w:tc>
        <w:tc>
          <w:tcPr>
            <w:tcW w:w="6804" w:type="dxa"/>
          </w:tcPr>
          <w:p w:rsidR="00AC7FDC" w:rsidRPr="00176D92" w:rsidRDefault="00AC7FDC" w:rsidP="00B70865">
            <w:pPr>
              <w:spacing w:line="324" w:lineRule="auto"/>
              <w:rPr>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FF692F" w:rsidRPr="00176D92" w:rsidRDefault="00FF692F" w:rsidP="00BA58E2">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BA58E2">
              <w:rPr>
                <w:rFonts w:ascii="Arial" w:hAnsi="Arial" w:cs="Arial"/>
                <w:color w:val="808080" w:themeColor="background1" w:themeShade="80"/>
                <w:sz w:val="20"/>
                <w:szCs w:val="20"/>
              </w:rPr>
              <w:t>R</w:t>
            </w:r>
            <w:r w:rsidR="00B70865" w:rsidRPr="00176D92">
              <w:rPr>
                <w:rFonts w:ascii="Arial" w:hAnsi="Arial" w:cs="Arial"/>
                <w:color w:val="808080" w:themeColor="background1" w:themeShade="80"/>
                <w:sz w:val="20"/>
                <w:szCs w:val="20"/>
              </w:rPr>
              <w:t>10</w:t>
            </w:r>
            <w:r w:rsidRPr="00176D92">
              <w:rPr>
                <w:rFonts w:ascii="Arial" w:hAnsi="Arial" w:cs="Arial"/>
                <w:color w:val="808080" w:themeColor="background1" w:themeShade="80"/>
                <w:sz w:val="20"/>
                <w:szCs w:val="20"/>
              </w:rPr>
              <w:t xml:space="preserve">: </w:t>
            </w:r>
            <w:r w:rsidR="00B70865" w:rsidRPr="00176D92">
              <w:rPr>
                <w:rFonts w:ascii="Arial" w:hAnsi="Arial" w:cs="Arial"/>
                <w:color w:val="808080" w:themeColor="background1" w:themeShade="80"/>
                <w:sz w:val="20"/>
                <w:szCs w:val="20"/>
              </w:rPr>
              <w:t>Basic Candidate Management</w:t>
            </w:r>
          </w:p>
        </w:tc>
      </w:tr>
      <w:tr w:rsidR="00AC7FDC" w:rsidRPr="001C068D" w:rsidTr="00FF692F">
        <w:trPr>
          <w:cantSplit/>
        </w:trPr>
        <w:tc>
          <w:tcPr>
            <w:tcW w:w="3119" w:type="dxa"/>
          </w:tcPr>
          <w:p w:rsidR="00AC7FDC" w:rsidRPr="002B24E9" w:rsidRDefault="00AC7FDC" w:rsidP="00FF692F">
            <w:pPr>
              <w:rPr>
                <w:rFonts w:ascii="Arial" w:hAnsi="Arial" w:cs="Arial"/>
                <w:b/>
                <w:color w:val="FFFFFF" w:themeColor="background1"/>
              </w:rPr>
            </w:pPr>
          </w:p>
        </w:tc>
        <w:tc>
          <w:tcPr>
            <w:tcW w:w="6804" w:type="dxa"/>
          </w:tcPr>
          <w:p w:rsidR="00AC7FDC" w:rsidRPr="00176D92" w:rsidRDefault="00AC7FDC" w:rsidP="00FF692F">
            <w:pPr>
              <w:spacing w:line="324" w:lineRule="auto"/>
              <w:rPr>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FF692F" w:rsidRPr="00176D92" w:rsidRDefault="00BA58E2" w:rsidP="00BA58E2">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3</w:t>
            </w:r>
            <w:r w:rsidR="00FF692F" w:rsidRPr="00176D92">
              <w:rPr>
                <w:rFonts w:ascii="Arial" w:hAnsi="Arial" w:cs="Arial"/>
                <w:color w:val="808080" w:themeColor="background1" w:themeShade="80"/>
                <w:sz w:val="20"/>
                <w:szCs w:val="20"/>
              </w:rPr>
              <w:t xml:space="preserve"> hours (approx)</w: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tc>
        <w:tc>
          <w:tcPr>
            <w:tcW w:w="6804" w:type="dxa"/>
          </w:tcPr>
          <w:p w:rsidR="00FF692F" w:rsidRPr="00176D92" w:rsidRDefault="00FF692F" w:rsidP="00FF692F">
            <w:pPr>
              <w:tabs>
                <w:tab w:val="left" w:pos="1512"/>
              </w:tabs>
              <w:spacing w:line="324" w:lineRule="auto"/>
              <w:rPr>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FF692F" w:rsidRPr="00176D92" w:rsidRDefault="00FF692F" w:rsidP="00FF692F">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w:t>
            </w:r>
            <w:r w:rsidR="00BA58E2">
              <w:rPr>
                <w:rFonts w:ascii="Arial" w:hAnsi="Arial" w:cs="Arial"/>
                <w:color w:val="808080" w:themeColor="background1" w:themeShade="80"/>
                <w:sz w:val="20"/>
                <w:szCs w:val="20"/>
              </w:rPr>
              <w:t>275</w:t>
            </w:r>
            <w:r w:rsidRPr="00176D92">
              <w:rPr>
                <w:rFonts w:ascii="Arial" w:hAnsi="Arial" w:cs="Arial"/>
                <w:color w:val="808080" w:themeColor="background1" w:themeShade="80"/>
                <w:sz w:val="20"/>
                <w:szCs w:val="20"/>
              </w:rPr>
              <w:t xml:space="preserve"> (inc GST)</w:t>
            </w:r>
          </w:p>
          <w:p w:rsidR="00FF692F" w:rsidRPr="00176D92" w:rsidRDefault="00FF692F" w:rsidP="00FF692F">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sidR="00AC7FDC">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$2</w:t>
            </w:r>
            <w:r w:rsidR="00BA58E2">
              <w:rPr>
                <w:rFonts w:ascii="Arial" w:hAnsi="Arial" w:cs="Arial"/>
                <w:color w:val="808080" w:themeColor="background1" w:themeShade="80"/>
                <w:sz w:val="20"/>
                <w:szCs w:val="20"/>
              </w:rPr>
              <w:t>65</w:t>
            </w:r>
            <w:r w:rsidRPr="00176D92">
              <w:rPr>
                <w:rFonts w:ascii="Arial" w:hAnsi="Arial" w:cs="Arial"/>
                <w:color w:val="808080" w:themeColor="background1" w:themeShade="80"/>
                <w:sz w:val="20"/>
                <w:szCs w:val="20"/>
              </w:rPr>
              <w:t xml:space="preserve"> (incl GST) + travel expenses </w:t>
            </w:r>
          </w:p>
          <w:p w:rsidR="00FF692F" w:rsidRPr="00176D92" w:rsidRDefault="00FF692F" w:rsidP="00BA58E2">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sidR="00BA58E2">
              <w:rPr>
                <w:rFonts w:ascii="Arial" w:hAnsi="Arial" w:cs="Arial"/>
                <w:color w:val="808080" w:themeColor="background1" w:themeShade="80"/>
                <w:sz w:val="20"/>
                <w:szCs w:val="20"/>
              </w:rPr>
              <w:t>250</w:t>
            </w:r>
            <w:r w:rsidRPr="00176D92">
              <w:rPr>
                <w:rFonts w:ascii="Arial" w:hAnsi="Arial" w:cs="Arial"/>
                <w:color w:val="808080" w:themeColor="background1" w:themeShade="80"/>
                <w:sz w:val="20"/>
                <w:szCs w:val="20"/>
              </w:rPr>
              <w:t xml:space="preserve"> (incl GST)</w:t>
            </w: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p>
        </w:tc>
        <w:tc>
          <w:tcPr>
            <w:tcW w:w="6804" w:type="dxa"/>
          </w:tcPr>
          <w:p w:rsidR="00FF692F" w:rsidRPr="00176D92" w:rsidRDefault="00FF692F" w:rsidP="00FF692F">
            <w:pPr>
              <w:widowControl/>
              <w:kinsoku/>
              <w:spacing w:line="324" w:lineRule="auto"/>
              <w:ind w:left="360"/>
              <w:rPr>
                <w:rFonts w:ascii="Arial" w:hAnsi="Arial" w:cs="Arial"/>
                <w:color w:val="808080" w:themeColor="background1" w:themeShade="80"/>
                <w:sz w:val="20"/>
                <w:szCs w:val="20"/>
              </w:rPr>
            </w:pPr>
          </w:p>
        </w:tc>
      </w:tr>
      <w:tr w:rsidR="00FF692F" w:rsidRPr="001C068D" w:rsidTr="00FF692F">
        <w:trPr>
          <w:cantSplit/>
        </w:trPr>
        <w:tc>
          <w:tcPr>
            <w:tcW w:w="3119" w:type="dxa"/>
          </w:tcPr>
          <w:p w:rsidR="00FF692F" w:rsidRPr="002B24E9" w:rsidRDefault="00FF692F" w:rsidP="00FF692F">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FF692F" w:rsidRPr="00176D92" w:rsidRDefault="00FF692F"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r w:rsidR="00BA58E2">
              <w:rPr>
                <w:rFonts w:ascii="Arial" w:hAnsi="Arial" w:cs="Arial"/>
                <w:color w:val="808080" w:themeColor="background1" w:themeShade="80"/>
                <w:sz w:val="20"/>
                <w:szCs w:val="20"/>
              </w:rPr>
              <w:t>(can be from multiple Agencies)</w:t>
            </w:r>
          </w:p>
          <w:p w:rsidR="00FF692F" w:rsidRPr="00176D92" w:rsidRDefault="00FF692F"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FF692F" w:rsidRPr="00176D92" w:rsidRDefault="00FF692F" w:rsidP="00FF692F">
            <w:pPr>
              <w:widowControl/>
              <w:kinsoku/>
              <w:spacing w:line="324" w:lineRule="auto"/>
              <w:ind w:left="720"/>
              <w:rPr>
                <w:rFonts w:ascii="Arial" w:hAnsi="Arial" w:cs="Arial"/>
                <w:color w:val="808080" w:themeColor="background1" w:themeShade="80"/>
                <w:sz w:val="20"/>
                <w:szCs w:val="20"/>
              </w:rPr>
            </w:pPr>
          </w:p>
        </w:tc>
      </w:tr>
      <w:tr w:rsidR="00344066" w:rsidRPr="00DB348C" w:rsidTr="00A52E20">
        <w:trPr>
          <w:cantSplit/>
          <w:trHeight w:val="485"/>
        </w:trPr>
        <w:tc>
          <w:tcPr>
            <w:tcW w:w="9923" w:type="dxa"/>
            <w:gridSpan w:val="2"/>
            <w:shd w:val="clear" w:color="auto" w:fill="auto"/>
          </w:tcPr>
          <w:p w:rsidR="00A95568" w:rsidRDefault="00F344AD" w:rsidP="00E91236">
            <w:pPr>
              <w:pStyle w:val="Heading2"/>
              <w:spacing w:before="0" w:after="320"/>
              <w:rPr>
                <w:i w:val="0"/>
                <w:caps/>
                <w:color w:val="387C2B"/>
                <w:sz w:val="36"/>
                <w:szCs w:val="36"/>
              </w:rPr>
            </w:pPr>
            <w:bookmarkStart w:id="31" w:name="_A11:_Pool_Management"/>
            <w:bookmarkStart w:id="32" w:name="_A13:_Pool_recruitment"/>
            <w:bookmarkStart w:id="33" w:name="_Toc312068186"/>
            <w:bookmarkEnd w:id="31"/>
            <w:bookmarkEnd w:id="32"/>
            <w:r>
              <w:rPr>
                <w:i w:val="0"/>
                <w:caps/>
                <w:color w:val="387C2B"/>
                <w:sz w:val="36"/>
                <w:szCs w:val="36"/>
              </w:rPr>
              <w:lastRenderedPageBreak/>
              <w:t>R</w:t>
            </w:r>
            <w:r w:rsidR="00C10CC5" w:rsidRPr="00DB348C">
              <w:rPr>
                <w:i w:val="0"/>
                <w:caps/>
                <w:color w:val="387C2B"/>
                <w:sz w:val="36"/>
                <w:szCs w:val="36"/>
              </w:rPr>
              <w:t>1</w:t>
            </w:r>
            <w:r>
              <w:rPr>
                <w:i w:val="0"/>
                <w:caps/>
                <w:color w:val="387C2B"/>
                <w:sz w:val="36"/>
                <w:szCs w:val="36"/>
              </w:rPr>
              <w:t>2</w:t>
            </w:r>
            <w:r w:rsidR="00C10CC5" w:rsidRPr="00DB348C">
              <w:rPr>
                <w:i w:val="0"/>
                <w:caps/>
                <w:color w:val="387C2B"/>
                <w:sz w:val="36"/>
                <w:szCs w:val="36"/>
              </w:rPr>
              <w:t xml:space="preserve">: Pool </w:t>
            </w:r>
            <w:r w:rsidR="00D360EB">
              <w:rPr>
                <w:i w:val="0"/>
                <w:caps/>
                <w:color w:val="387C2B"/>
                <w:sz w:val="36"/>
                <w:szCs w:val="36"/>
              </w:rPr>
              <w:t>recruitment</w:t>
            </w:r>
          </w:p>
          <w:p w:rsidR="00AC7FDC" w:rsidRDefault="00517922" w:rsidP="00E91236">
            <w:pPr>
              <w:pStyle w:val="Heading2"/>
              <w:spacing w:before="0" w:after="0"/>
            </w:pPr>
            <w:r w:rsidRPr="00A95568">
              <w:rPr>
                <w:i w:val="0"/>
                <w:caps/>
                <w:color w:val="387C2B"/>
                <w:sz w:val="24"/>
                <w:szCs w:val="24"/>
              </w:rPr>
              <w:t xml:space="preserve"> </w:t>
            </w:r>
            <w:bookmarkEnd w:id="33"/>
          </w:p>
          <w:p w:rsidR="00AC7FDC" w:rsidRPr="00AC7FDC" w:rsidRDefault="00AC7FDC" w:rsidP="00AC7FDC">
            <w:pPr>
              <w:rPr>
                <w:lang w:val="en-AU"/>
              </w:rPr>
            </w:pPr>
            <w:r>
              <w:rPr>
                <w:noProof/>
                <w:lang w:val="en-AU"/>
              </w:rPr>
              <mc:AlternateContent>
                <mc:Choice Requires="wpg">
                  <w:drawing>
                    <wp:anchor distT="0" distB="0" distL="114300" distR="114300" simplePos="0" relativeHeight="251856896" behindDoc="1" locked="0" layoutInCell="1" allowOverlap="1" wp14:anchorId="1CE8D527" wp14:editId="2B45FB08">
                      <wp:simplePos x="0" y="0"/>
                      <wp:positionH relativeFrom="column">
                        <wp:posOffset>-120650</wp:posOffset>
                      </wp:positionH>
                      <wp:positionV relativeFrom="paragraph">
                        <wp:posOffset>-12065</wp:posOffset>
                      </wp:positionV>
                      <wp:extent cx="6483350" cy="7518400"/>
                      <wp:effectExtent l="0" t="0" r="0" b="615950"/>
                      <wp:wrapNone/>
                      <wp:docPr id="16"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50" name="Rounded Rectangle 50"/>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51" name="Rectangle 51"/>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1CE8D527" id="_x0000_s1053" alt="&quot;&quot;" style="position:absolute;margin-left:-9.5pt;margin-top:-.95pt;width:510.5pt;height:592pt;z-index:-251459584"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">
                      <v:roundrect id="Rounded Rectangle 50" o:spid="_x0000_s1054"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" fillcolor="white [3201]" strokecolor="#387c2b" strokeweight=".5pt">
                        <v:textbox>
                          <w:txbxContent>
                            <w:p w:rsidR="008A6477" w:rsidRDefault="008A6477" w:rsidP="008A6477">
                              <w:pPr>
                                <w:rPr>
                                  <w:rFonts w:eastAsia="Times New Roman"/>
                                </w:rPr>
                              </w:pPr>
                            </w:p>
                          </w:txbxContent>
                        </v:textbox>
                      </v:roundrect>
                      <v:rect id="Rectangle 51" o:spid="_x0000_s1055"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FB5350" w:rsidRPr="000255E5" w:rsidTr="00A52E20">
        <w:trPr>
          <w:cantSplit/>
        </w:trPr>
        <w:tc>
          <w:tcPr>
            <w:tcW w:w="3119" w:type="dxa"/>
          </w:tcPr>
          <w:p w:rsidR="00524E1C" w:rsidRPr="002B24E9" w:rsidRDefault="00524E1C" w:rsidP="00152055">
            <w:pPr>
              <w:rPr>
                <w:rFonts w:ascii="Arial" w:hAnsi="Arial" w:cs="Arial"/>
                <w:b/>
                <w:color w:val="FFFFFF" w:themeColor="background1"/>
              </w:rPr>
            </w:pPr>
          </w:p>
          <w:p w:rsidR="00FB5350" w:rsidRPr="002B24E9" w:rsidRDefault="00FB5350" w:rsidP="00152055">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A52E20" w:rsidRPr="00176D92" w:rsidRDefault="00A52E20" w:rsidP="00524E1C">
            <w:pPr>
              <w:rPr>
                <w:rFonts w:ascii="Arial" w:hAnsi="Arial" w:cs="Arial"/>
                <w:color w:val="808080" w:themeColor="background1" w:themeShade="80"/>
                <w:sz w:val="20"/>
                <w:szCs w:val="20"/>
              </w:rPr>
            </w:pPr>
          </w:p>
          <w:p w:rsidR="009D64A3" w:rsidRPr="00176D92" w:rsidRDefault="00F344AD" w:rsidP="00524E1C">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w:t>
            </w:r>
            <w:r w:rsidR="002B24E9" w:rsidRPr="00176D92">
              <w:rPr>
                <w:rFonts w:ascii="Arial" w:hAnsi="Arial" w:cs="Arial"/>
                <w:color w:val="808080" w:themeColor="background1" w:themeShade="80"/>
                <w:sz w:val="20"/>
                <w:szCs w:val="20"/>
              </w:rPr>
              <w:t xml:space="preserve"> </w:t>
            </w:r>
            <w:r w:rsidR="00FB5350" w:rsidRPr="00176D92">
              <w:rPr>
                <w:rFonts w:ascii="Arial" w:hAnsi="Arial" w:cs="Arial"/>
                <w:color w:val="808080" w:themeColor="background1" w:themeShade="80"/>
                <w:sz w:val="20"/>
                <w:szCs w:val="20"/>
              </w:rPr>
              <w:t xml:space="preserve">has been specially tailored to </w:t>
            </w:r>
            <w:r w:rsidR="00524E1C" w:rsidRPr="00176D92">
              <w:rPr>
                <w:rFonts w:ascii="Arial" w:hAnsi="Arial" w:cs="Arial"/>
                <w:color w:val="808080" w:themeColor="background1" w:themeShade="80"/>
                <w:sz w:val="20"/>
                <w:szCs w:val="20"/>
              </w:rPr>
              <w:t>efficiently m</w:t>
            </w:r>
            <w:r w:rsidR="00FB5350" w:rsidRPr="00176D92">
              <w:rPr>
                <w:rFonts w:ascii="Arial" w:hAnsi="Arial" w:cs="Arial"/>
                <w:color w:val="808080" w:themeColor="background1" w:themeShade="80"/>
                <w:sz w:val="20"/>
                <w:szCs w:val="20"/>
              </w:rPr>
              <w:t>anag</w:t>
            </w:r>
            <w:r w:rsidR="00524E1C" w:rsidRPr="00176D92">
              <w:rPr>
                <w:rFonts w:ascii="Arial" w:hAnsi="Arial" w:cs="Arial"/>
                <w:color w:val="808080" w:themeColor="background1" w:themeShade="80"/>
                <w:sz w:val="20"/>
                <w:szCs w:val="20"/>
              </w:rPr>
              <w:t>e</w:t>
            </w:r>
            <w:r w:rsidR="00FB5350" w:rsidRPr="00176D92">
              <w:rPr>
                <w:rFonts w:ascii="Arial" w:hAnsi="Arial" w:cs="Arial"/>
                <w:color w:val="808080" w:themeColor="background1" w:themeShade="80"/>
                <w:sz w:val="20"/>
                <w:szCs w:val="20"/>
              </w:rPr>
              <w:t xml:space="preserve"> large recruitment pools, such as graduate intakes.</w:t>
            </w:r>
          </w:p>
          <w:p w:rsidR="00E6524D" w:rsidRPr="00176D92" w:rsidRDefault="00E6524D" w:rsidP="00524E1C">
            <w:pPr>
              <w:spacing w:line="324" w:lineRule="auto"/>
              <w:rPr>
                <w:rFonts w:ascii="Arial" w:hAnsi="Arial" w:cs="Arial"/>
                <w:color w:val="808080" w:themeColor="background1" w:themeShade="80"/>
                <w:sz w:val="20"/>
                <w:szCs w:val="20"/>
              </w:rPr>
            </w:pPr>
          </w:p>
          <w:p w:rsidR="00FB5350" w:rsidRPr="00176D92" w:rsidRDefault="00FB5350" w:rsidP="00F344AD">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This course provides the skills </w:t>
            </w:r>
            <w:r w:rsidR="00524E1C" w:rsidRPr="00176D92">
              <w:rPr>
                <w:rFonts w:ascii="Arial" w:hAnsi="Arial" w:cs="Arial"/>
                <w:color w:val="808080" w:themeColor="background1" w:themeShade="80"/>
                <w:sz w:val="20"/>
                <w:szCs w:val="20"/>
              </w:rPr>
              <w:t>and knowledge to</w:t>
            </w:r>
            <w:r w:rsidRPr="00176D92">
              <w:rPr>
                <w:rFonts w:ascii="Arial" w:hAnsi="Arial" w:cs="Arial"/>
                <w:color w:val="808080" w:themeColor="background1" w:themeShade="80"/>
                <w:sz w:val="20"/>
                <w:szCs w:val="20"/>
              </w:rPr>
              <w:t xml:space="preserve"> use the enhanced features of </w:t>
            </w:r>
            <w:r w:rsidR="00F344AD">
              <w:rPr>
                <w:rFonts w:ascii="Arial" w:hAnsi="Arial" w:cs="Arial"/>
                <w:color w:val="808080" w:themeColor="background1" w:themeShade="80"/>
                <w:sz w:val="20"/>
                <w:szCs w:val="20"/>
              </w:rPr>
              <w:t>RAMS</w:t>
            </w:r>
            <w:r w:rsidR="002B24E9" w:rsidRPr="00176D92">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to efficiently manage pool recruitment.</w:t>
            </w:r>
          </w:p>
        </w:tc>
      </w:tr>
      <w:tr w:rsidR="00A52E20" w:rsidRPr="008E1881" w:rsidTr="00A52E20">
        <w:trPr>
          <w:cantSplit/>
        </w:trPr>
        <w:tc>
          <w:tcPr>
            <w:tcW w:w="3119" w:type="dxa"/>
          </w:tcPr>
          <w:p w:rsidR="00A52E20" w:rsidRPr="002B24E9" w:rsidRDefault="00A52E20" w:rsidP="00152055">
            <w:pPr>
              <w:rPr>
                <w:rFonts w:ascii="Arial" w:hAnsi="Arial" w:cs="Arial"/>
                <w:b/>
                <w:color w:val="FFFFFF" w:themeColor="background1"/>
              </w:rPr>
            </w:pPr>
          </w:p>
        </w:tc>
        <w:tc>
          <w:tcPr>
            <w:tcW w:w="6804" w:type="dxa"/>
          </w:tcPr>
          <w:p w:rsidR="00A52E20" w:rsidRPr="00176D92" w:rsidRDefault="00A52E20" w:rsidP="00152055">
            <w:pPr>
              <w:spacing w:line="324" w:lineRule="auto"/>
              <w:rPr>
                <w:rFonts w:ascii="Arial" w:hAnsi="Arial" w:cs="Arial"/>
                <w:color w:val="808080" w:themeColor="background1" w:themeShade="80"/>
                <w:sz w:val="20"/>
                <w:szCs w:val="20"/>
              </w:rPr>
            </w:pPr>
          </w:p>
        </w:tc>
      </w:tr>
      <w:tr w:rsidR="00FB5350" w:rsidRPr="000255E5" w:rsidTr="00A52E20">
        <w:trPr>
          <w:cantSplit/>
        </w:trPr>
        <w:tc>
          <w:tcPr>
            <w:tcW w:w="3119" w:type="dxa"/>
          </w:tcPr>
          <w:p w:rsidR="00FB5350" w:rsidRPr="002B24E9" w:rsidRDefault="00FB5350" w:rsidP="00152055">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FB5350" w:rsidRPr="00176D92" w:rsidRDefault="00FB5350"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Human Resource Officers who manage recruitment pools</w:t>
            </w:r>
          </w:p>
        </w:tc>
      </w:tr>
      <w:tr w:rsidR="00A52E20" w:rsidRPr="00306A9B" w:rsidTr="00A52E20">
        <w:trPr>
          <w:cantSplit/>
        </w:trPr>
        <w:tc>
          <w:tcPr>
            <w:tcW w:w="3119" w:type="dxa"/>
          </w:tcPr>
          <w:p w:rsidR="00A52E20" w:rsidRPr="002B24E9" w:rsidRDefault="00A52E20" w:rsidP="00152055">
            <w:pPr>
              <w:rPr>
                <w:rFonts w:ascii="Arial" w:hAnsi="Arial" w:cs="Arial"/>
                <w:b/>
                <w:color w:val="FFFFFF" w:themeColor="background1"/>
              </w:rPr>
            </w:pPr>
          </w:p>
        </w:tc>
        <w:tc>
          <w:tcPr>
            <w:tcW w:w="6804" w:type="dxa"/>
          </w:tcPr>
          <w:p w:rsidR="00A52E20" w:rsidRPr="00176D92" w:rsidRDefault="00A52E20" w:rsidP="00152055">
            <w:pPr>
              <w:spacing w:line="324" w:lineRule="auto"/>
              <w:rPr>
                <w:rFonts w:ascii="Arial" w:hAnsi="Arial" w:cs="Arial"/>
                <w:color w:val="808080" w:themeColor="background1" w:themeShade="80"/>
                <w:sz w:val="20"/>
                <w:szCs w:val="20"/>
              </w:rPr>
            </w:pPr>
          </w:p>
        </w:tc>
      </w:tr>
      <w:tr w:rsidR="00FB5350" w:rsidRPr="00306A9B" w:rsidTr="00A52E20">
        <w:trPr>
          <w:cantSplit/>
        </w:trPr>
        <w:tc>
          <w:tcPr>
            <w:tcW w:w="3119" w:type="dxa"/>
          </w:tcPr>
          <w:p w:rsidR="00FB5350" w:rsidRPr="002B24E9" w:rsidRDefault="00FB5350" w:rsidP="00152055">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99719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FB5350" w:rsidRPr="00176D92" w:rsidRDefault="00A52E20" w:rsidP="00172E03">
            <w:pPr>
              <w:pStyle w:val="ListParagraph"/>
              <w:widowControl/>
              <w:numPr>
                <w:ilvl w:val="0"/>
                <w:numId w:val="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Use</w:t>
            </w:r>
            <w:r w:rsidR="00FB5350" w:rsidRPr="00176D92">
              <w:rPr>
                <w:rFonts w:ascii="Arial" w:hAnsi="Arial" w:cs="Arial"/>
                <w:color w:val="808080" w:themeColor="background1" w:themeShade="80"/>
                <w:sz w:val="20"/>
                <w:szCs w:val="20"/>
              </w:rPr>
              <w:t xml:space="preserve"> </w:t>
            </w:r>
            <w:r w:rsidR="00F344AD">
              <w:rPr>
                <w:rFonts w:ascii="Arial" w:hAnsi="Arial" w:cs="Arial"/>
                <w:color w:val="808080" w:themeColor="background1" w:themeShade="80"/>
                <w:sz w:val="20"/>
                <w:szCs w:val="20"/>
              </w:rPr>
              <w:t xml:space="preserve">multi-level </w:t>
            </w:r>
            <w:r w:rsidR="00997190" w:rsidRPr="00176D92">
              <w:rPr>
                <w:rFonts w:ascii="Arial" w:hAnsi="Arial" w:cs="Arial"/>
                <w:color w:val="808080" w:themeColor="background1" w:themeShade="80"/>
                <w:sz w:val="20"/>
                <w:szCs w:val="20"/>
              </w:rPr>
              <w:t>s</w:t>
            </w:r>
            <w:r w:rsidR="00D8133B" w:rsidRPr="00176D92">
              <w:rPr>
                <w:rFonts w:ascii="Arial" w:hAnsi="Arial" w:cs="Arial"/>
                <w:color w:val="808080" w:themeColor="background1" w:themeShade="80"/>
                <w:sz w:val="20"/>
                <w:szCs w:val="20"/>
              </w:rPr>
              <w:t xml:space="preserve">ub-vacancies to manage recruitment </w:t>
            </w:r>
            <w:r w:rsidR="00FB5350" w:rsidRPr="00176D92">
              <w:rPr>
                <w:rFonts w:ascii="Arial" w:hAnsi="Arial" w:cs="Arial"/>
                <w:color w:val="808080" w:themeColor="background1" w:themeShade="80"/>
                <w:sz w:val="20"/>
                <w:szCs w:val="20"/>
              </w:rPr>
              <w:t xml:space="preserve"> pools</w:t>
            </w:r>
          </w:p>
          <w:p w:rsidR="00FB5350" w:rsidRPr="00176D92" w:rsidRDefault="00FB5350" w:rsidP="00172E03">
            <w:pPr>
              <w:pStyle w:val="ListParagraph"/>
              <w:widowControl/>
              <w:numPr>
                <w:ilvl w:val="0"/>
                <w:numId w:val="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Optimis</w:t>
            </w:r>
            <w:r w:rsidR="00A52E20"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questions to manag</w:t>
            </w:r>
            <w:r w:rsidR="00D8133B"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applicant preferences</w:t>
            </w:r>
          </w:p>
          <w:p w:rsidR="00FB5350" w:rsidRPr="00176D92" w:rsidRDefault="00FB5350" w:rsidP="00172E03">
            <w:pPr>
              <w:pStyle w:val="ListParagraph"/>
              <w:widowControl/>
              <w:numPr>
                <w:ilvl w:val="0"/>
                <w:numId w:val="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Manag</w:t>
            </w:r>
            <w:r w:rsidR="00A52E20"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multiple selection panels</w:t>
            </w:r>
          </w:p>
          <w:p w:rsidR="00FB5350" w:rsidRPr="00176D92" w:rsidRDefault="00FB5350" w:rsidP="00172E03">
            <w:pPr>
              <w:pStyle w:val="ListParagraph"/>
              <w:widowControl/>
              <w:numPr>
                <w:ilvl w:val="0"/>
                <w:numId w:val="2"/>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Manag</w:t>
            </w:r>
            <w:r w:rsidR="00A52E20"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and control</w:t>
            </w:r>
            <w:r w:rsidR="00A52E20" w:rsidRPr="00176D92">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the offer and acceptance rounds</w:t>
            </w:r>
          </w:p>
        </w:tc>
      </w:tr>
      <w:tr w:rsidR="00A52E20" w:rsidRPr="000255E5" w:rsidTr="00A52E20">
        <w:trPr>
          <w:cantSplit/>
        </w:trPr>
        <w:tc>
          <w:tcPr>
            <w:tcW w:w="3119" w:type="dxa"/>
          </w:tcPr>
          <w:p w:rsidR="00A52E20" w:rsidRPr="002B24E9" w:rsidRDefault="00A52E20" w:rsidP="00152055">
            <w:pPr>
              <w:rPr>
                <w:rFonts w:ascii="Arial" w:hAnsi="Arial" w:cs="Arial"/>
                <w:b/>
                <w:color w:val="FFFFFF" w:themeColor="background1"/>
              </w:rPr>
            </w:pPr>
          </w:p>
        </w:tc>
        <w:tc>
          <w:tcPr>
            <w:tcW w:w="6804" w:type="dxa"/>
          </w:tcPr>
          <w:p w:rsidR="00A52E20" w:rsidRPr="00176D92" w:rsidRDefault="00A52E20" w:rsidP="00152055">
            <w:pPr>
              <w:spacing w:line="324" w:lineRule="auto"/>
              <w:rPr>
                <w:rFonts w:ascii="Arial" w:hAnsi="Arial" w:cs="Arial"/>
                <w:color w:val="808080" w:themeColor="background1" w:themeShade="80"/>
                <w:sz w:val="20"/>
                <w:szCs w:val="20"/>
              </w:rPr>
            </w:pPr>
          </w:p>
        </w:tc>
      </w:tr>
      <w:tr w:rsidR="00FB5350" w:rsidRPr="000255E5" w:rsidTr="00A52E20">
        <w:trPr>
          <w:cantSplit/>
        </w:trPr>
        <w:tc>
          <w:tcPr>
            <w:tcW w:w="3119" w:type="dxa"/>
          </w:tcPr>
          <w:p w:rsidR="00FB5350" w:rsidRPr="002B24E9" w:rsidRDefault="00FB5350" w:rsidP="00152055">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FB5350" w:rsidRPr="00176D92" w:rsidRDefault="00F344AD" w:rsidP="00F344AD">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w:t>
            </w:r>
            <w:r w:rsidR="0036576B" w:rsidRPr="00176D92">
              <w:rPr>
                <w:rFonts w:ascii="Arial" w:hAnsi="Arial" w:cs="Arial"/>
                <w:color w:val="808080" w:themeColor="background1" w:themeShade="80"/>
                <w:sz w:val="20"/>
                <w:szCs w:val="20"/>
              </w:rPr>
              <w:t xml:space="preserve"> </w:t>
            </w:r>
            <w:r w:rsidR="00BF2527" w:rsidRPr="00176D92">
              <w:rPr>
                <w:rFonts w:ascii="Arial" w:hAnsi="Arial" w:cs="Arial"/>
                <w:color w:val="808080" w:themeColor="background1" w:themeShade="80"/>
                <w:sz w:val="20"/>
                <w:szCs w:val="20"/>
              </w:rPr>
              <w:t xml:space="preserve">Pool </w:t>
            </w:r>
            <w:r w:rsidR="00D360EB">
              <w:rPr>
                <w:rFonts w:ascii="Arial" w:hAnsi="Arial" w:cs="Arial"/>
                <w:color w:val="808080" w:themeColor="background1" w:themeShade="80"/>
                <w:sz w:val="20"/>
                <w:szCs w:val="20"/>
              </w:rPr>
              <w:t xml:space="preserve">Recruitment </w:t>
            </w:r>
            <w:r w:rsidR="00CD4323" w:rsidRPr="00176D92">
              <w:rPr>
                <w:rFonts w:ascii="Arial" w:hAnsi="Arial" w:cs="Arial"/>
                <w:color w:val="808080" w:themeColor="background1" w:themeShade="80"/>
                <w:sz w:val="20"/>
                <w:szCs w:val="20"/>
              </w:rPr>
              <w:t xml:space="preserve"> Workbook</w:t>
            </w:r>
            <w:r>
              <w:rPr>
                <w:rFonts w:ascii="Arial" w:hAnsi="Arial" w:cs="Arial"/>
                <w:color w:val="808080" w:themeColor="background1" w:themeShade="80"/>
                <w:sz w:val="20"/>
                <w:szCs w:val="20"/>
              </w:rPr>
              <w:t xml:space="preserve"> &amp; Completion Certificate</w:t>
            </w:r>
          </w:p>
        </w:tc>
      </w:tr>
      <w:tr w:rsidR="00AC7FDC" w:rsidRPr="000255E5" w:rsidTr="00A52E20">
        <w:trPr>
          <w:cantSplit/>
        </w:trPr>
        <w:tc>
          <w:tcPr>
            <w:tcW w:w="3119" w:type="dxa"/>
          </w:tcPr>
          <w:p w:rsidR="00AC7FDC" w:rsidRPr="002B24E9" w:rsidRDefault="00AC7FDC" w:rsidP="00152055">
            <w:pPr>
              <w:rPr>
                <w:rFonts w:ascii="Arial" w:hAnsi="Arial" w:cs="Arial"/>
                <w:b/>
                <w:color w:val="FFFFFF" w:themeColor="background1"/>
              </w:rPr>
            </w:pPr>
          </w:p>
        </w:tc>
        <w:tc>
          <w:tcPr>
            <w:tcW w:w="6804" w:type="dxa"/>
          </w:tcPr>
          <w:p w:rsidR="00AC7FDC" w:rsidRPr="00176D92" w:rsidRDefault="00AC7FDC" w:rsidP="00524E1C">
            <w:pPr>
              <w:spacing w:line="324" w:lineRule="auto"/>
              <w:rPr>
                <w:rFonts w:ascii="Arial" w:hAnsi="Arial" w:cs="Arial"/>
                <w:color w:val="808080" w:themeColor="background1" w:themeShade="80"/>
                <w:sz w:val="20"/>
                <w:szCs w:val="20"/>
              </w:rPr>
            </w:pPr>
          </w:p>
        </w:tc>
      </w:tr>
      <w:tr w:rsidR="00524E1C" w:rsidRPr="000255E5" w:rsidTr="00A52E20">
        <w:trPr>
          <w:cantSplit/>
        </w:trPr>
        <w:tc>
          <w:tcPr>
            <w:tcW w:w="3119" w:type="dxa"/>
          </w:tcPr>
          <w:p w:rsidR="00524E1C" w:rsidRPr="002B24E9" w:rsidRDefault="00524E1C" w:rsidP="00152055">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A05B86" w:rsidRPr="00176D92" w:rsidRDefault="00A05B86" w:rsidP="00524E1C">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F344AD">
              <w:rPr>
                <w:rFonts w:ascii="Arial" w:hAnsi="Arial" w:cs="Arial"/>
                <w:color w:val="808080" w:themeColor="background1" w:themeShade="80"/>
                <w:sz w:val="20"/>
                <w:szCs w:val="20"/>
              </w:rPr>
              <w:t>R</w:t>
            </w:r>
            <w:r w:rsidR="002B24E9" w:rsidRPr="00176D92">
              <w:rPr>
                <w:rFonts w:ascii="Arial" w:hAnsi="Arial" w:cs="Arial"/>
                <w:color w:val="808080" w:themeColor="background1" w:themeShade="80"/>
                <w:sz w:val="20"/>
                <w:szCs w:val="20"/>
              </w:rPr>
              <w:t>0</w:t>
            </w:r>
            <w:r w:rsidR="00F344AD">
              <w:rPr>
                <w:rFonts w:ascii="Arial" w:hAnsi="Arial" w:cs="Arial"/>
                <w:color w:val="808080" w:themeColor="background1" w:themeShade="80"/>
                <w:sz w:val="20"/>
                <w:szCs w:val="20"/>
              </w:rPr>
              <w:t>0</w:t>
            </w:r>
            <w:r w:rsidR="002B24E9" w:rsidRPr="00176D92">
              <w:rPr>
                <w:rFonts w:ascii="Arial" w:hAnsi="Arial" w:cs="Arial"/>
                <w:color w:val="808080" w:themeColor="background1" w:themeShade="80"/>
                <w:sz w:val="20"/>
                <w:szCs w:val="20"/>
              </w:rPr>
              <w:t>:</w:t>
            </w:r>
            <w:r w:rsidR="00480C07" w:rsidRPr="00176D92">
              <w:rPr>
                <w:rFonts w:ascii="Arial" w:hAnsi="Arial" w:cs="Arial"/>
                <w:color w:val="808080" w:themeColor="background1" w:themeShade="80"/>
                <w:sz w:val="20"/>
                <w:szCs w:val="20"/>
              </w:rPr>
              <w:t>Vacancy Management</w:t>
            </w:r>
          </w:p>
          <w:p w:rsidR="00524E1C" w:rsidRPr="00176D92" w:rsidRDefault="00524E1C" w:rsidP="00F344AD">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F344AD">
              <w:rPr>
                <w:rFonts w:ascii="Arial" w:hAnsi="Arial" w:cs="Arial"/>
                <w:color w:val="808080" w:themeColor="background1" w:themeShade="80"/>
                <w:sz w:val="20"/>
                <w:szCs w:val="20"/>
              </w:rPr>
              <w:t>R</w:t>
            </w:r>
            <w:r w:rsidR="002B24E9" w:rsidRPr="00176D92">
              <w:rPr>
                <w:rFonts w:ascii="Arial" w:hAnsi="Arial" w:cs="Arial"/>
                <w:color w:val="808080" w:themeColor="background1" w:themeShade="80"/>
                <w:sz w:val="20"/>
                <w:szCs w:val="20"/>
              </w:rPr>
              <w:t>1</w:t>
            </w:r>
            <w:r w:rsidR="00480C07" w:rsidRPr="00176D92">
              <w:rPr>
                <w:rFonts w:ascii="Arial" w:hAnsi="Arial" w:cs="Arial"/>
                <w:color w:val="808080" w:themeColor="background1" w:themeShade="80"/>
                <w:sz w:val="20"/>
                <w:szCs w:val="20"/>
              </w:rPr>
              <w:t>1</w:t>
            </w:r>
            <w:r w:rsidR="002B24E9" w:rsidRPr="00176D92">
              <w:rPr>
                <w:rFonts w:ascii="Arial" w:hAnsi="Arial" w:cs="Arial"/>
                <w:color w:val="808080" w:themeColor="background1" w:themeShade="80"/>
                <w:sz w:val="20"/>
                <w:szCs w:val="20"/>
              </w:rPr>
              <w:t xml:space="preserve">: </w:t>
            </w:r>
            <w:r w:rsidR="00480C07" w:rsidRPr="00176D92">
              <w:rPr>
                <w:rFonts w:ascii="Arial" w:hAnsi="Arial" w:cs="Arial"/>
                <w:color w:val="808080" w:themeColor="background1" w:themeShade="80"/>
                <w:sz w:val="20"/>
                <w:szCs w:val="20"/>
              </w:rPr>
              <w:t xml:space="preserve">Advanced </w:t>
            </w:r>
            <w:r w:rsidRPr="00176D92">
              <w:rPr>
                <w:rFonts w:ascii="Arial" w:hAnsi="Arial" w:cs="Arial"/>
                <w:color w:val="808080" w:themeColor="background1" w:themeShade="80"/>
                <w:sz w:val="20"/>
                <w:szCs w:val="20"/>
              </w:rPr>
              <w:t>Candidate Management</w:t>
            </w:r>
          </w:p>
        </w:tc>
      </w:tr>
      <w:tr w:rsidR="00AC7FDC" w:rsidRPr="000255E5" w:rsidTr="00A52E20">
        <w:trPr>
          <w:cantSplit/>
        </w:trPr>
        <w:tc>
          <w:tcPr>
            <w:tcW w:w="3119" w:type="dxa"/>
          </w:tcPr>
          <w:p w:rsidR="00AC7FDC" w:rsidRPr="002B24E9" w:rsidRDefault="00AC7FDC" w:rsidP="00152055">
            <w:pPr>
              <w:rPr>
                <w:rFonts w:ascii="Arial" w:hAnsi="Arial" w:cs="Arial"/>
                <w:b/>
                <w:color w:val="FFFFFF" w:themeColor="background1"/>
              </w:rPr>
            </w:pPr>
          </w:p>
        </w:tc>
        <w:tc>
          <w:tcPr>
            <w:tcW w:w="6804" w:type="dxa"/>
          </w:tcPr>
          <w:p w:rsidR="00AC7FDC" w:rsidRPr="00176D92" w:rsidRDefault="00AC7FDC" w:rsidP="00B70865">
            <w:pPr>
              <w:spacing w:line="324" w:lineRule="auto"/>
              <w:rPr>
                <w:rFonts w:ascii="Arial" w:hAnsi="Arial" w:cs="Arial"/>
                <w:color w:val="808080" w:themeColor="background1" w:themeShade="80"/>
                <w:sz w:val="20"/>
                <w:szCs w:val="20"/>
              </w:rPr>
            </w:pPr>
          </w:p>
        </w:tc>
      </w:tr>
      <w:tr w:rsidR="00FB5350" w:rsidRPr="000255E5" w:rsidTr="00A52E20">
        <w:trPr>
          <w:cantSplit/>
        </w:trPr>
        <w:tc>
          <w:tcPr>
            <w:tcW w:w="3119" w:type="dxa"/>
          </w:tcPr>
          <w:p w:rsidR="00FB5350" w:rsidRPr="002B24E9" w:rsidRDefault="00FB5350" w:rsidP="00152055">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FB5350" w:rsidRPr="00176D92" w:rsidRDefault="00FB5350" w:rsidP="00B7086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2</w:t>
            </w:r>
            <w:r w:rsidR="00F344AD">
              <w:rPr>
                <w:rFonts w:ascii="Arial" w:hAnsi="Arial" w:cs="Arial"/>
                <w:color w:val="808080" w:themeColor="background1" w:themeShade="80"/>
                <w:sz w:val="20"/>
                <w:szCs w:val="20"/>
              </w:rPr>
              <w:t>.5</w:t>
            </w:r>
            <w:r w:rsidRPr="00176D92">
              <w:rPr>
                <w:rFonts w:ascii="Arial" w:hAnsi="Arial" w:cs="Arial"/>
                <w:color w:val="808080" w:themeColor="background1" w:themeShade="80"/>
                <w:sz w:val="20"/>
                <w:szCs w:val="20"/>
              </w:rPr>
              <w:t xml:space="preserve"> hours</w:t>
            </w:r>
            <w:r w:rsidR="00896BE6" w:rsidRPr="00176D92">
              <w:rPr>
                <w:rFonts w:ascii="Arial" w:hAnsi="Arial" w:cs="Arial"/>
                <w:color w:val="808080" w:themeColor="background1" w:themeShade="80"/>
                <w:sz w:val="20"/>
                <w:szCs w:val="20"/>
              </w:rPr>
              <w:t xml:space="preserve"> (a</w:t>
            </w:r>
            <w:r w:rsidR="00524E1C" w:rsidRPr="00176D92">
              <w:rPr>
                <w:rFonts w:ascii="Arial" w:hAnsi="Arial" w:cs="Arial"/>
                <w:color w:val="808080" w:themeColor="background1" w:themeShade="80"/>
                <w:sz w:val="20"/>
                <w:szCs w:val="20"/>
              </w:rPr>
              <w:t>pprox)</w:t>
            </w:r>
          </w:p>
        </w:tc>
      </w:tr>
      <w:tr w:rsidR="00A52E20" w:rsidRPr="000255E5" w:rsidTr="00A52E20">
        <w:trPr>
          <w:cantSplit/>
        </w:trPr>
        <w:tc>
          <w:tcPr>
            <w:tcW w:w="3119" w:type="dxa"/>
          </w:tcPr>
          <w:p w:rsidR="00A52E20" w:rsidRPr="002B24E9" w:rsidRDefault="00A52E20" w:rsidP="00152055">
            <w:pPr>
              <w:rPr>
                <w:rFonts w:ascii="Arial" w:hAnsi="Arial" w:cs="Arial"/>
                <w:b/>
                <w:color w:val="FFFFFF" w:themeColor="background1"/>
              </w:rPr>
            </w:pPr>
          </w:p>
        </w:tc>
        <w:tc>
          <w:tcPr>
            <w:tcW w:w="6804" w:type="dxa"/>
          </w:tcPr>
          <w:p w:rsidR="00A52E20" w:rsidRPr="00176D92" w:rsidRDefault="00A52E20" w:rsidP="00152055">
            <w:pPr>
              <w:tabs>
                <w:tab w:val="left" w:pos="1467"/>
              </w:tabs>
              <w:spacing w:line="324" w:lineRule="auto"/>
              <w:rPr>
                <w:rFonts w:ascii="Arial" w:hAnsi="Arial" w:cs="Arial"/>
                <w:color w:val="808080" w:themeColor="background1" w:themeShade="80"/>
                <w:sz w:val="20"/>
                <w:szCs w:val="20"/>
              </w:rPr>
            </w:pPr>
          </w:p>
        </w:tc>
      </w:tr>
      <w:tr w:rsidR="00FB5350" w:rsidRPr="000255E5" w:rsidTr="00A52E20">
        <w:trPr>
          <w:cantSplit/>
        </w:trPr>
        <w:tc>
          <w:tcPr>
            <w:tcW w:w="3119" w:type="dxa"/>
          </w:tcPr>
          <w:p w:rsidR="00FB5350" w:rsidRPr="002B24E9" w:rsidRDefault="00524E1C" w:rsidP="00152055">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$2</w:t>
            </w:r>
            <w:r w:rsidR="00B70865" w:rsidRPr="00176D92">
              <w:rPr>
                <w:rFonts w:ascii="Arial" w:hAnsi="Arial" w:cs="Arial"/>
                <w:color w:val="808080" w:themeColor="background1" w:themeShade="80"/>
                <w:sz w:val="20"/>
                <w:szCs w:val="20"/>
              </w:rPr>
              <w:t>20</w:t>
            </w:r>
            <w:r w:rsidRPr="00176D92">
              <w:rPr>
                <w:rFonts w:ascii="Arial" w:hAnsi="Arial" w:cs="Arial"/>
                <w:color w:val="808080" w:themeColor="background1" w:themeShade="80"/>
                <w:sz w:val="20"/>
                <w:szCs w:val="20"/>
              </w:rPr>
              <w:t xml:space="preserve"> (inc GST)</w:t>
            </w:r>
          </w:p>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F2F (client site)        </w:t>
            </w:r>
            <w:r w:rsidR="00AC7FDC">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 xml:space="preserve"> $2</w:t>
            </w:r>
            <w:r w:rsidR="00F344AD">
              <w:rPr>
                <w:rFonts w:ascii="Arial" w:hAnsi="Arial" w:cs="Arial"/>
                <w:color w:val="808080" w:themeColor="background1" w:themeShade="80"/>
                <w:sz w:val="20"/>
                <w:szCs w:val="20"/>
              </w:rPr>
              <w:t>1</w:t>
            </w:r>
            <w:r w:rsidR="00B70865" w:rsidRPr="00176D92">
              <w:rPr>
                <w:rFonts w:ascii="Arial" w:hAnsi="Arial" w:cs="Arial"/>
                <w:color w:val="808080" w:themeColor="background1" w:themeShade="80"/>
                <w:sz w:val="20"/>
                <w:szCs w:val="20"/>
              </w:rPr>
              <w:t>0</w:t>
            </w:r>
            <w:r w:rsidRPr="00176D92">
              <w:rPr>
                <w:rFonts w:ascii="Arial" w:hAnsi="Arial" w:cs="Arial"/>
                <w:color w:val="808080" w:themeColor="background1" w:themeShade="80"/>
                <w:sz w:val="20"/>
                <w:szCs w:val="20"/>
              </w:rPr>
              <w:t xml:space="preserve"> (incl GST) + travel expenses </w:t>
            </w:r>
          </w:p>
          <w:p w:rsidR="00FB5350" w:rsidRPr="00176D92" w:rsidRDefault="00354348" w:rsidP="00F344AD">
            <w:pPr>
              <w:tabs>
                <w:tab w:val="left" w:pos="1467"/>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sidR="00AC7FDC">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 xml:space="preserve"> $</w:t>
            </w:r>
            <w:r w:rsidR="00F344AD">
              <w:rPr>
                <w:rFonts w:ascii="Arial" w:hAnsi="Arial" w:cs="Arial"/>
                <w:color w:val="808080" w:themeColor="background1" w:themeShade="80"/>
                <w:sz w:val="20"/>
                <w:szCs w:val="20"/>
              </w:rPr>
              <w:t>200</w:t>
            </w:r>
            <w:r w:rsidRPr="00176D92">
              <w:rPr>
                <w:rFonts w:ascii="Arial" w:hAnsi="Arial" w:cs="Arial"/>
                <w:color w:val="808080" w:themeColor="background1" w:themeShade="80"/>
                <w:sz w:val="20"/>
                <w:szCs w:val="20"/>
              </w:rPr>
              <w:t xml:space="preserve"> (incl GST)</w:t>
            </w:r>
          </w:p>
        </w:tc>
      </w:tr>
      <w:tr w:rsidR="00A52E20" w:rsidRPr="000255E5" w:rsidTr="00A52E20">
        <w:trPr>
          <w:cantSplit/>
        </w:trPr>
        <w:tc>
          <w:tcPr>
            <w:tcW w:w="3119" w:type="dxa"/>
          </w:tcPr>
          <w:p w:rsidR="00A52E20" w:rsidRPr="002B24E9" w:rsidRDefault="00A52E20" w:rsidP="00152055">
            <w:pPr>
              <w:rPr>
                <w:rFonts w:ascii="Arial" w:hAnsi="Arial" w:cs="Arial"/>
                <w:b/>
                <w:color w:val="FFFFFF" w:themeColor="background1"/>
              </w:rPr>
            </w:pPr>
          </w:p>
        </w:tc>
        <w:tc>
          <w:tcPr>
            <w:tcW w:w="6804" w:type="dxa"/>
          </w:tcPr>
          <w:p w:rsidR="00A52E20" w:rsidRPr="00176D92" w:rsidRDefault="00A52E20" w:rsidP="00A52E20">
            <w:pPr>
              <w:widowControl/>
              <w:kinsoku/>
              <w:spacing w:line="324" w:lineRule="auto"/>
              <w:ind w:left="532"/>
              <w:rPr>
                <w:rFonts w:ascii="Arial" w:hAnsi="Arial" w:cs="Arial"/>
                <w:color w:val="808080" w:themeColor="background1" w:themeShade="80"/>
                <w:sz w:val="20"/>
                <w:szCs w:val="20"/>
              </w:rPr>
            </w:pPr>
          </w:p>
        </w:tc>
      </w:tr>
      <w:tr w:rsidR="00FB5350" w:rsidRPr="000255E5" w:rsidTr="00A52E20">
        <w:trPr>
          <w:cantSplit/>
        </w:trPr>
        <w:tc>
          <w:tcPr>
            <w:tcW w:w="3119" w:type="dxa"/>
          </w:tcPr>
          <w:p w:rsidR="00FB5350" w:rsidRPr="002B24E9" w:rsidRDefault="00354348" w:rsidP="00152055">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B436D8" w:rsidRPr="00176D92" w:rsidRDefault="00B436D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r w:rsidR="00F344AD">
              <w:rPr>
                <w:rFonts w:ascii="Arial" w:hAnsi="Arial" w:cs="Arial"/>
                <w:color w:val="808080" w:themeColor="background1" w:themeShade="80"/>
                <w:sz w:val="20"/>
                <w:szCs w:val="20"/>
              </w:rPr>
              <w:t>(can be from multiple Agencies)</w:t>
            </w:r>
          </w:p>
          <w:p w:rsidR="00B436D8" w:rsidRPr="00176D92" w:rsidRDefault="00B436D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FB5350" w:rsidRPr="00176D92" w:rsidRDefault="00FB5350" w:rsidP="00FB5350">
            <w:pPr>
              <w:widowControl/>
              <w:kinsoku/>
              <w:spacing w:line="324" w:lineRule="auto"/>
              <w:rPr>
                <w:rFonts w:ascii="Arial" w:hAnsi="Arial" w:cs="Arial"/>
                <w:color w:val="808080" w:themeColor="background1" w:themeShade="80"/>
                <w:sz w:val="20"/>
                <w:szCs w:val="20"/>
              </w:rPr>
            </w:pPr>
          </w:p>
          <w:p w:rsidR="00FB5350" w:rsidRPr="00176D92" w:rsidRDefault="00FB5350" w:rsidP="00FB5350">
            <w:pPr>
              <w:widowControl/>
              <w:kinsoku/>
              <w:spacing w:line="324" w:lineRule="auto"/>
              <w:rPr>
                <w:rFonts w:ascii="Arial" w:hAnsi="Arial" w:cs="Arial"/>
                <w:color w:val="808080" w:themeColor="background1" w:themeShade="80"/>
                <w:sz w:val="20"/>
                <w:szCs w:val="20"/>
              </w:rPr>
            </w:pPr>
          </w:p>
        </w:tc>
      </w:tr>
      <w:tr w:rsidR="002133E0" w:rsidRPr="00DB348C" w:rsidTr="009D64A3">
        <w:trPr>
          <w:cantSplit/>
          <w:trHeight w:val="485"/>
        </w:trPr>
        <w:tc>
          <w:tcPr>
            <w:tcW w:w="9923" w:type="dxa"/>
            <w:gridSpan w:val="2"/>
            <w:shd w:val="clear" w:color="auto" w:fill="auto"/>
          </w:tcPr>
          <w:p w:rsidR="002133E0" w:rsidRPr="00DB348C" w:rsidRDefault="001B27E7" w:rsidP="00152055">
            <w:pPr>
              <w:pStyle w:val="Heading2"/>
              <w:spacing w:before="0" w:after="0"/>
              <w:rPr>
                <w:i w:val="0"/>
                <w:caps/>
                <w:color w:val="387C2B"/>
                <w:sz w:val="36"/>
                <w:szCs w:val="36"/>
              </w:rPr>
            </w:pPr>
            <w:bookmarkStart w:id="34" w:name="_A13:_External_Testing"/>
            <w:bookmarkStart w:id="35" w:name="_A14:_External_Testing"/>
            <w:bookmarkStart w:id="36" w:name="_A20:_System_Administrator"/>
            <w:bookmarkStart w:id="37" w:name="_Toc312068189"/>
            <w:bookmarkStart w:id="38" w:name="_Toc220405278"/>
            <w:bookmarkStart w:id="39" w:name="_Toc309724186"/>
            <w:bookmarkStart w:id="40" w:name="_Toc244067752"/>
            <w:bookmarkEnd w:id="34"/>
            <w:bookmarkEnd w:id="35"/>
            <w:bookmarkEnd w:id="36"/>
            <w:r>
              <w:rPr>
                <w:i w:val="0"/>
                <w:caps/>
                <w:color w:val="387C2B"/>
                <w:sz w:val="36"/>
                <w:szCs w:val="36"/>
              </w:rPr>
              <w:lastRenderedPageBreak/>
              <w:t>r</w:t>
            </w:r>
            <w:r w:rsidR="002133E0" w:rsidRPr="00DB348C">
              <w:rPr>
                <w:i w:val="0"/>
                <w:caps/>
                <w:color w:val="387C2B"/>
                <w:sz w:val="36"/>
                <w:szCs w:val="36"/>
              </w:rPr>
              <w:t>20: System Administrator</w:t>
            </w:r>
            <w:bookmarkEnd w:id="37"/>
          </w:p>
          <w:p w:rsidR="00AC7FDC" w:rsidRDefault="00AC7FDC" w:rsidP="002133E0">
            <w:pPr>
              <w:rPr>
                <w:b/>
                <w:color w:val="387C2B"/>
                <w:lang w:val="en-AU"/>
              </w:rPr>
            </w:pPr>
          </w:p>
          <w:p w:rsidR="00AC7FDC" w:rsidRDefault="00AC7FDC" w:rsidP="002133E0">
            <w:pPr>
              <w:rPr>
                <w:b/>
                <w:color w:val="387C2B"/>
                <w:lang w:val="en-AU"/>
              </w:rPr>
            </w:pPr>
          </w:p>
          <w:p w:rsidR="009D64A3" w:rsidRPr="00DB348C" w:rsidRDefault="009106EE" w:rsidP="002133E0">
            <w:pPr>
              <w:rPr>
                <w:b/>
                <w:color w:val="387C2B"/>
                <w:lang w:val="en-AU"/>
              </w:rPr>
            </w:pPr>
            <w:r w:rsidRPr="009106EE">
              <w:rPr>
                <w:b/>
                <w:noProof/>
                <w:color w:val="387C2B"/>
                <w:lang w:val="en-AU"/>
              </w:rPr>
              <mc:AlternateContent>
                <mc:Choice Requires="wpg">
                  <w:drawing>
                    <wp:anchor distT="0" distB="0" distL="114300" distR="114300" simplePos="0" relativeHeight="251863040" behindDoc="1" locked="0" layoutInCell="1" allowOverlap="1" wp14:anchorId="6AAB3D22" wp14:editId="46553651">
                      <wp:simplePos x="0" y="0"/>
                      <wp:positionH relativeFrom="column">
                        <wp:posOffset>-133350</wp:posOffset>
                      </wp:positionH>
                      <wp:positionV relativeFrom="paragraph">
                        <wp:posOffset>635</wp:posOffset>
                      </wp:positionV>
                      <wp:extent cx="6521450" cy="7569200"/>
                      <wp:effectExtent l="0" t="0" r="0" b="565150"/>
                      <wp:wrapNone/>
                      <wp:docPr id="17"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52" name="Rounded Rectangle 52"/>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53" name="Rectangle 53"/>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6AAB3D22" id="_x0000_s1056" alt="&quot;&quot;" style="position:absolute;margin-left:-10.5pt;margin-top:.05pt;width:513.5pt;height:596pt;z-index:-251453440"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">
                      <v:roundrect id="Rounded Rectangle 52" o:spid="_x0000_s1057"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53" o:spid="_x0000_s1058"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2133E0" w:rsidRPr="008F5C9D" w:rsidTr="009D64A3">
        <w:trPr>
          <w:cantSplit/>
        </w:trPr>
        <w:tc>
          <w:tcPr>
            <w:tcW w:w="3119" w:type="dxa"/>
          </w:tcPr>
          <w:p w:rsidR="00997190" w:rsidRPr="002B24E9" w:rsidRDefault="00997190" w:rsidP="00152055">
            <w:pPr>
              <w:rPr>
                <w:rFonts w:ascii="Arial" w:hAnsi="Arial" w:cs="Arial"/>
                <w:b/>
                <w:color w:val="FFFFFF" w:themeColor="background1"/>
              </w:rPr>
            </w:pPr>
          </w:p>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8F5C9D" w:rsidRPr="00176D92" w:rsidRDefault="008F5C9D" w:rsidP="008F5C9D">
            <w:pPr>
              <w:spacing w:line="324" w:lineRule="auto"/>
              <w:rPr>
                <w:rFonts w:ascii="Arial" w:hAnsi="Arial" w:cs="Arial"/>
                <w:color w:val="808080" w:themeColor="background1" w:themeShade="80"/>
                <w:sz w:val="20"/>
                <w:szCs w:val="20"/>
              </w:rPr>
            </w:pPr>
          </w:p>
          <w:p w:rsidR="002133E0" w:rsidRPr="00176D92" w:rsidRDefault="00F344AD" w:rsidP="000E4A06">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AS an Agency administrator you will be required to create and </w:t>
            </w:r>
            <w:r w:rsidR="000E4A06">
              <w:rPr>
                <w:rFonts w:ascii="Arial" w:hAnsi="Arial" w:cs="Arial"/>
                <w:color w:val="808080" w:themeColor="background1" w:themeShade="80"/>
                <w:sz w:val="20"/>
                <w:szCs w:val="20"/>
              </w:rPr>
              <w:t>manage</w:t>
            </w:r>
            <w:r>
              <w:rPr>
                <w:rFonts w:ascii="Arial" w:hAnsi="Arial" w:cs="Arial"/>
                <w:color w:val="808080" w:themeColor="background1" w:themeShade="80"/>
                <w:sz w:val="20"/>
                <w:szCs w:val="20"/>
              </w:rPr>
              <w:t xml:space="preserve"> all RAMS user logins for your department.  You will also customise your standard correspondence, vacancy templates, questions and advertisements</w:t>
            </w:r>
            <w:r w:rsidR="000E4A06">
              <w:rPr>
                <w:rFonts w:ascii="Arial" w:hAnsi="Arial" w:cs="Arial"/>
                <w:color w:val="808080" w:themeColor="background1" w:themeShade="80"/>
                <w:sz w:val="20"/>
                <w:szCs w:val="20"/>
              </w:rPr>
              <w:t>.  This course covers all of these areas.</w:t>
            </w:r>
          </w:p>
        </w:tc>
      </w:tr>
      <w:tr w:rsidR="008F5C9D" w:rsidRPr="00997190" w:rsidTr="009D64A3">
        <w:trPr>
          <w:cantSplit/>
        </w:trPr>
        <w:tc>
          <w:tcPr>
            <w:tcW w:w="3119" w:type="dxa"/>
          </w:tcPr>
          <w:p w:rsidR="008F5C9D" w:rsidRPr="002B24E9" w:rsidRDefault="008F5C9D" w:rsidP="00152055">
            <w:pPr>
              <w:rPr>
                <w:rFonts w:ascii="Arial" w:hAnsi="Arial" w:cs="Arial"/>
                <w:b/>
                <w:color w:val="FFFFFF" w:themeColor="background1"/>
                <w:sz w:val="20"/>
                <w:szCs w:val="20"/>
              </w:rPr>
            </w:pPr>
          </w:p>
        </w:tc>
        <w:tc>
          <w:tcPr>
            <w:tcW w:w="6804" w:type="dxa"/>
          </w:tcPr>
          <w:p w:rsidR="008F5C9D" w:rsidRPr="00176D92" w:rsidRDefault="008F5C9D" w:rsidP="00152055">
            <w:pPr>
              <w:spacing w:line="324" w:lineRule="auto"/>
              <w:rPr>
                <w:rFonts w:ascii="Arial" w:hAnsi="Arial" w:cs="Arial"/>
                <w:color w:val="808080" w:themeColor="background1" w:themeShade="80"/>
                <w:sz w:val="20"/>
                <w:szCs w:val="20"/>
              </w:rPr>
            </w:pPr>
          </w:p>
        </w:tc>
      </w:tr>
      <w:tr w:rsidR="002133E0" w:rsidRPr="008F5C9D"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2133E0" w:rsidRPr="00176D92" w:rsidRDefault="000E4A06" w:rsidP="005C68E6">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users with System Administrator access</w:t>
            </w:r>
          </w:p>
        </w:tc>
      </w:tr>
      <w:tr w:rsidR="008F5C9D" w:rsidRPr="00997190" w:rsidTr="009D64A3">
        <w:trPr>
          <w:cantSplit/>
        </w:trPr>
        <w:tc>
          <w:tcPr>
            <w:tcW w:w="3119" w:type="dxa"/>
          </w:tcPr>
          <w:p w:rsidR="008F5C9D" w:rsidRPr="002B24E9" w:rsidRDefault="008F5C9D" w:rsidP="00152055">
            <w:pPr>
              <w:rPr>
                <w:rFonts w:ascii="Arial" w:hAnsi="Arial" w:cs="Arial"/>
                <w:b/>
                <w:color w:val="FFFFFF" w:themeColor="background1"/>
                <w:sz w:val="20"/>
                <w:szCs w:val="20"/>
              </w:rPr>
            </w:pPr>
          </w:p>
        </w:tc>
        <w:tc>
          <w:tcPr>
            <w:tcW w:w="6804" w:type="dxa"/>
          </w:tcPr>
          <w:p w:rsidR="008F5C9D" w:rsidRPr="00176D92" w:rsidRDefault="008F5C9D" w:rsidP="00152055">
            <w:pPr>
              <w:spacing w:line="324" w:lineRule="auto"/>
              <w:rPr>
                <w:rFonts w:ascii="Arial" w:hAnsi="Arial" w:cs="Arial"/>
                <w:color w:val="808080" w:themeColor="background1" w:themeShade="80"/>
                <w:sz w:val="20"/>
                <w:szCs w:val="20"/>
              </w:rPr>
            </w:pPr>
          </w:p>
        </w:tc>
      </w:tr>
      <w:tr w:rsidR="002133E0" w:rsidRPr="008F5C9D"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2133E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r w:rsidR="00FA5D5C" w:rsidRPr="00176D92">
              <w:rPr>
                <w:rFonts w:ascii="Arial" w:hAnsi="Arial" w:cs="Arial"/>
                <w:color w:val="808080" w:themeColor="background1" w:themeShade="80"/>
                <w:sz w:val="20"/>
                <w:szCs w:val="20"/>
              </w:rPr>
              <w:t>create &amp; maintain:</w:t>
            </w:r>
          </w:p>
          <w:p w:rsidR="002133E0" w:rsidRPr="00176D92" w:rsidRDefault="002133E0" w:rsidP="00172E03">
            <w:pPr>
              <w:pStyle w:val="ListParagraph"/>
              <w:widowControl/>
              <w:numPr>
                <w:ilvl w:val="0"/>
                <w:numId w:val="7"/>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User Accounts</w:t>
            </w:r>
            <w:r w:rsidR="000E4A06">
              <w:rPr>
                <w:rFonts w:ascii="Arial" w:hAnsi="Arial" w:cs="Arial"/>
                <w:color w:val="808080" w:themeColor="background1" w:themeShade="80"/>
                <w:sz w:val="20"/>
                <w:szCs w:val="20"/>
              </w:rPr>
              <w:t xml:space="preserve"> &amp; User Groups</w:t>
            </w:r>
          </w:p>
          <w:p w:rsidR="002133E0" w:rsidRPr="00176D92" w:rsidRDefault="002133E0" w:rsidP="00172E03">
            <w:pPr>
              <w:pStyle w:val="ListParagraph"/>
              <w:widowControl/>
              <w:numPr>
                <w:ilvl w:val="0"/>
                <w:numId w:val="7"/>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Vacancy </w:t>
            </w:r>
            <w:r w:rsidR="00FA5D5C" w:rsidRPr="00176D92">
              <w:rPr>
                <w:rFonts w:ascii="Arial" w:hAnsi="Arial" w:cs="Arial"/>
                <w:color w:val="808080" w:themeColor="background1" w:themeShade="80"/>
                <w:sz w:val="20"/>
                <w:szCs w:val="20"/>
              </w:rPr>
              <w:t xml:space="preserve">&amp; Correspondence </w:t>
            </w:r>
            <w:r w:rsidRPr="00176D92">
              <w:rPr>
                <w:rFonts w:ascii="Arial" w:hAnsi="Arial" w:cs="Arial"/>
                <w:color w:val="808080" w:themeColor="background1" w:themeShade="80"/>
                <w:sz w:val="20"/>
                <w:szCs w:val="20"/>
              </w:rPr>
              <w:t>Templates</w:t>
            </w:r>
          </w:p>
          <w:p w:rsidR="002133E0" w:rsidRDefault="002133E0" w:rsidP="00172E03">
            <w:pPr>
              <w:pStyle w:val="ListParagraph"/>
              <w:widowControl/>
              <w:numPr>
                <w:ilvl w:val="0"/>
                <w:numId w:val="7"/>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Questions and Question Response Lists</w:t>
            </w:r>
          </w:p>
          <w:p w:rsidR="000E4A06" w:rsidRDefault="000E4A06" w:rsidP="000E4A06">
            <w:pPr>
              <w:pStyle w:val="ListParagraph"/>
              <w:widowControl/>
              <w:numPr>
                <w:ilvl w:val="0"/>
                <w:numId w:val="7"/>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An internal re-deployment programme</w:t>
            </w:r>
          </w:p>
          <w:p w:rsidR="000E4A06" w:rsidRDefault="000E4A06" w:rsidP="000E4A06">
            <w:pPr>
              <w:pStyle w:val="ListParagraph"/>
              <w:widowControl/>
              <w:numPr>
                <w:ilvl w:val="0"/>
                <w:numId w:val="7"/>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Advertisement details</w:t>
            </w:r>
          </w:p>
          <w:p w:rsidR="000E4A06" w:rsidRPr="00176D92" w:rsidRDefault="000E4A06" w:rsidP="000E4A06">
            <w:pPr>
              <w:pStyle w:val="ListParagraph"/>
              <w:widowControl/>
              <w:numPr>
                <w:ilvl w:val="0"/>
                <w:numId w:val="7"/>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The details and status of vacancies in internal transfer</w:t>
            </w:r>
          </w:p>
        </w:tc>
      </w:tr>
      <w:tr w:rsidR="008F5C9D" w:rsidRPr="00997190" w:rsidTr="009D64A3">
        <w:trPr>
          <w:cantSplit/>
        </w:trPr>
        <w:tc>
          <w:tcPr>
            <w:tcW w:w="3119" w:type="dxa"/>
          </w:tcPr>
          <w:p w:rsidR="008F5C9D" w:rsidRPr="002B24E9" w:rsidRDefault="008F5C9D" w:rsidP="00152055">
            <w:pPr>
              <w:rPr>
                <w:rFonts w:ascii="Arial" w:hAnsi="Arial" w:cs="Arial"/>
                <w:b/>
                <w:color w:val="FFFFFF" w:themeColor="background1"/>
                <w:sz w:val="20"/>
                <w:szCs w:val="20"/>
              </w:rPr>
            </w:pPr>
          </w:p>
        </w:tc>
        <w:tc>
          <w:tcPr>
            <w:tcW w:w="6804" w:type="dxa"/>
          </w:tcPr>
          <w:p w:rsidR="008F5C9D" w:rsidRPr="00176D92" w:rsidRDefault="008F5C9D" w:rsidP="00152055">
            <w:pPr>
              <w:spacing w:line="324" w:lineRule="auto"/>
              <w:rPr>
                <w:rFonts w:ascii="Arial" w:hAnsi="Arial" w:cs="Arial"/>
                <w:color w:val="808080" w:themeColor="background1" w:themeShade="80"/>
                <w:sz w:val="20"/>
                <w:szCs w:val="20"/>
              </w:rPr>
            </w:pPr>
          </w:p>
        </w:tc>
      </w:tr>
      <w:tr w:rsidR="002133E0" w:rsidRPr="008F5C9D"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2133E0" w:rsidRPr="00176D92" w:rsidRDefault="000E4A06" w:rsidP="000E4A06">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w:t>
            </w:r>
            <w:r w:rsidR="0036576B" w:rsidRPr="00176D92">
              <w:rPr>
                <w:rFonts w:ascii="Arial" w:hAnsi="Arial" w:cs="Arial"/>
                <w:color w:val="808080" w:themeColor="background1" w:themeShade="80"/>
                <w:sz w:val="20"/>
                <w:szCs w:val="20"/>
              </w:rPr>
              <w:t xml:space="preserve"> </w:t>
            </w:r>
            <w:r w:rsidR="002133E0" w:rsidRPr="00176D92">
              <w:rPr>
                <w:rFonts w:ascii="Arial" w:hAnsi="Arial" w:cs="Arial"/>
                <w:color w:val="808080" w:themeColor="background1" w:themeShade="80"/>
                <w:sz w:val="20"/>
                <w:szCs w:val="20"/>
              </w:rPr>
              <w:t>System Administration</w:t>
            </w:r>
            <w:r w:rsidR="00FA5D5C" w:rsidRPr="00176D92">
              <w:rPr>
                <w:rFonts w:ascii="Arial" w:hAnsi="Arial" w:cs="Arial"/>
                <w:color w:val="808080" w:themeColor="background1" w:themeShade="80"/>
                <w:sz w:val="20"/>
                <w:szCs w:val="20"/>
              </w:rPr>
              <w:t xml:space="preserve"> Workbook</w:t>
            </w:r>
            <w:r>
              <w:rPr>
                <w:rFonts w:ascii="Arial" w:hAnsi="Arial" w:cs="Arial"/>
                <w:color w:val="808080" w:themeColor="background1" w:themeShade="80"/>
                <w:sz w:val="20"/>
                <w:szCs w:val="20"/>
              </w:rPr>
              <w:t xml:space="preserve"> &amp; Completion Certificate</w:t>
            </w:r>
          </w:p>
        </w:tc>
      </w:tr>
      <w:tr w:rsidR="00AC7FDC" w:rsidRPr="008F5C9D" w:rsidTr="009D64A3">
        <w:trPr>
          <w:cantSplit/>
        </w:trPr>
        <w:tc>
          <w:tcPr>
            <w:tcW w:w="3119" w:type="dxa"/>
          </w:tcPr>
          <w:p w:rsidR="00AC7FDC" w:rsidRPr="002B24E9" w:rsidRDefault="00AC7FDC" w:rsidP="00152055">
            <w:pPr>
              <w:rPr>
                <w:rFonts w:ascii="Arial" w:hAnsi="Arial" w:cs="Arial"/>
                <w:b/>
                <w:color w:val="FFFFFF" w:themeColor="background1"/>
              </w:rPr>
            </w:pPr>
          </w:p>
        </w:tc>
        <w:tc>
          <w:tcPr>
            <w:tcW w:w="6804" w:type="dxa"/>
          </w:tcPr>
          <w:p w:rsidR="00AC7FDC" w:rsidRPr="00176D92" w:rsidRDefault="00AC7FDC" w:rsidP="00152055">
            <w:pPr>
              <w:spacing w:line="324" w:lineRule="auto"/>
              <w:rPr>
                <w:rFonts w:ascii="Arial" w:hAnsi="Arial" w:cs="Arial"/>
                <w:color w:val="808080" w:themeColor="background1" w:themeShade="80"/>
                <w:sz w:val="20"/>
                <w:szCs w:val="20"/>
              </w:rPr>
            </w:pPr>
          </w:p>
        </w:tc>
      </w:tr>
      <w:tr w:rsidR="002133E0" w:rsidRPr="008F5C9D"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2133E0" w:rsidRPr="00176D92" w:rsidRDefault="00FA5D5C"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0E4A06">
              <w:rPr>
                <w:rFonts w:ascii="Arial" w:hAnsi="Arial" w:cs="Arial"/>
                <w:color w:val="808080" w:themeColor="background1" w:themeShade="80"/>
                <w:sz w:val="20"/>
                <w:szCs w:val="20"/>
              </w:rPr>
              <w:t>R</w:t>
            </w:r>
            <w:r w:rsidR="0058027E" w:rsidRPr="00176D92">
              <w:rPr>
                <w:rFonts w:ascii="Arial" w:hAnsi="Arial" w:cs="Arial"/>
                <w:color w:val="808080" w:themeColor="background1" w:themeShade="80"/>
                <w:sz w:val="20"/>
                <w:szCs w:val="20"/>
              </w:rPr>
              <w:t xml:space="preserve">00: </w:t>
            </w:r>
            <w:r w:rsidR="00896BE6" w:rsidRPr="00176D92">
              <w:rPr>
                <w:rFonts w:ascii="Arial" w:hAnsi="Arial" w:cs="Arial"/>
                <w:color w:val="808080" w:themeColor="background1" w:themeShade="80"/>
                <w:sz w:val="20"/>
                <w:szCs w:val="20"/>
              </w:rPr>
              <w:t xml:space="preserve">Vacancy </w:t>
            </w:r>
            <w:r w:rsidR="000E4A06">
              <w:rPr>
                <w:rFonts w:ascii="Arial" w:hAnsi="Arial" w:cs="Arial"/>
                <w:color w:val="808080" w:themeColor="background1" w:themeShade="80"/>
                <w:sz w:val="20"/>
                <w:szCs w:val="20"/>
              </w:rPr>
              <w:t>Management</w:t>
            </w:r>
          </w:p>
          <w:p w:rsidR="00FA5D5C" w:rsidRPr="00176D92" w:rsidRDefault="00FA5D5C"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0E4A06">
              <w:rPr>
                <w:rFonts w:ascii="Arial" w:hAnsi="Arial" w:cs="Arial"/>
                <w:color w:val="808080" w:themeColor="background1" w:themeShade="80"/>
                <w:sz w:val="20"/>
                <w:szCs w:val="20"/>
              </w:rPr>
              <w:t>R</w:t>
            </w:r>
            <w:r w:rsidR="0058027E" w:rsidRPr="00176D92">
              <w:rPr>
                <w:rFonts w:ascii="Arial" w:hAnsi="Arial" w:cs="Arial"/>
                <w:color w:val="808080" w:themeColor="background1" w:themeShade="80"/>
                <w:sz w:val="20"/>
                <w:szCs w:val="20"/>
              </w:rPr>
              <w:t xml:space="preserve">10: </w:t>
            </w:r>
            <w:r w:rsidR="000E4A06">
              <w:rPr>
                <w:rFonts w:ascii="Arial" w:hAnsi="Arial" w:cs="Arial"/>
                <w:color w:val="808080" w:themeColor="background1" w:themeShade="80"/>
                <w:sz w:val="20"/>
                <w:szCs w:val="20"/>
              </w:rPr>
              <w:t xml:space="preserve">Basic </w:t>
            </w:r>
            <w:r w:rsidRPr="00176D92">
              <w:rPr>
                <w:rFonts w:ascii="Arial" w:hAnsi="Arial" w:cs="Arial"/>
                <w:color w:val="808080" w:themeColor="background1" w:themeShade="80"/>
                <w:sz w:val="20"/>
                <w:szCs w:val="20"/>
              </w:rPr>
              <w:t>Candidate Management</w:t>
            </w:r>
          </w:p>
        </w:tc>
      </w:tr>
      <w:tr w:rsidR="00AC7FDC" w:rsidRPr="008F5C9D" w:rsidTr="009D64A3">
        <w:trPr>
          <w:cantSplit/>
        </w:trPr>
        <w:tc>
          <w:tcPr>
            <w:tcW w:w="3119" w:type="dxa"/>
          </w:tcPr>
          <w:p w:rsidR="00AC7FDC" w:rsidRPr="002B24E9" w:rsidRDefault="00AC7FDC" w:rsidP="00152055">
            <w:pPr>
              <w:rPr>
                <w:rFonts w:ascii="Arial" w:hAnsi="Arial" w:cs="Arial"/>
                <w:b/>
                <w:color w:val="FFFFFF" w:themeColor="background1"/>
              </w:rPr>
            </w:pPr>
          </w:p>
        </w:tc>
        <w:tc>
          <w:tcPr>
            <w:tcW w:w="6804" w:type="dxa"/>
          </w:tcPr>
          <w:p w:rsidR="00AC7FDC" w:rsidRPr="00176D92" w:rsidRDefault="00AC7FDC" w:rsidP="008D7F36">
            <w:pPr>
              <w:spacing w:line="324" w:lineRule="auto"/>
              <w:rPr>
                <w:rFonts w:ascii="Arial" w:hAnsi="Arial" w:cs="Arial"/>
                <w:color w:val="808080" w:themeColor="background1" w:themeShade="80"/>
                <w:sz w:val="20"/>
                <w:szCs w:val="20"/>
              </w:rPr>
            </w:pPr>
          </w:p>
        </w:tc>
      </w:tr>
      <w:tr w:rsidR="002133E0" w:rsidRPr="008F5C9D"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2133E0" w:rsidRPr="00176D92" w:rsidRDefault="008D7F36" w:rsidP="008D7F36">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3</w:t>
            </w:r>
            <w:r w:rsidR="008F5C9D" w:rsidRPr="00176D92">
              <w:rPr>
                <w:rFonts w:ascii="Arial" w:hAnsi="Arial" w:cs="Arial"/>
                <w:color w:val="808080" w:themeColor="background1" w:themeShade="80"/>
                <w:sz w:val="20"/>
                <w:szCs w:val="20"/>
              </w:rPr>
              <w:t xml:space="preserve"> </w:t>
            </w:r>
            <w:r w:rsidR="00896BE6" w:rsidRPr="00176D92">
              <w:rPr>
                <w:rFonts w:ascii="Arial" w:hAnsi="Arial" w:cs="Arial"/>
                <w:color w:val="808080" w:themeColor="background1" w:themeShade="80"/>
                <w:sz w:val="20"/>
                <w:szCs w:val="20"/>
              </w:rPr>
              <w:t>h</w:t>
            </w:r>
            <w:r w:rsidR="008F5C9D" w:rsidRPr="00176D92">
              <w:rPr>
                <w:rFonts w:ascii="Arial" w:hAnsi="Arial" w:cs="Arial"/>
                <w:color w:val="808080" w:themeColor="background1" w:themeShade="80"/>
                <w:sz w:val="20"/>
                <w:szCs w:val="20"/>
              </w:rPr>
              <w:t>ours (approx)</w:t>
            </w:r>
          </w:p>
        </w:tc>
      </w:tr>
      <w:tr w:rsidR="008F5C9D" w:rsidRPr="00997190" w:rsidTr="009D64A3">
        <w:trPr>
          <w:cantSplit/>
        </w:trPr>
        <w:tc>
          <w:tcPr>
            <w:tcW w:w="3119" w:type="dxa"/>
          </w:tcPr>
          <w:p w:rsidR="008F5C9D" w:rsidRPr="002B24E9" w:rsidRDefault="008F5C9D" w:rsidP="00152055">
            <w:pPr>
              <w:rPr>
                <w:rFonts w:ascii="Arial" w:hAnsi="Arial" w:cs="Arial"/>
                <w:b/>
                <w:color w:val="FFFFFF" w:themeColor="background1"/>
                <w:sz w:val="20"/>
                <w:szCs w:val="20"/>
              </w:rPr>
            </w:pPr>
          </w:p>
        </w:tc>
        <w:tc>
          <w:tcPr>
            <w:tcW w:w="6804" w:type="dxa"/>
          </w:tcPr>
          <w:p w:rsidR="008F5C9D" w:rsidRPr="00176D92" w:rsidRDefault="008F5C9D" w:rsidP="00152055">
            <w:pPr>
              <w:tabs>
                <w:tab w:val="left" w:pos="1512"/>
              </w:tabs>
              <w:spacing w:line="324" w:lineRule="auto"/>
              <w:rPr>
                <w:rFonts w:ascii="Arial" w:hAnsi="Arial" w:cs="Arial"/>
                <w:color w:val="808080" w:themeColor="background1" w:themeShade="80"/>
                <w:sz w:val="20"/>
                <w:szCs w:val="20"/>
              </w:rPr>
            </w:pPr>
          </w:p>
        </w:tc>
      </w:tr>
      <w:tr w:rsidR="00354348" w:rsidRPr="008F5C9D" w:rsidTr="009D64A3">
        <w:trPr>
          <w:cantSplit/>
        </w:trPr>
        <w:tc>
          <w:tcPr>
            <w:tcW w:w="3119" w:type="dxa"/>
          </w:tcPr>
          <w:p w:rsidR="00354348" w:rsidRPr="002B24E9" w:rsidRDefault="00354348" w:rsidP="00152055">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$2</w:t>
            </w:r>
            <w:r w:rsidR="00EB7DA3">
              <w:rPr>
                <w:rFonts w:ascii="Arial" w:hAnsi="Arial" w:cs="Arial"/>
                <w:color w:val="808080" w:themeColor="background1" w:themeShade="80"/>
                <w:sz w:val="20"/>
                <w:szCs w:val="20"/>
              </w:rPr>
              <w:t>7</w:t>
            </w:r>
            <w:r w:rsidRPr="00176D92">
              <w:rPr>
                <w:rFonts w:ascii="Arial" w:hAnsi="Arial" w:cs="Arial"/>
                <w:color w:val="808080" w:themeColor="background1" w:themeShade="80"/>
                <w:sz w:val="20"/>
                <w:szCs w:val="20"/>
              </w:rPr>
              <w:t>5 (inc GST)</w:t>
            </w:r>
          </w:p>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         $2</w:t>
            </w:r>
            <w:r w:rsidR="000E4A06">
              <w:rPr>
                <w:rFonts w:ascii="Arial" w:hAnsi="Arial" w:cs="Arial"/>
                <w:color w:val="808080" w:themeColor="background1" w:themeShade="80"/>
                <w:sz w:val="20"/>
                <w:szCs w:val="20"/>
              </w:rPr>
              <w:t>6</w:t>
            </w:r>
            <w:r w:rsidRPr="00176D92">
              <w:rPr>
                <w:rFonts w:ascii="Arial" w:hAnsi="Arial" w:cs="Arial"/>
                <w:color w:val="808080" w:themeColor="background1" w:themeShade="80"/>
                <w:sz w:val="20"/>
                <w:szCs w:val="20"/>
              </w:rPr>
              <w:t xml:space="preserve">5 (incl GST) + travel expenses </w:t>
            </w:r>
          </w:p>
          <w:p w:rsidR="00354348" w:rsidRPr="00176D92" w:rsidRDefault="00354348" w:rsidP="00EB7DA3">
            <w:pPr>
              <w:tabs>
                <w:tab w:val="left" w:pos="1467"/>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sidR="00A20748">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 xml:space="preserve">   $2</w:t>
            </w:r>
            <w:r w:rsidR="00EB7DA3">
              <w:rPr>
                <w:rFonts w:ascii="Arial" w:hAnsi="Arial" w:cs="Arial"/>
                <w:color w:val="808080" w:themeColor="background1" w:themeShade="80"/>
                <w:sz w:val="20"/>
                <w:szCs w:val="20"/>
              </w:rPr>
              <w:t>50</w:t>
            </w:r>
            <w:r w:rsidRPr="00176D92">
              <w:rPr>
                <w:rFonts w:ascii="Arial" w:hAnsi="Arial" w:cs="Arial"/>
                <w:color w:val="808080" w:themeColor="background1" w:themeShade="80"/>
                <w:sz w:val="20"/>
                <w:szCs w:val="20"/>
              </w:rPr>
              <w:t xml:space="preserve"> (incl GST)</w:t>
            </w:r>
          </w:p>
        </w:tc>
      </w:tr>
      <w:tr w:rsidR="00354348" w:rsidRPr="00997190" w:rsidTr="009D64A3">
        <w:trPr>
          <w:cantSplit/>
        </w:trPr>
        <w:tc>
          <w:tcPr>
            <w:tcW w:w="3119" w:type="dxa"/>
          </w:tcPr>
          <w:p w:rsidR="00354348" w:rsidRPr="002B24E9" w:rsidRDefault="00354348" w:rsidP="00152055">
            <w:pPr>
              <w:rPr>
                <w:rFonts w:ascii="Arial" w:hAnsi="Arial" w:cs="Arial"/>
                <w:b/>
                <w:color w:val="FFFFFF" w:themeColor="background1"/>
                <w:sz w:val="20"/>
                <w:szCs w:val="20"/>
              </w:rPr>
            </w:pPr>
          </w:p>
        </w:tc>
        <w:tc>
          <w:tcPr>
            <w:tcW w:w="6804" w:type="dxa"/>
          </w:tcPr>
          <w:p w:rsidR="00354348" w:rsidRPr="00176D92" w:rsidRDefault="00354348" w:rsidP="00354348">
            <w:pPr>
              <w:widowControl/>
              <w:kinsoku/>
              <w:spacing w:line="324" w:lineRule="auto"/>
              <w:ind w:left="532"/>
              <w:rPr>
                <w:rFonts w:ascii="Arial" w:hAnsi="Arial" w:cs="Arial"/>
                <w:color w:val="808080" w:themeColor="background1" w:themeShade="80"/>
                <w:sz w:val="20"/>
                <w:szCs w:val="20"/>
              </w:rPr>
            </w:pPr>
          </w:p>
        </w:tc>
      </w:tr>
      <w:tr w:rsidR="00354348" w:rsidRPr="008F5C9D" w:rsidTr="009D64A3">
        <w:trPr>
          <w:cantSplit/>
        </w:trPr>
        <w:tc>
          <w:tcPr>
            <w:tcW w:w="3119" w:type="dxa"/>
          </w:tcPr>
          <w:p w:rsidR="00354348" w:rsidRPr="002B24E9" w:rsidRDefault="00354348" w:rsidP="00905853">
            <w:pPr>
              <w:rPr>
                <w:rFonts w:ascii="Arial" w:hAnsi="Arial" w:cs="Arial"/>
                <w:b/>
                <w:color w:val="FFFFFF" w:themeColor="background1"/>
              </w:rPr>
            </w:pPr>
            <w:r w:rsidRPr="002B24E9">
              <w:rPr>
                <w:rFonts w:ascii="Arial" w:hAnsi="Arial" w:cs="Arial"/>
                <w:b/>
              </w:rPr>
              <w:br w:type="page"/>
            </w:r>
            <w:r w:rsidRPr="002B24E9">
              <w:rPr>
                <w:rFonts w:ascii="Arial" w:hAnsi="Arial" w:cs="Arial"/>
                <w:b/>
                <w:color w:val="FFFFFF" w:themeColor="background1"/>
              </w:rPr>
              <w:t>Group Requirements</w:t>
            </w:r>
          </w:p>
        </w:tc>
        <w:tc>
          <w:tcPr>
            <w:tcW w:w="6804" w:type="dxa"/>
          </w:tcPr>
          <w:p w:rsidR="00354348" w:rsidRPr="00176D92" w:rsidRDefault="0035434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r w:rsidR="000E4A06">
              <w:rPr>
                <w:rFonts w:ascii="Arial" w:hAnsi="Arial" w:cs="Arial"/>
                <w:color w:val="808080" w:themeColor="background1" w:themeShade="80"/>
                <w:sz w:val="20"/>
                <w:szCs w:val="20"/>
              </w:rPr>
              <w:t>(can be from multiple Agencies)</w:t>
            </w:r>
          </w:p>
          <w:p w:rsidR="00354348" w:rsidRPr="00176D92" w:rsidRDefault="0035434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354348" w:rsidRPr="00176D92" w:rsidRDefault="00354348" w:rsidP="00354348">
            <w:pPr>
              <w:widowControl/>
              <w:kinsoku/>
              <w:spacing w:line="324" w:lineRule="auto"/>
              <w:rPr>
                <w:rFonts w:ascii="Arial" w:hAnsi="Arial" w:cs="Arial"/>
                <w:color w:val="808080" w:themeColor="background1" w:themeShade="80"/>
                <w:sz w:val="20"/>
                <w:szCs w:val="20"/>
              </w:rPr>
            </w:pPr>
          </w:p>
        </w:tc>
      </w:tr>
    </w:tbl>
    <w:p w:rsidR="00FA5D5C" w:rsidRPr="00FA5D5C" w:rsidRDefault="00FA5D5C" w:rsidP="00FA5D5C">
      <w:pPr>
        <w:rPr>
          <w:rFonts w:ascii="Arial" w:eastAsia="Times New Roman" w:hAnsi="Arial" w:cs="Arial"/>
          <w:lang w:val="en-AU" w:eastAsia="en-US"/>
        </w:rPr>
      </w:pPr>
      <w:bookmarkStart w:id="41" w:name="_Toc312068190"/>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2133E0" w:rsidRPr="00DB348C" w:rsidTr="009D64A3">
        <w:trPr>
          <w:cantSplit/>
          <w:trHeight w:val="485"/>
        </w:trPr>
        <w:tc>
          <w:tcPr>
            <w:tcW w:w="9923" w:type="dxa"/>
            <w:gridSpan w:val="2"/>
            <w:shd w:val="clear" w:color="auto" w:fill="auto"/>
          </w:tcPr>
          <w:p w:rsidR="00A20748" w:rsidRDefault="00905853" w:rsidP="00A579D6">
            <w:pPr>
              <w:pStyle w:val="Heading2"/>
              <w:spacing w:before="0" w:after="0"/>
              <w:rPr>
                <w:b w:val="0"/>
                <w:color w:val="387C2B"/>
              </w:rPr>
            </w:pPr>
            <w:bookmarkStart w:id="42" w:name="_A21:_Requisition_Management"/>
            <w:bookmarkStart w:id="43" w:name="_A22:_Reporting_(Advanced)"/>
            <w:bookmarkStart w:id="44" w:name="_A22:_Reporting"/>
            <w:bookmarkStart w:id="45" w:name="_Toc312068191"/>
            <w:bookmarkEnd w:id="41"/>
            <w:bookmarkEnd w:id="42"/>
            <w:bookmarkEnd w:id="43"/>
            <w:bookmarkEnd w:id="44"/>
            <w:r w:rsidRPr="00DB348C">
              <w:rPr>
                <w:bCs w:val="0"/>
                <w:i w:val="0"/>
                <w:iCs w:val="0"/>
                <w:color w:val="387C2B"/>
              </w:rPr>
              <w:lastRenderedPageBreak/>
              <w:br w:type="page"/>
            </w:r>
            <w:r w:rsidR="001B27E7">
              <w:rPr>
                <w:i w:val="0"/>
                <w:caps/>
                <w:color w:val="387C2B"/>
                <w:sz w:val="36"/>
                <w:szCs w:val="36"/>
              </w:rPr>
              <w:t>R</w:t>
            </w:r>
            <w:r w:rsidR="007B6D24">
              <w:rPr>
                <w:i w:val="0"/>
                <w:caps/>
                <w:color w:val="387C2B"/>
                <w:sz w:val="36"/>
                <w:szCs w:val="36"/>
              </w:rPr>
              <w:t>22</w:t>
            </w:r>
            <w:r w:rsidR="002133E0" w:rsidRPr="00DB348C">
              <w:rPr>
                <w:i w:val="0"/>
                <w:caps/>
                <w:color w:val="387C2B"/>
                <w:sz w:val="36"/>
                <w:szCs w:val="36"/>
              </w:rPr>
              <w:t>: Reporting</w:t>
            </w:r>
            <w:bookmarkEnd w:id="45"/>
          </w:p>
          <w:p w:rsidR="00A20748" w:rsidRDefault="00A20748" w:rsidP="00152055">
            <w:pPr>
              <w:rPr>
                <w:b/>
                <w:color w:val="387C2B"/>
                <w:lang w:val="en-AU"/>
              </w:rPr>
            </w:pPr>
          </w:p>
          <w:p w:rsidR="00A579D6" w:rsidRDefault="00A579D6" w:rsidP="00152055">
            <w:pPr>
              <w:rPr>
                <w:b/>
                <w:color w:val="387C2B"/>
                <w:lang w:val="en-AU"/>
              </w:rPr>
            </w:pPr>
          </w:p>
          <w:p w:rsidR="002133E0" w:rsidRPr="00DB348C" w:rsidRDefault="009106EE" w:rsidP="00152055">
            <w:pPr>
              <w:rPr>
                <w:b/>
                <w:color w:val="387C2B"/>
                <w:lang w:val="en-AU"/>
              </w:rPr>
            </w:pPr>
            <w:r w:rsidRPr="009106EE">
              <w:rPr>
                <w:b/>
                <w:noProof/>
                <w:color w:val="387C2B"/>
                <w:lang w:val="en-AU"/>
              </w:rPr>
              <mc:AlternateContent>
                <mc:Choice Requires="wpg">
                  <w:drawing>
                    <wp:anchor distT="0" distB="0" distL="114300" distR="114300" simplePos="0" relativeHeight="251867136" behindDoc="1" locked="0" layoutInCell="1" allowOverlap="1" wp14:anchorId="4E1189A8" wp14:editId="11DACFC5">
                      <wp:simplePos x="0" y="0"/>
                      <wp:positionH relativeFrom="column">
                        <wp:posOffset>-133350</wp:posOffset>
                      </wp:positionH>
                      <wp:positionV relativeFrom="paragraph">
                        <wp:posOffset>38735</wp:posOffset>
                      </wp:positionV>
                      <wp:extent cx="6521450" cy="7950200"/>
                      <wp:effectExtent l="0" t="0" r="0" b="184150"/>
                      <wp:wrapNone/>
                      <wp:docPr id="18"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54" name="Rounded Rectangle 54"/>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55" name="Rectangle 55"/>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4E1189A8" id="_x0000_s1059" alt="&quot;&quot;" style="position:absolute;margin-left:-10.5pt;margin-top:3.05pt;width:513.5pt;height:626pt;z-index:-251449344"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">
                      <v:roundrect id="Rounded Rectangle 54" o:spid="_x0000_s1060"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55" o:spid="_x0000_s1061"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2133E0" w:rsidRPr="00C204E5" w:rsidTr="009D64A3">
        <w:trPr>
          <w:cantSplit/>
        </w:trPr>
        <w:tc>
          <w:tcPr>
            <w:tcW w:w="3119" w:type="dxa"/>
          </w:tcPr>
          <w:p w:rsidR="00C204E5" w:rsidRPr="002B24E9" w:rsidRDefault="00C204E5" w:rsidP="00152055">
            <w:pPr>
              <w:rPr>
                <w:rFonts w:ascii="Arial" w:hAnsi="Arial" w:cs="Arial"/>
                <w:b/>
                <w:color w:val="FFFFFF" w:themeColor="background1"/>
              </w:rPr>
            </w:pPr>
          </w:p>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p w:rsidR="00997190" w:rsidRPr="00176D92" w:rsidRDefault="007B6D24" w:rsidP="00152055">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w:t>
            </w:r>
            <w:r w:rsidR="002133E0" w:rsidRPr="00176D92">
              <w:rPr>
                <w:rFonts w:ascii="Arial" w:hAnsi="Arial" w:cs="Arial"/>
                <w:color w:val="808080" w:themeColor="background1" w:themeShade="80"/>
                <w:sz w:val="20"/>
                <w:szCs w:val="20"/>
              </w:rPr>
              <w:t xml:space="preserve"> reporting capabilities </w:t>
            </w:r>
            <w:r>
              <w:rPr>
                <w:rFonts w:ascii="Arial" w:hAnsi="Arial" w:cs="Arial"/>
                <w:color w:val="808080" w:themeColor="background1" w:themeShade="80"/>
                <w:sz w:val="20"/>
                <w:szCs w:val="20"/>
              </w:rPr>
              <w:t xml:space="preserve">have </w:t>
            </w:r>
            <w:r w:rsidR="002133E0" w:rsidRPr="00176D92">
              <w:rPr>
                <w:rFonts w:ascii="Arial" w:hAnsi="Arial" w:cs="Arial"/>
                <w:color w:val="808080" w:themeColor="background1" w:themeShade="80"/>
                <w:sz w:val="20"/>
                <w:szCs w:val="20"/>
              </w:rPr>
              <w:t>been specifically designed to allo</w:t>
            </w:r>
            <w:r w:rsidR="008D7F36" w:rsidRPr="00176D92">
              <w:rPr>
                <w:rFonts w:ascii="Arial" w:hAnsi="Arial" w:cs="Arial"/>
                <w:color w:val="808080" w:themeColor="background1" w:themeShade="80"/>
                <w:sz w:val="20"/>
                <w:szCs w:val="20"/>
              </w:rPr>
              <w:t>w f</w:t>
            </w:r>
            <w:r w:rsidR="002133E0" w:rsidRPr="00176D92">
              <w:rPr>
                <w:rFonts w:ascii="Arial" w:hAnsi="Arial" w:cs="Arial"/>
                <w:color w:val="808080" w:themeColor="background1" w:themeShade="80"/>
                <w:sz w:val="20"/>
                <w:szCs w:val="20"/>
              </w:rPr>
              <w:t>lexibility to build reports require</w:t>
            </w:r>
            <w:r w:rsidR="008D7F36" w:rsidRPr="00176D92">
              <w:rPr>
                <w:rFonts w:ascii="Arial" w:hAnsi="Arial" w:cs="Arial"/>
                <w:color w:val="808080" w:themeColor="background1" w:themeShade="80"/>
                <w:sz w:val="20"/>
                <w:szCs w:val="20"/>
              </w:rPr>
              <w:t>d by the organisation</w:t>
            </w:r>
            <w:r w:rsidR="00E91236">
              <w:rPr>
                <w:rFonts w:ascii="Arial" w:hAnsi="Arial" w:cs="Arial"/>
                <w:color w:val="808080" w:themeColor="background1" w:themeShade="80"/>
                <w:sz w:val="20"/>
                <w:szCs w:val="20"/>
              </w:rPr>
              <w:t>.</w:t>
            </w:r>
          </w:p>
          <w:p w:rsidR="00997190" w:rsidRPr="00176D92" w:rsidRDefault="00997190" w:rsidP="00152055">
            <w:pPr>
              <w:spacing w:line="324" w:lineRule="auto"/>
              <w:rPr>
                <w:rFonts w:ascii="Arial" w:hAnsi="Arial" w:cs="Arial"/>
                <w:color w:val="808080" w:themeColor="background1" w:themeShade="80"/>
                <w:sz w:val="20"/>
                <w:szCs w:val="20"/>
              </w:rPr>
            </w:pPr>
          </w:p>
          <w:p w:rsidR="002133E0" w:rsidRPr="00176D92" w:rsidRDefault="00997190" w:rsidP="00997190">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This course covers</w:t>
            </w:r>
            <w:r w:rsidR="002133E0" w:rsidRPr="00176D92">
              <w:rPr>
                <w:rFonts w:ascii="Arial" w:hAnsi="Arial" w:cs="Arial"/>
                <w:color w:val="808080" w:themeColor="background1" w:themeShade="80"/>
                <w:sz w:val="20"/>
                <w:szCs w:val="20"/>
              </w:rPr>
              <w:t xml:space="preserve"> how to create reports, how to obtain relevant data and how to save the reports for later use.  </w:t>
            </w:r>
          </w:p>
        </w:tc>
      </w:tr>
      <w:tr w:rsidR="00433603" w:rsidRPr="00C204E5"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2133E0" w:rsidRPr="00176D92" w:rsidRDefault="002133E0" w:rsidP="007B6D24">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System Administrators who are responsible for managing the reporting capabilities of </w:t>
            </w:r>
            <w:r w:rsidR="007B6D24">
              <w:rPr>
                <w:rFonts w:ascii="Arial" w:hAnsi="Arial" w:cs="Arial"/>
                <w:color w:val="808080" w:themeColor="background1" w:themeShade="80"/>
                <w:sz w:val="20"/>
                <w:szCs w:val="20"/>
              </w:rPr>
              <w:t>RAMS</w:t>
            </w:r>
            <w:r w:rsidR="002B24E9" w:rsidRPr="00176D92">
              <w:rPr>
                <w:rFonts w:ascii="Arial" w:hAnsi="Arial" w:cs="Arial"/>
                <w:color w:val="808080" w:themeColor="background1" w:themeShade="80"/>
                <w:sz w:val="20"/>
                <w:szCs w:val="20"/>
              </w:rPr>
              <w:t>.</w:t>
            </w:r>
          </w:p>
        </w:tc>
      </w:tr>
      <w:tr w:rsidR="00433603" w:rsidRPr="00C204E5"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99719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7B6D24" w:rsidRDefault="007B6D24"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Log on to the RAMS Data Warehouse</w:t>
            </w:r>
          </w:p>
          <w:p w:rsidR="002133E0" w:rsidRPr="00176D92" w:rsidRDefault="002133E0"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Creat</w:t>
            </w:r>
            <w:r w:rsidR="00433603"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and sav</w:t>
            </w:r>
            <w:r w:rsidR="00433603"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standard reports</w:t>
            </w:r>
          </w:p>
          <w:p w:rsidR="002133E0" w:rsidRPr="00176D92" w:rsidRDefault="00433603"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Download </w:t>
            </w:r>
            <w:r w:rsidR="002133E0" w:rsidRPr="00176D92">
              <w:rPr>
                <w:rFonts w:ascii="Arial" w:hAnsi="Arial" w:cs="Arial"/>
                <w:color w:val="808080" w:themeColor="background1" w:themeShade="80"/>
                <w:sz w:val="20"/>
                <w:szCs w:val="20"/>
              </w:rPr>
              <w:t>saved standard reports to Excel</w:t>
            </w:r>
          </w:p>
          <w:p w:rsidR="002133E0" w:rsidRDefault="002133E0"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Access the optional Data Warehouse either via</w:t>
            </w:r>
            <w:r w:rsidR="00433603" w:rsidRPr="00176D92">
              <w:rPr>
                <w:rFonts w:ascii="Arial" w:hAnsi="Arial" w:cs="Arial"/>
                <w:color w:val="808080" w:themeColor="background1" w:themeShade="80"/>
                <w:sz w:val="20"/>
                <w:szCs w:val="20"/>
              </w:rPr>
              <w:t xml:space="preserve"> a</w:t>
            </w:r>
            <w:r w:rsidRPr="00176D92">
              <w:rPr>
                <w:rFonts w:ascii="Arial" w:hAnsi="Arial" w:cs="Arial"/>
                <w:color w:val="808080" w:themeColor="background1" w:themeShade="80"/>
                <w:sz w:val="20"/>
                <w:szCs w:val="20"/>
              </w:rPr>
              <w:t xml:space="preserve"> browser or within Microsoft Excel</w:t>
            </w:r>
          </w:p>
          <w:p w:rsidR="007B6D24" w:rsidRDefault="007B6D24"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Build reports and save them to report builder</w:t>
            </w:r>
          </w:p>
          <w:p w:rsidR="007B6D24" w:rsidRPr="00176D92" w:rsidRDefault="007B6D24"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Update existing excel reports with new data</w:t>
            </w:r>
          </w:p>
          <w:p w:rsidR="002133E0" w:rsidRPr="00176D92" w:rsidRDefault="002133E0" w:rsidP="00172E03">
            <w:pPr>
              <w:pStyle w:val="ListParagraph"/>
              <w:widowControl/>
              <w:numPr>
                <w:ilvl w:val="0"/>
                <w:numId w:val="10"/>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Creat</w:t>
            </w:r>
            <w:r w:rsidR="00433603"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and sav</w:t>
            </w:r>
            <w:r w:rsidR="00433603" w:rsidRPr="00176D92">
              <w:rPr>
                <w:rFonts w:ascii="Arial" w:hAnsi="Arial" w:cs="Arial"/>
                <w:color w:val="808080" w:themeColor="background1" w:themeShade="80"/>
                <w:sz w:val="20"/>
                <w:szCs w:val="20"/>
              </w:rPr>
              <w:t>e</w:t>
            </w:r>
            <w:r w:rsidRPr="00176D92">
              <w:rPr>
                <w:rFonts w:ascii="Arial" w:hAnsi="Arial" w:cs="Arial"/>
                <w:color w:val="808080" w:themeColor="background1" w:themeShade="80"/>
                <w:sz w:val="20"/>
                <w:szCs w:val="20"/>
              </w:rPr>
              <w:t xml:space="preserve"> ad-hoc reports in the Data Warehouse</w:t>
            </w:r>
          </w:p>
        </w:tc>
      </w:tr>
      <w:tr w:rsidR="00433603" w:rsidRPr="00C204E5"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2133E0" w:rsidRPr="00176D92" w:rsidRDefault="002133E0" w:rsidP="007B6D24">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 </w:t>
            </w:r>
            <w:r w:rsidR="007B6D24">
              <w:rPr>
                <w:rFonts w:ascii="Arial" w:hAnsi="Arial" w:cs="Arial"/>
                <w:color w:val="808080" w:themeColor="background1" w:themeShade="80"/>
                <w:sz w:val="20"/>
                <w:szCs w:val="20"/>
              </w:rPr>
              <w:t xml:space="preserve">RAMS Reporting Workbook &amp; Completion Certificate </w:t>
            </w:r>
          </w:p>
        </w:tc>
      </w:tr>
      <w:tr w:rsidR="00A20748" w:rsidRPr="00C204E5" w:rsidTr="009D64A3">
        <w:trPr>
          <w:cantSplit/>
        </w:trPr>
        <w:tc>
          <w:tcPr>
            <w:tcW w:w="3119" w:type="dxa"/>
          </w:tcPr>
          <w:p w:rsidR="00A20748" w:rsidRPr="002B24E9" w:rsidRDefault="00A20748" w:rsidP="00152055">
            <w:pPr>
              <w:rPr>
                <w:rFonts w:ascii="Arial" w:hAnsi="Arial" w:cs="Arial"/>
                <w:b/>
                <w:color w:val="FFFFFF" w:themeColor="background1"/>
              </w:rPr>
            </w:pPr>
          </w:p>
        </w:tc>
        <w:tc>
          <w:tcPr>
            <w:tcW w:w="6804" w:type="dxa"/>
          </w:tcPr>
          <w:p w:rsidR="00A20748" w:rsidRPr="00176D92" w:rsidRDefault="00A20748" w:rsidP="00433603">
            <w:pPr>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2133E0" w:rsidRPr="00176D92" w:rsidRDefault="008D7F36"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Completed </w:t>
            </w:r>
            <w:r w:rsidR="007B6D24">
              <w:rPr>
                <w:rFonts w:ascii="Arial" w:hAnsi="Arial" w:cs="Arial"/>
                <w:color w:val="808080" w:themeColor="background1" w:themeShade="80"/>
                <w:sz w:val="20"/>
                <w:szCs w:val="20"/>
              </w:rPr>
              <w:t>R</w:t>
            </w:r>
            <w:r w:rsidR="002133E0" w:rsidRPr="00176D92">
              <w:rPr>
                <w:rFonts w:ascii="Arial" w:hAnsi="Arial" w:cs="Arial"/>
                <w:color w:val="808080" w:themeColor="background1" w:themeShade="80"/>
                <w:sz w:val="20"/>
                <w:szCs w:val="20"/>
              </w:rPr>
              <w:t>20</w:t>
            </w:r>
            <w:r w:rsidR="0058027E" w:rsidRPr="00176D92">
              <w:rPr>
                <w:rFonts w:ascii="Arial" w:hAnsi="Arial" w:cs="Arial"/>
                <w:color w:val="808080" w:themeColor="background1" w:themeShade="80"/>
                <w:sz w:val="20"/>
                <w:szCs w:val="20"/>
              </w:rPr>
              <w:t>:</w:t>
            </w:r>
            <w:r w:rsidR="002133E0" w:rsidRPr="00176D92">
              <w:rPr>
                <w:rFonts w:ascii="Arial" w:hAnsi="Arial" w:cs="Arial"/>
                <w:color w:val="808080" w:themeColor="background1" w:themeShade="80"/>
                <w:sz w:val="20"/>
                <w:szCs w:val="20"/>
              </w:rPr>
              <w:t xml:space="preserve"> System Administrator</w:t>
            </w:r>
          </w:p>
        </w:tc>
      </w:tr>
      <w:tr w:rsidR="00A20748" w:rsidRPr="00C204E5" w:rsidTr="009D64A3">
        <w:trPr>
          <w:cantSplit/>
        </w:trPr>
        <w:tc>
          <w:tcPr>
            <w:tcW w:w="3119" w:type="dxa"/>
          </w:tcPr>
          <w:p w:rsidR="00A20748" w:rsidRPr="002B24E9" w:rsidRDefault="00A20748" w:rsidP="00152055">
            <w:pPr>
              <w:rPr>
                <w:rFonts w:ascii="Arial" w:hAnsi="Arial" w:cs="Arial"/>
                <w:b/>
                <w:color w:val="FFFFFF" w:themeColor="background1"/>
              </w:rPr>
            </w:pPr>
          </w:p>
        </w:tc>
        <w:tc>
          <w:tcPr>
            <w:tcW w:w="6804" w:type="dxa"/>
          </w:tcPr>
          <w:p w:rsidR="00A20748" w:rsidRPr="00176D92" w:rsidRDefault="00A20748" w:rsidP="00354348">
            <w:pPr>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2133E0" w:rsidRPr="00176D92" w:rsidRDefault="007B6D24" w:rsidP="007B6D24">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3</w:t>
            </w:r>
            <w:r w:rsidR="00896BE6" w:rsidRPr="00176D92">
              <w:rPr>
                <w:rFonts w:ascii="Arial" w:hAnsi="Arial" w:cs="Arial"/>
                <w:color w:val="808080" w:themeColor="background1" w:themeShade="80"/>
                <w:sz w:val="20"/>
                <w:szCs w:val="20"/>
              </w:rPr>
              <w:t xml:space="preserve"> </w:t>
            </w:r>
            <w:r w:rsidR="008D7F36" w:rsidRPr="00176D92">
              <w:rPr>
                <w:rFonts w:ascii="Arial" w:hAnsi="Arial" w:cs="Arial"/>
                <w:color w:val="808080" w:themeColor="background1" w:themeShade="80"/>
                <w:sz w:val="20"/>
                <w:szCs w:val="20"/>
              </w:rPr>
              <w:t>h</w:t>
            </w:r>
            <w:r w:rsidR="00896BE6" w:rsidRPr="00176D92">
              <w:rPr>
                <w:rFonts w:ascii="Arial" w:hAnsi="Arial" w:cs="Arial"/>
                <w:color w:val="808080" w:themeColor="background1" w:themeShade="80"/>
                <w:sz w:val="20"/>
                <w:szCs w:val="20"/>
              </w:rPr>
              <w:t>ours (approx)</w:t>
            </w:r>
          </w:p>
        </w:tc>
      </w:tr>
      <w:tr w:rsidR="00433603" w:rsidRPr="00C204E5"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tabs>
                <w:tab w:val="left" w:pos="1575"/>
              </w:tabs>
              <w:spacing w:line="324" w:lineRule="auto"/>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5853AB" w:rsidP="00152055">
            <w:pPr>
              <w:rPr>
                <w:rFonts w:ascii="Arial" w:hAnsi="Arial" w:cs="Arial"/>
                <w:b/>
                <w:color w:val="FFFFFF" w:themeColor="background1"/>
              </w:rPr>
            </w:pPr>
            <w:r w:rsidRPr="002B24E9">
              <w:rPr>
                <w:rFonts w:ascii="Arial" w:hAnsi="Arial" w:cs="Arial"/>
                <w:b/>
                <w:color w:val="FFFFFF" w:themeColor="background1"/>
              </w:rPr>
              <w:t>Participant</w:t>
            </w:r>
            <w:r w:rsidR="002133E0" w:rsidRPr="002B24E9">
              <w:rPr>
                <w:rFonts w:ascii="Arial" w:hAnsi="Arial" w:cs="Arial"/>
                <w:b/>
                <w:color w:val="FFFFFF" w:themeColor="background1"/>
              </w:rPr>
              <w:t xml:space="preserve"> Fees</w:t>
            </w:r>
          </w:p>
        </w:tc>
        <w:tc>
          <w:tcPr>
            <w:tcW w:w="6804" w:type="dxa"/>
          </w:tcPr>
          <w:p w:rsidR="008D7F36" w:rsidRPr="00176D92" w:rsidRDefault="008D7F36" w:rsidP="008D7F36">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$2</w:t>
            </w:r>
            <w:r w:rsidR="007B6D24">
              <w:rPr>
                <w:rFonts w:ascii="Arial" w:hAnsi="Arial" w:cs="Arial"/>
                <w:color w:val="808080" w:themeColor="background1" w:themeShade="80"/>
                <w:sz w:val="20"/>
                <w:szCs w:val="20"/>
              </w:rPr>
              <w:t>7</w:t>
            </w:r>
            <w:r w:rsidR="00354348" w:rsidRPr="00176D92">
              <w:rPr>
                <w:rFonts w:ascii="Arial" w:hAnsi="Arial" w:cs="Arial"/>
                <w:color w:val="808080" w:themeColor="background1" w:themeShade="80"/>
                <w:sz w:val="20"/>
                <w:szCs w:val="20"/>
              </w:rPr>
              <w:t>5</w:t>
            </w:r>
            <w:r w:rsidRPr="00176D92">
              <w:rPr>
                <w:rFonts w:ascii="Arial" w:hAnsi="Arial" w:cs="Arial"/>
                <w:color w:val="808080" w:themeColor="background1" w:themeShade="80"/>
                <w:sz w:val="20"/>
                <w:szCs w:val="20"/>
              </w:rPr>
              <w:t xml:space="preserve"> (inc GST)</w:t>
            </w:r>
          </w:p>
          <w:p w:rsidR="008D7F36" w:rsidRPr="00176D92" w:rsidRDefault="008D7F36" w:rsidP="008D7F36">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sidR="008F4835">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sidR="00354348" w:rsidRPr="00176D92">
              <w:rPr>
                <w:rFonts w:ascii="Arial" w:hAnsi="Arial" w:cs="Arial"/>
                <w:color w:val="808080" w:themeColor="background1" w:themeShade="80"/>
                <w:sz w:val="20"/>
                <w:szCs w:val="20"/>
              </w:rPr>
              <w:t>2</w:t>
            </w:r>
            <w:r w:rsidR="007B6D24">
              <w:rPr>
                <w:rFonts w:ascii="Arial" w:hAnsi="Arial" w:cs="Arial"/>
                <w:color w:val="808080" w:themeColor="background1" w:themeShade="80"/>
                <w:sz w:val="20"/>
                <w:szCs w:val="20"/>
              </w:rPr>
              <w:t>6</w:t>
            </w:r>
            <w:r w:rsidR="00354348" w:rsidRPr="00176D92">
              <w:rPr>
                <w:rFonts w:ascii="Arial" w:hAnsi="Arial" w:cs="Arial"/>
                <w:color w:val="808080" w:themeColor="background1" w:themeShade="80"/>
                <w:sz w:val="20"/>
                <w:szCs w:val="20"/>
              </w:rPr>
              <w:t>5</w:t>
            </w:r>
            <w:r w:rsidRPr="00176D92">
              <w:rPr>
                <w:rFonts w:ascii="Arial" w:hAnsi="Arial" w:cs="Arial"/>
                <w:color w:val="808080" w:themeColor="background1" w:themeShade="80"/>
                <w:sz w:val="20"/>
                <w:szCs w:val="20"/>
              </w:rPr>
              <w:t xml:space="preserve"> (incl GST) + travel expenses </w:t>
            </w:r>
          </w:p>
          <w:p w:rsidR="002133E0" w:rsidRPr="00176D92" w:rsidRDefault="008D7F36" w:rsidP="007B6D24">
            <w:pPr>
              <w:tabs>
                <w:tab w:val="left" w:pos="1575"/>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$2</w:t>
            </w:r>
            <w:r w:rsidR="007B6D24">
              <w:rPr>
                <w:rFonts w:ascii="Arial" w:hAnsi="Arial" w:cs="Arial"/>
                <w:color w:val="808080" w:themeColor="background1" w:themeShade="80"/>
                <w:sz w:val="20"/>
                <w:szCs w:val="20"/>
              </w:rPr>
              <w:t>5</w:t>
            </w:r>
            <w:r w:rsidRPr="00176D92">
              <w:rPr>
                <w:rFonts w:ascii="Arial" w:hAnsi="Arial" w:cs="Arial"/>
                <w:color w:val="808080" w:themeColor="background1" w:themeShade="80"/>
                <w:sz w:val="20"/>
                <w:szCs w:val="20"/>
              </w:rPr>
              <w:t>0 (incl GST)</w:t>
            </w:r>
          </w:p>
        </w:tc>
      </w:tr>
      <w:tr w:rsidR="00433603" w:rsidRPr="00C204E5"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433603">
            <w:pPr>
              <w:widowControl/>
              <w:kinsoku/>
              <w:spacing w:line="324" w:lineRule="auto"/>
              <w:ind w:left="532"/>
              <w:rPr>
                <w:rFonts w:ascii="Arial" w:hAnsi="Arial" w:cs="Arial"/>
                <w:color w:val="808080" w:themeColor="background1" w:themeShade="80"/>
                <w:sz w:val="20"/>
                <w:szCs w:val="20"/>
              </w:rPr>
            </w:pPr>
          </w:p>
        </w:tc>
      </w:tr>
      <w:tr w:rsidR="002133E0" w:rsidRPr="00C204E5" w:rsidTr="009D64A3">
        <w:trPr>
          <w:cantSplit/>
        </w:trPr>
        <w:tc>
          <w:tcPr>
            <w:tcW w:w="3119" w:type="dxa"/>
          </w:tcPr>
          <w:p w:rsidR="002133E0" w:rsidRPr="002B24E9" w:rsidRDefault="005853AB" w:rsidP="00152055">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896BE6" w:rsidRPr="00176D92" w:rsidRDefault="00896BE6"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r w:rsidR="007B6D24">
              <w:rPr>
                <w:rFonts w:ascii="Arial" w:hAnsi="Arial" w:cs="Arial"/>
                <w:color w:val="808080" w:themeColor="background1" w:themeShade="80"/>
                <w:sz w:val="20"/>
                <w:szCs w:val="20"/>
              </w:rPr>
              <w:t>(can be from multiple Agencies)</w:t>
            </w:r>
          </w:p>
          <w:p w:rsidR="002133E0" w:rsidRPr="00176D92" w:rsidRDefault="00896BE6"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tc>
      </w:tr>
    </w:tbl>
    <w:p w:rsidR="00A579D6" w:rsidRDefault="00A579D6">
      <w:pPr>
        <w:rPr>
          <w:b/>
          <w:bCs/>
          <w:i/>
          <w:iCs/>
        </w:rPr>
      </w:pPr>
      <w:bookmarkStart w:id="46" w:name="_Toc312068192"/>
    </w:p>
    <w:p w:rsidR="00A579D6" w:rsidRDefault="00A579D6">
      <w:pPr>
        <w:rPr>
          <w:b/>
          <w:bCs/>
          <w:i/>
          <w:iCs/>
        </w:rPr>
      </w:pPr>
    </w:p>
    <w:p w:rsidR="00B34DAB" w:rsidRDefault="00B34DAB">
      <w:pPr>
        <w:rPr>
          <w:b/>
          <w:bCs/>
          <w:i/>
          <w:iCs/>
        </w:rPr>
      </w:pPr>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B34DAB" w:rsidRPr="00DB348C" w:rsidTr="00B34DAB">
        <w:trPr>
          <w:cantSplit/>
          <w:trHeight w:val="485"/>
        </w:trPr>
        <w:tc>
          <w:tcPr>
            <w:tcW w:w="9923" w:type="dxa"/>
            <w:gridSpan w:val="2"/>
            <w:shd w:val="clear" w:color="auto" w:fill="auto"/>
          </w:tcPr>
          <w:p w:rsidR="00B34DAB" w:rsidRPr="00DB348C" w:rsidRDefault="00B34DAB" w:rsidP="00B34DAB">
            <w:pPr>
              <w:pStyle w:val="Heading2"/>
              <w:spacing w:before="0" w:after="0"/>
              <w:rPr>
                <w:i w:val="0"/>
                <w:caps/>
                <w:color w:val="387C2B"/>
                <w:sz w:val="36"/>
                <w:szCs w:val="36"/>
              </w:rPr>
            </w:pPr>
            <w:r>
              <w:rPr>
                <w:i w:val="0"/>
                <w:caps/>
                <w:color w:val="387C2B"/>
                <w:sz w:val="36"/>
                <w:szCs w:val="36"/>
              </w:rPr>
              <w:lastRenderedPageBreak/>
              <w:t>R50</w:t>
            </w:r>
            <w:r w:rsidRPr="00DB348C">
              <w:rPr>
                <w:i w:val="0"/>
                <w:caps/>
                <w:color w:val="387C2B"/>
                <w:sz w:val="36"/>
                <w:szCs w:val="36"/>
              </w:rPr>
              <w:t xml:space="preserve">: </w:t>
            </w:r>
            <w:r>
              <w:rPr>
                <w:i w:val="0"/>
                <w:caps/>
                <w:color w:val="387C2B"/>
                <w:sz w:val="36"/>
                <w:szCs w:val="36"/>
              </w:rPr>
              <w:t>case manager</w:t>
            </w:r>
          </w:p>
          <w:p w:rsidR="00B34DAB" w:rsidRDefault="00B34DAB" w:rsidP="00B34DAB">
            <w:pPr>
              <w:rPr>
                <w:b/>
                <w:color w:val="387C2B"/>
                <w:lang w:val="en-AU"/>
              </w:rPr>
            </w:pPr>
          </w:p>
          <w:p w:rsidR="00B34DAB" w:rsidRDefault="00B34DAB" w:rsidP="00B34DAB">
            <w:pPr>
              <w:rPr>
                <w:b/>
                <w:color w:val="387C2B"/>
                <w:lang w:val="en-AU"/>
              </w:rPr>
            </w:pPr>
          </w:p>
          <w:p w:rsidR="00B34DAB" w:rsidRPr="00DB348C" w:rsidRDefault="00B34DAB" w:rsidP="00B34DAB">
            <w:pPr>
              <w:rPr>
                <w:b/>
                <w:color w:val="387C2B"/>
                <w:lang w:val="en-AU"/>
              </w:rPr>
            </w:pPr>
            <w:r>
              <w:rPr>
                <w:b/>
                <w:noProof/>
                <w:color w:val="387C2B"/>
                <w:lang w:val="en-AU"/>
              </w:rPr>
              <mc:AlternateContent>
                <mc:Choice Requires="wpg">
                  <w:drawing>
                    <wp:anchor distT="0" distB="0" distL="114300" distR="114300" simplePos="0" relativeHeight="251919360" behindDoc="1" locked="0" layoutInCell="1" allowOverlap="1" wp14:anchorId="126174F6" wp14:editId="3FD0C447">
                      <wp:simplePos x="0" y="0"/>
                      <wp:positionH relativeFrom="column">
                        <wp:posOffset>-133350</wp:posOffset>
                      </wp:positionH>
                      <wp:positionV relativeFrom="paragraph">
                        <wp:posOffset>38735</wp:posOffset>
                      </wp:positionV>
                      <wp:extent cx="6521450" cy="7785100"/>
                      <wp:effectExtent l="0" t="0" r="0" b="349250"/>
                      <wp:wrapNone/>
                      <wp:docPr id="19"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56" name="Rounded Rectangle 56"/>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57" name="Rectangle 57"/>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126174F6" id="_x0000_s1062" alt="&quot;&quot;" style="position:absolute;margin-left:-10.5pt;margin-top:3.05pt;width:513.5pt;height:613pt;z-index:-251397120"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">
                      <v:roundrect id="Rounded Rectangle 56" o:spid="_x0000_s1063"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57" o:spid="_x0000_s1064"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p>
          <w:p w:rsidR="00F66BE0" w:rsidRDefault="00F66BE0" w:rsidP="00B34DAB">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users with Case Manager access are responsible for managing WA Government employees without a current position.</w:t>
            </w:r>
          </w:p>
          <w:p w:rsidR="00F66BE0" w:rsidRDefault="00F66BE0" w:rsidP="00B34DAB">
            <w:pPr>
              <w:spacing w:line="324" w:lineRule="auto"/>
              <w:rPr>
                <w:rFonts w:ascii="Arial" w:hAnsi="Arial" w:cs="Arial"/>
                <w:color w:val="808080" w:themeColor="background1" w:themeShade="80"/>
                <w:sz w:val="20"/>
                <w:szCs w:val="20"/>
              </w:rPr>
            </w:pPr>
          </w:p>
          <w:p w:rsidR="00B34DAB" w:rsidRPr="00176D92" w:rsidRDefault="00F66BE0" w:rsidP="00B34DAB">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The entire process including employee registration, nomination for a new position and acceptance of a severance package can be managed from with RAMS.</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B34DAB" w:rsidRPr="00176D92" w:rsidRDefault="00F66BE0" w:rsidP="00B34DAB">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Staff responsible for managing surplus employees.</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tabs>
                <w:tab w:val="num" w:pos="532"/>
              </w:tabs>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B34DAB" w:rsidRPr="00176D92" w:rsidRDefault="00B34DAB" w:rsidP="00B34DAB">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B34DAB" w:rsidRDefault="00F66BE0" w:rsidP="00B34DAB">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Create an internal surplus employee</w:t>
            </w:r>
          </w:p>
          <w:p w:rsidR="00F66BE0" w:rsidRDefault="00F66BE0" w:rsidP="00B34DAB">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Nominate a surplus employee for PSMD redeployment</w:t>
            </w:r>
          </w:p>
          <w:p w:rsidR="00F66BE0" w:rsidRDefault="00F66BE0" w:rsidP="00B34DAB">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Place a vacancy on hold</w:t>
            </w:r>
          </w:p>
          <w:p w:rsidR="00F66BE0" w:rsidRDefault="00F66BE0" w:rsidP="00B34DAB">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Refer a redeployee to a vacancy</w:t>
            </w:r>
          </w:p>
          <w:p w:rsidR="00F66BE0" w:rsidRDefault="00F66BE0" w:rsidP="00B34DAB">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Review and respond to a referral report</w:t>
            </w:r>
          </w:p>
          <w:p w:rsidR="00F66BE0" w:rsidRPr="00176D92" w:rsidRDefault="00F66BE0" w:rsidP="00F66BE0">
            <w:pPr>
              <w:pStyle w:val="ListParagraph"/>
              <w:widowControl/>
              <w:numPr>
                <w:ilvl w:val="0"/>
                <w:numId w:val="11"/>
              </w:numPr>
              <w:kinsoku/>
              <w:spacing w:line="360"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Nominate a redeployee for severance, accept a package and sever the redeployee</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B34DAB" w:rsidRPr="00176D92" w:rsidRDefault="00F66BE0" w:rsidP="00B34DAB">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Case Manager Workbook &amp; Completion Certificate</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Nil</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B34DAB" w:rsidRPr="00176D92" w:rsidRDefault="00F66BE0" w:rsidP="00F66BE0">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3</w:t>
            </w:r>
            <w:r w:rsidR="00B34DAB" w:rsidRPr="00176D92">
              <w:rPr>
                <w:rFonts w:ascii="Arial" w:hAnsi="Arial" w:cs="Arial"/>
                <w:color w:val="808080" w:themeColor="background1" w:themeShade="80"/>
                <w:sz w:val="20"/>
                <w:szCs w:val="20"/>
              </w:rPr>
              <w:t xml:space="preserve"> hours</w:t>
            </w:r>
            <w:r>
              <w:rPr>
                <w:rFonts w:ascii="Arial" w:hAnsi="Arial" w:cs="Arial"/>
                <w:color w:val="808080" w:themeColor="background1" w:themeShade="80"/>
                <w:sz w:val="20"/>
                <w:szCs w:val="20"/>
              </w:rPr>
              <w:t xml:space="preserve"> (approx)</w:t>
            </w: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p>
        </w:tc>
        <w:tc>
          <w:tcPr>
            <w:tcW w:w="6804" w:type="dxa"/>
          </w:tcPr>
          <w:p w:rsidR="00B34DAB" w:rsidRPr="00176D92" w:rsidRDefault="00B34DAB" w:rsidP="00B34DAB">
            <w:pPr>
              <w:tabs>
                <w:tab w:val="left" w:pos="1388"/>
              </w:tabs>
              <w:spacing w:line="324" w:lineRule="auto"/>
              <w:rPr>
                <w:rFonts w:ascii="Arial" w:hAnsi="Arial" w:cs="Arial"/>
                <w:color w:val="808080" w:themeColor="background1" w:themeShade="80"/>
                <w:sz w:val="20"/>
                <w:szCs w:val="20"/>
              </w:rPr>
            </w:pPr>
          </w:p>
        </w:tc>
      </w:tr>
      <w:tr w:rsidR="00B34DAB" w:rsidRPr="00B0652F" w:rsidTr="00B34DAB">
        <w:trPr>
          <w:cantSplit/>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B34DAB" w:rsidRPr="00176D92" w:rsidRDefault="00B34DAB" w:rsidP="00B34DAB">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w:t>
            </w:r>
            <w:r w:rsidR="00F66BE0">
              <w:rPr>
                <w:rFonts w:ascii="Arial" w:hAnsi="Arial" w:cs="Arial"/>
                <w:color w:val="808080" w:themeColor="background1" w:themeShade="80"/>
                <w:sz w:val="20"/>
                <w:szCs w:val="20"/>
              </w:rPr>
              <w:t>275</w:t>
            </w:r>
            <w:r w:rsidRPr="00176D92">
              <w:rPr>
                <w:rFonts w:ascii="Arial" w:hAnsi="Arial" w:cs="Arial"/>
                <w:color w:val="808080" w:themeColor="background1" w:themeShade="80"/>
                <w:sz w:val="20"/>
                <w:szCs w:val="20"/>
              </w:rPr>
              <w:t xml:space="preserve"> (inc GST)</w:t>
            </w:r>
          </w:p>
          <w:p w:rsidR="00B34DAB" w:rsidRPr="00176D92" w:rsidRDefault="00B34DAB" w:rsidP="00B34DAB">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sidR="00F66BE0">
              <w:rPr>
                <w:rFonts w:ascii="Arial" w:hAnsi="Arial" w:cs="Arial"/>
                <w:color w:val="808080" w:themeColor="background1" w:themeShade="80"/>
                <w:sz w:val="20"/>
                <w:szCs w:val="20"/>
              </w:rPr>
              <w:t>265</w:t>
            </w:r>
            <w:r w:rsidRPr="00176D92">
              <w:rPr>
                <w:rFonts w:ascii="Arial" w:hAnsi="Arial" w:cs="Arial"/>
                <w:color w:val="808080" w:themeColor="background1" w:themeShade="80"/>
                <w:sz w:val="20"/>
                <w:szCs w:val="20"/>
              </w:rPr>
              <w:t xml:space="preserve"> (incl GST) + travel expenses </w:t>
            </w:r>
          </w:p>
          <w:p w:rsidR="00B34DAB" w:rsidRPr="00176D92" w:rsidRDefault="00B34DAB" w:rsidP="00F66BE0">
            <w:pPr>
              <w:tabs>
                <w:tab w:val="left" w:pos="1575"/>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sidR="00F66BE0">
              <w:rPr>
                <w:rFonts w:ascii="Arial" w:hAnsi="Arial" w:cs="Arial"/>
                <w:color w:val="808080" w:themeColor="background1" w:themeShade="80"/>
                <w:sz w:val="20"/>
                <w:szCs w:val="20"/>
              </w:rPr>
              <w:t>250</w:t>
            </w:r>
            <w:r w:rsidRPr="00176D92">
              <w:rPr>
                <w:rFonts w:ascii="Arial" w:hAnsi="Arial" w:cs="Arial"/>
                <w:color w:val="808080" w:themeColor="background1" w:themeShade="80"/>
                <w:sz w:val="20"/>
                <w:szCs w:val="20"/>
              </w:rPr>
              <w:t xml:space="preserve"> (incl GST)</w:t>
            </w:r>
          </w:p>
        </w:tc>
      </w:tr>
      <w:tr w:rsidR="00B34DAB" w:rsidRPr="00B0652F" w:rsidTr="00F66BE0">
        <w:trPr>
          <w:cantSplit/>
          <w:trHeight w:val="1043"/>
        </w:trPr>
        <w:tc>
          <w:tcPr>
            <w:tcW w:w="3119" w:type="dxa"/>
          </w:tcPr>
          <w:p w:rsidR="00B34DAB" w:rsidRPr="002B24E9" w:rsidRDefault="00B34DAB" w:rsidP="00B34DAB">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B34DAB" w:rsidRPr="00176D92" w:rsidRDefault="00B34DAB" w:rsidP="00B34DA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p>
          <w:p w:rsidR="00B34DAB" w:rsidRPr="00176D92" w:rsidRDefault="00B34DAB" w:rsidP="00B34DA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B34DAB" w:rsidRPr="00176D92" w:rsidRDefault="00B34DAB" w:rsidP="00B34DAB">
            <w:pPr>
              <w:widowControl/>
              <w:kinsoku/>
              <w:spacing w:line="324" w:lineRule="auto"/>
              <w:rPr>
                <w:rFonts w:ascii="Arial" w:hAnsi="Arial" w:cs="Arial"/>
                <w:color w:val="808080" w:themeColor="background1" w:themeShade="80"/>
                <w:sz w:val="20"/>
                <w:szCs w:val="20"/>
              </w:rPr>
            </w:pPr>
          </w:p>
        </w:tc>
      </w:tr>
    </w:tbl>
    <w:p w:rsidR="00B34DAB" w:rsidRDefault="00B34DAB" w:rsidP="00B34DAB">
      <w:pPr>
        <w:rPr>
          <w:b/>
          <w:bCs/>
          <w:i/>
          <w:iCs/>
        </w:rPr>
      </w:pPr>
    </w:p>
    <w:p w:rsidR="00B34DAB" w:rsidRDefault="00B34DAB">
      <w:pPr>
        <w:rPr>
          <w:b/>
          <w:bCs/>
          <w:i/>
          <w:iCs/>
        </w:rPr>
      </w:pPr>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2133E0" w:rsidRPr="00DB348C" w:rsidTr="009D64A3">
        <w:trPr>
          <w:cantSplit/>
          <w:trHeight w:val="485"/>
        </w:trPr>
        <w:tc>
          <w:tcPr>
            <w:tcW w:w="9923" w:type="dxa"/>
            <w:gridSpan w:val="2"/>
            <w:shd w:val="clear" w:color="auto" w:fill="auto"/>
          </w:tcPr>
          <w:p w:rsidR="002133E0" w:rsidRPr="00DB348C" w:rsidRDefault="001B27E7" w:rsidP="00152055">
            <w:pPr>
              <w:pStyle w:val="Heading2"/>
              <w:spacing w:before="0" w:after="0"/>
              <w:rPr>
                <w:i w:val="0"/>
                <w:caps/>
                <w:color w:val="387C2B"/>
                <w:sz w:val="36"/>
                <w:szCs w:val="36"/>
              </w:rPr>
            </w:pPr>
            <w:bookmarkStart w:id="47" w:name="_A23:_Requisition_Management"/>
            <w:bookmarkStart w:id="48" w:name="_A90:_Selection_Panel"/>
            <w:bookmarkEnd w:id="47"/>
            <w:bookmarkEnd w:id="48"/>
            <w:r>
              <w:rPr>
                <w:i w:val="0"/>
                <w:caps/>
                <w:color w:val="387C2B"/>
                <w:sz w:val="36"/>
                <w:szCs w:val="36"/>
              </w:rPr>
              <w:lastRenderedPageBreak/>
              <w:t>R</w:t>
            </w:r>
            <w:r w:rsidR="002133E0" w:rsidRPr="00DB348C">
              <w:rPr>
                <w:i w:val="0"/>
                <w:caps/>
                <w:color w:val="387C2B"/>
                <w:sz w:val="36"/>
                <w:szCs w:val="36"/>
              </w:rPr>
              <w:t>90: Selection Panel</w:t>
            </w:r>
            <w:r w:rsidR="00517922" w:rsidRPr="00DB348C">
              <w:rPr>
                <w:i w:val="0"/>
                <w:caps/>
                <w:color w:val="387C2B"/>
                <w:sz w:val="36"/>
                <w:szCs w:val="36"/>
              </w:rPr>
              <w:t xml:space="preserve"> </w:t>
            </w:r>
            <w:r w:rsidR="00BC3783">
              <w:rPr>
                <w:i w:val="0"/>
                <w:caps/>
                <w:color w:val="387C2B"/>
                <w:sz w:val="36"/>
                <w:szCs w:val="36"/>
              </w:rPr>
              <w:t>Member</w:t>
            </w:r>
            <w:bookmarkEnd w:id="46"/>
          </w:p>
          <w:p w:rsidR="00A20748" w:rsidRDefault="00A20748" w:rsidP="00152055">
            <w:pPr>
              <w:rPr>
                <w:b/>
                <w:color w:val="387C2B"/>
                <w:lang w:val="en-AU"/>
              </w:rPr>
            </w:pPr>
          </w:p>
          <w:p w:rsidR="00A20748" w:rsidRDefault="00A20748" w:rsidP="00152055">
            <w:pPr>
              <w:rPr>
                <w:b/>
                <w:color w:val="387C2B"/>
                <w:lang w:val="en-AU"/>
              </w:rPr>
            </w:pPr>
          </w:p>
          <w:p w:rsidR="002133E0" w:rsidRPr="00DB348C" w:rsidRDefault="009106EE" w:rsidP="00152055">
            <w:pPr>
              <w:rPr>
                <w:b/>
                <w:color w:val="387C2B"/>
                <w:lang w:val="en-AU"/>
              </w:rPr>
            </w:pPr>
            <w:r>
              <w:rPr>
                <w:b/>
                <w:noProof/>
                <w:color w:val="387C2B"/>
                <w:lang w:val="en-AU"/>
              </w:rPr>
              <mc:AlternateContent>
                <mc:Choice Requires="wpg">
                  <w:drawing>
                    <wp:anchor distT="0" distB="0" distL="114300" distR="114300" simplePos="0" relativeHeight="251869184" behindDoc="1" locked="0" layoutInCell="1" allowOverlap="1" wp14:anchorId="4706B980" wp14:editId="680737F1">
                      <wp:simplePos x="0" y="0"/>
                      <wp:positionH relativeFrom="column">
                        <wp:posOffset>-133350</wp:posOffset>
                      </wp:positionH>
                      <wp:positionV relativeFrom="paragraph">
                        <wp:posOffset>38735</wp:posOffset>
                      </wp:positionV>
                      <wp:extent cx="6521450" cy="8204200"/>
                      <wp:effectExtent l="0" t="0" r="0" b="0"/>
                      <wp:wrapNone/>
                      <wp:docPr id="20"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59" name="Rounded Rectangle 59"/>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60" name="Rectangle 60"/>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4706B980" id="_x0000_s1065" alt="&quot;&quot;" style="position:absolute;margin-left:-10.5pt;margin-top:3.05pt;width:513.5pt;height:646pt;z-index:-251447296"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">
                      <v:roundrect id="Rounded Rectangle 59" o:spid="_x0000_s1066"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" fillcolor="white [3201]" strokecolor="#387c2b" strokeweight=".5pt">
                        <v:textbox>
                          <w:txbxContent>
                            <w:p w:rsidR="008A6477" w:rsidRDefault="008A6477" w:rsidP="008A6477">
                              <w:pPr>
                                <w:rPr>
                                  <w:rFonts w:eastAsia="Times New Roman"/>
                                </w:rPr>
                              </w:pPr>
                            </w:p>
                          </w:txbxContent>
                        </v:textbox>
                      </v:roundrect>
                      <v:rect id="Rectangle 60" o:spid="_x0000_s1067"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tc>
      </w:tr>
      <w:tr w:rsidR="002133E0" w:rsidRPr="00B0652F" w:rsidTr="009D64A3">
        <w:trPr>
          <w:cantSplit/>
        </w:trPr>
        <w:tc>
          <w:tcPr>
            <w:tcW w:w="3119" w:type="dxa"/>
          </w:tcPr>
          <w:p w:rsidR="00C204E5" w:rsidRPr="002B24E9" w:rsidRDefault="00C204E5" w:rsidP="00152055">
            <w:pPr>
              <w:rPr>
                <w:rFonts w:ascii="Arial" w:hAnsi="Arial" w:cs="Arial"/>
                <w:b/>
                <w:color w:val="FFFFFF" w:themeColor="background1"/>
              </w:rPr>
            </w:pPr>
          </w:p>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p w:rsidR="00997190" w:rsidRPr="00176D92" w:rsidRDefault="002133E0" w:rsidP="00997190">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Once applications for a position have been received the entire selection process can be managed </w:t>
            </w:r>
            <w:r w:rsidR="002B24E9" w:rsidRPr="00176D92">
              <w:rPr>
                <w:rFonts w:ascii="Arial" w:hAnsi="Arial" w:cs="Arial"/>
                <w:color w:val="808080" w:themeColor="background1" w:themeShade="80"/>
                <w:sz w:val="20"/>
                <w:szCs w:val="20"/>
              </w:rPr>
              <w:t xml:space="preserve">from </w:t>
            </w:r>
            <w:r w:rsidRPr="00176D92">
              <w:rPr>
                <w:rFonts w:ascii="Arial" w:hAnsi="Arial" w:cs="Arial"/>
                <w:color w:val="808080" w:themeColor="background1" w:themeShade="80"/>
                <w:sz w:val="20"/>
                <w:szCs w:val="20"/>
              </w:rPr>
              <w:t xml:space="preserve">within </w:t>
            </w:r>
            <w:r w:rsidR="00A906AE">
              <w:rPr>
                <w:rFonts w:ascii="Arial" w:hAnsi="Arial" w:cs="Arial"/>
                <w:color w:val="808080" w:themeColor="background1" w:themeShade="80"/>
                <w:sz w:val="20"/>
                <w:szCs w:val="20"/>
              </w:rPr>
              <w:t>RAMS</w:t>
            </w:r>
            <w:r w:rsidRPr="00176D92">
              <w:rPr>
                <w:rFonts w:ascii="Arial" w:hAnsi="Arial" w:cs="Arial"/>
                <w:color w:val="808080" w:themeColor="background1" w:themeShade="80"/>
                <w:sz w:val="20"/>
                <w:szCs w:val="20"/>
              </w:rPr>
              <w:t>.</w:t>
            </w:r>
          </w:p>
          <w:p w:rsidR="00997190" w:rsidRPr="00176D92" w:rsidRDefault="00997190" w:rsidP="00997190">
            <w:pPr>
              <w:spacing w:line="324" w:lineRule="auto"/>
              <w:rPr>
                <w:rFonts w:ascii="Arial" w:hAnsi="Arial" w:cs="Arial"/>
                <w:color w:val="808080" w:themeColor="background1" w:themeShade="80"/>
                <w:sz w:val="20"/>
                <w:szCs w:val="20"/>
              </w:rPr>
            </w:pPr>
          </w:p>
          <w:p w:rsidR="002133E0" w:rsidRPr="00176D92" w:rsidRDefault="00997190" w:rsidP="00997190">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P</w:t>
            </w:r>
            <w:r w:rsidR="002133E0" w:rsidRPr="00176D92">
              <w:rPr>
                <w:rFonts w:ascii="Arial" w:hAnsi="Arial" w:cs="Arial"/>
                <w:color w:val="808080" w:themeColor="background1" w:themeShade="80"/>
                <w:sz w:val="20"/>
                <w:szCs w:val="20"/>
              </w:rPr>
              <w:t>anel member</w:t>
            </w:r>
            <w:r w:rsidRPr="00176D92">
              <w:rPr>
                <w:rFonts w:ascii="Arial" w:hAnsi="Arial" w:cs="Arial"/>
                <w:color w:val="808080" w:themeColor="background1" w:themeShade="80"/>
                <w:sz w:val="20"/>
                <w:szCs w:val="20"/>
              </w:rPr>
              <w:t>s can</w:t>
            </w:r>
            <w:r w:rsidR="002133E0" w:rsidRPr="00176D92">
              <w:rPr>
                <w:rFonts w:ascii="Arial" w:hAnsi="Arial" w:cs="Arial"/>
                <w:color w:val="808080" w:themeColor="background1" w:themeShade="80"/>
                <w:sz w:val="20"/>
                <w:szCs w:val="20"/>
              </w:rPr>
              <w:t xml:space="preserve"> log into </w:t>
            </w:r>
            <w:r w:rsidRPr="00176D92">
              <w:rPr>
                <w:rFonts w:ascii="Arial" w:hAnsi="Arial" w:cs="Arial"/>
                <w:color w:val="808080" w:themeColor="background1" w:themeShade="80"/>
                <w:sz w:val="20"/>
                <w:szCs w:val="20"/>
              </w:rPr>
              <w:t xml:space="preserve">the system </w:t>
            </w:r>
            <w:r w:rsidR="002133E0" w:rsidRPr="00176D92">
              <w:rPr>
                <w:rFonts w:ascii="Arial" w:hAnsi="Arial" w:cs="Arial"/>
                <w:color w:val="808080" w:themeColor="background1" w:themeShade="80"/>
                <w:sz w:val="20"/>
                <w:szCs w:val="20"/>
              </w:rPr>
              <w:t>to review the applications, and see at a glance how the recruitment is progressing.</w:t>
            </w:r>
          </w:p>
        </w:tc>
      </w:tr>
      <w:tr w:rsidR="00433603" w:rsidRPr="00B0652F"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2133E0" w:rsidRPr="00176D92" w:rsidRDefault="00A906AE" w:rsidP="00A906AE">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Panel Members</w:t>
            </w:r>
            <w:r w:rsidR="002133E0" w:rsidRPr="00176D92">
              <w:rPr>
                <w:rFonts w:ascii="Arial" w:hAnsi="Arial" w:cs="Arial"/>
                <w:color w:val="808080" w:themeColor="background1" w:themeShade="80"/>
                <w:sz w:val="20"/>
                <w:szCs w:val="20"/>
              </w:rPr>
              <w:t xml:space="preserve"> who need introductory training in the use of </w:t>
            </w:r>
            <w:r>
              <w:rPr>
                <w:rFonts w:ascii="Arial" w:hAnsi="Arial" w:cs="Arial"/>
                <w:color w:val="808080" w:themeColor="background1" w:themeShade="80"/>
                <w:sz w:val="20"/>
                <w:szCs w:val="20"/>
              </w:rPr>
              <w:t>RAMS</w:t>
            </w:r>
            <w:r w:rsidR="002133E0" w:rsidRPr="00176D92">
              <w:rPr>
                <w:rFonts w:ascii="Arial" w:hAnsi="Arial" w:cs="Arial"/>
                <w:color w:val="808080" w:themeColor="background1" w:themeShade="80"/>
                <w:sz w:val="20"/>
                <w:szCs w:val="20"/>
              </w:rPr>
              <w:t xml:space="preserve"> in order to participate in reviewing, short-listing, interviewing and selecting candidates.</w:t>
            </w:r>
          </w:p>
        </w:tc>
      </w:tr>
      <w:tr w:rsidR="00433603" w:rsidRPr="00B0652F"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tabs>
                <w:tab w:val="num" w:pos="532"/>
              </w:tabs>
              <w:spacing w:line="324" w:lineRule="auto"/>
              <w:rPr>
                <w:rFonts w:ascii="Arial" w:hAnsi="Arial" w:cs="Arial"/>
                <w:color w:val="808080" w:themeColor="background1" w:themeShade="80"/>
                <w:sz w:val="20"/>
                <w:szCs w:val="20"/>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2133E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By the end of this course</w:t>
            </w:r>
            <w:r w:rsidR="002133E0" w:rsidRPr="00176D92">
              <w:rPr>
                <w:rFonts w:ascii="Arial" w:hAnsi="Arial" w:cs="Arial"/>
                <w:color w:val="808080" w:themeColor="background1" w:themeShade="80"/>
                <w:sz w:val="20"/>
                <w:szCs w:val="20"/>
              </w:rPr>
              <w:t xml:space="preserve">, participants </w:t>
            </w:r>
            <w:r w:rsidR="00433603" w:rsidRPr="00176D92">
              <w:rPr>
                <w:rFonts w:ascii="Arial" w:hAnsi="Arial" w:cs="Arial"/>
                <w:color w:val="808080" w:themeColor="background1" w:themeShade="80"/>
                <w:sz w:val="20"/>
                <w:szCs w:val="20"/>
              </w:rPr>
              <w:t>will</w:t>
            </w:r>
            <w:r w:rsidR="002133E0" w:rsidRPr="00176D92">
              <w:rPr>
                <w:rFonts w:ascii="Arial" w:hAnsi="Arial" w:cs="Arial"/>
                <w:color w:val="808080" w:themeColor="background1" w:themeShade="80"/>
                <w:sz w:val="20"/>
                <w:szCs w:val="20"/>
              </w:rPr>
              <w:t xml:space="preserve"> be able to: </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Identify all applicants for a position</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View and add attachments to an applicant’s record</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View and add any notes relevant to the application</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Print a complete record of an application</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Forward an application to a third party</w:t>
            </w:r>
          </w:p>
          <w:p w:rsidR="002133E0" w:rsidRPr="00176D92" w:rsidRDefault="002133E0" w:rsidP="00172E03">
            <w:pPr>
              <w:pStyle w:val="ListParagraph"/>
              <w:widowControl/>
              <w:numPr>
                <w:ilvl w:val="0"/>
                <w:numId w:val="11"/>
              </w:numPr>
              <w:kinsoku/>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Download customised application information to Excel</w:t>
            </w:r>
          </w:p>
        </w:tc>
      </w:tr>
      <w:tr w:rsidR="00433603" w:rsidRPr="00B0652F"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spacing w:line="324" w:lineRule="auto"/>
              <w:rPr>
                <w:rFonts w:ascii="Arial" w:hAnsi="Arial" w:cs="Arial"/>
                <w:color w:val="808080" w:themeColor="background1" w:themeShade="80"/>
                <w:sz w:val="20"/>
                <w:szCs w:val="20"/>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2133E0" w:rsidRPr="00176D92" w:rsidRDefault="002133E0" w:rsidP="00A906AE">
            <w:pPr>
              <w:spacing w:line="324" w:lineRule="auto"/>
              <w:rPr>
                <w:rFonts w:ascii="Arial" w:hAnsi="Arial" w:cs="Arial"/>
                <w:color w:val="808080" w:themeColor="background1" w:themeShade="80"/>
                <w:sz w:val="20"/>
                <w:szCs w:val="20"/>
              </w:rPr>
            </w:pPr>
          </w:p>
        </w:tc>
      </w:tr>
      <w:tr w:rsidR="00A20748" w:rsidRPr="00B0652F" w:rsidTr="009D64A3">
        <w:trPr>
          <w:cantSplit/>
        </w:trPr>
        <w:tc>
          <w:tcPr>
            <w:tcW w:w="3119" w:type="dxa"/>
          </w:tcPr>
          <w:p w:rsidR="00A20748" w:rsidRPr="002B24E9" w:rsidRDefault="00A20748" w:rsidP="00152055">
            <w:pPr>
              <w:rPr>
                <w:rFonts w:ascii="Arial" w:hAnsi="Arial" w:cs="Arial"/>
                <w:b/>
                <w:color w:val="FFFFFF" w:themeColor="background1"/>
              </w:rPr>
            </w:pPr>
          </w:p>
        </w:tc>
        <w:tc>
          <w:tcPr>
            <w:tcW w:w="6804" w:type="dxa"/>
          </w:tcPr>
          <w:p w:rsidR="00A20748" w:rsidRPr="00176D92" w:rsidRDefault="00A20748" w:rsidP="00152055">
            <w:pPr>
              <w:spacing w:line="324" w:lineRule="auto"/>
              <w:rPr>
                <w:rFonts w:ascii="Arial" w:hAnsi="Arial" w:cs="Arial"/>
                <w:color w:val="808080" w:themeColor="background1" w:themeShade="80"/>
                <w:sz w:val="20"/>
                <w:szCs w:val="20"/>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2133E0" w:rsidRPr="00176D92" w:rsidRDefault="002133E0"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Nil</w:t>
            </w:r>
          </w:p>
        </w:tc>
      </w:tr>
      <w:tr w:rsidR="00A20748" w:rsidRPr="00B0652F" w:rsidTr="009D64A3">
        <w:trPr>
          <w:cantSplit/>
        </w:trPr>
        <w:tc>
          <w:tcPr>
            <w:tcW w:w="3119" w:type="dxa"/>
          </w:tcPr>
          <w:p w:rsidR="00A20748" w:rsidRPr="002B24E9" w:rsidRDefault="00A20748" w:rsidP="00152055">
            <w:pPr>
              <w:rPr>
                <w:rFonts w:ascii="Arial" w:hAnsi="Arial" w:cs="Arial"/>
                <w:b/>
                <w:color w:val="FFFFFF" w:themeColor="background1"/>
              </w:rPr>
            </w:pPr>
          </w:p>
        </w:tc>
        <w:tc>
          <w:tcPr>
            <w:tcW w:w="6804" w:type="dxa"/>
          </w:tcPr>
          <w:p w:rsidR="00A20748" w:rsidRPr="00176D92" w:rsidRDefault="00A20748" w:rsidP="00152055">
            <w:pPr>
              <w:spacing w:line="324" w:lineRule="auto"/>
              <w:rPr>
                <w:rFonts w:ascii="Arial" w:hAnsi="Arial" w:cs="Arial"/>
                <w:color w:val="808080" w:themeColor="background1" w:themeShade="80"/>
                <w:sz w:val="20"/>
                <w:szCs w:val="20"/>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2133E0" w:rsidRPr="00176D92" w:rsidRDefault="002133E0"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1.5 hours</w:t>
            </w:r>
          </w:p>
        </w:tc>
      </w:tr>
      <w:tr w:rsidR="00433603" w:rsidRPr="00B0652F" w:rsidTr="009D64A3">
        <w:trPr>
          <w:cantSplit/>
        </w:trPr>
        <w:tc>
          <w:tcPr>
            <w:tcW w:w="3119" w:type="dxa"/>
          </w:tcPr>
          <w:p w:rsidR="00433603" w:rsidRPr="002B24E9" w:rsidRDefault="00433603" w:rsidP="00152055">
            <w:pPr>
              <w:rPr>
                <w:rFonts w:ascii="Arial" w:hAnsi="Arial" w:cs="Arial"/>
                <w:b/>
                <w:color w:val="FFFFFF" w:themeColor="background1"/>
              </w:rPr>
            </w:pPr>
          </w:p>
        </w:tc>
        <w:tc>
          <w:tcPr>
            <w:tcW w:w="6804" w:type="dxa"/>
          </w:tcPr>
          <w:p w:rsidR="00433603" w:rsidRPr="00176D92" w:rsidRDefault="00433603" w:rsidP="00152055">
            <w:pPr>
              <w:tabs>
                <w:tab w:val="left" w:pos="1388"/>
              </w:tabs>
              <w:spacing w:line="324" w:lineRule="auto"/>
              <w:rPr>
                <w:rFonts w:ascii="Arial" w:hAnsi="Arial" w:cs="Arial"/>
                <w:color w:val="808080" w:themeColor="background1" w:themeShade="80"/>
                <w:sz w:val="20"/>
                <w:szCs w:val="20"/>
              </w:rPr>
            </w:pPr>
          </w:p>
        </w:tc>
      </w:tr>
      <w:tr w:rsidR="00354348" w:rsidRPr="00B0652F" w:rsidTr="009D64A3">
        <w:trPr>
          <w:cantSplit/>
        </w:trPr>
        <w:tc>
          <w:tcPr>
            <w:tcW w:w="3119" w:type="dxa"/>
          </w:tcPr>
          <w:p w:rsidR="00354348" w:rsidRPr="002B24E9" w:rsidRDefault="00354348" w:rsidP="00152055">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$1</w:t>
            </w:r>
            <w:r w:rsidR="00A906AE">
              <w:rPr>
                <w:rFonts w:ascii="Arial" w:hAnsi="Arial" w:cs="Arial"/>
                <w:color w:val="808080" w:themeColor="background1" w:themeShade="80"/>
                <w:sz w:val="20"/>
                <w:szCs w:val="20"/>
              </w:rPr>
              <w:t>50</w:t>
            </w:r>
            <w:r w:rsidRPr="00176D92">
              <w:rPr>
                <w:rFonts w:ascii="Arial" w:hAnsi="Arial" w:cs="Arial"/>
                <w:color w:val="808080" w:themeColor="background1" w:themeShade="80"/>
                <w:sz w:val="20"/>
                <w:szCs w:val="20"/>
              </w:rPr>
              <w:t xml:space="preserve"> (inc GST)</w:t>
            </w:r>
          </w:p>
          <w:p w:rsidR="00354348" w:rsidRPr="00176D92" w:rsidRDefault="00354348" w:rsidP="00354348">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sidR="008F4835">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$1</w:t>
            </w:r>
            <w:r w:rsidR="00A906AE">
              <w:rPr>
                <w:rFonts w:ascii="Arial" w:hAnsi="Arial" w:cs="Arial"/>
                <w:color w:val="808080" w:themeColor="background1" w:themeShade="80"/>
                <w:sz w:val="20"/>
                <w:szCs w:val="20"/>
              </w:rPr>
              <w:t>45</w:t>
            </w:r>
            <w:r w:rsidRPr="00176D92">
              <w:rPr>
                <w:rFonts w:ascii="Arial" w:hAnsi="Arial" w:cs="Arial"/>
                <w:color w:val="808080" w:themeColor="background1" w:themeShade="80"/>
                <w:sz w:val="20"/>
                <w:szCs w:val="20"/>
              </w:rPr>
              <w:t xml:space="preserve"> (incl GST) + travel expenses </w:t>
            </w:r>
          </w:p>
          <w:p w:rsidR="00354348" w:rsidRPr="00176D92" w:rsidRDefault="00354348" w:rsidP="00A906AE">
            <w:pPr>
              <w:tabs>
                <w:tab w:val="left" w:pos="1575"/>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$1</w:t>
            </w:r>
            <w:r w:rsidR="00A906AE">
              <w:rPr>
                <w:rFonts w:ascii="Arial" w:hAnsi="Arial" w:cs="Arial"/>
                <w:color w:val="808080" w:themeColor="background1" w:themeShade="80"/>
                <w:sz w:val="20"/>
                <w:szCs w:val="20"/>
              </w:rPr>
              <w:t>35</w:t>
            </w:r>
            <w:r w:rsidRPr="00176D92">
              <w:rPr>
                <w:rFonts w:ascii="Arial" w:hAnsi="Arial" w:cs="Arial"/>
                <w:color w:val="808080" w:themeColor="background1" w:themeShade="80"/>
                <w:sz w:val="20"/>
                <w:szCs w:val="20"/>
              </w:rPr>
              <w:t xml:space="preserve"> (incl GST)</w:t>
            </w:r>
          </w:p>
        </w:tc>
      </w:tr>
      <w:tr w:rsidR="00354348" w:rsidRPr="00B0652F" w:rsidTr="008F4835">
        <w:trPr>
          <w:cantSplit/>
          <w:trHeight w:val="1794"/>
        </w:trPr>
        <w:tc>
          <w:tcPr>
            <w:tcW w:w="3119" w:type="dxa"/>
          </w:tcPr>
          <w:p w:rsidR="00354348" w:rsidRPr="002B24E9" w:rsidRDefault="00354348" w:rsidP="00152055">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354348" w:rsidRPr="00176D92" w:rsidRDefault="0035434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p>
          <w:p w:rsidR="00354348" w:rsidRPr="00176D92" w:rsidRDefault="00354348" w:rsidP="0061677B">
            <w:pPr>
              <w:widowControl/>
              <w:numPr>
                <w:ilvl w:val="0"/>
                <w:numId w:val="1"/>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354348" w:rsidRPr="00176D92" w:rsidRDefault="00354348" w:rsidP="00354348">
            <w:pPr>
              <w:widowControl/>
              <w:kinsoku/>
              <w:spacing w:line="324" w:lineRule="auto"/>
              <w:rPr>
                <w:rFonts w:ascii="Arial" w:hAnsi="Arial" w:cs="Arial"/>
                <w:color w:val="808080" w:themeColor="background1" w:themeShade="80"/>
                <w:sz w:val="20"/>
                <w:szCs w:val="20"/>
              </w:rPr>
            </w:pPr>
          </w:p>
          <w:p w:rsidR="00354348" w:rsidRPr="00176D92" w:rsidRDefault="00354348" w:rsidP="00A906AE">
            <w:pPr>
              <w:widowControl/>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Staff who have attended ‘</w:t>
            </w:r>
            <w:r w:rsidR="00A906AE">
              <w:rPr>
                <w:rFonts w:ascii="Arial" w:hAnsi="Arial" w:cs="Arial"/>
                <w:color w:val="808080" w:themeColor="background1" w:themeShade="80"/>
                <w:sz w:val="20"/>
                <w:szCs w:val="20"/>
              </w:rPr>
              <w:t>R</w:t>
            </w:r>
            <w:r w:rsidRPr="00176D92">
              <w:rPr>
                <w:rFonts w:ascii="Arial" w:hAnsi="Arial" w:cs="Arial"/>
                <w:color w:val="808080" w:themeColor="background1" w:themeShade="80"/>
                <w:sz w:val="20"/>
                <w:szCs w:val="20"/>
              </w:rPr>
              <w:t>10: Candidate Management’ do not need to attend this course.</w:t>
            </w:r>
          </w:p>
        </w:tc>
      </w:tr>
    </w:tbl>
    <w:p w:rsidR="00BD5283" w:rsidRDefault="00BD5283">
      <w:pPr>
        <w:rPr>
          <w:b/>
          <w:bCs/>
          <w:i/>
          <w:iCs/>
        </w:rPr>
      </w:pPr>
    </w:p>
    <w:tbl>
      <w:tblPr>
        <w:tblW w:w="9923" w:type="dxa"/>
        <w:tblInd w:w="108" w:type="dxa"/>
        <w:tblCellMar>
          <w:top w:w="57" w:type="dxa"/>
          <w:bottom w:w="57" w:type="dxa"/>
        </w:tblCellMar>
        <w:tblLook w:val="01E0" w:firstRow="1" w:lastRow="1" w:firstColumn="1" w:lastColumn="1" w:noHBand="0" w:noVBand="0"/>
      </w:tblPr>
      <w:tblGrid>
        <w:gridCol w:w="3119"/>
        <w:gridCol w:w="6804"/>
      </w:tblGrid>
      <w:tr w:rsidR="002133E0" w:rsidRPr="00DB348C" w:rsidTr="009D64A3">
        <w:trPr>
          <w:cantSplit/>
          <w:trHeight w:val="485"/>
        </w:trPr>
        <w:tc>
          <w:tcPr>
            <w:tcW w:w="9923" w:type="dxa"/>
            <w:gridSpan w:val="2"/>
            <w:shd w:val="clear" w:color="auto" w:fill="auto"/>
          </w:tcPr>
          <w:p w:rsidR="002133E0" w:rsidRPr="00DB348C" w:rsidRDefault="00BD5283" w:rsidP="00152055">
            <w:pPr>
              <w:pStyle w:val="Heading2"/>
              <w:spacing w:before="0" w:after="0"/>
              <w:rPr>
                <w:i w:val="0"/>
                <w:caps/>
                <w:color w:val="387C2B"/>
                <w:sz w:val="36"/>
                <w:szCs w:val="36"/>
              </w:rPr>
            </w:pPr>
            <w:bookmarkStart w:id="49" w:name="_A91:_Selection_Panel"/>
            <w:bookmarkStart w:id="50" w:name="_Toc312068193"/>
            <w:bookmarkEnd w:id="49"/>
            <w:r w:rsidRPr="00DB348C">
              <w:rPr>
                <w:bCs w:val="0"/>
                <w:i w:val="0"/>
                <w:iCs w:val="0"/>
                <w:color w:val="387C2B"/>
              </w:rPr>
              <w:lastRenderedPageBreak/>
              <w:br w:type="page"/>
            </w:r>
            <w:r w:rsidR="001B27E7">
              <w:rPr>
                <w:i w:val="0"/>
                <w:caps/>
                <w:color w:val="387C2B"/>
                <w:sz w:val="36"/>
                <w:szCs w:val="36"/>
              </w:rPr>
              <w:t>R</w:t>
            </w:r>
            <w:r w:rsidR="002133E0" w:rsidRPr="00DB348C">
              <w:rPr>
                <w:i w:val="0"/>
                <w:caps/>
                <w:color w:val="387C2B"/>
                <w:sz w:val="36"/>
                <w:szCs w:val="36"/>
              </w:rPr>
              <w:t xml:space="preserve">91: </w:t>
            </w:r>
            <w:r w:rsidR="00A906AE">
              <w:rPr>
                <w:i w:val="0"/>
                <w:caps/>
                <w:color w:val="387C2B"/>
                <w:sz w:val="36"/>
                <w:szCs w:val="36"/>
              </w:rPr>
              <w:t xml:space="preserve">Basic </w:t>
            </w:r>
            <w:r w:rsidR="002133E0" w:rsidRPr="00DB348C">
              <w:rPr>
                <w:i w:val="0"/>
                <w:caps/>
                <w:color w:val="387C2B"/>
                <w:sz w:val="36"/>
                <w:szCs w:val="36"/>
              </w:rPr>
              <w:t>Selection Panel</w:t>
            </w:r>
            <w:r w:rsidR="00517922" w:rsidRPr="00DB348C">
              <w:rPr>
                <w:i w:val="0"/>
                <w:caps/>
                <w:color w:val="387C2B"/>
                <w:sz w:val="36"/>
                <w:szCs w:val="36"/>
              </w:rPr>
              <w:t xml:space="preserve"> </w:t>
            </w:r>
            <w:bookmarkEnd w:id="50"/>
            <w:r w:rsidR="00BC3783">
              <w:rPr>
                <w:i w:val="0"/>
                <w:caps/>
                <w:color w:val="387C2B"/>
                <w:sz w:val="36"/>
                <w:szCs w:val="36"/>
              </w:rPr>
              <w:t>Chair</w:t>
            </w:r>
            <w:r w:rsidR="00A906AE">
              <w:rPr>
                <w:i w:val="0"/>
                <w:caps/>
                <w:color w:val="387C2B"/>
                <w:sz w:val="36"/>
                <w:szCs w:val="36"/>
              </w:rPr>
              <w:t xml:space="preserve"> </w:t>
            </w:r>
          </w:p>
          <w:p w:rsidR="008F4835" w:rsidRDefault="008F4835" w:rsidP="00152055">
            <w:pPr>
              <w:rPr>
                <w:b/>
                <w:color w:val="387C2B"/>
                <w:lang w:val="en-AU"/>
              </w:rPr>
            </w:pPr>
          </w:p>
          <w:p w:rsidR="008F4835" w:rsidRDefault="008F4835" w:rsidP="00152055">
            <w:pPr>
              <w:rPr>
                <w:b/>
                <w:color w:val="387C2B"/>
                <w:lang w:val="en-AU"/>
              </w:rPr>
            </w:pPr>
            <w:r>
              <w:rPr>
                <w:b/>
                <w:noProof/>
                <w:color w:val="387C2B"/>
                <w:lang w:val="en-AU"/>
              </w:rPr>
              <mc:AlternateContent>
                <mc:Choice Requires="wpg">
                  <w:drawing>
                    <wp:anchor distT="0" distB="0" distL="114300" distR="114300" simplePos="0" relativeHeight="251871232" behindDoc="1" locked="0" layoutInCell="1" allowOverlap="1" wp14:anchorId="77FA0D96" wp14:editId="4EE8290E">
                      <wp:simplePos x="0" y="0"/>
                      <wp:positionH relativeFrom="column">
                        <wp:posOffset>-184150</wp:posOffset>
                      </wp:positionH>
                      <wp:positionV relativeFrom="paragraph">
                        <wp:posOffset>150495</wp:posOffset>
                      </wp:positionV>
                      <wp:extent cx="6559550" cy="8267700"/>
                      <wp:effectExtent l="0" t="0" r="0" b="0"/>
                      <wp:wrapNone/>
                      <wp:docPr id="58"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62" name="Rounded Rectangle 62"/>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63" name="Rectangle 63"/>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77FA0D96" id="_x0000_s1068" alt="&quot;&quot;" style="position:absolute;margin-left:-14.5pt;margin-top:11.85pt;width:516.5pt;height:651pt;z-index:-251445248"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">
                      <v:roundrect id="Rounded Rectangle 62" o:spid="_x0000_s1069"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63" o:spid="_x0000_s1070"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p w:rsidR="002133E0" w:rsidRPr="00DB348C" w:rsidRDefault="002133E0" w:rsidP="00152055">
            <w:pPr>
              <w:rPr>
                <w:b/>
                <w:color w:val="387C2B"/>
                <w:lang w:val="en-AU"/>
              </w:rPr>
            </w:pPr>
          </w:p>
        </w:tc>
      </w:tr>
      <w:tr w:rsidR="002133E0" w:rsidRPr="00B0652F" w:rsidTr="009D64A3">
        <w:trPr>
          <w:cantSplit/>
        </w:trPr>
        <w:tc>
          <w:tcPr>
            <w:tcW w:w="3119" w:type="dxa"/>
          </w:tcPr>
          <w:p w:rsidR="009106EE" w:rsidRDefault="009106EE" w:rsidP="00152055">
            <w:pPr>
              <w:rPr>
                <w:rFonts w:ascii="Arial" w:hAnsi="Arial" w:cs="Arial"/>
                <w:b/>
                <w:color w:val="FFFFFF" w:themeColor="background1"/>
              </w:rPr>
            </w:pPr>
          </w:p>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9106EE" w:rsidRPr="00176D92" w:rsidRDefault="009106EE" w:rsidP="0082666C">
            <w:pPr>
              <w:spacing w:line="324" w:lineRule="auto"/>
              <w:rPr>
                <w:rFonts w:ascii="Arial" w:hAnsi="Arial" w:cs="Arial"/>
                <w:color w:val="808080" w:themeColor="background1" w:themeShade="80"/>
                <w:sz w:val="20"/>
                <w:szCs w:val="20"/>
              </w:rPr>
            </w:pPr>
          </w:p>
          <w:p w:rsidR="0082666C" w:rsidRPr="00176D92" w:rsidRDefault="0082666C" w:rsidP="0082666C">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Once applications for a position have been received the entire selection process can be managed </w:t>
            </w:r>
            <w:r w:rsidR="002B24E9" w:rsidRPr="00176D92">
              <w:rPr>
                <w:rFonts w:ascii="Arial" w:hAnsi="Arial" w:cs="Arial"/>
                <w:color w:val="808080" w:themeColor="background1" w:themeShade="80"/>
                <w:sz w:val="20"/>
                <w:szCs w:val="20"/>
              </w:rPr>
              <w:t xml:space="preserve">from </w:t>
            </w:r>
            <w:r w:rsidRPr="00176D92">
              <w:rPr>
                <w:rFonts w:ascii="Arial" w:hAnsi="Arial" w:cs="Arial"/>
                <w:color w:val="808080" w:themeColor="background1" w:themeShade="80"/>
                <w:sz w:val="20"/>
                <w:szCs w:val="20"/>
              </w:rPr>
              <w:t xml:space="preserve">within </w:t>
            </w:r>
            <w:r w:rsidR="001B27E7">
              <w:rPr>
                <w:rFonts w:ascii="Arial" w:hAnsi="Arial" w:cs="Arial"/>
                <w:color w:val="808080" w:themeColor="background1" w:themeShade="80"/>
                <w:sz w:val="20"/>
                <w:szCs w:val="20"/>
              </w:rPr>
              <w:t>RAMS</w:t>
            </w:r>
            <w:r w:rsidRPr="00176D92">
              <w:rPr>
                <w:rFonts w:ascii="Arial" w:hAnsi="Arial" w:cs="Arial"/>
                <w:color w:val="808080" w:themeColor="background1" w:themeShade="80"/>
                <w:sz w:val="20"/>
                <w:szCs w:val="20"/>
              </w:rPr>
              <w:t>.</w:t>
            </w:r>
          </w:p>
          <w:p w:rsidR="0082666C" w:rsidRPr="008F4835" w:rsidRDefault="0082666C" w:rsidP="0082666C">
            <w:pPr>
              <w:spacing w:line="324" w:lineRule="auto"/>
              <w:rPr>
                <w:rFonts w:ascii="Arial" w:hAnsi="Arial" w:cs="Arial"/>
                <w:color w:val="808080" w:themeColor="background1" w:themeShade="80"/>
                <w:sz w:val="16"/>
                <w:szCs w:val="16"/>
              </w:rPr>
            </w:pPr>
          </w:p>
          <w:p w:rsidR="002133E0" w:rsidRPr="00176D92" w:rsidRDefault="0082666C"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Panel Members can</w:t>
            </w:r>
            <w:r w:rsidR="002133E0" w:rsidRPr="00176D92">
              <w:rPr>
                <w:rFonts w:ascii="Arial" w:hAnsi="Arial" w:cs="Arial"/>
                <w:color w:val="808080" w:themeColor="background1" w:themeShade="80"/>
                <w:sz w:val="20"/>
                <w:szCs w:val="20"/>
              </w:rPr>
              <w:t xml:space="preserve"> search for and filter applications to meet specific criteria, all correspondence can be sent </w:t>
            </w:r>
            <w:r w:rsidR="008F4835">
              <w:rPr>
                <w:rFonts w:ascii="Arial" w:hAnsi="Arial" w:cs="Arial"/>
                <w:color w:val="808080" w:themeColor="background1" w:themeShade="80"/>
                <w:sz w:val="20"/>
                <w:szCs w:val="20"/>
              </w:rPr>
              <w:t>from</w:t>
            </w:r>
            <w:r w:rsidR="002133E0" w:rsidRPr="00176D92">
              <w:rPr>
                <w:rFonts w:ascii="Arial" w:hAnsi="Arial" w:cs="Arial"/>
                <w:color w:val="808080" w:themeColor="background1" w:themeShade="80"/>
                <w:sz w:val="20"/>
                <w:szCs w:val="20"/>
              </w:rPr>
              <w:t xml:space="preserve"> and recorded within </w:t>
            </w:r>
            <w:r w:rsidR="001B27E7">
              <w:rPr>
                <w:rFonts w:ascii="Arial" w:hAnsi="Arial" w:cs="Arial"/>
                <w:color w:val="808080" w:themeColor="background1" w:themeShade="80"/>
                <w:sz w:val="20"/>
                <w:szCs w:val="20"/>
              </w:rPr>
              <w:t>RAMS</w:t>
            </w:r>
            <w:r w:rsidR="002B24E9" w:rsidRPr="00176D92">
              <w:rPr>
                <w:rFonts w:ascii="Arial" w:hAnsi="Arial" w:cs="Arial"/>
                <w:color w:val="808080" w:themeColor="background1" w:themeShade="80"/>
                <w:sz w:val="20"/>
                <w:szCs w:val="20"/>
              </w:rPr>
              <w:t>.</w:t>
            </w:r>
          </w:p>
        </w:tc>
      </w:tr>
      <w:tr w:rsidR="0082666C" w:rsidRPr="005C68E6" w:rsidTr="009D64A3">
        <w:trPr>
          <w:cantSplit/>
        </w:trPr>
        <w:tc>
          <w:tcPr>
            <w:tcW w:w="3119" w:type="dxa"/>
          </w:tcPr>
          <w:p w:rsidR="0082666C" w:rsidRPr="008F4835" w:rsidRDefault="0082666C" w:rsidP="00152055">
            <w:pPr>
              <w:rPr>
                <w:rFonts w:ascii="Arial" w:hAnsi="Arial" w:cs="Arial"/>
                <w:b/>
                <w:color w:val="FFFFFF" w:themeColor="background1"/>
                <w:sz w:val="16"/>
                <w:szCs w:val="16"/>
              </w:rPr>
            </w:pPr>
          </w:p>
        </w:tc>
        <w:tc>
          <w:tcPr>
            <w:tcW w:w="6804" w:type="dxa"/>
          </w:tcPr>
          <w:p w:rsidR="0082666C" w:rsidRPr="008F4835" w:rsidRDefault="0082666C" w:rsidP="00152055">
            <w:pPr>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2133E0"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Selection Panel chairs</w:t>
            </w:r>
            <w:r w:rsidR="002133E0" w:rsidRPr="00176D92">
              <w:rPr>
                <w:rFonts w:ascii="Arial" w:hAnsi="Arial" w:cs="Arial"/>
                <w:color w:val="808080" w:themeColor="background1" w:themeShade="80"/>
                <w:sz w:val="20"/>
                <w:szCs w:val="20"/>
              </w:rPr>
              <w:t xml:space="preserve"> responsible for administering panel recruitment.</w:t>
            </w:r>
          </w:p>
        </w:tc>
      </w:tr>
      <w:tr w:rsidR="0082666C" w:rsidRPr="005C68E6" w:rsidTr="009D64A3">
        <w:trPr>
          <w:cantSplit/>
        </w:trPr>
        <w:tc>
          <w:tcPr>
            <w:tcW w:w="3119" w:type="dxa"/>
          </w:tcPr>
          <w:p w:rsidR="0082666C" w:rsidRPr="008F4835" w:rsidRDefault="0082666C" w:rsidP="00152055">
            <w:pPr>
              <w:rPr>
                <w:rFonts w:ascii="Arial" w:hAnsi="Arial" w:cs="Arial"/>
                <w:b/>
                <w:color w:val="FFFFFF" w:themeColor="background1"/>
                <w:sz w:val="16"/>
                <w:szCs w:val="16"/>
              </w:rPr>
            </w:pPr>
          </w:p>
        </w:tc>
        <w:tc>
          <w:tcPr>
            <w:tcW w:w="6804" w:type="dxa"/>
          </w:tcPr>
          <w:p w:rsidR="0082666C" w:rsidRPr="008F4835" w:rsidRDefault="0082666C" w:rsidP="00152055">
            <w:pPr>
              <w:tabs>
                <w:tab w:val="num" w:pos="532"/>
              </w:tabs>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2133E0" w:rsidRPr="00176D92" w:rsidRDefault="00997190" w:rsidP="00172E03">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r w:rsidR="002133E0" w:rsidRPr="00176D92">
              <w:rPr>
                <w:rFonts w:ascii="Arial" w:hAnsi="Arial" w:cs="Arial"/>
                <w:color w:val="808080" w:themeColor="background1" w:themeShade="80"/>
                <w:sz w:val="20"/>
                <w:szCs w:val="20"/>
              </w:rPr>
              <w:t xml:space="preserve"> </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Identify all applicants for a position</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Manually add an applicant</w:t>
            </w:r>
          </w:p>
          <w:p w:rsidR="0082666C"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View</w:t>
            </w:r>
            <w:r w:rsidR="0082666C" w:rsidRPr="00A906AE">
              <w:rPr>
                <w:rFonts w:ascii="Arial" w:hAnsi="Arial" w:cs="Arial"/>
                <w:color w:val="808080" w:themeColor="background1" w:themeShade="80"/>
                <w:sz w:val="20"/>
                <w:szCs w:val="20"/>
              </w:rPr>
              <w:t>/</w:t>
            </w:r>
            <w:r w:rsidRPr="00A906AE">
              <w:rPr>
                <w:rFonts w:ascii="Arial" w:hAnsi="Arial" w:cs="Arial"/>
                <w:color w:val="808080" w:themeColor="background1" w:themeShade="80"/>
                <w:sz w:val="20"/>
                <w:szCs w:val="20"/>
              </w:rPr>
              <w:t xml:space="preserve"> add attachments</w:t>
            </w:r>
            <w:r w:rsidR="0082666C" w:rsidRPr="00A906AE">
              <w:rPr>
                <w:rFonts w:ascii="Arial" w:hAnsi="Arial" w:cs="Arial"/>
                <w:color w:val="808080" w:themeColor="background1" w:themeShade="80"/>
                <w:sz w:val="20"/>
                <w:szCs w:val="20"/>
              </w:rPr>
              <w:t xml:space="preserve"> &amp; notes </w:t>
            </w:r>
            <w:r w:rsidRPr="00A906AE">
              <w:rPr>
                <w:rFonts w:ascii="Arial" w:hAnsi="Arial" w:cs="Arial"/>
                <w:color w:val="808080" w:themeColor="background1" w:themeShade="80"/>
                <w:sz w:val="20"/>
                <w:szCs w:val="20"/>
              </w:rPr>
              <w:t>to an applicant’s record</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 xml:space="preserve">Contact an applicant through </w:t>
            </w:r>
            <w:r w:rsidR="001B27E7">
              <w:rPr>
                <w:rFonts w:ascii="Arial" w:hAnsi="Arial" w:cs="Arial"/>
                <w:color w:val="808080" w:themeColor="background1" w:themeShade="80"/>
                <w:sz w:val="20"/>
                <w:szCs w:val="20"/>
              </w:rPr>
              <w:t>RAMS</w:t>
            </w:r>
            <w:r w:rsidRPr="00A906AE">
              <w:rPr>
                <w:rFonts w:ascii="Arial" w:hAnsi="Arial" w:cs="Arial"/>
                <w:color w:val="808080" w:themeColor="background1" w:themeShade="80"/>
                <w:sz w:val="20"/>
                <w:szCs w:val="20"/>
              </w:rPr>
              <w:t xml:space="preserve"> by email or post</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Print a</w:t>
            </w:r>
            <w:r w:rsidR="009106EE" w:rsidRPr="00A906AE">
              <w:rPr>
                <w:rFonts w:ascii="Arial" w:hAnsi="Arial" w:cs="Arial"/>
                <w:color w:val="808080" w:themeColor="background1" w:themeShade="80"/>
                <w:sz w:val="20"/>
                <w:szCs w:val="20"/>
              </w:rPr>
              <w:t>nd/or f</w:t>
            </w:r>
            <w:r w:rsidRPr="00A906AE">
              <w:rPr>
                <w:rFonts w:ascii="Arial" w:hAnsi="Arial" w:cs="Arial"/>
                <w:color w:val="808080" w:themeColor="background1" w:themeShade="80"/>
                <w:sz w:val="20"/>
                <w:szCs w:val="20"/>
              </w:rPr>
              <w:t>orward an application to a third party</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Update an application to reflect its progress</w:t>
            </w:r>
          </w:p>
          <w:p w:rsidR="00A906AE" w:rsidRPr="00A906AE" w:rsidRDefault="00A906AE"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Search for application against specific criteria</w:t>
            </w:r>
          </w:p>
          <w:p w:rsidR="002133E0" w:rsidRPr="00A906AE" w:rsidRDefault="002133E0"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Download application information to Excel</w:t>
            </w:r>
          </w:p>
          <w:p w:rsidR="002133E0" w:rsidRPr="00A906AE" w:rsidRDefault="0082666C"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Customise and save r</w:t>
            </w:r>
            <w:r w:rsidR="002133E0" w:rsidRPr="00A906AE">
              <w:rPr>
                <w:rFonts w:ascii="Arial" w:hAnsi="Arial" w:cs="Arial"/>
                <w:color w:val="808080" w:themeColor="background1" w:themeShade="80"/>
                <w:sz w:val="20"/>
                <w:szCs w:val="20"/>
              </w:rPr>
              <w:t>eport</w:t>
            </w:r>
            <w:r w:rsidRPr="00A906AE">
              <w:rPr>
                <w:rFonts w:ascii="Arial" w:hAnsi="Arial" w:cs="Arial"/>
                <w:color w:val="808080" w:themeColor="background1" w:themeShade="80"/>
                <w:sz w:val="20"/>
                <w:szCs w:val="20"/>
              </w:rPr>
              <w:t>s</w:t>
            </w:r>
            <w:r w:rsidR="002133E0" w:rsidRPr="00A906AE">
              <w:rPr>
                <w:rFonts w:ascii="Arial" w:hAnsi="Arial" w:cs="Arial"/>
                <w:color w:val="808080" w:themeColor="background1" w:themeShade="80"/>
                <w:sz w:val="20"/>
                <w:szCs w:val="20"/>
              </w:rPr>
              <w:t xml:space="preserve"> and allow access for other</w:t>
            </w:r>
            <w:r w:rsidR="00A906AE">
              <w:rPr>
                <w:rFonts w:ascii="Arial" w:hAnsi="Arial" w:cs="Arial"/>
                <w:color w:val="808080" w:themeColor="background1" w:themeShade="80"/>
                <w:sz w:val="20"/>
                <w:szCs w:val="20"/>
              </w:rPr>
              <w:t>s</w:t>
            </w:r>
            <w:r w:rsidR="002133E0" w:rsidRPr="00A906AE">
              <w:rPr>
                <w:rFonts w:ascii="Arial" w:hAnsi="Arial" w:cs="Arial"/>
                <w:color w:val="808080" w:themeColor="background1" w:themeShade="80"/>
                <w:sz w:val="20"/>
                <w:szCs w:val="20"/>
              </w:rPr>
              <w:t xml:space="preserve"> </w:t>
            </w:r>
          </w:p>
          <w:p w:rsidR="00A906AE" w:rsidRPr="00A906AE" w:rsidRDefault="00A906AE" w:rsidP="00A906AE">
            <w:pPr>
              <w:pStyle w:val="ListParagraph"/>
              <w:widowControl/>
              <w:numPr>
                <w:ilvl w:val="0"/>
                <w:numId w:val="37"/>
              </w:numPr>
              <w:kinsoku/>
              <w:spacing w:line="360" w:lineRule="auto"/>
              <w:rPr>
                <w:rFonts w:ascii="Arial" w:hAnsi="Arial" w:cs="Arial"/>
                <w:color w:val="808080" w:themeColor="background1" w:themeShade="80"/>
                <w:sz w:val="20"/>
                <w:szCs w:val="20"/>
              </w:rPr>
            </w:pPr>
            <w:r w:rsidRPr="00A906AE">
              <w:rPr>
                <w:rFonts w:ascii="Arial" w:hAnsi="Arial" w:cs="Arial"/>
                <w:color w:val="808080" w:themeColor="background1" w:themeShade="80"/>
                <w:sz w:val="20"/>
                <w:szCs w:val="20"/>
              </w:rPr>
              <w:t>Search for applicants in the Talent Pool</w:t>
            </w:r>
          </w:p>
        </w:tc>
      </w:tr>
      <w:tr w:rsidR="0082666C" w:rsidRPr="005C68E6" w:rsidTr="009D64A3">
        <w:trPr>
          <w:cantSplit/>
        </w:trPr>
        <w:tc>
          <w:tcPr>
            <w:tcW w:w="3119" w:type="dxa"/>
          </w:tcPr>
          <w:p w:rsidR="0082666C" w:rsidRPr="008F4835" w:rsidRDefault="0082666C" w:rsidP="00152055">
            <w:pPr>
              <w:rPr>
                <w:rFonts w:ascii="Arial" w:hAnsi="Arial" w:cs="Arial"/>
                <w:b/>
                <w:color w:val="FFFFFF" w:themeColor="background1"/>
                <w:sz w:val="16"/>
                <w:szCs w:val="16"/>
              </w:rPr>
            </w:pPr>
          </w:p>
        </w:tc>
        <w:tc>
          <w:tcPr>
            <w:tcW w:w="6804" w:type="dxa"/>
          </w:tcPr>
          <w:p w:rsidR="0082666C" w:rsidRPr="008F4835" w:rsidRDefault="0082666C" w:rsidP="00152055">
            <w:pPr>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2133E0"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Selection</w:t>
            </w:r>
            <w:r w:rsidR="002133E0" w:rsidRPr="00176D92">
              <w:rPr>
                <w:rFonts w:ascii="Arial" w:hAnsi="Arial" w:cs="Arial"/>
                <w:color w:val="808080" w:themeColor="background1" w:themeShade="80"/>
                <w:sz w:val="20"/>
                <w:szCs w:val="20"/>
              </w:rPr>
              <w:t xml:space="preserve"> Panel Chair</w:t>
            </w:r>
            <w:r w:rsidR="008D7F36" w:rsidRPr="00176D92">
              <w:rPr>
                <w:rFonts w:ascii="Arial" w:hAnsi="Arial" w:cs="Arial"/>
                <w:color w:val="808080" w:themeColor="background1" w:themeShade="80"/>
                <w:sz w:val="20"/>
                <w:szCs w:val="20"/>
              </w:rPr>
              <w:t xml:space="preserve"> Workbook</w:t>
            </w:r>
            <w:r>
              <w:rPr>
                <w:rFonts w:ascii="Arial" w:hAnsi="Arial" w:cs="Arial"/>
                <w:color w:val="808080" w:themeColor="background1" w:themeShade="80"/>
                <w:sz w:val="20"/>
                <w:szCs w:val="20"/>
              </w:rPr>
              <w:t xml:space="preserve"> &amp; Completion Certificate</w:t>
            </w:r>
          </w:p>
        </w:tc>
      </w:tr>
      <w:tr w:rsidR="008F4835" w:rsidRPr="00B0652F" w:rsidTr="009D64A3">
        <w:trPr>
          <w:cantSplit/>
        </w:trPr>
        <w:tc>
          <w:tcPr>
            <w:tcW w:w="3119" w:type="dxa"/>
          </w:tcPr>
          <w:p w:rsidR="008F4835" w:rsidRPr="008F4835" w:rsidRDefault="008F4835" w:rsidP="00152055">
            <w:pPr>
              <w:rPr>
                <w:rFonts w:ascii="Arial" w:hAnsi="Arial" w:cs="Arial"/>
                <w:b/>
                <w:color w:val="FFFFFF" w:themeColor="background1"/>
                <w:sz w:val="16"/>
                <w:szCs w:val="16"/>
              </w:rPr>
            </w:pPr>
          </w:p>
        </w:tc>
        <w:tc>
          <w:tcPr>
            <w:tcW w:w="6804" w:type="dxa"/>
          </w:tcPr>
          <w:p w:rsidR="008F4835" w:rsidRPr="008F4835" w:rsidRDefault="008F4835" w:rsidP="00152055">
            <w:pPr>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2133E0" w:rsidRPr="00176D92" w:rsidRDefault="002133E0" w:rsidP="00152055">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Nil</w:t>
            </w:r>
          </w:p>
        </w:tc>
      </w:tr>
      <w:tr w:rsidR="008F4835" w:rsidRPr="00B0652F" w:rsidTr="009D64A3">
        <w:trPr>
          <w:cantSplit/>
        </w:trPr>
        <w:tc>
          <w:tcPr>
            <w:tcW w:w="3119" w:type="dxa"/>
          </w:tcPr>
          <w:p w:rsidR="008F4835" w:rsidRPr="008F4835" w:rsidRDefault="008F4835" w:rsidP="00152055">
            <w:pPr>
              <w:rPr>
                <w:rFonts w:ascii="Arial" w:hAnsi="Arial" w:cs="Arial"/>
                <w:b/>
                <w:color w:val="FFFFFF" w:themeColor="background1"/>
                <w:sz w:val="16"/>
                <w:szCs w:val="16"/>
              </w:rPr>
            </w:pPr>
          </w:p>
        </w:tc>
        <w:tc>
          <w:tcPr>
            <w:tcW w:w="6804" w:type="dxa"/>
          </w:tcPr>
          <w:p w:rsidR="008F4835" w:rsidRPr="008F4835" w:rsidRDefault="008F4835" w:rsidP="00152055">
            <w:pPr>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2133E0" w:rsidP="00152055">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2133E0" w:rsidRPr="00176D92" w:rsidRDefault="00354348" w:rsidP="00354348">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2.5</w:t>
            </w:r>
            <w:r w:rsidR="008D7F36" w:rsidRPr="00176D92">
              <w:rPr>
                <w:rFonts w:ascii="Arial" w:hAnsi="Arial" w:cs="Arial"/>
                <w:color w:val="808080" w:themeColor="background1" w:themeShade="80"/>
                <w:sz w:val="20"/>
                <w:szCs w:val="20"/>
              </w:rPr>
              <w:t xml:space="preserve"> h</w:t>
            </w:r>
            <w:r w:rsidR="00896BE6" w:rsidRPr="00176D92">
              <w:rPr>
                <w:rFonts w:ascii="Arial" w:hAnsi="Arial" w:cs="Arial"/>
                <w:color w:val="808080" w:themeColor="background1" w:themeShade="80"/>
                <w:sz w:val="20"/>
                <w:szCs w:val="20"/>
              </w:rPr>
              <w:t>ours (approx)</w:t>
            </w:r>
          </w:p>
        </w:tc>
      </w:tr>
      <w:tr w:rsidR="0082666C" w:rsidRPr="005C68E6" w:rsidTr="009D64A3">
        <w:trPr>
          <w:cantSplit/>
        </w:trPr>
        <w:tc>
          <w:tcPr>
            <w:tcW w:w="3119" w:type="dxa"/>
          </w:tcPr>
          <w:p w:rsidR="0082666C" w:rsidRPr="008F4835" w:rsidRDefault="0082666C" w:rsidP="00152055">
            <w:pPr>
              <w:rPr>
                <w:rFonts w:ascii="Arial" w:hAnsi="Arial" w:cs="Arial"/>
                <w:b/>
                <w:color w:val="FFFFFF" w:themeColor="background1"/>
                <w:sz w:val="16"/>
                <w:szCs w:val="16"/>
              </w:rPr>
            </w:pPr>
          </w:p>
        </w:tc>
        <w:tc>
          <w:tcPr>
            <w:tcW w:w="6804" w:type="dxa"/>
          </w:tcPr>
          <w:p w:rsidR="0082666C" w:rsidRPr="008F4835" w:rsidRDefault="0082666C" w:rsidP="008D7F36">
            <w:pPr>
              <w:tabs>
                <w:tab w:val="left" w:pos="1512"/>
              </w:tabs>
              <w:spacing w:line="324" w:lineRule="auto"/>
              <w:rPr>
                <w:rFonts w:ascii="Arial" w:hAnsi="Arial" w:cs="Arial"/>
                <w:color w:val="808080" w:themeColor="background1" w:themeShade="80"/>
                <w:sz w:val="16"/>
                <w:szCs w:val="16"/>
              </w:rPr>
            </w:pPr>
          </w:p>
        </w:tc>
      </w:tr>
      <w:tr w:rsidR="002133E0" w:rsidRPr="00B0652F" w:rsidTr="009D64A3">
        <w:trPr>
          <w:cantSplit/>
        </w:trPr>
        <w:tc>
          <w:tcPr>
            <w:tcW w:w="3119" w:type="dxa"/>
          </w:tcPr>
          <w:p w:rsidR="002133E0" w:rsidRPr="002B24E9" w:rsidRDefault="005853AB" w:rsidP="00152055">
            <w:pPr>
              <w:rPr>
                <w:rFonts w:ascii="Arial" w:hAnsi="Arial" w:cs="Arial"/>
                <w:b/>
                <w:color w:val="FFFFFF" w:themeColor="background1"/>
              </w:rPr>
            </w:pPr>
            <w:r w:rsidRPr="002B24E9">
              <w:rPr>
                <w:rFonts w:ascii="Arial" w:hAnsi="Arial" w:cs="Arial"/>
                <w:b/>
                <w:color w:val="FFFFFF" w:themeColor="background1"/>
              </w:rPr>
              <w:t xml:space="preserve">Participant </w:t>
            </w:r>
            <w:r w:rsidR="002133E0" w:rsidRPr="002B24E9">
              <w:rPr>
                <w:rFonts w:ascii="Arial" w:hAnsi="Arial" w:cs="Arial"/>
                <w:b/>
                <w:color w:val="FFFFFF" w:themeColor="background1"/>
              </w:rPr>
              <w:t xml:space="preserve"> Fees</w:t>
            </w:r>
          </w:p>
        </w:tc>
        <w:tc>
          <w:tcPr>
            <w:tcW w:w="6804" w:type="dxa"/>
          </w:tcPr>
          <w:p w:rsidR="008D7F36" w:rsidRPr="00176D92" w:rsidRDefault="008D7F36" w:rsidP="008D7F36">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$2</w:t>
            </w:r>
            <w:r w:rsidR="00354348" w:rsidRPr="00176D92">
              <w:rPr>
                <w:rFonts w:ascii="Arial" w:hAnsi="Arial" w:cs="Arial"/>
                <w:color w:val="808080" w:themeColor="background1" w:themeShade="80"/>
                <w:sz w:val="20"/>
                <w:szCs w:val="20"/>
              </w:rPr>
              <w:t>55</w:t>
            </w:r>
            <w:r w:rsidRPr="00176D92">
              <w:rPr>
                <w:rFonts w:ascii="Arial" w:hAnsi="Arial" w:cs="Arial"/>
                <w:color w:val="808080" w:themeColor="background1" w:themeShade="80"/>
                <w:sz w:val="20"/>
                <w:szCs w:val="20"/>
              </w:rPr>
              <w:t xml:space="preserve"> (inc GST)</w:t>
            </w:r>
          </w:p>
          <w:p w:rsidR="008D7F36" w:rsidRPr="00176D92" w:rsidRDefault="008D7F36" w:rsidP="008D7F36">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sidR="008F4835">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sidR="00354348" w:rsidRPr="00176D92">
              <w:rPr>
                <w:rFonts w:ascii="Arial" w:hAnsi="Arial" w:cs="Arial"/>
                <w:color w:val="808080" w:themeColor="background1" w:themeShade="80"/>
                <w:sz w:val="20"/>
                <w:szCs w:val="20"/>
              </w:rPr>
              <w:t>235</w:t>
            </w:r>
            <w:r w:rsidRPr="00176D92">
              <w:rPr>
                <w:rFonts w:ascii="Arial" w:hAnsi="Arial" w:cs="Arial"/>
                <w:color w:val="808080" w:themeColor="background1" w:themeShade="80"/>
                <w:sz w:val="20"/>
                <w:szCs w:val="20"/>
              </w:rPr>
              <w:t xml:space="preserve"> (incl GST) + travel expenses </w:t>
            </w:r>
          </w:p>
          <w:p w:rsidR="002133E0" w:rsidRPr="00176D92" w:rsidRDefault="008D7F36" w:rsidP="00354348">
            <w:pPr>
              <w:tabs>
                <w:tab w:val="left" w:pos="1575"/>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$2</w:t>
            </w:r>
            <w:r w:rsidR="00354348" w:rsidRPr="00176D92">
              <w:rPr>
                <w:rFonts w:ascii="Arial" w:hAnsi="Arial" w:cs="Arial"/>
                <w:color w:val="808080" w:themeColor="background1" w:themeShade="80"/>
                <w:sz w:val="20"/>
                <w:szCs w:val="20"/>
              </w:rPr>
              <w:t>20</w:t>
            </w:r>
            <w:r w:rsidRPr="00176D92">
              <w:rPr>
                <w:rFonts w:ascii="Arial" w:hAnsi="Arial" w:cs="Arial"/>
                <w:color w:val="808080" w:themeColor="background1" w:themeShade="80"/>
                <w:sz w:val="20"/>
                <w:szCs w:val="20"/>
              </w:rPr>
              <w:t xml:space="preserve"> (incl GST)</w:t>
            </w:r>
          </w:p>
        </w:tc>
      </w:tr>
      <w:tr w:rsidR="002133E0" w:rsidRPr="00B0652F" w:rsidTr="009D64A3">
        <w:trPr>
          <w:cantSplit/>
        </w:trPr>
        <w:tc>
          <w:tcPr>
            <w:tcW w:w="3119" w:type="dxa"/>
          </w:tcPr>
          <w:p w:rsidR="002133E0" w:rsidRPr="002B24E9" w:rsidRDefault="005853AB" w:rsidP="00152055">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82666C" w:rsidRPr="00176D92" w:rsidRDefault="0082666C" w:rsidP="0061677B">
            <w:pPr>
              <w:pStyle w:val="ListParagraph"/>
              <w:widowControl/>
              <w:numPr>
                <w:ilvl w:val="0"/>
                <w:numId w:val="13"/>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p>
          <w:p w:rsidR="002133E0" w:rsidRPr="00176D92" w:rsidRDefault="0082666C" w:rsidP="0061677B">
            <w:pPr>
              <w:pStyle w:val="ListParagraph"/>
              <w:numPr>
                <w:ilvl w:val="0"/>
                <w:numId w:val="13"/>
              </w:num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82666C" w:rsidRPr="00176D92" w:rsidRDefault="0082666C" w:rsidP="0082666C">
            <w:pPr>
              <w:spacing w:line="324" w:lineRule="auto"/>
              <w:rPr>
                <w:rFonts w:ascii="Arial" w:hAnsi="Arial" w:cs="Arial"/>
                <w:color w:val="808080" w:themeColor="background1" w:themeShade="80"/>
                <w:sz w:val="20"/>
                <w:szCs w:val="20"/>
              </w:rPr>
            </w:pPr>
          </w:p>
          <w:p w:rsidR="00F66BE0" w:rsidRDefault="0082666C"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Staff who</w:t>
            </w:r>
            <w:r w:rsidR="002133E0" w:rsidRPr="00176D92">
              <w:rPr>
                <w:rFonts w:ascii="Arial" w:hAnsi="Arial" w:cs="Arial"/>
                <w:color w:val="808080" w:themeColor="background1" w:themeShade="80"/>
                <w:sz w:val="20"/>
                <w:szCs w:val="20"/>
              </w:rPr>
              <w:t xml:space="preserve"> have attende</w:t>
            </w:r>
            <w:r w:rsidR="00475172" w:rsidRPr="00176D92">
              <w:rPr>
                <w:rFonts w:ascii="Arial" w:hAnsi="Arial" w:cs="Arial"/>
                <w:color w:val="808080" w:themeColor="background1" w:themeShade="80"/>
                <w:sz w:val="20"/>
                <w:szCs w:val="20"/>
              </w:rPr>
              <w:t>d “</w:t>
            </w:r>
            <w:r w:rsidR="001B27E7">
              <w:rPr>
                <w:rFonts w:ascii="Arial" w:hAnsi="Arial" w:cs="Arial"/>
                <w:color w:val="808080" w:themeColor="background1" w:themeShade="80"/>
                <w:sz w:val="20"/>
                <w:szCs w:val="20"/>
              </w:rPr>
              <w:t>R</w:t>
            </w:r>
            <w:r w:rsidR="00475172" w:rsidRPr="00176D92">
              <w:rPr>
                <w:rFonts w:ascii="Arial" w:hAnsi="Arial" w:cs="Arial"/>
                <w:color w:val="808080" w:themeColor="background1" w:themeShade="80"/>
                <w:sz w:val="20"/>
                <w:szCs w:val="20"/>
              </w:rPr>
              <w:t xml:space="preserve">10 </w:t>
            </w:r>
            <w:r w:rsidR="001B27E7">
              <w:rPr>
                <w:rFonts w:ascii="Arial" w:hAnsi="Arial" w:cs="Arial"/>
                <w:color w:val="808080" w:themeColor="background1" w:themeShade="80"/>
                <w:sz w:val="20"/>
                <w:szCs w:val="20"/>
              </w:rPr>
              <w:t xml:space="preserve">Basic </w:t>
            </w:r>
            <w:r w:rsidR="00475172" w:rsidRPr="00176D92">
              <w:rPr>
                <w:rFonts w:ascii="Arial" w:hAnsi="Arial" w:cs="Arial"/>
                <w:color w:val="808080" w:themeColor="background1" w:themeShade="80"/>
                <w:sz w:val="20"/>
                <w:szCs w:val="20"/>
              </w:rPr>
              <w:t xml:space="preserve">Candidate Management” </w:t>
            </w:r>
            <w:r w:rsidR="002133E0" w:rsidRPr="00176D92">
              <w:rPr>
                <w:rFonts w:ascii="Arial" w:hAnsi="Arial" w:cs="Arial"/>
                <w:color w:val="808080" w:themeColor="background1" w:themeShade="80"/>
                <w:sz w:val="20"/>
                <w:szCs w:val="20"/>
              </w:rPr>
              <w:t xml:space="preserve">do not </w:t>
            </w:r>
          </w:p>
          <w:p w:rsidR="002133E0" w:rsidRPr="00176D92" w:rsidRDefault="002133E0"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need to attend this course.</w:t>
            </w:r>
          </w:p>
        </w:tc>
      </w:tr>
      <w:tr w:rsidR="001B27E7" w:rsidRPr="00DB348C" w:rsidTr="001B27E7">
        <w:trPr>
          <w:cantSplit/>
          <w:trHeight w:val="485"/>
        </w:trPr>
        <w:tc>
          <w:tcPr>
            <w:tcW w:w="9923" w:type="dxa"/>
            <w:gridSpan w:val="2"/>
            <w:shd w:val="clear" w:color="auto" w:fill="auto"/>
          </w:tcPr>
          <w:p w:rsidR="001B27E7" w:rsidRPr="00DB348C" w:rsidRDefault="001B27E7" w:rsidP="001B27E7">
            <w:pPr>
              <w:pStyle w:val="Heading2"/>
              <w:spacing w:before="0" w:after="0"/>
              <w:rPr>
                <w:i w:val="0"/>
                <w:caps/>
                <w:color w:val="387C2B"/>
                <w:sz w:val="36"/>
                <w:szCs w:val="36"/>
              </w:rPr>
            </w:pPr>
            <w:bookmarkStart w:id="51" w:name="_A92:_Selection_Panel"/>
            <w:bookmarkStart w:id="52" w:name="_BigRedSky_Terms_&amp;"/>
            <w:bookmarkStart w:id="53" w:name="_ASAP_SME_Training"/>
            <w:bookmarkStart w:id="54" w:name="_S00:__SME"/>
            <w:bookmarkStart w:id="55" w:name="_CVMAIL_Training_Road"/>
            <w:bookmarkEnd w:id="38"/>
            <w:bookmarkEnd w:id="39"/>
            <w:bookmarkEnd w:id="51"/>
            <w:bookmarkEnd w:id="52"/>
            <w:bookmarkEnd w:id="53"/>
            <w:bookmarkEnd w:id="54"/>
            <w:bookmarkEnd w:id="55"/>
            <w:r w:rsidRPr="00DB348C">
              <w:rPr>
                <w:bCs w:val="0"/>
                <w:i w:val="0"/>
                <w:iCs w:val="0"/>
                <w:color w:val="387C2B"/>
              </w:rPr>
              <w:lastRenderedPageBreak/>
              <w:br w:type="page"/>
            </w:r>
            <w:r>
              <w:rPr>
                <w:i w:val="0"/>
                <w:caps/>
                <w:color w:val="387C2B"/>
                <w:sz w:val="36"/>
                <w:szCs w:val="36"/>
              </w:rPr>
              <w:t>r</w:t>
            </w:r>
            <w:r w:rsidRPr="00DB348C">
              <w:rPr>
                <w:i w:val="0"/>
                <w:caps/>
                <w:color w:val="387C2B"/>
                <w:sz w:val="36"/>
                <w:szCs w:val="36"/>
              </w:rPr>
              <w:t>9</w:t>
            </w:r>
            <w:r>
              <w:rPr>
                <w:i w:val="0"/>
                <w:caps/>
                <w:color w:val="387C2B"/>
                <w:sz w:val="36"/>
                <w:szCs w:val="36"/>
              </w:rPr>
              <w:t>2</w:t>
            </w:r>
            <w:r w:rsidRPr="00DB348C">
              <w:rPr>
                <w:i w:val="0"/>
                <w:caps/>
                <w:color w:val="387C2B"/>
                <w:sz w:val="36"/>
                <w:szCs w:val="36"/>
              </w:rPr>
              <w:t xml:space="preserve">: </w:t>
            </w:r>
            <w:r>
              <w:rPr>
                <w:i w:val="0"/>
                <w:caps/>
                <w:color w:val="387C2B"/>
                <w:sz w:val="36"/>
                <w:szCs w:val="36"/>
              </w:rPr>
              <w:t xml:space="preserve">Advanced </w:t>
            </w:r>
            <w:r w:rsidRPr="00DB348C">
              <w:rPr>
                <w:i w:val="0"/>
                <w:caps/>
                <w:color w:val="387C2B"/>
                <w:sz w:val="36"/>
                <w:szCs w:val="36"/>
              </w:rPr>
              <w:t xml:space="preserve">Selection Panel </w:t>
            </w:r>
            <w:r>
              <w:rPr>
                <w:i w:val="0"/>
                <w:caps/>
                <w:color w:val="387C2B"/>
                <w:sz w:val="36"/>
                <w:szCs w:val="36"/>
              </w:rPr>
              <w:t xml:space="preserve">Chair </w:t>
            </w:r>
          </w:p>
          <w:p w:rsidR="001B27E7" w:rsidRDefault="001B27E7" w:rsidP="001B27E7">
            <w:pPr>
              <w:rPr>
                <w:b/>
                <w:color w:val="387C2B"/>
                <w:lang w:val="en-AU"/>
              </w:rPr>
            </w:pPr>
          </w:p>
          <w:p w:rsidR="001B27E7" w:rsidRDefault="001B27E7" w:rsidP="001B27E7">
            <w:pPr>
              <w:rPr>
                <w:b/>
                <w:color w:val="387C2B"/>
                <w:lang w:val="en-AU"/>
              </w:rPr>
            </w:pPr>
            <w:r>
              <w:rPr>
                <w:b/>
                <w:noProof/>
                <w:color w:val="387C2B"/>
                <w:lang w:val="en-AU"/>
              </w:rPr>
              <mc:AlternateContent>
                <mc:Choice Requires="wpg">
                  <w:drawing>
                    <wp:anchor distT="0" distB="0" distL="114300" distR="114300" simplePos="0" relativeHeight="251917312" behindDoc="1" locked="0" layoutInCell="1" allowOverlap="1" wp14:anchorId="3B7BD7C7" wp14:editId="1911B108">
                      <wp:simplePos x="0" y="0"/>
                      <wp:positionH relativeFrom="column">
                        <wp:posOffset>-184150</wp:posOffset>
                      </wp:positionH>
                      <wp:positionV relativeFrom="paragraph">
                        <wp:posOffset>150495</wp:posOffset>
                      </wp:positionV>
                      <wp:extent cx="6553200" cy="8128000"/>
                      <wp:effectExtent l="0" t="0" r="0" b="6350"/>
                      <wp:wrapNone/>
                      <wp:docPr id="61" name="Group 7" descr="&quot;&quot;"/>
                      <wp:cNvGraphicFramePr/>
                      <a:graphic xmlns:a="http://schemas.openxmlformats.org/drawingml/2006/main">
                        <a:graphicData uri="http://schemas.microsoft.com/office/word/2010/wordprocessingGroup">
                          <wpg:wgp>
                            <wpg:cNvGrpSpPr/>
                            <wpg:grpSpPr>
                              <a:xfrm>
                                <a:off x="0" y="0"/>
                                <a:ext cx="6337300" cy="8136904"/>
                                <a:chOff x="260350" y="848544"/>
                                <a:chExt cx="6337300" cy="8136904"/>
                              </a:xfrm>
                            </wpg:grpSpPr>
                            <wps:wsp>
                              <wps:cNvPr id="65" name="Rounded Rectangle 65"/>
                              <wps:cNvSpPr/>
                              <wps:spPr bwMode="auto">
                                <a:xfrm>
                                  <a:off x="260350" y="849313"/>
                                  <a:ext cx="6337300" cy="8135937"/>
                                </a:xfrm>
                                <a:prstGeom prst="roundRect">
                                  <a:avLst/>
                                </a:prstGeom>
                                <a:ln w="6350">
                                  <a:solidFill>
                                    <a:srgbClr val="387C2B"/>
                                  </a:solidFill>
                                </a:ln>
                              </wps:spPr>
                              <wps:style>
                                <a:lnRef idx="2">
                                  <a:schemeClr val="accent3"/>
                                </a:lnRef>
                                <a:fillRef idx="1">
                                  <a:schemeClr val="lt1"/>
                                </a:fillRef>
                                <a:effectRef idx="0">
                                  <a:schemeClr val="accent3"/>
                                </a:effectRef>
                                <a:fontRef idx="minor">
                                  <a:schemeClr val="dk1"/>
                                </a:fontRef>
                              </wps:style>
                              <wps:txbx>
                                <w:txbxContent>
                                  <w:p w:rsidR="008A6477" w:rsidRDefault="008A6477" w:rsidP="008A6477">
                                    <w:pPr>
                                      <w:rPr>
                                        <w:rFonts w:eastAsia="Times New Roman"/>
                                      </w:rPr>
                                    </w:pPr>
                                  </w:p>
                                </w:txbxContent>
                              </wps:txbx>
                              <wps:bodyPr anchor="ctr"/>
                            </wps:wsp>
                            <wps:wsp>
                              <wps:cNvPr id="66" name="Rectangle 66"/>
                              <wps:cNvSpPr>
                                <a:spLocks noChangeArrowheads="1"/>
                              </wps:cNvSpPr>
                              <wps:spPr bwMode="auto">
                                <a:xfrm>
                                  <a:off x="260649" y="848544"/>
                                  <a:ext cx="1944216" cy="8136904"/>
                                </a:xfrm>
                                <a:prstGeom prst="rect">
                                  <a:avLst/>
                                </a:prstGeom>
                                <a:gradFill rotWithShape="1">
                                  <a:gsLst>
                                    <a:gs pos="0">
                                      <a:srgbClr val="387C2B"/>
                                    </a:gs>
                                    <a:gs pos="100000">
                                      <a:srgbClr val="78A22F"/>
                                    </a:gs>
                                  </a:gsLst>
                                  <a:lin ang="2700000" scaled="1"/>
                                </a:gradFill>
                                <a:ln w="6350" algn="ctr">
                                  <a:solidFill>
                                    <a:srgbClr val="387C2B"/>
                                  </a:solidFill>
                                  <a:miter lim="800000"/>
                                  <a:headEnd/>
                                  <a:tailEnd/>
                                </a:ln>
                                <a:effectLst/>
                              </wps:spPr>
                              <wps:txbx>
                                <w:txbxContent>
                                  <w:p w:rsidR="008A6477" w:rsidRDefault="008A6477" w:rsidP="008A6477">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3B7BD7C7" id="_x0000_s1071" alt="&quot;&quot;" style="position:absolute;margin-left:-14.5pt;margin-top:11.85pt;width:516pt;height:640pt;z-index:-251399168" coordorigin="2603,8485" coordsize="63373,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">
                      <v:roundrect id="Rounded Rectangle 65" o:spid="_x0000_s1072" style="position:absolute;left:2603;top:8493;width:63373;height:8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" fillcolor="white [3201]" strokecolor="#387c2b" strokeweight=".5pt">
                        <v:textbox>
                          <w:txbxContent>
                            <w:p w:rsidR="008A6477" w:rsidRDefault="008A6477" w:rsidP="008A6477">
                              <w:pPr>
                                <w:rPr>
                                  <w:rFonts w:eastAsia="Times New Roman"/>
                                </w:rPr>
                              </w:pPr>
                            </w:p>
                          </w:txbxContent>
                        </v:textbox>
                      </v:roundrect>
                      <v:rect id="Rectangle 66" o:spid="_x0000_s1073" style="position:absolute;left:2606;top:8485;width:19442;height:8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" fillcolor="#387c2b" strokecolor="#387c2b" strokeweight=".5pt">
                        <v:fill color2="#78a22f" rotate="t" angle="45" focus="100%" type="gradient"/>
                        <v:textbox>
                          <w:txbxContent>
                            <w:p w:rsidR="008A6477" w:rsidRDefault="008A6477" w:rsidP="008A6477">
                              <w:pPr>
                                <w:rPr>
                                  <w:rFonts w:eastAsia="Times New Roman"/>
                                </w:rPr>
                              </w:pPr>
                            </w:p>
                          </w:txbxContent>
                        </v:textbox>
                      </v:rect>
                    </v:group>
                  </w:pict>
                </mc:Fallback>
              </mc:AlternateContent>
            </w:r>
          </w:p>
          <w:p w:rsidR="001B27E7" w:rsidRPr="00DB348C" w:rsidRDefault="001B27E7" w:rsidP="001B27E7">
            <w:pPr>
              <w:rPr>
                <w:b/>
                <w:color w:val="387C2B"/>
                <w:lang w:val="en-AU"/>
              </w:rPr>
            </w:pPr>
          </w:p>
        </w:tc>
      </w:tr>
      <w:tr w:rsidR="001B27E7" w:rsidRPr="00B0652F" w:rsidTr="001B27E7">
        <w:trPr>
          <w:cantSplit/>
        </w:trPr>
        <w:tc>
          <w:tcPr>
            <w:tcW w:w="3119" w:type="dxa"/>
          </w:tcPr>
          <w:p w:rsidR="001B27E7" w:rsidRDefault="001B27E7" w:rsidP="001B27E7">
            <w:pPr>
              <w:rPr>
                <w:rFonts w:ascii="Arial" w:hAnsi="Arial" w:cs="Arial"/>
                <w:b/>
                <w:color w:val="FFFFFF" w:themeColor="background1"/>
              </w:rPr>
            </w:pPr>
          </w:p>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Course Overview</w:t>
            </w:r>
          </w:p>
        </w:tc>
        <w:tc>
          <w:tcPr>
            <w:tcW w:w="6804" w:type="dxa"/>
          </w:tcPr>
          <w:p w:rsidR="001B27E7" w:rsidRPr="00176D92" w:rsidRDefault="001B27E7" w:rsidP="001B27E7">
            <w:pPr>
              <w:spacing w:line="324" w:lineRule="auto"/>
              <w:rPr>
                <w:rFonts w:ascii="Arial" w:hAnsi="Arial" w:cs="Arial"/>
                <w:color w:val="808080" w:themeColor="background1" w:themeShade="80"/>
                <w:sz w:val="20"/>
                <w:szCs w:val="20"/>
              </w:rPr>
            </w:pPr>
          </w:p>
          <w:p w:rsidR="001B27E7"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Once familiar with the standard candidate management functions </w:t>
            </w:r>
          </w:p>
          <w:p w:rsidR="001B27E7"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within RAMS, this course will enable the user to employ the more sophisticated candidate management tools that are available.</w:t>
            </w:r>
          </w:p>
        </w:tc>
      </w:tr>
      <w:tr w:rsidR="001B27E7" w:rsidRPr="005C68E6"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Recommended For</w:t>
            </w:r>
          </w:p>
        </w:tc>
        <w:tc>
          <w:tcPr>
            <w:tcW w:w="6804" w:type="dxa"/>
          </w:tcPr>
          <w:p w:rsidR="001B27E7"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Selection Panel chairs</w:t>
            </w:r>
            <w:r w:rsidRPr="00176D92">
              <w:rPr>
                <w:rFonts w:ascii="Arial" w:hAnsi="Arial" w:cs="Arial"/>
                <w:color w:val="808080" w:themeColor="background1" w:themeShade="80"/>
                <w:sz w:val="20"/>
                <w:szCs w:val="20"/>
              </w:rPr>
              <w:t xml:space="preserve"> responsible for administering panel recruitment</w:t>
            </w:r>
            <w:r>
              <w:rPr>
                <w:rFonts w:ascii="Arial" w:hAnsi="Arial" w:cs="Arial"/>
                <w:color w:val="808080" w:themeColor="background1" w:themeShade="80"/>
                <w:sz w:val="20"/>
                <w:szCs w:val="20"/>
              </w:rPr>
              <w:t xml:space="preserve"> who wishes to use the advanced features of RAMS during the selection process</w:t>
            </w:r>
          </w:p>
        </w:tc>
      </w:tr>
      <w:tr w:rsidR="001B27E7" w:rsidRPr="005C68E6"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tabs>
                <w:tab w:val="num" w:pos="532"/>
              </w:tabs>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Learning Outcomes</w:t>
            </w:r>
          </w:p>
        </w:tc>
        <w:tc>
          <w:tcPr>
            <w:tcW w:w="6804" w:type="dxa"/>
          </w:tcPr>
          <w:p w:rsidR="001B27E7" w:rsidRPr="00176D92" w:rsidRDefault="001B27E7" w:rsidP="001B27E7">
            <w:pPr>
              <w:tabs>
                <w:tab w:val="num" w:pos="532"/>
              </w:tabs>
              <w:spacing w:line="360"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By the end of this course, participants will be able to:  </w:t>
            </w:r>
          </w:p>
          <w:p w:rsidR="001B27E7" w:rsidRPr="001B27E7" w:rsidRDefault="001B27E7" w:rsidP="001B27E7">
            <w:pPr>
              <w:pStyle w:val="ListParagraph"/>
              <w:numPr>
                <w:ilvl w:val="0"/>
                <w:numId w:val="39"/>
              </w:numPr>
              <w:spacing w:line="360" w:lineRule="auto"/>
              <w:rPr>
                <w:rStyle w:val="spelle"/>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Generate an automated selection report</w:t>
            </w:r>
          </w:p>
          <w:p w:rsidR="001B27E7" w:rsidRPr="001B27E7" w:rsidRDefault="001B27E7" w:rsidP="001B27E7">
            <w:pPr>
              <w:pStyle w:val="ListParagraph"/>
              <w:numPr>
                <w:ilvl w:val="0"/>
                <w:numId w:val="39"/>
              </w:numPr>
              <w:spacing w:line="360" w:lineRule="auto"/>
              <w:rPr>
                <w:rStyle w:val="spelle"/>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Manage recruitments with multiple sub vacancies</w:t>
            </w:r>
          </w:p>
          <w:p w:rsidR="001B27E7" w:rsidRPr="001B27E7" w:rsidRDefault="001B27E7" w:rsidP="001B27E7">
            <w:pPr>
              <w:pStyle w:val="ListParagraph"/>
              <w:numPr>
                <w:ilvl w:val="0"/>
                <w:numId w:val="39"/>
              </w:numPr>
              <w:spacing w:line="360" w:lineRule="auto"/>
              <w:rPr>
                <w:rStyle w:val="spelle"/>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Manage pool recruitments</w:t>
            </w:r>
          </w:p>
          <w:p w:rsidR="001B27E7" w:rsidRPr="001B27E7" w:rsidRDefault="001B27E7" w:rsidP="001B27E7">
            <w:pPr>
              <w:pStyle w:val="ListParagraph"/>
              <w:numPr>
                <w:ilvl w:val="0"/>
                <w:numId w:val="39"/>
              </w:numPr>
              <w:spacing w:line="360" w:lineRule="auto"/>
              <w:rPr>
                <w:rStyle w:val="spelle"/>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Conduct round management</w:t>
            </w:r>
          </w:p>
          <w:p w:rsidR="001B27E7" w:rsidRPr="001B27E7" w:rsidRDefault="001B27E7" w:rsidP="001B27E7">
            <w:pPr>
              <w:pStyle w:val="ListParagraph"/>
              <w:numPr>
                <w:ilvl w:val="0"/>
                <w:numId w:val="39"/>
              </w:numPr>
              <w:spacing w:line="360" w:lineRule="auto"/>
              <w:rPr>
                <w:rStyle w:val="spelle"/>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Create interview sessions and schedule appointments for applicants</w:t>
            </w:r>
          </w:p>
          <w:p w:rsidR="001B27E7" w:rsidRPr="001B27E7" w:rsidRDefault="001B27E7" w:rsidP="001B27E7">
            <w:pPr>
              <w:pStyle w:val="ListParagraph"/>
              <w:numPr>
                <w:ilvl w:val="0"/>
                <w:numId w:val="39"/>
              </w:numPr>
              <w:spacing w:line="360" w:lineRule="auto"/>
              <w:rPr>
                <w:rFonts w:ascii="Arial" w:hAnsi="Arial" w:cs="Arial"/>
                <w:color w:val="808080" w:themeColor="background1" w:themeShade="80"/>
                <w:sz w:val="20"/>
                <w:szCs w:val="20"/>
              </w:rPr>
            </w:pPr>
            <w:r w:rsidRPr="001B27E7">
              <w:rPr>
                <w:rStyle w:val="spelle"/>
                <w:rFonts w:ascii="Arial" w:hAnsi="Arial" w:cs="Arial"/>
                <w:color w:val="808080" w:themeColor="background1" w:themeShade="80"/>
                <w:sz w:val="20"/>
                <w:szCs w:val="20"/>
              </w:rPr>
              <w:t>Create and send post application questionnaires</w:t>
            </w:r>
          </w:p>
        </w:tc>
      </w:tr>
      <w:tr w:rsidR="001B27E7" w:rsidRPr="005C68E6"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Materials Provided</w:t>
            </w:r>
          </w:p>
        </w:tc>
        <w:tc>
          <w:tcPr>
            <w:tcW w:w="6804" w:type="dxa"/>
          </w:tcPr>
          <w:p w:rsidR="001B27E7"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RAMS Selection</w:t>
            </w:r>
            <w:r w:rsidRPr="00176D92">
              <w:rPr>
                <w:rFonts w:ascii="Arial" w:hAnsi="Arial" w:cs="Arial"/>
                <w:color w:val="808080" w:themeColor="background1" w:themeShade="80"/>
                <w:sz w:val="20"/>
                <w:szCs w:val="20"/>
              </w:rPr>
              <w:t xml:space="preserve"> Panel Chair Workbook</w:t>
            </w:r>
            <w:r>
              <w:rPr>
                <w:rFonts w:ascii="Arial" w:hAnsi="Arial" w:cs="Arial"/>
                <w:color w:val="808080" w:themeColor="background1" w:themeShade="80"/>
                <w:sz w:val="20"/>
                <w:szCs w:val="20"/>
              </w:rPr>
              <w:t xml:space="preserve"> &amp; Completion Certificate</w:t>
            </w:r>
          </w:p>
        </w:tc>
      </w:tr>
      <w:tr w:rsidR="001B27E7" w:rsidRPr="00B0652F"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Prerequisites</w:t>
            </w:r>
          </w:p>
        </w:tc>
        <w:tc>
          <w:tcPr>
            <w:tcW w:w="6804" w:type="dxa"/>
          </w:tcPr>
          <w:p w:rsidR="001B27E7" w:rsidRPr="00176D92" w:rsidRDefault="001B27E7" w:rsidP="001B27E7">
            <w:pPr>
              <w:spacing w:line="324" w:lineRule="auto"/>
              <w:rPr>
                <w:rFonts w:ascii="Arial" w:hAnsi="Arial" w:cs="Arial"/>
                <w:color w:val="808080" w:themeColor="background1" w:themeShade="80"/>
                <w:sz w:val="20"/>
                <w:szCs w:val="20"/>
              </w:rPr>
            </w:pPr>
            <w:r>
              <w:rPr>
                <w:rFonts w:ascii="Arial" w:hAnsi="Arial" w:cs="Arial"/>
                <w:color w:val="808080" w:themeColor="background1" w:themeShade="80"/>
                <w:sz w:val="20"/>
                <w:szCs w:val="20"/>
              </w:rPr>
              <w:t>Completed R91: RAMS Basic Selection Panel Chair</w:t>
            </w:r>
          </w:p>
        </w:tc>
      </w:tr>
      <w:tr w:rsidR="001B27E7" w:rsidRPr="00B0652F"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Duration</w:t>
            </w:r>
          </w:p>
        </w:tc>
        <w:tc>
          <w:tcPr>
            <w:tcW w:w="6804" w:type="dxa"/>
          </w:tcPr>
          <w:p w:rsidR="001B27E7" w:rsidRPr="00176D92" w:rsidRDefault="001B27E7"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2 hours (approx)</w:t>
            </w:r>
          </w:p>
        </w:tc>
      </w:tr>
      <w:tr w:rsidR="001B27E7" w:rsidRPr="005C68E6" w:rsidTr="001B27E7">
        <w:trPr>
          <w:cantSplit/>
        </w:trPr>
        <w:tc>
          <w:tcPr>
            <w:tcW w:w="3119" w:type="dxa"/>
          </w:tcPr>
          <w:p w:rsidR="001B27E7" w:rsidRPr="008F4835" w:rsidRDefault="001B27E7" w:rsidP="001B27E7">
            <w:pPr>
              <w:rPr>
                <w:rFonts w:ascii="Arial" w:hAnsi="Arial" w:cs="Arial"/>
                <w:b/>
                <w:color w:val="FFFFFF" w:themeColor="background1"/>
                <w:sz w:val="16"/>
                <w:szCs w:val="16"/>
              </w:rPr>
            </w:pPr>
          </w:p>
        </w:tc>
        <w:tc>
          <w:tcPr>
            <w:tcW w:w="6804" w:type="dxa"/>
          </w:tcPr>
          <w:p w:rsidR="001B27E7" w:rsidRPr="008F4835" w:rsidRDefault="001B27E7" w:rsidP="001B27E7">
            <w:pPr>
              <w:tabs>
                <w:tab w:val="left" w:pos="1512"/>
              </w:tabs>
              <w:spacing w:line="324" w:lineRule="auto"/>
              <w:rPr>
                <w:rFonts w:ascii="Arial" w:hAnsi="Arial" w:cs="Arial"/>
                <w:color w:val="808080" w:themeColor="background1" w:themeShade="80"/>
                <w:sz w:val="16"/>
                <w:szCs w:val="16"/>
              </w:rPr>
            </w:pP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Participant  Fees</w:t>
            </w:r>
          </w:p>
        </w:tc>
        <w:tc>
          <w:tcPr>
            <w:tcW w:w="6804" w:type="dxa"/>
          </w:tcPr>
          <w:p w:rsidR="001B27E7" w:rsidRPr="00176D92" w:rsidRDefault="001B27E7" w:rsidP="001B27E7">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(in-house)</w:t>
            </w:r>
            <w:r w:rsidRPr="00176D92">
              <w:rPr>
                <w:rFonts w:ascii="Arial" w:hAnsi="Arial" w:cs="Arial"/>
                <w:color w:val="808080" w:themeColor="background1" w:themeShade="80"/>
                <w:sz w:val="20"/>
                <w:szCs w:val="20"/>
              </w:rPr>
              <w:tab/>
              <w:t xml:space="preserve">           $</w:t>
            </w:r>
            <w:r>
              <w:rPr>
                <w:rFonts w:ascii="Arial" w:hAnsi="Arial" w:cs="Arial"/>
                <w:color w:val="808080" w:themeColor="background1" w:themeShade="80"/>
                <w:sz w:val="20"/>
                <w:szCs w:val="20"/>
              </w:rPr>
              <w:t>190</w:t>
            </w:r>
            <w:r w:rsidRPr="00176D92">
              <w:rPr>
                <w:rFonts w:ascii="Arial" w:hAnsi="Arial" w:cs="Arial"/>
                <w:color w:val="808080" w:themeColor="background1" w:themeShade="80"/>
                <w:sz w:val="20"/>
                <w:szCs w:val="20"/>
              </w:rPr>
              <w:t xml:space="preserve"> (inc GST)</w:t>
            </w:r>
          </w:p>
          <w:p w:rsidR="001B27E7" w:rsidRPr="00176D92" w:rsidRDefault="001B27E7" w:rsidP="001B27E7">
            <w:pPr>
              <w:tabs>
                <w:tab w:val="left" w:pos="1512"/>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F2F (client site)</w:t>
            </w:r>
            <w:r w:rsidRPr="00176D92">
              <w:rPr>
                <w:rFonts w:ascii="Arial" w:hAnsi="Arial" w:cs="Arial"/>
                <w:color w:val="808080" w:themeColor="background1" w:themeShade="80"/>
                <w:sz w:val="20"/>
                <w:szCs w:val="20"/>
              </w:rPr>
              <w:tab/>
            </w:r>
            <w:r>
              <w:rPr>
                <w:rFonts w:ascii="Arial" w:hAnsi="Arial" w:cs="Arial"/>
                <w:color w:val="808080" w:themeColor="background1" w:themeShade="80"/>
                <w:sz w:val="20"/>
                <w:szCs w:val="20"/>
              </w:rPr>
              <w:t xml:space="preserve">           </w:t>
            </w:r>
            <w:r w:rsidRPr="00176D92">
              <w:rPr>
                <w:rFonts w:ascii="Arial" w:hAnsi="Arial" w:cs="Arial"/>
                <w:color w:val="808080" w:themeColor="background1" w:themeShade="80"/>
                <w:sz w:val="20"/>
                <w:szCs w:val="20"/>
              </w:rPr>
              <w:t>$</w:t>
            </w:r>
            <w:r>
              <w:rPr>
                <w:rFonts w:ascii="Arial" w:hAnsi="Arial" w:cs="Arial"/>
                <w:color w:val="808080" w:themeColor="background1" w:themeShade="80"/>
                <w:sz w:val="20"/>
                <w:szCs w:val="20"/>
              </w:rPr>
              <w:t>180</w:t>
            </w:r>
            <w:r w:rsidRPr="00176D92">
              <w:rPr>
                <w:rFonts w:ascii="Arial" w:hAnsi="Arial" w:cs="Arial"/>
                <w:color w:val="808080" w:themeColor="background1" w:themeShade="80"/>
                <w:sz w:val="20"/>
                <w:szCs w:val="20"/>
              </w:rPr>
              <w:t xml:space="preserve"> (incl GST) + travel expenses </w:t>
            </w:r>
          </w:p>
          <w:p w:rsidR="001B27E7" w:rsidRPr="00176D92" w:rsidRDefault="001B27E7" w:rsidP="001B27E7">
            <w:pPr>
              <w:tabs>
                <w:tab w:val="left" w:pos="1575"/>
              </w:tabs>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Web</w:t>
            </w:r>
            <w:r w:rsidRPr="00176D92">
              <w:rPr>
                <w:rFonts w:ascii="Arial" w:hAnsi="Arial" w:cs="Arial"/>
                <w:color w:val="808080" w:themeColor="background1" w:themeShade="80"/>
                <w:sz w:val="20"/>
                <w:szCs w:val="20"/>
              </w:rPr>
              <w:tab/>
              <w:t xml:space="preserve">          $</w:t>
            </w:r>
            <w:r>
              <w:rPr>
                <w:rFonts w:ascii="Arial" w:hAnsi="Arial" w:cs="Arial"/>
                <w:color w:val="808080" w:themeColor="background1" w:themeShade="80"/>
                <w:sz w:val="20"/>
                <w:szCs w:val="20"/>
              </w:rPr>
              <w:t>170</w:t>
            </w:r>
            <w:r w:rsidRPr="00176D92">
              <w:rPr>
                <w:rFonts w:ascii="Arial" w:hAnsi="Arial" w:cs="Arial"/>
                <w:color w:val="808080" w:themeColor="background1" w:themeShade="80"/>
                <w:sz w:val="20"/>
                <w:szCs w:val="20"/>
              </w:rPr>
              <w:t xml:space="preserve"> (incl GST)</w:t>
            </w:r>
          </w:p>
        </w:tc>
      </w:tr>
      <w:tr w:rsidR="001B27E7" w:rsidRPr="00B0652F" w:rsidTr="001B27E7">
        <w:trPr>
          <w:cantSplit/>
        </w:trPr>
        <w:tc>
          <w:tcPr>
            <w:tcW w:w="3119" w:type="dxa"/>
          </w:tcPr>
          <w:p w:rsidR="001B27E7" w:rsidRPr="002B24E9" w:rsidRDefault="001B27E7" w:rsidP="001B27E7">
            <w:pPr>
              <w:rPr>
                <w:rFonts w:ascii="Arial" w:hAnsi="Arial" w:cs="Arial"/>
                <w:b/>
                <w:color w:val="FFFFFF" w:themeColor="background1"/>
              </w:rPr>
            </w:pPr>
            <w:r w:rsidRPr="002B24E9">
              <w:rPr>
                <w:rFonts w:ascii="Arial" w:hAnsi="Arial" w:cs="Arial"/>
                <w:b/>
                <w:color w:val="FFFFFF" w:themeColor="background1"/>
              </w:rPr>
              <w:t>Group Requirements</w:t>
            </w:r>
          </w:p>
        </w:tc>
        <w:tc>
          <w:tcPr>
            <w:tcW w:w="6804" w:type="dxa"/>
          </w:tcPr>
          <w:p w:rsidR="001B27E7" w:rsidRPr="00176D92" w:rsidRDefault="001B27E7" w:rsidP="001B27E7">
            <w:pPr>
              <w:pStyle w:val="ListParagraph"/>
              <w:widowControl/>
              <w:numPr>
                <w:ilvl w:val="0"/>
                <w:numId w:val="13"/>
              </w:numPr>
              <w:kinsoku/>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Minimum of 5 attendees </w:t>
            </w:r>
          </w:p>
          <w:p w:rsidR="001B27E7" w:rsidRPr="00176D92" w:rsidRDefault="001B27E7" w:rsidP="001B27E7">
            <w:pPr>
              <w:pStyle w:val="ListParagraph"/>
              <w:numPr>
                <w:ilvl w:val="0"/>
                <w:numId w:val="13"/>
              </w:num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 xml:space="preserve">Maximum of 8 attendees (In-house) or 15 attendees (external) </w:t>
            </w:r>
          </w:p>
          <w:p w:rsidR="001B27E7" w:rsidRPr="00176D92" w:rsidRDefault="001B27E7" w:rsidP="001B27E7">
            <w:pPr>
              <w:spacing w:line="324" w:lineRule="auto"/>
              <w:rPr>
                <w:rFonts w:ascii="Arial" w:hAnsi="Arial" w:cs="Arial"/>
                <w:color w:val="808080" w:themeColor="background1" w:themeShade="80"/>
                <w:sz w:val="20"/>
                <w:szCs w:val="20"/>
              </w:rPr>
            </w:pPr>
          </w:p>
          <w:p w:rsidR="001B27E7" w:rsidRPr="00176D92" w:rsidRDefault="001B27E7" w:rsidP="001B27E7">
            <w:pPr>
              <w:spacing w:line="324" w:lineRule="auto"/>
              <w:rPr>
                <w:rFonts w:ascii="Arial" w:hAnsi="Arial" w:cs="Arial"/>
                <w:color w:val="808080" w:themeColor="background1" w:themeShade="80"/>
                <w:sz w:val="20"/>
                <w:szCs w:val="20"/>
              </w:rPr>
            </w:pPr>
            <w:r w:rsidRPr="00176D92">
              <w:rPr>
                <w:rFonts w:ascii="Arial" w:hAnsi="Arial" w:cs="Arial"/>
                <w:color w:val="808080" w:themeColor="background1" w:themeShade="80"/>
                <w:sz w:val="20"/>
                <w:szCs w:val="20"/>
              </w:rPr>
              <w:t>Staff who have attended “</w:t>
            </w:r>
            <w:r>
              <w:rPr>
                <w:rFonts w:ascii="Arial" w:hAnsi="Arial" w:cs="Arial"/>
                <w:color w:val="808080" w:themeColor="background1" w:themeShade="80"/>
                <w:sz w:val="20"/>
                <w:szCs w:val="20"/>
              </w:rPr>
              <w:t>R</w:t>
            </w:r>
            <w:r w:rsidRPr="00176D92">
              <w:rPr>
                <w:rFonts w:ascii="Arial" w:hAnsi="Arial" w:cs="Arial"/>
                <w:color w:val="808080" w:themeColor="background1" w:themeShade="80"/>
                <w:sz w:val="20"/>
                <w:szCs w:val="20"/>
              </w:rPr>
              <w:t>1</w:t>
            </w:r>
            <w:r>
              <w:rPr>
                <w:rFonts w:ascii="Arial" w:hAnsi="Arial" w:cs="Arial"/>
                <w:color w:val="808080" w:themeColor="background1" w:themeShade="80"/>
                <w:sz w:val="20"/>
                <w:szCs w:val="20"/>
              </w:rPr>
              <w:t>1</w:t>
            </w:r>
            <w:r w:rsidRPr="00176D92">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Advanced </w:t>
            </w:r>
            <w:r w:rsidRPr="00176D92">
              <w:rPr>
                <w:rFonts w:ascii="Arial" w:hAnsi="Arial" w:cs="Arial"/>
                <w:color w:val="808080" w:themeColor="background1" w:themeShade="80"/>
                <w:sz w:val="20"/>
                <w:szCs w:val="20"/>
              </w:rPr>
              <w:t>Candidate Management” do not need to attend this course.</w:t>
            </w:r>
          </w:p>
        </w:tc>
      </w:tr>
    </w:tbl>
    <w:p w:rsidR="001B27E7" w:rsidRDefault="001B27E7" w:rsidP="00A96488"/>
    <w:p w:rsidR="00A96488" w:rsidRDefault="00A96488" w:rsidP="00A96488"/>
    <w:p w:rsidR="001B27E7" w:rsidRDefault="001B27E7" w:rsidP="001B27E7">
      <w:pPr>
        <w:rPr>
          <w:lang w:val="en-AU"/>
        </w:rPr>
      </w:pPr>
    </w:p>
    <w:p w:rsidR="001B27E7" w:rsidRPr="001B27E7" w:rsidRDefault="001B27E7" w:rsidP="001B27E7">
      <w:pPr>
        <w:rPr>
          <w:lang w:val="en-AU"/>
        </w:rPr>
      </w:pPr>
    </w:p>
    <w:p w:rsidR="001D14FB" w:rsidRPr="00DB348C" w:rsidRDefault="008E7C1B" w:rsidP="009378A2">
      <w:pPr>
        <w:pStyle w:val="Heading1"/>
        <w:spacing w:before="0" w:after="0"/>
        <w:jc w:val="both"/>
        <w:rPr>
          <w:caps/>
          <w:color w:val="387C2B"/>
          <w:sz w:val="36"/>
          <w:szCs w:val="36"/>
        </w:rPr>
      </w:pPr>
      <w:r>
        <w:rPr>
          <w:caps/>
          <w:color w:val="387C2B"/>
          <w:sz w:val="36"/>
          <w:szCs w:val="36"/>
        </w:rPr>
        <w:lastRenderedPageBreak/>
        <w:t>terms and conditions</w:t>
      </w:r>
    </w:p>
    <w:p w:rsidR="00B702A9" w:rsidRDefault="00B702A9" w:rsidP="00B702A9">
      <w:pPr>
        <w:rPr>
          <w:lang w:val="en-AU"/>
        </w:rPr>
      </w:pPr>
    </w:p>
    <w:p w:rsidR="000F0F78" w:rsidRPr="00EF1B55" w:rsidRDefault="000F0F78" w:rsidP="000F0F78">
      <w:pPr>
        <w:pStyle w:val="ListParagraph"/>
        <w:widowControl/>
        <w:kinsoku/>
        <w:spacing w:before="120" w:after="120"/>
        <w:ind w:left="1434"/>
        <w:contextualSpacing w:val="0"/>
        <w:jc w:val="both"/>
        <w:rPr>
          <w:rFonts w:ascii="Arial" w:hAnsi="Arial" w:cs="Arial"/>
          <w:color w:val="808080" w:themeColor="background1" w:themeShade="80"/>
          <w:sz w:val="20"/>
          <w:szCs w:val="20"/>
        </w:rPr>
      </w:pPr>
      <w:bookmarkStart w:id="56" w:name="_terms_and_conditions"/>
      <w:bookmarkEnd w:id="56"/>
    </w:p>
    <w:p w:rsidR="004F6937" w:rsidRPr="00F56545" w:rsidRDefault="004F6937" w:rsidP="00D54AC6">
      <w:pPr>
        <w:pStyle w:val="Heading2"/>
        <w:spacing w:before="0" w:after="120"/>
        <w:jc w:val="both"/>
        <w:rPr>
          <w:i w:val="0"/>
          <w:caps/>
          <w:color w:val="F79646" w:themeColor="accent6"/>
        </w:rPr>
      </w:pPr>
      <w:bookmarkStart w:id="57" w:name="_Cancellation_Policy"/>
      <w:bookmarkStart w:id="58" w:name="_Toc309724191"/>
      <w:bookmarkStart w:id="59" w:name="_Toc312068200"/>
      <w:bookmarkEnd w:id="57"/>
      <w:r w:rsidRPr="00F56545">
        <w:rPr>
          <w:i w:val="0"/>
          <w:caps/>
          <w:color w:val="F79646" w:themeColor="accent6"/>
        </w:rPr>
        <w:t>Cancellation Policy</w:t>
      </w:r>
      <w:bookmarkEnd w:id="40"/>
      <w:bookmarkEnd w:id="58"/>
      <w:bookmarkEnd w:id="59"/>
    </w:p>
    <w:p w:rsidR="004F6937" w:rsidRPr="009A7C55" w:rsidRDefault="004F6937"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Once training has been booked and confirmed the following training cancellation fees apply:</w:t>
      </w:r>
    </w:p>
    <w:p w:rsidR="004F6937" w:rsidRPr="009A7C55" w:rsidRDefault="004F6937" w:rsidP="00D54AC6">
      <w:pPr>
        <w:widowControl/>
        <w:kinsoku/>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 xml:space="preserve">Cancellation of registration 10 full business days or more before the commencement of the training session </w:t>
      </w:r>
      <w:r w:rsidR="00FE2F6C" w:rsidRPr="009A7C55">
        <w:rPr>
          <w:rFonts w:ascii="Arial" w:hAnsi="Arial" w:cs="Arial"/>
          <w:color w:val="808080" w:themeColor="background1" w:themeShade="80"/>
          <w:sz w:val="20"/>
          <w:szCs w:val="20"/>
        </w:rPr>
        <w:t xml:space="preserve"> </w:t>
      </w:r>
      <w:r w:rsidRPr="009A7C55">
        <w:rPr>
          <w:rFonts w:ascii="Arial" w:hAnsi="Arial" w:cs="Arial"/>
          <w:color w:val="808080" w:themeColor="background1" w:themeShade="80"/>
          <w:sz w:val="20"/>
          <w:szCs w:val="20"/>
        </w:rPr>
        <w:t xml:space="preserve">– </w:t>
      </w:r>
      <w:r w:rsidRPr="009A7C55">
        <w:rPr>
          <w:rFonts w:ascii="Arial" w:hAnsi="Arial" w:cs="Arial"/>
          <w:b/>
          <w:i/>
          <w:color w:val="808080" w:themeColor="background1" w:themeShade="80"/>
          <w:sz w:val="20"/>
          <w:szCs w:val="20"/>
        </w:rPr>
        <w:t>No Charge</w:t>
      </w:r>
    </w:p>
    <w:p w:rsidR="004F6937" w:rsidRPr="009A7C55" w:rsidRDefault="004F6937" w:rsidP="00D54AC6">
      <w:pPr>
        <w:widowControl/>
        <w:kinsoku/>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Cancellation of registration less than 10 full business days</w:t>
      </w:r>
      <w:r w:rsidR="00FE2F6C" w:rsidRPr="009A7C55">
        <w:rPr>
          <w:rFonts w:ascii="Arial" w:hAnsi="Arial" w:cs="Arial"/>
          <w:color w:val="808080" w:themeColor="background1" w:themeShade="80"/>
          <w:sz w:val="20"/>
          <w:szCs w:val="20"/>
        </w:rPr>
        <w:t>,</w:t>
      </w:r>
      <w:r w:rsidRPr="009A7C55">
        <w:rPr>
          <w:rFonts w:ascii="Arial" w:hAnsi="Arial" w:cs="Arial"/>
          <w:color w:val="808080" w:themeColor="background1" w:themeShade="80"/>
          <w:sz w:val="20"/>
          <w:szCs w:val="20"/>
        </w:rPr>
        <w:t xml:space="preserve"> but more than 2 full business days before the commencement of the training session</w:t>
      </w:r>
      <w:r w:rsidR="00FE2F6C" w:rsidRPr="009A7C55">
        <w:rPr>
          <w:rFonts w:ascii="Arial" w:hAnsi="Arial" w:cs="Arial"/>
          <w:color w:val="808080" w:themeColor="background1" w:themeShade="80"/>
          <w:sz w:val="20"/>
          <w:szCs w:val="20"/>
        </w:rPr>
        <w:t xml:space="preserve"> </w:t>
      </w:r>
      <w:r w:rsidRPr="009A7C55">
        <w:rPr>
          <w:rFonts w:ascii="Arial" w:hAnsi="Arial" w:cs="Arial"/>
          <w:color w:val="808080" w:themeColor="background1" w:themeShade="80"/>
          <w:sz w:val="20"/>
          <w:szCs w:val="20"/>
        </w:rPr>
        <w:t xml:space="preserve"> – </w:t>
      </w:r>
      <w:r w:rsidR="006E6731" w:rsidRPr="009A7C55">
        <w:rPr>
          <w:rFonts w:ascii="Arial" w:hAnsi="Arial" w:cs="Arial"/>
          <w:b/>
          <w:i/>
          <w:color w:val="808080" w:themeColor="background1" w:themeShade="80"/>
          <w:sz w:val="20"/>
          <w:szCs w:val="20"/>
        </w:rPr>
        <w:t>50%</w:t>
      </w:r>
      <w:r w:rsidRPr="009A7C55">
        <w:rPr>
          <w:rFonts w:ascii="Arial" w:hAnsi="Arial" w:cs="Arial"/>
          <w:b/>
          <w:i/>
          <w:color w:val="808080" w:themeColor="background1" w:themeShade="80"/>
          <w:sz w:val="20"/>
          <w:szCs w:val="20"/>
        </w:rPr>
        <w:t xml:space="preserve"> fee payable</w:t>
      </w:r>
      <w:r w:rsidRPr="009A7C55">
        <w:rPr>
          <w:rFonts w:ascii="Arial" w:hAnsi="Arial" w:cs="Arial"/>
          <w:i/>
          <w:color w:val="808080" w:themeColor="background1" w:themeShade="80"/>
          <w:sz w:val="20"/>
          <w:szCs w:val="20"/>
        </w:rPr>
        <w:t>.</w:t>
      </w:r>
    </w:p>
    <w:p w:rsidR="004F6937" w:rsidRPr="009A7C55" w:rsidRDefault="004F6937" w:rsidP="00D54AC6">
      <w:pPr>
        <w:widowControl/>
        <w:kinsoku/>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Cancellation of registration less than 2 full business days before the commencement of the training session</w:t>
      </w:r>
      <w:r w:rsidR="00FE2F6C" w:rsidRPr="009A7C55">
        <w:rPr>
          <w:rFonts w:ascii="Arial" w:hAnsi="Arial" w:cs="Arial"/>
          <w:color w:val="808080" w:themeColor="background1" w:themeShade="80"/>
          <w:sz w:val="20"/>
          <w:szCs w:val="20"/>
        </w:rPr>
        <w:t xml:space="preserve"> </w:t>
      </w:r>
      <w:r w:rsidRPr="009A7C55">
        <w:rPr>
          <w:rFonts w:ascii="Arial" w:hAnsi="Arial" w:cs="Arial"/>
          <w:color w:val="808080" w:themeColor="background1" w:themeShade="80"/>
          <w:sz w:val="20"/>
          <w:szCs w:val="20"/>
        </w:rPr>
        <w:t xml:space="preserve"> – </w:t>
      </w:r>
      <w:r w:rsidR="006E6731" w:rsidRPr="009A7C55">
        <w:rPr>
          <w:rFonts w:ascii="Arial" w:hAnsi="Arial" w:cs="Arial"/>
          <w:b/>
          <w:i/>
          <w:color w:val="808080" w:themeColor="background1" w:themeShade="80"/>
          <w:sz w:val="20"/>
          <w:szCs w:val="20"/>
        </w:rPr>
        <w:t>100%</w:t>
      </w:r>
      <w:r w:rsidRPr="009A7C55">
        <w:rPr>
          <w:rFonts w:ascii="Arial" w:hAnsi="Arial" w:cs="Arial"/>
          <w:b/>
          <w:i/>
          <w:color w:val="808080" w:themeColor="background1" w:themeShade="80"/>
          <w:sz w:val="20"/>
          <w:szCs w:val="20"/>
        </w:rPr>
        <w:t xml:space="preserve"> fee payable</w:t>
      </w:r>
      <w:r w:rsidRPr="009A7C55">
        <w:rPr>
          <w:rFonts w:ascii="Arial" w:hAnsi="Arial" w:cs="Arial"/>
          <w:b/>
          <w:color w:val="808080" w:themeColor="background1" w:themeShade="80"/>
          <w:sz w:val="20"/>
          <w:szCs w:val="20"/>
        </w:rPr>
        <w:t>.</w:t>
      </w:r>
      <w:r w:rsidRPr="009A7C55">
        <w:rPr>
          <w:rFonts w:ascii="Arial" w:hAnsi="Arial" w:cs="Arial"/>
          <w:color w:val="808080" w:themeColor="background1" w:themeShade="80"/>
          <w:sz w:val="20"/>
          <w:szCs w:val="20"/>
        </w:rPr>
        <w:t xml:space="preserve"> </w:t>
      </w:r>
    </w:p>
    <w:p w:rsidR="004F6937" w:rsidRPr="009A7C55" w:rsidRDefault="004F6937" w:rsidP="00D54AC6">
      <w:pPr>
        <w:widowControl/>
        <w:kinsoku/>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Substitution of attendees may occur up to 1 hour before commencement of their training session.</w:t>
      </w:r>
    </w:p>
    <w:p w:rsidR="009A7C55" w:rsidRDefault="009A7C55" w:rsidP="00A96488">
      <w:bookmarkStart w:id="60" w:name="_Fees_and_Charges"/>
      <w:bookmarkStart w:id="61" w:name="_Toc244067753"/>
      <w:bookmarkStart w:id="62" w:name="_Toc309724192"/>
      <w:bookmarkStart w:id="63" w:name="_Toc312068201"/>
      <w:bookmarkEnd w:id="60"/>
    </w:p>
    <w:p w:rsidR="00F56545" w:rsidRPr="00F56545" w:rsidRDefault="00F56545" w:rsidP="00F56545">
      <w:pPr>
        <w:rPr>
          <w:lang w:val="en-AU"/>
        </w:rPr>
      </w:pPr>
    </w:p>
    <w:p w:rsidR="004F6937" w:rsidRPr="00F56545" w:rsidRDefault="004F6937" w:rsidP="00D54AC6">
      <w:pPr>
        <w:pStyle w:val="Heading2"/>
        <w:spacing w:before="0" w:after="120"/>
        <w:jc w:val="both"/>
        <w:rPr>
          <w:i w:val="0"/>
          <w:caps/>
          <w:color w:val="F79646" w:themeColor="accent6"/>
        </w:rPr>
      </w:pPr>
      <w:bookmarkStart w:id="64" w:name="_Fees_and_Charges_1"/>
      <w:bookmarkEnd w:id="64"/>
      <w:r w:rsidRPr="00F56545">
        <w:rPr>
          <w:i w:val="0"/>
          <w:caps/>
          <w:color w:val="F79646" w:themeColor="accent6"/>
        </w:rPr>
        <w:t>Fees and Charges</w:t>
      </w:r>
      <w:bookmarkEnd w:id="61"/>
      <w:bookmarkEnd w:id="62"/>
      <w:bookmarkEnd w:id="63"/>
    </w:p>
    <w:p w:rsidR="009A7C55" w:rsidRDefault="006E6731"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Specific prices are detailed in</w:t>
      </w:r>
      <w:r w:rsidR="004F6937" w:rsidRPr="009A7C55">
        <w:rPr>
          <w:rFonts w:ascii="Arial" w:hAnsi="Arial" w:cs="Arial"/>
          <w:color w:val="808080" w:themeColor="background1" w:themeShade="80"/>
          <w:sz w:val="20"/>
          <w:szCs w:val="20"/>
        </w:rPr>
        <w:t xml:space="preserve"> the </w:t>
      </w:r>
      <w:r w:rsidRPr="009A7C55">
        <w:rPr>
          <w:rFonts w:ascii="Arial" w:hAnsi="Arial" w:cs="Arial"/>
          <w:color w:val="808080" w:themeColor="background1" w:themeShade="80"/>
          <w:sz w:val="20"/>
          <w:szCs w:val="20"/>
        </w:rPr>
        <w:t>course overview</w:t>
      </w:r>
      <w:r w:rsidR="004F6937" w:rsidRPr="009A7C55">
        <w:rPr>
          <w:rFonts w:ascii="Arial" w:hAnsi="Arial" w:cs="Arial"/>
          <w:color w:val="808080" w:themeColor="background1" w:themeShade="80"/>
          <w:sz w:val="20"/>
          <w:szCs w:val="20"/>
        </w:rPr>
        <w:t xml:space="preserve"> for each training </w:t>
      </w:r>
      <w:r w:rsidRPr="009A7C55">
        <w:rPr>
          <w:rFonts w:ascii="Arial" w:hAnsi="Arial" w:cs="Arial"/>
          <w:color w:val="808080" w:themeColor="background1" w:themeShade="80"/>
          <w:sz w:val="20"/>
          <w:szCs w:val="20"/>
        </w:rPr>
        <w:t>module as listed earlier in this document</w:t>
      </w:r>
      <w:r w:rsidR="004F6937" w:rsidRPr="009A7C55">
        <w:rPr>
          <w:rFonts w:ascii="Arial" w:hAnsi="Arial" w:cs="Arial"/>
          <w:color w:val="808080" w:themeColor="background1" w:themeShade="80"/>
          <w:sz w:val="20"/>
          <w:szCs w:val="20"/>
        </w:rPr>
        <w:t xml:space="preserve">. All prices set out in this </w:t>
      </w:r>
      <w:r w:rsidRPr="009A7C55">
        <w:rPr>
          <w:rFonts w:ascii="Arial" w:hAnsi="Arial" w:cs="Arial"/>
          <w:color w:val="808080" w:themeColor="background1" w:themeShade="80"/>
          <w:sz w:val="20"/>
          <w:szCs w:val="20"/>
        </w:rPr>
        <w:t>directory</w:t>
      </w:r>
      <w:r w:rsidR="004F6937" w:rsidRPr="009A7C55">
        <w:rPr>
          <w:rFonts w:ascii="Arial" w:hAnsi="Arial" w:cs="Arial"/>
          <w:color w:val="808080" w:themeColor="background1" w:themeShade="80"/>
          <w:sz w:val="20"/>
          <w:szCs w:val="20"/>
        </w:rPr>
        <w:t xml:space="preserve"> are in Australian Dollars and are </w:t>
      </w:r>
      <w:r w:rsidR="004F6937" w:rsidRPr="009A7C55">
        <w:rPr>
          <w:rFonts w:ascii="Arial" w:hAnsi="Arial" w:cs="Arial"/>
          <w:b/>
          <w:color w:val="808080" w:themeColor="background1" w:themeShade="80"/>
          <w:sz w:val="20"/>
          <w:szCs w:val="20"/>
        </w:rPr>
        <w:t>inclusive</w:t>
      </w:r>
      <w:r w:rsidR="004F6937" w:rsidRPr="009A7C55">
        <w:rPr>
          <w:rFonts w:ascii="Arial" w:hAnsi="Arial" w:cs="Arial"/>
          <w:color w:val="808080" w:themeColor="background1" w:themeShade="80"/>
          <w:sz w:val="20"/>
          <w:szCs w:val="20"/>
        </w:rPr>
        <w:t xml:space="preserve"> of GST.  </w:t>
      </w:r>
    </w:p>
    <w:p w:rsidR="004F6937" w:rsidRDefault="004F6937"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All prices are subject to change without prior notice.</w:t>
      </w:r>
    </w:p>
    <w:p w:rsidR="00D54AC6" w:rsidRDefault="00D54AC6" w:rsidP="00D54AC6">
      <w:pPr>
        <w:spacing w:after="120"/>
        <w:jc w:val="both"/>
        <w:rPr>
          <w:rFonts w:ascii="Arial" w:hAnsi="Arial" w:cs="Arial"/>
          <w:color w:val="808080" w:themeColor="background1" w:themeShade="80"/>
          <w:sz w:val="20"/>
          <w:szCs w:val="20"/>
        </w:rPr>
      </w:pPr>
    </w:p>
    <w:p w:rsidR="00F56545" w:rsidRPr="009A7C55" w:rsidRDefault="00F56545" w:rsidP="00D54AC6">
      <w:pPr>
        <w:spacing w:after="120"/>
        <w:jc w:val="both"/>
        <w:rPr>
          <w:rFonts w:ascii="Arial" w:hAnsi="Arial" w:cs="Arial"/>
          <w:color w:val="808080" w:themeColor="background1" w:themeShade="80"/>
          <w:sz w:val="20"/>
          <w:szCs w:val="20"/>
        </w:rPr>
      </w:pPr>
    </w:p>
    <w:p w:rsidR="004F6937" w:rsidRPr="00F56545" w:rsidRDefault="004F6937" w:rsidP="00D54AC6">
      <w:pPr>
        <w:pStyle w:val="Heading2"/>
        <w:spacing w:before="0" w:after="120"/>
        <w:jc w:val="both"/>
        <w:rPr>
          <w:i w:val="0"/>
          <w:caps/>
          <w:color w:val="F79646" w:themeColor="accent6"/>
        </w:rPr>
      </w:pPr>
      <w:bookmarkStart w:id="65" w:name="_Group_Discounts"/>
      <w:bookmarkStart w:id="66" w:name="_Toc309724193"/>
      <w:bookmarkStart w:id="67" w:name="_Toc312068202"/>
      <w:bookmarkStart w:id="68" w:name="_Toc244067755"/>
      <w:bookmarkEnd w:id="65"/>
      <w:r w:rsidRPr="00F56545">
        <w:rPr>
          <w:i w:val="0"/>
          <w:caps/>
          <w:color w:val="F79646" w:themeColor="accent6"/>
        </w:rPr>
        <w:t>Group Discounts</w:t>
      </w:r>
      <w:bookmarkEnd w:id="66"/>
      <w:bookmarkEnd w:id="67"/>
    </w:p>
    <w:p w:rsidR="004F6937" w:rsidRDefault="004F6937"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 xml:space="preserve">Where </w:t>
      </w:r>
      <w:r w:rsidR="006E6731" w:rsidRPr="009A7C55">
        <w:rPr>
          <w:rFonts w:ascii="Arial" w:hAnsi="Arial" w:cs="Arial"/>
          <w:color w:val="808080" w:themeColor="background1" w:themeShade="80"/>
          <w:sz w:val="20"/>
          <w:szCs w:val="20"/>
        </w:rPr>
        <w:t>a client</w:t>
      </w:r>
      <w:r w:rsidRPr="009A7C55">
        <w:rPr>
          <w:rFonts w:ascii="Arial" w:hAnsi="Arial" w:cs="Arial"/>
          <w:color w:val="808080" w:themeColor="background1" w:themeShade="80"/>
          <w:sz w:val="20"/>
          <w:szCs w:val="20"/>
        </w:rPr>
        <w:t xml:space="preserve"> requires more </w:t>
      </w:r>
      <w:r w:rsidR="006E6731" w:rsidRPr="009A7C55">
        <w:rPr>
          <w:rFonts w:ascii="Arial" w:hAnsi="Arial" w:cs="Arial"/>
          <w:color w:val="808080" w:themeColor="background1" w:themeShade="80"/>
          <w:sz w:val="20"/>
          <w:szCs w:val="20"/>
        </w:rPr>
        <w:t xml:space="preserve">than 15 employees to attend the same </w:t>
      </w:r>
      <w:r w:rsidRPr="009A7C55">
        <w:rPr>
          <w:rFonts w:ascii="Arial" w:hAnsi="Arial" w:cs="Arial"/>
          <w:color w:val="808080" w:themeColor="background1" w:themeShade="80"/>
          <w:sz w:val="20"/>
          <w:szCs w:val="20"/>
        </w:rPr>
        <w:t xml:space="preserve">training course, please contact </w:t>
      </w:r>
      <w:r w:rsidR="00250146" w:rsidRPr="009A7C55">
        <w:rPr>
          <w:rFonts w:ascii="Arial" w:hAnsi="Arial" w:cs="Arial"/>
          <w:color w:val="808080" w:themeColor="background1" w:themeShade="80"/>
          <w:sz w:val="20"/>
          <w:szCs w:val="20"/>
        </w:rPr>
        <w:t>our t</w:t>
      </w:r>
      <w:r w:rsidR="006E6731" w:rsidRPr="009A7C55">
        <w:rPr>
          <w:rFonts w:ascii="Arial" w:hAnsi="Arial" w:cs="Arial"/>
          <w:color w:val="808080" w:themeColor="background1" w:themeShade="80"/>
          <w:sz w:val="20"/>
          <w:szCs w:val="20"/>
        </w:rPr>
        <w:t xml:space="preserve">raining </w:t>
      </w:r>
      <w:r w:rsidR="00250146" w:rsidRPr="009A7C55">
        <w:rPr>
          <w:rFonts w:ascii="Arial" w:hAnsi="Arial" w:cs="Arial"/>
          <w:color w:val="808080" w:themeColor="background1" w:themeShade="80"/>
          <w:sz w:val="20"/>
          <w:szCs w:val="20"/>
        </w:rPr>
        <w:t>team</w:t>
      </w:r>
      <w:r w:rsidRPr="009A7C55">
        <w:rPr>
          <w:rFonts w:ascii="Arial" w:hAnsi="Arial" w:cs="Arial"/>
          <w:color w:val="808080" w:themeColor="background1" w:themeShade="80"/>
          <w:sz w:val="20"/>
          <w:szCs w:val="20"/>
        </w:rPr>
        <w:t xml:space="preserve"> to discuss group discount options.</w:t>
      </w:r>
    </w:p>
    <w:p w:rsidR="00D54AC6" w:rsidRDefault="00D54AC6" w:rsidP="00D54AC6">
      <w:pPr>
        <w:spacing w:after="120"/>
        <w:jc w:val="both"/>
        <w:rPr>
          <w:rFonts w:ascii="Arial" w:hAnsi="Arial" w:cs="Arial"/>
          <w:color w:val="808080" w:themeColor="background1" w:themeShade="80"/>
          <w:sz w:val="20"/>
          <w:szCs w:val="20"/>
        </w:rPr>
      </w:pPr>
    </w:p>
    <w:p w:rsidR="00F56545" w:rsidRPr="009A7C55" w:rsidRDefault="00F56545" w:rsidP="00D54AC6">
      <w:pPr>
        <w:spacing w:after="120"/>
        <w:jc w:val="both"/>
        <w:rPr>
          <w:rFonts w:ascii="Arial" w:hAnsi="Arial" w:cs="Arial"/>
          <w:color w:val="808080" w:themeColor="background1" w:themeShade="80"/>
          <w:sz w:val="20"/>
          <w:szCs w:val="20"/>
        </w:rPr>
      </w:pPr>
    </w:p>
    <w:p w:rsidR="004F6937" w:rsidRPr="00F56545" w:rsidRDefault="004F6937" w:rsidP="00D54AC6">
      <w:pPr>
        <w:pStyle w:val="Heading2"/>
        <w:spacing w:before="0" w:after="120"/>
        <w:jc w:val="both"/>
        <w:rPr>
          <w:i w:val="0"/>
          <w:caps/>
          <w:color w:val="F79646" w:themeColor="accent6"/>
        </w:rPr>
      </w:pPr>
      <w:bookmarkStart w:id="69" w:name="_Payment_Terms"/>
      <w:bookmarkStart w:id="70" w:name="_Toc309724194"/>
      <w:bookmarkStart w:id="71" w:name="_Toc312068203"/>
      <w:bookmarkEnd w:id="69"/>
      <w:r w:rsidRPr="00F56545">
        <w:rPr>
          <w:i w:val="0"/>
          <w:caps/>
          <w:color w:val="F79646" w:themeColor="accent6"/>
        </w:rPr>
        <w:t>Payment Terms</w:t>
      </w:r>
      <w:bookmarkEnd w:id="68"/>
      <w:bookmarkEnd w:id="70"/>
      <w:bookmarkEnd w:id="71"/>
    </w:p>
    <w:p w:rsidR="004F6937" w:rsidRPr="009A7C55" w:rsidRDefault="006E6731"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Payment</w:t>
      </w:r>
      <w:r w:rsidR="004F6937" w:rsidRPr="009A7C55">
        <w:rPr>
          <w:rFonts w:ascii="Arial" w:hAnsi="Arial" w:cs="Arial"/>
          <w:color w:val="808080" w:themeColor="background1" w:themeShade="80"/>
          <w:sz w:val="20"/>
          <w:szCs w:val="20"/>
        </w:rPr>
        <w:t xml:space="preserve"> terms are strictly 30 days from date of invoice.  Payment can be made by credit card, direct debit or cheque.</w:t>
      </w:r>
    </w:p>
    <w:p w:rsidR="004F6937" w:rsidRPr="009A7C55" w:rsidRDefault="004F6937" w:rsidP="00D54AC6">
      <w:pPr>
        <w:spacing w:after="120"/>
        <w:jc w:val="both"/>
        <w:rPr>
          <w:rFonts w:ascii="Arial" w:hAnsi="Arial" w:cs="Arial"/>
          <w:color w:val="808080" w:themeColor="background1" w:themeShade="80"/>
          <w:sz w:val="20"/>
          <w:szCs w:val="20"/>
        </w:rPr>
      </w:pPr>
      <w:r w:rsidRPr="009A7C55">
        <w:rPr>
          <w:rFonts w:ascii="Arial" w:hAnsi="Arial" w:cs="Arial"/>
          <w:color w:val="808080" w:themeColor="background1" w:themeShade="80"/>
          <w:sz w:val="20"/>
          <w:szCs w:val="20"/>
        </w:rPr>
        <w:t>GST will be charged on all invoices in accordance with Clause 3.10 and Clause 3.11 of the Terms and Conditions of the Customer Agreement.</w:t>
      </w:r>
    </w:p>
    <w:p w:rsidR="00772528" w:rsidRDefault="00772528" w:rsidP="00D54AC6">
      <w:pPr>
        <w:spacing w:after="120"/>
        <w:jc w:val="both"/>
        <w:rPr>
          <w:rFonts w:ascii="Arial" w:hAnsi="Arial" w:cs="Arial"/>
          <w:color w:val="808080" w:themeColor="background1" w:themeShade="80"/>
          <w:sz w:val="22"/>
          <w:szCs w:val="22"/>
        </w:rPr>
      </w:pPr>
    </w:p>
    <w:p w:rsidR="008E7C1B" w:rsidRDefault="008E7C1B" w:rsidP="002B7D1A">
      <w:pPr>
        <w:spacing w:before="100" w:beforeAutospacing="1" w:after="100" w:afterAutospacing="1"/>
        <w:jc w:val="both"/>
        <w:rPr>
          <w:rFonts w:ascii="Arial" w:hAnsi="Arial" w:cs="Arial"/>
          <w:color w:val="808080" w:themeColor="background1" w:themeShade="80"/>
          <w:sz w:val="22"/>
          <w:szCs w:val="22"/>
        </w:rPr>
      </w:pPr>
    </w:p>
    <w:p w:rsidR="001B27E7" w:rsidRDefault="001B27E7">
      <w:pPr>
        <w:widowControl/>
        <w:kinsoku/>
        <w:spacing w:after="200" w:line="276" w:lineRule="auto"/>
        <w:rPr>
          <w:rFonts w:ascii="Arial" w:hAnsi="Arial" w:cs="Arial"/>
          <w:color w:val="808080" w:themeColor="background1" w:themeShade="80"/>
          <w:sz w:val="22"/>
          <w:szCs w:val="22"/>
        </w:rPr>
      </w:pPr>
      <w:r>
        <w:rPr>
          <w:rFonts w:ascii="Arial" w:hAnsi="Arial" w:cs="Arial"/>
          <w:color w:val="808080" w:themeColor="background1" w:themeShade="80"/>
          <w:sz w:val="22"/>
          <w:szCs w:val="22"/>
        </w:rPr>
        <w:br w:type="page"/>
      </w:r>
    </w:p>
    <w:p w:rsidR="00772528" w:rsidRDefault="00772528" w:rsidP="002B7D1A">
      <w:pPr>
        <w:spacing w:before="100" w:beforeAutospacing="1" w:after="100" w:afterAutospacing="1"/>
        <w:jc w:val="both"/>
        <w:rPr>
          <w:rFonts w:ascii="Arial" w:hAnsi="Arial" w:cs="Arial"/>
          <w:color w:val="808080" w:themeColor="background1" w:themeShade="80"/>
          <w:sz w:val="22"/>
          <w:szCs w:val="22"/>
        </w:rPr>
      </w:pPr>
    </w:p>
    <w:tbl>
      <w:tblPr>
        <w:tblpPr w:vertAnchor="page" w:horzAnchor="page" w:tblpX="568" w:tblpY="13297"/>
        <w:tblOverlap w:val="never"/>
        <w:tblW w:w="10904" w:type="dxa"/>
        <w:tblCellMar>
          <w:left w:w="0" w:type="dxa"/>
          <w:right w:w="0" w:type="dxa"/>
        </w:tblCellMar>
        <w:tblLook w:val="01E0" w:firstRow="1" w:lastRow="1" w:firstColumn="1" w:lastColumn="1" w:noHBand="0" w:noVBand="0"/>
      </w:tblPr>
      <w:tblGrid>
        <w:gridCol w:w="3635"/>
        <w:gridCol w:w="3878"/>
        <w:gridCol w:w="3391"/>
      </w:tblGrid>
      <w:tr w:rsidR="00772528" w:rsidRPr="00A3661F" w:rsidTr="00772528">
        <w:trPr>
          <w:trHeight w:val="1448"/>
        </w:trPr>
        <w:tc>
          <w:tcPr>
            <w:tcW w:w="3635" w:type="dxa"/>
          </w:tcPr>
          <w:p w:rsidR="00772528" w:rsidRPr="00A91501" w:rsidRDefault="00772528" w:rsidP="00772528">
            <w:pPr>
              <w:pStyle w:val="Privacy"/>
              <w:rPr>
                <w:szCs w:val="14"/>
              </w:rPr>
            </w:pPr>
            <w:r w:rsidRPr="00A91501">
              <w:rPr>
                <w:szCs w:val="14"/>
              </w:rPr>
              <w:t xml:space="preserve">© 2012 Thomson Reuters. All rights reserved. </w:t>
            </w:r>
          </w:p>
          <w:p w:rsidR="00772528" w:rsidRPr="00A91501" w:rsidRDefault="00772528" w:rsidP="00772528">
            <w:pPr>
              <w:pStyle w:val="Privacy"/>
              <w:rPr>
                <w:szCs w:val="14"/>
              </w:rPr>
            </w:pPr>
            <w:r w:rsidRPr="00A91501">
              <w:rPr>
                <w:szCs w:val="14"/>
              </w:rPr>
              <w:t>Republication or redistribution of Thomson Reuters content, including by framing or similar means, is prohibited without the prior written consent of Thomson Reuters. 'Thomson Reuters' and the Thomson Reuters logo are registered trademarks and trademarks of Thomson Reuters and its affiliated companies.</w:t>
            </w:r>
          </w:p>
        </w:tc>
        <w:tc>
          <w:tcPr>
            <w:tcW w:w="3878" w:type="dxa"/>
          </w:tcPr>
          <w:p w:rsidR="00772528" w:rsidRDefault="00772528" w:rsidP="00772528">
            <w:pPr>
              <w:pStyle w:val="BodyText"/>
            </w:pPr>
          </w:p>
        </w:tc>
        <w:tc>
          <w:tcPr>
            <w:tcW w:w="3391" w:type="dxa"/>
          </w:tcPr>
          <w:p w:rsidR="00772528" w:rsidRPr="00A91501" w:rsidRDefault="00772528" w:rsidP="00772528">
            <w:pPr>
              <w:pStyle w:val="Info"/>
              <w:rPr>
                <w:sz w:val="16"/>
                <w:szCs w:val="16"/>
              </w:rPr>
            </w:pPr>
            <w:r w:rsidRPr="00A91501">
              <w:rPr>
                <w:sz w:val="16"/>
                <w:szCs w:val="16"/>
              </w:rPr>
              <w:t xml:space="preserve">For more information </w:t>
            </w:r>
          </w:p>
          <w:p w:rsidR="00772528" w:rsidRPr="00A91501" w:rsidRDefault="00772528" w:rsidP="00772528">
            <w:pPr>
              <w:pStyle w:val="Info"/>
              <w:rPr>
                <w:sz w:val="16"/>
                <w:szCs w:val="16"/>
              </w:rPr>
            </w:pPr>
            <w:r w:rsidRPr="00A91501">
              <w:rPr>
                <w:sz w:val="16"/>
                <w:szCs w:val="16"/>
              </w:rPr>
              <w:t>Send us a training enquiry at</w:t>
            </w:r>
          </w:p>
          <w:p w:rsidR="00772528" w:rsidRPr="00611AE6" w:rsidRDefault="00B93A10" w:rsidP="00772528">
            <w:pPr>
              <w:pStyle w:val="Info"/>
              <w:rPr>
                <w:sz w:val="20"/>
                <w:szCs w:val="20"/>
              </w:rPr>
            </w:pPr>
            <w:hyperlink r:id="rId15" w:history="1">
              <w:r w:rsidR="001B27E7" w:rsidRPr="00611AE6">
                <w:rPr>
                  <w:rStyle w:val="Hyperlink"/>
                  <w:sz w:val="20"/>
                  <w:szCs w:val="20"/>
                </w:rPr>
                <w:t>ramstraining@bigredsky.com</w:t>
              </w:r>
            </w:hyperlink>
          </w:p>
          <w:p w:rsidR="00A91501" w:rsidRPr="00A91501" w:rsidRDefault="00A91501" w:rsidP="00772528">
            <w:pPr>
              <w:pStyle w:val="Info"/>
              <w:rPr>
                <w:sz w:val="16"/>
                <w:szCs w:val="16"/>
              </w:rPr>
            </w:pPr>
          </w:p>
          <w:p w:rsidR="00772528" w:rsidRPr="00A91501" w:rsidRDefault="00772528" w:rsidP="00772528">
            <w:pPr>
              <w:pStyle w:val="Info"/>
              <w:rPr>
                <w:sz w:val="16"/>
                <w:szCs w:val="16"/>
              </w:rPr>
            </w:pPr>
            <w:r w:rsidRPr="00A91501">
              <w:rPr>
                <w:sz w:val="16"/>
                <w:szCs w:val="16"/>
              </w:rPr>
              <w:t>Read more about our products at</w:t>
            </w:r>
          </w:p>
          <w:p w:rsidR="00772528" w:rsidRPr="00A91501" w:rsidRDefault="00A91501" w:rsidP="00772528">
            <w:pPr>
              <w:pStyle w:val="Info"/>
              <w:rPr>
                <w:sz w:val="16"/>
                <w:szCs w:val="16"/>
              </w:rPr>
            </w:pPr>
            <w:r w:rsidRPr="00A91501">
              <w:rPr>
                <w:sz w:val="16"/>
                <w:szCs w:val="16"/>
              </w:rPr>
              <w:t>www.</w:t>
            </w:r>
            <w:r w:rsidR="0004249F">
              <w:rPr>
                <w:sz w:val="16"/>
                <w:szCs w:val="16"/>
              </w:rPr>
              <w:t>erecruitmentsolutions</w:t>
            </w:r>
            <w:r w:rsidRPr="00A91501">
              <w:rPr>
                <w:sz w:val="16"/>
                <w:szCs w:val="16"/>
              </w:rPr>
              <w:t>.com</w:t>
            </w:r>
          </w:p>
          <w:p w:rsidR="00772528" w:rsidRPr="00A91501" w:rsidRDefault="00772528" w:rsidP="00772528">
            <w:pPr>
              <w:pStyle w:val="Info"/>
              <w:rPr>
                <w:sz w:val="16"/>
                <w:szCs w:val="16"/>
              </w:rPr>
            </w:pPr>
          </w:p>
        </w:tc>
      </w:tr>
    </w:tbl>
    <w:p w:rsidR="00772528" w:rsidRPr="00C612A6" w:rsidRDefault="00772528" w:rsidP="00B554EB">
      <w:pPr>
        <w:spacing w:before="100" w:beforeAutospacing="1" w:after="100" w:afterAutospacing="1"/>
        <w:jc w:val="both"/>
        <w:rPr>
          <w:rFonts w:ascii="Arial" w:hAnsi="Arial" w:cs="Arial"/>
          <w:color w:val="808080" w:themeColor="background1" w:themeShade="80"/>
          <w:sz w:val="22"/>
          <w:szCs w:val="22"/>
        </w:rPr>
      </w:pPr>
      <w:r>
        <w:rPr>
          <w:rFonts w:ascii="Arial" w:hAnsi="Arial" w:cs="Arial"/>
          <w:noProof/>
          <w:color w:val="808080" w:themeColor="background1" w:themeShade="80"/>
          <w:sz w:val="22"/>
          <w:szCs w:val="22"/>
          <w:lang w:val="en-AU"/>
        </w:rPr>
        <w:drawing>
          <wp:anchor distT="0" distB="0" distL="114300" distR="114300" simplePos="0" relativeHeight="251830272" behindDoc="1" locked="0" layoutInCell="1" allowOverlap="1">
            <wp:simplePos x="0" y="0"/>
            <wp:positionH relativeFrom="page">
              <wp:posOffset>3987800</wp:posOffset>
            </wp:positionH>
            <wp:positionV relativeFrom="page">
              <wp:posOffset>9448800</wp:posOffset>
            </wp:positionV>
            <wp:extent cx="3568700" cy="1244600"/>
            <wp:effectExtent l="19050" t="0" r="0" b="0"/>
            <wp:wrapTight wrapText="bothSides">
              <wp:wrapPolygon edited="0">
                <wp:start x="-115" y="0"/>
                <wp:lineTo x="-115" y="21159"/>
                <wp:lineTo x="21562" y="21159"/>
                <wp:lineTo x="21562" y="0"/>
                <wp:lineTo x="-115" y="0"/>
              </wp:wrapPolygon>
            </wp:wrapTight>
            <wp:docPr id="21" name="Picture 2" descr="TR_logo_actual_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_logo_actual_size"/>
                    <pic:cNvPicPr>
                      <a:picLocks noChangeAspect="1" noChangeArrowheads="1"/>
                    </pic:cNvPicPr>
                  </pic:nvPicPr>
                  <pic:blipFill>
                    <a:blip r:embed="rId12"/>
                    <a:srcRect/>
                    <a:stretch>
                      <a:fillRect/>
                    </a:stretch>
                  </pic:blipFill>
                  <pic:spPr bwMode="auto">
                    <a:xfrm>
                      <a:off x="0" y="0"/>
                      <a:ext cx="3568700" cy="1244600"/>
                    </a:xfrm>
                    <a:prstGeom prst="rect">
                      <a:avLst/>
                    </a:prstGeom>
                    <a:noFill/>
                    <a:ln w="9525">
                      <a:noFill/>
                      <a:miter lim="800000"/>
                      <a:headEnd/>
                      <a:tailEnd/>
                    </a:ln>
                  </pic:spPr>
                </pic:pic>
              </a:graphicData>
            </a:graphic>
          </wp:anchor>
        </w:drawing>
      </w:r>
    </w:p>
    <w:sectPr w:rsidR="00772528" w:rsidRPr="00C612A6" w:rsidSect="00D336E2">
      <w:footerReference w:type="default" r:id="rId16"/>
      <w:type w:val="continuous"/>
      <w:pgSz w:w="11918" w:h="16854"/>
      <w:pgMar w:top="1276" w:right="1004" w:bottom="1134" w:left="992"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A10" w:rsidRDefault="00B93A10" w:rsidP="000760D9">
      <w:r>
        <w:separator/>
      </w:r>
    </w:p>
  </w:endnote>
  <w:endnote w:type="continuationSeparator" w:id="0">
    <w:p w:rsidR="00B93A10" w:rsidRDefault="00B93A10" w:rsidP="0007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Knowledge Light">
    <w:altName w:val="Arial Narrow"/>
    <w:panose1 w:val="00000000000000000000"/>
    <w:charset w:val="00"/>
    <w:family w:val="swiss"/>
    <w:notTrueType/>
    <w:pitch w:val="variable"/>
    <w:sig w:usb0="A00002EF" w:usb1="5000204A"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6"/>
        <w:szCs w:val="16"/>
      </w:rPr>
      <w:id w:val="22606261"/>
      <w:docPartObj>
        <w:docPartGallery w:val="Page Numbers (Bottom of Page)"/>
        <w:docPartUnique/>
      </w:docPartObj>
    </w:sdtPr>
    <w:sdtEndPr/>
    <w:sdtContent>
      <w:p w:rsidR="008A6477" w:rsidRPr="00F54AE0" w:rsidRDefault="008A6477" w:rsidP="00F54AE0">
        <w:pPr>
          <w:pStyle w:val="Footer"/>
          <w:ind w:left="-280" w:right="360"/>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RAMS  </w:t>
        </w:r>
        <w:r w:rsidRPr="00F54AE0">
          <w:rPr>
            <w:rFonts w:ascii="Arial" w:hAnsi="Arial" w:cs="Arial"/>
            <w:color w:val="808080" w:themeColor="background1" w:themeShade="80"/>
            <w:sz w:val="16"/>
            <w:szCs w:val="16"/>
          </w:rPr>
          <w:t>Training Directory</w:t>
        </w:r>
        <w:r>
          <w:rPr>
            <w:rFonts w:ascii="Arial" w:hAnsi="Arial" w:cs="Arial"/>
            <w:color w:val="808080" w:themeColor="background1" w:themeShade="80"/>
            <w:sz w:val="16"/>
            <w:szCs w:val="16"/>
          </w:rPr>
          <w:t xml:space="preserve"> </w:t>
        </w:r>
      </w:p>
      <w:p w:rsidR="008A6477" w:rsidRPr="00F54AE0" w:rsidRDefault="008A6477" w:rsidP="004D48B2">
        <w:pPr>
          <w:pStyle w:val="Footer"/>
          <w:ind w:left="-280"/>
          <w:rPr>
            <w:rFonts w:ascii="Arial" w:hAnsi="Arial" w:cs="Arial"/>
            <w:color w:val="808080" w:themeColor="background1" w:themeShade="80"/>
            <w:sz w:val="16"/>
            <w:szCs w:val="16"/>
          </w:rPr>
        </w:pPr>
        <w:r w:rsidRPr="00F54AE0">
          <w:rPr>
            <w:rFonts w:ascii="Arial" w:hAnsi="Arial" w:cs="Arial"/>
            <w:color w:val="808080" w:themeColor="background1" w:themeShade="80"/>
            <w:sz w:val="16"/>
            <w:szCs w:val="16"/>
          </w:rPr>
          <w:t>Version 0.1</w:t>
        </w:r>
        <w:r>
          <w:rPr>
            <w:rFonts w:ascii="Arial" w:hAnsi="Arial" w:cs="Arial"/>
            <w:color w:val="808080" w:themeColor="background1" w:themeShade="80"/>
            <w:sz w:val="16"/>
            <w:szCs w:val="16"/>
          </w:rPr>
          <w:tab/>
        </w:r>
        <w:r w:rsidRPr="00F54AE0">
          <w:rPr>
            <w:rFonts w:ascii="Arial" w:hAnsi="Arial" w:cs="Arial"/>
            <w:color w:val="808080" w:themeColor="background1" w:themeShade="80"/>
            <w:sz w:val="16"/>
            <w:szCs w:val="16"/>
          </w:rPr>
          <w:tab/>
        </w:r>
        <w:r>
          <w:rPr>
            <w:rFonts w:ascii="Arial" w:hAnsi="Arial" w:cs="Arial"/>
            <w:color w:val="808080" w:themeColor="background1" w:themeShade="80"/>
            <w:sz w:val="16"/>
            <w:szCs w:val="16"/>
          </w:rPr>
          <w:tab/>
        </w:r>
        <w:r w:rsidRPr="00F54AE0">
          <w:rPr>
            <w:rFonts w:ascii="Arial" w:hAnsi="Arial" w:cs="Arial"/>
            <w:color w:val="808080" w:themeColor="background1" w:themeShade="80"/>
            <w:sz w:val="16"/>
            <w:szCs w:val="16"/>
          </w:rPr>
          <w:fldChar w:fldCharType="begin"/>
        </w:r>
        <w:r w:rsidRPr="00F54AE0">
          <w:rPr>
            <w:rFonts w:ascii="Arial" w:hAnsi="Arial" w:cs="Arial"/>
            <w:color w:val="808080" w:themeColor="background1" w:themeShade="80"/>
            <w:sz w:val="16"/>
            <w:szCs w:val="16"/>
          </w:rPr>
          <w:instrText xml:space="preserve"> PAGE   \* MERGEFORMAT </w:instrText>
        </w:r>
        <w:r w:rsidRPr="00F54AE0">
          <w:rPr>
            <w:rFonts w:ascii="Arial" w:hAnsi="Arial" w:cs="Arial"/>
            <w:color w:val="808080" w:themeColor="background1" w:themeShade="80"/>
            <w:sz w:val="16"/>
            <w:szCs w:val="16"/>
          </w:rPr>
          <w:fldChar w:fldCharType="separate"/>
        </w:r>
        <w:r w:rsidR="004C55F0">
          <w:rPr>
            <w:rFonts w:ascii="Arial" w:hAnsi="Arial" w:cs="Arial"/>
            <w:noProof/>
            <w:color w:val="808080" w:themeColor="background1" w:themeShade="80"/>
            <w:sz w:val="16"/>
            <w:szCs w:val="16"/>
          </w:rPr>
          <w:t>2</w:t>
        </w:r>
        <w:r w:rsidRPr="00F54AE0">
          <w:rPr>
            <w:rFonts w:ascii="Arial" w:hAnsi="Arial" w:cs="Arial"/>
            <w:color w:val="808080" w:themeColor="background1" w:themeShade="8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6"/>
        <w:szCs w:val="16"/>
      </w:rPr>
      <w:id w:val="92583242"/>
      <w:docPartObj>
        <w:docPartGallery w:val="Page Numbers (Bottom of Page)"/>
        <w:docPartUnique/>
      </w:docPartObj>
    </w:sdtPr>
    <w:sdtEndPr/>
    <w:sdtContent>
      <w:p w:rsidR="008A6477" w:rsidRPr="00F54AE0" w:rsidRDefault="008A6477" w:rsidP="00F54AE0">
        <w:pPr>
          <w:pStyle w:val="Footer"/>
          <w:ind w:left="-280" w:right="360"/>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RAMS </w:t>
        </w:r>
        <w:r w:rsidRPr="00F54AE0">
          <w:rPr>
            <w:rFonts w:ascii="Arial" w:hAnsi="Arial" w:cs="Arial"/>
            <w:color w:val="808080" w:themeColor="background1" w:themeShade="80"/>
            <w:sz w:val="16"/>
            <w:szCs w:val="16"/>
          </w:rPr>
          <w:t>Training Directory</w:t>
        </w:r>
      </w:p>
      <w:p w:rsidR="008A6477" w:rsidRPr="00F54AE0" w:rsidRDefault="008A6477" w:rsidP="004D48B2">
        <w:pPr>
          <w:pStyle w:val="Footer"/>
          <w:ind w:left="-280"/>
          <w:rPr>
            <w:rFonts w:ascii="Arial" w:hAnsi="Arial" w:cs="Arial"/>
            <w:color w:val="808080" w:themeColor="background1" w:themeShade="80"/>
            <w:sz w:val="16"/>
            <w:szCs w:val="16"/>
          </w:rPr>
        </w:pPr>
        <w:r w:rsidRPr="00F54AE0">
          <w:rPr>
            <w:rFonts w:ascii="Arial" w:hAnsi="Arial" w:cs="Arial"/>
            <w:color w:val="808080" w:themeColor="background1" w:themeShade="80"/>
            <w:sz w:val="16"/>
            <w:szCs w:val="16"/>
          </w:rPr>
          <w:t>Version 0.1</w:t>
        </w:r>
        <w:r>
          <w:rPr>
            <w:rFonts w:ascii="Arial" w:hAnsi="Arial" w:cs="Arial"/>
            <w:color w:val="808080" w:themeColor="background1" w:themeShade="80"/>
            <w:sz w:val="16"/>
            <w:szCs w:val="16"/>
          </w:rPr>
          <w:tab/>
        </w:r>
        <w:r w:rsidRPr="00F54AE0">
          <w:rPr>
            <w:rFonts w:ascii="Arial" w:hAnsi="Arial" w:cs="Arial"/>
            <w:color w:val="808080" w:themeColor="background1" w:themeShade="80"/>
            <w:sz w:val="16"/>
            <w:szCs w:val="16"/>
          </w:rPr>
          <w:tab/>
        </w:r>
        <w:r>
          <w:rPr>
            <w:rFonts w:ascii="Arial" w:hAnsi="Arial" w:cs="Arial"/>
            <w:color w:val="808080" w:themeColor="background1" w:themeShade="80"/>
            <w:sz w:val="16"/>
            <w:szCs w:val="16"/>
          </w:rPr>
          <w:tab/>
        </w:r>
        <w:r w:rsidRPr="00F54AE0">
          <w:rPr>
            <w:rFonts w:ascii="Arial" w:hAnsi="Arial" w:cs="Arial"/>
            <w:color w:val="808080" w:themeColor="background1" w:themeShade="80"/>
            <w:sz w:val="16"/>
            <w:szCs w:val="16"/>
          </w:rPr>
          <w:fldChar w:fldCharType="begin"/>
        </w:r>
        <w:r w:rsidRPr="00F54AE0">
          <w:rPr>
            <w:rFonts w:ascii="Arial" w:hAnsi="Arial" w:cs="Arial"/>
            <w:color w:val="808080" w:themeColor="background1" w:themeShade="80"/>
            <w:sz w:val="16"/>
            <w:szCs w:val="16"/>
          </w:rPr>
          <w:instrText xml:space="preserve"> PAGE   \* MERGEFORMAT </w:instrText>
        </w:r>
        <w:r w:rsidRPr="00F54AE0">
          <w:rPr>
            <w:rFonts w:ascii="Arial" w:hAnsi="Arial" w:cs="Arial"/>
            <w:color w:val="808080" w:themeColor="background1" w:themeShade="80"/>
            <w:sz w:val="16"/>
            <w:szCs w:val="16"/>
          </w:rPr>
          <w:fldChar w:fldCharType="separate"/>
        </w:r>
        <w:r w:rsidR="004C55F0">
          <w:rPr>
            <w:rFonts w:ascii="Arial" w:hAnsi="Arial" w:cs="Arial"/>
            <w:noProof/>
            <w:color w:val="808080" w:themeColor="background1" w:themeShade="80"/>
            <w:sz w:val="16"/>
            <w:szCs w:val="16"/>
          </w:rPr>
          <w:t>20</w:t>
        </w:r>
        <w:r w:rsidRPr="00F54AE0">
          <w:rPr>
            <w:rFonts w:ascii="Arial" w:hAnsi="Arial" w:cs="Arial"/>
            <w:color w:val="808080" w:themeColor="background1" w:themeShade="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A10" w:rsidRDefault="00B93A10" w:rsidP="000760D9">
      <w:r>
        <w:separator/>
      </w:r>
    </w:p>
  </w:footnote>
  <w:footnote w:type="continuationSeparator" w:id="0">
    <w:p w:rsidR="00B93A10" w:rsidRDefault="00B93A10" w:rsidP="0007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77" w:rsidRDefault="008A6477" w:rsidP="00894446">
    <w:pPr>
      <w:pStyle w:val="Header"/>
    </w:pPr>
    <w:r w:rsidRPr="00894446">
      <w:rPr>
        <w:noProof/>
        <w:lang w:val="en-AU"/>
      </w:rPr>
      <w:drawing>
        <wp:inline distT="0" distB="0" distL="0" distR="0">
          <wp:extent cx="1581150" cy="350520"/>
          <wp:effectExtent l="19050" t="0" r="0" b="0"/>
          <wp:docPr id="4" name="Picture 1" descr="_Pi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3"/>
                  <pic:cNvPicPr>
                    <a:picLocks noChangeAspect="1" noChangeArrowheads="1"/>
                  </pic:cNvPicPr>
                </pic:nvPicPr>
                <pic:blipFill>
                  <a:blip r:embed="rId1"/>
                  <a:srcRect/>
                  <a:stretch>
                    <a:fillRect/>
                  </a:stretch>
                </pic:blipFill>
                <pic:spPr bwMode="auto">
                  <a:xfrm>
                    <a:off x="0" y="0"/>
                    <a:ext cx="1581150" cy="350520"/>
                  </a:xfrm>
                  <a:prstGeom prst="rect">
                    <a:avLst/>
                  </a:prstGeom>
                  <a:noFill/>
                  <a:ln w="9525">
                    <a:noFill/>
                    <a:miter lim="800000"/>
                    <a:headEnd/>
                    <a:tailEnd/>
                  </a:ln>
                </pic:spPr>
              </pic:pic>
            </a:graphicData>
          </a:graphic>
        </wp:inline>
      </w:drawing>
    </w:r>
  </w:p>
  <w:p w:rsidR="008A6477" w:rsidRDefault="008A6477" w:rsidP="00894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77" w:rsidRDefault="008A6477">
    <w:pPr>
      <w:pStyle w:val="Header"/>
    </w:pPr>
    <w:r>
      <w:rPr>
        <w:noProof/>
        <w:lang w:val="en-AU"/>
      </w:rPr>
      <mc:AlternateContent>
        <mc:Choice Requires="wps">
          <w:drawing>
            <wp:anchor distT="0" distB="0" distL="114300" distR="114300" simplePos="0" relativeHeight="251657728" behindDoc="1" locked="0" layoutInCell="1" allowOverlap="1">
              <wp:simplePos x="0" y="0"/>
              <wp:positionH relativeFrom="page">
                <wp:posOffset>-57150</wp:posOffset>
              </wp:positionH>
              <wp:positionV relativeFrom="page">
                <wp:posOffset>0</wp:posOffset>
              </wp:positionV>
              <wp:extent cx="2748280" cy="10706100"/>
              <wp:effectExtent l="0" t="0" r="4445" b="0"/>
              <wp:wrapNone/>
              <wp:docPr id="6" name="Rectangle 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10706100"/>
                      </a:xfrm>
                      <a:prstGeom prst="rect">
                        <a:avLst/>
                      </a:prstGeom>
                      <a:gradFill rotWithShape="1">
                        <a:gsLst>
                          <a:gs pos="0">
                            <a:srgbClr val="387C2B"/>
                          </a:gs>
                          <a:gs pos="100000">
                            <a:srgbClr val="78A22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1133F" id="Rectangle 1" o:spid="_x0000_s1026" alt="&quot;&quot;" style="position:absolute;margin-left:-4.5pt;margin-top:0;width:216.4pt;height:8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" fillcolor="#387c2b" stroked="f">
              <v:fill color2="#78a22f" rotate="t" angle="45" focus="100%" type="gradien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77" w:rsidRDefault="008A6477" w:rsidP="00894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1B6"/>
    <w:multiLevelType w:val="hybridMultilevel"/>
    <w:tmpl w:val="8034D396"/>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1" w15:restartNumberingAfterBreak="0">
    <w:nsid w:val="06ED732D"/>
    <w:multiLevelType w:val="multilevel"/>
    <w:tmpl w:val="765075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4D6404"/>
    <w:multiLevelType w:val="hybridMultilevel"/>
    <w:tmpl w:val="81809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59744B"/>
    <w:multiLevelType w:val="hybridMultilevel"/>
    <w:tmpl w:val="7140338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78128C"/>
    <w:multiLevelType w:val="hybridMultilevel"/>
    <w:tmpl w:val="81423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803A82"/>
    <w:multiLevelType w:val="hybridMultilevel"/>
    <w:tmpl w:val="8FCCEB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1701F1"/>
    <w:multiLevelType w:val="hybridMultilevel"/>
    <w:tmpl w:val="62189DE4"/>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7" w15:restartNumberingAfterBreak="0">
    <w:nsid w:val="23774AE1"/>
    <w:multiLevelType w:val="hybridMultilevel"/>
    <w:tmpl w:val="DB943A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BD5AE4"/>
    <w:multiLevelType w:val="hybridMultilevel"/>
    <w:tmpl w:val="28221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062A6F"/>
    <w:multiLevelType w:val="hybridMultilevel"/>
    <w:tmpl w:val="39D07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57916"/>
    <w:multiLevelType w:val="hybridMultilevel"/>
    <w:tmpl w:val="39164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C03EB5"/>
    <w:multiLevelType w:val="hybridMultilevel"/>
    <w:tmpl w:val="DF56A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6C8495B"/>
    <w:multiLevelType w:val="hybridMultilevel"/>
    <w:tmpl w:val="F64C4790"/>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13" w15:restartNumberingAfterBreak="0">
    <w:nsid w:val="385A1B80"/>
    <w:multiLevelType w:val="hybridMultilevel"/>
    <w:tmpl w:val="4EB86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0A6AD1"/>
    <w:multiLevelType w:val="hybridMultilevel"/>
    <w:tmpl w:val="22A80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AE0D44"/>
    <w:multiLevelType w:val="hybridMultilevel"/>
    <w:tmpl w:val="AA32B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35693"/>
    <w:multiLevelType w:val="hybridMultilevel"/>
    <w:tmpl w:val="23A2548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971353B"/>
    <w:multiLevelType w:val="hybridMultilevel"/>
    <w:tmpl w:val="D23AA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142599"/>
    <w:multiLevelType w:val="hybridMultilevel"/>
    <w:tmpl w:val="0E4E1DE4"/>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19" w15:restartNumberingAfterBreak="0">
    <w:nsid w:val="4A3B732E"/>
    <w:multiLevelType w:val="hybridMultilevel"/>
    <w:tmpl w:val="AF503B58"/>
    <w:lvl w:ilvl="0" w:tplc="4A5E4746">
      <w:start w:val="1"/>
      <w:numFmt w:val="none"/>
      <w:pStyle w:val="Note"/>
      <w:lvlText w:val="Note"/>
      <w:lvlJc w:val="left"/>
      <w:pPr>
        <w:tabs>
          <w:tab w:val="num" w:pos="1418"/>
        </w:tabs>
        <w:ind w:left="1418" w:hanging="1418"/>
      </w:pPr>
      <w:rPr>
        <w:rFonts w:ascii="Arial" w:hAnsi="Arial" w:hint="default"/>
        <w:b w:val="0"/>
        <w:i w:val="0"/>
        <w:color w:val="6666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BD572DA"/>
    <w:multiLevelType w:val="hybridMultilevel"/>
    <w:tmpl w:val="D4381BF2"/>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21" w15:restartNumberingAfterBreak="0">
    <w:nsid w:val="500D3F38"/>
    <w:multiLevelType w:val="hybridMultilevel"/>
    <w:tmpl w:val="20B075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553EEE"/>
    <w:multiLevelType w:val="hybridMultilevel"/>
    <w:tmpl w:val="E886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7B6ECD"/>
    <w:multiLevelType w:val="hybridMultilevel"/>
    <w:tmpl w:val="EF88E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B80348"/>
    <w:multiLevelType w:val="hybridMultilevel"/>
    <w:tmpl w:val="00889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173262"/>
    <w:multiLevelType w:val="hybridMultilevel"/>
    <w:tmpl w:val="45DA1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223653"/>
    <w:multiLevelType w:val="hybridMultilevel"/>
    <w:tmpl w:val="8F6EF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7355A0"/>
    <w:multiLevelType w:val="hybridMultilevel"/>
    <w:tmpl w:val="4B1AA97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089439C"/>
    <w:multiLevelType w:val="hybridMultilevel"/>
    <w:tmpl w:val="E6E8D78A"/>
    <w:lvl w:ilvl="0" w:tplc="7A348806">
      <w:start w:val="1"/>
      <w:numFmt w:val="decimal"/>
      <w:lvlText w:val="%1."/>
      <w:lvlJc w:val="left"/>
      <w:pPr>
        <w:ind w:left="878" w:hanging="360"/>
      </w:pPr>
      <w:rPr>
        <w:rFonts w:hint="default"/>
      </w:r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29" w15:restartNumberingAfterBreak="0">
    <w:nsid w:val="63B60C3F"/>
    <w:multiLevelType w:val="hybridMultilevel"/>
    <w:tmpl w:val="1856F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C03E5A"/>
    <w:multiLevelType w:val="multilevel"/>
    <w:tmpl w:val="765075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7185905"/>
    <w:multiLevelType w:val="hybridMultilevel"/>
    <w:tmpl w:val="9D10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727D1"/>
    <w:multiLevelType w:val="hybridMultilevel"/>
    <w:tmpl w:val="800843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BB5B6B"/>
    <w:multiLevelType w:val="hybridMultilevel"/>
    <w:tmpl w:val="C226C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4838D1"/>
    <w:multiLevelType w:val="hybridMultilevel"/>
    <w:tmpl w:val="CA629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4360BE"/>
    <w:multiLevelType w:val="hybridMultilevel"/>
    <w:tmpl w:val="2D86C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F4670A"/>
    <w:multiLevelType w:val="hybridMultilevel"/>
    <w:tmpl w:val="4964D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991656"/>
    <w:multiLevelType w:val="hybridMultilevel"/>
    <w:tmpl w:val="1E0E6710"/>
    <w:lvl w:ilvl="0" w:tplc="0C09000F">
      <w:start w:val="1"/>
      <w:numFmt w:val="decimal"/>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38" w15:restartNumberingAfterBreak="0">
    <w:nsid w:val="7E9D2A01"/>
    <w:multiLevelType w:val="hybridMultilevel"/>
    <w:tmpl w:val="46768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22"/>
  </w:num>
  <w:num w:numId="3">
    <w:abstractNumId w:val="17"/>
  </w:num>
  <w:num w:numId="4">
    <w:abstractNumId w:val="8"/>
  </w:num>
  <w:num w:numId="5">
    <w:abstractNumId w:val="37"/>
  </w:num>
  <w:num w:numId="6">
    <w:abstractNumId w:val="6"/>
  </w:num>
  <w:num w:numId="7">
    <w:abstractNumId w:val="20"/>
  </w:num>
  <w:num w:numId="8">
    <w:abstractNumId w:val="28"/>
  </w:num>
  <w:num w:numId="9">
    <w:abstractNumId w:val="19"/>
  </w:num>
  <w:num w:numId="10">
    <w:abstractNumId w:val="18"/>
  </w:num>
  <w:num w:numId="11">
    <w:abstractNumId w:val="12"/>
  </w:num>
  <w:num w:numId="12">
    <w:abstractNumId w:val="0"/>
  </w:num>
  <w:num w:numId="13">
    <w:abstractNumId w:val="1"/>
  </w:num>
  <w:num w:numId="14">
    <w:abstractNumId w:val="4"/>
  </w:num>
  <w:num w:numId="15">
    <w:abstractNumId w:val="15"/>
  </w:num>
  <w:num w:numId="16">
    <w:abstractNumId w:val="35"/>
  </w:num>
  <w:num w:numId="17">
    <w:abstractNumId w:val="14"/>
  </w:num>
  <w:num w:numId="18">
    <w:abstractNumId w:val="9"/>
  </w:num>
  <w:num w:numId="19">
    <w:abstractNumId w:val="34"/>
  </w:num>
  <w:num w:numId="20">
    <w:abstractNumId w:val="7"/>
  </w:num>
  <w:num w:numId="21">
    <w:abstractNumId w:val="24"/>
  </w:num>
  <w:num w:numId="22">
    <w:abstractNumId w:val="38"/>
  </w:num>
  <w:num w:numId="23">
    <w:abstractNumId w:val="2"/>
  </w:num>
  <w:num w:numId="24">
    <w:abstractNumId w:val="33"/>
  </w:num>
  <w:num w:numId="25">
    <w:abstractNumId w:val="36"/>
  </w:num>
  <w:num w:numId="26">
    <w:abstractNumId w:val="21"/>
  </w:num>
  <w:num w:numId="27">
    <w:abstractNumId w:val="16"/>
  </w:num>
  <w:num w:numId="28">
    <w:abstractNumId w:val="26"/>
  </w:num>
  <w:num w:numId="29">
    <w:abstractNumId w:val="23"/>
  </w:num>
  <w:num w:numId="30">
    <w:abstractNumId w:val="3"/>
  </w:num>
  <w:num w:numId="31">
    <w:abstractNumId w:val="29"/>
  </w:num>
  <w:num w:numId="32">
    <w:abstractNumId w:val="25"/>
  </w:num>
  <w:num w:numId="33">
    <w:abstractNumId w:val="32"/>
  </w:num>
  <w:num w:numId="34">
    <w:abstractNumId w:val="11"/>
  </w:num>
  <w:num w:numId="35">
    <w:abstractNumId w:val="5"/>
  </w:num>
  <w:num w:numId="36">
    <w:abstractNumId w:val="31"/>
  </w:num>
  <w:num w:numId="37">
    <w:abstractNumId w:val="13"/>
  </w:num>
  <w:num w:numId="38">
    <w:abstractNumId w:val="27"/>
  </w:num>
  <w:num w:numId="3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o:colormru v:ext="edit" colors="#690,#9c0,#36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C1"/>
    <w:rsid w:val="00005F19"/>
    <w:rsid w:val="0000620A"/>
    <w:rsid w:val="00011E27"/>
    <w:rsid w:val="00020B2C"/>
    <w:rsid w:val="00030FED"/>
    <w:rsid w:val="0004207C"/>
    <w:rsid w:val="0004249F"/>
    <w:rsid w:val="00053C4B"/>
    <w:rsid w:val="00061126"/>
    <w:rsid w:val="00064077"/>
    <w:rsid w:val="0007403B"/>
    <w:rsid w:val="000760D9"/>
    <w:rsid w:val="00092E3E"/>
    <w:rsid w:val="000C27EB"/>
    <w:rsid w:val="000C5BA2"/>
    <w:rsid w:val="000D4939"/>
    <w:rsid w:val="000E4A06"/>
    <w:rsid w:val="000F0F78"/>
    <w:rsid w:val="000F4A49"/>
    <w:rsid w:val="00106116"/>
    <w:rsid w:val="00111115"/>
    <w:rsid w:val="00114A45"/>
    <w:rsid w:val="001220A1"/>
    <w:rsid w:val="00152055"/>
    <w:rsid w:val="00154982"/>
    <w:rsid w:val="00157150"/>
    <w:rsid w:val="00172E03"/>
    <w:rsid w:val="00176D92"/>
    <w:rsid w:val="00176E72"/>
    <w:rsid w:val="001A7C60"/>
    <w:rsid w:val="001B27E7"/>
    <w:rsid w:val="001B7D4F"/>
    <w:rsid w:val="001C068D"/>
    <w:rsid w:val="001D14FB"/>
    <w:rsid w:val="001D755A"/>
    <w:rsid w:val="001E411E"/>
    <w:rsid w:val="00205E0C"/>
    <w:rsid w:val="00211B82"/>
    <w:rsid w:val="002133E0"/>
    <w:rsid w:val="00222354"/>
    <w:rsid w:val="00245598"/>
    <w:rsid w:val="00250146"/>
    <w:rsid w:val="002509C2"/>
    <w:rsid w:val="002628C1"/>
    <w:rsid w:val="00275A44"/>
    <w:rsid w:val="0028139C"/>
    <w:rsid w:val="002863BC"/>
    <w:rsid w:val="00287702"/>
    <w:rsid w:val="00297A57"/>
    <w:rsid w:val="002B057A"/>
    <w:rsid w:val="002B24E9"/>
    <w:rsid w:val="002B31DA"/>
    <w:rsid w:val="002B6562"/>
    <w:rsid w:val="002B7D1A"/>
    <w:rsid w:val="002C41F9"/>
    <w:rsid w:val="002E1B7C"/>
    <w:rsid w:val="002F3294"/>
    <w:rsid w:val="002F4E61"/>
    <w:rsid w:val="002F767D"/>
    <w:rsid w:val="00311923"/>
    <w:rsid w:val="00313BA7"/>
    <w:rsid w:val="00315A06"/>
    <w:rsid w:val="00315A71"/>
    <w:rsid w:val="003301E4"/>
    <w:rsid w:val="0033088C"/>
    <w:rsid w:val="003345BF"/>
    <w:rsid w:val="00340657"/>
    <w:rsid w:val="00340851"/>
    <w:rsid w:val="00342228"/>
    <w:rsid w:val="00344066"/>
    <w:rsid w:val="00354348"/>
    <w:rsid w:val="00356129"/>
    <w:rsid w:val="00360706"/>
    <w:rsid w:val="0036499C"/>
    <w:rsid w:val="0036576B"/>
    <w:rsid w:val="003907AE"/>
    <w:rsid w:val="00391B94"/>
    <w:rsid w:val="003A266C"/>
    <w:rsid w:val="003E234E"/>
    <w:rsid w:val="003E30BD"/>
    <w:rsid w:val="00406157"/>
    <w:rsid w:val="0041379B"/>
    <w:rsid w:val="00431C7E"/>
    <w:rsid w:val="00433603"/>
    <w:rsid w:val="004502F4"/>
    <w:rsid w:val="00451823"/>
    <w:rsid w:val="00463E2D"/>
    <w:rsid w:val="004648F9"/>
    <w:rsid w:val="00475172"/>
    <w:rsid w:val="00480C07"/>
    <w:rsid w:val="00481164"/>
    <w:rsid w:val="004908CA"/>
    <w:rsid w:val="004946B2"/>
    <w:rsid w:val="00495AEF"/>
    <w:rsid w:val="004B3A77"/>
    <w:rsid w:val="004C159F"/>
    <w:rsid w:val="004C51FA"/>
    <w:rsid w:val="004C55F0"/>
    <w:rsid w:val="004D2760"/>
    <w:rsid w:val="004D48B2"/>
    <w:rsid w:val="004E1693"/>
    <w:rsid w:val="004E43D9"/>
    <w:rsid w:val="004E6C02"/>
    <w:rsid w:val="004F6937"/>
    <w:rsid w:val="005025EB"/>
    <w:rsid w:val="00510205"/>
    <w:rsid w:val="005110E9"/>
    <w:rsid w:val="005126E0"/>
    <w:rsid w:val="00517922"/>
    <w:rsid w:val="00521315"/>
    <w:rsid w:val="00524E1C"/>
    <w:rsid w:val="0052682B"/>
    <w:rsid w:val="005329FC"/>
    <w:rsid w:val="00551036"/>
    <w:rsid w:val="005537AA"/>
    <w:rsid w:val="0058027E"/>
    <w:rsid w:val="00582138"/>
    <w:rsid w:val="005853AB"/>
    <w:rsid w:val="005A60D2"/>
    <w:rsid w:val="005C68E6"/>
    <w:rsid w:val="005E1EE7"/>
    <w:rsid w:val="005E7F35"/>
    <w:rsid w:val="005F00AD"/>
    <w:rsid w:val="005F19B7"/>
    <w:rsid w:val="005F4A79"/>
    <w:rsid w:val="0060060E"/>
    <w:rsid w:val="00605587"/>
    <w:rsid w:val="00611AE6"/>
    <w:rsid w:val="0061675D"/>
    <w:rsid w:val="0061677B"/>
    <w:rsid w:val="00617221"/>
    <w:rsid w:val="00617807"/>
    <w:rsid w:val="00624872"/>
    <w:rsid w:val="00644CA4"/>
    <w:rsid w:val="00655EE5"/>
    <w:rsid w:val="0066162C"/>
    <w:rsid w:val="00681594"/>
    <w:rsid w:val="00682188"/>
    <w:rsid w:val="006873F9"/>
    <w:rsid w:val="006D13CA"/>
    <w:rsid w:val="006E6731"/>
    <w:rsid w:val="006E6DC3"/>
    <w:rsid w:val="006F192C"/>
    <w:rsid w:val="00711D73"/>
    <w:rsid w:val="00725F18"/>
    <w:rsid w:val="00730649"/>
    <w:rsid w:val="00760B5C"/>
    <w:rsid w:val="00772528"/>
    <w:rsid w:val="007814F0"/>
    <w:rsid w:val="00784B97"/>
    <w:rsid w:val="007B0B60"/>
    <w:rsid w:val="007B3D83"/>
    <w:rsid w:val="007B41E7"/>
    <w:rsid w:val="007B6D24"/>
    <w:rsid w:val="007E0DFB"/>
    <w:rsid w:val="007E55C7"/>
    <w:rsid w:val="007F4D1B"/>
    <w:rsid w:val="007F73E8"/>
    <w:rsid w:val="00810508"/>
    <w:rsid w:val="00811D13"/>
    <w:rsid w:val="00816AA3"/>
    <w:rsid w:val="008242A7"/>
    <w:rsid w:val="0082467E"/>
    <w:rsid w:val="0082666C"/>
    <w:rsid w:val="00830312"/>
    <w:rsid w:val="00836882"/>
    <w:rsid w:val="00855323"/>
    <w:rsid w:val="00856571"/>
    <w:rsid w:val="00857793"/>
    <w:rsid w:val="0086086C"/>
    <w:rsid w:val="008669F1"/>
    <w:rsid w:val="00871031"/>
    <w:rsid w:val="00871ACD"/>
    <w:rsid w:val="00881BAB"/>
    <w:rsid w:val="008850DA"/>
    <w:rsid w:val="00892CA0"/>
    <w:rsid w:val="00894446"/>
    <w:rsid w:val="00896BE6"/>
    <w:rsid w:val="008A0228"/>
    <w:rsid w:val="008A147F"/>
    <w:rsid w:val="008A6477"/>
    <w:rsid w:val="008D4487"/>
    <w:rsid w:val="008D7F36"/>
    <w:rsid w:val="008E1881"/>
    <w:rsid w:val="008E31C7"/>
    <w:rsid w:val="008E47DE"/>
    <w:rsid w:val="008E7C1B"/>
    <w:rsid w:val="008F4835"/>
    <w:rsid w:val="008F5C9D"/>
    <w:rsid w:val="00905853"/>
    <w:rsid w:val="009106EE"/>
    <w:rsid w:val="00913531"/>
    <w:rsid w:val="009250EA"/>
    <w:rsid w:val="009263FB"/>
    <w:rsid w:val="00932FA0"/>
    <w:rsid w:val="009378A2"/>
    <w:rsid w:val="0095575D"/>
    <w:rsid w:val="00964017"/>
    <w:rsid w:val="00966555"/>
    <w:rsid w:val="00970E0C"/>
    <w:rsid w:val="00972983"/>
    <w:rsid w:val="00977DE8"/>
    <w:rsid w:val="00977F00"/>
    <w:rsid w:val="00981977"/>
    <w:rsid w:val="009863FD"/>
    <w:rsid w:val="00993133"/>
    <w:rsid w:val="00997190"/>
    <w:rsid w:val="009A13DA"/>
    <w:rsid w:val="009A2500"/>
    <w:rsid w:val="009A7C55"/>
    <w:rsid w:val="009B091A"/>
    <w:rsid w:val="009C0391"/>
    <w:rsid w:val="009C6FEF"/>
    <w:rsid w:val="009D1683"/>
    <w:rsid w:val="009D64A3"/>
    <w:rsid w:val="009F172E"/>
    <w:rsid w:val="00A01AAC"/>
    <w:rsid w:val="00A02FDD"/>
    <w:rsid w:val="00A053D9"/>
    <w:rsid w:val="00A05B86"/>
    <w:rsid w:val="00A20748"/>
    <w:rsid w:val="00A23567"/>
    <w:rsid w:val="00A24FC6"/>
    <w:rsid w:val="00A26139"/>
    <w:rsid w:val="00A30CF1"/>
    <w:rsid w:val="00A3358A"/>
    <w:rsid w:val="00A352E8"/>
    <w:rsid w:val="00A4201A"/>
    <w:rsid w:val="00A440E3"/>
    <w:rsid w:val="00A45734"/>
    <w:rsid w:val="00A52E20"/>
    <w:rsid w:val="00A5525A"/>
    <w:rsid w:val="00A579D6"/>
    <w:rsid w:val="00A73755"/>
    <w:rsid w:val="00A77B43"/>
    <w:rsid w:val="00A83966"/>
    <w:rsid w:val="00A8408D"/>
    <w:rsid w:val="00A906AE"/>
    <w:rsid w:val="00A91501"/>
    <w:rsid w:val="00A950E1"/>
    <w:rsid w:val="00A95568"/>
    <w:rsid w:val="00A96488"/>
    <w:rsid w:val="00AB47D8"/>
    <w:rsid w:val="00AC1ADF"/>
    <w:rsid w:val="00AC7FDC"/>
    <w:rsid w:val="00AD2345"/>
    <w:rsid w:val="00AD257F"/>
    <w:rsid w:val="00AD38C4"/>
    <w:rsid w:val="00AD4337"/>
    <w:rsid w:val="00AD6910"/>
    <w:rsid w:val="00AF2177"/>
    <w:rsid w:val="00AF6336"/>
    <w:rsid w:val="00B00EDE"/>
    <w:rsid w:val="00B012E6"/>
    <w:rsid w:val="00B07BD3"/>
    <w:rsid w:val="00B1631F"/>
    <w:rsid w:val="00B20178"/>
    <w:rsid w:val="00B23DA4"/>
    <w:rsid w:val="00B309EA"/>
    <w:rsid w:val="00B34DAB"/>
    <w:rsid w:val="00B3707D"/>
    <w:rsid w:val="00B436D8"/>
    <w:rsid w:val="00B51A19"/>
    <w:rsid w:val="00B54F00"/>
    <w:rsid w:val="00B554EB"/>
    <w:rsid w:val="00B6262A"/>
    <w:rsid w:val="00B702A9"/>
    <w:rsid w:val="00B70865"/>
    <w:rsid w:val="00B82575"/>
    <w:rsid w:val="00B82F6C"/>
    <w:rsid w:val="00B8728B"/>
    <w:rsid w:val="00B93A10"/>
    <w:rsid w:val="00BA58E2"/>
    <w:rsid w:val="00BA6A34"/>
    <w:rsid w:val="00BC1D1A"/>
    <w:rsid w:val="00BC3783"/>
    <w:rsid w:val="00BC5FF2"/>
    <w:rsid w:val="00BD1B6D"/>
    <w:rsid w:val="00BD5283"/>
    <w:rsid w:val="00BE2EB4"/>
    <w:rsid w:val="00BE70C0"/>
    <w:rsid w:val="00BF2527"/>
    <w:rsid w:val="00BF66DF"/>
    <w:rsid w:val="00C00073"/>
    <w:rsid w:val="00C046CC"/>
    <w:rsid w:val="00C10CC5"/>
    <w:rsid w:val="00C17389"/>
    <w:rsid w:val="00C204E5"/>
    <w:rsid w:val="00C22EA6"/>
    <w:rsid w:val="00C25B9E"/>
    <w:rsid w:val="00C31A1E"/>
    <w:rsid w:val="00C32A0E"/>
    <w:rsid w:val="00C34088"/>
    <w:rsid w:val="00C612A6"/>
    <w:rsid w:val="00C62116"/>
    <w:rsid w:val="00C63DA7"/>
    <w:rsid w:val="00C71B85"/>
    <w:rsid w:val="00C77801"/>
    <w:rsid w:val="00C80915"/>
    <w:rsid w:val="00C970DF"/>
    <w:rsid w:val="00CC542B"/>
    <w:rsid w:val="00CD4323"/>
    <w:rsid w:val="00CD5D3E"/>
    <w:rsid w:val="00CE1307"/>
    <w:rsid w:val="00CE6B67"/>
    <w:rsid w:val="00CF7305"/>
    <w:rsid w:val="00D10895"/>
    <w:rsid w:val="00D17A59"/>
    <w:rsid w:val="00D30BB7"/>
    <w:rsid w:val="00D336E2"/>
    <w:rsid w:val="00D360EB"/>
    <w:rsid w:val="00D42E38"/>
    <w:rsid w:val="00D4360A"/>
    <w:rsid w:val="00D47043"/>
    <w:rsid w:val="00D54AC6"/>
    <w:rsid w:val="00D624D3"/>
    <w:rsid w:val="00D62B6B"/>
    <w:rsid w:val="00D70EDC"/>
    <w:rsid w:val="00D735E7"/>
    <w:rsid w:val="00D77491"/>
    <w:rsid w:val="00D8133B"/>
    <w:rsid w:val="00D85798"/>
    <w:rsid w:val="00D919B0"/>
    <w:rsid w:val="00D93D98"/>
    <w:rsid w:val="00D9764C"/>
    <w:rsid w:val="00DA0B6B"/>
    <w:rsid w:val="00DB348C"/>
    <w:rsid w:val="00DC281B"/>
    <w:rsid w:val="00DD0EC9"/>
    <w:rsid w:val="00DD1E2B"/>
    <w:rsid w:val="00DE772C"/>
    <w:rsid w:val="00E03D22"/>
    <w:rsid w:val="00E312BC"/>
    <w:rsid w:val="00E44C8B"/>
    <w:rsid w:val="00E45C7D"/>
    <w:rsid w:val="00E6524D"/>
    <w:rsid w:val="00E7639E"/>
    <w:rsid w:val="00E91236"/>
    <w:rsid w:val="00EB7DA3"/>
    <w:rsid w:val="00EC5E6F"/>
    <w:rsid w:val="00ED4902"/>
    <w:rsid w:val="00ED4A8C"/>
    <w:rsid w:val="00EE5049"/>
    <w:rsid w:val="00EF1B55"/>
    <w:rsid w:val="00F167C8"/>
    <w:rsid w:val="00F17C04"/>
    <w:rsid w:val="00F2301D"/>
    <w:rsid w:val="00F344AD"/>
    <w:rsid w:val="00F35E85"/>
    <w:rsid w:val="00F46AD7"/>
    <w:rsid w:val="00F54AE0"/>
    <w:rsid w:val="00F56545"/>
    <w:rsid w:val="00F65DF1"/>
    <w:rsid w:val="00F66BE0"/>
    <w:rsid w:val="00F771F0"/>
    <w:rsid w:val="00F81F6E"/>
    <w:rsid w:val="00F845A8"/>
    <w:rsid w:val="00F91FCD"/>
    <w:rsid w:val="00F93D4E"/>
    <w:rsid w:val="00FA0F7D"/>
    <w:rsid w:val="00FA5D5C"/>
    <w:rsid w:val="00FB5350"/>
    <w:rsid w:val="00FB75D1"/>
    <w:rsid w:val="00FC0D03"/>
    <w:rsid w:val="00FC2736"/>
    <w:rsid w:val="00FD66FF"/>
    <w:rsid w:val="00FE2F6C"/>
    <w:rsid w:val="00FF360D"/>
    <w:rsid w:val="00FF66D2"/>
    <w:rsid w:val="00FF6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690,#9c0,#360"/>
    </o:shapedefaults>
    <o:shapelayout v:ext="edit">
      <o:idmap v:ext="edit" data="1"/>
    </o:shapelayout>
  </w:shapeDefaults>
  <w:decimalSymbol w:val="."/>
  <w:listSeparator w:val=","/>
  <w15:docId w15:val="{AA7C23DD-2745-49C6-9A01-B15C7B11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51"/>
    <w:pPr>
      <w:widowControl w:val="0"/>
      <w:kinsoku w:val="0"/>
      <w:spacing w:after="0" w:line="240" w:lineRule="auto"/>
    </w:pPr>
    <w:rPr>
      <w:rFonts w:ascii="Times New Roman" w:hAnsi="Times New Roman" w:cs="Times New Roman"/>
      <w:sz w:val="24"/>
      <w:szCs w:val="24"/>
      <w:lang w:val="en-GB"/>
    </w:rPr>
  </w:style>
  <w:style w:type="paragraph" w:styleId="Heading1">
    <w:name w:val="heading 1"/>
    <w:basedOn w:val="Normal"/>
    <w:next w:val="Normal"/>
    <w:link w:val="Heading1Char"/>
    <w:qFormat/>
    <w:rsid w:val="008E7C1B"/>
    <w:pPr>
      <w:keepNext/>
      <w:widowControl/>
      <w:kinsoku/>
      <w:spacing w:before="240" w:after="60"/>
      <w:outlineLvl w:val="0"/>
    </w:pPr>
    <w:rPr>
      <w:rFonts w:ascii="Arial" w:eastAsia="Times New Roman" w:hAnsi="Arial" w:cs="Arial"/>
      <w:b/>
      <w:bCs/>
      <w:color w:val="808080" w:themeColor="background1" w:themeShade="80"/>
      <w:kern w:val="32"/>
      <w:szCs w:val="32"/>
      <w:lang w:val="en-AU"/>
    </w:rPr>
  </w:style>
  <w:style w:type="paragraph" w:styleId="Heading2">
    <w:name w:val="heading 2"/>
    <w:basedOn w:val="Normal"/>
    <w:next w:val="Normal"/>
    <w:link w:val="Heading2Char"/>
    <w:qFormat/>
    <w:rsid w:val="00CD5D3E"/>
    <w:pPr>
      <w:keepNext/>
      <w:widowControl/>
      <w:kinsoku/>
      <w:spacing w:before="240" w:after="60"/>
      <w:outlineLvl w:val="1"/>
    </w:pPr>
    <w:rPr>
      <w:rFonts w:ascii="Arial" w:eastAsia="Times New Roman" w:hAnsi="Arial" w:cs="Arial"/>
      <w:b/>
      <w:bCs/>
      <w:i/>
      <w:iCs/>
      <w:sz w:val="28"/>
      <w:szCs w:val="28"/>
      <w:lang w:val="en-AU"/>
    </w:rPr>
  </w:style>
  <w:style w:type="paragraph" w:styleId="Heading3">
    <w:name w:val="heading 3"/>
    <w:basedOn w:val="Normal"/>
    <w:next w:val="Normal"/>
    <w:link w:val="Heading3Char"/>
    <w:uiPriority w:val="9"/>
    <w:semiHidden/>
    <w:unhideWhenUsed/>
    <w:qFormat/>
    <w:rsid w:val="00D336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0E3"/>
    <w:rPr>
      <w:rFonts w:ascii="Tahoma" w:hAnsi="Tahoma" w:cs="Tahoma"/>
      <w:sz w:val="16"/>
      <w:szCs w:val="16"/>
    </w:rPr>
  </w:style>
  <w:style w:type="character" w:customStyle="1" w:styleId="BalloonTextChar">
    <w:name w:val="Balloon Text Char"/>
    <w:basedOn w:val="DefaultParagraphFont"/>
    <w:link w:val="BalloonText"/>
    <w:uiPriority w:val="99"/>
    <w:semiHidden/>
    <w:rsid w:val="00A440E3"/>
    <w:rPr>
      <w:rFonts w:ascii="Tahoma" w:hAnsi="Tahoma" w:cs="Tahoma"/>
      <w:sz w:val="16"/>
      <w:szCs w:val="16"/>
      <w:lang w:val="en-US"/>
    </w:rPr>
  </w:style>
  <w:style w:type="paragraph" w:styleId="Header">
    <w:name w:val="header"/>
    <w:basedOn w:val="Normal"/>
    <w:link w:val="HeaderChar"/>
    <w:uiPriority w:val="99"/>
    <w:unhideWhenUsed/>
    <w:rsid w:val="000760D9"/>
    <w:pPr>
      <w:tabs>
        <w:tab w:val="center" w:pos="4513"/>
        <w:tab w:val="right" w:pos="9026"/>
      </w:tabs>
    </w:pPr>
  </w:style>
  <w:style w:type="character" w:customStyle="1" w:styleId="HeaderChar">
    <w:name w:val="Header Char"/>
    <w:basedOn w:val="DefaultParagraphFont"/>
    <w:link w:val="Header"/>
    <w:uiPriority w:val="99"/>
    <w:rsid w:val="000760D9"/>
    <w:rPr>
      <w:rFonts w:ascii="Times New Roman" w:hAnsi="Times New Roman" w:cs="Times New Roman"/>
      <w:sz w:val="24"/>
      <w:szCs w:val="24"/>
      <w:lang w:val="en-US"/>
    </w:rPr>
  </w:style>
  <w:style w:type="paragraph" w:styleId="Footer">
    <w:name w:val="footer"/>
    <w:basedOn w:val="Normal"/>
    <w:link w:val="FooterChar"/>
    <w:unhideWhenUsed/>
    <w:rsid w:val="000760D9"/>
    <w:pPr>
      <w:tabs>
        <w:tab w:val="center" w:pos="4513"/>
        <w:tab w:val="right" w:pos="9026"/>
      </w:tabs>
    </w:pPr>
  </w:style>
  <w:style w:type="character" w:customStyle="1" w:styleId="FooterChar">
    <w:name w:val="Footer Char"/>
    <w:basedOn w:val="DefaultParagraphFont"/>
    <w:link w:val="Footer"/>
    <w:uiPriority w:val="99"/>
    <w:rsid w:val="000760D9"/>
    <w:rPr>
      <w:rFonts w:ascii="Times New Roman" w:hAnsi="Times New Roman" w:cs="Times New Roman"/>
      <w:sz w:val="24"/>
      <w:szCs w:val="24"/>
      <w:lang w:val="en-US"/>
    </w:rPr>
  </w:style>
  <w:style w:type="character" w:customStyle="1" w:styleId="Heading1Char">
    <w:name w:val="Heading 1 Char"/>
    <w:basedOn w:val="DefaultParagraphFont"/>
    <w:link w:val="Heading1"/>
    <w:rsid w:val="008E7C1B"/>
    <w:rPr>
      <w:rFonts w:ascii="Arial" w:eastAsia="Times New Roman" w:hAnsi="Arial" w:cs="Arial"/>
      <w:b/>
      <w:bCs/>
      <w:color w:val="808080" w:themeColor="background1" w:themeShade="80"/>
      <w:kern w:val="32"/>
      <w:sz w:val="24"/>
      <w:szCs w:val="32"/>
    </w:rPr>
  </w:style>
  <w:style w:type="character" w:customStyle="1" w:styleId="Heading2Char">
    <w:name w:val="Heading 2 Char"/>
    <w:basedOn w:val="DefaultParagraphFont"/>
    <w:link w:val="Heading2"/>
    <w:rsid w:val="00CD5D3E"/>
    <w:rPr>
      <w:rFonts w:ascii="Arial" w:eastAsia="Times New Roman" w:hAnsi="Arial" w:cs="Arial"/>
      <w:b/>
      <w:bCs/>
      <w:i/>
      <w:iCs/>
      <w:sz w:val="28"/>
      <w:szCs w:val="28"/>
    </w:rPr>
  </w:style>
  <w:style w:type="character" w:styleId="Hyperlink">
    <w:name w:val="Hyperlink"/>
    <w:basedOn w:val="DefaultParagraphFont"/>
    <w:uiPriority w:val="99"/>
    <w:rsid w:val="00CD5D3E"/>
    <w:rPr>
      <w:color w:val="0000FF"/>
      <w:u w:val="single"/>
    </w:rPr>
  </w:style>
  <w:style w:type="paragraph" w:styleId="TOC2">
    <w:name w:val="toc 2"/>
    <w:basedOn w:val="Normal"/>
    <w:next w:val="Normal"/>
    <w:autoRedefine/>
    <w:uiPriority w:val="39"/>
    <w:qFormat/>
    <w:rsid w:val="00CD5D3E"/>
    <w:pPr>
      <w:widowControl/>
      <w:tabs>
        <w:tab w:val="right" w:leader="dot" w:pos="9289"/>
      </w:tabs>
      <w:kinsoku/>
      <w:spacing w:line="360" w:lineRule="auto"/>
      <w:ind w:left="240"/>
    </w:pPr>
    <w:rPr>
      <w:rFonts w:eastAsia="Times New Roman"/>
      <w:lang w:val="en-AU"/>
    </w:rPr>
  </w:style>
  <w:style w:type="paragraph" w:styleId="TOC1">
    <w:name w:val="toc 1"/>
    <w:basedOn w:val="Normal"/>
    <w:next w:val="Normal"/>
    <w:autoRedefine/>
    <w:uiPriority w:val="39"/>
    <w:qFormat/>
    <w:rsid w:val="00D336E2"/>
    <w:pPr>
      <w:widowControl/>
      <w:tabs>
        <w:tab w:val="right" w:pos="10206"/>
      </w:tabs>
      <w:kinsoku/>
      <w:spacing w:before="240" w:after="120"/>
    </w:pPr>
    <w:rPr>
      <w:rFonts w:ascii="Arial" w:eastAsia="Times New Roman" w:hAnsi="Arial" w:cs="Arial"/>
      <w:color w:val="808080" w:themeColor="background1" w:themeShade="80"/>
      <w:lang w:val="en-AU"/>
    </w:rPr>
  </w:style>
  <w:style w:type="character" w:customStyle="1" w:styleId="spelle">
    <w:name w:val="spelle"/>
    <w:basedOn w:val="DefaultParagraphFont"/>
    <w:rsid w:val="00CD5D3E"/>
  </w:style>
  <w:style w:type="table" w:styleId="TableTheme">
    <w:name w:val="Table Theme"/>
    <w:basedOn w:val="TableNormal"/>
    <w:rsid w:val="00B012E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9378A2"/>
    <w:pPr>
      <w:ind w:left="720"/>
      <w:contextualSpacing/>
    </w:pPr>
  </w:style>
  <w:style w:type="paragraph" w:customStyle="1" w:styleId="Note">
    <w:name w:val="Note"/>
    <w:basedOn w:val="BodyText"/>
    <w:rsid w:val="00F54AE0"/>
    <w:pPr>
      <w:widowControl/>
      <w:numPr>
        <w:numId w:val="9"/>
      </w:numPr>
      <w:pBdr>
        <w:top w:val="single" w:sz="4" w:space="1" w:color="666666"/>
        <w:left w:val="single" w:sz="4" w:space="4" w:color="666666"/>
        <w:bottom w:val="single" w:sz="4" w:space="1" w:color="666666"/>
        <w:right w:val="single" w:sz="4" w:space="4" w:color="666666"/>
      </w:pBdr>
      <w:shd w:val="clear" w:color="auto" w:fill="DCDCDC"/>
      <w:kinsoku/>
      <w:spacing w:before="120" w:after="240"/>
    </w:pPr>
    <w:rPr>
      <w:rFonts w:ascii="Arial" w:eastAsia="PMingLiU" w:hAnsi="Arial"/>
      <w:color w:val="666666"/>
      <w:sz w:val="20"/>
      <w:lang w:eastAsia="en-GB"/>
    </w:rPr>
  </w:style>
  <w:style w:type="paragraph" w:customStyle="1" w:styleId="TableText">
    <w:name w:val="Table Text"/>
    <w:basedOn w:val="Normal"/>
    <w:link w:val="TableTextChar"/>
    <w:rsid w:val="002509C2"/>
    <w:pPr>
      <w:widowControl/>
      <w:kinsoku/>
    </w:pPr>
    <w:rPr>
      <w:rFonts w:ascii="Arial" w:eastAsia="PMingLiU" w:hAnsi="Arial"/>
      <w:color w:val="666666"/>
      <w:sz w:val="20"/>
      <w:lang w:eastAsia="zh-TW"/>
    </w:rPr>
  </w:style>
  <w:style w:type="paragraph" w:customStyle="1" w:styleId="Contents">
    <w:name w:val="Contents"/>
    <w:basedOn w:val="Normal"/>
    <w:next w:val="Normal"/>
    <w:rsid w:val="00F54AE0"/>
    <w:pPr>
      <w:widowControl/>
      <w:kinsoku/>
      <w:spacing w:after="180"/>
    </w:pPr>
    <w:rPr>
      <w:rFonts w:ascii="Arial" w:eastAsia="PMingLiU" w:hAnsi="Arial"/>
      <w:caps/>
      <w:color w:val="A00000"/>
      <w:sz w:val="36"/>
      <w:lang w:eastAsia="zh-TW"/>
    </w:rPr>
  </w:style>
  <w:style w:type="paragraph" w:customStyle="1" w:styleId="ColumnHeading">
    <w:name w:val="Column Heading"/>
    <w:basedOn w:val="Normal"/>
    <w:next w:val="TableText"/>
    <w:rsid w:val="00F54AE0"/>
    <w:pPr>
      <w:widowControl/>
      <w:kinsoku/>
    </w:pPr>
    <w:rPr>
      <w:rFonts w:ascii="Arial" w:eastAsia="PMingLiU" w:hAnsi="Arial"/>
      <w:b/>
      <w:caps/>
      <w:color w:val="FFFFFF"/>
      <w:sz w:val="18"/>
      <w:lang w:eastAsia="zh-TW"/>
    </w:rPr>
  </w:style>
  <w:style w:type="paragraph" w:styleId="BodyText">
    <w:name w:val="Body Text"/>
    <w:basedOn w:val="Normal"/>
    <w:link w:val="BodyTextChar"/>
    <w:uiPriority w:val="99"/>
    <w:semiHidden/>
    <w:unhideWhenUsed/>
    <w:rsid w:val="00F54AE0"/>
    <w:pPr>
      <w:spacing w:after="120"/>
    </w:pPr>
  </w:style>
  <w:style w:type="character" w:customStyle="1" w:styleId="BodyTextChar">
    <w:name w:val="Body Text Char"/>
    <w:basedOn w:val="DefaultParagraphFont"/>
    <w:link w:val="BodyText"/>
    <w:uiPriority w:val="99"/>
    <w:semiHidden/>
    <w:rsid w:val="00F54AE0"/>
    <w:rPr>
      <w:rFonts w:ascii="Times New Roman" w:hAnsi="Times New Roman" w:cs="Times New Roman"/>
      <w:sz w:val="24"/>
      <w:szCs w:val="24"/>
      <w:lang w:val="en-US"/>
    </w:rPr>
  </w:style>
  <w:style w:type="paragraph" w:customStyle="1" w:styleId="Privacy">
    <w:name w:val="Privacy"/>
    <w:basedOn w:val="Normal"/>
    <w:semiHidden/>
    <w:rsid w:val="00772528"/>
    <w:pPr>
      <w:widowControl/>
      <w:kinsoku/>
    </w:pPr>
    <w:rPr>
      <w:rFonts w:ascii="Arial" w:eastAsia="PMingLiU" w:hAnsi="Arial"/>
      <w:color w:val="666666"/>
      <w:sz w:val="14"/>
      <w:lang w:eastAsia="zh-TW"/>
    </w:rPr>
  </w:style>
  <w:style w:type="paragraph" w:customStyle="1" w:styleId="Info">
    <w:name w:val="Info"/>
    <w:basedOn w:val="Normal"/>
    <w:semiHidden/>
    <w:rsid w:val="00772528"/>
    <w:pPr>
      <w:widowControl/>
      <w:kinsoku/>
      <w:spacing w:before="60" w:after="60"/>
    </w:pPr>
    <w:rPr>
      <w:rFonts w:ascii="Arial" w:eastAsia="PMingLiU" w:hAnsi="Arial"/>
      <w:color w:val="666666"/>
      <w:sz w:val="14"/>
      <w:lang w:eastAsia="zh-TW"/>
    </w:rPr>
  </w:style>
  <w:style w:type="character" w:styleId="CommentReference">
    <w:name w:val="annotation reference"/>
    <w:basedOn w:val="DefaultParagraphFont"/>
    <w:uiPriority w:val="99"/>
    <w:semiHidden/>
    <w:unhideWhenUsed/>
    <w:rsid w:val="00655EE5"/>
    <w:rPr>
      <w:sz w:val="16"/>
      <w:szCs w:val="16"/>
    </w:rPr>
  </w:style>
  <w:style w:type="paragraph" w:styleId="CommentText">
    <w:name w:val="annotation text"/>
    <w:basedOn w:val="Normal"/>
    <w:link w:val="CommentTextChar"/>
    <w:uiPriority w:val="99"/>
    <w:semiHidden/>
    <w:unhideWhenUsed/>
    <w:rsid w:val="00655EE5"/>
    <w:rPr>
      <w:sz w:val="20"/>
      <w:szCs w:val="20"/>
    </w:rPr>
  </w:style>
  <w:style w:type="character" w:customStyle="1" w:styleId="CommentTextChar">
    <w:name w:val="Comment Text Char"/>
    <w:basedOn w:val="DefaultParagraphFont"/>
    <w:link w:val="CommentText"/>
    <w:uiPriority w:val="99"/>
    <w:semiHidden/>
    <w:rsid w:val="00655EE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5EE5"/>
    <w:rPr>
      <w:b/>
      <w:bCs/>
    </w:rPr>
  </w:style>
  <w:style w:type="character" w:customStyle="1" w:styleId="CommentSubjectChar">
    <w:name w:val="Comment Subject Char"/>
    <w:basedOn w:val="CommentTextChar"/>
    <w:link w:val="CommentSubject"/>
    <w:uiPriority w:val="99"/>
    <w:semiHidden/>
    <w:rsid w:val="00655EE5"/>
    <w:rPr>
      <w:rFonts w:ascii="Times New Roman" w:hAnsi="Times New Roman" w:cs="Times New Roman"/>
      <w:b/>
      <w:bCs/>
      <w:sz w:val="20"/>
      <w:szCs w:val="20"/>
      <w:lang w:val="en-GB"/>
    </w:rPr>
  </w:style>
  <w:style w:type="paragraph" w:styleId="Revision">
    <w:name w:val="Revision"/>
    <w:hidden/>
    <w:uiPriority w:val="99"/>
    <w:semiHidden/>
    <w:rsid w:val="000F4A49"/>
    <w:pPr>
      <w:spacing w:after="0" w:line="240" w:lineRule="auto"/>
    </w:pPr>
    <w:rPr>
      <w:rFonts w:ascii="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D336E2"/>
    <w:rPr>
      <w:rFonts w:asciiTheme="majorHAnsi" w:eastAsiaTheme="majorEastAsia" w:hAnsiTheme="majorHAnsi" w:cstheme="majorBidi"/>
      <w:b/>
      <w:bCs/>
      <w:color w:val="4F81BD" w:themeColor="accent1"/>
      <w:sz w:val="24"/>
      <w:szCs w:val="24"/>
      <w:lang w:val="en-GB"/>
    </w:rPr>
  </w:style>
  <w:style w:type="character" w:customStyle="1" w:styleId="TableTextChar">
    <w:name w:val="Table Text Char"/>
    <w:basedOn w:val="DefaultParagraphFont"/>
    <w:link w:val="TableText"/>
    <w:rsid w:val="002509C2"/>
    <w:rPr>
      <w:rFonts w:ascii="Arial" w:eastAsia="PMingLiU" w:hAnsi="Arial" w:cs="Times New Roman"/>
      <w:color w:val="666666"/>
      <w:sz w:val="20"/>
      <w:szCs w:val="24"/>
      <w:lang w:val="en-GB" w:eastAsia="zh-TW"/>
    </w:rPr>
  </w:style>
  <w:style w:type="paragraph" w:styleId="DocumentMap">
    <w:name w:val="Document Map"/>
    <w:basedOn w:val="Normal"/>
    <w:link w:val="DocumentMapChar"/>
    <w:uiPriority w:val="99"/>
    <w:semiHidden/>
    <w:unhideWhenUsed/>
    <w:rsid w:val="00C80915"/>
    <w:rPr>
      <w:rFonts w:ascii="Tahoma" w:hAnsi="Tahoma" w:cs="Tahoma"/>
      <w:sz w:val="16"/>
      <w:szCs w:val="16"/>
    </w:rPr>
  </w:style>
  <w:style w:type="character" w:customStyle="1" w:styleId="DocumentMapChar">
    <w:name w:val="Document Map Char"/>
    <w:basedOn w:val="DefaultParagraphFont"/>
    <w:link w:val="DocumentMap"/>
    <w:uiPriority w:val="99"/>
    <w:semiHidden/>
    <w:rsid w:val="00C80915"/>
    <w:rPr>
      <w:rFonts w:ascii="Tahoma" w:hAnsi="Tahoma" w:cs="Tahoma"/>
      <w:sz w:val="16"/>
      <w:szCs w:val="16"/>
      <w:lang w:val="en-GB"/>
    </w:rPr>
  </w:style>
  <w:style w:type="paragraph" w:styleId="TOCHeading">
    <w:name w:val="TOC Heading"/>
    <w:basedOn w:val="Heading1"/>
    <w:next w:val="Normal"/>
    <w:uiPriority w:val="39"/>
    <w:unhideWhenUsed/>
    <w:qFormat/>
    <w:rsid w:val="007B41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3">
    <w:name w:val="toc 3"/>
    <w:basedOn w:val="Normal"/>
    <w:next w:val="Normal"/>
    <w:autoRedefine/>
    <w:uiPriority w:val="39"/>
    <w:unhideWhenUsed/>
    <w:qFormat/>
    <w:rsid w:val="007B41E7"/>
    <w:pPr>
      <w:widowControl/>
      <w:kinsoku/>
      <w:spacing w:after="100" w:line="276" w:lineRule="auto"/>
      <w:ind w:left="440"/>
    </w:pPr>
    <w:rPr>
      <w:rFonts w:asciiTheme="minorHAnsi" w:hAnsiTheme="minorHAnsi" w:cstheme="minorBidi"/>
      <w:sz w:val="22"/>
      <w:szCs w:val="22"/>
      <w:lang w:val="en-US" w:eastAsia="en-US"/>
    </w:rPr>
  </w:style>
  <w:style w:type="paragraph" w:styleId="NormalWeb">
    <w:name w:val="Normal (Web)"/>
    <w:basedOn w:val="Normal"/>
    <w:uiPriority w:val="99"/>
    <w:semiHidden/>
    <w:unhideWhenUsed/>
    <w:rsid w:val="008A6477"/>
    <w:pPr>
      <w:widowControl/>
      <w:kinsoku/>
      <w:spacing w:before="100" w:beforeAutospacing="1" w:after="100" w:afterAutospacing="1"/>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mstraining@bigredsk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amstraining@bigredsky.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5741-411D-4B39-83BC-8B54D876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u0136066</dc:creator>
  <cp:lastModifiedBy>Epanomitis, Anjali G.</cp:lastModifiedBy>
  <cp:revision>2</cp:revision>
  <cp:lastPrinted>2012-08-02T00:51:00Z</cp:lastPrinted>
  <dcterms:created xsi:type="dcterms:W3CDTF">2020-03-06T06:40:00Z</dcterms:created>
  <dcterms:modified xsi:type="dcterms:W3CDTF">2020-03-06T06:40:00Z</dcterms:modified>
</cp:coreProperties>
</file>