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B1" w:rsidRPr="00DE78B1" w:rsidRDefault="0011054F" w:rsidP="00C226AF">
      <w:pPr>
        <w:pStyle w:val="FlyerSubtitle"/>
        <w:pBdr>
          <w:bottom w:val="single" w:sz="4" w:space="1" w:color="auto"/>
        </w:pBdr>
        <w:tabs>
          <w:tab w:val="left" w:pos="8931"/>
          <w:tab w:val="right" w:pos="9865"/>
        </w:tabs>
      </w:pPr>
      <w:r w:rsidRPr="00F44F2B">
        <w:t xml:space="preserve">Appendix </w:t>
      </w:r>
      <w:r>
        <w:t>B</w:t>
      </w:r>
      <w:r w:rsidRPr="00F44F2B">
        <w:t xml:space="preserve"> -</w:t>
      </w:r>
      <w:r w:rsidRPr="00F44F2B">
        <w:t xml:space="preserve"> </w:t>
      </w:r>
      <w:r w:rsidR="00F44F2B" w:rsidRPr="00F44F2B">
        <w:t xml:space="preserve">Structural </w:t>
      </w:r>
      <w:r w:rsidR="00A15B5E" w:rsidRPr="00F44F2B">
        <w:t>Change Management</w:t>
      </w:r>
      <w:r w:rsidR="00DE78B1">
        <w:tab/>
      </w:r>
    </w:p>
    <w:p w:rsidR="0022149D" w:rsidRDefault="00CF0EBF" w:rsidP="00CF0EBF">
      <w:pPr>
        <w:pStyle w:val="FlyerTitle"/>
        <w:spacing w:after="960"/>
      </w:pPr>
      <w:r w:rsidRPr="00CF0EBF">
        <w:t xml:space="preserve">Example </w:t>
      </w:r>
      <w:r w:rsidR="00A15B5E" w:rsidRPr="00CF0EBF">
        <w:t>Change Management Group Terms of Referen</w:t>
      </w:r>
      <w:bookmarkStart w:id="0" w:name="_GoBack"/>
      <w:bookmarkEnd w:id="0"/>
      <w:r w:rsidR="00A15B5E" w:rsidRPr="00CF0EBF">
        <w:t>ce</w:t>
      </w:r>
    </w:p>
    <w:p w:rsidR="0028077B" w:rsidRDefault="0028077B" w:rsidP="0028077B">
      <w:pPr>
        <w:pStyle w:val="Heading1"/>
        <w:numPr>
          <w:ilvl w:val="0"/>
          <w:numId w:val="37"/>
        </w:numPr>
        <w:ind w:left="567" w:hanging="567"/>
        <w:rPr>
          <w:lang w:val="en-AU"/>
        </w:rPr>
      </w:pPr>
      <w:r>
        <w:rPr>
          <w:lang w:val="en-AU"/>
        </w:rPr>
        <w:t>Background and purpose</w:t>
      </w:r>
    </w:p>
    <w:bookmarkStart w:id="1" w:name="Text1"/>
    <w:p w:rsidR="0028077B" w:rsidRDefault="0028077B" w:rsidP="0028077B">
      <w:pPr>
        <w:numPr>
          <w:ilvl w:val="1"/>
          <w:numId w:val="37"/>
        </w:numPr>
        <w:ind w:left="567" w:hanging="567"/>
        <w:rPr>
          <w:lang w:val="en-AU"/>
        </w:rPr>
      </w:pPr>
      <w:r>
        <w:fldChar w:fldCharType="begin">
          <w:ffData>
            <w:name w:val="Text1"/>
            <w:enabled/>
            <w:calcOnExit w:val="0"/>
            <w:textInput>
              <w:default w:val="[Name of agency]"/>
            </w:textInput>
          </w:ffData>
        </w:fldChar>
      </w:r>
      <w:r>
        <w:rPr>
          <w:lang w:val="en-AU"/>
        </w:rPr>
        <w:instrText xml:space="preserve"> FORMTEXT </w:instrText>
      </w:r>
      <w:r>
        <w:fldChar w:fldCharType="separate"/>
      </w:r>
      <w:r>
        <w:rPr>
          <w:lang w:val="en-AU"/>
        </w:rPr>
        <w:t>[Name of agency]</w:t>
      </w:r>
      <w:r>
        <w:fldChar w:fldCharType="end"/>
      </w:r>
      <w:bookmarkEnd w:id="1"/>
      <w:r>
        <w:rPr>
          <w:lang w:val="en-AU"/>
        </w:rPr>
        <w:t xml:space="preserve"> is committed to meeting the challenges of the future. The organisation values its staff highly and is committed to open discussions.</w:t>
      </w:r>
    </w:p>
    <w:p w:rsidR="0028077B" w:rsidRDefault="0028077B" w:rsidP="0028077B">
      <w:pPr>
        <w:numPr>
          <w:ilvl w:val="1"/>
          <w:numId w:val="37"/>
        </w:numPr>
        <w:ind w:left="567" w:hanging="567"/>
        <w:rPr>
          <w:lang w:val="en-AU"/>
        </w:rPr>
      </w:pPr>
      <w:r>
        <w:rPr>
          <w:lang w:val="en-AU"/>
        </w:rPr>
        <w:t xml:space="preserve">The change management group has been established to </w:t>
      </w:r>
      <w:bookmarkStart w:id="2" w:name="Text2"/>
      <w:r>
        <w:fldChar w:fldCharType="begin">
          <w:ffData>
            <w:name w:val="Text2"/>
            <w:enabled/>
            <w:calcOnExit w:val="0"/>
            <w:textInput>
              <w:default w:val="[facilitate successful change]"/>
            </w:textInput>
          </w:ffData>
        </w:fldChar>
      </w:r>
      <w:r>
        <w:rPr>
          <w:lang w:val="en-AU"/>
        </w:rPr>
        <w:instrText xml:space="preserve"> FORMTEXT </w:instrText>
      </w:r>
      <w:r>
        <w:fldChar w:fldCharType="separate"/>
      </w:r>
      <w:r>
        <w:rPr>
          <w:lang w:val="en-AU"/>
        </w:rPr>
        <w:t>[facilitate successful change]</w:t>
      </w:r>
      <w:r>
        <w:fldChar w:fldCharType="end"/>
      </w:r>
      <w:bookmarkEnd w:id="2"/>
      <w:r>
        <w:rPr>
          <w:lang w:val="en-AU"/>
        </w:rPr>
        <w:t xml:space="preserve">. The group will oversee the implementation and management of changes associated with </w:t>
      </w:r>
      <w:bookmarkStart w:id="3" w:name="Text3"/>
      <w:r>
        <w:fldChar w:fldCharType="begin">
          <w:ffData>
            <w:name w:val="Text3"/>
            <w:enabled/>
            <w:calcOnExit w:val="0"/>
            <w:textInput>
              <w:default w:val="[systems, structures, functions and roles]"/>
            </w:textInput>
          </w:ffData>
        </w:fldChar>
      </w:r>
      <w:r>
        <w:rPr>
          <w:lang w:val="en-AU"/>
        </w:rPr>
        <w:instrText xml:space="preserve"> FORMTEXT </w:instrText>
      </w:r>
      <w:r>
        <w:fldChar w:fldCharType="separate"/>
      </w:r>
      <w:r>
        <w:rPr>
          <w:lang w:val="en-AU"/>
        </w:rPr>
        <w:t>[systems, structures, functions and roles]</w:t>
      </w:r>
      <w:r>
        <w:fldChar w:fldCharType="end"/>
      </w:r>
      <w:bookmarkEnd w:id="3"/>
      <w:r>
        <w:rPr>
          <w:lang w:val="en-AU"/>
        </w:rPr>
        <w:t xml:space="preserve"> within the organisation.</w:t>
      </w:r>
    </w:p>
    <w:p w:rsidR="0028077B" w:rsidRDefault="0028077B" w:rsidP="0028077B">
      <w:pPr>
        <w:pStyle w:val="Heading1"/>
        <w:numPr>
          <w:ilvl w:val="0"/>
          <w:numId w:val="37"/>
        </w:numPr>
        <w:ind w:left="567" w:hanging="567"/>
        <w:rPr>
          <w:vanish/>
          <w:szCs w:val="20"/>
        </w:rPr>
      </w:pPr>
      <w:r>
        <w:rPr>
          <w:lang w:val="en-AU"/>
        </w:rPr>
        <w:t>Change principles</w:t>
      </w:r>
    </w:p>
    <w:p w:rsidR="0028077B" w:rsidRDefault="0028077B" w:rsidP="0028077B">
      <w:pPr>
        <w:numPr>
          <w:ilvl w:val="1"/>
          <w:numId w:val="37"/>
        </w:numPr>
        <w:ind w:left="567" w:hanging="567"/>
        <w:rPr>
          <w:lang w:val="en-AU"/>
        </w:rPr>
      </w:pPr>
      <w:r>
        <w:rPr>
          <w:lang w:val="en-AU"/>
        </w:rPr>
        <w:t>The following principles will underpin the decision making of the change management group and reflect the agency’s commitment to safeguarding the wellbeing of staff:</w:t>
      </w:r>
    </w:p>
    <w:p w:rsidR="0028077B" w:rsidRDefault="0028077B" w:rsidP="0028077B">
      <w:pPr>
        <w:numPr>
          <w:ilvl w:val="2"/>
          <w:numId w:val="37"/>
        </w:numPr>
        <w:ind w:left="1276" w:hanging="709"/>
        <w:rPr>
          <w:lang w:val="en-AU"/>
        </w:rPr>
      </w:pPr>
      <w:r>
        <w:rPr>
          <w:lang w:val="en-AU"/>
        </w:rPr>
        <w:t>[Change is considered and planned, based on consultation with relevant people.</w:t>
      </w:r>
    </w:p>
    <w:p w:rsidR="0028077B" w:rsidRDefault="0028077B" w:rsidP="0028077B">
      <w:pPr>
        <w:numPr>
          <w:ilvl w:val="2"/>
          <w:numId w:val="37"/>
        </w:numPr>
        <w:ind w:left="1276" w:hanging="709"/>
        <w:rPr>
          <w:lang w:val="en-AU"/>
        </w:rPr>
      </w:pPr>
      <w:r>
        <w:rPr>
          <w:lang w:val="en-AU"/>
        </w:rPr>
        <w:t>Change is transparent, consistent and fair.</w:t>
      </w:r>
    </w:p>
    <w:p w:rsidR="0028077B" w:rsidRDefault="0028077B" w:rsidP="0028077B">
      <w:pPr>
        <w:numPr>
          <w:ilvl w:val="2"/>
          <w:numId w:val="37"/>
        </w:numPr>
        <w:ind w:left="1276" w:hanging="709"/>
        <w:rPr>
          <w:lang w:val="en-AU"/>
        </w:rPr>
      </w:pPr>
      <w:r>
        <w:rPr>
          <w:lang w:val="en-AU"/>
        </w:rPr>
        <w:t>Change is communicated to the relevant people in an appropriate and timely manner.</w:t>
      </w:r>
    </w:p>
    <w:p w:rsidR="0028077B" w:rsidRDefault="0028077B" w:rsidP="0028077B">
      <w:pPr>
        <w:numPr>
          <w:ilvl w:val="2"/>
          <w:numId w:val="37"/>
        </w:numPr>
        <w:ind w:left="1276" w:hanging="709"/>
        <w:rPr>
          <w:lang w:val="en-AU"/>
        </w:rPr>
      </w:pPr>
      <w:r>
        <w:rPr>
          <w:lang w:val="en-AU"/>
        </w:rPr>
        <w:t>Change is compliant with relevant policies and procedures.</w:t>
      </w:r>
    </w:p>
    <w:p w:rsidR="0028077B" w:rsidRDefault="0028077B" w:rsidP="0028077B">
      <w:pPr>
        <w:numPr>
          <w:ilvl w:val="2"/>
          <w:numId w:val="37"/>
        </w:numPr>
        <w:ind w:left="1276" w:hanging="709"/>
        <w:rPr>
          <w:lang w:val="en-AU"/>
        </w:rPr>
      </w:pPr>
      <w:r>
        <w:rPr>
          <w:lang w:val="en-AU"/>
        </w:rPr>
        <w:t xml:space="preserve">Change is monitored, evaluated and based on best practice.] </w:t>
      </w:r>
    </w:p>
    <w:p w:rsidR="0028077B" w:rsidRDefault="0028077B" w:rsidP="0028077B">
      <w:pPr>
        <w:pStyle w:val="Heading1"/>
        <w:numPr>
          <w:ilvl w:val="0"/>
          <w:numId w:val="37"/>
        </w:numPr>
        <w:ind w:left="567" w:hanging="567"/>
        <w:rPr>
          <w:lang w:val="en-AU"/>
        </w:rPr>
      </w:pPr>
      <w:r>
        <w:rPr>
          <w:lang w:val="en-AU"/>
        </w:rPr>
        <w:t>Responsibilities</w:t>
      </w:r>
    </w:p>
    <w:p w:rsidR="0028077B" w:rsidRDefault="0028077B" w:rsidP="0028077B">
      <w:pPr>
        <w:numPr>
          <w:ilvl w:val="1"/>
          <w:numId w:val="37"/>
        </w:numPr>
        <w:ind w:left="567" w:hanging="567"/>
        <w:rPr>
          <w:lang w:val="en-AU"/>
        </w:rPr>
      </w:pPr>
      <w:r>
        <w:rPr>
          <w:lang w:val="en-AU"/>
        </w:rPr>
        <w:t>The responsibilities of the change management group are to:</w:t>
      </w:r>
    </w:p>
    <w:bookmarkStart w:id="4" w:name="Text4"/>
    <w:p w:rsidR="0028077B" w:rsidRDefault="0028077B" w:rsidP="0028077B">
      <w:pPr>
        <w:ind w:left="1134" w:hanging="567"/>
        <w:rPr>
          <w:lang w:val="en-AU"/>
        </w:rPr>
      </w:pPr>
      <w:r>
        <w:fldChar w:fldCharType="begin">
          <w:ffData>
            <w:name w:val="Text4"/>
            <w:enabled/>
            <w:calcOnExit w:val="0"/>
            <w:textInput>
              <w:default w:val="[insert responsibilities]"/>
            </w:textInput>
          </w:ffData>
        </w:fldChar>
      </w:r>
      <w:r>
        <w:rPr>
          <w:lang w:val="en-AU"/>
        </w:rPr>
        <w:instrText xml:space="preserve"> FORMTEXT </w:instrText>
      </w:r>
      <w:r>
        <w:fldChar w:fldCharType="separate"/>
      </w:r>
      <w:r>
        <w:rPr>
          <w:lang w:val="en-AU"/>
        </w:rPr>
        <w:t>[insert responsibilities]</w:t>
      </w:r>
      <w:r>
        <w:fldChar w:fldCharType="end"/>
      </w:r>
      <w:bookmarkEnd w:id="4"/>
      <w:r>
        <w:rPr>
          <w:lang w:val="en-AU"/>
        </w:rPr>
        <w:t xml:space="preserve"> </w:t>
      </w:r>
    </w:p>
    <w:p w:rsidR="0028077B" w:rsidRDefault="0028077B" w:rsidP="0028077B">
      <w:pPr>
        <w:numPr>
          <w:ilvl w:val="1"/>
          <w:numId w:val="37"/>
        </w:numPr>
        <w:ind w:left="567" w:hanging="567"/>
        <w:rPr>
          <w:lang w:val="en-AU"/>
        </w:rPr>
      </w:pPr>
      <w:r>
        <w:rPr>
          <w:lang w:val="en-AU"/>
        </w:rPr>
        <w:t xml:space="preserve">The change management group will ensure that the joint consultative committee is informed and consulted regarding the pending change. </w:t>
      </w:r>
    </w:p>
    <w:p w:rsidR="0028077B" w:rsidRDefault="0028077B" w:rsidP="0028077B">
      <w:pPr>
        <w:numPr>
          <w:ilvl w:val="1"/>
          <w:numId w:val="37"/>
        </w:numPr>
        <w:ind w:left="567" w:hanging="567"/>
        <w:rPr>
          <w:lang w:val="en-AU"/>
        </w:rPr>
      </w:pPr>
      <w:r>
        <w:rPr>
          <w:lang w:val="en-AU"/>
        </w:rPr>
        <w:t xml:space="preserve">The change management group is to report to </w:t>
      </w:r>
      <w:bookmarkStart w:id="5" w:name="Text8"/>
      <w:r>
        <w:fldChar w:fldCharType="begin">
          <w:ffData>
            <w:name w:val="Text8"/>
            <w:enabled/>
            <w:calcOnExit w:val="0"/>
            <w:textInput>
              <w:default w:val="[Name of person or body]"/>
            </w:textInput>
          </w:ffData>
        </w:fldChar>
      </w:r>
      <w:r>
        <w:rPr>
          <w:lang w:val="en-AU"/>
        </w:rPr>
        <w:instrText xml:space="preserve"> FORMTEXT </w:instrText>
      </w:r>
      <w:r>
        <w:fldChar w:fldCharType="separate"/>
      </w:r>
      <w:r>
        <w:rPr>
          <w:lang w:val="en-AU"/>
        </w:rPr>
        <w:t>[Name of person or body]</w:t>
      </w:r>
      <w:r>
        <w:fldChar w:fldCharType="end"/>
      </w:r>
      <w:bookmarkEnd w:id="5"/>
      <w:r>
        <w:rPr>
          <w:lang w:val="en-AU"/>
        </w:rPr>
        <w:t>.</w:t>
      </w:r>
    </w:p>
    <w:p w:rsidR="0028077B" w:rsidRDefault="0028077B" w:rsidP="0028077B">
      <w:pPr>
        <w:pStyle w:val="Heading1"/>
        <w:numPr>
          <w:ilvl w:val="0"/>
          <w:numId w:val="37"/>
        </w:numPr>
        <w:ind w:left="567" w:hanging="567"/>
        <w:rPr>
          <w:lang w:val="en-AU"/>
        </w:rPr>
      </w:pPr>
      <w:r>
        <w:rPr>
          <w:b w:val="0"/>
          <w:lang w:val="en-AU"/>
        </w:rPr>
        <w:br w:type="page"/>
      </w:r>
      <w:r>
        <w:rPr>
          <w:lang w:val="en-AU"/>
        </w:rPr>
        <w:lastRenderedPageBreak/>
        <w:t>Membership of this group</w:t>
      </w:r>
    </w:p>
    <w:p w:rsidR="0028077B" w:rsidRDefault="0028077B" w:rsidP="0028077B">
      <w:pPr>
        <w:numPr>
          <w:ilvl w:val="1"/>
          <w:numId w:val="37"/>
        </w:numPr>
        <w:ind w:left="567" w:hanging="567"/>
        <w:rPr>
          <w:lang w:val="en-AU"/>
        </w:rPr>
      </w:pPr>
      <w:r>
        <w:rPr>
          <w:lang w:val="en-AU"/>
        </w:rPr>
        <w:t>The following persons have been appointed as members of the change management group:</w:t>
      </w:r>
    </w:p>
    <w:p w:rsidR="0028077B" w:rsidRDefault="0028077B" w:rsidP="0028077B">
      <w:pPr>
        <w:pStyle w:val="ListParagraph"/>
        <w:numPr>
          <w:ilvl w:val="0"/>
          <w:numId w:val="36"/>
        </w:numPr>
        <w:tabs>
          <w:tab w:val="left" w:pos="993"/>
        </w:tabs>
        <w:ind w:left="992" w:hanging="425"/>
      </w:pPr>
      <w:r>
        <w:t>Chair</w:t>
      </w:r>
      <w:r>
        <w:tab/>
      </w:r>
      <w:bookmarkStart w:id="6" w:name="Text5"/>
      <w:r>
        <w:fldChar w:fldCharType="begin">
          <w:ffData>
            <w:name w:val="Text5"/>
            <w:enabled/>
            <w:calcOnExit w:val="0"/>
            <w:textInput>
              <w:default w:val="[----]"/>
            </w:textInput>
          </w:ffData>
        </w:fldChar>
      </w:r>
      <w:r>
        <w:instrText xml:space="preserve"> FORMTEXT </w:instrText>
      </w:r>
      <w:r>
        <w:fldChar w:fldCharType="separate"/>
      </w:r>
      <w:r>
        <w:rPr>
          <w:noProof/>
        </w:rPr>
        <w:t>[----]</w:t>
      </w:r>
      <w:r>
        <w:fldChar w:fldCharType="end"/>
      </w:r>
      <w:bookmarkEnd w:id="6"/>
    </w:p>
    <w:p w:rsidR="0028077B" w:rsidRDefault="0028077B" w:rsidP="0028077B">
      <w:pPr>
        <w:pStyle w:val="ListParagraph"/>
        <w:numPr>
          <w:ilvl w:val="0"/>
          <w:numId w:val="36"/>
        </w:numPr>
        <w:tabs>
          <w:tab w:val="left" w:pos="993"/>
        </w:tabs>
        <w:ind w:left="992" w:hanging="425"/>
      </w:pPr>
      <w:r>
        <w:rPr>
          <w:lang w:eastAsia="en-US"/>
        </w:rPr>
        <w:t>Member</w:t>
      </w:r>
      <w:r>
        <w:tab/>
      </w:r>
      <w:r>
        <w:fldChar w:fldCharType="begin">
          <w:ffData>
            <w:name w:val="Text5"/>
            <w:enabled/>
            <w:calcOnExit w:val="0"/>
            <w:textInput>
              <w:default w:val="[----]"/>
            </w:textInput>
          </w:ffData>
        </w:fldChar>
      </w:r>
      <w:r>
        <w:instrText xml:space="preserve"> FORMTEXT </w:instrText>
      </w:r>
      <w:r>
        <w:fldChar w:fldCharType="separate"/>
      </w:r>
      <w:r>
        <w:rPr>
          <w:noProof/>
        </w:rPr>
        <w:t>[----]</w:t>
      </w:r>
      <w:r>
        <w:fldChar w:fldCharType="end"/>
      </w:r>
    </w:p>
    <w:p w:rsidR="0028077B" w:rsidRDefault="0028077B" w:rsidP="0028077B">
      <w:pPr>
        <w:pStyle w:val="ListParagraph"/>
        <w:numPr>
          <w:ilvl w:val="0"/>
          <w:numId w:val="36"/>
        </w:numPr>
        <w:tabs>
          <w:tab w:val="left" w:pos="993"/>
        </w:tabs>
        <w:ind w:left="992" w:hanging="425"/>
      </w:pPr>
      <w:r>
        <w:rPr>
          <w:lang w:eastAsia="en-US"/>
        </w:rPr>
        <w:t>Member</w:t>
      </w:r>
      <w:r>
        <w:tab/>
      </w:r>
      <w:r>
        <w:fldChar w:fldCharType="begin">
          <w:ffData>
            <w:name w:val="Text5"/>
            <w:enabled/>
            <w:calcOnExit w:val="0"/>
            <w:textInput>
              <w:default w:val="[----]"/>
            </w:textInput>
          </w:ffData>
        </w:fldChar>
      </w:r>
      <w:r>
        <w:instrText xml:space="preserve"> FORMTEXT </w:instrText>
      </w:r>
      <w:r>
        <w:fldChar w:fldCharType="separate"/>
      </w:r>
      <w:r>
        <w:rPr>
          <w:noProof/>
        </w:rPr>
        <w:t>[----]</w:t>
      </w:r>
      <w:r>
        <w:fldChar w:fldCharType="end"/>
      </w:r>
    </w:p>
    <w:p w:rsidR="0028077B" w:rsidRDefault="0028077B" w:rsidP="0028077B">
      <w:pPr>
        <w:pStyle w:val="ListParagraph"/>
        <w:numPr>
          <w:ilvl w:val="0"/>
          <w:numId w:val="36"/>
        </w:numPr>
        <w:tabs>
          <w:tab w:val="left" w:pos="993"/>
        </w:tabs>
        <w:ind w:left="992" w:hanging="425"/>
      </w:pPr>
      <w:r>
        <w:rPr>
          <w:lang w:eastAsia="en-US"/>
        </w:rPr>
        <w:t>Member</w:t>
      </w:r>
      <w:r>
        <w:tab/>
      </w:r>
      <w:r>
        <w:fldChar w:fldCharType="begin">
          <w:ffData>
            <w:name w:val="Text5"/>
            <w:enabled/>
            <w:calcOnExit w:val="0"/>
            <w:textInput>
              <w:default w:val="[----]"/>
            </w:textInput>
          </w:ffData>
        </w:fldChar>
      </w:r>
      <w:r>
        <w:instrText xml:space="preserve"> FORMTEXT </w:instrText>
      </w:r>
      <w:r>
        <w:fldChar w:fldCharType="separate"/>
      </w:r>
      <w:r>
        <w:rPr>
          <w:noProof/>
        </w:rPr>
        <w:t>[----]</w:t>
      </w:r>
      <w:r>
        <w:fldChar w:fldCharType="end"/>
      </w:r>
    </w:p>
    <w:p w:rsidR="0028077B" w:rsidRDefault="0028077B" w:rsidP="0028077B">
      <w:pPr>
        <w:pStyle w:val="ListParagraph"/>
        <w:numPr>
          <w:ilvl w:val="0"/>
          <w:numId w:val="36"/>
        </w:numPr>
        <w:tabs>
          <w:tab w:val="left" w:pos="993"/>
        </w:tabs>
        <w:ind w:left="992" w:hanging="425"/>
      </w:pPr>
      <w:r>
        <w:rPr>
          <w:lang w:eastAsia="en-US"/>
        </w:rPr>
        <w:t>Member</w:t>
      </w:r>
      <w:r>
        <w:tab/>
      </w:r>
      <w:r>
        <w:fldChar w:fldCharType="begin">
          <w:ffData>
            <w:name w:val="Text5"/>
            <w:enabled/>
            <w:calcOnExit w:val="0"/>
            <w:textInput>
              <w:default w:val="[----]"/>
            </w:textInput>
          </w:ffData>
        </w:fldChar>
      </w:r>
      <w:r>
        <w:instrText xml:space="preserve"> FORMTEXT </w:instrText>
      </w:r>
      <w:r>
        <w:fldChar w:fldCharType="separate"/>
      </w:r>
      <w:r>
        <w:rPr>
          <w:noProof/>
        </w:rPr>
        <w:t>[----]</w:t>
      </w:r>
      <w:r>
        <w:fldChar w:fldCharType="end"/>
      </w:r>
    </w:p>
    <w:p w:rsidR="0028077B" w:rsidRDefault="0028077B" w:rsidP="0028077B">
      <w:pPr>
        <w:pStyle w:val="ListParagraph"/>
        <w:numPr>
          <w:ilvl w:val="0"/>
          <w:numId w:val="36"/>
        </w:numPr>
        <w:tabs>
          <w:tab w:val="left" w:pos="993"/>
        </w:tabs>
        <w:ind w:left="992" w:hanging="425"/>
      </w:pPr>
      <w:r>
        <w:rPr>
          <w:lang w:eastAsia="en-US"/>
        </w:rPr>
        <w:t>Member</w:t>
      </w:r>
      <w:r>
        <w:tab/>
      </w:r>
      <w:r>
        <w:fldChar w:fldCharType="begin">
          <w:ffData>
            <w:name w:val="Text5"/>
            <w:enabled/>
            <w:calcOnExit w:val="0"/>
            <w:textInput>
              <w:default w:val="[----]"/>
            </w:textInput>
          </w:ffData>
        </w:fldChar>
      </w:r>
      <w:r>
        <w:instrText xml:space="preserve"> FORMTEXT </w:instrText>
      </w:r>
      <w:r>
        <w:fldChar w:fldCharType="separate"/>
      </w:r>
      <w:r>
        <w:rPr>
          <w:noProof/>
        </w:rPr>
        <w:t>[----]</w:t>
      </w:r>
      <w:r>
        <w:fldChar w:fldCharType="end"/>
      </w:r>
    </w:p>
    <w:p w:rsidR="0028077B" w:rsidRDefault="0028077B" w:rsidP="0028077B">
      <w:pPr>
        <w:numPr>
          <w:ilvl w:val="1"/>
          <w:numId w:val="37"/>
        </w:numPr>
        <w:ind w:left="567" w:hanging="567"/>
        <w:rPr>
          <w:lang w:val="en-AU"/>
        </w:rPr>
      </w:pPr>
      <w:r>
        <w:rPr>
          <w:lang w:val="en-AU"/>
        </w:rPr>
        <w:t>In special circumstances, members unable to attend are required to nominate a proxy to attend in their place.</w:t>
      </w:r>
    </w:p>
    <w:p w:rsidR="0028077B" w:rsidRDefault="0028077B" w:rsidP="0028077B">
      <w:pPr>
        <w:numPr>
          <w:ilvl w:val="1"/>
          <w:numId w:val="37"/>
        </w:numPr>
        <w:ind w:left="567" w:hanging="567"/>
        <w:rPr>
          <w:lang w:val="en-AU"/>
        </w:rPr>
      </w:pPr>
      <w:r>
        <w:rPr>
          <w:lang w:val="en-AU"/>
        </w:rPr>
        <w:t xml:space="preserve">Members shall preside on the group until </w:t>
      </w:r>
      <w:bookmarkStart w:id="7" w:name="Text6"/>
      <w:r>
        <w:fldChar w:fldCharType="begin">
          <w:ffData>
            <w:name w:val="Text6"/>
            <w:enabled/>
            <w:calcOnExit w:val="0"/>
            <w:textInput>
              <w:default w:val="[date]"/>
            </w:textInput>
          </w:ffData>
        </w:fldChar>
      </w:r>
      <w:r>
        <w:rPr>
          <w:lang w:val="en-AU"/>
        </w:rPr>
        <w:instrText xml:space="preserve"> FORMTEXT </w:instrText>
      </w:r>
      <w:r>
        <w:fldChar w:fldCharType="separate"/>
      </w:r>
      <w:r>
        <w:rPr>
          <w:lang w:val="en-AU"/>
        </w:rPr>
        <w:t>[date]</w:t>
      </w:r>
      <w:r>
        <w:fldChar w:fldCharType="end"/>
      </w:r>
      <w:bookmarkEnd w:id="7"/>
      <w:r>
        <w:rPr>
          <w:lang w:val="en-AU"/>
        </w:rPr>
        <w:t xml:space="preserve"> and are eligible for reappointment following expiration of their period of appointment.  </w:t>
      </w:r>
    </w:p>
    <w:p w:rsidR="0028077B" w:rsidRDefault="0028077B" w:rsidP="0028077B">
      <w:pPr>
        <w:numPr>
          <w:ilvl w:val="1"/>
          <w:numId w:val="37"/>
        </w:numPr>
        <w:ind w:left="567" w:hanging="567"/>
        <w:rPr>
          <w:lang w:val="en-AU"/>
        </w:rPr>
      </w:pPr>
      <w:r>
        <w:rPr>
          <w:lang w:val="en-AU"/>
        </w:rPr>
        <w:t xml:space="preserve">Membership of the group is endorsed by the </w:t>
      </w:r>
      <w:bookmarkStart w:id="8" w:name="Text7"/>
      <w:r>
        <w:fldChar w:fldCharType="begin">
          <w:ffData>
            <w:name w:val="Text7"/>
            <w:enabled/>
            <w:calcOnExit w:val="0"/>
            <w:textInput>
              <w:default w:val="[insert approval authority]"/>
            </w:textInput>
          </w:ffData>
        </w:fldChar>
      </w:r>
      <w:r>
        <w:rPr>
          <w:lang w:val="en-AU"/>
        </w:rPr>
        <w:instrText xml:space="preserve"> FORMTEXT </w:instrText>
      </w:r>
      <w:r>
        <w:fldChar w:fldCharType="separate"/>
      </w:r>
      <w:r>
        <w:rPr>
          <w:lang w:val="en-AU"/>
        </w:rPr>
        <w:t>[insert approval authority]</w:t>
      </w:r>
      <w:r>
        <w:fldChar w:fldCharType="end"/>
      </w:r>
      <w:bookmarkEnd w:id="8"/>
      <w:r>
        <w:rPr>
          <w:lang w:val="en-AU"/>
        </w:rPr>
        <w:t>. The HR division will coordinate the nomination process for the representatives.</w:t>
      </w:r>
    </w:p>
    <w:p w:rsidR="0028077B" w:rsidRDefault="0028077B" w:rsidP="0028077B">
      <w:pPr>
        <w:pStyle w:val="Heading1"/>
        <w:numPr>
          <w:ilvl w:val="0"/>
          <w:numId w:val="37"/>
        </w:numPr>
        <w:ind w:left="567" w:hanging="567"/>
        <w:rPr>
          <w:lang w:val="en-AU"/>
        </w:rPr>
      </w:pPr>
      <w:r>
        <w:rPr>
          <w:lang w:val="en-AU"/>
        </w:rPr>
        <w:t>Others in attendance</w:t>
      </w:r>
    </w:p>
    <w:p w:rsidR="0028077B" w:rsidRDefault="0028077B" w:rsidP="0028077B">
      <w:pPr>
        <w:numPr>
          <w:ilvl w:val="1"/>
          <w:numId w:val="37"/>
        </w:numPr>
        <w:ind w:left="567" w:hanging="567"/>
        <w:rPr>
          <w:b/>
          <w:bCs/>
          <w:lang w:val="en-AU"/>
        </w:rPr>
      </w:pPr>
      <w:r>
        <w:rPr>
          <w:lang w:val="en-AU"/>
        </w:rPr>
        <w:t>Various staff or external persons may be required to attend the meetings at the discretion of the group. Representatives from divisions affected by the proposed change or others with relevant expertise may be invited to attend.</w:t>
      </w:r>
    </w:p>
    <w:p w:rsidR="0028077B" w:rsidRDefault="0028077B" w:rsidP="0028077B">
      <w:pPr>
        <w:pStyle w:val="Heading1"/>
        <w:numPr>
          <w:ilvl w:val="0"/>
          <w:numId w:val="37"/>
        </w:numPr>
        <w:ind w:left="567" w:hanging="567"/>
        <w:rPr>
          <w:lang w:val="en-AU"/>
        </w:rPr>
      </w:pPr>
      <w:r>
        <w:rPr>
          <w:lang w:val="en-AU"/>
        </w:rPr>
        <w:t>Secretary to the group</w:t>
      </w:r>
    </w:p>
    <w:bookmarkStart w:id="9" w:name="Text9"/>
    <w:p w:rsidR="0028077B" w:rsidRDefault="0028077B" w:rsidP="0028077B">
      <w:pPr>
        <w:numPr>
          <w:ilvl w:val="1"/>
          <w:numId w:val="37"/>
        </w:numPr>
        <w:ind w:left="567" w:hanging="567"/>
        <w:rPr>
          <w:lang w:val="en-AU"/>
        </w:rPr>
      </w:pPr>
      <w:r>
        <w:fldChar w:fldCharType="begin">
          <w:ffData>
            <w:name w:val="Text9"/>
            <w:enabled/>
            <w:calcOnExit w:val="0"/>
            <w:textInput>
              <w:default w:val="[Name or role]"/>
            </w:textInput>
          </w:ffData>
        </w:fldChar>
      </w:r>
      <w:r>
        <w:rPr>
          <w:lang w:val="en-AU"/>
        </w:rPr>
        <w:instrText xml:space="preserve"> FORMTEXT </w:instrText>
      </w:r>
      <w:r>
        <w:fldChar w:fldCharType="separate"/>
      </w:r>
      <w:r>
        <w:rPr>
          <w:lang w:val="en-AU"/>
        </w:rPr>
        <w:t>[Name or role]</w:t>
      </w:r>
      <w:r>
        <w:fldChar w:fldCharType="end"/>
      </w:r>
      <w:bookmarkEnd w:id="9"/>
      <w:r>
        <w:rPr>
          <w:lang w:val="en-AU"/>
        </w:rPr>
        <w:t xml:space="preserve"> will provide secretariat services to the group.</w:t>
      </w:r>
    </w:p>
    <w:p w:rsidR="0028077B" w:rsidRDefault="0028077B" w:rsidP="0028077B">
      <w:pPr>
        <w:pStyle w:val="Heading1"/>
        <w:numPr>
          <w:ilvl w:val="0"/>
          <w:numId w:val="37"/>
        </w:numPr>
        <w:ind w:left="567" w:hanging="567"/>
        <w:rPr>
          <w:lang w:val="en-AU"/>
        </w:rPr>
      </w:pPr>
      <w:r>
        <w:rPr>
          <w:lang w:val="en-AU"/>
        </w:rPr>
        <w:t>Meeting procedures</w:t>
      </w:r>
    </w:p>
    <w:p w:rsidR="0028077B" w:rsidRDefault="0028077B" w:rsidP="0028077B">
      <w:pPr>
        <w:numPr>
          <w:ilvl w:val="1"/>
          <w:numId w:val="37"/>
        </w:numPr>
        <w:ind w:left="567" w:hanging="567"/>
      </w:pPr>
      <w:r>
        <w:t>Frequency</w:t>
      </w:r>
    </w:p>
    <w:p w:rsidR="0028077B" w:rsidRDefault="0028077B" w:rsidP="0028077B">
      <w:pPr>
        <w:ind w:left="567"/>
        <w:rPr>
          <w:lang w:eastAsia="en-US"/>
        </w:rPr>
      </w:pPr>
      <w:r>
        <w:rPr>
          <w:lang w:eastAsia="en-US"/>
        </w:rPr>
        <w:t xml:space="preserve">The group shall meet </w:t>
      </w:r>
      <w:bookmarkStart w:id="10" w:name="Text11"/>
      <w:r>
        <w:fldChar w:fldCharType="begin">
          <w:ffData>
            <w:name w:val="Text11"/>
            <w:enabled/>
            <w:calcOnExit w:val="0"/>
            <w:textInput>
              <w:default w:val="[frequency]"/>
            </w:textInput>
          </w:ffData>
        </w:fldChar>
      </w:r>
      <w:r>
        <w:rPr>
          <w:lang w:eastAsia="en-US"/>
        </w:rPr>
        <w:instrText xml:space="preserve"> FORMTEXT </w:instrText>
      </w:r>
      <w:r>
        <w:fldChar w:fldCharType="separate"/>
      </w:r>
      <w:r>
        <w:rPr>
          <w:noProof/>
          <w:lang w:eastAsia="en-US"/>
        </w:rPr>
        <w:t>[frequency]</w:t>
      </w:r>
      <w:r>
        <w:fldChar w:fldCharType="end"/>
      </w:r>
      <w:bookmarkEnd w:id="10"/>
      <w:r>
        <w:rPr>
          <w:lang w:eastAsia="en-US"/>
        </w:rPr>
        <w:t>. However, in some circumstances, meetings may need to occur more regularly.</w:t>
      </w:r>
    </w:p>
    <w:p w:rsidR="0028077B" w:rsidRDefault="0028077B" w:rsidP="0028077B">
      <w:pPr>
        <w:numPr>
          <w:ilvl w:val="1"/>
          <w:numId w:val="37"/>
        </w:numPr>
        <w:ind w:left="567" w:hanging="567"/>
      </w:pPr>
      <w:r>
        <w:t>Notice of meeting</w:t>
      </w:r>
    </w:p>
    <w:p w:rsidR="0028077B" w:rsidRDefault="0028077B" w:rsidP="0028077B">
      <w:pPr>
        <w:ind w:left="567"/>
      </w:pPr>
      <w:r>
        <w:t xml:space="preserve">As far as practicable, notice of meetings and supporting </w:t>
      </w:r>
      <w:proofErr w:type="spellStart"/>
      <w:r>
        <w:t>guideation</w:t>
      </w:r>
      <w:proofErr w:type="spellEnd"/>
      <w:r>
        <w:t xml:space="preserve"> shall be available </w:t>
      </w:r>
      <w:bookmarkStart w:id="11" w:name="Text12"/>
      <w:r>
        <w:fldChar w:fldCharType="begin">
          <w:ffData>
            <w:name w:val="Text12"/>
            <w:enabled/>
            <w:calcOnExit w:val="0"/>
            <w:textInput>
              <w:default w:val="[number]"/>
            </w:textInput>
          </w:ffData>
        </w:fldChar>
      </w:r>
      <w:r>
        <w:instrText xml:space="preserve"> FORMTEXT </w:instrText>
      </w:r>
      <w:r>
        <w:fldChar w:fldCharType="separate"/>
      </w:r>
      <w:r>
        <w:rPr>
          <w:noProof/>
        </w:rPr>
        <w:t>[number]</w:t>
      </w:r>
      <w:r>
        <w:fldChar w:fldCharType="end"/>
      </w:r>
      <w:bookmarkEnd w:id="11"/>
      <w:r>
        <w:t xml:space="preserve"> working days in advance of the meeting date. </w:t>
      </w:r>
    </w:p>
    <w:p w:rsidR="0028077B" w:rsidRDefault="0028077B" w:rsidP="0028077B">
      <w:pPr>
        <w:numPr>
          <w:ilvl w:val="1"/>
          <w:numId w:val="37"/>
        </w:numPr>
        <w:ind w:left="567" w:hanging="567"/>
      </w:pPr>
      <w:r>
        <w:t>Quorum</w:t>
      </w:r>
    </w:p>
    <w:p w:rsidR="0028077B" w:rsidRDefault="0028077B" w:rsidP="0028077B">
      <w:pPr>
        <w:ind w:left="567"/>
        <w:rPr>
          <w:lang w:eastAsia="en-US"/>
        </w:rPr>
      </w:pPr>
      <w:r>
        <w:rPr>
          <w:lang w:eastAsia="en-US"/>
        </w:rPr>
        <w:t xml:space="preserve">A quorum shall consist of </w:t>
      </w:r>
      <w:r>
        <w:fldChar w:fldCharType="begin">
          <w:ffData>
            <w:name w:val="Text12"/>
            <w:enabled/>
            <w:calcOnExit w:val="0"/>
            <w:textInput>
              <w:default w:val="[number]"/>
            </w:textInput>
          </w:ffData>
        </w:fldChar>
      </w:r>
      <w:r>
        <w:instrText xml:space="preserve"> FORMTEXT </w:instrText>
      </w:r>
      <w:r>
        <w:fldChar w:fldCharType="separate"/>
      </w:r>
      <w:r>
        <w:rPr>
          <w:noProof/>
        </w:rPr>
        <w:t>[number]</w:t>
      </w:r>
      <w:r>
        <w:fldChar w:fldCharType="end"/>
      </w:r>
      <w:r>
        <w:rPr>
          <w:lang w:eastAsia="en-US"/>
        </w:rPr>
        <w:t xml:space="preserve"> members and shall include both a staff representative and a manager.</w:t>
      </w:r>
    </w:p>
    <w:p w:rsidR="0028077B" w:rsidRDefault="0028077B" w:rsidP="0028077B">
      <w:pPr>
        <w:numPr>
          <w:ilvl w:val="1"/>
          <w:numId w:val="37"/>
        </w:numPr>
        <w:ind w:left="567" w:hanging="567"/>
      </w:pPr>
      <w:r>
        <w:br w:type="page"/>
      </w:r>
      <w:r>
        <w:lastRenderedPageBreak/>
        <w:t>Decisions of the group</w:t>
      </w:r>
    </w:p>
    <w:p w:rsidR="0028077B" w:rsidRDefault="0028077B" w:rsidP="0028077B">
      <w:pPr>
        <w:ind w:left="567"/>
        <w:rPr>
          <w:lang w:eastAsia="en-US"/>
        </w:rPr>
      </w:pPr>
      <w:r>
        <w:rPr>
          <w:lang w:eastAsia="en-US"/>
        </w:rPr>
        <w:t xml:space="preserve">Any question arising at a meeting are to be decided by a majority of members present and voting. The Chair presiding at a meeting has a deliberative vote and, in the event of an equality of votes, also has a casting vote. </w:t>
      </w:r>
    </w:p>
    <w:p w:rsidR="0028077B" w:rsidRDefault="0028077B" w:rsidP="0028077B">
      <w:pPr>
        <w:ind w:left="567"/>
        <w:rPr>
          <w:lang w:eastAsia="en-US"/>
        </w:rPr>
      </w:pPr>
      <w:r>
        <w:rPr>
          <w:lang w:eastAsia="en-US"/>
        </w:rPr>
        <w:t xml:space="preserve">Those persons referred to under 5.0 as ‘others in attendance’ do not have the right to vote in any deliberations of the group. </w:t>
      </w:r>
    </w:p>
    <w:p w:rsidR="0028077B" w:rsidRDefault="0028077B" w:rsidP="0028077B">
      <w:pPr>
        <w:numPr>
          <w:ilvl w:val="1"/>
          <w:numId w:val="37"/>
        </w:numPr>
        <w:ind w:left="567" w:hanging="567"/>
      </w:pPr>
      <w:r>
        <w:t>Scope of authority</w:t>
      </w:r>
    </w:p>
    <w:p w:rsidR="0028077B" w:rsidRDefault="0028077B" w:rsidP="0028077B">
      <w:pPr>
        <w:ind w:left="567"/>
        <w:rPr>
          <w:rFonts w:eastAsia="Times New Roman"/>
        </w:rPr>
      </w:pPr>
      <w:r>
        <w:rPr>
          <w:lang w:eastAsia="en-US"/>
        </w:rPr>
        <w:t xml:space="preserve">The change management group will report to the </w:t>
      </w:r>
      <w:bookmarkStart w:id="12" w:name="Text13"/>
      <w:r>
        <w:fldChar w:fldCharType="begin">
          <w:ffData>
            <w:name w:val="Text13"/>
            <w:enabled/>
            <w:calcOnExit w:val="0"/>
            <w:textInput>
              <w:default w:val="[authority]"/>
            </w:textInput>
          </w:ffData>
        </w:fldChar>
      </w:r>
      <w:r>
        <w:rPr>
          <w:lang w:eastAsia="en-US"/>
        </w:rPr>
        <w:instrText xml:space="preserve"> FORMTEXT </w:instrText>
      </w:r>
      <w:r>
        <w:fldChar w:fldCharType="separate"/>
      </w:r>
      <w:r>
        <w:rPr>
          <w:noProof/>
          <w:lang w:eastAsia="en-US"/>
        </w:rPr>
        <w:t>[authority]</w:t>
      </w:r>
      <w:r>
        <w:fldChar w:fldCharType="end"/>
      </w:r>
      <w:bookmarkEnd w:id="12"/>
      <w:r>
        <w:rPr>
          <w:rFonts w:eastAsia="Times New Roman"/>
        </w:rPr>
        <w:t>.</w:t>
      </w:r>
    </w:p>
    <w:p w:rsidR="0028077B" w:rsidRDefault="0028077B" w:rsidP="0028077B">
      <w:pPr>
        <w:numPr>
          <w:ilvl w:val="1"/>
          <w:numId w:val="37"/>
        </w:numPr>
        <w:ind w:left="567" w:hanging="567"/>
      </w:pPr>
      <w:r>
        <w:t>Notes/Actions</w:t>
      </w:r>
    </w:p>
    <w:bookmarkStart w:id="13" w:name="Text14"/>
    <w:p w:rsidR="0028077B" w:rsidRDefault="0028077B" w:rsidP="0028077B">
      <w:pPr>
        <w:ind w:left="567"/>
      </w:pPr>
      <w:r>
        <w:fldChar w:fldCharType="begin">
          <w:ffData>
            <w:name w:val="Text14"/>
            <w:enabled/>
            <w:calcOnExit w:val="0"/>
            <w:textInput>
              <w:default w:val="[will minutes or actions be circulated?]"/>
            </w:textInput>
          </w:ffData>
        </w:fldChar>
      </w:r>
      <w:r>
        <w:instrText xml:space="preserve"> FORMTEXT </w:instrText>
      </w:r>
      <w:r>
        <w:fldChar w:fldCharType="separate"/>
      </w:r>
      <w:r>
        <w:rPr>
          <w:noProof/>
        </w:rPr>
        <w:t>[will minutes or actions be circulated?]</w:t>
      </w:r>
      <w:r>
        <w:fldChar w:fldCharType="end"/>
      </w:r>
      <w:bookmarkEnd w:id="13"/>
    </w:p>
    <w:p w:rsidR="0028077B" w:rsidRDefault="0028077B" w:rsidP="0028077B">
      <w:pPr>
        <w:numPr>
          <w:ilvl w:val="1"/>
          <w:numId w:val="37"/>
        </w:numPr>
        <w:ind w:left="567" w:hanging="567"/>
      </w:pPr>
      <w:r>
        <w:t>Conflicts of interest</w:t>
      </w:r>
    </w:p>
    <w:bookmarkStart w:id="14" w:name="Text15"/>
    <w:p w:rsidR="0028077B" w:rsidRDefault="0028077B" w:rsidP="0028077B">
      <w:pPr>
        <w:ind w:left="567"/>
      </w:pPr>
      <w:r>
        <w:fldChar w:fldCharType="begin">
          <w:ffData>
            <w:name w:val="Text15"/>
            <w:enabled/>
            <w:calcOnExit w:val="0"/>
            <w:textInput>
              <w:default w:val="[How will conflicts be handled?]"/>
            </w:textInput>
          </w:ffData>
        </w:fldChar>
      </w:r>
      <w:r>
        <w:instrText xml:space="preserve"> FORMTEXT </w:instrText>
      </w:r>
      <w:r>
        <w:fldChar w:fldCharType="separate"/>
      </w:r>
      <w:r>
        <w:rPr>
          <w:noProof/>
        </w:rPr>
        <w:t>[How will conflicts be handled?]</w:t>
      </w:r>
      <w:r>
        <w:fldChar w:fldCharType="end"/>
      </w:r>
      <w:bookmarkEnd w:id="14"/>
    </w:p>
    <w:p w:rsidR="0028077B" w:rsidRDefault="0028077B" w:rsidP="0028077B">
      <w:pPr>
        <w:pStyle w:val="Heading1"/>
        <w:numPr>
          <w:ilvl w:val="0"/>
          <w:numId w:val="37"/>
        </w:numPr>
        <w:ind w:left="567" w:hanging="567"/>
        <w:rPr>
          <w:lang w:val="en-AU"/>
        </w:rPr>
      </w:pPr>
      <w:r>
        <w:rPr>
          <w:lang w:val="en-AU"/>
        </w:rPr>
        <w:t>Confidentiality</w:t>
      </w:r>
    </w:p>
    <w:p w:rsidR="0028077B" w:rsidRDefault="0028077B" w:rsidP="0028077B">
      <w:pPr>
        <w:numPr>
          <w:ilvl w:val="1"/>
          <w:numId w:val="37"/>
        </w:numPr>
        <w:ind w:left="567" w:hanging="567"/>
      </w:pPr>
      <w:r>
        <w:t xml:space="preserve">It is open to the group to deem certain proceedings of a meeting or meetings confidential. </w:t>
      </w:r>
    </w:p>
    <w:p w:rsidR="0028077B" w:rsidRDefault="0028077B" w:rsidP="0028077B">
      <w:pPr>
        <w:pStyle w:val="Heading1"/>
        <w:numPr>
          <w:ilvl w:val="0"/>
          <w:numId w:val="37"/>
        </w:numPr>
        <w:ind w:left="567" w:hanging="567"/>
        <w:rPr>
          <w:lang w:val="en-AU"/>
        </w:rPr>
      </w:pPr>
      <w:r>
        <w:rPr>
          <w:lang w:val="en-AU"/>
        </w:rPr>
        <w:t>Code of conduct</w:t>
      </w:r>
    </w:p>
    <w:p w:rsidR="0028077B" w:rsidRDefault="0028077B" w:rsidP="0028077B">
      <w:pPr>
        <w:numPr>
          <w:ilvl w:val="1"/>
          <w:numId w:val="37"/>
        </w:numPr>
        <w:ind w:left="567" w:hanging="567"/>
        <w:rPr>
          <w:lang w:val="en-AU"/>
        </w:rPr>
      </w:pPr>
      <w:r>
        <w:t>The agency’s Code of Conduct is applicable to all members of the change management group. This includes disclosure of conflict of interest</w:t>
      </w:r>
      <w:r>
        <w:rPr>
          <w:sz w:val="22"/>
        </w:rPr>
        <w:t>.</w:t>
      </w:r>
    </w:p>
    <w:p w:rsidR="0028077B" w:rsidRDefault="0028077B" w:rsidP="0028077B">
      <w:pPr>
        <w:pStyle w:val="Heading1"/>
        <w:numPr>
          <w:ilvl w:val="0"/>
          <w:numId w:val="37"/>
        </w:numPr>
        <w:ind w:left="567" w:hanging="567"/>
        <w:rPr>
          <w:lang w:val="en-AU"/>
        </w:rPr>
      </w:pPr>
      <w:r>
        <w:rPr>
          <w:lang w:val="en-AU"/>
        </w:rPr>
        <w:t>Authority</w:t>
      </w:r>
    </w:p>
    <w:p w:rsidR="0028077B" w:rsidRDefault="0028077B" w:rsidP="0028077B">
      <w:pPr>
        <w:rPr>
          <w:lang w:eastAsia="en-US"/>
        </w:rPr>
      </w:pPr>
      <w:r>
        <w:rPr>
          <w:lang w:eastAsia="en-US"/>
        </w:rPr>
        <w:t>These terms of reference are endorsed by:</w:t>
      </w:r>
    </w:p>
    <w:p w:rsidR="0028077B" w:rsidRDefault="0028077B" w:rsidP="0028077B">
      <w:pPr>
        <w:rPr>
          <w:lang w:eastAsia="en-US"/>
        </w:rPr>
      </w:pPr>
    </w:p>
    <w:p w:rsidR="0028077B" w:rsidRDefault="0028077B" w:rsidP="0028077B">
      <w:pPr>
        <w:rPr>
          <w:lang w:eastAsia="en-US"/>
        </w:rPr>
      </w:pPr>
    </w:p>
    <w:bookmarkStart w:id="15" w:name="Text16"/>
    <w:p w:rsidR="0028077B" w:rsidRDefault="0028077B" w:rsidP="0028077B">
      <w:pPr>
        <w:rPr>
          <w:lang w:val="en-AU"/>
        </w:rPr>
      </w:pPr>
      <w:r>
        <w:fldChar w:fldCharType="begin">
          <w:ffData>
            <w:name w:val="Text16"/>
            <w:enabled/>
            <w:calcOnExit w:val="0"/>
            <w:textInput>
              <w:default w:val="[Name]"/>
            </w:textInput>
          </w:ffData>
        </w:fldChar>
      </w:r>
      <w:r>
        <w:rPr>
          <w:rFonts w:eastAsia="Times New Roman"/>
          <w:u w:val="single"/>
        </w:rPr>
        <w:instrText xml:space="preserve"> FORMTEXT </w:instrText>
      </w:r>
      <w:r>
        <w:fldChar w:fldCharType="separate"/>
      </w:r>
      <w:r>
        <w:rPr>
          <w:rFonts w:eastAsia="Times New Roman"/>
          <w:noProof/>
          <w:u w:val="single"/>
        </w:rPr>
        <w:t>[Name]</w:t>
      </w:r>
      <w:r>
        <w:fldChar w:fldCharType="end"/>
      </w:r>
      <w:bookmarkEnd w:id="15"/>
      <w:r>
        <w:rPr>
          <w:rFonts w:eastAsia="Times New Roman"/>
          <w:u w:val="single"/>
        </w:rPr>
        <w:t>__________________________</w:t>
      </w:r>
      <w:r>
        <w:rPr>
          <w:rFonts w:eastAsia="Times New Roman"/>
        </w:rPr>
        <w:t xml:space="preserve"> on</w:t>
      </w:r>
      <w:bookmarkStart w:id="16" w:name="Text17"/>
      <w:r>
        <w:rPr>
          <w:rFonts w:eastAsia="Times New Roman"/>
        </w:rPr>
        <w:t xml:space="preserve"> </w:t>
      </w:r>
      <w:r>
        <w:fldChar w:fldCharType="begin">
          <w:ffData>
            <w:name w:val="Text17"/>
            <w:enabled/>
            <w:calcOnExit w:val="0"/>
            <w:textInput>
              <w:default w:val="[Date]"/>
            </w:textInput>
          </w:ffData>
        </w:fldChar>
      </w:r>
      <w:r>
        <w:rPr>
          <w:rFonts w:eastAsia="Times New Roman"/>
          <w:u w:val="single"/>
        </w:rPr>
        <w:instrText xml:space="preserve"> FORMTEXT </w:instrText>
      </w:r>
      <w:r>
        <w:fldChar w:fldCharType="separate"/>
      </w:r>
      <w:r>
        <w:rPr>
          <w:rFonts w:eastAsia="Times New Roman"/>
          <w:noProof/>
          <w:u w:val="single"/>
        </w:rPr>
        <w:t>[Date]</w:t>
      </w:r>
      <w:r>
        <w:fldChar w:fldCharType="end"/>
      </w:r>
      <w:bookmarkEnd w:id="16"/>
      <w:r>
        <w:rPr>
          <w:rFonts w:eastAsia="Times New Roman"/>
          <w:u w:val="single"/>
        </w:rPr>
        <w:t>____</w:t>
      </w:r>
      <w:r>
        <w:rPr>
          <w:rFonts w:eastAsia="Times New Roman"/>
        </w:rPr>
        <w:t>________________</w:t>
      </w:r>
      <w:r>
        <w:rPr>
          <w:lang w:val="en-AU"/>
        </w:rPr>
        <w:t xml:space="preserve"> </w:t>
      </w:r>
    </w:p>
    <w:p w:rsidR="0028077B" w:rsidRPr="0028077B" w:rsidRDefault="0028077B" w:rsidP="0028077B"/>
    <w:sectPr w:rsidR="0028077B" w:rsidRPr="0028077B" w:rsidSect="00091880">
      <w:headerReference w:type="even" r:id="rId11"/>
      <w:footerReference w:type="even" r:id="rId12"/>
      <w:footerReference w:type="default" r:id="rId13"/>
      <w:headerReference w:type="first" r:id="rId14"/>
      <w:footerReference w:type="first" r:id="rId15"/>
      <w:type w:val="continuous"/>
      <w:pgSz w:w="11907" w:h="16840" w:code="9"/>
      <w:pgMar w:top="1863" w:right="1021" w:bottom="1021" w:left="1021"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900" w:rsidRDefault="003D3900" w:rsidP="00F74F80">
      <w:r>
        <w:separator/>
      </w:r>
    </w:p>
  </w:endnote>
  <w:endnote w:type="continuationSeparator" w:id="0">
    <w:p w:rsidR="003D3900" w:rsidRDefault="003D3900"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Pr>
        <w:noProof/>
        <w:lang w:val="en-AU" w:eastAsia="en-AU"/>
      </w:rPr>
      <w:drawing>
        <wp:anchor distT="0" distB="0" distL="114300" distR="114300" simplePos="0" relativeHeight="251656192" behindDoc="1" locked="0" layoutInCell="1" allowOverlap="1">
          <wp:simplePos x="0" y="0"/>
          <wp:positionH relativeFrom="column">
            <wp:posOffset>-661035</wp:posOffset>
          </wp:positionH>
          <wp:positionV relativeFrom="paragraph">
            <wp:posOffset>-112395</wp:posOffset>
          </wp:positionV>
          <wp:extent cx="7588250" cy="584200"/>
          <wp:effectExtent l="0" t="0" r="0" b="0"/>
          <wp:wrapNone/>
          <wp:docPr id="2" name="Picture 1" descr="33214 PSC A4 Fly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14 PSC A4 Fly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60">
      <w:t xml:space="preserve">Page </w:t>
    </w:r>
    <w:r>
      <w:fldChar w:fldCharType="begin"/>
    </w:r>
    <w:r>
      <w:instrText xml:space="preserve"> PAGE </w:instrText>
    </w:r>
    <w:r>
      <w:fldChar w:fldCharType="separate"/>
    </w:r>
    <w:r>
      <w:rPr>
        <w:noProof/>
      </w:rPr>
      <w:t>2</w:t>
    </w:r>
    <w:r>
      <w:rPr>
        <w:noProof/>
      </w:rPr>
      <w:fldChar w:fldCharType="end"/>
    </w:r>
    <w:r w:rsidRPr="003D1360">
      <w:t xml:space="preserve"> of </w:t>
    </w:r>
    <w:r>
      <w:fldChar w:fldCharType="begin"/>
    </w:r>
    <w:r>
      <w:instrText xml:space="preserve"> NUMPAGES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2545CF">
    <w:pPr>
      <w:pStyle w:val="Footer"/>
    </w:pPr>
    <w:r w:rsidRPr="003D1360">
      <w:t xml:space="preserve">Page </w:t>
    </w:r>
    <w:r>
      <w:fldChar w:fldCharType="begin"/>
    </w:r>
    <w:r>
      <w:instrText xml:space="preserve"> PAGE </w:instrText>
    </w:r>
    <w:r>
      <w:fldChar w:fldCharType="separate"/>
    </w:r>
    <w:r w:rsidR="0011054F">
      <w:rPr>
        <w:noProof/>
      </w:rPr>
      <w:t>3</w:t>
    </w:r>
    <w:r>
      <w:rPr>
        <w:noProof/>
      </w:rPr>
      <w:fldChar w:fldCharType="end"/>
    </w:r>
    <w:r w:rsidRPr="003D1360">
      <w:t xml:space="preserve"> of </w:t>
    </w:r>
    <w:r>
      <w:fldChar w:fldCharType="begin"/>
    </w:r>
    <w:r>
      <w:instrText xml:space="preserve"> NUMPAGES </w:instrText>
    </w:r>
    <w:r>
      <w:fldChar w:fldCharType="separate"/>
    </w:r>
    <w:r w:rsidR="0011054F">
      <w:rPr>
        <w:noProof/>
      </w:rPr>
      <w:t>3</w:t>
    </w:r>
    <w:r>
      <w:rPr>
        <w:noProof/>
      </w:rPr>
      <w:fldChar w:fldCharType="end"/>
    </w:r>
    <w:r>
      <w:rPr>
        <w:noProof/>
      </w:rPr>
      <w:t xml:space="preserve"> </w:t>
    </w:r>
    <w:r>
      <w:rPr>
        <w:noProof/>
      </w:rPr>
      <w:tab/>
    </w:r>
    <w:r w:rsidR="0028077B">
      <w:rPr>
        <w:noProof/>
      </w:rPr>
      <w:t>Appendix B</w:t>
    </w:r>
    <w:r w:rsidR="0028077B">
      <w:t xml:space="preserve"> - </w:t>
    </w:r>
    <w:r w:rsidR="00A15B5E" w:rsidRPr="00A15B5E">
      <w:rPr>
        <w:noProof/>
      </w:rPr>
      <w:t>Example Change Management Group Terms of Reference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sidRPr="003D1360">
      <w:t xml:space="preserve">Page </w:t>
    </w:r>
    <w:r>
      <w:fldChar w:fldCharType="begin"/>
    </w:r>
    <w:r>
      <w:instrText xml:space="preserve"> PAGE </w:instrText>
    </w:r>
    <w:r>
      <w:fldChar w:fldCharType="separate"/>
    </w:r>
    <w:r w:rsidR="0011054F">
      <w:rPr>
        <w:noProof/>
      </w:rPr>
      <w:t>1</w:t>
    </w:r>
    <w:r>
      <w:rPr>
        <w:noProof/>
      </w:rPr>
      <w:fldChar w:fldCharType="end"/>
    </w:r>
    <w:r w:rsidRPr="003D1360">
      <w:t xml:space="preserve"> of </w:t>
    </w:r>
    <w:r>
      <w:fldChar w:fldCharType="begin"/>
    </w:r>
    <w:r>
      <w:instrText xml:space="preserve"> NUMPAGES </w:instrText>
    </w:r>
    <w:r>
      <w:fldChar w:fldCharType="separate"/>
    </w:r>
    <w:r w:rsidR="0011054F">
      <w:rPr>
        <w:noProof/>
      </w:rPr>
      <w:t>3</w:t>
    </w:r>
    <w:r>
      <w:rPr>
        <w:noProof/>
      </w:rPr>
      <w:fldChar w:fldCharType="end"/>
    </w:r>
    <w:r>
      <w:rPr>
        <w:noProof/>
      </w:rPr>
      <w:t xml:space="preserve"> </w:t>
    </w:r>
    <w:r>
      <w:rPr>
        <w:noProof/>
      </w:rPr>
      <w:tab/>
    </w:r>
    <w:r w:rsidR="00CF0EBF">
      <w:rPr>
        <w:noProof/>
      </w:rPr>
      <w:t>Appendix B</w:t>
    </w:r>
    <w:r w:rsidR="0028077B">
      <w:t xml:space="preserve"> -</w:t>
    </w:r>
    <w:r w:rsidR="00F44F2B">
      <w:t xml:space="preserve"> </w:t>
    </w:r>
    <w:r w:rsidR="00A15B5E" w:rsidRPr="00A15B5E">
      <w:rPr>
        <w:noProof/>
      </w:rPr>
      <w:t>Example Change Management Group Terms of Reference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900" w:rsidRDefault="003D3900" w:rsidP="00F74F80">
      <w:r>
        <w:separator/>
      </w:r>
    </w:p>
  </w:footnote>
  <w:footnote w:type="continuationSeparator" w:id="0">
    <w:p w:rsidR="003D3900" w:rsidRDefault="003D3900" w:rsidP="00F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5B2335">
    <w:pPr>
      <w:pStyle w:val="Header"/>
    </w:pPr>
    <w:r>
      <w:rPr>
        <w:noProof/>
        <w:lang w:val="en-AU" w:eastAsia="en-AU"/>
      </w:rPr>
      <w:drawing>
        <wp:anchor distT="0" distB="0" distL="114300" distR="114300" simplePos="0" relativeHeight="251655168" behindDoc="1" locked="0" layoutInCell="1" allowOverlap="1">
          <wp:simplePos x="0" y="0"/>
          <wp:positionH relativeFrom="column">
            <wp:posOffset>-654685</wp:posOffset>
          </wp:positionH>
          <wp:positionV relativeFrom="paragraph">
            <wp:posOffset>-456565</wp:posOffset>
          </wp:positionV>
          <wp:extent cx="7580630" cy="1416050"/>
          <wp:effectExtent l="0" t="0" r="0" b="0"/>
          <wp:wrapNone/>
          <wp:docPr id="1" name="Picture 2" descr="33214 PSC_flyer_corp_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14 PSC_flyer_corp_fo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8F1CE2">
    <w:pPr>
      <w:pStyle w:val="Header"/>
      <w:spacing w:after="1700"/>
    </w:pPr>
    <w:r>
      <w:rPr>
        <w:noProof/>
        <w:lang w:val="en-AU" w:eastAsia="en-AU"/>
      </w:rPr>
      <w:drawing>
        <wp:anchor distT="0" distB="0" distL="114300" distR="114300" simplePos="0" relativeHeight="251662336" behindDoc="1" locked="0" layoutInCell="1" allowOverlap="1">
          <wp:simplePos x="0" y="0"/>
          <wp:positionH relativeFrom="page">
            <wp:align>right</wp:align>
          </wp:positionH>
          <wp:positionV relativeFrom="page">
            <wp:align>top</wp:align>
          </wp:positionV>
          <wp:extent cx="7562794" cy="114831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794" cy="11483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042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48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A3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61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44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C9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CB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E7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C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E7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A49C1"/>
    <w:multiLevelType w:val="hybridMultilevel"/>
    <w:tmpl w:val="5AF01776"/>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110350C0"/>
    <w:multiLevelType w:val="hybridMultilevel"/>
    <w:tmpl w:val="45F8A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9913CA"/>
    <w:multiLevelType w:val="hybridMultilevel"/>
    <w:tmpl w:val="A9F0F7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1C3A57"/>
    <w:multiLevelType w:val="hybridMultilevel"/>
    <w:tmpl w:val="E0140830"/>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4E5036"/>
    <w:multiLevelType w:val="hybridMultilevel"/>
    <w:tmpl w:val="BA9A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12797B"/>
    <w:multiLevelType w:val="hybridMultilevel"/>
    <w:tmpl w:val="86526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B16293"/>
    <w:multiLevelType w:val="hybridMultilevel"/>
    <w:tmpl w:val="B65C90FC"/>
    <w:lvl w:ilvl="0" w:tplc="B91E48E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0DE242E"/>
    <w:multiLevelType w:val="hybridMultilevel"/>
    <w:tmpl w:val="4E42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BB430B"/>
    <w:multiLevelType w:val="hybridMultilevel"/>
    <w:tmpl w:val="5C9EA224"/>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AF706D"/>
    <w:multiLevelType w:val="hybridMultilevel"/>
    <w:tmpl w:val="A59253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BB8763A"/>
    <w:multiLevelType w:val="hybridMultilevel"/>
    <w:tmpl w:val="A06A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51119F"/>
    <w:multiLevelType w:val="hybridMultilevel"/>
    <w:tmpl w:val="A342858E"/>
    <w:lvl w:ilvl="0" w:tplc="9E98B6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EC57B27"/>
    <w:multiLevelType w:val="hybridMultilevel"/>
    <w:tmpl w:val="D0921E02"/>
    <w:lvl w:ilvl="0" w:tplc="0C090003">
      <w:start w:val="1"/>
      <w:numFmt w:val="bullet"/>
      <w:lvlText w:val="o"/>
      <w:lvlJc w:val="left"/>
      <w:pPr>
        <w:ind w:left="1440" w:hanging="72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EF11574"/>
    <w:multiLevelType w:val="hybridMultilevel"/>
    <w:tmpl w:val="4E989AF6"/>
    <w:lvl w:ilvl="0" w:tplc="6DF616BC">
      <w:start w:val="1"/>
      <w:numFmt w:val="bullet"/>
      <w:pStyle w:val="BulletList"/>
      <w:lvlText w:val=""/>
      <w:lvlJc w:val="left"/>
      <w:pPr>
        <w:ind w:left="1440" w:hanging="72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0766410"/>
    <w:multiLevelType w:val="hybridMultilevel"/>
    <w:tmpl w:val="FCC6D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B6424B"/>
    <w:multiLevelType w:val="hybridMultilevel"/>
    <w:tmpl w:val="BE7AEA34"/>
    <w:lvl w:ilvl="0" w:tplc="4316F8A6">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857272"/>
    <w:multiLevelType w:val="hybridMultilevel"/>
    <w:tmpl w:val="B876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592EA0"/>
    <w:multiLevelType w:val="hybridMultilevel"/>
    <w:tmpl w:val="C2888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EA353D"/>
    <w:multiLevelType w:val="multilevel"/>
    <w:tmpl w:val="DB3409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3"/>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6"/>
  </w:num>
  <w:num w:numId="17">
    <w:abstractNumId w:val="16"/>
  </w:num>
  <w:num w:numId="18">
    <w:abstractNumId w:val="30"/>
  </w:num>
  <w:num w:numId="19">
    <w:abstractNumId w:val="21"/>
  </w:num>
  <w:num w:numId="20">
    <w:abstractNumId w:val="11"/>
  </w:num>
  <w:num w:numId="21">
    <w:abstractNumId w:val="27"/>
  </w:num>
  <w:num w:numId="22">
    <w:abstractNumId w:val="13"/>
  </w:num>
  <w:num w:numId="23">
    <w:abstractNumId w:val="10"/>
  </w:num>
  <w:num w:numId="24">
    <w:abstractNumId w:val="17"/>
  </w:num>
  <w:num w:numId="25">
    <w:abstractNumId w:val="14"/>
  </w:num>
  <w:num w:numId="26">
    <w:abstractNumId w:val="25"/>
  </w:num>
  <w:num w:numId="27">
    <w:abstractNumId w:val="20"/>
  </w:num>
  <w:num w:numId="28">
    <w:abstractNumId w:val="24"/>
  </w:num>
  <w:num w:numId="29">
    <w:abstractNumId w:val="29"/>
  </w:num>
  <w:num w:numId="30">
    <w:abstractNumId w:val="28"/>
  </w:num>
  <w:num w:numId="31">
    <w:abstractNumId w:val="22"/>
  </w:num>
  <w:num w:numId="32">
    <w:abstractNumId w:val="26"/>
  </w:num>
  <w:num w:numId="33">
    <w:abstractNumId w:val="26"/>
  </w:num>
  <w:num w:numId="34">
    <w:abstractNumId w:val="26"/>
  </w:num>
  <w:num w:numId="35">
    <w:abstractNumId w:val="26"/>
  </w:num>
  <w:num w:numId="36">
    <w:abstractNumId w:val="16"/>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AF"/>
    <w:rsid w:val="0000058C"/>
    <w:rsid w:val="00002109"/>
    <w:rsid w:val="00004827"/>
    <w:rsid w:val="0000664D"/>
    <w:rsid w:val="00007557"/>
    <w:rsid w:val="00010116"/>
    <w:rsid w:val="0001362F"/>
    <w:rsid w:val="00013D07"/>
    <w:rsid w:val="00014137"/>
    <w:rsid w:val="000141AA"/>
    <w:rsid w:val="000213C5"/>
    <w:rsid w:val="00023017"/>
    <w:rsid w:val="00026048"/>
    <w:rsid w:val="00030C73"/>
    <w:rsid w:val="00031D44"/>
    <w:rsid w:val="00032C2C"/>
    <w:rsid w:val="00037D7F"/>
    <w:rsid w:val="00042C03"/>
    <w:rsid w:val="00043626"/>
    <w:rsid w:val="0004726C"/>
    <w:rsid w:val="00052770"/>
    <w:rsid w:val="00055EC0"/>
    <w:rsid w:val="000565B1"/>
    <w:rsid w:val="000569B6"/>
    <w:rsid w:val="00063972"/>
    <w:rsid w:val="0007230F"/>
    <w:rsid w:val="00087A62"/>
    <w:rsid w:val="00091880"/>
    <w:rsid w:val="00093A65"/>
    <w:rsid w:val="00094C97"/>
    <w:rsid w:val="000A2CC6"/>
    <w:rsid w:val="000B0487"/>
    <w:rsid w:val="000B2253"/>
    <w:rsid w:val="000B61BC"/>
    <w:rsid w:val="000B6F31"/>
    <w:rsid w:val="000C4C8C"/>
    <w:rsid w:val="000C5700"/>
    <w:rsid w:val="000D0123"/>
    <w:rsid w:val="000D035A"/>
    <w:rsid w:val="000E1D32"/>
    <w:rsid w:val="000E513D"/>
    <w:rsid w:val="000E58BE"/>
    <w:rsid w:val="000E5AF4"/>
    <w:rsid w:val="000F00B3"/>
    <w:rsid w:val="000F11D1"/>
    <w:rsid w:val="000F2707"/>
    <w:rsid w:val="000F4F9F"/>
    <w:rsid w:val="0011054F"/>
    <w:rsid w:val="00110CB6"/>
    <w:rsid w:val="00110ECB"/>
    <w:rsid w:val="00111DFC"/>
    <w:rsid w:val="001123A2"/>
    <w:rsid w:val="00115401"/>
    <w:rsid w:val="00115C41"/>
    <w:rsid w:val="00125B10"/>
    <w:rsid w:val="00127CB3"/>
    <w:rsid w:val="001334DC"/>
    <w:rsid w:val="00134165"/>
    <w:rsid w:val="001348EA"/>
    <w:rsid w:val="00137111"/>
    <w:rsid w:val="0013778C"/>
    <w:rsid w:val="00145ED4"/>
    <w:rsid w:val="001549F3"/>
    <w:rsid w:val="001616EF"/>
    <w:rsid w:val="001646A0"/>
    <w:rsid w:val="0016494B"/>
    <w:rsid w:val="00167DB7"/>
    <w:rsid w:val="001835EE"/>
    <w:rsid w:val="00196112"/>
    <w:rsid w:val="0019637E"/>
    <w:rsid w:val="001A44F4"/>
    <w:rsid w:val="001A4CB1"/>
    <w:rsid w:val="001B09D3"/>
    <w:rsid w:val="001B355C"/>
    <w:rsid w:val="001B719D"/>
    <w:rsid w:val="001C1159"/>
    <w:rsid w:val="001C236E"/>
    <w:rsid w:val="001C2724"/>
    <w:rsid w:val="001C5029"/>
    <w:rsid w:val="001C6AA8"/>
    <w:rsid w:val="001D6BA0"/>
    <w:rsid w:val="001E6DEC"/>
    <w:rsid w:val="001E7A9B"/>
    <w:rsid w:val="001F1D41"/>
    <w:rsid w:val="001F3D11"/>
    <w:rsid w:val="001F4E17"/>
    <w:rsid w:val="001F7DA2"/>
    <w:rsid w:val="00200475"/>
    <w:rsid w:val="00203069"/>
    <w:rsid w:val="002041C8"/>
    <w:rsid w:val="00205C50"/>
    <w:rsid w:val="00213897"/>
    <w:rsid w:val="002175E0"/>
    <w:rsid w:val="0022149D"/>
    <w:rsid w:val="00225A03"/>
    <w:rsid w:val="00231610"/>
    <w:rsid w:val="00231B58"/>
    <w:rsid w:val="00232B47"/>
    <w:rsid w:val="00232E6E"/>
    <w:rsid w:val="00232E83"/>
    <w:rsid w:val="00233717"/>
    <w:rsid w:val="00246A90"/>
    <w:rsid w:val="002475A8"/>
    <w:rsid w:val="00250469"/>
    <w:rsid w:val="0025219B"/>
    <w:rsid w:val="002530C3"/>
    <w:rsid w:val="002545CF"/>
    <w:rsid w:val="00256AD0"/>
    <w:rsid w:val="00257DDA"/>
    <w:rsid w:val="00270E18"/>
    <w:rsid w:val="00272EBB"/>
    <w:rsid w:val="002759D1"/>
    <w:rsid w:val="0028077B"/>
    <w:rsid w:val="002808DC"/>
    <w:rsid w:val="002855B5"/>
    <w:rsid w:val="002A0598"/>
    <w:rsid w:val="002B6079"/>
    <w:rsid w:val="002B6F71"/>
    <w:rsid w:val="002C20BB"/>
    <w:rsid w:val="002D2021"/>
    <w:rsid w:val="002D33E5"/>
    <w:rsid w:val="002D5762"/>
    <w:rsid w:val="002D6848"/>
    <w:rsid w:val="002E2CE4"/>
    <w:rsid w:val="002E6F8C"/>
    <w:rsid w:val="002E756B"/>
    <w:rsid w:val="002F1C35"/>
    <w:rsid w:val="00301BD5"/>
    <w:rsid w:val="003056EB"/>
    <w:rsid w:val="00305C6D"/>
    <w:rsid w:val="003072C7"/>
    <w:rsid w:val="00311EDF"/>
    <w:rsid w:val="00313636"/>
    <w:rsid w:val="00314A37"/>
    <w:rsid w:val="0031655D"/>
    <w:rsid w:val="00321C63"/>
    <w:rsid w:val="0032429A"/>
    <w:rsid w:val="00330DAB"/>
    <w:rsid w:val="003313D4"/>
    <w:rsid w:val="003548FA"/>
    <w:rsid w:val="003556A0"/>
    <w:rsid w:val="00362DD7"/>
    <w:rsid w:val="003641FF"/>
    <w:rsid w:val="00367309"/>
    <w:rsid w:val="00375E13"/>
    <w:rsid w:val="0038688B"/>
    <w:rsid w:val="00387CB9"/>
    <w:rsid w:val="00390A0C"/>
    <w:rsid w:val="0039148C"/>
    <w:rsid w:val="0039377C"/>
    <w:rsid w:val="003A2C15"/>
    <w:rsid w:val="003B3FB2"/>
    <w:rsid w:val="003B6D97"/>
    <w:rsid w:val="003C2B86"/>
    <w:rsid w:val="003C30B6"/>
    <w:rsid w:val="003C5DEA"/>
    <w:rsid w:val="003D1360"/>
    <w:rsid w:val="003D14F3"/>
    <w:rsid w:val="003D2E92"/>
    <w:rsid w:val="003D3900"/>
    <w:rsid w:val="003D7097"/>
    <w:rsid w:val="003E62FD"/>
    <w:rsid w:val="003F4B83"/>
    <w:rsid w:val="00405D10"/>
    <w:rsid w:val="0041281D"/>
    <w:rsid w:val="00421CB7"/>
    <w:rsid w:val="00421EA9"/>
    <w:rsid w:val="00421FAC"/>
    <w:rsid w:val="004245CB"/>
    <w:rsid w:val="0042643B"/>
    <w:rsid w:val="004303A6"/>
    <w:rsid w:val="00436875"/>
    <w:rsid w:val="0045011E"/>
    <w:rsid w:val="00460C75"/>
    <w:rsid w:val="00465C3F"/>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5878"/>
    <w:rsid w:val="004C78CE"/>
    <w:rsid w:val="004D61B3"/>
    <w:rsid w:val="004E1BFF"/>
    <w:rsid w:val="004E3C02"/>
    <w:rsid w:val="004F0E9B"/>
    <w:rsid w:val="004F145C"/>
    <w:rsid w:val="004F4D5B"/>
    <w:rsid w:val="005012FA"/>
    <w:rsid w:val="00501C25"/>
    <w:rsid w:val="00501FFB"/>
    <w:rsid w:val="0050396A"/>
    <w:rsid w:val="005048E4"/>
    <w:rsid w:val="00505CA7"/>
    <w:rsid w:val="005200D4"/>
    <w:rsid w:val="00522652"/>
    <w:rsid w:val="00526399"/>
    <w:rsid w:val="00534C85"/>
    <w:rsid w:val="00536C3D"/>
    <w:rsid w:val="00541CD2"/>
    <w:rsid w:val="0054251A"/>
    <w:rsid w:val="00543FDC"/>
    <w:rsid w:val="005460B5"/>
    <w:rsid w:val="00546AE5"/>
    <w:rsid w:val="00550A88"/>
    <w:rsid w:val="00555B3F"/>
    <w:rsid w:val="00561C21"/>
    <w:rsid w:val="005659E0"/>
    <w:rsid w:val="00574B44"/>
    <w:rsid w:val="00583274"/>
    <w:rsid w:val="005860FA"/>
    <w:rsid w:val="00587F4B"/>
    <w:rsid w:val="00590605"/>
    <w:rsid w:val="00590AE4"/>
    <w:rsid w:val="0059353A"/>
    <w:rsid w:val="00593F11"/>
    <w:rsid w:val="005A269C"/>
    <w:rsid w:val="005B18B9"/>
    <w:rsid w:val="005B2335"/>
    <w:rsid w:val="005B32A4"/>
    <w:rsid w:val="005C7D11"/>
    <w:rsid w:val="005D0403"/>
    <w:rsid w:val="005D0A1A"/>
    <w:rsid w:val="005D34C7"/>
    <w:rsid w:val="005E11F5"/>
    <w:rsid w:val="005E17D7"/>
    <w:rsid w:val="005E25D3"/>
    <w:rsid w:val="00600196"/>
    <w:rsid w:val="006011F7"/>
    <w:rsid w:val="0060184B"/>
    <w:rsid w:val="00607788"/>
    <w:rsid w:val="006126F0"/>
    <w:rsid w:val="00615E7B"/>
    <w:rsid w:val="00616D01"/>
    <w:rsid w:val="00616EFA"/>
    <w:rsid w:val="006170B1"/>
    <w:rsid w:val="006179A2"/>
    <w:rsid w:val="00620415"/>
    <w:rsid w:val="0063313B"/>
    <w:rsid w:val="00640B6E"/>
    <w:rsid w:val="006434C2"/>
    <w:rsid w:val="006536F6"/>
    <w:rsid w:val="00654D78"/>
    <w:rsid w:val="00671648"/>
    <w:rsid w:val="00673A30"/>
    <w:rsid w:val="006753CE"/>
    <w:rsid w:val="00675614"/>
    <w:rsid w:val="00675E27"/>
    <w:rsid w:val="00682F49"/>
    <w:rsid w:val="006A5FFA"/>
    <w:rsid w:val="006A6585"/>
    <w:rsid w:val="006A7D4B"/>
    <w:rsid w:val="006B2AE4"/>
    <w:rsid w:val="006B3598"/>
    <w:rsid w:val="006B5388"/>
    <w:rsid w:val="006B5638"/>
    <w:rsid w:val="006C1AAF"/>
    <w:rsid w:val="006C319C"/>
    <w:rsid w:val="006C43CF"/>
    <w:rsid w:val="006C67DC"/>
    <w:rsid w:val="006E004D"/>
    <w:rsid w:val="006F399C"/>
    <w:rsid w:val="006F3B0D"/>
    <w:rsid w:val="006F53CC"/>
    <w:rsid w:val="00705E90"/>
    <w:rsid w:val="0070732F"/>
    <w:rsid w:val="007163E2"/>
    <w:rsid w:val="007168C2"/>
    <w:rsid w:val="00716A05"/>
    <w:rsid w:val="00717D56"/>
    <w:rsid w:val="00725628"/>
    <w:rsid w:val="007270C2"/>
    <w:rsid w:val="007324DF"/>
    <w:rsid w:val="007331D1"/>
    <w:rsid w:val="00733F21"/>
    <w:rsid w:val="00736CB0"/>
    <w:rsid w:val="00742F16"/>
    <w:rsid w:val="007457EF"/>
    <w:rsid w:val="00753FD1"/>
    <w:rsid w:val="0075699A"/>
    <w:rsid w:val="00757872"/>
    <w:rsid w:val="00761FF6"/>
    <w:rsid w:val="00765CB5"/>
    <w:rsid w:val="00766704"/>
    <w:rsid w:val="00767696"/>
    <w:rsid w:val="007704F5"/>
    <w:rsid w:val="00770995"/>
    <w:rsid w:val="00776960"/>
    <w:rsid w:val="0078171E"/>
    <w:rsid w:val="00790BE5"/>
    <w:rsid w:val="00794FC1"/>
    <w:rsid w:val="007A3656"/>
    <w:rsid w:val="007A4030"/>
    <w:rsid w:val="007A5E66"/>
    <w:rsid w:val="007B06A5"/>
    <w:rsid w:val="007B076D"/>
    <w:rsid w:val="007B3B02"/>
    <w:rsid w:val="007C0370"/>
    <w:rsid w:val="007C23EA"/>
    <w:rsid w:val="007C66C0"/>
    <w:rsid w:val="007C6AB2"/>
    <w:rsid w:val="007C6ADA"/>
    <w:rsid w:val="007D1622"/>
    <w:rsid w:val="007D4FB4"/>
    <w:rsid w:val="007E0092"/>
    <w:rsid w:val="007E15DF"/>
    <w:rsid w:val="007E2892"/>
    <w:rsid w:val="007E3AA2"/>
    <w:rsid w:val="007E415F"/>
    <w:rsid w:val="007E47CC"/>
    <w:rsid w:val="007E5908"/>
    <w:rsid w:val="007E5C12"/>
    <w:rsid w:val="007E7053"/>
    <w:rsid w:val="007E7178"/>
    <w:rsid w:val="007F1C3D"/>
    <w:rsid w:val="008000BE"/>
    <w:rsid w:val="00807396"/>
    <w:rsid w:val="0080795F"/>
    <w:rsid w:val="00807FBC"/>
    <w:rsid w:val="008117F2"/>
    <w:rsid w:val="008146CA"/>
    <w:rsid w:val="00815EEF"/>
    <w:rsid w:val="00816B1E"/>
    <w:rsid w:val="00817FD3"/>
    <w:rsid w:val="00821C3C"/>
    <w:rsid w:val="00833B78"/>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4169"/>
    <w:rsid w:val="0087482D"/>
    <w:rsid w:val="00874A24"/>
    <w:rsid w:val="00884D84"/>
    <w:rsid w:val="008A3AD0"/>
    <w:rsid w:val="008A5041"/>
    <w:rsid w:val="008A582D"/>
    <w:rsid w:val="008A5E3C"/>
    <w:rsid w:val="008A6616"/>
    <w:rsid w:val="008A7576"/>
    <w:rsid w:val="008B2A80"/>
    <w:rsid w:val="008B72DE"/>
    <w:rsid w:val="008B742F"/>
    <w:rsid w:val="008C10BB"/>
    <w:rsid w:val="008C18B0"/>
    <w:rsid w:val="008D5A9B"/>
    <w:rsid w:val="008D5EA4"/>
    <w:rsid w:val="008E1C43"/>
    <w:rsid w:val="008E47E4"/>
    <w:rsid w:val="008E72B9"/>
    <w:rsid w:val="008F0BD8"/>
    <w:rsid w:val="008F1CE2"/>
    <w:rsid w:val="008F22ED"/>
    <w:rsid w:val="0090173C"/>
    <w:rsid w:val="0090195B"/>
    <w:rsid w:val="009028E6"/>
    <w:rsid w:val="00902C30"/>
    <w:rsid w:val="009118E5"/>
    <w:rsid w:val="0091637A"/>
    <w:rsid w:val="00920B78"/>
    <w:rsid w:val="00923CE3"/>
    <w:rsid w:val="00933686"/>
    <w:rsid w:val="0093612A"/>
    <w:rsid w:val="009452B4"/>
    <w:rsid w:val="00952427"/>
    <w:rsid w:val="00954FCD"/>
    <w:rsid w:val="00967979"/>
    <w:rsid w:val="00973629"/>
    <w:rsid w:val="00974EF5"/>
    <w:rsid w:val="0097575E"/>
    <w:rsid w:val="00975FE2"/>
    <w:rsid w:val="00991412"/>
    <w:rsid w:val="009916A3"/>
    <w:rsid w:val="00994075"/>
    <w:rsid w:val="009A3613"/>
    <w:rsid w:val="009A3702"/>
    <w:rsid w:val="009B230D"/>
    <w:rsid w:val="009C76CE"/>
    <w:rsid w:val="009D3E7D"/>
    <w:rsid w:val="009D56AD"/>
    <w:rsid w:val="009E05EA"/>
    <w:rsid w:val="009E05FE"/>
    <w:rsid w:val="009E3314"/>
    <w:rsid w:val="009E49E3"/>
    <w:rsid w:val="009E57E6"/>
    <w:rsid w:val="009E72F5"/>
    <w:rsid w:val="009F11B7"/>
    <w:rsid w:val="009F15B4"/>
    <w:rsid w:val="009F7DE1"/>
    <w:rsid w:val="00A06ABB"/>
    <w:rsid w:val="00A06B74"/>
    <w:rsid w:val="00A10FFD"/>
    <w:rsid w:val="00A13537"/>
    <w:rsid w:val="00A13CB6"/>
    <w:rsid w:val="00A14B5A"/>
    <w:rsid w:val="00A15B5E"/>
    <w:rsid w:val="00A2032D"/>
    <w:rsid w:val="00A304E6"/>
    <w:rsid w:val="00A30C3E"/>
    <w:rsid w:val="00A46011"/>
    <w:rsid w:val="00A529C6"/>
    <w:rsid w:val="00A67AB9"/>
    <w:rsid w:val="00A74344"/>
    <w:rsid w:val="00A75DD3"/>
    <w:rsid w:val="00A834F3"/>
    <w:rsid w:val="00A8506D"/>
    <w:rsid w:val="00A97017"/>
    <w:rsid w:val="00A97349"/>
    <w:rsid w:val="00A97DF2"/>
    <w:rsid w:val="00AA095D"/>
    <w:rsid w:val="00AA14E3"/>
    <w:rsid w:val="00AA4662"/>
    <w:rsid w:val="00AA7426"/>
    <w:rsid w:val="00AC1ED9"/>
    <w:rsid w:val="00AC1F4E"/>
    <w:rsid w:val="00AC4051"/>
    <w:rsid w:val="00AC555C"/>
    <w:rsid w:val="00AC7021"/>
    <w:rsid w:val="00AD50C0"/>
    <w:rsid w:val="00AE13D5"/>
    <w:rsid w:val="00AF51FC"/>
    <w:rsid w:val="00B0128F"/>
    <w:rsid w:val="00B0440C"/>
    <w:rsid w:val="00B051FE"/>
    <w:rsid w:val="00B069A3"/>
    <w:rsid w:val="00B0743C"/>
    <w:rsid w:val="00B119BC"/>
    <w:rsid w:val="00B1288D"/>
    <w:rsid w:val="00B16659"/>
    <w:rsid w:val="00B23004"/>
    <w:rsid w:val="00B26612"/>
    <w:rsid w:val="00B2667C"/>
    <w:rsid w:val="00B2685C"/>
    <w:rsid w:val="00B271C5"/>
    <w:rsid w:val="00B31053"/>
    <w:rsid w:val="00B43440"/>
    <w:rsid w:val="00B54329"/>
    <w:rsid w:val="00B6463B"/>
    <w:rsid w:val="00B6741C"/>
    <w:rsid w:val="00B7453D"/>
    <w:rsid w:val="00B80B0B"/>
    <w:rsid w:val="00B86718"/>
    <w:rsid w:val="00B92A88"/>
    <w:rsid w:val="00B949AE"/>
    <w:rsid w:val="00B96343"/>
    <w:rsid w:val="00BA040B"/>
    <w:rsid w:val="00BA06A2"/>
    <w:rsid w:val="00BA15C6"/>
    <w:rsid w:val="00BA2B88"/>
    <w:rsid w:val="00BA3692"/>
    <w:rsid w:val="00BA3CC7"/>
    <w:rsid w:val="00BA6666"/>
    <w:rsid w:val="00BA77EE"/>
    <w:rsid w:val="00BB2345"/>
    <w:rsid w:val="00BB3181"/>
    <w:rsid w:val="00BB3916"/>
    <w:rsid w:val="00BB425B"/>
    <w:rsid w:val="00BD1911"/>
    <w:rsid w:val="00BD2006"/>
    <w:rsid w:val="00BD3EF2"/>
    <w:rsid w:val="00BD720D"/>
    <w:rsid w:val="00BD78C8"/>
    <w:rsid w:val="00BF2358"/>
    <w:rsid w:val="00BF2997"/>
    <w:rsid w:val="00BF2A48"/>
    <w:rsid w:val="00BF2A73"/>
    <w:rsid w:val="00BF39C7"/>
    <w:rsid w:val="00BF6513"/>
    <w:rsid w:val="00C05567"/>
    <w:rsid w:val="00C1383E"/>
    <w:rsid w:val="00C145E9"/>
    <w:rsid w:val="00C17786"/>
    <w:rsid w:val="00C226AF"/>
    <w:rsid w:val="00C30718"/>
    <w:rsid w:val="00C30E25"/>
    <w:rsid w:val="00C3141D"/>
    <w:rsid w:val="00C34000"/>
    <w:rsid w:val="00C35692"/>
    <w:rsid w:val="00C377E4"/>
    <w:rsid w:val="00C40453"/>
    <w:rsid w:val="00C412D3"/>
    <w:rsid w:val="00C44B53"/>
    <w:rsid w:val="00C46DA2"/>
    <w:rsid w:val="00C5333B"/>
    <w:rsid w:val="00C60694"/>
    <w:rsid w:val="00C63874"/>
    <w:rsid w:val="00C657F8"/>
    <w:rsid w:val="00C75C33"/>
    <w:rsid w:val="00C81ED5"/>
    <w:rsid w:val="00C8224E"/>
    <w:rsid w:val="00C83C0E"/>
    <w:rsid w:val="00C926FC"/>
    <w:rsid w:val="00CA0C05"/>
    <w:rsid w:val="00CA1704"/>
    <w:rsid w:val="00CA2AD2"/>
    <w:rsid w:val="00CA53F7"/>
    <w:rsid w:val="00CB757D"/>
    <w:rsid w:val="00CC1F9B"/>
    <w:rsid w:val="00CC2587"/>
    <w:rsid w:val="00CC3BA9"/>
    <w:rsid w:val="00CC3D05"/>
    <w:rsid w:val="00CC7348"/>
    <w:rsid w:val="00CD3C86"/>
    <w:rsid w:val="00CD724A"/>
    <w:rsid w:val="00CE2348"/>
    <w:rsid w:val="00CE263C"/>
    <w:rsid w:val="00CE3E44"/>
    <w:rsid w:val="00CF0EBF"/>
    <w:rsid w:val="00CF1311"/>
    <w:rsid w:val="00CF562A"/>
    <w:rsid w:val="00D03CBC"/>
    <w:rsid w:val="00D05770"/>
    <w:rsid w:val="00D07401"/>
    <w:rsid w:val="00D1280E"/>
    <w:rsid w:val="00D24A6F"/>
    <w:rsid w:val="00D33BCF"/>
    <w:rsid w:val="00D35026"/>
    <w:rsid w:val="00D36DCD"/>
    <w:rsid w:val="00D423C0"/>
    <w:rsid w:val="00D4427C"/>
    <w:rsid w:val="00D50980"/>
    <w:rsid w:val="00D56826"/>
    <w:rsid w:val="00D577A6"/>
    <w:rsid w:val="00D57E4C"/>
    <w:rsid w:val="00D66825"/>
    <w:rsid w:val="00D81BF1"/>
    <w:rsid w:val="00D871CE"/>
    <w:rsid w:val="00D9060F"/>
    <w:rsid w:val="00D906A1"/>
    <w:rsid w:val="00D97252"/>
    <w:rsid w:val="00DA0F22"/>
    <w:rsid w:val="00DA5402"/>
    <w:rsid w:val="00DB0207"/>
    <w:rsid w:val="00DB0B43"/>
    <w:rsid w:val="00DB160A"/>
    <w:rsid w:val="00DB745E"/>
    <w:rsid w:val="00DC104F"/>
    <w:rsid w:val="00DC21A5"/>
    <w:rsid w:val="00DC2EC5"/>
    <w:rsid w:val="00DD0865"/>
    <w:rsid w:val="00DD17A1"/>
    <w:rsid w:val="00DD3029"/>
    <w:rsid w:val="00DD3938"/>
    <w:rsid w:val="00DD52C9"/>
    <w:rsid w:val="00DD6754"/>
    <w:rsid w:val="00DE0291"/>
    <w:rsid w:val="00DE155A"/>
    <w:rsid w:val="00DE78B1"/>
    <w:rsid w:val="00DF04CC"/>
    <w:rsid w:val="00DF14A9"/>
    <w:rsid w:val="00DF260B"/>
    <w:rsid w:val="00DF2C1B"/>
    <w:rsid w:val="00DF30DC"/>
    <w:rsid w:val="00DF397D"/>
    <w:rsid w:val="00E02502"/>
    <w:rsid w:val="00E02731"/>
    <w:rsid w:val="00E2674B"/>
    <w:rsid w:val="00E310E9"/>
    <w:rsid w:val="00E3408F"/>
    <w:rsid w:val="00E407E0"/>
    <w:rsid w:val="00E41338"/>
    <w:rsid w:val="00E43B2E"/>
    <w:rsid w:val="00E43E98"/>
    <w:rsid w:val="00E5594B"/>
    <w:rsid w:val="00E60528"/>
    <w:rsid w:val="00E60DB7"/>
    <w:rsid w:val="00E612C0"/>
    <w:rsid w:val="00E6341F"/>
    <w:rsid w:val="00E70804"/>
    <w:rsid w:val="00E7622E"/>
    <w:rsid w:val="00E85955"/>
    <w:rsid w:val="00E911EE"/>
    <w:rsid w:val="00E91280"/>
    <w:rsid w:val="00E9159B"/>
    <w:rsid w:val="00EA509C"/>
    <w:rsid w:val="00EA6B52"/>
    <w:rsid w:val="00EB0365"/>
    <w:rsid w:val="00EB3040"/>
    <w:rsid w:val="00EB7B29"/>
    <w:rsid w:val="00EC10A5"/>
    <w:rsid w:val="00ED1F56"/>
    <w:rsid w:val="00ED538A"/>
    <w:rsid w:val="00EE0334"/>
    <w:rsid w:val="00EE1DE7"/>
    <w:rsid w:val="00EE2649"/>
    <w:rsid w:val="00EE61F5"/>
    <w:rsid w:val="00F046EC"/>
    <w:rsid w:val="00F04BFA"/>
    <w:rsid w:val="00F05FA9"/>
    <w:rsid w:val="00F2038D"/>
    <w:rsid w:val="00F208EB"/>
    <w:rsid w:val="00F20CA1"/>
    <w:rsid w:val="00F21368"/>
    <w:rsid w:val="00F230A0"/>
    <w:rsid w:val="00F27118"/>
    <w:rsid w:val="00F3217F"/>
    <w:rsid w:val="00F36EF8"/>
    <w:rsid w:val="00F40A03"/>
    <w:rsid w:val="00F44F2B"/>
    <w:rsid w:val="00F45CF3"/>
    <w:rsid w:val="00F563E3"/>
    <w:rsid w:val="00F57513"/>
    <w:rsid w:val="00F665F2"/>
    <w:rsid w:val="00F67F1F"/>
    <w:rsid w:val="00F717F3"/>
    <w:rsid w:val="00F71F40"/>
    <w:rsid w:val="00F74F80"/>
    <w:rsid w:val="00F75190"/>
    <w:rsid w:val="00F7647D"/>
    <w:rsid w:val="00F86EEC"/>
    <w:rsid w:val="00F90248"/>
    <w:rsid w:val="00F90627"/>
    <w:rsid w:val="00F91442"/>
    <w:rsid w:val="00F95D81"/>
    <w:rsid w:val="00FA14EB"/>
    <w:rsid w:val="00FA6CE1"/>
    <w:rsid w:val="00FA6DF2"/>
    <w:rsid w:val="00FA70F1"/>
    <w:rsid w:val="00FB2E6E"/>
    <w:rsid w:val="00FB5D8F"/>
    <w:rsid w:val="00FC3239"/>
    <w:rsid w:val="00FC401E"/>
    <w:rsid w:val="00FC7B5F"/>
    <w:rsid w:val="00FD63B1"/>
    <w:rsid w:val="00FE4307"/>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77B"/>
    <w:pPr>
      <w:spacing w:before="120" w:after="120" w:line="276" w:lineRule="auto"/>
    </w:pPr>
    <w:rPr>
      <w:rFonts w:ascii="Arial" w:hAnsi="Arial"/>
      <w:sz w:val="23"/>
      <w:lang w:val="en-US" w:eastAsia="zh-CN"/>
    </w:rPr>
  </w:style>
  <w:style w:type="paragraph" w:styleId="Heading1">
    <w:name w:val="heading 1"/>
    <w:basedOn w:val="Normal"/>
    <w:next w:val="Normal"/>
    <w:link w:val="Heading1Char"/>
    <w:qFormat/>
    <w:rsid w:val="008664D9"/>
    <w:pPr>
      <w:spacing w:before="300" w:line="240" w:lineRule="auto"/>
      <w:outlineLvl w:val="0"/>
    </w:pPr>
    <w:rPr>
      <w:b/>
      <w:color w:val="6D6E70"/>
      <w:sz w:val="31"/>
      <w:szCs w:val="31"/>
    </w:rPr>
  </w:style>
  <w:style w:type="paragraph" w:styleId="Heading2">
    <w:name w:val="heading 2"/>
    <w:basedOn w:val="Normal"/>
    <w:next w:val="Normal"/>
    <w:qFormat/>
    <w:rsid w:val="00037D7F"/>
    <w:pPr>
      <w:spacing w:before="300" w:line="240" w:lineRule="auto"/>
      <w:outlineLvl w:val="1"/>
    </w:pPr>
    <w:rPr>
      <w:b/>
      <w:color w:val="003767"/>
    </w:rPr>
  </w:style>
  <w:style w:type="paragraph" w:styleId="Heading3">
    <w:name w:val="heading 3"/>
    <w:basedOn w:val="Normal"/>
    <w:next w:val="Normal"/>
    <w:qFormat/>
    <w:rsid w:val="00037D7F"/>
    <w:pPr>
      <w:keepNext/>
      <w:spacing w:before="180" w:after="180"/>
      <w:outlineLvl w:val="2"/>
    </w:pPr>
    <w:rPr>
      <w:rFonts w:cs="Arial"/>
      <w:b/>
      <w:bCs/>
      <w:szCs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335"/>
    <w:pPr>
      <w:tabs>
        <w:tab w:val="center" w:pos="4320"/>
        <w:tab w:val="right" w:pos="8640"/>
      </w:tabs>
      <w:spacing w:after="2160"/>
    </w:pPr>
  </w:style>
  <w:style w:type="paragraph" w:styleId="Footer">
    <w:name w:val="footer"/>
    <w:basedOn w:val="Normal"/>
    <w:link w:val="FooterChar"/>
    <w:rsid w:val="00607788"/>
    <w:pPr>
      <w:tabs>
        <w:tab w:val="right" w:pos="10247"/>
      </w:tabs>
      <w:spacing w:before="0"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5E11F5"/>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5E11F5"/>
    <w:pPr>
      <w:spacing w:before="0" w:after="0"/>
    </w:pPr>
    <w:rPr>
      <w:bCs/>
      <w:szCs w:val="28"/>
      <w:lang w:val="en-AU"/>
    </w:rPr>
  </w:style>
  <w:style w:type="paragraph" w:customStyle="1" w:styleId="HeaderFollower">
    <w:name w:val="Header Follower"/>
    <w:basedOn w:val="Header"/>
    <w:qFormat/>
    <w:rsid w:val="002545CF"/>
    <w:pPr>
      <w:spacing w:after="1740"/>
    </w:pPr>
  </w:style>
  <w:style w:type="character" w:customStyle="1" w:styleId="FooterChar">
    <w:name w:val="Footer Char"/>
    <w:link w:val="Footer"/>
    <w:rsid w:val="00607788"/>
    <w:rPr>
      <w:rFonts w:ascii="Arial" w:hAnsi="Arial"/>
      <w:color w:val="808080"/>
      <w:lang w:val="en-US" w:eastAsia="zh-CN"/>
    </w:rPr>
  </w:style>
  <w:style w:type="paragraph" w:customStyle="1" w:styleId="BulletList">
    <w:name w:val="Bullet List"/>
    <w:basedOn w:val="Normal"/>
    <w:link w:val="BulletListChar"/>
    <w:autoRedefine/>
    <w:qFormat/>
    <w:rsid w:val="00A529C6"/>
    <w:pPr>
      <w:numPr>
        <w:numId w:val="16"/>
      </w:numPr>
      <w:spacing w:before="80" w:after="80"/>
    </w:pPr>
    <w:rPr>
      <w:rFonts w:eastAsia="Times New Roman" w:cs="Arial"/>
      <w:szCs w:val="23"/>
      <w:lang w:val="en-AU" w:eastAsia="en-AU"/>
    </w:rPr>
  </w:style>
  <w:style w:type="character" w:customStyle="1" w:styleId="BulletListChar">
    <w:name w:val="Bullet List Char"/>
    <w:link w:val="BulletList"/>
    <w:rsid w:val="00A529C6"/>
    <w:rPr>
      <w:rFonts w:ascii="Arial" w:eastAsia="Times New Roman" w:hAnsi="Arial" w:cs="Arial"/>
      <w:sz w:val="23"/>
      <w:szCs w:val="23"/>
    </w:rPr>
  </w:style>
  <w:style w:type="paragraph" w:customStyle="1" w:styleId="FlyerSubtitle">
    <w:name w:val="Flyer Subtitle"/>
    <w:basedOn w:val="Subtitle"/>
    <w:qFormat/>
    <w:rsid w:val="00C226AF"/>
    <w:pPr>
      <w:pBdr>
        <w:bottom w:val="single" w:sz="4" w:space="1" w:color="FFFFFF"/>
      </w:pBdr>
      <w:jc w:val="left"/>
    </w:pPr>
    <w:rPr>
      <w:color w:val="003767"/>
    </w:rPr>
  </w:style>
  <w:style w:type="paragraph" w:customStyle="1" w:styleId="FlyerTitle">
    <w:name w:val="Flyer Title"/>
    <w:basedOn w:val="Title"/>
    <w:link w:val="FlyerTitleChar"/>
    <w:qFormat/>
    <w:rsid w:val="00C226AF"/>
    <w:pPr>
      <w:spacing w:before="120" w:after="120"/>
      <w:jc w:val="left"/>
    </w:pPr>
    <w:rPr>
      <w:color w:val="003767"/>
    </w:rPr>
  </w:style>
  <w:style w:type="paragraph" w:styleId="ListParagraph">
    <w:name w:val="List Paragraph"/>
    <w:basedOn w:val="Normal"/>
    <w:uiPriority w:val="34"/>
    <w:qFormat/>
    <w:rsid w:val="002A0598"/>
    <w:pPr>
      <w:numPr>
        <w:numId w:val="17"/>
      </w:numPr>
      <w:spacing w:before="60" w:after="60"/>
      <w:ind w:left="425" w:hanging="425"/>
    </w:pPr>
    <w:rPr>
      <w:rFonts w:eastAsia="Times New Roman" w:cs="Arial"/>
      <w:szCs w:val="23"/>
      <w:lang w:val="en-AU"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0B225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before="0" w:after="0" w:line="240" w:lineRule="auto"/>
      <w:jc w:val="right"/>
    </w:pPr>
    <w:rPr>
      <w:color w:val="6D6E70"/>
      <w:sz w:val="26"/>
      <w:szCs w:val="26"/>
    </w:rPr>
  </w:style>
  <w:style w:type="paragraph" w:styleId="BalloonText">
    <w:name w:val="Balloon Text"/>
    <w:basedOn w:val="Normal"/>
    <w:link w:val="BalloonTextChar"/>
    <w:rsid w:val="00390A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uiPriority w:val="99"/>
    <w:rsid w:val="00C226AF"/>
    <w:rPr>
      <w:color w:val="0563C1" w:themeColor="hyperlink"/>
      <w:u w:val="single"/>
    </w:rPr>
  </w:style>
  <w:style w:type="paragraph" w:styleId="TOCHeading">
    <w:name w:val="TOC Heading"/>
    <w:basedOn w:val="Heading1"/>
    <w:next w:val="Normal"/>
    <w:uiPriority w:val="39"/>
    <w:unhideWhenUsed/>
    <w:qFormat/>
    <w:rsid w:val="00ED538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autoRedefine/>
    <w:uiPriority w:val="39"/>
    <w:rsid w:val="00ED538A"/>
    <w:pPr>
      <w:spacing w:after="100"/>
    </w:pPr>
  </w:style>
  <w:style w:type="paragraph" w:styleId="TOC2">
    <w:name w:val="toc 2"/>
    <w:basedOn w:val="Normal"/>
    <w:next w:val="Normal"/>
    <w:autoRedefine/>
    <w:uiPriority w:val="39"/>
    <w:rsid w:val="00321C63"/>
    <w:pPr>
      <w:tabs>
        <w:tab w:val="right" w:leader="dot" w:pos="9855"/>
      </w:tabs>
      <w:spacing w:after="100"/>
    </w:pPr>
  </w:style>
  <w:style w:type="paragraph" w:styleId="TOC3">
    <w:name w:val="toc 3"/>
    <w:basedOn w:val="Normal"/>
    <w:next w:val="Normal"/>
    <w:autoRedefine/>
    <w:uiPriority w:val="39"/>
    <w:rsid w:val="00ED538A"/>
    <w:pPr>
      <w:spacing w:after="100"/>
      <w:ind w:left="460"/>
    </w:pPr>
  </w:style>
  <w:style w:type="paragraph" w:customStyle="1" w:styleId="Mainheading1">
    <w:name w:val="Main heading 1"/>
    <w:basedOn w:val="FlyerTitle"/>
    <w:link w:val="Mainheading1Char"/>
    <w:qFormat/>
    <w:rsid w:val="00ED538A"/>
  </w:style>
  <w:style w:type="paragraph" w:customStyle="1" w:styleId="Mainheading2">
    <w:name w:val="Main heading 2"/>
    <w:basedOn w:val="Mainheading1"/>
    <w:link w:val="Mainheading2Char"/>
    <w:qFormat/>
    <w:rsid w:val="00ED538A"/>
    <w:rPr>
      <w:color w:val="0D0D0D" w:themeColor="text1" w:themeTint="F2"/>
    </w:rPr>
  </w:style>
  <w:style w:type="character" w:customStyle="1" w:styleId="FlyerTitleChar">
    <w:name w:val="Flyer Title Char"/>
    <w:basedOn w:val="TitleChar"/>
    <w:link w:val="FlyerTitle"/>
    <w:rsid w:val="00ED538A"/>
    <w:rPr>
      <w:rFonts w:ascii="Arial" w:hAnsi="Arial"/>
      <w:b/>
      <w:color w:val="003767"/>
      <w:sz w:val="40"/>
      <w:szCs w:val="40"/>
      <w:lang w:val="en-US" w:eastAsia="zh-CN"/>
    </w:rPr>
  </w:style>
  <w:style w:type="character" w:customStyle="1" w:styleId="Mainheading1Char">
    <w:name w:val="Main heading 1 Char"/>
    <w:basedOn w:val="FlyerTitleChar"/>
    <w:link w:val="Mainheading1"/>
    <w:rsid w:val="00ED538A"/>
    <w:rPr>
      <w:rFonts w:ascii="Arial" w:hAnsi="Arial"/>
      <w:b/>
      <w:color w:val="003767"/>
      <w:sz w:val="40"/>
      <w:szCs w:val="40"/>
      <w:lang w:val="en-US" w:eastAsia="zh-CN"/>
    </w:rPr>
  </w:style>
  <w:style w:type="character" w:styleId="CommentReference">
    <w:name w:val="annotation reference"/>
    <w:basedOn w:val="DefaultParagraphFont"/>
    <w:rsid w:val="00115401"/>
    <w:rPr>
      <w:sz w:val="16"/>
      <w:szCs w:val="16"/>
    </w:rPr>
  </w:style>
  <w:style w:type="character" w:customStyle="1" w:styleId="Mainheading2Char">
    <w:name w:val="Main heading 2 Char"/>
    <w:basedOn w:val="Mainheading1Char"/>
    <w:link w:val="Mainheading2"/>
    <w:rsid w:val="00ED538A"/>
    <w:rPr>
      <w:rFonts w:ascii="Arial" w:hAnsi="Arial"/>
      <w:b/>
      <w:color w:val="0D0D0D" w:themeColor="text1" w:themeTint="F2"/>
      <w:sz w:val="40"/>
      <w:szCs w:val="40"/>
      <w:lang w:val="en-US" w:eastAsia="zh-CN"/>
    </w:rPr>
  </w:style>
  <w:style w:type="paragraph" w:styleId="CommentText">
    <w:name w:val="annotation text"/>
    <w:basedOn w:val="Normal"/>
    <w:link w:val="CommentTextChar"/>
    <w:rsid w:val="00115401"/>
    <w:pPr>
      <w:spacing w:line="240" w:lineRule="auto"/>
    </w:pPr>
    <w:rPr>
      <w:sz w:val="20"/>
    </w:rPr>
  </w:style>
  <w:style w:type="character" w:customStyle="1" w:styleId="CommentTextChar">
    <w:name w:val="Comment Text Char"/>
    <w:basedOn w:val="DefaultParagraphFont"/>
    <w:link w:val="CommentText"/>
    <w:rsid w:val="00115401"/>
    <w:rPr>
      <w:rFonts w:ascii="Arial" w:hAnsi="Arial"/>
      <w:lang w:val="en-US" w:eastAsia="zh-CN"/>
    </w:rPr>
  </w:style>
  <w:style w:type="paragraph" w:styleId="CommentSubject">
    <w:name w:val="annotation subject"/>
    <w:basedOn w:val="CommentText"/>
    <w:next w:val="CommentText"/>
    <w:link w:val="CommentSubjectChar"/>
    <w:rsid w:val="00115401"/>
    <w:rPr>
      <w:b/>
      <w:bCs/>
    </w:rPr>
  </w:style>
  <w:style w:type="character" w:customStyle="1" w:styleId="CommentSubjectChar">
    <w:name w:val="Comment Subject Char"/>
    <w:basedOn w:val="CommentTextChar"/>
    <w:link w:val="CommentSubject"/>
    <w:rsid w:val="00115401"/>
    <w:rPr>
      <w:rFonts w:ascii="Arial" w:hAnsi="Arial"/>
      <w:b/>
      <w:bCs/>
      <w:lang w:val="en-US" w:eastAsia="zh-CN"/>
    </w:rPr>
  </w:style>
  <w:style w:type="character" w:customStyle="1" w:styleId="Heading1Char">
    <w:name w:val="Heading 1 Char"/>
    <w:basedOn w:val="DefaultParagraphFont"/>
    <w:link w:val="Heading1"/>
    <w:rsid w:val="0028077B"/>
    <w:rPr>
      <w:rFonts w:ascii="Arial" w:hAnsi="Arial"/>
      <w:b/>
      <w:color w:val="6D6E70"/>
      <w:sz w:val="31"/>
      <w:szCs w:val="3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183930597">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ownloads\Flyer_Template_-_Organisational_Governance_and_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82609F35029B4BB34163C582233767" ma:contentTypeVersion="1" ma:contentTypeDescription="Create a new document." ma:contentTypeScope="" ma:versionID="485eb458aff7757268e67256daac14e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E53F-8CD5-42BC-83D6-3BA3B2FC20F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EC99468-3E81-4778-BBF6-6C702A7A5AC7}">
  <ds:schemaRefs>
    <ds:schemaRef ds:uri="http://schemas.microsoft.com/sharepoint/v3/contenttype/forms"/>
  </ds:schemaRefs>
</ds:datastoreItem>
</file>

<file path=customXml/itemProps3.xml><?xml version="1.0" encoding="utf-8"?>
<ds:datastoreItem xmlns:ds="http://schemas.openxmlformats.org/officeDocument/2006/customXml" ds:itemID="{9CEEBC99-8002-4533-8F8A-42B13B5A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94B133-181E-4C72-83C8-7848374E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Flyer_Template_-_Organisational_Governance_and_Development.dotx</Template>
  <TotalTime>0</TotalTime>
  <Pages>3</Pages>
  <Words>581</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2020-05-05T08:54:00Z</dcterms:created>
  <dcterms:modified xsi:type="dcterms:W3CDTF">2020-05-11T02:44:00Z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0x0101007C82609F35029B4BB34163C582233767</vt:lpwstr>
  </property>
  <property fmtid="{D5CDD505-2E9C-101B-9397-08002B2CF9AE}" pid="3" name="_AdHocReviewCycleID">
    <vt:i4>-1964038884</vt:i4>
  </property>
  <property fmtid="{D5CDD505-2E9C-101B-9397-08002B2CF9AE}" pid="4" name="_NewReviewCycle">
    <vt:lpwstr/>
  </property>
</Properties>
</file>