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DE" w:rsidRPr="005A6280" w:rsidRDefault="00F8053F" w:rsidP="003816DE">
      <w:pPr>
        <w:rPr>
          <w:rFonts w:ascii="Arial" w:eastAsiaTheme="majorEastAsia" w:hAnsi="Arial" w:cs="Arial"/>
          <w:b/>
          <w:color w:val="003767"/>
          <w:sz w:val="36"/>
          <w:szCs w:val="36"/>
        </w:rPr>
      </w:pPr>
      <w:bookmarkStart w:id="0" w:name="OLE_LINK5"/>
      <w:bookmarkStart w:id="1" w:name="OLE_LINK6"/>
      <w:r w:rsidRPr="005A6280">
        <w:rPr>
          <w:rFonts w:ascii="Arial" w:hAnsi="Arial" w:cs="Arial"/>
          <w:noProof/>
          <w:color w:val="003767"/>
          <w:sz w:val="48"/>
          <w:szCs w:val="48"/>
          <w:lang w:eastAsia="en-AU"/>
        </w:rPr>
        <w:t>Policy capability framework</w:t>
      </w:r>
      <w:r w:rsidR="005A6280">
        <w:rPr>
          <w:rFonts w:ascii="Arial" w:hAnsi="Arial" w:cs="Arial"/>
          <w:noProof/>
          <w:color w:val="003767"/>
          <w:sz w:val="48"/>
          <w:szCs w:val="48"/>
          <w:lang w:eastAsia="en-AU"/>
        </w:rPr>
        <w:t xml:space="preserve"> - </w:t>
      </w:r>
      <w:r w:rsidR="00964208" w:rsidRPr="005A6280">
        <w:rPr>
          <w:rFonts w:ascii="Arial" w:hAnsi="Arial" w:cs="Arial"/>
          <w:noProof/>
          <w:color w:val="003767"/>
          <w:sz w:val="48"/>
          <w:szCs w:val="48"/>
          <w:lang w:eastAsia="en-AU"/>
        </w:rPr>
        <w:t>Individual profile: levels 3-</w:t>
      </w:r>
      <w:r w:rsidR="003816DE" w:rsidRPr="005A6280">
        <w:rPr>
          <w:rFonts w:ascii="Arial" w:hAnsi="Arial" w:cs="Arial"/>
          <w:noProof/>
          <w:color w:val="003767"/>
          <w:sz w:val="48"/>
          <w:szCs w:val="48"/>
          <w:lang w:eastAsia="en-AU"/>
        </w:rPr>
        <w:t>4</w:t>
      </w:r>
      <w:r w:rsidR="003816DE" w:rsidRPr="005A6280">
        <w:rPr>
          <w:noProof/>
          <w:color w:val="003767"/>
          <w:lang w:eastAsia="en-AU"/>
        </w:rPr>
        <w:tab/>
      </w:r>
      <w:r w:rsidR="003816DE" w:rsidRPr="005A6280">
        <w:rPr>
          <w:noProof/>
          <w:color w:val="003767"/>
          <w:lang w:eastAsia="en-AU"/>
        </w:rPr>
        <w:tab/>
      </w:r>
      <w:r w:rsidR="003816DE" w:rsidRPr="005A6280">
        <w:rPr>
          <w:noProof/>
          <w:color w:val="003767"/>
          <w:lang w:eastAsia="en-AU"/>
        </w:rPr>
        <w:tab/>
      </w:r>
      <w:r w:rsidR="003816DE" w:rsidRPr="005A6280">
        <w:rPr>
          <w:noProof/>
          <w:color w:val="003767"/>
          <w:lang w:eastAsia="en-AU"/>
        </w:rPr>
        <w:tab/>
      </w:r>
      <w:r w:rsidR="003816DE" w:rsidRPr="005A6280">
        <w:rPr>
          <w:noProof/>
          <w:color w:val="003767"/>
          <w:lang w:eastAsia="en-AU"/>
        </w:rPr>
        <w:tab/>
      </w:r>
      <w:r w:rsidR="003816DE" w:rsidRPr="005A6280">
        <w:rPr>
          <w:noProof/>
          <w:color w:val="003767"/>
          <w:lang w:eastAsia="en-AU"/>
        </w:rPr>
        <w:tab/>
      </w:r>
      <w:r w:rsidR="003816DE" w:rsidRPr="005A6280">
        <w:rPr>
          <w:noProof/>
          <w:color w:val="003767"/>
          <w:lang w:eastAsia="en-AU"/>
        </w:rPr>
        <w:tab/>
      </w:r>
      <w:r w:rsidR="002C39D8" w:rsidRPr="005A6280">
        <w:rPr>
          <w:noProof/>
          <w:color w:val="003767"/>
          <w:lang w:eastAsia="en-AU"/>
        </w:rPr>
        <w:t xml:space="preserve">           </w:t>
      </w:r>
    </w:p>
    <w:p w:rsidR="00CB4EA5" w:rsidRDefault="00CB4EA5" w:rsidP="00CB4EA5">
      <w:pPr>
        <w:tabs>
          <w:tab w:val="left" w:pos="12825"/>
        </w:tabs>
        <w:rPr>
          <w:rStyle w:val="A1"/>
          <w:rFonts w:ascii="Arial" w:eastAsiaTheme="majorEastAsia" w:hAnsi="Arial" w:cs="Arial"/>
          <w:b/>
          <w:color w:val="365F91" w:themeColor="accent1" w:themeShade="BF"/>
          <w:sz w:val="36"/>
          <w:szCs w:val="36"/>
        </w:rPr>
      </w:pPr>
      <w:r>
        <w:rPr>
          <w:rStyle w:val="A1"/>
          <w:rFonts w:ascii="Arial" w:eastAsiaTheme="majorEastAsia" w:hAnsi="Arial" w:cs="Arial"/>
          <w:b/>
          <w:color w:val="365F91" w:themeColor="accent1" w:themeShade="BF"/>
          <w:sz w:val="36"/>
          <w:szCs w:val="36"/>
        </w:rPr>
        <w:tab/>
      </w:r>
    </w:p>
    <w:p w:rsidR="002E7F2C" w:rsidRDefault="002E7F2C" w:rsidP="00CB4EA5">
      <w:pPr>
        <w:rPr>
          <w:rStyle w:val="A1"/>
          <w:rFonts w:ascii="Arial" w:eastAsiaTheme="majorEastAsia" w:hAnsi="Arial" w:cs="Arial"/>
          <w:b/>
          <w:color w:val="1F497D" w:themeColor="text2"/>
          <w:sz w:val="36"/>
          <w:szCs w:val="36"/>
        </w:rPr>
      </w:pPr>
    </w:p>
    <w:p w:rsidR="002E7F2C" w:rsidRDefault="002E7F2C" w:rsidP="00CB4EA5">
      <w:pPr>
        <w:rPr>
          <w:rStyle w:val="A1"/>
          <w:rFonts w:ascii="Arial" w:eastAsiaTheme="majorEastAsia" w:hAnsi="Arial" w:cs="Arial"/>
          <w:b/>
          <w:color w:val="1F497D" w:themeColor="text2"/>
          <w:sz w:val="36"/>
          <w:szCs w:val="36"/>
        </w:rPr>
      </w:pPr>
    </w:p>
    <w:p w:rsidR="00CB4EA5" w:rsidRPr="00CB4EA5" w:rsidRDefault="00CB4EA5" w:rsidP="00CB4EA5">
      <w:pPr>
        <w:rPr>
          <w:rStyle w:val="A1"/>
          <w:rFonts w:ascii="Arial" w:eastAsiaTheme="majorEastAsia" w:hAnsi="Arial" w:cs="Arial"/>
          <w:b/>
          <w:color w:val="1F497D" w:themeColor="text2"/>
          <w:sz w:val="36"/>
          <w:szCs w:val="36"/>
        </w:rPr>
      </w:pPr>
      <w:r w:rsidRPr="00CB4EA5">
        <w:rPr>
          <w:rStyle w:val="A1"/>
          <w:rFonts w:ascii="Arial" w:eastAsiaTheme="majorEastAsia" w:hAnsi="Arial" w:cs="Arial"/>
          <w:b/>
          <w:color w:val="1F497D" w:themeColor="text2"/>
          <w:sz w:val="36"/>
          <w:szCs w:val="36"/>
        </w:rPr>
        <w:t xml:space="preserve">Policy </w:t>
      </w:r>
      <w:r w:rsidR="0088073B" w:rsidRPr="00CB4EA5">
        <w:rPr>
          <w:rStyle w:val="A1"/>
          <w:rFonts w:ascii="Arial" w:eastAsiaTheme="majorEastAsia" w:hAnsi="Arial" w:cs="Arial"/>
          <w:b/>
          <w:color w:val="1F497D" w:themeColor="text2"/>
          <w:sz w:val="36"/>
          <w:szCs w:val="36"/>
        </w:rPr>
        <w:t xml:space="preserve">capability assessment and development </w:t>
      </w:r>
      <w:r w:rsidR="00E22D0B">
        <w:rPr>
          <w:rStyle w:val="A1"/>
          <w:rFonts w:ascii="Arial" w:eastAsiaTheme="majorEastAsia" w:hAnsi="Arial" w:cs="Arial"/>
          <w:b/>
          <w:color w:val="1F497D" w:themeColor="text2"/>
          <w:sz w:val="36"/>
          <w:szCs w:val="36"/>
        </w:rPr>
        <w:t>tool</w:t>
      </w:r>
    </w:p>
    <w:p w:rsidR="00CB4EA5" w:rsidRPr="009156A5" w:rsidRDefault="00CB4EA5" w:rsidP="00CB4EA5">
      <w:pPr>
        <w:rPr>
          <w:rStyle w:val="A1"/>
          <w:rFonts w:ascii="Arial" w:eastAsiaTheme="majorEastAsia" w:hAnsi="Arial" w:cs="Arial"/>
          <w:b/>
          <w:sz w:val="20"/>
          <w:szCs w:val="20"/>
        </w:rPr>
      </w:pPr>
    </w:p>
    <w:p w:rsidR="00CB4EA5" w:rsidRPr="00CF20C9" w:rsidRDefault="00CB4EA5" w:rsidP="00CB4EA5">
      <w:pPr>
        <w:ind w:right="254"/>
        <w:jc w:val="both"/>
        <w:rPr>
          <w:rStyle w:val="A1"/>
          <w:rFonts w:ascii="Arial" w:eastAsiaTheme="majorEastAsia" w:hAnsi="Arial" w:cs="Arial"/>
          <w:sz w:val="21"/>
          <w:szCs w:val="21"/>
        </w:rPr>
      </w:pPr>
      <w:r w:rsidRPr="00CF20C9">
        <w:rPr>
          <w:rStyle w:val="A1"/>
          <w:rFonts w:ascii="Arial" w:eastAsiaTheme="majorEastAsia" w:hAnsi="Arial" w:cs="Arial"/>
          <w:sz w:val="21"/>
          <w:szCs w:val="21"/>
        </w:rPr>
        <w:t xml:space="preserve">This template has been designed to </w:t>
      </w:r>
      <w:r w:rsidR="00CF20C9" w:rsidRPr="00CF20C9">
        <w:rPr>
          <w:rStyle w:val="A1"/>
          <w:rFonts w:ascii="Arial" w:eastAsiaTheme="majorEastAsia" w:hAnsi="Arial" w:cs="Arial"/>
          <w:sz w:val="21"/>
          <w:szCs w:val="21"/>
        </w:rPr>
        <w:t>help you and</w:t>
      </w:r>
      <w:r w:rsidRPr="00CF20C9">
        <w:rPr>
          <w:rStyle w:val="A1"/>
          <w:rFonts w:ascii="Arial" w:eastAsiaTheme="majorEastAsia" w:hAnsi="Arial" w:cs="Arial"/>
          <w:sz w:val="21"/>
          <w:szCs w:val="21"/>
        </w:rPr>
        <w:t xml:space="preserve"> your manager, identify and assess </w:t>
      </w:r>
      <w:r w:rsidR="0074605B" w:rsidRPr="00CF20C9">
        <w:rPr>
          <w:rStyle w:val="A1"/>
          <w:rFonts w:ascii="Arial" w:eastAsiaTheme="majorEastAsia" w:hAnsi="Arial" w:cs="Arial"/>
          <w:sz w:val="21"/>
          <w:szCs w:val="21"/>
        </w:rPr>
        <w:t xml:space="preserve">policy </w:t>
      </w:r>
      <w:r w:rsidRPr="00CF20C9">
        <w:rPr>
          <w:rStyle w:val="A1"/>
          <w:rFonts w:ascii="Arial" w:eastAsiaTheme="majorEastAsia" w:hAnsi="Arial" w:cs="Arial"/>
          <w:sz w:val="21"/>
          <w:szCs w:val="21"/>
        </w:rPr>
        <w:t>capability for current or future roles, and to plan for development needs.</w:t>
      </w:r>
      <w:r w:rsidR="002C39D8">
        <w:rPr>
          <w:rStyle w:val="A1"/>
          <w:rFonts w:ascii="Arial" w:eastAsiaTheme="majorEastAsia" w:hAnsi="Arial" w:cs="Arial"/>
          <w:sz w:val="21"/>
          <w:szCs w:val="21"/>
        </w:rPr>
        <w:t xml:space="preserve"> </w:t>
      </w:r>
    </w:p>
    <w:p w:rsidR="00CB4EA5" w:rsidRPr="009156A5" w:rsidRDefault="00CB4EA5" w:rsidP="00CB4EA5">
      <w:pPr>
        <w:ind w:right="254"/>
        <w:jc w:val="both"/>
        <w:rPr>
          <w:rStyle w:val="A1"/>
          <w:rFonts w:ascii="Arial" w:eastAsiaTheme="majorEastAsia" w:hAnsi="Arial" w:cs="Arial"/>
          <w:sz w:val="20"/>
          <w:szCs w:val="20"/>
        </w:rPr>
      </w:pPr>
    </w:p>
    <w:p w:rsidR="00CB4EA5" w:rsidRPr="00D80DC0" w:rsidRDefault="00CB4EA5" w:rsidP="00CB4EA5">
      <w:pPr>
        <w:ind w:right="254"/>
        <w:jc w:val="both"/>
        <w:rPr>
          <w:rStyle w:val="A1"/>
          <w:rFonts w:ascii="Arial" w:eastAsiaTheme="majorEastAsia" w:hAnsi="Arial" w:cs="Arial"/>
          <w:sz w:val="22"/>
          <w:szCs w:val="22"/>
        </w:rPr>
      </w:pPr>
      <w:r w:rsidRPr="00D80DC0">
        <w:rPr>
          <w:rStyle w:val="A1"/>
          <w:rFonts w:ascii="Arial" w:eastAsiaTheme="majorEastAsia" w:hAnsi="Arial" w:cs="Arial"/>
          <w:b/>
          <w:sz w:val="22"/>
          <w:szCs w:val="22"/>
        </w:rPr>
        <w:t xml:space="preserve">Managers </w:t>
      </w:r>
      <w:r w:rsidRPr="00D80DC0">
        <w:rPr>
          <w:rStyle w:val="A1"/>
          <w:rFonts w:ascii="Arial" w:eastAsiaTheme="majorEastAsia" w:hAnsi="Arial" w:cs="Arial"/>
          <w:sz w:val="22"/>
          <w:szCs w:val="22"/>
        </w:rPr>
        <w:t xml:space="preserve">can use this </w:t>
      </w:r>
      <w:r w:rsidR="00964208">
        <w:rPr>
          <w:rStyle w:val="A1"/>
          <w:rFonts w:ascii="Arial" w:eastAsiaTheme="majorEastAsia" w:hAnsi="Arial" w:cs="Arial"/>
          <w:sz w:val="22"/>
          <w:szCs w:val="22"/>
        </w:rPr>
        <w:t>tool</w:t>
      </w:r>
      <w:r w:rsidRPr="00D80DC0">
        <w:rPr>
          <w:rStyle w:val="A1"/>
          <w:rFonts w:ascii="Arial" w:eastAsiaTheme="majorEastAsia" w:hAnsi="Arial" w:cs="Arial"/>
          <w:sz w:val="22"/>
          <w:szCs w:val="22"/>
        </w:rPr>
        <w:t xml:space="preserve"> to conduct performance discussions with their </w:t>
      </w:r>
      <w:r w:rsidR="0088073B">
        <w:rPr>
          <w:rStyle w:val="A1"/>
          <w:rFonts w:ascii="Arial" w:eastAsiaTheme="majorEastAsia" w:hAnsi="Arial" w:cs="Arial"/>
          <w:sz w:val="22"/>
          <w:szCs w:val="22"/>
        </w:rPr>
        <w:t>employees</w:t>
      </w:r>
      <w:r w:rsidRPr="00D80DC0">
        <w:rPr>
          <w:rStyle w:val="A1"/>
          <w:rFonts w:ascii="Arial" w:eastAsiaTheme="majorEastAsia" w:hAnsi="Arial" w:cs="Arial"/>
          <w:sz w:val="22"/>
          <w:szCs w:val="22"/>
        </w:rPr>
        <w:t xml:space="preserve">, identify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development needs and </w:t>
      </w:r>
      <w:r>
        <w:rPr>
          <w:rStyle w:val="A1"/>
          <w:rFonts w:ascii="Arial" w:eastAsiaTheme="majorEastAsia" w:hAnsi="Arial" w:cs="Arial"/>
          <w:sz w:val="22"/>
          <w:szCs w:val="22"/>
        </w:rPr>
        <w:t>agree on</w:t>
      </w:r>
      <w:r w:rsidRPr="00D80DC0">
        <w:rPr>
          <w:rStyle w:val="A1"/>
          <w:rFonts w:ascii="Arial" w:eastAsiaTheme="majorEastAsia" w:hAnsi="Arial" w:cs="Arial"/>
          <w:sz w:val="22"/>
          <w:szCs w:val="22"/>
        </w:rPr>
        <w:t xml:space="preserve"> a learning and development plan.</w:t>
      </w:r>
      <w:r w:rsidR="002C39D8">
        <w:rPr>
          <w:rStyle w:val="A1"/>
          <w:rFonts w:ascii="Arial" w:eastAsiaTheme="majorEastAsia" w:hAnsi="Arial" w:cs="Arial"/>
          <w:sz w:val="22"/>
          <w:szCs w:val="22"/>
        </w:rPr>
        <w:t xml:space="preserve"> </w:t>
      </w:r>
      <w:r w:rsidRPr="00D80DC0">
        <w:rPr>
          <w:rStyle w:val="A1"/>
          <w:rFonts w:ascii="Arial" w:eastAsiaTheme="majorEastAsia" w:hAnsi="Arial" w:cs="Arial"/>
          <w:sz w:val="22"/>
          <w:szCs w:val="22"/>
        </w:rPr>
        <w:t xml:space="preserve"> Prior to the performance discussion, both manager and employee should take time to complete this form separately.</w:t>
      </w:r>
    </w:p>
    <w:p w:rsidR="00CB4EA5" w:rsidRPr="009156A5" w:rsidRDefault="00CB4EA5" w:rsidP="00CB4EA5">
      <w:pPr>
        <w:ind w:right="254"/>
        <w:jc w:val="both"/>
        <w:rPr>
          <w:rStyle w:val="A1"/>
          <w:rFonts w:ascii="Arial" w:eastAsiaTheme="majorEastAsia" w:hAnsi="Arial" w:cs="Arial"/>
          <w:sz w:val="20"/>
          <w:szCs w:val="20"/>
        </w:rPr>
      </w:pPr>
    </w:p>
    <w:p w:rsidR="00CB4EA5" w:rsidRPr="00D80DC0" w:rsidRDefault="00CB4EA5" w:rsidP="00CB4EA5">
      <w:pPr>
        <w:ind w:right="254"/>
        <w:jc w:val="both"/>
        <w:rPr>
          <w:rStyle w:val="A1"/>
          <w:rFonts w:ascii="Arial" w:eastAsiaTheme="majorEastAsia" w:hAnsi="Arial" w:cs="Arial"/>
          <w:sz w:val="22"/>
          <w:szCs w:val="22"/>
        </w:rPr>
      </w:pPr>
      <w:r w:rsidRPr="00D80DC0">
        <w:rPr>
          <w:rStyle w:val="A1"/>
          <w:rFonts w:ascii="Arial" w:eastAsiaTheme="majorEastAsia" w:hAnsi="Arial" w:cs="Arial"/>
          <w:b/>
          <w:sz w:val="22"/>
          <w:szCs w:val="22"/>
        </w:rPr>
        <w:t xml:space="preserve">Individuals </w:t>
      </w:r>
      <w:r w:rsidRPr="00585D9E">
        <w:rPr>
          <w:rStyle w:val="A1"/>
          <w:rFonts w:ascii="Arial" w:eastAsiaTheme="majorEastAsia" w:hAnsi="Arial" w:cs="Arial"/>
          <w:sz w:val="22"/>
          <w:szCs w:val="22"/>
        </w:rPr>
        <w:t>may</w:t>
      </w:r>
      <w:r w:rsidRPr="00D80DC0">
        <w:rPr>
          <w:rStyle w:val="A1"/>
          <w:rFonts w:ascii="Arial" w:eastAsiaTheme="majorEastAsia" w:hAnsi="Arial" w:cs="Arial"/>
          <w:sz w:val="22"/>
          <w:szCs w:val="22"/>
        </w:rPr>
        <w:t xml:space="preserve"> also use it to plan their next career move by choosing the appropriate </w:t>
      </w:r>
      <w:r w:rsidR="0074605B">
        <w:rPr>
          <w:rStyle w:val="A1"/>
          <w:rFonts w:ascii="Arial" w:eastAsiaTheme="majorEastAsia" w:hAnsi="Arial" w:cs="Arial"/>
          <w:sz w:val="22"/>
          <w:szCs w:val="22"/>
        </w:rPr>
        <w:t>p</w:t>
      </w:r>
      <w:r>
        <w:rPr>
          <w:rStyle w:val="A1"/>
          <w:rFonts w:ascii="Arial" w:eastAsiaTheme="majorEastAsia" w:hAnsi="Arial" w:cs="Arial"/>
          <w:sz w:val="22"/>
          <w:szCs w:val="22"/>
        </w:rPr>
        <w:t xml:space="preserve">olicy </w:t>
      </w:r>
      <w:r w:rsidR="0074605B">
        <w:rPr>
          <w:rStyle w:val="A1"/>
          <w:rFonts w:ascii="Arial" w:eastAsiaTheme="majorEastAsia" w:hAnsi="Arial" w:cs="Arial"/>
          <w:sz w:val="22"/>
          <w:szCs w:val="22"/>
        </w:rPr>
        <w:t>capability assessment t</w:t>
      </w:r>
      <w:r w:rsidRPr="00D80DC0">
        <w:rPr>
          <w:rStyle w:val="A1"/>
          <w:rFonts w:ascii="Arial" w:eastAsiaTheme="majorEastAsia" w:hAnsi="Arial" w:cs="Arial"/>
          <w:sz w:val="22"/>
          <w:szCs w:val="22"/>
        </w:rPr>
        <w:t>ool for the job level to which they aspire and undertaking a self-assessment following the steps below.</w:t>
      </w:r>
    </w:p>
    <w:p w:rsidR="00CB4EA5" w:rsidRPr="009156A5" w:rsidRDefault="00CB4EA5" w:rsidP="00CB4EA5">
      <w:pPr>
        <w:ind w:right="254"/>
        <w:jc w:val="both"/>
        <w:rPr>
          <w:rStyle w:val="A1"/>
          <w:rFonts w:ascii="Arial" w:eastAsiaTheme="majorEastAsia" w:hAnsi="Arial" w:cs="Arial"/>
          <w:sz w:val="20"/>
          <w:szCs w:val="20"/>
        </w:rPr>
      </w:pPr>
    </w:p>
    <w:p w:rsidR="00CB4EA5" w:rsidRDefault="00CB4EA5" w:rsidP="00CB4EA5">
      <w:pPr>
        <w:ind w:right="254"/>
        <w:jc w:val="both"/>
        <w:rPr>
          <w:rStyle w:val="A1"/>
          <w:rFonts w:ascii="Arial" w:eastAsiaTheme="majorEastAsia" w:hAnsi="Arial" w:cs="Arial"/>
          <w:sz w:val="22"/>
          <w:szCs w:val="22"/>
        </w:rPr>
      </w:pPr>
    </w:p>
    <w:p w:rsidR="00CB4EA5" w:rsidRPr="006E5982" w:rsidRDefault="00CB4EA5" w:rsidP="005C0795">
      <w:pPr>
        <w:spacing w:after="240"/>
        <w:rPr>
          <w:rStyle w:val="A1"/>
          <w:rFonts w:ascii="Arial" w:eastAsiaTheme="majorEastAsia" w:hAnsi="Arial" w:cs="Arial"/>
          <w:b/>
          <w:color w:val="1F497D" w:themeColor="text2"/>
          <w:sz w:val="28"/>
          <w:szCs w:val="28"/>
        </w:rPr>
      </w:pPr>
      <w:r w:rsidRPr="006E5982">
        <w:rPr>
          <w:rStyle w:val="A1"/>
          <w:rFonts w:ascii="Arial" w:eastAsiaTheme="majorEastAsia" w:hAnsi="Arial" w:cs="Arial"/>
          <w:b/>
          <w:color w:val="1F497D" w:themeColor="text2"/>
          <w:sz w:val="28"/>
          <w:szCs w:val="28"/>
        </w:rPr>
        <w:t>How to use this template</w:t>
      </w:r>
    </w:p>
    <w:p w:rsidR="00CB4EA5" w:rsidRPr="00F21FAA" w:rsidRDefault="00CB4EA5" w:rsidP="00CF20C9">
      <w:pPr>
        <w:spacing w:after="240"/>
        <w:ind w:right="254"/>
        <w:jc w:val="both"/>
        <w:rPr>
          <w:rStyle w:val="A1"/>
          <w:rFonts w:ascii="Arial" w:eastAsiaTheme="majorEastAsia" w:hAnsi="Arial" w:cs="Arial"/>
          <w:b/>
          <w:sz w:val="28"/>
          <w:szCs w:val="28"/>
        </w:rPr>
      </w:pPr>
      <w:r w:rsidRPr="00F21FAA">
        <w:rPr>
          <w:rStyle w:val="A1"/>
          <w:rFonts w:ascii="Arial" w:eastAsiaTheme="majorEastAsia" w:hAnsi="Arial" w:cs="Arial"/>
          <w:b/>
          <w:sz w:val="28"/>
          <w:szCs w:val="28"/>
        </w:rPr>
        <w:t xml:space="preserve">Section </w:t>
      </w:r>
      <w:r w:rsidR="00CF20C9">
        <w:rPr>
          <w:rStyle w:val="A1"/>
          <w:rFonts w:ascii="Arial" w:eastAsiaTheme="majorEastAsia" w:hAnsi="Arial" w:cs="Arial"/>
          <w:b/>
          <w:sz w:val="28"/>
          <w:szCs w:val="28"/>
        </w:rPr>
        <w:t>o</w:t>
      </w:r>
      <w:r w:rsidRPr="00F21FAA">
        <w:rPr>
          <w:rStyle w:val="A1"/>
          <w:rFonts w:ascii="Arial" w:eastAsiaTheme="majorEastAsia" w:hAnsi="Arial" w:cs="Arial"/>
          <w:b/>
          <w:sz w:val="28"/>
          <w:szCs w:val="28"/>
        </w:rPr>
        <w:t xml:space="preserve">ne </w:t>
      </w:r>
    </w:p>
    <w:p w:rsidR="00CB4EA5" w:rsidRPr="004C4F46" w:rsidRDefault="00CB4EA5" w:rsidP="00CB4EA5">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1:</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 xml:space="preserve">Consider the </w:t>
      </w:r>
      <w:r w:rsidR="0074605B">
        <w:rPr>
          <w:rStyle w:val="A1"/>
          <w:rFonts w:ascii="Arial" w:eastAsiaTheme="majorEastAsia" w:hAnsi="Arial" w:cs="Arial"/>
          <w:sz w:val="22"/>
          <w:szCs w:val="22"/>
        </w:rPr>
        <w:t xml:space="preserve">policy </w:t>
      </w:r>
      <w:r w:rsidRPr="004C4F46">
        <w:rPr>
          <w:rStyle w:val="A1"/>
          <w:rFonts w:ascii="Arial" w:eastAsiaTheme="majorEastAsia" w:hAnsi="Arial" w:cs="Arial"/>
          <w:sz w:val="22"/>
          <w:szCs w:val="22"/>
        </w:rPr>
        <w:t xml:space="preserve">tasks you or your employee carry out each day, how they contribute to the work unit and how the job relates to each of the </w:t>
      </w:r>
      <w:r>
        <w:rPr>
          <w:rStyle w:val="A1"/>
          <w:rFonts w:ascii="Arial" w:eastAsiaTheme="majorEastAsia" w:hAnsi="Arial" w:cs="Arial"/>
          <w:sz w:val="22"/>
          <w:szCs w:val="22"/>
        </w:rPr>
        <w:t>policy c</w:t>
      </w:r>
      <w:r w:rsidRPr="004C4F46">
        <w:rPr>
          <w:rStyle w:val="A1"/>
          <w:rFonts w:ascii="Arial" w:eastAsiaTheme="majorEastAsia" w:hAnsi="Arial" w:cs="Arial"/>
          <w:sz w:val="22"/>
          <w:szCs w:val="22"/>
        </w:rPr>
        <w:t>apabilities.</w:t>
      </w:r>
      <w:r w:rsidR="002C39D8">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Documents that you should use to assist you are:</w:t>
      </w:r>
    </w:p>
    <w:p w:rsidR="00CB4EA5" w:rsidRPr="00D80DC0" w:rsidRDefault="00B67CEA" w:rsidP="00CB4EA5">
      <w:pPr>
        <w:pStyle w:val="ListParagraph"/>
        <w:numPr>
          <w:ilvl w:val="0"/>
          <w:numId w:val="1"/>
        </w:numPr>
        <w:spacing w:after="240"/>
        <w:ind w:left="851" w:right="254"/>
        <w:jc w:val="both"/>
        <w:rPr>
          <w:rStyle w:val="A1"/>
          <w:rFonts w:ascii="Arial" w:eastAsiaTheme="majorEastAsia" w:hAnsi="Arial" w:cs="Arial"/>
          <w:sz w:val="22"/>
          <w:szCs w:val="22"/>
        </w:rPr>
      </w:pPr>
      <w:r>
        <w:rPr>
          <w:rStyle w:val="A1"/>
          <w:rFonts w:ascii="Arial" w:eastAsiaTheme="majorEastAsia" w:hAnsi="Arial" w:cs="Arial"/>
          <w:sz w:val="22"/>
          <w:szCs w:val="22"/>
        </w:rPr>
        <w:t>job description form</w:t>
      </w:r>
    </w:p>
    <w:p w:rsidR="00CB4EA5" w:rsidRPr="00D80DC0" w:rsidRDefault="00CB4EA5" w:rsidP="00CB4EA5">
      <w:pPr>
        <w:pStyle w:val="ListParagraph"/>
        <w:numPr>
          <w:ilvl w:val="0"/>
          <w:numId w:val="1"/>
        </w:numPr>
        <w:ind w:left="851"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work unit op</w:t>
      </w:r>
      <w:r w:rsidR="006E5982">
        <w:rPr>
          <w:rStyle w:val="A1"/>
          <w:rFonts w:ascii="Arial" w:eastAsiaTheme="majorEastAsia" w:hAnsi="Arial" w:cs="Arial"/>
          <w:sz w:val="22"/>
          <w:szCs w:val="22"/>
        </w:rPr>
        <w:t>erational and/or strategic plan</w:t>
      </w:r>
      <w:r w:rsidRPr="00D80DC0">
        <w:rPr>
          <w:rStyle w:val="A1"/>
          <w:rFonts w:ascii="Arial" w:eastAsiaTheme="majorEastAsia" w:hAnsi="Arial" w:cs="Arial"/>
          <w:sz w:val="22"/>
          <w:szCs w:val="22"/>
        </w:rPr>
        <w:t xml:space="preserve"> </w:t>
      </w:r>
    </w:p>
    <w:p w:rsidR="00CB4EA5" w:rsidRPr="00D80DC0" w:rsidRDefault="00CB4EA5" w:rsidP="00CB4EA5">
      <w:pPr>
        <w:pStyle w:val="ListParagraph"/>
        <w:numPr>
          <w:ilvl w:val="0"/>
          <w:numId w:val="1"/>
        </w:numPr>
        <w:ind w:left="851"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existing performance agreement/development plan.</w:t>
      </w:r>
    </w:p>
    <w:p w:rsidR="00CB4EA5" w:rsidRPr="00D80DC0" w:rsidRDefault="00CB4EA5" w:rsidP="00CB4EA5">
      <w:pPr>
        <w:ind w:right="254"/>
        <w:jc w:val="both"/>
        <w:rPr>
          <w:rStyle w:val="A1"/>
          <w:rFonts w:ascii="Arial" w:eastAsiaTheme="majorEastAsia" w:hAnsi="Arial" w:cs="Arial"/>
          <w:sz w:val="22"/>
          <w:szCs w:val="22"/>
        </w:rPr>
      </w:pPr>
    </w:p>
    <w:p w:rsidR="00CB4EA5" w:rsidRPr="004C4F46" w:rsidRDefault="00CB4EA5" w:rsidP="00CB4EA5">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2:</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 xml:space="preserve">Read through the </w:t>
      </w:r>
      <w:r>
        <w:rPr>
          <w:rStyle w:val="A1"/>
          <w:rFonts w:ascii="Arial" w:eastAsiaTheme="majorEastAsia" w:hAnsi="Arial" w:cs="Arial"/>
          <w:sz w:val="22"/>
          <w:szCs w:val="22"/>
        </w:rPr>
        <w:t xml:space="preserve">policy </w:t>
      </w:r>
      <w:r w:rsidRPr="004C4F46">
        <w:rPr>
          <w:rStyle w:val="A1"/>
          <w:rFonts w:ascii="Arial" w:eastAsiaTheme="majorEastAsia" w:hAnsi="Arial" w:cs="Arial"/>
          <w:sz w:val="22"/>
          <w:szCs w:val="22"/>
        </w:rPr>
        <w:t>capabilities and their elements on the following pages, and:</w:t>
      </w:r>
    </w:p>
    <w:p w:rsidR="00CB4EA5" w:rsidRPr="00D80DC0" w:rsidRDefault="00CB4EA5" w:rsidP="00CB4EA5">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consider how important each element is to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w:t>
      </w:r>
      <w:r>
        <w:rPr>
          <w:rStyle w:val="A1"/>
          <w:rFonts w:ascii="Arial" w:eastAsiaTheme="majorEastAsia" w:hAnsi="Arial" w:cs="Arial"/>
          <w:sz w:val="22"/>
          <w:szCs w:val="22"/>
        </w:rPr>
        <w:t>job</w:t>
      </w:r>
      <w:r w:rsidRPr="00D80DC0">
        <w:rPr>
          <w:rStyle w:val="A1"/>
          <w:rFonts w:ascii="Arial" w:eastAsiaTheme="majorEastAsia" w:hAnsi="Arial" w:cs="Arial"/>
          <w:sz w:val="22"/>
          <w:szCs w:val="22"/>
        </w:rPr>
        <w:t xml:space="preserve"> and place a tick against the appropriate response (high, medium or low)</w:t>
      </w:r>
    </w:p>
    <w:p w:rsidR="00CB4EA5" w:rsidRPr="00D80DC0" w:rsidRDefault="00CB4EA5" w:rsidP="00CB4EA5">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make an assessment of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sidR="0074605B">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capability and place a tick against the appropriate response (high, medium or low)</w:t>
      </w:r>
    </w:p>
    <w:p w:rsidR="00CB4EA5" w:rsidRPr="00D80DC0" w:rsidRDefault="00CB4EA5" w:rsidP="00CB4EA5">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p</w:t>
      </w:r>
      <w:r w:rsidRPr="00D80DC0">
        <w:rPr>
          <w:rStyle w:val="A1"/>
          <w:rFonts w:ascii="Arial" w:eastAsiaTheme="majorEastAsia" w:hAnsi="Arial" w:cs="Arial"/>
          <w:sz w:val="22"/>
          <w:szCs w:val="22"/>
        </w:rPr>
        <w:t xml:space="preserve">lace a tick in the final column where you identify that this element is of high importance in </w:t>
      </w:r>
      <w:r>
        <w:rPr>
          <w:rStyle w:val="A1"/>
          <w:rFonts w:ascii="Arial" w:eastAsiaTheme="majorEastAsia" w:hAnsi="Arial" w:cs="Arial"/>
          <w:sz w:val="22"/>
          <w:szCs w:val="22"/>
        </w:rPr>
        <w:t xml:space="preserve">the </w:t>
      </w:r>
      <w:r w:rsidRPr="00D80DC0">
        <w:rPr>
          <w:rStyle w:val="A1"/>
          <w:rFonts w:ascii="Arial" w:eastAsiaTheme="majorEastAsia" w:hAnsi="Arial" w:cs="Arial"/>
          <w:sz w:val="22"/>
          <w:szCs w:val="22"/>
        </w:rPr>
        <w:t xml:space="preserve">job, but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sidR="0074605B">
        <w:rPr>
          <w:rStyle w:val="A1"/>
          <w:rFonts w:ascii="Arial" w:eastAsiaTheme="majorEastAsia" w:hAnsi="Arial" w:cs="Arial"/>
          <w:sz w:val="22"/>
          <w:szCs w:val="22"/>
        </w:rPr>
        <w:t>policy capability is low</w:t>
      </w:r>
    </w:p>
    <w:p w:rsidR="00CB4EA5" w:rsidRPr="00D80DC0" w:rsidRDefault="00CB4EA5" w:rsidP="00CB4EA5">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u</w:t>
      </w:r>
      <w:r w:rsidRPr="00D80DC0">
        <w:rPr>
          <w:rStyle w:val="A1"/>
          <w:rFonts w:ascii="Arial" w:eastAsiaTheme="majorEastAsia" w:hAnsi="Arial" w:cs="Arial"/>
          <w:sz w:val="22"/>
          <w:szCs w:val="22"/>
        </w:rPr>
        <w:t xml:space="preserve">se the comments box to </w:t>
      </w:r>
      <w:r>
        <w:rPr>
          <w:rStyle w:val="A1"/>
          <w:rFonts w:ascii="Arial" w:eastAsiaTheme="majorEastAsia" w:hAnsi="Arial" w:cs="Arial"/>
          <w:sz w:val="22"/>
          <w:szCs w:val="22"/>
        </w:rPr>
        <w:t xml:space="preserve">note </w:t>
      </w:r>
      <w:r w:rsidRPr="00D80DC0">
        <w:rPr>
          <w:rStyle w:val="A1"/>
          <w:rFonts w:ascii="Arial" w:eastAsiaTheme="majorEastAsia" w:hAnsi="Arial" w:cs="Arial"/>
          <w:sz w:val="22"/>
          <w:szCs w:val="22"/>
        </w:rPr>
        <w:t xml:space="preserve">why this </w:t>
      </w:r>
      <w:r w:rsidR="0074605B">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w:t>
      </w:r>
      <w:r w:rsidR="0074605B">
        <w:rPr>
          <w:rStyle w:val="A1"/>
          <w:rFonts w:ascii="Arial" w:eastAsiaTheme="majorEastAsia" w:hAnsi="Arial" w:cs="Arial"/>
          <w:sz w:val="22"/>
          <w:szCs w:val="22"/>
        </w:rPr>
        <w:t xml:space="preserve">is </w:t>
      </w:r>
      <w:r w:rsidRPr="00D80DC0">
        <w:rPr>
          <w:rStyle w:val="A1"/>
          <w:rFonts w:ascii="Arial" w:eastAsiaTheme="majorEastAsia" w:hAnsi="Arial" w:cs="Arial"/>
          <w:sz w:val="22"/>
          <w:szCs w:val="22"/>
        </w:rPr>
        <w:t xml:space="preserve">important to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role and any examples that demon</w:t>
      </w:r>
      <w:r>
        <w:rPr>
          <w:rStyle w:val="A1"/>
          <w:rFonts w:ascii="Arial" w:eastAsiaTheme="majorEastAsia" w:hAnsi="Arial" w:cs="Arial"/>
          <w:sz w:val="22"/>
          <w:szCs w:val="22"/>
        </w:rPr>
        <w:t>strate the level of capability.</w:t>
      </w:r>
    </w:p>
    <w:p w:rsidR="00CB4EA5" w:rsidRPr="00D80DC0" w:rsidRDefault="00CB4EA5" w:rsidP="00CB4EA5">
      <w:pPr>
        <w:ind w:right="254"/>
        <w:jc w:val="both"/>
        <w:rPr>
          <w:rStyle w:val="A1"/>
          <w:rFonts w:ascii="Arial" w:eastAsiaTheme="majorEastAsia" w:hAnsi="Arial" w:cs="Arial"/>
          <w:sz w:val="22"/>
          <w:szCs w:val="22"/>
        </w:rPr>
      </w:pPr>
    </w:p>
    <w:p w:rsidR="00CB4EA5" w:rsidRPr="004C4F46" w:rsidRDefault="00CB4EA5" w:rsidP="00CB4EA5">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3:</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At your meeting, discuss and come to agreement on:</w:t>
      </w:r>
    </w:p>
    <w:p w:rsidR="00CB4EA5" w:rsidRPr="00D80DC0" w:rsidRDefault="00CB4EA5" w:rsidP="00CB4EA5">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which </w:t>
      </w:r>
      <w:r w:rsidR="0074605B">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capability elements</w:t>
      </w:r>
      <w:r>
        <w:rPr>
          <w:rStyle w:val="A1"/>
          <w:rFonts w:ascii="Arial" w:eastAsiaTheme="majorEastAsia" w:hAnsi="Arial" w:cs="Arial"/>
          <w:sz w:val="22"/>
          <w:szCs w:val="22"/>
        </w:rPr>
        <w:t xml:space="preserve"> are of most importance to the job</w:t>
      </w:r>
    </w:p>
    <w:p w:rsidR="00CB4EA5" w:rsidRPr="00D80DC0" w:rsidRDefault="00CB4EA5" w:rsidP="00CB4EA5">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sidR="0074605B">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and </w:t>
      </w:r>
    </w:p>
    <w:p w:rsidR="00961F73" w:rsidRPr="00CF20C9" w:rsidRDefault="00CB4EA5" w:rsidP="00CF20C9">
      <w:pPr>
        <w:pStyle w:val="ListParagraph"/>
        <w:numPr>
          <w:ilvl w:val="0"/>
          <w:numId w:val="2"/>
        </w:numPr>
        <w:ind w:right="254"/>
        <w:jc w:val="both"/>
        <w:rPr>
          <w:rFonts w:ascii="Arial" w:eastAsiaTheme="majorEastAsia" w:hAnsi="Arial" w:cs="Arial"/>
          <w:color w:val="000000"/>
          <w:sz w:val="23"/>
          <w:szCs w:val="23"/>
        </w:rPr>
      </w:pPr>
      <w:r w:rsidRPr="009A1E90">
        <w:rPr>
          <w:rStyle w:val="A1"/>
          <w:rFonts w:ascii="Arial" w:eastAsiaTheme="majorEastAsia" w:hAnsi="Arial" w:cs="Arial"/>
          <w:sz w:val="22"/>
          <w:szCs w:val="22"/>
        </w:rPr>
        <w:t>priority areas for development.</w:t>
      </w:r>
      <w:bookmarkEnd w:id="0"/>
      <w:bookmarkEnd w:id="1"/>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702"/>
        <w:gridCol w:w="9497"/>
        <w:gridCol w:w="543"/>
        <w:gridCol w:w="543"/>
        <w:gridCol w:w="544"/>
        <w:gridCol w:w="543"/>
        <w:gridCol w:w="543"/>
        <w:gridCol w:w="544"/>
        <w:gridCol w:w="1418"/>
      </w:tblGrid>
      <w:tr w:rsidR="008D5935" w:rsidRPr="002F7B15" w:rsidTr="00BC77FA">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8D5935" w:rsidRPr="00BD099C" w:rsidRDefault="00E75849" w:rsidP="003A2EAE">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lastRenderedPageBreak/>
              <w:t>Strategic</w:t>
            </w:r>
            <w:r w:rsidR="0088073B">
              <w:rPr>
                <w:rStyle w:val="A6"/>
                <w:rFonts w:ascii="Arial" w:eastAsiaTheme="majorEastAsia" w:hAnsi="Arial" w:cs="Arial"/>
                <w:b/>
                <w:color w:val="FFFFFF" w:themeColor="background1"/>
                <w:sz w:val="32"/>
                <w:szCs w:val="32"/>
              </w:rPr>
              <w:t xml:space="preserve"> a</w:t>
            </w:r>
            <w:r w:rsidR="0088073B" w:rsidRPr="00BD099C">
              <w:rPr>
                <w:rStyle w:val="A6"/>
                <w:rFonts w:ascii="Arial" w:eastAsiaTheme="majorEastAsia" w:hAnsi="Arial" w:cs="Arial"/>
                <w:b/>
                <w:color w:val="FFFFFF" w:themeColor="background1"/>
                <w:sz w:val="32"/>
                <w:szCs w:val="32"/>
              </w:rPr>
              <w:t>lignment</w:t>
            </w:r>
          </w:p>
        </w:tc>
      </w:tr>
      <w:tr w:rsidR="008D5935" w:rsidRPr="00BC77FA" w:rsidTr="00BC77FA">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8D5935" w:rsidRPr="00BC77FA" w:rsidRDefault="00D71DFF" w:rsidP="003A2EAE">
            <w:pPr>
              <w:pStyle w:val="Pa7"/>
              <w:rPr>
                <w:rFonts w:ascii="Arial" w:hAnsi="Arial" w:cs="Arial"/>
                <w:b/>
                <w:color w:val="FFFFFF" w:themeColor="background1"/>
              </w:rPr>
            </w:pPr>
            <w:r w:rsidRPr="00BC77FA">
              <w:rPr>
                <w:rFonts w:ascii="Arial" w:hAnsi="Arial" w:cs="Arial"/>
                <w:b/>
                <w:color w:val="FFFFFF" w:themeColor="background1"/>
                <w:sz w:val="22"/>
                <w:szCs w:val="22"/>
              </w:rPr>
              <w:t>Shape</w:t>
            </w:r>
            <w:r w:rsidR="00657AA9" w:rsidRPr="00BC77FA">
              <w:rPr>
                <w:rFonts w:ascii="Arial" w:hAnsi="Arial" w:cs="Arial"/>
                <w:b/>
                <w:color w:val="FFFFFF" w:themeColor="background1"/>
                <w:sz w:val="22"/>
                <w:szCs w:val="22"/>
              </w:rPr>
              <w:t xml:space="preserve"> </w:t>
            </w:r>
            <w:r w:rsidRPr="00BC77FA">
              <w:rPr>
                <w:rFonts w:ascii="Arial" w:hAnsi="Arial" w:cs="Arial"/>
                <w:b/>
                <w:color w:val="FFFFFF" w:themeColor="background1"/>
                <w:sz w:val="22"/>
                <w:szCs w:val="22"/>
              </w:rPr>
              <w:t>and manage</w:t>
            </w:r>
            <w:r w:rsidR="00657AA9" w:rsidRPr="00BC77FA">
              <w:rPr>
                <w:rFonts w:ascii="Arial" w:hAnsi="Arial" w:cs="Arial"/>
                <w:b/>
                <w:color w:val="FFFFFF" w:themeColor="background1"/>
                <w:sz w:val="22"/>
                <w:szCs w:val="22"/>
              </w:rPr>
              <w:t xml:space="preserve"> the development of policy options aligned to government policies and priorities and the public interest</w:t>
            </w:r>
            <w:r w:rsidR="000C0CAC" w:rsidRPr="00BC77FA">
              <w:rPr>
                <w:rFonts w:ascii="Arial" w:hAnsi="Arial" w:cs="Arial"/>
                <w:b/>
                <w:color w:val="FFFFFF" w:themeColor="background1"/>
                <w:sz w:val="22"/>
                <w:szCs w:val="22"/>
              </w:rPr>
              <w:t>.</w:t>
            </w:r>
          </w:p>
        </w:tc>
      </w:tr>
      <w:tr w:rsidR="00261294" w:rsidRPr="006F78C7" w:rsidTr="00BC77FA">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702"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8D5935" w:rsidRPr="00D83F31" w:rsidRDefault="008D5935" w:rsidP="00F6666A">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sidR="00774375">
              <w:rPr>
                <w:rFonts w:ascii="Arial" w:hAnsi="Arial" w:cs="Arial"/>
                <w:bCs/>
                <w:color w:val="000000" w:themeColor="text1"/>
                <w:sz w:val="22"/>
              </w:rPr>
              <w:t xml:space="preserve"> for the policy practitioner</w:t>
            </w:r>
          </w:p>
        </w:tc>
        <w:tc>
          <w:tcPr>
            <w:tcW w:w="9497"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8D5935" w:rsidRPr="00D83F31" w:rsidRDefault="00774375" w:rsidP="00E22D0B">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008D5935" w:rsidRPr="00D83F31">
              <w:rPr>
                <w:rStyle w:val="A6"/>
                <w:rFonts w:ascii="Arial" w:eastAsiaTheme="majorEastAsia" w:hAnsi="Arial" w:cs="Arial"/>
                <w:color w:val="000000" w:themeColor="text1"/>
                <w:sz w:val="22"/>
              </w:rPr>
              <w:t>ements</w:t>
            </w:r>
            <w:r w:rsidR="00E22D0B" w:rsidRPr="00BD099C">
              <w:rPr>
                <w:rStyle w:val="A6"/>
                <w:rFonts w:ascii="Arial" w:eastAsiaTheme="majorEastAsia" w:hAnsi="Arial" w:cs="Arial"/>
                <w:color w:val="000000" w:themeColor="text1"/>
                <w:sz w:val="22"/>
                <w:szCs w:val="22"/>
              </w:rPr>
              <w:t xml:space="preserve"> </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8D5935" w:rsidRPr="00BD099C" w:rsidRDefault="00E22D0B" w:rsidP="00E22D0B">
            <w:pPr>
              <w:pStyle w:val="Pa10"/>
              <w:spacing w:after="100"/>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I</w:t>
            </w:r>
            <w:r w:rsidRPr="00BD099C">
              <w:rPr>
                <w:rStyle w:val="A6"/>
                <w:rFonts w:ascii="Arial" w:eastAsiaTheme="majorEastAsia" w:hAnsi="Arial" w:cs="Arial"/>
                <w:color w:val="000000" w:themeColor="text1"/>
                <w:sz w:val="22"/>
                <w:szCs w:val="22"/>
              </w:rPr>
              <w:t>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8D5935" w:rsidRPr="00BD099C" w:rsidRDefault="00E22D0B" w:rsidP="003A2EAE">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8D5935" w:rsidRPr="00D83F31" w:rsidRDefault="008D5935" w:rsidP="00D83F31">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sidR="00D83F31">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FE3D4C" w:rsidRPr="002F7B15" w:rsidTr="00BC77F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926"/>
        </w:trPr>
        <w:tc>
          <w:tcPr>
            <w:tcW w:w="1702"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8D5935" w:rsidRPr="00FB2344" w:rsidRDefault="008D5935" w:rsidP="003A2EAE">
            <w:pPr>
              <w:pStyle w:val="Pa10"/>
              <w:spacing w:after="100"/>
              <w:rPr>
                <w:rFonts w:ascii="Arial" w:hAnsi="Arial" w:cs="Arial"/>
                <w:bCs/>
                <w:color w:val="000000" w:themeColor="text1"/>
              </w:rPr>
            </w:pPr>
          </w:p>
        </w:tc>
        <w:tc>
          <w:tcPr>
            <w:tcW w:w="9497"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8D5935" w:rsidRPr="00FB2344" w:rsidRDefault="008D5935" w:rsidP="003A2EAE">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8D5935" w:rsidRPr="00BD099C" w:rsidRDefault="00E22D0B" w:rsidP="00E22D0B">
            <w:pPr>
              <w:pStyle w:val="Pa10"/>
              <w:spacing w:after="100"/>
              <w:ind w:left="113" w:right="113"/>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8D5935" w:rsidRPr="00BD099C" w:rsidRDefault="00D83F31" w:rsidP="00E22D0B">
            <w:pPr>
              <w:pStyle w:val="Pa10"/>
              <w:spacing w:after="100"/>
              <w:ind w:left="-108" w:right="-108"/>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w:t>
            </w:r>
            <w:r w:rsidR="00E22D0B">
              <w:rPr>
                <w:rStyle w:val="A6"/>
                <w:rFonts w:ascii="Arial" w:eastAsiaTheme="majorEastAsia" w:hAnsi="Arial" w:cs="Arial"/>
                <w:color w:val="000000" w:themeColor="text1"/>
                <w:sz w:val="22"/>
                <w:szCs w:val="22"/>
              </w:rPr>
              <w:t>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8D5935" w:rsidRPr="00BD099C" w:rsidRDefault="00D83F31" w:rsidP="00E22D0B">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w:t>
            </w:r>
            <w:r w:rsidR="00E22D0B">
              <w:rPr>
                <w:rStyle w:val="A6"/>
                <w:rFonts w:ascii="Arial" w:eastAsiaTheme="majorEastAsia" w:hAnsi="Arial" w:cs="Arial"/>
                <w:color w:val="000000" w:themeColor="text1"/>
                <w:sz w:val="22"/>
                <w:szCs w:val="22"/>
              </w:rPr>
              <w:t>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8D5935" w:rsidRPr="00BD099C" w:rsidRDefault="00D83F31" w:rsidP="00E22D0B">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w:t>
            </w:r>
            <w:r w:rsidR="00E22D0B">
              <w:rPr>
                <w:rStyle w:val="A6"/>
                <w:rFonts w:ascii="Arial" w:eastAsiaTheme="majorEastAsia" w:hAnsi="Arial" w:cs="Arial"/>
                <w:color w:val="000000" w:themeColor="text1"/>
                <w:sz w:val="22"/>
                <w:szCs w:val="22"/>
              </w:rPr>
              <w:t>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8D5935" w:rsidRPr="00BD099C" w:rsidRDefault="00D83F31" w:rsidP="00E22D0B">
            <w:pPr>
              <w:pStyle w:val="Pa10"/>
              <w:spacing w:after="100"/>
              <w:ind w:left="-105"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w:t>
            </w:r>
            <w:r w:rsidR="00E22D0B">
              <w:rPr>
                <w:rStyle w:val="A6"/>
                <w:rFonts w:ascii="Arial" w:eastAsiaTheme="majorEastAsia" w:hAnsi="Arial" w:cs="Arial"/>
                <w:color w:val="000000" w:themeColor="text1"/>
                <w:sz w:val="22"/>
                <w:szCs w:val="22"/>
              </w:rPr>
              <w:t>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8D5935" w:rsidRPr="00BD099C" w:rsidRDefault="00D83F31" w:rsidP="00E22D0B">
            <w:pPr>
              <w:pStyle w:val="Pa10"/>
              <w:spacing w:after="100"/>
              <w:ind w:left="113"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w:t>
            </w:r>
            <w:r w:rsidR="00E22D0B">
              <w:rPr>
                <w:rStyle w:val="A6"/>
                <w:rFonts w:ascii="Arial" w:eastAsiaTheme="majorEastAsia" w:hAnsi="Arial" w:cs="Arial"/>
                <w:color w:val="000000" w:themeColor="text1"/>
                <w:sz w:val="22"/>
                <w:szCs w:val="22"/>
              </w:rPr>
              <w:t>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8D5935" w:rsidRPr="00BD099C" w:rsidRDefault="00E22D0B" w:rsidP="00E22D0B">
            <w:pPr>
              <w:pStyle w:val="Pa10"/>
              <w:spacing w:after="100"/>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Yes/No</w:t>
            </w: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702" w:type="dxa"/>
            <w:vMerge w:val="restart"/>
            <w:tcBorders>
              <w:left w:val="single" w:sz="4" w:space="0" w:color="auto"/>
            </w:tcBorders>
            <w:vAlign w:val="center"/>
          </w:tcPr>
          <w:p w:rsidR="00427503" w:rsidRPr="00427503" w:rsidRDefault="00427503" w:rsidP="00943FEE">
            <w:pPr>
              <w:pStyle w:val="Pa6"/>
              <w:spacing w:line="240" w:lineRule="auto"/>
              <w:ind w:right="-113"/>
              <w:rPr>
                <w:rFonts w:ascii="Arial" w:hAnsi="Arial" w:cs="Arial"/>
                <w:b/>
                <w:color w:val="000000"/>
              </w:rPr>
            </w:pPr>
            <w:r w:rsidRPr="00427503">
              <w:rPr>
                <w:rFonts w:ascii="Arial" w:hAnsi="Arial" w:cs="Arial"/>
                <w:b/>
                <w:color w:val="1F497D" w:themeColor="text2"/>
                <w:sz w:val="22"/>
                <w:lang w:eastAsia="en-US"/>
              </w:rPr>
              <w:t>Assist in the development of policy aligned to government policies and priorities and is in the public interest</w:t>
            </w:r>
            <w:r w:rsidRPr="00427503">
              <w:rPr>
                <w:rFonts w:ascii="Arial" w:hAnsi="Arial" w:cs="Arial"/>
                <w:b/>
                <w:color w:val="1F497D" w:themeColor="text2"/>
                <w:sz w:val="22"/>
              </w:rPr>
              <w:t>.</w:t>
            </w:r>
          </w:p>
        </w:tc>
        <w:tc>
          <w:tcPr>
            <w:tcW w:w="9497" w:type="dxa"/>
            <w:vAlign w:val="center"/>
          </w:tcPr>
          <w:p w:rsidR="00427503" w:rsidRPr="00DE21AD" w:rsidRDefault="00427503"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Understand the role and functions of the minister, cabinet, government and parliament.</w:t>
            </w: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49"/>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vAlign w:val="center"/>
          </w:tcPr>
          <w:p w:rsidR="00427503" w:rsidRPr="00DE21AD" w:rsidRDefault="00427503" w:rsidP="00DE21AD">
            <w:pPr>
              <w:pStyle w:val="Pa7"/>
              <w:rPr>
                <w:rFonts w:ascii="Arial" w:hAnsi="Arial" w:cs="Arial"/>
                <w:color w:val="000000"/>
                <w:sz w:val="20"/>
                <w:szCs w:val="20"/>
              </w:rPr>
            </w:pPr>
            <w:r w:rsidRPr="00DE21AD">
              <w:rPr>
                <w:rFonts w:ascii="Arial" w:hAnsi="Arial" w:cs="Arial"/>
                <w:sz w:val="20"/>
                <w:szCs w:val="20"/>
              </w:rPr>
              <w:t>Understand the role, accountabilities and obligations of Western Australian public sector employees.</w:t>
            </w: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841"/>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vAlign w:val="center"/>
          </w:tcPr>
          <w:p w:rsidR="00427503" w:rsidRPr="00DE21AD" w:rsidRDefault="00427503" w:rsidP="00DE21AD">
            <w:pPr>
              <w:pStyle w:val="Pa7"/>
              <w:rPr>
                <w:rFonts w:ascii="Arial" w:hAnsi="Arial" w:cs="Arial"/>
                <w:color w:val="000000"/>
                <w:sz w:val="20"/>
                <w:szCs w:val="20"/>
              </w:rPr>
            </w:pPr>
            <w:r w:rsidRPr="00DE21AD">
              <w:rPr>
                <w:rFonts w:ascii="Arial" w:hAnsi="Arial" w:cs="Arial"/>
                <w:sz w:val="20"/>
                <w:szCs w:val="20"/>
              </w:rPr>
              <w:t>Develop an understanding of the processes and principles involved in policy develop</w:t>
            </w:r>
            <w:r w:rsidR="00612F3F" w:rsidRPr="00DE21AD">
              <w:rPr>
                <w:rFonts w:ascii="Arial" w:hAnsi="Arial" w:cs="Arial"/>
                <w:sz w:val="20"/>
                <w:szCs w:val="20"/>
              </w:rPr>
              <w:t>ment such as circulars, c</w:t>
            </w:r>
            <w:r w:rsidRPr="00DE21AD">
              <w:rPr>
                <w:rFonts w:ascii="Arial" w:hAnsi="Arial" w:cs="Arial"/>
                <w:sz w:val="20"/>
                <w:szCs w:val="20"/>
              </w:rPr>
              <w:t xml:space="preserve">abinet </w:t>
            </w:r>
            <w:r w:rsidR="00612F3F" w:rsidRPr="00DE21AD">
              <w:rPr>
                <w:rFonts w:ascii="Arial" w:hAnsi="Arial" w:cs="Arial"/>
                <w:sz w:val="20"/>
                <w:szCs w:val="20"/>
              </w:rPr>
              <w:t>and parliamentary procedures, Executive Council g</w:t>
            </w:r>
            <w:r w:rsidRPr="00DE21AD">
              <w:rPr>
                <w:rFonts w:ascii="Arial" w:hAnsi="Arial" w:cs="Arial"/>
                <w:sz w:val="20"/>
                <w:szCs w:val="20"/>
              </w:rPr>
              <w:t xml:space="preserve">uidelines </w:t>
            </w:r>
            <w:r w:rsidR="00612F3F" w:rsidRPr="00DE21AD">
              <w:rPr>
                <w:rFonts w:ascii="Arial" w:hAnsi="Arial" w:cs="Arial"/>
                <w:sz w:val="20"/>
                <w:szCs w:val="20"/>
              </w:rPr>
              <w:t xml:space="preserve">and </w:t>
            </w:r>
            <w:r w:rsidRPr="00DE21AD">
              <w:rPr>
                <w:rFonts w:ascii="Arial" w:hAnsi="Arial" w:cs="Arial"/>
                <w:sz w:val="20"/>
                <w:szCs w:val="20"/>
              </w:rPr>
              <w:t>regulatory guidelines and</w:t>
            </w:r>
            <w:r w:rsidR="002F5D08" w:rsidRPr="00DE21AD">
              <w:rPr>
                <w:rFonts w:ascii="Arial" w:hAnsi="Arial" w:cs="Arial"/>
                <w:sz w:val="20"/>
                <w:szCs w:val="20"/>
              </w:rPr>
              <w:t xml:space="preserve"> know</w:t>
            </w:r>
            <w:r w:rsidRPr="00DE21AD">
              <w:rPr>
                <w:rFonts w:ascii="Arial" w:hAnsi="Arial" w:cs="Arial"/>
                <w:sz w:val="20"/>
                <w:szCs w:val="20"/>
              </w:rPr>
              <w:t xml:space="preserve"> which to use and when.</w:t>
            </w: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vAlign w:val="center"/>
          </w:tcPr>
          <w:p w:rsidR="00427503" w:rsidRPr="00DE21AD" w:rsidRDefault="00427503" w:rsidP="00DE21AD">
            <w:pPr>
              <w:pStyle w:val="Pa7"/>
              <w:rPr>
                <w:rFonts w:ascii="Arial" w:hAnsi="Arial" w:cs="Arial"/>
                <w:color w:val="000000"/>
                <w:sz w:val="20"/>
                <w:szCs w:val="20"/>
              </w:rPr>
            </w:pPr>
            <w:r w:rsidRPr="00DE21AD">
              <w:rPr>
                <w:rFonts w:ascii="Arial" w:hAnsi="Arial" w:cs="Arial"/>
                <w:sz w:val="20"/>
                <w:szCs w:val="20"/>
              </w:rPr>
              <w:t>Develop an understanding of existing legislation, political framework and policy.</w:t>
            </w: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vAlign w:val="center"/>
          </w:tcPr>
          <w:p w:rsidR="00427503" w:rsidRPr="00DE21AD" w:rsidRDefault="00427503" w:rsidP="00DE21AD">
            <w:pPr>
              <w:pStyle w:val="Pa7"/>
              <w:rPr>
                <w:rFonts w:ascii="Arial" w:hAnsi="Arial" w:cs="Arial"/>
                <w:color w:val="000000"/>
                <w:sz w:val="20"/>
                <w:szCs w:val="20"/>
              </w:rPr>
            </w:pPr>
            <w:r w:rsidRPr="00DE21AD">
              <w:rPr>
                <w:rFonts w:ascii="Arial" w:hAnsi="Arial" w:cs="Arial"/>
                <w:sz w:val="20"/>
                <w:szCs w:val="20"/>
              </w:rPr>
              <w:t>Understand the government’s current priorities and how they affect policy development and support the development of a policy agenda or framework.</w:t>
            </w: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3" w:type="dxa"/>
            <w:vAlign w:val="center"/>
          </w:tcPr>
          <w:p w:rsidR="00427503" w:rsidRPr="00DE21AD" w:rsidRDefault="00427503" w:rsidP="003A2EAE">
            <w:pPr>
              <w:pStyle w:val="Pa7"/>
              <w:jc w:val="center"/>
              <w:rPr>
                <w:rFonts w:ascii="Arial" w:hAnsi="Arial" w:cs="Arial"/>
                <w:color w:val="000000"/>
                <w:sz w:val="20"/>
                <w:szCs w:val="20"/>
              </w:rPr>
            </w:pPr>
          </w:p>
        </w:tc>
        <w:tc>
          <w:tcPr>
            <w:tcW w:w="544" w:type="dxa"/>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87"/>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tcBorders>
              <w:bottom w:val="single" w:sz="4" w:space="0" w:color="auto"/>
            </w:tcBorders>
            <w:vAlign w:val="center"/>
          </w:tcPr>
          <w:p w:rsidR="00427503" w:rsidRPr="00DE21AD" w:rsidRDefault="00427503"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Develop an understanding of relevant subject matter and an awareness of issues for relevant stakeholders in industry or community.</w:t>
            </w: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479"/>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tcBorders>
              <w:bottom w:val="single" w:sz="4" w:space="0" w:color="auto"/>
            </w:tcBorders>
            <w:vAlign w:val="center"/>
          </w:tcPr>
          <w:p w:rsidR="00427503" w:rsidRPr="00DE21AD" w:rsidRDefault="00427503" w:rsidP="00DE21AD">
            <w:pPr>
              <w:pStyle w:val="Pa7"/>
              <w:rPr>
                <w:rFonts w:ascii="Arial" w:hAnsi="Arial" w:cs="Arial"/>
                <w:color w:val="000000"/>
                <w:sz w:val="20"/>
                <w:szCs w:val="20"/>
              </w:rPr>
            </w:pPr>
            <w:r w:rsidRPr="00DE21AD">
              <w:rPr>
                <w:rFonts w:ascii="Arial" w:hAnsi="Arial" w:cs="Arial"/>
                <w:sz w:val="20"/>
                <w:szCs w:val="20"/>
              </w:rPr>
              <w:t>Work with internal and external stakeholders to understand the risks and impacts of policy changes.</w:t>
            </w: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29"/>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tcBorders>
              <w:bottom w:val="single" w:sz="4" w:space="0" w:color="auto"/>
            </w:tcBorders>
            <w:vAlign w:val="center"/>
          </w:tcPr>
          <w:p w:rsidR="00427503" w:rsidRPr="00DE21AD" w:rsidRDefault="00427503" w:rsidP="00DE21AD">
            <w:pPr>
              <w:rPr>
                <w:rFonts w:ascii="Arial" w:hAnsi="Arial" w:cs="Arial"/>
                <w:sz w:val="20"/>
                <w:szCs w:val="20"/>
              </w:rPr>
            </w:pPr>
            <w:r w:rsidRPr="00DE21AD">
              <w:rPr>
                <w:rFonts w:ascii="Arial" w:hAnsi="Arial" w:cs="Arial"/>
                <w:sz w:val="20"/>
                <w:szCs w:val="20"/>
              </w:rPr>
              <w:t>Identify and use relevant, authoritative evidence sources and new approaches or ideas and provide briefings that set out the issues clearly.</w:t>
            </w:r>
          </w:p>
        </w:tc>
        <w:tc>
          <w:tcPr>
            <w:tcW w:w="543" w:type="dxa"/>
            <w:tcBorders>
              <w:bottom w:val="single" w:sz="4" w:space="0" w:color="auto"/>
            </w:tcBorders>
            <w:vAlign w:val="center"/>
          </w:tcPr>
          <w:p w:rsidR="00427503" w:rsidRPr="00DE21AD" w:rsidRDefault="00427503" w:rsidP="00FD29AB">
            <w:pPr>
              <w:pStyle w:val="Pa7"/>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FD29AB">
            <w:pPr>
              <w:pStyle w:val="Pa7"/>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FD29AB">
            <w:pPr>
              <w:pStyle w:val="Pa7"/>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FD29AB">
            <w:pPr>
              <w:pStyle w:val="Pa7"/>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FD29AB">
            <w:pPr>
              <w:pStyle w:val="Pa7"/>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FD29AB">
            <w:pPr>
              <w:pStyle w:val="Pa7"/>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427503" w:rsidRPr="00DE21AD" w:rsidRDefault="00427503" w:rsidP="00FD29AB">
            <w:pPr>
              <w:pStyle w:val="Pa7"/>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97"/>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tcBorders>
              <w:bottom w:val="single" w:sz="4" w:space="0" w:color="auto"/>
            </w:tcBorders>
            <w:vAlign w:val="center"/>
          </w:tcPr>
          <w:p w:rsidR="00427503" w:rsidRPr="00DE21AD" w:rsidRDefault="00427503" w:rsidP="00DE21AD">
            <w:pPr>
              <w:rPr>
                <w:rFonts w:ascii="Arial" w:hAnsi="Arial" w:cs="Arial"/>
                <w:sz w:val="20"/>
                <w:szCs w:val="20"/>
              </w:rPr>
            </w:pPr>
            <w:r w:rsidRPr="00DE21AD">
              <w:rPr>
                <w:rFonts w:ascii="Arial" w:hAnsi="Arial" w:cs="Arial"/>
                <w:sz w:val="20"/>
                <w:szCs w:val="20"/>
              </w:rPr>
              <w:t>Include experiences of the policy in practice in the evidence base including strengths and weaknesses of current and previous policy.</w:t>
            </w: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407"/>
        </w:trPr>
        <w:tc>
          <w:tcPr>
            <w:tcW w:w="1702" w:type="dxa"/>
            <w:vMerge/>
            <w:tcBorders>
              <w:left w:val="single" w:sz="4" w:space="0" w:color="auto"/>
            </w:tcBorders>
          </w:tcPr>
          <w:p w:rsidR="00427503" w:rsidRPr="00D80DC0" w:rsidRDefault="00427503" w:rsidP="003A2EAE">
            <w:pPr>
              <w:pStyle w:val="Pa7"/>
              <w:rPr>
                <w:rFonts w:ascii="Arial" w:hAnsi="Arial" w:cs="Arial"/>
                <w:color w:val="000000"/>
              </w:rPr>
            </w:pPr>
          </w:p>
        </w:tc>
        <w:tc>
          <w:tcPr>
            <w:tcW w:w="9497" w:type="dxa"/>
            <w:tcBorders>
              <w:bottom w:val="single" w:sz="4" w:space="0" w:color="auto"/>
            </w:tcBorders>
            <w:vAlign w:val="center"/>
          </w:tcPr>
          <w:p w:rsidR="00427503" w:rsidRPr="00DE21AD" w:rsidRDefault="00427503" w:rsidP="00DE21AD">
            <w:pPr>
              <w:rPr>
                <w:rFonts w:ascii="Arial" w:hAnsi="Arial" w:cs="Arial"/>
                <w:sz w:val="20"/>
                <w:szCs w:val="20"/>
              </w:rPr>
            </w:pPr>
            <w:r w:rsidRPr="00DE21AD">
              <w:rPr>
                <w:rFonts w:ascii="Arial" w:hAnsi="Arial" w:cs="Arial"/>
                <w:sz w:val="20"/>
                <w:szCs w:val="20"/>
              </w:rPr>
              <w:t>Assist in the interpretation of the public interest parameters in the development of public policy.</w:t>
            </w: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385"/>
        </w:trPr>
        <w:tc>
          <w:tcPr>
            <w:tcW w:w="1702" w:type="dxa"/>
            <w:vMerge/>
            <w:tcBorders>
              <w:left w:val="single" w:sz="4" w:space="0" w:color="auto"/>
              <w:bottom w:val="single" w:sz="4" w:space="0" w:color="auto"/>
            </w:tcBorders>
          </w:tcPr>
          <w:p w:rsidR="00427503" w:rsidRPr="00D80DC0" w:rsidRDefault="00427503" w:rsidP="003A2EAE">
            <w:pPr>
              <w:pStyle w:val="Pa7"/>
              <w:rPr>
                <w:rFonts w:ascii="Arial" w:hAnsi="Arial" w:cs="Arial"/>
                <w:color w:val="000000"/>
              </w:rPr>
            </w:pPr>
          </w:p>
        </w:tc>
        <w:tc>
          <w:tcPr>
            <w:tcW w:w="9497" w:type="dxa"/>
            <w:tcBorders>
              <w:bottom w:val="single" w:sz="4" w:space="0" w:color="auto"/>
            </w:tcBorders>
            <w:vAlign w:val="center"/>
          </w:tcPr>
          <w:p w:rsidR="00427503" w:rsidRPr="00DE21AD" w:rsidRDefault="00427503" w:rsidP="00DE21AD">
            <w:pPr>
              <w:rPr>
                <w:rFonts w:ascii="Arial" w:hAnsi="Arial" w:cs="Arial"/>
                <w:sz w:val="20"/>
                <w:szCs w:val="20"/>
              </w:rPr>
            </w:pPr>
            <w:r w:rsidRPr="00DE21AD">
              <w:rPr>
                <w:rFonts w:ascii="Arial" w:hAnsi="Arial" w:cs="Arial"/>
                <w:sz w:val="20"/>
                <w:szCs w:val="20"/>
              </w:rPr>
              <w:t>Understand and appreciate issues as they apply to the agency.</w:t>
            </w: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3"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544" w:type="dxa"/>
            <w:tcBorders>
              <w:bottom w:val="single" w:sz="4" w:space="0" w:color="auto"/>
            </w:tcBorders>
            <w:vAlign w:val="center"/>
          </w:tcPr>
          <w:p w:rsidR="00427503" w:rsidRPr="00DE21AD" w:rsidRDefault="00427503" w:rsidP="003A2EAE">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427503" w:rsidRPr="00DE21AD" w:rsidRDefault="00427503" w:rsidP="003A2EAE">
            <w:pPr>
              <w:pStyle w:val="Pa7"/>
              <w:jc w:val="center"/>
              <w:rPr>
                <w:rFonts w:ascii="Arial" w:hAnsi="Arial" w:cs="Arial"/>
                <w:color w:val="000000"/>
                <w:sz w:val="20"/>
                <w:szCs w:val="20"/>
              </w:rPr>
            </w:pPr>
          </w:p>
        </w:tc>
      </w:tr>
      <w:tr w:rsidR="00427503" w:rsidRPr="00D80DC0" w:rsidTr="00FE3D4C">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427503" w:rsidRPr="00D80DC0" w:rsidRDefault="00427503" w:rsidP="003A2EAE">
            <w:pPr>
              <w:pStyle w:val="Pa7"/>
              <w:rPr>
                <w:rFonts w:ascii="Arial" w:hAnsi="Arial" w:cs="Arial"/>
                <w:color w:val="000000"/>
              </w:rPr>
            </w:pPr>
            <w:bookmarkStart w:id="2" w:name="OLE_LINK9"/>
            <w:bookmarkStart w:id="3" w:name="OLE_LINK10"/>
            <w:r w:rsidRPr="009A1E90">
              <w:rPr>
                <w:rFonts w:ascii="Arial" w:hAnsi="Arial" w:cs="Arial"/>
                <w:b/>
                <w:color w:val="000000"/>
                <w:sz w:val="22"/>
                <w:szCs w:val="22"/>
              </w:rPr>
              <w:t>Comments</w:t>
            </w:r>
          </w:p>
        </w:tc>
      </w:tr>
      <w:tr w:rsidR="00427503" w:rsidRPr="00D80DC0" w:rsidTr="00802CC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427503" w:rsidRPr="00657AA9" w:rsidRDefault="00427503" w:rsidP="00657AA9">
            <w:pPr>
              <w:rPr>
                <w:lang w:eastAsia="en-AU"/>
              </w:rPr>
            </w:pPr>
          </w:p>
        </w:tc>
      </w:tr>
      <w:bookmarkEnd w:id="2"/>
      <w:bookmarkEnd w:id="3"/>
    </w:tbl>
    <w:p w:rsidR="00C767FD" w:rsidRDefault="00C767FD" w:rsidP="00C767FD">
      <w:pPr>
        <w:jc w:val="both"/>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2127"/>
        <w:gridCol w:w="9072"/>
        <w:gridCol w:w="543"/>
        <w:gridCol w:w="543"/>
        <w:gridCol w:w="544"/>
        <w:gridCol w:w="543"/>
        <w:gridCol w:w="543"/>
        <w:gridCol w:w="544"/>
        <w:gridCol w:w="1418"/>
      </w:tblGrid>
      <w:tr w:rsidR="00E17D0A" w:rsidRPr="002F7B15" w:rsidTr="00E17D0A">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E17D0A" w:rsidRPr="00BD099C" w:rsidRDefault="00E17D0A" w:rsidP="00E17D0A">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lastRenderedPageBreak/>
              <w:t xml:space="preserve">Critical thinking </w:t>
            </w:r>
          </w:p>
        </w:tc>
      </w:tr>
      <w:tr w:rsidR="00E17D0A" w:rsidRPr="00BC77FA" w:rsidTr="00BC77FA">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E17D0A" w:rsidRPr="00BC77FA" w:rsidRDefault="00E17D0A" w:rsidP="00E17D0A">
            <w:pPr>
              <w:pStyle w:val="Pa7"/>
              <w:rPr>
                <w:rFonts w:ascii="Arial" w:hAnsi="Arial" w:cs="Arial"/>
                <w:b/>
                <w:color w:val="FFFFFF" w:themeColor="background1"/>
              </w:rPr>
            </w:pPr>
            <w:r w:rsidRPr="00BC77FA">
              <w:rPr>
                <w:rFonts w:ascii="Arial" w:hAnsi="Arial" w:cs="Arial"/>
                <w:b/>
                <w:color w:val="FFFFFF" w:themeColor="background1"/>
                <w:sz w:val="22"/>
                <w:szCs w:val="22"/>
              </w:rPr>
              <w:t>Develop responsive, innovative, evidenced-based, practical policy and programs that deliver desired outcomes and value for money.</w:t>
            </w:r>
          </w:p>
        </w:tc>
      </w:tr>
      <w:tr w:rsidR="006E00E2" w:rsidRPr="006F78C7" w:rsidTr="00BC77FA">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212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D83F31" w:rsidRDefault="006E00E2" w:rsidP="00980CD7">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072"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6E00E2" w:rsidRPr="00D83F31" w:rsidRDefault="006E00E2" w:rsidP="00980CD7">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r w:rsidRPr="00BD099C">
              <w:rPr>
                <w:rStyle w:val="A6"/>
                <w:rFonts w:ascii="Arial" w:eastAsiaTheme="majorEastAsia" w:hAnsi="Arial" w:cs="Arial"/>
                <w:color w:val="000000" w:themeColor="text1"/>
                <w:sz w:val="22"/>
                <w:szCs w:val="22"/>
              </w:rPr>
              <w:t xml:space="preserve"> </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BD099C" w:rsidRDefault="006E00E2" w:rsidP="00E17D0A">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BD099C" w:rsidRDefault="006E00E2" w:rsidP="00E17D0A">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D83F31" w:rsidRDefault="006E00E2" w:rsidP="00E17D0A">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5D0ADC" w:rsidRPr="002F7B15" w:rsidTr="00BC77FA">
        <w:tblPrEx>
          <w:tblBorders>
            <w:top w:val="single" w:sz="4" w:space="0" w:color="auto"/>
            <w:left w:val="single" w:sz="4" w:space="0" w:color="auto"/>
            <w:bottom w:val="single" w:sz="4" w:space="0" w:color="auto"/>
            <w:right w:val="single" w:sz="4" w:space="0" w:color="auto"/>
            <w:insideV w:val="single" w:sz="4" w:space="0" w:color="auto"/>
          </w:tblBorders>
        </w:tblPrEx>
        <w:trPr>
          <w:trHeight w:val="1067"/>
        </w:trPr>
        <w:tc>
          <w:tcPr>
            <w:tcW w:w="212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5D0ADC" w:rsidRPr="00FB2344" w:rsidRDefault="005D0ADC" w:rsidP="00E17D0A">
            <w:pPr>
              <w:pStyle w:val="Pa10"/>
              <w:spacing w:after="100"/>
              <w:rPr>
                <w:rFonts w:ascii="Arial" w:hAnsi="Arial" w:cs="Arial"/>
                <w:bCs/>
                <w:color w:val="000000" w:themeColor="text1"/>
              </w:rPr>
            </w:pPr>
          </w:p>
        </w:tc>
        <w:tc>
          <w:tcPr>
            <w:tcW w:w="9072"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5D0ADC" w:rsidRPr="00FB2344" w:rsidRDefault="005D0ADC" w:rsidP="00E17D0A">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5D0ADC" w:rsidRPr="00BD099C" w:rsidRDefault="005D0ADC" w:rsidP="005542B4">
            <w:pPr>
              <w:pStyle w:val="Pa10"/>
              <w:spacing w:after="100"/>
              <w:ind w:left="113" w:right="113"/>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5D0ADC" w:rsidRPr="00BD099C" w:rsidRDefault="005D0ADC" w:rsidP="005542B4">
            <w:pPr>
              <w:pStyle w:val="Pa10"/>
              <w:spacing w:after="100"/>
              <w:ind w:left="-108" w:right="-108"/>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5D0ADC" w:rsidRPr="00BD099C" w:rsidRDefault="005D0ADC" w:rsidP="005542B4">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5D0ADC" w:rsidRPr="00BD099C" w:rsidRDefault="005D0ADC" w:rsidP="005542B4">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5D0ADC" w:rsidRPr="00BD099C" w:rsidRDefault="005D0ADC" w:rsidP="005542B4">
            <w:pPr>
              <w:pStyle w:val="Pa10"/>
              <w:spacing w:after="100"/>
              <w:ind w:left="-105"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5D0ADC" w:rsidRPr="00BD099C" w:rsidRDefault="005D0ADC" w:rsidP="005542B4">
            <w:pPr>
              <w:pStyle w:val="Pa10"/>
              <w:spacing w:after="100"/>
              <w:ind w:left="113"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5D0ADC" w:rsidRPr="00BD099C" w:rsidRDefault="005D0ADC" w:rsidP="005542B4">
            <w:pPr>
              <w:pStyle w:val="Pa10"/>
              <w:spacing w:after="100"/>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Yes/No</w:t>
            </w:r>
          </w:p>
        </w:tc>
      </w:tr>
      <w:tr w:rsidR="00E17D0A"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59"/>
        </w:trPr>
        <w:tc>
          <w:tcPr>
            <w:tcW w:w="2127" w:type="dxa"/>
            <w:vMerge w:val="restart"/>
            <w:tcBorders>
              <w:left w:val="single" w:sz="4" w:space="0" w:color="auto"/>
            </w:tcBorders>
            <w:vAlign w:val="center"/>
          </w:tcPr>
          <w:p w:rsidR="00274711" w:rsidRPr="007B2D09" w:rsidRDefault="00274711" w:rsidP="00943FEE">
            <w:pPr>
              <w:rPr>
                <w:rFonts w:ascii="Arial" w:hAnsi="Arial" w:cs="Arial"/>
                <w:b/>
                <w:color w:val="1F497D" w:themeColor="text2"/>
              </w:rPr>
            </w:pPr>
            <w:r w:rsidRPr="007B2D09">
              <w:rPr>
                <w:rFonts w:ascii="Arial" w:hAnsi="Arial" w:cs="Arial"/>
                <w:b/>
                <w:color w:val="1F497D" w:themeColor="text2"/>
                <w:sz w:val="22"/>
              </w:rPr>
              <w:t>Research and gather evidence to develop policy options and understand the importance of evidence-based policy, the need for innovation and value for money.</w:t>
            </w:r>
          </w:p>
          <w:p w:rsidR="00E17D0A" w:rsidRPr="00261294" w:rsidRDefault="00E17D0A" w:rsidP="000C0CAC">
            <w:pPr>
              <w:pStyle w:val="Pa6"/>
              <w:spacing w:line="360" w:lineRule="auto"/>
              <w:ind w:right="-116"/>
              <w:rPr>
                <w:rFonts w:ascii="Arial" w:hAnsi="Arial" w:cs="Arial"/>
                <w:color w:val="000000"/>
              </w:rPr>
            </w:pPr>
          </w:p>
        </w:tc>
        <w:tc>
          <w:tcPr>
            <w:tcW w:w="9072" w:type="dxa"/>
            <w:vAlign w:val="center"/>
          </w:tcPr>
          <w:p w:rsidR="00E17D0A" w:rsidRPr="00DE21AD" w:rsidRDefault="000C4B4A" w:rsidP="00DE21AD">
            <w:pPr>
              <w:rPr>
                <w:rFonts w:ascii="Arial" w:hAnsi="Arial" w:cs="Arial"/>
                <w:color w:val="1F497D" w:themeColor="text2"/>
                <w:sz w:val="20"/>
                <w:szCs w:val="20"/>
              </w:rPr>
            </w:pPr>
            <w:r w:rsidRPr="00DE21AD">
              <w:rPr>
                <w:rFonts w:ascii="Arial" w:hAnsi="Arial" w:cs="Arial"/>
                <w:sz w:val="20"/>
                <w:szCs w:val="20"/>
              </w:rPr>
              <w:t>Understand different research methodologies and the data sets available or required to assist with gathering evidence for developing policy options.</w:t>
            </w: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E17D0A" w:rsidRPr="00DE21AD" w:rsidRDefault="00E17D0A" w:rsidP="00E17D0A">
            <w:pPr>
              <w:pStyle w:val="Pa7"/>
              <w:jc w:val="center"/>
              <w:rPr>
                <w:rFonts w:ascii="Arial" w:hAnsi="Arial" w:cs="Arial"/>
                <w:color w:val="000000"/>
                <w:sz w:val="20"/>
                <w:szCs w:val="20"/>
              </w:rPr>
            </w:pPr>
          </w:p>
        </w:tc>
      </w:tr>
      <w:tr w:rsidR="00E17D0A"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2127" w:type="dxa"/>
            <w:vMerge/>
            <w:tcBorders>
              <w:left w:val="single" w:sz="4" w:space="0" w:color="auto"/>
            </w:tcBorders>
          </w:tcPr>
          <w:p w:rsidR="00E17D0A" w:rsidRPr="00D80DC0" w:rsidRDefault="00E17D0A" w:rsidP="00E17D0A">
            <w:pPr>
              <w:pStyle w:val="Pa7"/>
              <w:rPr>
                <w:rFonts w:ascii="Arial" w:hAnsi="Arial" w:cs="Arial"/>
                <w:color w:val="000000"/>
              </w:rPr>
            </w:pPr>
          </w:p>
        </w:tc>
        <w:tc>
          <w:tcPr>
            <w:tcW w:w="9072" w:type="dxa"/>
            <w:vAlign w:val="center"/>
          </w:tcPr>
          <w:p w:rsidR="00E17D0A" w:rsidRPr="00DE21AD" w:rsidRDefault="00274711"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Gather relevant international and cross-ju</w:t>
            </w:r>
            <w:r w:rsidR="0002230D" w:rsidRPr="00DE21AD">
              <w:rPr>
                <w:rFonts w:ascii="Arial" w:hAnsi="Arial" w:cs="Arial"/>
                <w:sz w:val="20"/>
                <w:szCs w:val="20"/>
              </w:rPr>
              <w:t xml:space="preserve">risdictional policy precedents. </w:t>
            </w:r>
            <w:r w:rsidRPr="00DE21AD">
              <w:rPr>
                <w:rFonts w:ascii="Arial" w:hAnsi="Arial" w:cs="Arial"/>
                <w:sz w:val="20"/>
                <w:szCs w:val="20"/>
              </w:rPr>
              <w:t>Assist in the evaluation of the integrity and comparability of data.</w:t>
            </w: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E17D0A" w:rsidRPr="00DE21AD" w:rsidRDefault="00E17D0A" w:rsidP="00E17D0A">
            <w:pPr>
              <w:pStyle w:val="Pa7"/>
              <w:jc w:val="center"/>
              <w:rPr>
                <w:rFonts w:ascii="Arial" w:hAnsi="Arial" w:cs="Arial"/>
                <w:color w:val="000000"/>
                <w:sz w:val="20"/>
                <w:szCs w:val="20"/>
              </w:rPr>
            </w:pPr>
          </w:p>
        </w:tc>
      </w:tr>
      <w:tr w:rsidR="00E17D0A"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62"/>
        </w:trPr>
        <w:tc>
          <w:tcPr>
            <w:tcW w:w="2127" w:type="dxa"/>
            <w:vMerge/>
            <w:tcBorders>
              <w:left w:val="single" w:sz="4" w:space="0" w:color="auto"/>
            </w:tcBorders>
          </w:tcPr>
          <w:p w:rsidR="00E17D0A" w:rsidRPr="00D80DC0" w:rsidRDefault="00E17D0A" w:rsidP="00E17D0A">
            <w:pPr>
              <w:pStyle w:val="Pa7"/>
              <w:rPr>
                <w:rFonts w:ascii="Arial" w:hAnsi="Arial" w:cs="Arial"/>
                <w:color w:val="000000"/>
              </w:rPr>
            </w:pPr>
          </w:p>
        </w:tc>
        <w:tc>
          <w:tcPr>
            <w:tcW w:w="9072" w:type="dxa"/>
            <w:vAlign w:val="center"/>
          </w:tcPr>
          <w:p w:rsidR="00E17D0A" w:rsidRPr="00DE21AD" w:rsidRDefault="00274711" w:rsidP="00DE21AD">
            <w:pPr>
              <w:pStyle w:val="Pa7"/>
              <w:spacing w:before="120" w:after="120"/>
              <w:rPr>
                <w:rFonts w:ascii="Arial" w:hAnsi="Arial" w:cs="Arial"/>
                <w:color w:val="000000"/>
                <w:sz w:val="20"/>
                <w:szCs w:val="20"/>
              </w:rPr>
            </w:pPr>
            <w:r w:rsidRPr="00DE21AD">
              <w:rPr>
                <w:rFonts w:ascii="Arial" w:hAnsi="Arial" w:cs="Arial"/>
                <w:sz w:val="20"/>
                <w:szCs w:val="20"/>
              </w:rPr>
              <w:t>Understand the need to consider the broader political, economic, ecological, social and technical environment for developing policy options.</w:t>
            </w: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E17D0A" w:rsidRPr="00DE21AD" w:rsidRDefault="00E17D0A" w:rsidP="00E17D0A">
            <w:pPr>
              <w:pStyle w:val="Pa7"/>
              <w:jc w:val="center"/>
              <w:rPr>
                <w:rFonts w:ascii="Arial" w:hAnsi="Arial" w:cs="Arial"/>
                <w:color w:val="000000"/>
                <w:sz w:val="20"/>
                <w:szCs w:val="20"/>
              </w:rPr>
            </w:pPr>
          </w:p>
        </w:tc>
      </w:tr>
      <w:tr w:rsidR="00E17D0A"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944"/>
        </w:trPr>
        <w:tc>
          <w:tcPr>
            <w:tcW w:w="2127" w:type="dxa"/>
            <w:vMerge/>
            <w:tcBorders>
              <w:left w:val="single" w:sz="4" w:space="0" w:color="auto"/>
            </w:tcBorders>
          </w:tcPr>
          <w:p w:rsidR="00E17D0A" w:rsidRPr="00D80DC0" w:rsidRDefault="00E17D0A" w:rsidP="00E17D0A">
            <w:pPr>
              <w:pStyle w:val="Pa7"/>
              <w:rPr>
                <w:rFonts w:ascii="Arial" w:hAnsi="Arial" w:cs="Arial"/>
                <w:color w:val="000000"/>
              </w:rPr>
            </w:pPr>
          </w:p>
        </w:tc>
        <w:tc>
          <w:tcPr>
            <w:tcW w:w="9072" w:type="dxa"/>
            <w:vAlign w:val="center"/>
          </w:tcPr>
          <w:p w:rsidR="00E17D0A" w:rsidRPr="00DE21AD" w:rsidRDefault="00274711" w:rsidP="00DE21AD">
            <w:pPr>
              <w:pStyle w:val="Pa7"/>
              <w:spacing w:before="120" w:after="120"/>
              <w:rPr>
                <w:rFonts w:ascii="Arial" w:hAnsi="Arial" w:cs="Arial"/>
                <w:color w:val="000000"/>
                <w:sz w:val="20"/>
                <w:szCs w:val="20"/>
              </w:rPr>
            </w:pPr>
            <w:r w:rsidRPr="00DE21AD">
              <w:rPr>
                <w:rFonts w:ascii="Arial" w:hAnsi="Arial" w:cs="Arial"/>
                <w:sz w:val="20"/>
                <w:szCs w:val="20"/>
              </w:rPr>
              <w:t>Understand the need to use recognised policy analysis techniques in formulating policy options including cost benefit analysis, social impact, environmental cost and value for money.</w:t>
            </w: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E17D0A" w:rsidRPr="00DE21AD" w:rsidRDefault="00E17D0A" w:rsidP="00E17D0A">
            <w:pPr>
              <w:pStyle w:val="Pa7"/>
              <w:jc w:val="center"/>
              <w:rPr>
                <w:rFonts w:ascii="Arial" w:hAnsi="Arial" w:cs="Arial"/>
                <w:color w:val="000000"/>
                <w:sz w:val="20"/>
                <w:szCs w:val="20"/>
              </w:rPr>
            </w:pPr>
          </w:p>
        </w:tc>
      </w:tr>
      <w:tr w:rsidR="00E17D0A"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2127" w:type="dxa"/>
            <w:vMerge/>
            <w:tcBorders>
              <w:left w:val="single" w:sz="4" w:space="0" w:color="auto"/>
            </w:tcBorders>
          </w:tcPr>
          <w:p w:rsidR="00E17D0A" w:rsidRPr="00D80DC0" w:rsidRDefault="00E17D0A" w:rsidP="00E17D0A">
            <w:pPr>
              <w:pStyle w:val="Pa7"/>
              <w:rPr>
                <w:rFonts w:ascii="Arial" w:hAnsi="Arial" w:cs="Arial"/>
                <w:color w:val="000000"/>
              </w:rPr>
            </w:pPr>
          </w:p>
        </w:tc>
        <w:tc>
          <w:tcPr>
            <w:tcW w:w="9072" w:type="dxa"/>
            <w:vAlign w:val="center"/>
          </w:tcPr>
          <w:p w:rsidR="00E17D0A" w:rsidRPr="00DE21AD" w:rsidRDefault="00274711" w:rsidP="00DE21AD">
            <w:pPr>
              <w:pStyle w:val="Pa7"/>
              <w:spacing w:before="120" w:after="120"/>
              <w:rPr>
                <w:rFonts w:ascii="Arial" w:hAnsi="Arial" w:cs="Arial"/>
                <w:color w:val="000000"/>
                <w:sz w:val="20"/>
                <w:szCs w:val="20"/>
              </w:rPr>
            </w:pPr>
            <w:r w:rsidRPr="00DE21AD">
              <w:rPr>
                <w:rFonts w:ascii="Arial" w:hAnsi="Arial" w:cs="Arial"/>
                <w:sz w:val="20"/>
                <w:szCs w:val="20"/>
              </w:rPr>
              <w:t>Understand that different options may have different levels of viability and that policy benefits need to be aligned with departmental objectives.</w:t>
            </w: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3" w:type="dxa"/>
            <w:vAlign w:val="center"/>
          </w:tcPr>
          <w:p w:rsidR="00E17D0A" w:rsidRPr="00DE21AD" w:rsidRDefault="00E17D0A" w:rsidP="00E17D0A">
            <w:pPr>
              <w:pStyle w:val="Pa7"/>
              <w:jc w:val="center"/>
              <w:rPr>
                <w:rFonts w:ascii="Arial" w:hAnsi="Arial" w:cs="Arial"/>
                <w:color w:val="000000"/>
                <w:sz w:val="20"/>
                <w:szCs w:val="20"/>
              </w:rPr>
            </w:pPr>
          </w:p>
        </w:tc>
        <w:tc>
          <w:tcPr>
            <w:tcW w:w="544" w:type="dxa"/>
            <w:vAlign w:val="center"/>
          </w:tcPr>
          <w:p w:rsidR="00E17D0A" w:rsidRPr="00DE21AD" w:rsidRDefault="00E17D0A" w:rsidP="00E17D0A">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E17D0A" w:rsidRPr="00DE21AD" w:rsidRDefault="00E17D0A" w:rsidP="00E17D0A">
            <w:pPr>
              <w:pStyle w:val="Pa7"/>
              <w:jc w:val="center"/>
              <w:rPr>
                <w:rFonts w:ascii="Arial" w:hAnsi="Arial" w:cs="Arial"/>
                <w:color w:val="000000"/>
                <w:sz w:val="20"/>
                <w:szCs w:val="20"/>
              </w:rPr>
            </w:pPr>
          </w:p>
        </w:tc>
      </w:tr>
      <w:tr w:rsidR="00E17D0A" w:rsidRPr="00D80DC0"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87"/>
        </w:trPr>
        <w:tc>
          <w:tcPr>
            <w:tcW w:w="2127" w:type="dxa"/>
            <w:vMerge/>
            <w:tcBorders>
              <w:left w:val="single" w:sz="4" w:space="0" w:color="auto"/>
            </w:tcBorders>
          </w:tcPr>
          <w:p w:rsidR="00E17D0A" w:rsidRPr="00D80DC0" w:rsidRDefault="00E17D0A" w:rsidP="00E17D0A">
            <w:pPr>
              <w:pStyle w:val="Pa7"/>
              <w:rPr>
                <w:rFonts w:ascii="Arial" w:hAnsi="Arial" w:cs="Arial"/>
                <w:color w:val="000000"/>
              </w:rPr>
            </w:pPr>
          </w:p>
        </w:tc>
        <w:tc>
          <w:tcPr>
            <w:tcW w:w="9072" w:type="dxa"/>
            <w:tcBorders>
              <w:bottom w:val="single" w:sz="4" w:space="0" w:color="auto"/>
            </w:tcBorders>
            <w:vAlign w:val="center"/>
          </w:tcPr>
          <w:p w:rsidR="00E17D0A" w:rsidRPr="00DE21AD" w:rsidRDefault="00274711" w:rsidP="00DE21AD">
            <w:pPr>
              <w:rPr>
                <w:rFonts w:ascii="Arial" w:hAnsi="Arial" w:cs="Arial"/>
                <w:sz w:val="20"/>
                <w:szCs w:val="20"/>
              </w:rPr>
            </w:pPr>
            <w:r w:rsidRPr="00DE21AD">
              <w:rPr>
                <w:rFonts w:ascii="Arial" w:hAnsi="Arial" w:cs="Arial"/>
                <w:sz w:val="20"/>
                <w:szCs w:val="20"/>
              </w:rPr>
              <w:t>Incorporate evidence of front-line delivery in options develo</w:t>
            </w:r>
            <w:r w:rsidR="0002230D" w:rsidRPr="00DE21AD">
              <w:rPr>
                <w:rFonts w:ascii="Arial" w:hAnsi="Arial" w:cs="Arial"/>
                <w:sz w:val="20"/>
                <w:szCs w:val="20"/>
              </w:rPr>
              <w:t xml:space="preserve">pment. </w:t>
            </w:r>
            <w:r w:rsidRPr="00DE21AD">
              <w:rPr>
                <w:rFonts w:ascii="Arial" w:hAnsi="Arial" w:cs="Arial"/>
                <w:sz w:val="20"/>
                <w:szCs w:val="20"/>
              </w:rPr>
              <w:t>Understand the importance of front-line and customer experiences in policy development.</w:t>
            </w:r>
          </w:p>
        </w:tc>
        <w:tc>
          <w:tcPr>
            <w:tcW w:w="543" w:type="dxa"/>
            <w:tcBorders>
              <w:bottom w:val="single" w:sz="4" w:space="0" w:color="auto"/>
            </w:tcBorders>
            <w:vAlign w:val="center"/>
          </w:tcPr>
          <w:p w:rsidR="00E17D0A" w:rsidRPr="00DE21AD" w:rsidRDefault="00E17D0A" w:rsidP="00E17D0A">
            <w:pPr>
              <w:pStyle w:val="Pa7"/>
              <w:jc w:val="center"/>
              <w:rPr>
                <w:rFonts w:ascii="Arial" w:hAnsi="Arial" w:cs="Arial"/>
                <w:color w:val="000000"/>
                <w:sz w:val="20"/>
                <w:szCs w:val="20"/>
              </w:rPr>
            </w:pPr>
          </w:p>
        </w:tc>
        <w:tc>
          <w:tcPr>
            <w:tcW w:w="543" w:type="dxa"/>
            <w:tcBorders>
              <w:bottom w:val="single" w:sz="4" w:space="0" w:color="auto"/>
            </w:tcBorders>
            <w:vAlign w:val="center"/>
          </w:tcPr>
          <w:p w:rsidR="00E17D0A" w:rsidRPr="00DE21AD" w:rsidRDefault="00E17D0A" w:rsidP="00E17D0A">
            <w:pPr>
              <w:pStyle w:val="Pa7"/>
              <w:jc w:val="center"/>
              <w:rPr>
                <w:rFonts w:ascii="Arial" w:hAnsi="Arial" w:cs="Arial"/>
                <w:color w:val="000000"/>
                <w:sz w:val="20"/>
                <w:szCs w:val="20"/>
              </w:rPr>
            </w:pPr>
          </w:p>
        </w:tc>
        <w:tc>
          <w:tcPr>
            <w:tcW w:w="544" w:type="dxa"/>
            <w:tcBorders>
              <w:bottom w:val="single" w:sz="4" w:space="0" w:color="auto"/>
            </w:tcBorders>
            <w:vAlign w:val="center"/>
          </w:tcPr>
          <w:p w:rsidR="00E17D0A" w:rsidRPr="00DE21AD" w:rsidRDefault="00E17D0A" w:rsidP="00E17D0A">
            <w:pPr>
              <w:pStyle w:val="Pa7"/>
              <w:jc w:val="center"/>
              <w:rPr>
                <w:rFonts w:ascii="Arial" w:hAnsi="Arial" w:cs="Arial"/>
                <w:color w:val="000000"/>
                <w:sz w:val="20"/>
                <w:szCs w:val="20"/>
              </w:rPr>
            </w:pPr>
          </w:p>
        </w:tc>
        <w:tc>
          <w:tcPr>
            <w:tcW w:w="543" w:type="dxa"/>
            <w:tcBorders>
              <w:bottom w:val="single" w:sz="4" w:space="0" w:color="auto"/>
            </w:tcBorders>
            <w:vAlign w:val="center"/>
          </w:tcPr>
          <w:p w:rsidR="00E17D0A" w:rsidRPr="00DE21AD" w:rsidRDefault="00E17D0A" w:rsidP="00E17D0A">
            <w:pPr>
              <w:pStyle w:val="Pa7"/>
              <w:jc w:val="center"/>
              <w:rPr>
                <w:rFonts w:ascii="Arial" w:hAnsi="Arial" w:cs="Arial"/>
                <w:color w:val="000000"/>
                <w:sz w:val="20"/>
                <w:szCs w:val="20"/>
              </w:rPr>
            </w:pPr>
          </w:p>
        </w:tc>
        <w:tc>
          <w:tcPr>
            <w:tcW w:w="543" w:type="dxa"/>
            <w:tcBorders>
              <w:bottom w:val="single" w:sz="4" w:space="0" w:color="auto"/>
            </w:tcBorders>
            <w:vAlign w:val="center"/>
          </w:tcPr>
          <w:p w:rsidR="00E17D0A" w:rsidRPr="00DE21AD" w:rsidRDefault="00E17D0A" w:rsidP="00E17D0A">
            <w:pPr>
              <w:pStyle w:val="Pa7"/>
              <w:jc w:val="center"/>
              <w:rPr>
                <w:rFonts w:ascii="Arial" w:hAnsi="Arial" w:cs="Arial"/>
                <w:color w:val="000000"/>
                <w:sz w:val="20"/>
                <w:szCs w:val="20"/>
              </w:rPr>
            </w:pPr>
          </w:p>
        </w:tc>
        <w:tc>
          <w:tcPr>
            <w:tcW w:w="544" w:type="dxa"/>
            <w:tcBorders>
              <w:bottom w:val="single" w:sz="4" w:space="0" w:color="auto"/>
            </w:tcBorders>
            <w:vAlign w:val="center"/>
          </w:tcPr>
          <w:p w:rsidR="00E17D0A" w:rsidRPr="00DE21AD" w:rsidRDefault="00E17D0A" w:rsidP="00E17D0A">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E17D0A" w:rsidRPr="00DE21AD" w:rsidRDefault="00E17D0A" w:rsidP="00E17D0A">
            <w:pPr>
              <w:pStyle w:val="Pa7"/>
              <w:jc w:val="center"/>
              <w:rPr>
                <w:rFonts w:ascii="Arial" w:hAnsi="Arial" w:cs="Arial"/>
                <w:color w:val="000000"/>
                <w:sz w:val="20"/>
                <w:szCs w:val="20"/>
              </w:rPr>
            </w:pPr>
          </w:p>
        </w:tc>
      </w:tr>
      <w:tr w:rsidR="00E17D0A" w:rsidRPr="00D80DC0" w:rsidTr="00E17D0A">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C767FD" w:rsidRDefault="00C767FD" w:rsidP="00E17D0A">
            <w:pPr>
              <w:pStyle w:val="Pa7"/>
              <w:rPr>
                <w:rFonts w:ascii="Arial" w:hAnsi="Arial" w:cs="Arial"/>
                <w:b/>
                <w:color w:val="000000"/>
              </w:rPr>
            </w:pPr>
          </w:p>
          <w:p w:rsidR="00E17D0A" w:rsidRPr="00D80DC0" w:rsidRDefault="00E17D0A" w:rsidP="00E17D0A">
            <w:pPr>
              <w:pStyle w:val="Pa7"/>
              <w:rPr>
                <w:rFonts w:ascii="Arial" w:hAnsi="Arial" w:cs="Arial"/>
                <w:color w:val="000000"/>
              </w:rPr>
            </w:pPr>
            <w:r w:rsidRPr="009A1E90">
              <w:rPr>
                <w:rFonts w:ascii="Arial" w:hAnsi="Arial" w:cs="Arial"/>
                <w:b/>
                <w:color w:val="000000"/>
                <w:sz w:val="22"/>
                <w:szCs w:val="22"/>
              </w:rPr>
              <w:t>Comments</w:t>
            </w:r>
          </w:p>
        </w:tc>
      </w:tr>
      <w:tr w:rsidR="00E17D0A" w:rsidRPr="00D80DC0" w:rsidTr="00E17D0A">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E17D0A" w:rsidRPr="00657AA9" w:rsidRDefault="00E17D0A" w:rsidP="00E17D0A">
            <w:pPr>
              <w:rPr>
                <w:lang w:eastAsia="en-AU"/>
              </w:rPr>
            </w:pPr>
          </w:p>
        </w:tc>
      </w:tr>
    </w:tbl>
    <w:p w:rsidR="00F84E58" w:rsidRDefault="00F84E58">
      <w:pPr>
        <w:rPr>
          <w:rFonts w:ascii="Arial" w:hAnsi="Arial" w:cs="Arial"/>
          <w:sz w:val="22"/>
          <w:szCs w:val="22"/>
        </w:rPr>
      </w:pPr>
    </w:p>
    <w:p w:rsidR="00C767FD" w:rsidRDefault="00C767FD">
      <w:pPr>
        <w:rPr>
          <w:rFonts w:ascii="Arial" w:hAnsi="Arial" w:cs="Arial"/>
          <w:sz w:val="22"/>
          <w:szCs w:val="22"/>
        </w:rPr>
      </w:pPr>
    </w:p>
    <w:p w:rsidR="00EE347B" w:rsidRDefault="00EE347B">
      <w:pPr>
        <w:rPr>
          <w:rFonts w:ascii="Arial" w:hAnsi="Arial" w:cs="Arial"/>
          <w:sz w:val="22"/>
          <w:szCs w:val="22"/>
        </w:rPr>
      </w:pPr>
    </w:p>
    <w:p w:rsidR="00BC77FA" w:rsidRDefault="00BC77FA">
      <w:pPr>
        <w:spacing w:after="200" w:line="276" w:lineRule="auto"/>
        <w:rPr>
          <w:rFonts w:ascii="Arial" w:hAnsi="Arial" w:cs="Arial"/>
          <w:sz w:val="22"/>
          <w:szCs w:val="22"/>
        </w:rPr>
      </w:pPr>
      <w:r>
        <w:rPr>
          <w:rFonts w:ascii="Arial" w:hAnsi="Arial" w:cs="Arial"/>
          <w:sz w:val="22"/>
          <w:szCs w:val="22"/>
        </w:rPr>
        <w:br w:type="page"/>
      </w:r>
    </w:p>
    <w:p w:rsidR="0002230D" w:rsidRDefault="0002230D">
      <w:pPr>
        <w:rPr>
          <w:rFonts w:ascii="Arial" w:hAnsi="Arial" w:cs="Arial"/>
          <w:sz w:val="22"/>
          <w:szCs w:val="22"/>
        </w:rPr>
      </w:pPr>
    </w:p>
    <w:p w:rsidR="00C767FD" w:rsidRDefault="00C767FD">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2127"/>
        <w:gridCol w:w="9072"/>
        <w:gridCol w:w="543"/>
        <w:gridCol w:w="543"/>
        <w:gridCol w:w="544"/>
        <w:gridCol w:w="543"/>
        <w:gridCol w:w="543"/>
        <w:gridCol w:w="544"/>
        <w:gridCol w:w="1418"/>
      </w:tblGrid>
      <w:tr w:rsidR="00C767FD" w:rsidRPr="00BD099C" w:rsidTr="00375B01">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C767FD" w:rsidRPr="00BD099C" w:rsidRDefault="00C767FD" w:rsidP="00375B01">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Communication and engagement</w:t>
            </w:r>
          </w:p>
        </w:tc>
      </w:tr>
      <w:tr w:rsidR="00C767FD" w:rsidRPr="00BC77FA" w:rsidTr="00BC77FA">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C767FD" w:rsidRPr="00BC77FA" w:rsidRDefault="00C767FD" w:rsidP="00375B01">
            <w:pPr>
              <w:pStyle w:val="Pa7"/>
              <w:rPr>
                <w:rFonts w:ascii="Arial" w:hAnsi="Arial" w:cs="Arial"/>
                <w:b/>
                <w:color w:val="FFFFFF" w:themeColor="background1"/>
              </w:rPr>
            </w:pPr>
            <w:r w:rsidRPr="00BC77FA">
              <w:rPr>
                <w:rFonts w:ascii="Arial" w:hAnsi="Arial" w:cs="Arial"/>
                <w:b/>
                <w:color w:val="FFFFFF" w:themeColor="background1"/>
                <w:sz w:val="22"/>
              </w:rPr>
              <w:t>Build and manage productive and effective relationships and partnerships that engage stakeholders</w:t>
            </w:r>
            <w:r w:rsidR="00CB58EA" w:rsidRPr="00BC77FA">
              <w:rPr>
                <w:rFonts w:ascii="Arial" w:hAnsi="Arial" w:cs="Arial"/>
                <w:b/>
                <w:color w:val="FFFFFF" w:themeColor="background1"/>
                <w:sz w:val="22"/>
              </w:rPr>
              <w:t>.</w:t>
            </w:r>
          </w:p>
        </w:tc>
      </w:tr>
      <w:tr w:rsidR="006E00E2" w:rsidRPr="00D83F31" w:rsidTr="00BC77FA">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212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D83F31" w:rsidRDefault="006E00E2" w:rsidP="00980CD7">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072"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6E00E2" w:rsidRPr="00D83F31" w:rsidRDefault="006E00E2" w:rsidP="00980CD7">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r w:rsidRPr="00BD099C">
              <w:rPr>
                <w:rStyle w:val="A6"/>
                <w:rFonts w:ascii="Arial" w:eastAsiaTheme="majorEastAsia" w:hAnsi="Arial" w:cs="Arial"/>
                <w:color w:val="000000" w:themeColor="text1"/>
                <w:sz w:val="22"/>
                <w:szCs w:val="22"/>
              </w:rPr>
              <w:t xml:space="preserve"> </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BD099C" w:rsidRDefault="006E00E2" w:rsidP="00375B01">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BD099C" w:rsidRDefault="006E00E2" w:rsidP="00375B01">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D83F31" w:rsidRDefault="006E00E2" w:rsidP="00375B01">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EE347B" w:rsidRPr="00BD099C" w:rsidTr="00BC77FA">
        <w:tblPrEx>
          <w:tblBorders>
            <w:top w:val="single" w:sz="4" w:space="0" w:color="auto"/>
            <w:left w:val="single" w:sz="4" w:space="0" w:color="auto"/>
            <w:bottom w:val="single" w:sz="4" w:space="0" w:color="auto"/>
            <w:right w:val="single" w:sz="4" w:space="0" w:color="auto"/>
            <w:insideV w:val="single" w:sz="4" w:space="0" w:color="auto"/>
          </w:tblBorders>
        </w:tblPrEx>
        <w:trPr>
          <w:trHeight w:val="1150"/>
        </w:trPr>
        <w:tc>
          <w:tcPr>
            <w:tcW w:w="212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EE347B" w:rsidRPr="00FB2344" w:rsidRDefault="00EE347B" w:rsidP="00375B01">
            <w:pPr>
              <w:pStyle w:val="Pa10"/>
              <w:spacing w:after="100"/>
              <w:rPr>
                <w:rFonts w:ascii="Arial" w:hAnsi="Arial" w:cs="Arial"/>
                <w:bCs/>
                <w:color w:val="000000" w:themeColor="text1"/>
              </w:rPr>
            </w:pPr>
          </w:p>
        </w:tc>
        <w:tc>
          <w:tcPr>
            <w:tcW w:w="9072"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EE347B" w:rsidRPr="00FB2344" w:rsidRDefault="00EE347B" w:rsidP="00375B01">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EE347B" w:rsidRPr="00BD099C" w:rsidRDefault="00EE347B" w:rsidP="00EE347B">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EE347B" w:rsidRPr="00BD099C" w:rsidRDefault="00EE347B" w:rsidP="00EE347B">
            <w:pPr>
              <w:pStyle w:val="Pa10"/>
              <w:spacing w:after="100"/>
              <w:ind w:left="-108" w:right="-108"/>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EE347B" w:rsidRPr="00BD099C" w:rsidRDefault="00EE347B" w:rsidP="00EE347B">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EE347B" w:rsidRPr="00BD099C" w:rsidRDefault="00EE347B" w:rsidP="00EE347B">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EE347B" w:rsidRPr="00BD099C" w:rsidRDefault="00EE347B" w:rsidP="00EE347B">
            <w:pPr>
              <w:pStyle w:val="Pa10"/>
              <w:spacing w:after="100"/>
              <w:ind w:left="-105"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EE347B" w:rsidRPr="00BD099C" w:rsidRDefault="00EE347B" w:rsidP="00EE347B">
            <w:pPr>
              <w:pStyle w:val="Pa10"/>
              <w:spacing w:after="100"/>
              <w:ind w:left="113"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EE347B" w:rsidRPr="00BD099C" w:rsidRDefault="00EE347B" w:rsidP="00EE347B">
            <w:pPr>
              <w:pStyle w:val="Pa10"/>
              <w:spacing w:after="100"/>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Yes/No</w:t>
            </w: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2127" w:type="dxa"/>
            <w:vMerge w:val="restart"/>
            <w:tcBorders>
              <w:left w:val="single" w:sz="4" w:space="0" w:color="auto"/>
            </w:tcBorders>
            <w:vAlign w:val="center"/>
          </w:tcPr>
          <w:p w:rsidR="004C3F2E" w:rsidRPr="00375B01" w:rsidRDefault="004C3F2E" w:rsidP="00943FEE">
            <w:pPr>
              <w:rPr>
                <w:rFonts w:ascii="Arial" w:hAnsi="Arial" w:cs="Arial"/>
                <w:b/>
                <w:color w:val="1F497D" w:themeColor="text2"/>
              </w:rPr>
            </w:pPr>
            <w:r w:rsidRPr="00375B01">
              <w:rPr>
                <w:rFonts w:ascii="Arial" w:hAnsi="Arial" w:cs="Arial"/>
                <w:b/>
                <w:color w:val="1F497D" w:themeColor="text2"/>
                <w:sz w:val="22"/>
              </w:rPr>
              <w:t xml:space="preserve">Understand the need for </w:t>
            </w:r>
          </w:p>
          <w:p w:rsidR="004C3F2E" w:rsidRPr="00375B01" w:rsidRDefault="004C3F2E" w:rsidP="00943FEE">
            <w:pPr>
              <w:rPr>
                <w:rFonts w:ascii="Arial" w:hAnsi="Arial" w:cs="Arial"/>
                <w:color w:val="1F497D" w:themeColor="text2"/>
                <w:sz w:val="32"/>
              </w:rPr>
            </w:pPr>
            <w:r w:rsidRPr="00375B01">
              <w:rPr>
                <w:rFonts w:ascii="Arial" w:hAnsi="Arial" w:cs="Arial"/>
                <w:b/>
                <w:color w:val="1F497D" w:themeColor="text2"/>
                <w:sz w:val="22"/>
              </w:rPr>
              <w:t>stakeholder engagement and effective</w:t>
            </w:r>
            <w:r w:rsidR="002C39D8">
              <w:rPr>
                <w:rFonts w:ascii="Arial" w:hAnsi="Arial" w:cs="Arial"/>
                <w:b/>
                <w:color w:val="1F497D" w:themeColor="text2"/>
                <w:sz w:val="22"/>
              </w:rPr>
              <w:t xml:space="preserve">  </w:t>
            </w:r>
            <w:r w:rsidRPr="00375B01">
              <w:rPr>
                <w:rFonts w:ascii="Arial" w:hAnsi="Arial" w:cs="Arial"/>
                <w:b/>
                <w:color w:val="1F497D" w:themeColor="text2"/>
                <w:sz w:val="22"/>
              </w:rPr>
              <w:t xml:space="preserve"> communication</w:t>
            </w:r>
            <w:r w:rsidRPr="00375B01">
              <w:rPr>
                <w:rFonts w:ascii="Arial" w:hAnsi="Arial" w:cs="Arial"/>
                <w:color w:val="1F497D" w:themeColor="text2"/>
                <w:sz w:val="22"/>
              </w:rPr>
              <w:t>.</w:t>
            </w:r>
          </w:p>
          <w:p w:rsidR="00C767FD" w:rsidRPr="00261294" w:rsidRDefault="00C767FD" w:rsidP="00375B01">
            <w:pPr>
              <w:pStyle w:val="Pa6"/>
              <w:spacing w:line="360" w:lineRule="auto"/>
              <w:ind w:right="-116"/>
              <w:rPr>
                <w:rFonts w:ascii="Arial" w:hAnsi="Arial" w:cs="Arial"/>
                <w:color w:val="000000"/>
              </w:rPr>
            </w:pPr>
          </w:p>
        </w:tc>
        <w:tc>
          <w:tcPr>
            <w:tcW w:w="9072" w:type="dxa"/>
            <w:vAlign w:val="center"/>
          </w:tcPr>
          <w:p w:rsidR="00C767FD" w:rsidRPr="00DE21AD" w:rsidRDefault="0068570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Identify app</w:t>
            </w:r>
            <w:r w:rsidR="00CB58EA" w:rsidRPr="00DE21AD">
              <w:rPr>
                <w:rFonts w:ascii="Arial" w:hAnsi="Arial" w:cs="Arial"/>
                <w:sz w:val="20"/>
                <w:szCs w:val="20"/>
              </w:rPr>
              <w:t xml:space="preserve">ropriate contacts and networks. </w:t>
            </w:r>
            <w:r w:rsidRPr="00DE21AD">
              <w:rPr>
                <w:rFonts w:ascii="Arial" w:hAnsi="Arial" w:cs="Arial"/>
                <w:sz w:val="20"/>
                <w:szCs w:val="20"/>
              </w:rPr>
              <w:t>Build relationships with internal and external stakeholders.</w:t>
            </w: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C767FD" w:rsidRPr="00DE21AD" w:rsidRDefault="00C767FD" w:rsidP="00375B01">
            <w:pPr>
              <w:pStyle w:val="Pa7"/>
              <w:jc w:val="center"/>
              <w:rPr>
                <w:rFonts w:ascii="Arial" w:hAnsi="Arial" w:cs="Arial"/>
                <w:color w:val="000000"/>
                <w:sz w:val="20"/>
                <w:szCs w:val="2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37"/>
        </w:trPr>
        <w:tc>
          <w:tcPr>
            <w:tcW w:w="2127" w:type="dxa"/>
            <w:vMerge/>
            <w:tcBorders>
              <w:left w:val="single" w:sz="4" w:space="0" w:color="auto"/>
            </w:tcBorders>
          </w:tcPr>
          <w:p w:rsidR="00C767FD" w:rsidRPr="00D80DC0" w:rsidRDefault="00C767FD" w:rsidP="00375B01">
            <w:pPr>
              <w:pStyle w:val="Pa7"/>
              <w:rPr>
                <w:rFonts w:ascii="Arial" w:hAnsi="Arial" w:cs="Arial"/>
                <w:color w:val="000000"/>
              </w:rPr>
            </w:pPr>
          </w:p>
        </w:tc>
        <w:tc>
          <w:tcPr>
            <w:tcW w:w="9072" w:type="dxa"/>
            <w:vAlign w:val="center"/>
          </w:tcPr>
          <w:p w:rsidR="00C767FD" w:rsidRPr="00DE21AD" w:rsidRDefault="00685709" w:rsidP="00DE21AD">
            <w:pPr>
              <w:rPr>
                <w:rFonts w:ascii="Arial" w:hAnsi="Arial" w:cs="Arial"/>
                <w:sz w:val="20"/>
                <w:szCs w:val="20"/>
              </w:rPr>
            </w:pPr>
            <w:r w:rsidRPr="00DE21AD">
              <w:rPr>
                <w:rFonts w:ascii="Arial" w:hAnsi="Arial" w:cs="Arial"/>
                <w:sz w:val="20"/>
                <w:szCs w:val="20"/>
              </w:rPr>
              <w:t>Undertake consultation with staff involved in program delivery to understand issues and identify options.</w:t>
            </w: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C767FD" w:rsidRPr="00DE21AD" w:rsidRDefault="00C767FD" w:rsidP="00375B01">
            <w:pPr>
              <w:pStyle w:val="Pa7"/>
              <w:jc w:val="center"/>
              <w:rPr>
                <w:rFonts w:ascii="Arial" w:hAnsi="Arial" w:cs="Arial"/>
                <w:color w:val="000000"/>
                <w:sz w:val="20"/>
                <w:szCs w:val="2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56"/>
        </w:trPr>
        <w:tc>
          <w:tcPr>
            <w:tcW w:w="2127" w:type="dxa"/>
            <w:vMerge/>
            <w:tcBorders>
              <w:left w:val="single" w:sz="4" w:space="0" w:color="auto"/>
            </w:tcBorders>
          </w:tcPr>
          <w:p w:rsidR="00C767FD" w:rsidRPr="00D80DC0" w:rsidRDefault="00C767FD" w:rsidP="00375B01">
            <w:pPr>
              <w:pStyle w:val="Pa7"/>
              <w:rPr>
                <w:rFonts w:ascii="Arial" w:hAnsi="Arial" w:cs="Arial"/>
                <w:color w:val="000000"/>
              </w:rPr>
            </w:pPr>
          </w:p>
        </w:tc>
        <w:tc>
          <w:tcPr>
            <w:tcW w:w="9072" w:type="dxa"/>
            <w:vAlign w:val="center"/>
          </w:tcPr>
          <w:p w:rsidR="00685709" w:rsidRPr="00DE21AD" w:rsidRDefault="0068570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 xml:space="preserve">Assist in the development of clear and concise communication materials (oral and written). </w:t>
            </w:r>
          </w:p>
          <w:p w:rsidR="00C767FD" w:rsidRPr="00DE21AD" w:rsidRDefault="00685709" w:rsidP="00DE21AD">
            <w:pPr>
              <w:rPr>
                <w:rFonts w:ascii="Arial" w:hAnsi="Arial" w:cs="Arial"/>
                <w:sz w:val="20"/>
                <w:szCs w:val="20"/>
              </w:rPr>
            </w:pPr>
            <w:r w:rsidRPr="00DE21AD">
              <w:rPr>
                <w:rFonts w:ascii="Arial" w:hAnsi="Arial" w:cs="Arial"/>
                <w:sz w:val="20"/>
                <w:szCs w:val="20"/>
              </w:rPr>
              <w:t>Ensure that communication is appropriately targeted to the audience.</w:t>
            </w: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C767FD" w:rsidRPr="00DE21AD" w:rsidRDefault="00C767FD" w:rsidP="00375B01">
            <w:pPr>
              <w:pStyle w:val="Pa7"/>
              <w:jc w:val="center"/>
              <w:rPr>
                <w:rFonts w:ascii="Arial" w:hAnsi="Arial" w:cs="Arial"/>
                <w:color w:val="000000"/>
                <w:sz w:val="20"/>
                <w:szCs w:val="2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2127" w:type="dxa"/>
            <w:vMerge/>
            <w:tcBorders>
              <w:left w:val="single" w:sz="4" w:space="0" w:color="auto"/>
            </w:tcBorders>
          </w:tcPr>
          <w:p w:rsidR="00C767FD" w:rsidRPr="00D80DC0" w:rsidRDefault="00C767FD" w:rsidP="00375B01">
            <w:pPr>
              <w:pStyle w:val="Pa7"/>
              <w:rPr>
                <w:rFonts w:ascii="Arial" w:hAnsi="Arial" w:cs="Arial"/>
                <w:color w:val="000000"/>
              </w:rPr>
            </w:pPr>
          </w:p>
        </w:tc>
        <w:tc>
          <w:tcPr>
            <w:tcW w:w="9072" w:type="dxa"/>
            <w:vAlign w:val="center"/>
          </w:tcPr>
          <w:p w:rsidR="00685709" w:rsidRPr="00DE21AD" w:rsidRDefault="0068570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Provide support for briefings (</w:t>
            </w:r>
            <w:r w:rsidR="00CB58EA" w:rsidRPr="00DE21AD">
              <w:rPr>
                <w:rFonts w:ascii="Arial" w:hAnsi="Arial" w:cs="Arial"/>
                <w:sz w:val="20"/>
                <w:szCs w:val="20"/>
              </w:rPr>
              <w:t xml:space="preserve">oral and written). </w:t>
            </w:r>
            <w:r w:rsidRPr="00DE21AD">
              <w:rPr>
                <w:rFonts w:ascii="Arial" w:hAnsi="Arial" w:cs="Arial"/>
                <w:sz w:val="20"/>
                <w:szCs w:val="20"/>
              </w:rPr>
              <w:t xml:space="preserve">Summarise information and evidence. </w:t>
            </w:r>
          </w:p>
          <w:p w:rsidR="00C767FD" w:rsidRPr="00DE21AD" w:rsidRDefault="00685709" w:rsidP="00DE21AD">
            <w:pPr>
              <w:rPr>
                <w:rFonts w:ascii="Arial" w:hAnsi="Arial" w:cs="Arial"/>
                <w:sz w:val="20"/>
                <w:szCs w:val="20"/>
              </w:rPr>
            </w:pPr>
            <w:r w:rsidRPr="00DE21AD">
              <w:rPr>
                <w:rFonts w:ascii="Arial" w:hAnsi="Arial" w:cs="Arial"/>
                <w:sz w:val="20"/>
                <w:szCs w:val="20"/>
              </w:rPr>
              <w:t>Prepare meeting notes and schedules.</w:t>
            </w: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C767FD" w:rsidRPr="00DE21AD" w:rsidRDefault="00C767FD" w:rsidP="00375B01">
            <w:pPr>
              <w:pStyle w:val="Pa7"/>
              <w:jc w:val="center"/>
              <w:rPr>
                <w:rFonts w:ascii="Arial" w:hAnsi="Arial" w:cs="Arial"/>
                <w:color w:val="000000"/>
                <w:sz w:val="20"/>
                <w:szCs w:val="2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93"/>
        </w:trPr>
        <w:tc>
          <w:tcPr>
            <w:tcW w:w="2127" w:type="dxa"/>
            <w:vMerge/>
            <w:tcBorders>
              <w:left w:val="single" w:sz="4" w:space="0" w:color="auto"/>
            </w:tcBorders>
          </w:tcPr>
          <w:p w:rsidR="00C767FD" w:rsidRPr="00D80DC0" w:rsidRDefault="00C767FD" w:rsidP="00375B01">
            <w:pPr>
              <w:pStyle w:val="Pa7"/>
              <w:rPr>
                <w:rFonts w:ascii="Arial" w:hAnsi="Arial" w:cs="Arial"/>
                <w:color w:val="000000"/>
              </w:rPr>
            </w:pPr>
          </w:p>
        </w:tc>
        <w:tc>
          <w:tcPr>
            <w:tcW w:w="9072" w:type="dxa"/>
            <w:vAlign w:val="center"/>
          </w:tcPr>
          <w:p w:rsidR="00685709" w:rsidRPr="00DE21AD" w:rsidRDefault="0068570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Understand the sensitivities and diversity of the target audience and the policy position.</w:t>
            </w:r>
          </w:p>
          <w:p w:rsidR="00C767FD" w:rsidRPr="00DE21AD" w:rsidRDefault="00685709" w:rsidP="00DE21AD">
            <w:pPr>
              <w:rPr>
                <w:rFonts w:ascii="Arial" w:hAnsi="Arial" w:cs="Arial"/>
                <w:sz w:val="20"/>
                <w:szCs w:val="20"/>
              </w:rPr>
            </w:pPr>
            <w:r w:rsidRPr="00DE21AD">
              <w:rPr>
                <w:rFonts w:ascii="Arial" w:hAnsi="Arial" w:cs="Arial"/>
                <w:sz w:val="20"/>
                <w:szCs w:val="20"/>
              </w:rPr>
              <w:t>Use communication skills such as listening and checking appropriately.</w:t>
            </w: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3" w:type="dxa"/>
            <w:vAlign w:val="center"/>
          </w:tcPr>
          <w:p w:rsidR="00C767FD" w:rsidRPr="00DE21AD" w:rsidRDefault="00C767FD" w:rsidP="00375B01">
            <w:pPr>
              <w:pStyle w:val="Pa7"/>
              <w:jc w:val="center"/>
              <w:rPr>
                <w:rFonts w:ascii="Arial" w:hAnsi="Arial" w:cs="Arial"/>
                <w:color w:val="000000"/>
                <w:sz w:val="20"/>
                <w:szCs w:val="20"/>
              </w:rPr>
            </w:pPr>
          </w:p>
        </w:tc>
        <w:tc>
          <w:tcPr>
            <w:tcW w:w="544" w:type="dxa"/>
            <w:vAlign w:val="center"/>
          </w:tcPr>
          <w:p w:rsidR="00C767FD" w:rsidRPr="00DE21AD" w:rsidRDefault="00C767FD" w:rsidP="00375B01">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C767FD" w:rsidRPr="00DE21AD" w:rsidRDefault="00C767FD" w:rsidP="00375B01">
            <w:pPr>
              <w:pStyle w:val="Pa7"/>
              <w:jc w:val="center"/>
              <w:rPr>
                <w:rFonts w:ascii="Arial" w:hAnsi="Arial" w:cs="Arial"/>
                <w:color w:val="000000"/>
                <w:sz w:val="20"/>
                <w:szCs w:val="2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89"/>
        </w:trPr>
        <w:tc>
          <w:tcPr>
            <w:tcW w:w="2127" w:type="dxa"/>
            <w:vMerge/>
            <w:tcBorders>
              <w:left w:val="single" w:sz="4" w:space="0" w:color="auto"/>
            </w:tcBorders>
          </w:tcPr>
          <w:p w:rsidR="00C767FD" w:rsidRPr="00D80DC0" w:rsidRDefault="00C767FD" w:rsidP="00375B01">
            <w:pPr>
              <w:pStyle w:val="Pa7"/>
              <w:rPr>
                <w:rFonts w:ascii="Arial" w:hAnsi="Arial" w:cs="Arial"/>
                <w:color w:val="000000"/>
              </w:rPr>
            </w:pPr>
          </w:p>
        </w:tc>
        <w:tc>
          <w:tcPr>
            <w:tcW w:w="9072" w:type="dxa"/>
            <w:tcBorders>
              <w:bottom w:val="single" w:sz="4" w:space="0" w:color="auto"/>
            </w:tcBorders>
            <w:vAlign w:val="center"/>
          </w:tcPr>
          <w:p w:rsidR="00C767FD" w:rsidRPr="00DE21AD" w:rsidRDefault="00685709" w:rsidP="00DE21AD">
            <w:pPr>
              <w:rPr>
                <w:rFonts w:ascii="Arial" w:hAnsi="Arial" w:cs="Arial"/>
                <w:sz w:val="20"/>
                <w:szCs w:val="20"/>
              </w:rPr>
            </w:pPr>
            <w:r w:rsidRPr="00DE21AD">
              <w:rPr>
                <w:rFonts w:ascii="Arial" w:hAnsi="Arial" w:cs="Arial"/>
                <w:sz w:val="20"/>
                <w:szCs w:val="20"/>
              </w:rPr>
              <w:t>Research and support the use of appropriate communication techniques, products and media.</w:t>
            </w: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4"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4"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C767FD" w:rsidRPr="00DE21AD" w:rsidRDefault="00C767FD" w:rsidP="00375B01">
            <w:pPr>
              <w:pStyle w:val="Pa7"/>
              <w:jc w:val="center"/>
              <w:rPr>
                <w:rFonts w:ascii="Arial" w:hAnsi="Arial" w:cs="Arial"/>
                <w:color w:val="000000"/>
                <w:sz w:val="20"/>
                <w:szCs w:val="2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71"/>
        </w:trPr>
        <w:tc>
          <w:tcPr>
            <w:tcW w:w="2127" w:type="dxa"/>
            <w:vMerge/>
            <w:tcBorders>
              <w:left w:val="single" w:sz="4" w:space="0" w:color="auto"/>
            </w:tcBorders>
          </w:tcPr>
          <w:p w:rsidR="00C767FD" w:rsidRPr="00D80DC0" w:rsidRDefault="00C767FD" w:rsidP="00375B01">
            <w:pPr>
              <w:pStyle w:val="Pa7"/>
              <w:rPr>
                <w:rFonts w:ascii="Arial" w:hAnsi="Arial" w:cs="Arial"/>
                <w:color w:val="000000"/>
              </w:rPr>
            </w:pPr>
          </w:p>
        </w:tc>
        <w:tc>
          <w:tcPr>
            <w:tcW w:w="9072" w:type="dxa"/>
            <w:tcBorders>
              <w:bottom w:val="single" w:sz="4" w:space="0" w:color="auto"/>
            </w:tcBorders>
            <w:vAlign w:val="center"/>
          </w:tcPr>
          <w:p w:rsidR="00C767FD" w:rsidRPr="00DE21AD" w:rsidRDefault="00685709" w:rsidP="00DE21AD">
            <w:pPr>
              <w:rPr>
                <w:rFonts w:ascii="Arial" w:hAnsi="Arial" w:cs="Arial"/>
                <w:sz w:val="20"/>
                <w:szCs w:val="20"/>
              </w:rPr>
            </w:pPr>
            <w:r w:rsidRPr="00DE21AD">
              <w:rPr>
                <w:rFonts w:ascii="Arial" w:hAnsi="Arial" w:cs="Arial"/>
                <w:sz w:val="20"/>
                <w:szCs w:val="20"/>
              </w:rPr>
              <w:t>Analyse consultation feedback and provide the rationale for selection of the preferred policy option using evidence to respond to enquiries.</w:t>
            </w: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4"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4"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C767FD" w:rsidRPr="00DE21AD" w:rsidRDefault="00C767FD" w:rsidP="00375B01">
            <w:pPr>
              <w:pStyle w:val="Pa7"/>
              <w:jc w:val="center"/>
              <w:rPr>
                <w:rFonts w:ascii="Arial" w:hAnsi="Arial" w:cs="Arial"/>
                <w:color w:val="000000"/>
                <w:sz w:val="20"/>
                <w:szCs w:val="2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551"/>
        </w:trPr>
        <w:tc>
          <w:tcPr>
            <w:tcW w:w="2127" w:type="dxa"/>
            <w:vMerge/>
            <w:tcBorders>
              <w:left w:val="single" w:sz="4" w:space="0" w:color="auto"/>
            </w:tcBorders>
          </w:tcPr>
          <w:p w:rsidR="00C767FD" w:rsidRPr="00D80DC0" w:rsidRDefault="00C767FD" w:rsidP="00375B01">
            <w:pPr>
              <w:pStyle w:val="Pa7"/>
              <w:rPr>
                <w:rFonts w:ascii="Arial" w:hAnsi="Arial" w:cs="Arial"/>
                <w:color w:val="000000"/>
              </w:rPr>
            </w:pPr>
          </w:p>
        </w:tc>
        <w:tc>
          <w:tcPr>
            <w:tcW w:w="9072" w:type="dxa"/>
            <w:tcBorders>
              <w:bottom w:val="single" w:sz="4" w:space="0" w:color="auto"/>
            </w:tcBorders>
            <w:vAlign w:val="center"/>
          </w:tcPr>
          <w:p w:rsidR="00C767FD" w:rsidRPr="00DE21AD" w:rsidRDefault="00641BFA" w:rsidP="00DE21AD">
            <w:pPr>
              <w:rPr>
                <w:rFonts w:ascii="Arial" w:hAnsi="Arial" w:cs="Arial"/>
                <w:sz w:val="20"/>
                <w:szCs w:val="20"/>
              </w:rPr>
            </w:pPr>
            <w:r w:rsidRPr="00DE21AD">
              <w:rPr>
                <w:rFonts w:ascii="Arial" w:hAnsi="Arial" w:cs="Arial"/>
                <w:sz w:val="20"/>
                <w:szCs w:val="20"/>
              </w:rPr>
              <w:t xml:space="preserve">Support the decision </w:t>
            </w:r>
            <w:r w:rsidR="00685709" w:rsidRPr="00DE21AD">
              <w:rPr>
                <w:rFonts w:ascii="Arial" w:hAnsi="Arial" w:cs="Arial"/>
                <w:sz w:val="20"/>
                <w:szCs w:val="20"/>
              </w:rPr>
              <w:t>making process by anticipating and responding to requests for information from stakeholders.</w:t>
            </w:r>
          </w:p>
        </w:tc>
        <w:tc>
          <w:tcPr>
            <w:tcW w:w="543" w:type="dxa"/>
            <w:tcBorders>
              <w:bottom w:val="single" w:sz="4" w:space="0" w:color="auto"/>
            </w:tcBorders>
            <w:vAlign w:val="center"/>
          </w:tcPr>
          <w:p w:rsidR="00C767FD" w:rsidRPr="00DE21AD" w:rsidRDefault="00C767FD" w:rsidP="00375B01">
            <w:pPr>
              <w:pStyle w:val="Pa7"/>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rPr>
                <w:rFonts w:ascii="Arial" w:hAnsi="Arial" w:cs="Arial"/>
                <w:color w:val="000000"/>
                <w:sz w:val="20"/>
                <w:szCs w:val="20"/>
              </w:rPr>
            </w:pPr>
          </w:p>
        </w:tc>
        <w:tc>
          <w:tcPr>
            <w:tcW w:w="544" w:type="dxa"/>
            <w:tcBorders>
              <w:bottom w:val="single" w:sz="4" w:space="0" w:color="auto"/>
            </w:tcBorders>
            <w:vAlign w:val="center"/>
          </w:tcPr>
          <w:p w:rsidR="00C767FD" w:rsidRPr="00DE21AD" w:rsidRDefault="00C767FD" w:rsidP="00375B01">
            <w:pPr>
              <w:pStyle w:val="Pa7"/>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rPr>
                <w:rFonts w:ascii="Arial" w:hAnsi="Arial" w:cs="Arial"/>
                <w:color w:val="000000"/>
                <w:sz w:val="20"/>
                <w:szCs w:val="20"/>
              </w:rPr>
            </w:pPr>
          </w:p>
        </w:tc>
        <w:tc>
          <w:tcPr>
            <w:tcW w:w="544" w:type="dxa"/>
            <w:tcBorders>
              <w:bottom w:val="single" w:sz="4" w:space="0" w:color="auto"/>
            </w:tcBorders>
            <w:vAlign w:val="center"/>
          </w:tcPr>
          <w:p w:rsidR="00C767FD" w:rsidRPr="00DE21AD" w:rsidRDefault="00C767FD" w:rsidP="00375B01">
            <w:pPr>
              <w:pStyle w:val="Pa7"/>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C767FD" w:rsidRPr="00DE21AD" w:rsidRDefault="00C767FD" w:rsidP="00375B01">
            <w:pPr>
              <w:pStyle w:val="Pa7"/>
              <w:rPr>
                <w:rFonts w:ascii="Arial" w:hAnsi="Arial" w:cs="Arial"/>
                <w:color w:val="000000"/>
                <w:sz w:val="20"/>
                <w:szCs w:val="2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97"/>
        </w:trPr>
        <w:tc>
          <w:tcPr>
            <w:tcW w:w="2127" w:type="dxa"/>
            <w:vMerge/>
            <w:tcBorders>
              <w:left w:val="single" w:sz="4" w:space="0" w:color="auto"/>
            </w:tcBorders>
          </w:tcPr>
          <w:p w:rsidR="00C767FD" w:rsidRPr="00D80DC0" w:rsidRDefault="00C767FD" w:rsidP="00375B01">
            <w:pPr>
              <w:pStyle w:val="Pa7"/>
              <w:rPr>
                <w:rFonts w:ascii="Arial" w:hAnsi="Arial" w:cs="Arial"/>
                <w:color w:val="000000"/>
              </w:rPr>
            </w:pPr>
          </w:p>
        </w:tc>
        <w:tc>
          <w:tcPr>
            <w:tcW w:w="9072" w:type="dxa"/>
            <w:tcBorders>
              <w:bottom w:val="single" w:sz="4" w:space="0" w:color="auto"/>
            </w:tcBorders>
            <w:vAlign w:val="center"/>
          </w:tcPr>
          <w:p w:rsidR="00685709" w:rsidRPr="00DE21AD" w:rsidRDefault="0068570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Understand how the selecte</w:t>
            </w:r>
            <w:r w:rsidR="00A467E3" w:rsidRPr="00DE21AD">
              <w:rPr>
                <w:rFonts w:ascii="Arial" w:hAnsi="Arial" w:cs="Arial"/>
                <w:sz w:val="20"/>
                <w:szCs w:val="20"/>
              </w:rPr>
              <w:t xml:space="preserve">d option will work in practice. </w:t>
            </w:r>
            <w:r w:rsidRPr="00DE21AD">
              <w:rPr>
                <w:rFonts w:ascii="Arial" w:hAnsi="Arial" w:cs="Arial"/>
                <w:sz w:val="20"/>
                <w:szCs w:val="20"/>
              </w:rPr>
              <w:t>Capture consultation feedback.</w:t>
            </w:r>
          </w:p>
          <w:p w:rsidR="00C767FD" w:rsidRPr="00DE21AD" w:rsidRDefault="00685709" w:rsidP="00DE21AD">
            <w:pPr>
              <w:rPr>
                <w:rFonts w:ascii="Arial" w:hAnsi="Arial" w:cs="Arial"/>
                <w:sz w:val="20"/>
                <w:szCs w:val="20"/>
              </w:rPr>
            </w:pPr>
            <w:r w:rsidRPr="00DE21AD">
              <w:rPr>
                <w:rFonts w:ascii="Arial" w:hAnsi="Arial" w:cs="Arial"/>
                <w:sz w:val="20"/>
                <w:szCs w:val="20"/>
              </w:rPr>
              <w:t>Respond effectively and efficiently to enquiries from delivery partners and the front-line.</w:t>
            </w: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4"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3"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544" w:type="dxa"/>
            <w:tcBorders>
              <w:bottom w:val="single" w:sz="4" w:space="0" w:color="auto"/>
            </w:tcBorders>
            <w:vAlign w:val="center"/>
          </w:tcPr>
          <w:p w:rsidR="00C767FD" w:rsidRPr="00DE21AD" w:rsidRDefault="00C767FD" w:rsidP="00375B01">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C767FD" w:rsidRPr="00DE21AD" w:rsidRDefault="00C767FD" w:rsidP="00375B01">
            <w:pPr>
              <w:pStyle w:val="Pa7"/>
              <w:jc w:val="center"/>
              <w:rPr>
                <w:rFonts w:ascii="Arial" w:hAnsi="Arial" w:cs="Arial"/>
                <w:color w:val="000000"/>
                <w:sz w:val="20"/>
                <w:szCs w:val="20"/>
              </w:rPr>
            </w:pPr>
          </w:p>
        </w:tc>
      </w:tr>
      <w:tr w:rsidR="00C767FD" w:rsidRPr="00D80DC0" w:rsidTr="00375B01">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C767FD" w:rsidRDefault="00C767FD" w:rsidP="00375B01">
            <w:pPr>
              <w:pStyle w:val="Pa7"/>
              <w:rPr>
                <w:rFonts w:ascii="Arial" w:hAnsi="Arial" w:cs="Arial"/>
                <w:b/>
                <w:color w:val="000000"/>
              </w:rPr>
            </w:pPr>
          </w:p>
          <w:p w:rsidR="00C767FD" w:rsidRPr="00D80DC0" w:rsidRDefault="00C767FD" w:rsidP="00375B01">
            <w:pPr>
              <w:pStyle w:val="Pa7"/>
              <w:rPr>
                <w:rFonts w:ascii="Arial" w:hAnsi="Arial" w:cs="Arial"/>
                <w:color w:val="000000"/>
              </w:rPr>
            </w:pPr>
            <w:r w:rsidRPr="009A1E90">
              <w:rPr>
                <w:rFonts w:ascii="Arial" w:hAnsi="Arial" w:cs="Arial"/>
                <w:b/>
                <w:color w:val="000000"/>
                <w:sz w:val="22"/>
                <w:szCs w:val="22"/>
              </w:rPr>
              <w:t>Comments</w:t>
            </w:r>
          </w:p>
        </w:tc>
      </w:tr>
      <w:tr w:rsidR="00C767FD" w:rsidRPr="00657AA9" w:rsidTr="00375B01">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C767FD" w:rsidRPr="00657AA9" w:rsidRDefault="00C767FD" w:rsidP="00375B01">
            <w:pPr>
              <w:rPr>
                <w:lang w:eastAsia="en-AU"/>
              </w:rPr>
            </w:pPr>
          </w:p>
        </w:tc>
      </w:tr>
    </w:tbl>
    <w:p w:rsidR="006B63E8" w:rsidRDefault="006B63E8">
      <w:pPr>
        <w:rPr>
          <w:rFonts w:ascii="Arial" w:hAnsi="Arial" w:cs="Arial"/>
          <w:sz w:val="22"/>
          <w:szCs w:val="22"/>
        </w:rPr>
      </w:pPr>
    </w:p>
    <w:p w:rsidR="00A42B4A" w:rsidRDefault="00A42B4A">
      <w:pPr>
        <w:rPr>
          <w:rFonts w:ascii="Arial" w:hAnsi="Arial" w:cs="Arial"/>
          <w:sz w:val="22"/>
          <w:szCs w:val="22"/>
        </w:rPr>
      </w:pPr>
    </w:p>
    <w:p w:rsidR="00CD2724" w:rsidRDefault="00CD2724">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844"/>
        <w:gridCol w:w="9355"/>
        <w:gridCol w:w="543"/>
        <w:gridCol w:w="543"/>
        <w:gridCol w:w="473"/>
        <w:gridCol w:w="614"/>
        <w:gridCol w:w="543"/>
        <w:gridCol w:w="544"/>
        <w:gridCol w:w="1418"/>
      </w:tblGrid>
      <w:tr w:rsidR="00C767FD" w:rsidRPr="00BD099C" w:rsidTr="00375B01">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C767FD" w:rsidRPr="00BD099C" w:rsidRDefault="00C767FD" w:rsidP="00C767FD">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 xml:space="preserve">Implementation and evaluation </w:t>
            </w:r>
          </w:p>
        </w:tc>
      </w:tr>
      <w:tr w:rsidR="00C767FD" w:rsidRPr="00BC77FA" w:rsidTr="00BC77FA">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C767FD" w:rsidRPr="00BC77FA" w:rsidRDefault="00C767FD" w:rsidP="00375B01">
            <w:pPr>
              <w:pStyle w:val="Pa7"/>
              <w:rPr>
                <w:rFonts w:ascii="Arial" w:hAnsi="Arial" w:cs="Arial"/>
                <w:b/>
                <w:color w:val="FFFFFF" w:themeColor="background1"/>
              </w:rPr>
            </w:pPr>
            <w:r w:rsidRPr="00BC77FA">
              <w:rPr>
                <w:rFonts w:ascii="Arial" w:hAnsi="Arial" w:cs="Arial"/>
                <w:b/>
                <w:color w:val="FFFFFF" w:themeColor="background1"/>
                <w:sz w:val="22"/>
              </w:rPr>
              <w:t>Manage policy implementation and ensure ongoing monitoring and evaluation of policy performance to deliver desired outcomes</w:t>
            </w:r>
            <w:r w:rsidR="00612F3F" w:rsidRPr="00BC77FA">
              <w:rPr>
                <w:rFonts w:ascii="Arial" w:hAnsi="Arial" w:cs="Arial"/>
                <w:b/>
                <w:color w:val="FFFFFF" w:themeColor="background1"/>
                <w:sz w:val="22"/>
              </w:rPr>
              <w:t>.</w:t>
            </w:r>
          </w:p>
        </w:tc>
      </w:tr>
      <w:tr w:rsidR="006E00E2" w:rsidRPr="00D83F31" w:rsidTr="00BC77FA">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84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D83F31" w:rsidRDefault="006E00E2" w:rsidP="00980CD7">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355"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6E00E2" w:rsidRPr="00D83F31" w:rsidRDefault="006E00E2" w:rsidP="00980CD7">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r w:rsidRPr="00BD099C">
              <w:rPr>
                <w:rStyle w:val="A6"/>
                <w:rFonts w:ascii="Arial" w:eastAsiaTheme="majorEastAsia" w:hAnsi="Arial" w:cs="Arial"/>
                <w:color w:val="000000" w:themeColor="text1"/>
                <w:sz w:val="22"/>
                <w:szCs w:val="22"/>
              </w:rPr>
              <w:t xml:space="preserve"> </w:t>
            </w:r>
          </w:p>
        </w:tc>
        <w:tc>
          <w:tcPr>
            <w:tcW w:w="155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BD099C" w:rsidRDefault="006E00E2" w:rsidP="00375B01">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7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BD099C" w:rsidRDefault="006E00E2" w:rsidP="00375B01">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6E00E2" w:rsidRPr="00D83F31" w:rsidRDefault="006E00E2" w:rsidP="00375B01">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0C0CAC" w:rsidRPr="00BD099C" w:rsidTr="00BC77FA">
        <w:tblPrEx>
          <w:tblBorders>
            <w:top w:val="single" w:sz="4" w:space="0" w:color="auto"/>
            <w:left w:val="single" w:sz="4" w:space="0" w:color="auto"/>
            <w:bottom w:val="single" w:sz="4" w:space="0" w:color="auto"/>
            <w:right w:val="single" w:sz="4" w:space="0" w:color="auto"/>
            <w:insideV w:val="single" w:sz="4" w:space="0" w:color="auto"/>
          </w:tblBorders>
        </w:tblPrEx>
        <w:trPr>
          <w:trHeight w:val="1228"/>
        </w:trPr>
        <w:tc>
          <w:tcPr>
            <w:tcW w:w="1844"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0C0CAC" w:rsidRPr="00FB2344" w:rsidRDefault="000C0CAC" w:rsidP="00375B01">
            <w:pPr>
              <w:pStyle w:val="Pa10"/>
              <w:spacing w:after="100"/>
              <w:rPr>
                <w:rFonts w:ascii="Arial" w:hAnsi="Arial" w:cs="Arial"/>
                <w:bCs/>
                <w:color w:val="000000" w:themeColor="text1"/>
              </w:rPr>
            </w:pPr>
          </w:p>
        </w:tc>
        <w:tc>
          <w:tcPr>
            <w:tcW w:w="9355"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0C0CAC" w:rsidRPr="00FB2344" w:rsidRDefault="000C0CAC" w:rsidP="00375B01">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0C0CAC" w:rsidRPr="00BD099C" w:rsidRDefault="000C0CAC" w:rsidP="005542B4">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0C0CAC" w:rsidRPr="00BD099C" w:rsidRDefault="000C0CAC" w:rsidP="005542B4">
            <w:pPr>
              <w:pStyle w:val="Pa10"/>
              <w:spacing w:after="100"/>
              <w:ind w:left="-108" w:right="-108"/>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4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0C0CAC" w:rsidRPr="00BD099C" w:rsidRDefault="000C0CAC" w:rsidP="005542B4">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0C0CAC" w:rsidRPr="00BD099C" w:rsidRDefault="000C0CAC" w:rsidP="005542B4">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0C0CAC" w:rsidRPr="00BD099C" w:rsidRDefault="000C0CAC" w:rsidP="005542B4">
            <w:pPr>
              <w:pStyle w:val="Pa10"/>
              <w:spacing w:after="100"/>
              <w:ind w:left="-105"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0C0CAC" w:rsidRPr="00BD099C" w:rsidRDefault="000C0CAC" w:rsidP="005542B4">
            <w:pPr>
              <w:pStyle w:val="Pa10"/>
              <w:spacing w:after="100"/>
              <w:ind w:left="113"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0C0CAC" w:rsidRPr="00BD099C" w:rsidRDefault="000C0CAC" w:rsidP="005542B4">
            <w:pPr>
              <w:pStyle w:val="Pa10"/>
              <w:spacing w:after="100"/>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Yes/No</w:t>
            </w: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844" w:type="dxa"/>
            <w:vMerge w:val="restart"/>
            <w:tcBorders>
              <w:left w:val="single" w:sz="4" w:space="0" w:color="auto"/>
            </w:tcBorders>
            <w:vAlign w:val="center"/>
          </w:tcPr>
          <w:p w:rsidR="001D360F" w:rsidRDefault="001D360F" w:rsidP="00BD4B1F">
            <w:pPr>
              <w:spacing w:line="360" w:lineRule="auto"/>
              <w:rPr>
                <w:rFonts w:ascii="Arial" w:hAnsi="Arial" w:cs="Arial"/>
                <w:b/>
                <w:color w:val="1F497D" w:themeColor="text2"/>
              </w:rPr>
            </w:pPr>
          </w:p>
          <w:p w:rsidR="005333D9" w:rsidRPr="00BD4B1F" w:rsidRDefault="005333D9" w:rsidP="00943FEE">
            <w:pPr>
              <w:rPr>
                <w:rFonts w:ascii="Arial" w:hAnsi="Arial" w:cs="Arial"/>
                <w:b/>
                <w:color w:val="1F497D" w:themeColor="text2"/>
              </w:rPr>
            </w:pPr>
            <w:r w:rsidRPr="00BD4B1F">
              <w:rPr>
                <w:rFonts w:ascii="Arial" w:hAnsi="Arial" w:cs="Arial"/>
                <w:b/>
                <w:color w:val="1F497D" w:themeColor="text2"/>
                <w:sz w:val="22"/>
              </w:rPr>
              <w:t>Support policy implementation and ongoing monitoring and evaluation of policy performance.</w:t>
            </w:r>
          </w:p>
          <w:p w:rsidR="00C767FD" w:rsidRPr="00261294" w:rsidRDefault="00C767FD" w:rsidP="00375B01">
            <w:pPr>
              <w:pStyle w:val="Pa6"/>
              <w:spacing w:line="360" w:lineRule="auto"/>
              <w:ind w:right="-116"/>
              <w:rPr>
                <w:rFonts w:ascii="Arial" w:hAnsi="Arial" w:cs="Arial"/>
                <w:color w:val="000000"/>
              </w:rPr>
            </w:pPr>
          </w:p>
        </w:tc>
        <w:tc>
          <w:tcPr>
            <w:tcW w:w="9355" w:type="dxa"/>
            <w:vAlign w:val="center"/>
          </w:tcPr>
          <w:p w:rsidR="00C767FD" w:rsidRPr="00DE21AD" w:rsidRDefault="005333D9" w:rsidP="00DE21AD">
            <w:pPr>
              <w:autoSpaceDE w:val="0"/>
              <w:autoSpaceDN w:val="0"/>
              <w:adjustRightInd w:val="0"/>
              <w:spacing w:before="40" w:after="40"/>
              <w:rPr>
                <w:rFonts w:ascii="Arial" w:hAnsi="Arial" w:cs="Arial"/>
                <w:sz w:val="20"/>
                <w:szCs w:val="20"/>
                <w:lang w:val="en-GB" w:eastAsia="en-GB"/>
              </w:rPr>
            </w:pPr>
            <w:r w:rsidRPr="00DE21AD">
              <w:rPr>
                <w:rFonts w:ascii="Arial" w:hAnsi="Arial" w:cs="Arial"/>
                <w:sz w:val="20"/>
                <w:szCs w:val="20"/>
              </w:rPr>
              <w:t>Assist with project planning, project management, delivery and contracts to achieve policy outcomes.</w:t>
            </w:r>
          </w:p>
        </w:tc>
        <w:tc>
          <w:tcPr>
            <w:tcW w:w="543"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473" w:type="dxa"/>
            <w:vAlign w:val="center"/>
          </w:tcPr>
          <w:p w:rsidR="00C767FD" w:rsidRPr="0088073B" w:rsidRDefault="00C767FD" w:rsidP="00375B01">
            <w:pPr>
              <w:pStyle w:val="Pa7"/>
              <w:jc w:val="center"/>
              <w:rPr>
                <w:rFonts w:ascii="Arial" w:hAnsi="Arial" w:cs="Arial"/>
                <w:color w:val="000000"/>
              </w:rPr>
            </w:pPr>
          </w:p>
        </w:tc>
        <w:tc>
          <w:tcPr>
            <w:tcW w:w="614"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544" w:type="dxa"/>
            <w:vAlign w:val="center"/>
          </w:tcPr>
          <w:p w:rsidR="00C767FD" w:rsidRPr="0088073B" w:rsidRDefault="00C767FD" w:rsidP="00375B01">
            <w:pPr>
              <w:pStyle w:val="Pa7"/>
              <w:jc w:val="center"/>
              <w:rPr>
                <w:rFonts w:ascii="Arial" w:hAnsi="Arial" w:cs="Arial"/>
                <w:color w:val="000000"/>
              </w:rPr>
            </w:pPr>
          </w:p>
        </w:tc>
        <w:tc>
          <w:tcPr>
            <w:tcW w:w="1418" w:type="dxa"/>
            <w:tcBorders>
              <w:right w:val="single" w:sz="8" w:space="0" w:color="000000" w:themeColor="text1"/>
            </w:tcBorders>
            <w:vAlign w:val="center"/>
          </w:tcPr>
          <w:p w:rsidR="00C767FD" w:rsidRPr="0088073B" w:rsidRDefault="00C767FD" w:rsidP="00375B01">
            <w:pPr>
              <w:pStyle w:val="Pa7"/>
              <w:jc w:val="center"/>
              <w:rPr>
                <w:rFonts w:ascii="Arial" w:hAnsi="Arial" w:cs="Arial"/>
                <w:color w:val="00000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1844" w:type="dxa"/>
            <w:vMerge/>
            <w:tcBorders>
              <w:left w:val="single" w:sz="4" w:space="0" w:color="auto"/>
            </w:tcBorders>
          </w:tcPr>
          <w:p w:rsidR="00C767FD" w:rsidRPr="00D80DC0" w:rsidRDefault="00C767FD" w:rsidP="00375B01">
            <w:pPr>
              <w:pStyle w:val="Pa7"/>
              <w:rPr>
                <w:rFonts w:ascii="Arial" w:hAnsi="Arial" w:cs="Arial"/>
                <w:color w:val="000000"/>
              </w:rPr>
            </w:pPr>
          </w:p>
        </w:tc>
        <w:tc>
          <w:tcPr>
            <w:tcW w:w="9355" w:type="dxa"/>
            <w:vAlign w:val="center"/>
          </w:tcPr>
          <w:p w:rsidR="00C767FD" w:rsidRPr="00DE21AD" w:rsidRDefault="005333D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Understand the importance of po</w:t>
            </w:r>
            <w:r w:rsidR="004308B3" w:rsidRPr="00DE21AD">
              <w:rPr>
                <w:rFonts w:ascii="Arial" w:hAnsi="Arial" w:cs="Arial"/>
                <w:sz w:val="20"/>
                <w:szCs w:val="20"/>
              </w:rPr>
              <w:t xml:space="preserve">licy monitoring and evaluation. </w:t>
            </w:r>
            <w:r w:rsidRPr="00DE21AD">
              <w:rPr>
                <w:rFonts w:ascii="Arial" w:hAnsi="Arial" w:cs="Arial"/>
                <w:sz w:val="20"/>
                <w:szCs w:val="20"/>
              </w:rPr>
              <w:t>Research and gather evidence of policy effectiveness and performance.</w:t>
            </w:r>
          </w:p>
        </w:tc>
        <w:tc>
          <w:tcPr>
            <w:tcW w:w="543"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473" w:type="dxa"/>
            <w:vAlign w:val="center"/>
          </w:tcPr>
          <w:p w:rsidR="00C767FD" w:rsidRPr="0088073B" w:rsidRDefault="00C767FD" w:rsidP="00375B01">
            <w:pPr>
              <w:pStyle w:val="Pa7"/>
              <w:jc w:val="center"/>
              <w:rPr>
                <w:rFonts w:ascii="Arial" w:hAnsi="Arial" w:cs="Arial"/>
                <w:color w:val="000000"/>
              </w:rPr>
            </w:pPr>
          </w:p>
        </w:tc>
        <w:tc>
          <w:tcPr>
            <w:tcW w:w="614"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544" w:type="dxa"/>
            <w:vAlign w:val="center"/>
          </w:tcPr>
          <w:p w:rsidR="00C767FD" w:rsidRPr="0088073B" w:rsidRDefault="00C767FD" w:rsidP="00375B01">
            <w:pPr>
              <w:pStyle w:val="Pa7"/>
              <w:jc w:val="center"/>
              <w:rPr>
                <w:rFonts w:ascii="Arial" w:hAnsi="Arial" w:cs="Arial"/>
                <w:color w:val="000000"/>
              </w:rPr>
            </w:pPr>
          </w:p>
        </w:tc>
        <w:tc>
          <w:tcPr>
            <w:tcW w:w="1418" w:type="dxa"/>
            <w:tcBorders>
              <w:right w:val="single" w:sz="8" w:space="0" w:color="000000" w:themeColor="text1"/>
            </w:tcBorders>
            <w:vAlign w:val="center"/>
          </w:tcPr>
          <w:p w:rsidR="00C767FD" w:rsidRPr="0088073B" w:rsidRDefault="00C767FD" w:rsidP="00375B01">
            <w:pPr>
              <w:pStyle w:val="Pa7"/>
              <w:jc w:val="center"/>
              <w:rPr>
                <w:rFonts w:ascii="Arial" w:hAnsi="Arial" w:cs="Arial"/>
                <w:color w:val="00000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766"/>
        </w:trPr>
        <w:tc>
          <w:tcPr>
            <w:tcW w:w="1844" w:type="dxa"/>
            <w:vMerge/>
            <w:tcBorders>
              <w:left w:val="single" w:sz="4" w:space="0" w:color="auto"/>
            </w:tcBorders>
          </w:tcPr>
          <w:p w:rsidR="00C767FD" w:rsidRPr="00D80DC0" w:rsidRDefault="00C767FD" w:rsidP="00375B01">
            <w:pPr>
              <w:pStyle w:val="Pa7"/>
              <w:rPr>
                <w:rFonts w:ascii="Arial" w:hAnsi="Arial" w:cs="Arial"/>
                <w:color w:val="000000"/>
              </w:rPr>
            </w:pPr>
          </w:p>
        </w:tc>
        <w:tc>
          <w:tcPr>
            <w:tcW w:w="9355" w:type="dxa"/>
            <w:vAlign w:val="center"/>
          </w:tcPr>
          <w:p w:rsidR="00C767FD" w:rsidRPr="00DE21AD" w:rsidRDefault="005333D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Understand how working with delivery partne</w:t>
            </w:r>
            <w:r w:rsidR="004308B3" w:rsidRPr="00DE21AD">
              <w:rPr>
                <w:rFonts w:ascii="Arial" w:hAnsi="Arial" w:cs="Arial"/>
                <w:sz w:val="20"/>
                <w:szCs w:val="20"/>
              </w:rPr>
              <w:t xml:space="preserve">rs improves policy in practice. </w:t>
            </w:r>
            <w:r w:rsidRPr="00DE21AD">
              <w:rPr>
                <w:rFonts w:ascii="Arial" w:hAnsi="Arial" w:cs="Arial"/>
                <w:sz w:val="20"/>
                <w:szCs w:val="20"/>
              </w:rPr>
              <w:t>Understand front-line experiences of the policy in practice.</w:t>
            </w:r>
          </w:p>
        </w:tc>
        <w:tc>
          <w:tcPr>
            <w:tcW w:w="543"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473" w:type="dxa"/>
            <w:vAlign w:val="center"/>
          </w:tcPr>
          <w:p w:rsidR="00C767FD" w:rsidRPr="0088073B" w:rsidRDefault="00C767FD" w:rsidP="00375B01">
            <w:pPr>
              <w:pStyle w:val="Pa7"/>
              <w:jc w:val="center"/>
              <w:rPr>
                <w:rFonts w:ascii="Arial" w:hAnsi="Arial" w:cs="Arial"/>
                <w:color w:val="000000"/>
              </w:rPr>
            </w:pPr>
          </w:p>
        </w:tc>
        <w:tc>
          <w:tcPr>
            <w:tcW w:w="614"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544" w:type="dxa"/>
            <w:vAlign w:val="center"/>
          </w:tcPr>
          <w:p w:rsidR="00C767FD" w:rsidRPr="0088073B" w:rsidRDefault="00C767FD" w:rsidP="00375B01">
            <w:pPr>
              <w:pStyle w:val="Pa7"/>
              <w:jc w:val="center"/>
              <w:rPr>
                <w:rFonts w:ascii="Arial" w:hAnsi="Arial" w:cs="Arial"/>
                <w:color w:val="000000"/>
              </w:rPr>
            </w:pPr>
          </w:p>
        </w:tc>
        <w:tc>
          <w:tcPr>
            <w:tcW w:w="1418" w:type="dxa"/>
            <w:tcBorders>
              <w:right w:val="single" w:sz="8" w:space="0" w:color="000000" w:themeColor="text1"/>
            </w:tcBorders>
            <w:vAlign w:val="center"/>
          </w:tcPr>
          <w:p w:rsidR="00C767FD" w:rsidRPr="0088073B" w:rsidRDefault="00C767FD" w:rsidP="00375B01">
            <w:pPr>
              <w:pStyle w:val="Pa7"/>
              <w:jc w:val="center"/>
              <w:rPr>
                <w:rFonts w:ascii="Arial" w:hAnsi="Arial" w:cs="Arial"/>
                <w:color w:val="00000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1844" w:type="dxa"/>
            <w:vMerge/>
            <w:tcBorders>
              <w:left w:val="single" w:sz="4" w:space="0" w:color="auto"/>
            </w:tcBorders>
          </w:tcPr>
          <w:p w:rsidR="00C767FD" w:rsidRPr="00D80DC0" w:rsidRDefault="00C767FD" w:rsidP="00375B01">
            <w:pPr>
              <w:pStyle w:val="Pa7"/>
              <w:rPr>
                <w:rFonts w:ascii="Arial" w:hAnsi="Arial" w:cs="Arial"/>
                <w:color w:val="000000"/>
              </w:rPr>
            </w:pPr>
          </w:p>
        </w:tc>
        <w:tc>
          <w:tcPr>
            <w:tcW w:w="9355" w:type="dxa"/>
            <w:vAlign w:val="center"/>
          </w:tcPr>
          <w:p w:rsidR="00C767FD" w:rsidRPr="00DE21AD" w:rsidRDefault="005333D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Assist with envir</w:t>
            </w:r>
            <w:r w:rsidR="00374ED8" w:rsidRPr="00DE21AD">
              <w:rPr>
                <w:rFonts w:ascii="Arial" w:hAnsi="Arial" w:cs="Arial"/>
                <w:sz w:val="20"/>
                <w:szCs w:val="20"/>
              </w:rPr>
              <w:t>onmental scanning to support on</w:t>
            </w:r>
            <w:r w:rsidRPr="00DE21AD">
              <w:rPr>
                <w:rFonts w:ascii="Arial" w:hAnsi="Arial" w:cs="Arial"/>
                <w:sz w:val="20"/>
                <w:szCs w:val="20"/>
              </w:rPr>
              <w:t>going monitoring and evaluation of policy effectiveness and performance.</w:t>
            </w:r>
          </w:p>
        </w:tc>
        <w:tc>
          <w:tcPr>
            <w:tcW w:w="543"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473" w:type="dxa"/>
            <w:vAlign w:val="center"/>
          </w:tcPr>
          <w:p w:rsidR="00C767FD" w:rsidRPr="0088073B" w:rsidRDefault="00C767FD" w:rsidP="00375B01">
            <w:pPr>
              <w:pStyle w:val="Pa7"/>
              <w:jc w:val="center"/>
              <w:rPr>
                <w:rFonts w:ascii="Arial" w:hAnsi="Arial" w:cs="Arial"/>
                <w:color w:val="000000"/>
              </w:rPr>
            </w:pPr>
          </w:p>
        </w:tc>
        <w:tc>
          <w:tcPr>
            <w:tcW w:w="614"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544" w:type="dxa"/>
            <w:vAlign w:val="center"/>
          </w:tcPr>
          <w:p w:rsidR="00C767FD" w:rsidRPr="0088073B" w:rsidRDefault="00C767FD" w:rsidP="00375B01">
            <w:pPr>
              <w:pStyle w:val="Pa7"/>
              <w:jc w:val="center"/>
              <w:rPr>
                <w:rFonts w:ascii="Arial" w:hAnsi="Arial" w:cs="Arial"/>
                <w:color w:val="000000"/>
              </w:rPr>
            </w:pPr>
          </w:p>
        </w:tc>
        <w:tc>
          <w:tcPr>
            <w:tcW w:w="1418" w:type="dxa"/>
            <w:tcBorders>
              <w:right w:val="single" w:sz="8" w:space="0" w:color="000000" w:themeColor="text1"/>
            </w:tcBorders>
            <w:vAlign w:val="center"/>
          </w:tcPr>
          <w:p w:rsidR="00C767FD" w:rsidRPr="0088073B" w:rsidRDefault="00C767FD" w:rsidP="00375B01">
            <w:pPr>
              <w:pStyle w:val="Pa7"/>
              <w:jc w:val="center"/>
              <w:rPr>
                <w:rFonts w:ascii="Arial" w:hAnsi="Arial" w:cs="Arial"/>
                <w:color w:val="000000"/>
              </w:rPr>
            </w:pPr>
          </w:p>
        </w:tc>
      </w:tr>
      <w:tr w:rsidR="00C767FD" w:rsidRPr="0088073B" w:rsidTr="00DE21AD">
        <w:tblPrEx>
          <w:tblBorders>
            <w:top w:val="single" w:sz="4" w:space="0" w:color="auto"/>
            <w:left w:val="single" w:sz="4" w:space="0" w:color="auto"/>
            <w:bottom w:val="single" w:sz="4" w:space="0" w:color="auto"/>
            <w:right w:val="single" w:sz="4" w:space="0" w:color="auto"/>
            <w:insideV w:val="single" w:sz="4" w:space="0" w:color="auto"/>
          </w:tblBorders>
        </w:tblPrEx>
        <w:trPr>
          <w:trHeight w:val="603"/>
        </w:trPr>
        <w:tc>
          <w:tcPr>
            <w:tcW w:w="1844" w:type="dxa"/>
            <w:vMerge/>
            <w:tcBorders>
              <w:left w:val="single" w:sz="4" w:space="0" w:color="auto"/>
            </w:tcBorders>
          </w:tcPr>
          <w:p w:rsidR="00C767FD" w:rsidRPr="00D80DC0" w:rsidRDefault="00C767FD" w:rsidP="00375B01">
            <w:pPr>
              <w:pStyle w:val="Pa7"/>
              <w:rPr>
                <w:rFonts w:ascii="Arial" w:hAnsi="Arial" w:cs="Arial"/>
                <w:color w:val="000000"/>
              </w:rPr>
            </w:pPr>
          </w:p>
        </w:tc>
        <w:tc>
          <w:tcPr>
            <w:tcW w:w="9355" w:type="dxa"/>
            <w:vAlign w:val="center"/>
          </w:tcPr>
          <w:p w:rsidR="00C767FD" w:rsidRPr="00DE21AD" w:rsidRDefault="005333D9" w:rsidP="00DE21AD">
            <w:pPr>
              <w:autoSpaceDE w:val="0"/>
              <w:autoSpaceDN w:val="0"/>
              <w:adjustRightInd w:val="0"/>
              <w:spacing w:before="40" w:after="40"/>
              <w:rPr>
                <w:rFonts w:ascii="Arial" w:hAnsi="Arial" w:cs="Arial"/>
                <w:sz w:val="20"/>
                <w:szCs w:val="20"/>
              </w:rPr>
            </w:pPr>
            <w:r w:rsidRPr="00DE21AD">
              <w:rPr>
                <w:rFonts w:ascii="Arial" w:hAnsi="Arial" w:cs="Arial"/>
                <w:sz w:val="20"/>
                <w:szCs w:val="20"/>
              </w:rPr>
              <w:t>Understand the need to develop relations</w:t>
            </w:r>
            <w:r w:rsidR="004308B3" w:rsidRPr="00DE21AD">
              <w:rPr>
                <w:rFonts w:ascii="Arial" w:hAnsi="Arial" w:cs="Arial"/>
                <w:sz w:val="20"/>
                <w:szCs w:val="20"/>
              </w:rPr>
              <w:t xml:space="preserve">hips with policy professionals. </w:t>
            </w:r>
            <w:r w:rsidRPr="00DE21AD">
              <w:rPr>
                <w:rFonts w:ascii="Arial" w:hAnsi="Arial" w:cs="Arial"/>
                <w:sz w:val="20"/>
                <w:szCs w:val="20"/>
              </w:rPr>
              <w:t>Understand the need for ongoing improvements in policy science and management.</w:t>
            </w:r>
          </w:p>
        </w:tc>
        <w:tc>
          <w:tcPr>
            <w:tcW w:w="543"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473" w:type="dxa"/>
            <w:vAlign w:val="center"/>
          </w:tcPr>
          <w:p w:rsidR="00C767FD" w:rsidRPr="0088073B" w:rsidRDefault="00C767FD" w:rsidP="00375B01">
            <w:pPr>
              <w:pStyle w:val="Pa7"/>
              <w:jc w:val="center"/>
              <w:rPr>
                <w:rFonts w:ascii="Arial" w:hAnsi="Arial" w:cs="Arial"/>
                <w:color w:val="000000"/>
              </w:rPr>
            </w:pPr>
          </w:p>
        </w:tc>
        <w:tc>
          <w:tcPr>
            <w:tcW w:w="614" w:type="dxa"/>
            <w:vAlign w:val="center"/>
          </w:tcPr>
          <w:p w:rsidR="00C767FD" w:rsidRPr="0088073B" w:rsidRDefault="00C767FD" w:rsidP="00375B01">
            <w:pPr>
              <w:pStyle w:val="Pa7"/>
              <w:jc w:val="center"/>
              <w:rPr>
                <w:rFonts w:ascii="Arial" w:hAnsi="Arial" w:cs="Arial"/>
                <w:color w:val="000000"/>
              </w:rPr>
            </w:pPr>
          </w:p>
        </w:tc>
        <w:tc>
          <w:tcPr>
            <w:tcW w:w="543" w:type="dxa"/>
            <w:vAlign w:val="center"/>
          </w:tcPr>
          <w:p w:rsidR="00C767FD" w:rsidRPr="0088073B" w:rsidRDefault="00C767FD" w:rsidP="00375B01">
            <w:pPr>
              <w:pStyle w:val="Pa7"/>
              <w:jc w:val="center"/>
              <w:rPr>
                <w:rFonts w:ascii="Arial" w:hAnsi="Arial" w:cs="Arial"/>
                <w:color w:val="000000"/>
              </w:rPr>
            </w:pPr>
          </w:p>
        </w:tc>
        <w:tc>
          <w:tcPr>
            <w:tcW w:w="544" w:type="dxa"/>
            <w:vAlign w:val="center"/>
          </w:tcPr>
          <w:p w:rsidR="00C767FD" w:rsidRPr="0088073B" w:rsidRDefault="00C767FD" w:rsidP="00375B01">
            <w:pPr>
              <w:pStyle w:val="Pa7"/>
              <w:jc w:val="center"/>
              <w:rPr>
                <w:rFonts w:ascii="Arial" w:hAnsi="Arial" w:cs="Arial"/>
                <w:color w:val="000000"/>
              </w:rPr>
            </w:pPr>
          </w:p>
        </w:tc>
        <w:tc>
          <w:tcPr>
            <w:tcW w:w="1418" w:type="dxa"/>
            <w:tcBorders>
              <w:right w:val="single" w:sz="8" w:space="0" w:color="000000" w:themeColor="text1"/>
            </w:tcBorders>
            <w:vAlign w:val="center"/>
          </w:tcPr>
          <w:p w:rsidR="00C767FD" w:rsidRPr="0088073B" w:rsidRDefault="00C767FD" w:rsidP="00375B01">
            <w:pPr>
              <w:pStyle w:val="Pa7"/>
              <w:jc w:val="center"/>
              <w:rPr>
                <w:rFonts w:ascii="Arial" w:hAnsi="Arial" w:cs="Arial"/>
                <w:color w:val="000000"/>
              </w:rPr>
            </w:pPr>
          </w:p>
        </w:tc>
      </w:tr>
      <w:tr w:rsidR="00C767FD" w:rsidRPr="00D80DC0" w:rsidTr="00375B01">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C767FD" w:rsidRDefault="00C767FD" w:rsidP="00375B01">
            <w:pPr>
              <w:pStyle w:val="Pa7"/>
              <w:rPr>
                <w:rFonts w:ascii="Arial" w:hAnsi="Arial" w:cs="Arial"/>
                <w:b/>
                <w:color w:val="000000"/>
              </w:rPr>
            </w:pPr>
          </w:p>
          <w:p w:rsidR="00C767FD" w:rsidRDefault="00C767FD" w:rsidP="00375B01">
            <w:pPr>
              <w:pStyle w:val="Pa7"/>
              <w:rPr>
                <w:rFonts w:ascii="Arial" w:hAnsi="Arial" w:cs="Arial"/>
                <w:b/>
                <w:color w:val="000000"/>
              </w:rPr>
            </w:pPr>
          </w:p>
          <w:p w:rsidR="00C767FD" w:rsidRPr="00D80DC0" w:rsidRDefault="00C767FD" w:rsidP="00375B01">
            <w:pPr>
              <w:pStyle w:val="Pa7"/>
              <w:rPr>
                <w:rFonts w:ascii="Arial" w:hAnsi="Arial" w:cs="Arial"/>
                <w:color w:val="000000"/>
              </w:rPr>
            </w:pPr>
            <w:r w:rsidRPr="009A1E90">
              <w:rPr>
                <w:rFonts w:ascii="Arial" w:hAnsi="Arial" w:cs="Arial"/>
                <w:b/>
                <w:color w:val="000000"/>
                <w:sz w:val="22"/>
                <w:szCs w:val="22"/>
              </w:rPr>
              <w:t>Comments</w:t>
            </w:r>
          </w:p>
        </w:tc>
      </w:tr>
      <w:tr w:rsidR="00C767FD" w:rsidRPr="00657AA9" w:rsidTr="00375B01">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C767FD" w:rsidRPr="00657AA9" w:rsidRDefault="00C767FD" w:rsidP="00375B01">
            <w:pPr>
              <w:rPr>
                <w:lang w:eastAsia="en-AU"/>
              </w:rPr>
            </w:pPr>
          </w:p>
        </w:tc>
      </w:tr>
    </w:tbl>
    <w:p w:rsidR="00CD2724" w:rsidRPr="00CD2724" w:rsidRDefault="00CD2724" w:rsidP="00CD2724">
      <w:pPr>
        <w:rPr>
          <w:rFonts w:ascii="Arial" w:hAnsi="Arial" w:cs="Arial"/>
          <w:sz w:val="22"/>
          <w:szCs w:val="22"/>
        </w:rPr>
      </w:pPr>
    </w:p>
    <w:p w:rsidR="00CD2724" w:rsidRPr="00CD2724" w:rsidRDefault="00CD2724" w:rsidP="00CD2724">
      <w:pPr>
        <w:rPr>
          <w:rFonts w:ascii="Arial" w:hAnsi="Arial" w:cs="Arial"/>
          <w:sz w:val="22"/>
          <w:szCs w:val="22"/>
        </w:rPr>
      </w:pPr>
    </w:p>
    <w:p w:rsidR="00290EED" w:rsidRDefault="00290EED" w:rsidP="00CD2724">
      <w:pPr>
        <w:rPr>
          <w:rFonts w:ascii="Arial" w:hAnsi="Arial" w:cs="Arial"/>
          <w:sz w:val="22"/>
          <w:szCs w:val="22"/>
        </w:rPr>
        <w:sectPr w:rsidR="00290EED" w:rsidSect="005A6280">
          <w:headerReference w:type="default" r:id="rId7"/>
          <w:pgSz w:w="16838" w:h="11906" w:orient="landscape" w:code="9"/>
          <w:pgMar w:top="709" w:right="536" w:bottom="426" w:left="567" w:header="283" w:footer="709" w:gutter="0"/>
          <w:cols w:space="708"/>
          <w:docGrid w:linePitch="360"/>
        </w:sectPr>
      </w:pPr>
    </w:p>
    <w:p w:rsidR="00290EED" w:rsidRPr="005A6280" w:rsidRDefault="00290EED" w:rsidP="00290EED">
      <w:pPr>
        <w:rPr>
          <w:rFonts w:ascii="Arial" w:eastAsiaTheme="majorEastAsia" w:hAnsi="Arial" w:cs="Arial"/>
          <w:b/>
          <w:color w:val="003767"/>
          <w:sz w:val="36"/>
          <w:szCs w:val="36"/>
        </w:rPr>
      </w:pPr>
      <w:r w:rsidRPr="005A6280">
        <w:rPr>
          <w:rFonts w:ascii="Arial" w:hAnsi="Arial" w:cs="Arial"/>
          <w:noProof/>
          <w:color w:val="003767"/>
          <w:sz w:val="48"/>
          <w:szCs w:val="48"/>
          <w:lang w:eastAsia="en-AU"/>
        </w:rPr>
        <w:lastRenderedPageBreak/>
        <w:t>Policy capability framework</w:t>
      </w:r>
      <w:r w:rsidR="005A6280">
        <w:rPr>
          <w:rFonts w:ascii="Arial" w:hAnsi="Arial" w:cs="Arial"/>
          <w:noProof/>
          <w:color w:val="003767"/>
          <w:sz w:val="48"/>
          <w:szCs w:val="48"/>
          <w:lang w:eastAsia="en-AU"/>
        </w:rPr>
        <w:t xml:space="preserve"> - </w:t>
      </w:r>
      <w:r w:rsidRPr="005A6280">
        <w:rPr>
          <w:rFonts w:ascii="Arial" w:hAnsi="Arial" w:cs="Arial"/>
          <w:noProof/>
          <w:color w:val="003767"/>
          <w:sz w:val="48"/>
          <w:szCs w:val="48"/>
          <w:lang w:eastAsia="en-AU"/>
        </w:rPr>
        <w:t>Individual profile: levels 4-6</w:t>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p>
    <w:p w:rsidR="00290EED" w:rsidRDefault="00290EED" w:rsidP="00290EED">
      <w:pPr>
        <w:tabs>
          <w:tab w:val="left" w:pos="12825"/>
        </w:tabs>
        <w:rPr>
          <w:rStyle w:val="A1"/>
          <w:rFonts w:ascii="Arial" w:eastAsiaTheme="majorEastAsia" w:hAnsi="Arial" w:cs="Arial"/>
          <w:b/>
          <w:color w:val="365F91" w:themeColor="accent1" w:themeShade="BF"/>
          <w:sz w:val="36"/>
          <w:szCs w:val="36"/>
        </w:rPr>
      </w:pPr>
      <w:r>
        <w:rPr>
          <w:rStyle w:val="A1"/>
          <w:rFonts w:ascii="Arial" w:eastAsiaTheme="majorEastAsia" w:hAnsi="Arial" w:cs="Arial"/>
          <w:b/>
          <w:color w:val="365F91" w:themeColor="accent1" w:themeShade="BF"/>
          <w:sz w:val="36"/>
          <w:szCs w:val="36"/>
        </w:rPr>
        <w:tab/>
      </w:r>
    </w:p>
    <w:p w:rsidR="00290EED" w:rsidRDefault="00290EED" w:rsidP="00290EED">
      <w:pPr>
        <w:rPr>
          <w:rStyle w:val="A1"/>
          <w:rFonts w:ascii="Arial" w:eastAsiaTheme="majorEastAsia" w:hAnsi="Arial" w:cs="Arial"/>
          <w:b/>
          <w:color w:val="1F497D" w:themeColor="text2"/>
          <w:sz w:val="36"/>
          <w:szCs w:val="36"/>
        </w:rPr>
      </w:pPr>
    </w:p>
    <w:p w:rsidR="00290EED" w:rsidRDefault="00290EED" w:rsidP="00290EED">
      <w:pPr>
        <w:rPr>
          <w:rStyle w:val="A1"/>
          <w:rFonts w:ascii="Arial" w:eastAsiaTheme="majorEastAsia" w:hAnsi="Arial" w:cs="Arial"/>
          <w:b/>
          <w:color w:val="1F497D" w:themeColor="text2"/>
          <w:sz w:val="36"/>
          <w:szCs w:val="36"/>
        </w:rPr>
      </w:pPr>
    </w:p>
    <w:p w:rsidR="00290EED" w:rsidRPr="00CB4EA5" w:rsidRDefault="00290EED" w:rsidP="00290EED">
      <w:pPr>
        <w:rPr>
          <w:rStyle w:val="A1"/>
          <w:rFonts w:ascii="Arial" w:eastAsiaTheme="majorEastAsia" w:hAnsi="Arial" w:cs="Arial"/>
          <w:b/>
          <w:color w:val="1F497D" w:themeColor="text2"/>
          <w:sz w:val="36"/>
          <w:szCs w:val="36"/>
        </w:rPr>
      </w:pPr>
      <w:r w:rsidRPr="00CB4EA5">
        <w:rPr>
          <w:rStyle w:val="A1"/>
          <w:rFonts w:ascii="Arial" w:eastAsiaTheme="majorEastAsia" w:hAnsi="Arial" w:cs="Arial"/>
          <w:b/>
          <w:color w:val="1F497D" w:themeColor="text2"/>
          <w:sz w:val="36"/>
          <w:szCs w:val="36"/>
        </w:rPr>
        <w:t xml:space="preserve">Policy capability assessment and development </w:t>
      </w:r>
      <w:r>
        <w:rPr>
          <w:rStyle w:val="A1"/>
          <w:rFonts w:ascii="Arial" w:eastAsiaTheme="majorEastAsia" w:hAnsi="Arial" w:cs="Arial"/>
          <w:b/>
          <w:color w:val="1F497D" w:themeColor="text2"/>
          <w:sz w:val="36"/>
          <w:szCs w:val="36"/>
        </w:rPr>
        <w:t>tool</w:t>
      </w:r>
    </w:p>
    <w:p w:rsidR="00290EED" w:rsidRPr="009156A5" w:rsidRDefault="00290EED" w:rsidP="00290EED">
      <w:pPr>
        <w:rPr>
          <w:rStyle w:val="A1"/>
          <w:rFonts w:ascii="Arial" w:eastAsiaTheme="majorEastAsia" w:hAnsi="Arial" w:cs="Arial"/>
          <w:b/>
          <w:sz w:val="20"/>
          <w:szCs w:val="20"/>
        </w:rPr>
      </w:pPr>
    </w:p>
    <w:p w:rsidR="00290EED" w:rsidRPr="000660B4" w:rsidRDefault="00290EED" w:rsidP="00290EED">
      <w:pPr>
        <w:ind w:right="254"/>
        <w:jc w:val="both"/>
        <w:rPr>
          <w:rStyle w:val="A1"/>
          <w:rFonts w:ascii="Arial" w:eastAsiaTheme="majorEastAsia" w:hAnsi="Arial" w:cs="Arial"/>
          <w:sz w:val="21"/>
          <w:szCs w:val="21"/>
        </w:rPr>
      </w:pPr>
      <w:r w:rsidRPr="000660B4">
        <w:rPr>
          <w:rStyle w:val="A1"/>
          <w:rFonts w:ascii="Arial" w:eastAsiaTheme="majorEastAsia" w:hAnsi="Arial" w:cs="Arial"/>
          <w:sz w:val="21"/>
          <w:szCs w:val="21"/>
        </w:rPr>
        <w:t>This template has been designed to help you and your manager, identify and assess policy capability for current or future roles, and to plan for development needs.</w:t>
      </w:r>
      <w:r>
        <w:rPr>
          <w:rStyle w:val="A1"/>
          <w:rFonts w:ascii="Arial" w:eastAsiaTheme="majorEastAsia" w:hAnsi="Arial" w:cs="Arial"/>
          <w:sz w:val="21"/>
          <w:szCs w:val="21"/>
        </w:rPr>
        <w:t xml:space="preserve"> </w:t>
      </w:r>
    </w:p>
    <w:p w:rsidR="00290EED" w:rsidRPr="009156A5" w:rsidRDefault="00290EED" w:rsidP="00290EED">
      <w:pPr>
        <w:ind w:right="254"/>
        <w:jc w:val="both"/>
        <w:rPr>
          <w:rStyle w:val="A1"/>
          <w:rFonts w:ascii="Arial" w:eastAsiaTheme="majorEastAsia" w:hAnsi="Arial" w:cs="Arial"/>
          <w:sz w:val="20"/>
          <w:szCs w:val="20"/>
        </w:rPr>
      </w:pPr>
    </w:p>
    <w:p w:rsidR="00290EED" w:rsidRPr="00D80DC0" w:rsidRDefault="00290EED" w:rsidP="00290EED">
      <w:pPr>
        <w:ind w:right="254"/>
        <w:jc w:val="both"/>
        <w:rPr>
          <w:rStyle w:val="A1"/>
          <w:rFonts w:ascii="Arial" w:eastAsiaTheme="majorEastAsia" w:hAnsi="Arial" w:cs="Arial"/>
          <w:sz w:val="22"/>
          <w:szCs w:val="22"/>
        </w:rPr>
      </w:pPr>
      <w:r w:rsidRPr="00D80DC0">
        <w:rPr>
          <w:rStyle w:val="A1"/>
          <w:rFonts w:ascii="Arial" w:eastAsiaTheme="majorEastAsia" w:hAnsi="Arial" w:cs="Arial"/>
          <w:b/>
          <w:sz w:val="22"/>
          <w:szCs w:val="22"/>
        </w:rPr>
        <w:t xml:space="preserve">Managers </w:t>
      </w:r>
      <w:r>
        <w:rPr>
          <w:rStyle w:val="A1"/>
          <w:rFonts w:ascii="Arial" w:eastAsiaTheme="majorEastAsia" w:hAnsi="Arial" w:cs="Arial"/>
          <w:sz w:val="22"/>
          <w:szCs w:val="22"/>
        </w:rPr>
        <w:t>can use this tool</w:t>
      </w:r>
      <w:r w:rsidRPr="00D80DC0">
        <w:rPr>
          <w:rStyle w:val="A1"/>
          <w:rFonts w:ascii="Arial" w:eastAsiaTheme="majorEastAsia" w:hAnsi="Arial" w:cs="Arial"/>
          <w:sz w:val="22"/>
          <w:szCs w:val="22"/>
        </w:rPr>
        <w:t xml:space="preserve"> to conduct performance discussions with their </w:t>
      </w:r>
      <w:r>
        <w:rPr>
          <w:rStyle w:val="A1"/>
          <w:rFonts w:ascii="Arial" w:eastAsiaTheme="majorEastAsia" w:hAnsi="Arial" w:cs="Arial"/>
          <w:sz w:val="22"/>
          <w:szCs w:val="22"/>
        </w:rPr>
        <w:t>employees</w:t>
      </w:r>
      <w:r w:rsidRPr="00D80DC0">
        <w:rPr>
          <w:rStyle w:val="A1"/>
          <w:rFonts w:ascii="Arial" w:eastAsiaTheme="majorEastAsia" w:hAnsi="Arial" w:cs="Arial"/>
          <w:sz w:val="22"/>
          <w:szCs w:val="22"/>
        </w:rPr>
        <w:t xml:space="preserve">, identify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development needs and </w:t>
      </w:r>
      <w:r>
        <w:rPr>
          <w:rStyle w:val="A1"/>
          <w:rFonts w:ascii="Arial" w:eastAsiaTheme="majorEastAsia" w:hAnsi="Arial" w:cs="Arial"/>
          <w:sz w:val="22"/>
          <w:szCs w:val="22"/>
        </w:rPr>
        <w:t>agree on</w:t>
      </w:r>
      <w:r w:rsidRPr="00D80DC0">
        <w:rPr>
          <w:rStyle w:val="A1"/>
          <w:rFonts w:ascii="Arial" w:eastAsiaTheme="majorEastAsia" w:hAnsi="Arial" w:cs="Arial"/>
          <w:sz w:val="22"/>
          <w:szCs w:val="22"/>
        </w:rPr>
        <w:t xml:space="preserve"> a learning and development plan.</w:t>
      </w:r>
      <w:r>
        <w:rPr>
          <w:rStyle w:val="A1"/>
          <w:rFonts w:ascii="Arial" w:eastAsiaTheme="majorEastAsia" w:hAnsi="Arial" w:cs="Arial"/>
          <w:sz w:val="22"/>
          <w:szCs w:val="22"/>
        </w:rPr>
        <w:t xml:space="preserve"> </w:t>
      </w:r>
      <w:r w:rsidRPr="00D80DC0">
        <w:rPr>
          <w:rStyle w:val="A1"/>
          <w:rFonts w:ascii="Arial" w:eastAsiaTheme="majorEastAsia" w:hAnsi="Arial" w:cs="Arial"/>
          <w:sz w:val="22"/>
          <w:szCs w:val="22"/>
        </w:rPr>
        <w:t xml:space="preserve"> Prior to the performance discussion, both manager and employee should take time to complete this form separately.</w:t>
      </w:r>
    </w:p>
    <w:p w:rsidR="00290EED" w:rsidRPr="009156A5" w:rsidRDefault="00290EED" w:rsidP="00290EED">
      <w:pPr>
        <w:ind w:right="254"/>
        <w:jc w:val="both"/>
        <w:rPr>
          <w:rStyle w:val="A1"/>
          <w:rFonts w:ascii="Arial" w:eastAsiaTheme="majorEastAsia" w:hAnsi="Arial" w:cs="Arial"/>
          <w:sz w:val="20"/>
          <w:szCs w:val="20"/>
        </w:rPr>
      </w:pPr>
    </w:p>
    <w:p w:rsidR="00290EED" w:rsidRPr="00D80DC0" w:rsidRDefault="00290EED" w:rsidP="00290EED">
      <w:pPr>
        <w:ind w:right="254"/>
        <w:jc w:val="both"/>
        <w:rPr>
          <w:rStyle w:val="A1"/>
          <w:rFonts w:ascii="Arial" w:eastAsiaTheme="majorEastAsia" w:hAnsi="Arial" w:cs="Arial"/>
          <w:sz w:val="22"/>
          <w:szCs w:val="22"/>
        </w:rPr>
      </w:pPr>
      <w:r w:rsidRPr="00D80DC0">
        <w:rPr>
          <w:rStyle w:val="A1"/>
          <w:rFonts w:ascii="Arial" w:eastAsiaTheme="majorEastAsia" w:hAnsi="Arial" w:cs="Arial"/>
          <w:b/>
          <w:sz w:val="22"/>
          <w:szCs w:val="22"/>
        </w:rPr>
        <w:t xml:space="preserve">Individuals </w:t>
      </w:r>
      <w:r w:rsidRPr="00585D9E">
        <w:rPr>
          <w:rStyle w:val="A1"/>
          <w:rFonts w:ascii="Arial" w:eastAsiaTheme="majorEastAsia" w:hAnsi="Arial" w:cs="Arial"/>
          <w:sz w:val="22"/>
          <w:szCs w:val="22"/>
        </w:rPr>
        <w:t>may</w:t>
      </w:r>
      <w:r w:rsidRPr="00D80DC0">
        <w:rPr>
          <w:rStyle w:val="A1"/>
          <w:rFonts w:ascii="Arial" w:eastAsiaTheme="majorEastAsia" w:hAnsi="Arial" w:cs="Arial"/>
          <w:sz w:val="22"/>
          <w:szCs w:val="22"/>
        </w:rPr>
        <w:t xml:space="preserve"> also use it to plan their next career move by choosing the appropriate </w:t>
      </w:r>
      <w:r>
        <w:rPr>
          <w:rStyle w:val="A1"/>
          <w:rFonts w:ascii="Arial" w:eastAsiaTheme="majorEastAsia" w:hAnsi="Arial" w:cs="Arial"/>
          <w:sz w:val="22"/>
          <w:szCs w:val="22"/>
        </w:rPr>
        <w:t>policy capability assessment t</w:t>
      </w:r>
      <w:r w:rsidRPr="00D80DC0">
        <w:rPr>
          <w:rStyle w:val="A1"/>
          <w:rFonts w:ascii="Arial" w:eastAsiaTheme="majorEastAsia" w:hAnsi="Arial" w:cs="Arial"/>
          <w:sz w:val="22"/>
          <w:szCs w:val="22"/>
        </w:rPr>
        <w:t>ool for the job level to which they aspire and undertaking a self-assessment following the steps below.</w:t>
      </w:r>
    </w:p>
    <w:p w:rsidR="00290EED" w:rsidRPr="009156A5" w:rsidRDefault="00290EED" w:rsidP="00290EED">
      <w:pPr>
        <w:ind w:right="254"/>
        <w:jc w:val="both"/>
        <w:rPr>
          <w:rStyle w:val="A1"/>
          <w:rFonts w:ascii="Arial" w:eastAsiaTheme="majorEastAsia" w:hAnsi="Arial" w:cs="Arial"/>
          <w:sz w:val="20"/>
          <w:szCs w:val="20"/>
        </w:rPr>
      </w:pPr>
    </w:p>
    <w:p w:rsidR="00290EED" w:rsidRDefault="00290EED" w:rsidP="00290EED">
      <w:pPr>
        <w:ind w:right="254"/>
        <w:jc w:val="both"/>
        <w:rPr>
          <w:rStyle w:val="A1"/>
          <w:rFonts w:ascii="Arial" w:eastAsiaTheme="majorEastAsia" w:hAnsi="Arial" w:cs="Arial"/>
          <w:sz w:val="22"/>
          <w:szCs w:val="22"/>
        </w:rPr>
      </w:pPr>
    </w:p>
    <w:p w:rsidR="00290EED" w:rsidRPr="006E5982" w:rsidRDefault="00290EED" w:rsidP="00290EED">
      <w:pPr>
        <w:rPr>
          <w:rStyle w:val="A1"/>
          <w:rFonts w:ascii="Arial" w:eastAsiaTheme="majorEastAsia" w:hAnsi="Arial" w:cs="Arial"/>
          <w:b/>
          <w:color w:val="1F497D" w:themeColor="text2"/>
          <w:sz w:val="28"/>
          <w:szCs w:val="28"/>
        </w:rPr>
      </w:pPr>
      <w:r w:rsidRPr="006E5982">
        <w:rPr>
          <w:rStyle w:val="A1"/>
          <w:rFonts w:ascii="Arial" w:eastAsiaTheme="majorEastAsia" w:hAnsi="Arial" w:cs="Arial"/>
          <w:b/>
          <w:color w:val="1F497D" w:themeColor="text2"/>
          <w:sz w:val="28"/>
          <w:szCs w:val="28"/>
        </w:rPr>
        <w:t>How to use this template</w:t>
      </w:r>
    </w:p>
    <w:p w:rsidR="00290EED" w:rsidRPr="00D80DC0" w:rsidRDefault="00290EED" w:rsidP="00290EED">
      <w:pPr>
        <w:ind w:right="254"/>
        <w:jc w:val="both"/>
        <w:rPr>
          <w:rStyle w:val="A1"/>
          <w:rFonts w:ascii="Arial" w:eastAsiaTheme="majorEastAsia" w:hAnsi="Arial" w:cs="Arial"/>
          <w:b/>
          <w:sz w:val="22"/>
          <w:szCs w:val="22"/>
        </w:rPr>
      </w:pPr>
    </w:p>
    <w:p w:rsidR="00290EED" w:rsidRPr="00F21FAA" w:rsidRDefault="00290EED" w:rsidP="00290EED">
      <w:pPr>
        <w:spacing w:after="240"/>
        <w:ind w:right="254"/>
        <w:jc w:val="both"/>
        <w:rPr>
          <w:rStyle w:val="A1"/>
          <w:rFonts w:ascii="Arial" w:eastAsiaTheme="majorEastAsia" w:hAnsi="Arial" w:cs="Arial"/>
          <w:b/>
          <w:sz w:val="28"/>
          <w:szCs w:val="28"/>
        </w:rPr>
      </w:pPr>
      <w:r w:rsidRPr="00F21FAA">
        <w:rPr>
          <w:rStyle w:val="A1"/>
          <w:rFonts w:ascii="Arial" w:eastAsiaTheme="majorEastAsia" w:hAnsi="Arial" w:cs="Arial"/>
          <w:b/>
          <w:sz w:val="28"/>
          <w:szCs w:val="28"/>
        </w:rPr>
        <w:t xml:space="preserve">Section </w:t>
      </w:r>
      <w:r>
        <w:rPr>
          <w:rStyle w:val="A1"/>
          <w:rFonts w:ascii="Arial" w:eastAsiaTheme="majorEastAsia" w:hAnsi="Arial" w:cs="Arial"/>
          <w:b/>
          <w:sz w:val="28"/>
          <w:szCs w:val="28"/>
        </w:rPr>
        <w:t>o</w:t>
      </w:r>
      <w:r w:rsidRPr="00F21FAA">
        <w:rPr>
          <w:rStyle w:val="A1"/>
          <w:rFonts w:ascii="Arial" w:eastAsiaTheme="majorEastAsia" w:hAnsi="Arial" w:cs="Arial"/>
          <w:b/>
          <w:sz w:val="28"/>
          <w:szCs w:val="28"/>
        </w:rPr>
        <w:t xml:space="preserve">ne </w:t>
      </w:r>
    </w:p>
    <w:p w:rsidR="00290EED" w:rsidRPr="004C4F46" w:rsidRDefault="00290EED" w:rsidP="00290EED">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1:</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 xml:space="preserve">Consider the </w:t>
      </w:r>
      <w:r>
        <w:rPr>
          <w:rStyle w:val="A1"/>
          <w:rFonts w:ascii="Arial" w:eastAsiaTheme="majorEastAsia" w:hAnsi="Arial" w:cs="Arial"/>
          <w:sz w:val="22"/>
          <w:szCs w:val="22"/>
        </w:rPr>
        <w:t xml:space="preserve">policy </w:t>
      </w:r>
      <w:r w:rsidRPr="004C4F46">
        <w:rPr>
          <w:rStyle w:val="A1"/>
          <w:rFonts w:ascii="Arial" w:eastAsiaTheme="majorEastAsia" w:hAnsi="Arial" w:cs="Arial"/>
          <w:sz w:val="22"/>
          <w:szCs w:val="22"/>
        </w:rPr>
        <w:t xml:space="preserve">tasks you or your employee carry out each day, how they contribute to the work unit and how the job relates to each of the </w:t>
      </w:r>
      <w:r>
        <w:rPr>
          <w:rStyle w:val="A1"/>
          <w:rFonts w:ascii="Arial" w:eastAsiaTheme="majorEastAsia" w:hAnsi="Arial" w:cs="Arial"/>
          <w:sz w:val="22"/>
          <w:szCs w:val="22"/>
        </w:rPr>
        <w:t xml:space="preserve">policy capabilities. </w:t>
      </w:r>
      <w:r w:rsidRPr="004C4F46">
        <w:rPr>
          <w:rStyle w:val="A1"/>
          <w:rFonts w:ascii="Arial" w:eastAsiaTheme="majorEastAsia" w:hAnsi="Arial" w:cs="Arial"/>
          <w:sz w:val="22"/>
          <w:szCs w:val="22"/>
        </w:rPr>
        <w:t>Documents that you should use to assist you are:</w:t>
      </w:r>
    </w:p>
    <w:p w:rsidR="00290EED" w:rsidRPr="00D80DC0" w:rsidRDefault="00290EED" w:rsidP="00290EED">
      <w:pPr>
        <w:pStyle w:val="ListParagraph"/>
        <w:numPr>
          <w:ilvl w:val="0"/>
          <w:numId w:val="1"/>
        </w:numPr>
        <w:spacing w:after="240"/>
        <w:ind w:left="851" w:right="254"/>
        <w:jc w:val="both"/>
        <w:rPr>
          <w:rStyle w:val="A1"/>
          <w:rFonts w:ascii="Arial" w:eastAsiaTheme="majorEastAsia" w:hAnsi="Arial" w:cs="Arial"/>
          <w:sz w:val="22"/>
          <w:szCs w:val="22"/>
        </w:rPr>
      </w:pPr>
      <w:r>
        <w:rPr>
          <w:rStyle w:val="A1"/>
          <w:rFonts w:ascii="Arial" w:eastAsiaTheme="majorEastAsia" w:hAnsi="Arial" w:cs="Arial"/>
          <w:sz w:val="22"/>
          <w:szCs w:val="22"/>
        </w:rPr>
        <w:t xml:space="preserve">job </w:t>
      </w:r>
      <w:r w:rsidRPr="00023C29">
        <w:rPr>
          <w:rStyle w:val="A1"/>
          <w:rFonts w:ascii="Arial" w:eastAsiaTheme="majorEastAsia" w:hAnsi="Arial" w:cs="Arial"/>
          <w:sz w:val="22"/>
          <w:szCs w:val="22"/>
        </w:rPr>
        <w:t>description form</w:t>
      </w:r>
    </w:p>
    <w:p w:rsidR="00290EED" w:rsidRPr="00D80DC0" w:rsidRDefault="00290EED" w:rsidP="00290EED">
      <w:pPr>
        <w:pStyle w:val="ListParagraph"/>
        <w:numPr>
          <w:ilvl w:val="0"/>
          <w:numId w:val="1"/>
        </w:numPr>
        <w:ind w:left="851"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work unit op</w:t>
      </w:r>
      <w:r>
        <w:rPr>
          <w:rStyle w:val="A1"/>
          <w:rFonts w:ascii="Arial" w:eastAsiaTheme="majorEastAsia" w:hAnsi="Arial" w:cs="Arial"/>
          <w:sz w:val="22"/>
          <w:szCs w:val="22"/>
        </w:rPr>
        <w:t>erational and/or strategic plan</w:t>
      </w:r>
      <w:r w:rsidRPr="00D80DC0">
        <w:rPr>
          <w:rStyle w:val="A1"/>
          <w:rFonts w:ascii="Arial" w:eastAsiaTheme="majorEastAsia" w:hAnsi="Arial" w:cs="Arial"/>
          <w:sz w:val="22"/>
          <w:szCs w:val="22"/>
        </w:rPr>
        <w:t xml:space="preserve"> </w:t>
      </w:r>
    </w:p>
    <w:p w:rsidR="00290EED" w:rsidRPr="00D80DC0" w:rsidRDefault="00290EED" w:rsidP="00290EED">
      <w:pPr>
        <w:pStyle w:val="ListParagraph"/>
        <w:numPr>
          <w:ilvl w:val="0"/>
          <w:numId w:val="1"/>
        </w:numPr>
        <w:spacing w:after="240"/>
        <w:ind w:left="851"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existing performance agreement/development plan.</w:t>
      </w:r>
    </w:p>
    <w:p w:rsidR="00290EED" w:rsidRPr="004C4F46" w:rsidRDefault="00290EED" w:rsidP="00290EED">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2:</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 xml:space="preserve">Read through the </w:t>
      </w:r>
      <w:r>
        <w:rPr>
          <w:rStyle w:val="A1"/>
          <w:rFonts w:ascii="Arial" w:eastAsiaTheme="majorEastAsia" w:hAnsi="Arial" w:cs="Arial"/>
          <w:sz w:val="22"/>
          <w:szCs w:val="22"/>
        </w:rPr>
        <w:t xml:space="preserve">policy </w:t>
      </w:r>
      <w:r w:rsidRPr="004C4F46">
        <w:rPr>
          <w:rStyle w:val="A1"/>
          <w:rFonts w:ascii="Arial" w:eastAsiaTheme="majorEastAsia" w:hAnsi="Arial" w:cs="Arial"/>
          <w:sz w:val="22"/>
          <w:szCs w:val="22"/>
        </w:rPr>
        <w:t>capabilities and their elements on the following pages, and:</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consider how important each element is to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w:t>
      </w:r>
      <w:r>
        <w:rPr>
          <w:rStyle w:val="A1"/>
          <w:rFonts w:ascii="Arial" w:eastAsiaTheme="majorEastAsia" w:hAnsi="Arial" w:cs="Arial"/>
          <w:sz w:val="22"/>
          <w:szCs w:val="22"/>
        </w:rPr>
        <w:t>job</w:t>
      </w:r>
      <w:r w:rsidRPr="00D80DC0">
        <w:rPr>
          <w:rStyle w:val="A1"/>
          <w:rFonts w:ascii="Arial" w:eastAsiaTheme="majorEastAsia" w:hAnsi="Arial" w:cs="Arial"/>
          <w:sz w:val="22"/>
          <w:szCs w:val="22"/>
        </w:rPr>
        <w:t xml:space="preserve"> and place a tick against the appropriate response (high, medium or low)</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make an assessment of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capability and place a tick against the appropriate response (high, medium or low)</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p</w:t>
      </w:r>
      <w:r w:rsidRPr="00D80DC0">
        <w:rPr>
          <w:rStyle w:val="A1"/>
          <w:rFonts w:ascii="Arial" w:eastAsiaTheme="majorEastAsia" w:hAnsi="Arial" w:cs="Arial"/>
          <w:sz w:val="22"/>
          <w:szCs w:val="22"/>
        </w:rPr>
        <w:t xml:space="preserve">lace a tick in the final column where you identify that this element is of high importance in </w:t>
      </w:r>
      <w:r>
        <w:rPr>
          <w:rStyle w:val="A1"/>
          <w:rFonts w:ascii="Arial" w:eastAsiaTheme="majorEastAsia" w:hAnsi="Arial" w:cs="Arial"/>
          <w:sz w:val="22"/>
          <w:szCs w:val="22"/>
        </w:rPr>
        <w:t xml:space="preserve">the </w:t>
      </w:r>
      <w:r w:rsidRPr="00D80DC0">
        <w:rPr>
          <w:rStyle w:val="A1"/>
          <w:rFonts w:ascii="Arial" w:eastAsiaTheme="majorEastAsia" w:hAnsi="Arial" w:cs="Arial"/>
          <w:sz w:val="22"/>
          <w:szCs w:val="22"/>
        </w:rPr>
        <w:t xml:space="preserve">job, but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policy capability is low</w:t>
      </w:r>
    </w:p>
    <w:p w:rsidR="00290EED" w:rsidRPr="00D80DC0" w:rsidRDefault="00290EED" w:rsidP="00290EED">
      <w:pPr>
        <w:pStyle w:val="ListParagraph"/>
        <w:numPr>
          <w:ilvl w:val="0"/>
          <w:numId w:val="2"/>
        </w:numPr>
        <w:spacing w:after="240"/>
        <w:ind w:right="254"/>
        <w:jc w:val="both"/>
        <w:rPr>
          <w:rStyle w:val="A1"/>
          <w:rFonts w:ascii="Arial" w:eastAsiaTheme="majorEastAsia" w:hAnsi="Arial" w:cs="Arial"/>
          <w:sz w:val="22"/>
          <w:szCs w:val="22"/>
        </w:rPr>
      </w:pPr>
      <w:r>
        <w:rPr>
          <w:rStyle w:val="A1"/>
          <w:rFonts w:ascii="Arial" w:eastAsiaTheme="majorEastAsia" w:hAnsi="Arial" w:cs="Arial"/>
          <w:sz w:val="22"/>
          <w:szCs w:val="22"/>
        </w:rPr>
        <w:t>u</w:t>
      </w:r>
      <w:r w:rsidRPr="00D80DC0">
        <w:rPr>
          <w:rStyle w:val="A1"/>
          <w:rFonts w:ascii="Arial" w:eastAsiaTheme="majorEastAsia" w:hAnsi="Arial" w:cs="Arial"/>
          <w:sz w:val="22"/>
          <w:szCs w:val="22"/>
        </w:rPr>
        <w:t xml:space="preserve">se the comments box to </w:t>
      </w:r>
      <w:r>
        <w:rPr>
          <w:rStyle w:val="A1"/>
          <w:rFonts w:ascii="Arial" w:eastAsiaTheme="majorEastAsia" w:hAnsi="Arial" w:cs="Arial"/>
          <w:sz w:val="22"/>
          <w:szCs w:val="22"/>
        </w:rPr>
        <w:t xml:space="preserve">note </w:t>
      </w:r>
      <w:r w:rsidRPr="00D80DC0">
        <w:rPr>
          <w:rStyle w:val="A1"/>
          <w:rFonts w:ascii="Arial" w:eastAsiaTheme="majorEastAsia" w:hAnsi="Arial" w:cs="Arial"/>
          <w:sz w:val="22"/>
          <w:szCs w:val="22"/>
        </w:rPr>
        <w:t xml:space="preserve">why this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w:t>
      </w:r>
      <w:r>
        <w:rPr>
          <w:rStyle w:val="A1"/>
          <w:rFonts w:ascii="Arial" w:eastAsiaTheme="majorEastAsia" w:hAnsi="Arial" w:cs="Arial"/>
          <w:sz w:val="22"/>
          <w:szCs w:val="22"/>
        </w:rPr>
        <w:t xml:space="preserve">is </w:t>
      </w:r>
      <w:r w:rsidRPr="00D80DC0">
        <w:rPr>
          <w:rStyle w:val="A1"/>
          <w:rFonts w:ascii="Arial" w:eastAsiaTheme="majorEastAsia" w:hAnsi="Arial" w:cs="Arial"/>
          <w:sz w:val="22"/>
          <w:szCs w:val="22"/>
        </w:rPr>
        <w:t xml:space="preserve">important to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role and any examples that demon</w:t>
      </w:r>
      <w:r>
        <w:rPr>
          <w:rStyle w:val="A1"/>
          <w:rFonts w:ascii="Arial" w:eastAsiaTheme="majorEastAsia" w:hAnsi="Arial" w:cs="Arial"/>
          <w:sz w:val="22"/>
          <w:szCs w:val="22"/>
        </w:rPr>
        <w:t>strate the level of capability.</w:t>
      </w:r>
    </w:p>
    <w:p w:rsidR="00290EED" w:rsidRPr="004C4F46" w:rsidRDefault="00290EED" w:rsidP="00290EED">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3:</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At your meeting, discuss and come to agreement on:</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which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capability elements</w:t>
      </w:r>
      <w:r>
        <w:rPr>
          <w:rStyle w:val="A1"/>
          <w:rFonts w:ascii="Arial" w:eastAsiaTheme="majorEastAsia" w:hAnsi="Arial" w:cs="Arial"/>
          <w:sz w:val="22"/>
          <w:szCs w:val="22"/>
        </w:rPr>
        <w:t xml:space="preserve"> are of most importance to the job</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and </w:t>
      </w:r>
    </w:p>
    <w:p w:rsidR="00290EED" w:rsidRPr="009A1E90" w:rsidRDefault="00290EED" w:rsidP="00290EED">
      <w:pPr>
        <w:pStyle w:val="ListParagraph"/>
        <w:numPr>
          <w:ilvl w:val="0"/>
          <w:numId w:val="2"/>
        </w:numPr>
        <w:ind w:right="254"/>
        <w:jc w:val="both"/>
        <w:rPr>
          <w:rStyle w:val="A1"/>
          <w:rFonts w:ascii="Arial" w:eastAsiaTheme="majorEastAsia" w:hAnsi="Arial" w:cs="Arial"/>
          <w:sz w:val="23"/>
          <w:szCs w:val="23"/>
        </w:rPr>
      </w:pPr>
      <w:r w:rsidRPr="009A1E90">
        <w:rPr>
          <w:rStyle w:val="A1"/>
          <w:rFonts w:ascii="Arial" w:eastAsiaTheme="majorEastAsia" w:hAnsi="Arial" w:cs="Arial"/>
          <w:sz w:val="22"/>
          <w:szCs w:val="22"/>
        </w:rPr>
        <w:t>priority areas for development.</w:t>
      </w:r>
    </w:p>
    <w:p w:rsidR="00290EED" w:rsidRDefault="00290EED" w:rsidP="00290EED">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702"/>
        <w:gridCol w:w="425"/>
        <w:gridCol w:w="9072"/>
        <w:gridCol w:w="543"/>
        <w:gridCol w:w="543"/>
        <w:gridCol w:w="544"/>
        <w:gridCol w:w="543"/>
        <w:gridCol w:w="543"/>
        <w:gridCol w:w="544"/>
        <w:gridCol w:w="1418"/>
      </w:tblGrid>
      <w:tr w:rsidR="00290EED" w:rsidRPr="002F7B15" w:rsidTr="00112698">
        <w:trPr>
          <w:trHeight w:val="562"/>
        </w:trPr>
        <w:tc>
          <w:tcPr>
            <w:tcW w:w="15877" w:type="dxa"/>
            <w:gridSpan w:val="10"/>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290EED" w:rsidRPr="00BD099C" w:rsidRDefault="00290EED"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lastRenderedPageBreak/>
              <w:t>Strategic a</w:t>
            </w:r>
            <w:r w:rsidRPr="00BD099C">
              <w:rPr>
                <w:rStyle w:val="A6"/>
                <w:rFonts w:ascii="Arial" w:eastAsiaTheme="majorEastAsia" w:hAnsi="Arial" w:cs="Arial"/>
                <w:b/>
                <w:color w:val="FFFFFF" w:themeColor="background1"/>
                <w:sz w:val="32"/>
                <w:szCs w:val="32"/>
              </w:rPr>
              <w:t>lignment</w:t>
            </w:r>
          </w:p>
        </w:tc>
      </w:tr>
      <w:tr w:rsidR="00290EED" w:rsidRPr="00A07CB3" w:rsidTr="00112698">
        <w:trPr>
          <w:trHeight w:val="562"/>
        </w:trPr>
        <w:tc>
          <w:tcPr>
            <w:tcW w:w="15877"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290EED" w:rsidRPr="00A07CB3" w:rsidRDefault="00290EED" w:rsidP="00112698">
            <w:pPr>
              <w:pStyle w:val="Pa7"/>
              <w:rPr>
                <w:rFonts w:ascii="Arial" w:hAnsi="Arial" w:cs="Arial"/>
                <w:b/>
                <w:color w:val="FFFFFF" w:themeColor="background1"/>
              </w:rPr>
            </w:pPr>
            <w:r w:rsidRPr="00A07CB3">
              <w:rPr>
                <w:rFonts w:ascii="Arial" w:hAnsi="Arial" w:cs="Arial"/>
                <w:b/>
                <w:color w:val="FFFFFF" w:themeColor="background1"/>
                <w:sz w:val="22"/>
                <w:szCs w:val="22"/>
              </w:rPr>
              <w:t>Shape and manage the development of policy options aligned to government policies and priorities and the public interest.</w:t>
            </w:r>
          </w:p>
        </w:tc>
      </w:tr>
      <w:tr w:rsidR="00290EED" w:rsidRPr="006F78C7"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702"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497" w:type="dxa"/>
            <w:gridSpan w:val="2"/>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290EED" w:rsidRPr="002F7B15" w:rsidTr="0011269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054"/>
        </w:trPr>
        <w:tc>
          <w:tcPr>
            <w:tcW w:w="1702"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Fonts w:ascii="Arial" w:hAnsi="Arial" w:cs="Arial"/>
                <w:bCs/>
                <w:color w:val="000000" w:themeColor="text1"/>
              </w:rPr>
            </w:pPr>
          </w:p>
        </w:tc>
        <w:tc>
          <w:tcPr>
            <w:tcW w:w="9497" w:type="dxa"/>
            <w:gridSpan w:val="2"/>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F13BC8" w:rsidRDefault="00290EED" w:rsidP="00112698">
            <w:pPr>
              <w:ind w:left="113" w:right="113"/>
              <w:jc w:val="center"/>
              <w:rPr>
                <w:rFonts w:ascii="Arial" w:hAnsi="Arial" w:cs="Arial"/>
              </w:rPr>
            </w:pPr>
            <w:r w:rsidRPr="00F13BC8">
              <w:rPr>
                <w:rFonts w:ascii="Arial" w:hAnsi="Arial" w:cs="Arial"/>
                <w:sz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F13BC8" w:rsidRDefault="00290EED" w:rsidP="00112698">
            <w:pPr>
              <w:ind w:left="113" w:right="113"/>
              <w:jc w:val="center"/>
              <w:rPr>
                <w:rFonts w:ascii="Arial" w:hAnsi="Arial" w:cs="Arial"/>
              </w:rPr>
            </w:pPr>
            <w:r w:rsidRPr="00F13BC8">
              <w:rPr>
                <w:rFonts w:ascii="Arial" w:hAnsi="Arial" w:cs="Arial"/>
                <w:sz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F13BC8" w:rsidRDefault="00290EED" w:rsidP="00112698">
            <w:pPr>
              <w:ind w:left="113" w:right="113"/>
              <w:jc w:val="center"/>
              <w:rPr>
                <w:rFonts w:ascii="Arial" w:hAnsi="Arial" w:cs="Arial"/>
              </w:rPr>
            </w:pPr>
            <w:r w:rsidRPr="00F13BC8">
              <w:rPr>
                <w:rFonts w:ascii="Arial" w:hAnsi="Arial" w:cs="Arial"/>
                <w:sz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F13BC8" w:rsidRDefault="00290EED" w:rsidP="00112698">
            <w:pPr>
              <w:ind w:left="113" w:right="113"/>
              <w:jc w:val="center"/>
              <w:rPr>
                <w:rFonts w:ascii="Arial" w:hAnsi="Arial" w:cs="Arial"/>
              </w:rPr>
            </w:pPr>
            <w:r w:rsidRPr="00F13BC8">
              <w:rPr>
                <w:rFonts w:ascii="Arial" w:hAnsi="Arial" w:cs="Arial"/>
                <w:sz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F13BC8" w:rsidRDefault="00290EED" w:rsidP="00112698">
            <w:pPr>
              <w:ind w:left="113" w:right="113"/>
              <w:jc w:val="center"/>
              <w:rPr>
                <w:rFonts w:ascii="Arial" w:hAnsi="Arial" w:cs="Arial"/>
              </w:rPr>
            </w:pPr>
            <w:r w:rsidRPr="00F13BC8">
              <w:rPr>
                <w:rFonts w:ascii="Arial" w:hAnsi="Arial" w:cs="Arial"/>
                <w:sz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F13BC8" w:rsidRDefault="00290EED" w:rsidP="00112698">
            <w:pPr>
              <w:ind w:left="113" w:right="113"/>
              <w:jc w:val="center"/>
              <w:rPr>
                <w:rFonts w:ascii="Arial" w:hAnsi="Arial" w:cs="Arial"/>
              </w:rPr>
            </w:pPr>
            <w:r w:rsidRPr="00F13BC8">
              <w:rPr>
                <w:rFonts w:ascii="Arial" w:hAnsi="Arial" w:cs="Arial"/>
                <w:sz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13BC8" w:rsidRDefault="00290EED" w:rsidP="00112698">
            <w:pPr>
              <w:jc w:val="center"/>
              <w:rPr>
                <w:rFonts w:ascii="Arial" w:hAnsi="Arial" w:cs="Arial"/>
              </w:rPr>
            </w:pPr>
            <w:r w:rsidRPr="00F13BC8">
              <w:rPr>
                <w:rFonts w:ascii="Arial" w:hAnsi="Arial" w:cs="Arial"/>
                <w:sz w:val="22"/>
              </w:rPr>
              <w:t>Yes/No</w:t>
            </w: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702" w:type="dxa"/>
            <w:vMerge w:val="restart"/>
            <w:tcBorders>
              <w:left w:val="single" w:sz="4" w:space="0" w:color="auto"/>
            </w:tcBorders>
            <w:vAlign w:val="center"/>
          </w:tcPr>
          <w:p w:rsidR="00290EED" w:rsidRPr="00565010" w:rsidRDefault="00290EED" w:rsidP="00112698">
            <w:pPr>
              <w:pStyle w:val="Pa6"/>
              <w:spacing w:line="240" w:lineRule="auto"/>
              <w:ind w:right="-113"/>
              <w:rPr>
                <w:rFonts w:ascii="Arial" w:hAnsi="Arial" w:cs="Arial"/>
                <w:b/>
                <w:color w:val="000000"/>
              </w:rPr>
            </w:pPr>
            <w:r w:rsidRPr="00565010">
              <w:rPr>
                <w:rFonts w:ascii="Arial" w:hAnsi="Arial" w:cs="Arial"/>
                <w:b/>
                <w:color w:val="1F497D" w:themeColor="text2"/>
                <w:sz w:val="22"/>
              </w:rPr>
              <w:t>Contribute to the development of policy options that are aligned to government policies and priorities and are in the public interest</w:t>
            </w:r>
            <w:r>
              <w:rPr>
                <w:rFonts w:ascii="Arial" w:hAnsi="Arial" w:cs="Arial"/>
                <w:b/>
                <w:color w:val="1F497D" w:themeColor="text2"/>
                <w:sz w:val="22"/>
              </w:rPr>
              <w:t>.</w:t>
            </w:r>
          </w:p>
        </w:tc>
        <w:tc>
          <w:tcPr>
            <w:tcW w:w="9497" w:type="dxa"/>
            <w:gridSpan w:val="2"/>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Understand and can apply knowledge of government and its components. Contribute to policy development.</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39"/>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Understand the role, accountabilities and obligations of public sector employees.</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57"/>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Interpret and use processes and principles involved in policy development such as circulars, cabinet and parliamentary procedures, Executive Council guidelines and regulatory guidelines.</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Understand the political framework and interpret existing legislation and policy.</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Understand the policy agenda from government, industry, community and agency perspectives. Contribute to the development of a policy agenda or framework.</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97"/>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tcBorders>
              <w:bottom w:val="single" w:sz="4" w:space="0" w:color="auto"/>
            </w:tcBorders>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Know the relevant subject matter and have an awareness of issues for their relevant stakeholders in industry or community.</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01"/>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tcBorders>
              <w:bottom w:val="single" w:sz="4" w:space="0" w:color="auto"/>
            </w:tcBorders>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Consult with stakeholders and evaluate the potential risks and impacts of policy change (both qualitative and quantitative) on stakeholders, community, agency and government as a whole.</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03"/>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tcBorders>
              <w:bottom w:val="single" w:sz="4" w:space="0" w:color="auto"/>
            </w:tcBorders>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Use relevant and reliable evidence from a range of sources to support or challenge the desired policy change and justify priorities with clear evidence-based arguments.</w:t>
            </w:r>
          </w:p>
        </w:tc>
        <w:tc>
          <w:tcPr>
            <w:tcW w:w="543"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848"/>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tcBorders>
              <w:bottom w:val="single" w:sz="4" w:space="0" w:color="auto"/>
            </w:tcBorders>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Demonstrate an understanding of front-line delivery or implementation. Investigate effective front- line approaches and new ideas that bring sustainable benefits or long-term behavioural change.</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07"/>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gridSpan w:val="2"/>
            <w:tcBorders>
              <w:bottom w:val="single" w:sz="4" w:space="0" w:color="auto"/>
            </w:tcBorders>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Research and interpret the public interest parameters in the development of public policy.</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59"/>
        </w:trPr>
        <w:tc>
          <w:tcPr>
            <w:tcW w:w="1702" w:type="dxa"/>
            <w:vMerge/>
            <w:tcBorders>
              <w:left w:val="single" w:sz="4" w:space="0" w:color="auto"/>
              <w:bottom w:val="single" w:sz="4" w:space="0" w:color="auto"/>
            </w:tcBorders>
          </w:tcPr>
          <w:p w:rsidR="00290EED" w:rsidRPr="00D80DC0" w:rsidRDefault="00290EED" w:rsidP="00112698">
            <w:pPr>
              <w:pStyle w:val="Pa7"/>
              <w:rPr>
                <w:rFonts w:ascii="Arial" w:hAnsi="Arial" w:cs="Arial"/>
                <w:color w:val="000000"/>
              </w:rPr>
            </w:pPr>
          </w:p>
        </w:tc>
        <w:tc>
          <w:tcPr>
            <w:tcW w:w="9497" w:type="dxa"/>
            <w:gridSpan w:val="2"/>
            <w:tcBorders>
              <w:bottom w:val="single" w:sz="4" w:space="0" w:color="auto"/>
            </w:tcBorders>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Understand and appreciate the issues from line and central agencies and whole-of-government perspectives.</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3"/>
            <w:tcBorders>
              <w:left w:val="nil"/>
              <w:right w:val="nil"/>
            </w:tcBorders>
            <w:vAlign w:val="center"/>
          </w:tcPr>
          <w:p w:rsidR="00290EED" w:rsidRDefault="00290EED" w:rsidP="00112698">
            <w:pPr>
              <w:pStyle w:val="Pa7"/>
              <w:rPr>
                <w:rFonts w:ascii="Arial" w:hAnsi="Arial" w:cs="Arial"/>
                <w:b/>
                <w:color w:val="000000"/>
              </w:rPr>
            </w:pPr>
          </w:p>
          <w:p w:rsidR="00290EED" w:rsidRPr="00D80DC0" w:rsidRDefault="00290EED" w:rsidP="00112698">
            <w:pPr>
              <w:pStyle w:val="Pa7"/>
              <w:rPr>
                <w:rFonts w:ascii="Arial" w:hAnsi="Arial" w:cs="Arial"/>
                <w:color w:val="000000"/>
              </w:rPr>
            </w:pPr>
            <w:r w:rsidRPr="009A1E90">
              <w:rPr>
                <w:rFonts w:ascii="Arial" w:hAnsi="Arial" w:cs="Arial"/>
                <w:b/>
                <w:color w:val="000000"/>
                <w:sz w:val="22"/>
                <w:szCs w:val="22"/>
              </w:rPr>
              <w:t>Comments</w:t>
            </w: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10"/>
            <w:tcBorders>
              <w:left w:val="single" w:sz="4" w:space="0" w:color="auto"/>
              <w:right w:val="single" w:sz="8" w:space="0" w:color="000000" w:themeColor="text1"/>
            </w:tcBorders>
          </w:tcPr>
          <w:p w:rsidR="00290EED" w:rsidRPr="00657AA9" w:rsidRDefault="00290EED" w:rsidP="00112698">
            <w:pPr>
              <w:rPr>
                <w:lang w:eastAsia="en-AU"/>
              </w:rPr>
            </w:pPr>
          </w:p>
        </w:tc>
      </w:tr>
      <w:tr w:rsidR="00290EED" w:rsidRPr="002F7B15" w:rsidTr="00112698">
        <w:trPr>
          <w:trHeight w:val="562"/>
        </w:trPr>
        <w:tc>
          <w:tcPr>
            <w:tcW w:w="15877" w:type="dxa"/>
            <w:gridSpan w:val="10"/>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290EED" w:rsidRPr="00BD099C" w:rsidRDefault="00290EED"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lastRenderedPageBreak/>
              <w:t xml:space="preserve">Critical thinking </w:t>
            </w:r>
          </w:p>
        </w:tc>
      </w:tr>
      <w:tr w:rsidR="00290EED" w:rsidRPr="00A07CB3" w:rsidTr="00112698">
        <w:trPr>
          <w:trHeight w:val="562"/>
        </w:trPr>
        <w:tc>
          <w:tcPr>
            <w:tcW w:w="15877"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290EED" w:rsidRPr="00A07CB3" w:rsidRDefault="00290EED" w:rsidP="00112698">
            <w:pPr>
              <w:pStyle w:val="Pa7"/>
              <w:rPr>
                <w:rFonts w:ascii="Arial" w:hAnsi="Arial" w:cs="Arial"/>
                <w:b/>
                <w:color w:val="FFFFFF" w:themeColor="background1"/>
              </w:rPr>
            </w:pPr>
            <w:r w:rsidRPr="00A07CB3">
              <w:rPr>
                <w:rFonts w:ascii="Arial" w:hAnsi="Arial" w:cs="Arial"/>
                <w:b/>
                <w:color w:val="FFFFFF" w:themeColor="background1"/>
              </w:rPr>
              <w:t>Develop responsive, innovative, evidenced-based, practical policy and programs that deliver desired outcomes and value for money.</w:t>
            </w:r>
          </w:p>
        </w:tc>
      </w:tr>
      <w:tr w:rsidR="00290EED" w:rsidRPr="006F78C7"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2127" w:type="dxa"/>
            <w:gridSpan w:val="2"/>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072"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290EED" w:rsidRPr="002F7B15" w:rsidTr="0011269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054"/>
        </w:trPr>
        <w:tc>
          <w:tcPr>
            <w:tcW w:w="2127" w:type="dxa"/>
            <w:gridSpan w:val="2"/>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Fonts w:ascii="Arial" w:hAnsi="Arial" w:cs="Arial"/>
                <w:bCs/>
                <w:color w:val="000000" w:themeColor="text1"/>
              </w:rPr>
            </w:pPr>
          </w:p>
        </w:tc>
        <w:tc>
          <w:tcPr>
            <w:tcW w:w="9072"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Yes/No</w:t>
            </w: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856"/>
        </w:trPr>
        <w:tc>
          <w:tcPr>
            <w:tcW w:w="2127" w:type="dxa"/>
            <w:gridSpan w:val="2"/>
            <w:vMerge w:val="restart"/>
            <w:tcBorders>
              <w:left w:val="single" w:sz="4" w:space="0" w:color="auto"/>
            </w:tcBorders>
            <w:vAlign w:val="center"/>
          </w:tcPr>
          <w:p w:rsidR="00290EED" w:rsidRPr="00F83D67" w:rsidRDefault="00290EED" w:rsidP="00112698">
            <w:pPr>
              <w:pStyle w:val="Pa6"/>
              <w:spacing w:line="240" w:lineRule="auto"/>
              <w:ind w:right="-113"/>
              <w:rPr>
                <w:rFonts w:ascii="Arial" w:hAnsi="Arial" w:cs="Arial"/>
                <w:b/>
                <w:color w:val="000000"/>
              </w:rPr>
            </w:pPr>
            <w:r w:rsidRPr="00F83D67">
              <w:rPr>
                <w:rFonts w:ascii="Arial" w:hAnsi="Arial" w:cs="Arial"/>
                <w:b/>
                <w:color w:val="1F497D" w:themeColor="text2"/>
                <w:sz w:val="22"/>
              </w:rPr>
              <w:t>Develop innovative, evidence-based policy options and asses</w:t>
            </w:r>
            <w:r>
              <w:rPr>
                <w:rFonts w:ascii="Arial" w:hAnsi="Arial" w:cs="Arial"/>
                <w:b/>
                <w:color w:val="1F497D" w:themeColor="text2"/>
                <w:sz w:val="22"/>
              </w:rPr>
              <w:t>s</w:t>
            </w:r>
            <w:r w:rsidRPr="00F83D67">
              <w:rPr>
                <w:rFonts w:ascii="Arial" w:hAnsi="Arial" w:cs="Arial"/>
                <w:b/>
                <w:color w:val="1F497D" w:themeColor="text2"/>
                <w:sz w:val="22"/>
              </w:rPr>
              <w:t xml:space="preserve"> options against required outcomes and value for money</w:t>
            </w:r>
            <w:r>
              <w:rPr>
                <w:rFonts w:ascii="Arial" w:hAnsi="Arial" w:cs="Arial"/>
                <w:b/>
                <w:color w:val="1F497D" w:themeColor="text2"/>
                <w:sz w:val="22"/>
              </w:rPr>
              <w:t>.</w:t>
            </w:r>
          </w:p>
        </w:tc>
        <w:tc>
          <w:tcPr>
            <w:tcW w:w="9072" w:type="dxa"/>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Understand and apply different research methodologies and the data sets (available or required) in developing policy options. Define the scope of the problem and identify whether the policy approach will achieve required outcomes.</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2127" w:type="dxa"/>
            <w:gridSpan w:val="2"/>
            <w:vMerge/>
            <w:tcBorders>
              <w:left w:val="single" w:sz="4" w:space="0" w:color="auto"/>
            </w:tcBorders>
          </w:tcPr>
          <w:p w:rsidR="00290EED" w:rsidRPr="00D80DC0" w:rsidRDefault="00290EED" w:rsidP="00112698">
            <w:pPr>
              <w:pStyle w:val="Pa7"/>
              <w:rPr>
                <w:rFonts w:ascii="Arial" w:hAnsi="Arial" w:cs="Arial"/>
                <w:color w:val="000000"/>
              </w:rPr>
            </w:pPr>
          </w:p>
        </w:tc>
        <w:tc>
          <w:tcPr>
            <w:tcW w:w="9072" w:type="dxa"/>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 xml:space="preserve">Interpret information gathered from a variety of sources for the current policy agenda. Evaluate the integrity and comparability of data sources. Identify gaps in data sources. </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850"/>
        </w:trPr>
        <w:tc>
          <w:tcPr>
            <w:tcW w:w="2127" w:type="dxa"/>
            <w:gridSpan w:val="2"/>
            <w:vMerge/>
            <w:tcBorders>
              <w:left w:val="single" w:sz="4" w:space="0" w:color="auto"/>
            </w:tcBorders>
          </w:tcPr>
          <w:p w:rsidR="00290EED" w:rsidRPr="00D80DC0" w:rsidRDefault="00290EED" w:rsidP="00112698">
            <w:pPr>
              <w:pStyle w:val="Pa7"/>
              <w:rPr>
                <w:rFonts w:ascii="Arial" w:hAnsi="Arial" w:cs="Arial"/>
                <w:color w:val="000000"/>
              </w:rPr>
            </w:pPr>
          </w:p>
        </w:tc>
        <w:tc>
          <w:tcPr>
            <w:tcW w:w="9072" w:type="dxa"/>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Analyse the broader political, economic, ecological, social and technical environment to ensure an appropriate research and data set is avail</w:t>
            </w:r>
            <w:r>
              <w:rPr>
                <w:rFonts w:ascii="Arial" w:hAnsi="Arial" w:cs="Arial"/>
                <w:sz w:val="20"/>
                <w:szCs w:val="20"/>
              </w:rPr>
              <w:t xml:space="preserve">able to develop policy options. </w:t>
            </w:r>
            <w:r w:rsidRPr="00572CB3">
              <w:rPr>
                <w:rFonts w:ascii="Arial" w:hAnsi="Arial" w:cs="Arial"/>
                <w:sz w:val="20"/>
                <w:szCs w:val="20"/>
              </w:rPr>
              <w:t>Define the scope of the problem, opportunities and success criteria.</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11"/>
        </w:trPr>
        <w:tc>
          <w:tcPr>
            <w:tcW w:w="2127" w:type="dxa"/>
            <w:gridSpan w:val="2"/>
            <w:vMerge/>
            <w:tcBorders>
              <w:left w:val="single" w:sz="4" w:space="0" w:color="auto"/>
            </w:tcBorders>
          </w:tcPr>
          <w:p w:rsidR="00290EED" w:rsidRPr="00D80DC0" w:rsidRDefault="00290EED" w:rsidP="00112698">
            <w:pPr>
              <w:pStyle w:val="Pa7"/>
              <w:rPr>
                <w:rFonts w:ascii="Arial" w:hAnsi="Arial" w:cs="Arial"/>
                <w:color w:val="000000"/>
              </w:rPr>
            </w:pPr>
          </w:p>
        </w:tc>
        <w:tc>
          <w:tcPr>
            <w:tcW w:w="9072" w:type="dxa"/>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Undertake policy analysis techniques such as cost benefit analysis, social impact, environmental cost and value for money.</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78"/>
        </w:trPr>
        <w:tc>
          <w:tcPr>
            <w:tcW w:w="2127" w:type="dxa"/>
            <w:gridSpan w:val="2"/>
            <w:vMerge/>
            <w:tcBorders>
              <w:left w:val="single" w:sz="4" w:space="0" w:color="auto"/>
            </w:tcBorders>
          </w:tcPr>
          <w:p w:rsidR="00290EED" w:rsidRPr="00D80DC0" w:rsidRDefault="00290EED" w:rsidP="00112698">
            <w:pPr>
              <w:pStyle w:val="Pa7"/>
              <w:rPr>
                <w:rFonts w:ascii="Arial" w:hAnsi="Arial" w:cs="Arial"/>
                <w:color w:val="000000"/>
              </w:rPr>
            </w:pPr>
          </w:p>
        </w:tc>
        <w:tc>
          <w:tcPr>
            <w:tcW w:w="9072" w:type="dxa"/>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Investigate the political implications of options. Understand how options are related to other policy areas and to departmental and wider government objectives.</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7"/>
        </w:trPr>
        <w:tc>
          <w:tcPr>
            <w:tcW w:w="2127" w:type="dxa"/>
            <w:gridSpan w:val="2"/>
            <w:vMerge/>
            <w:tcBorders>
              <w:left w:val="single" w:sz="4" w:space="0" w:color="auto"/>
            </w:tcBorders>
          </w:tcPr>
          <w:p w:rsidR="00290EED" w:rsidRPr="00D80DC0" w:rsidRDefault="00290EED" w:rsidP="00112698">
            <w:pPr>
              <w:pStyle w:val="Pa7"/>
              <w:rPr>
                <w:rFonts w:ascii="Arial" w:hAnsi="Arial" w:cs="Arial"/>
                <w:color w:val="000000"/>
              </w:rPr>
            </w:pPr>
          </w:p>
        </w:tc>
        <w:tc>
          <w:tcPr>
            <w:tcW w:w="9072" w:type="dxa"/>
            <w:tcBorders>
              <w:bottom w:val="single" w:sz="4" w:space="0" w:color="auto"/>
            </w:tcBorders>
            <w:vAlign w:val="center"/>
          </w:tcPr>
          <w:p w:rsidR="00290EED" w:rsidRPr="00572CB3" w:rsidRDefault="00290EED" w:rsidP="00112698">
            <w:pPr>
              <w:rPr>
                <w:rFonts w:ascii="Arial" w:hAnsi="Arial" w:cs="Arial"/>
                <w:sz w:val="20"/>
                <w:szCs w:val="20"/>
              </w:rPr>
            </w:pPr>
            <w:r w:rsidRPr="00572CB3">
              <w:rPr>
                <w:rFonts w:ascii="Arial" w:hAnsi="Arial" w:cs="Arial"/>
                <w:sz w:val="20"/>
                <w:szCs w:val="20"/>
              </w:rPr>
              <w:t>Investigate the practical implications of options and identify delivery partners. Understand each of their roles in the delivery system and the impacts of options for stakeholders.</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3"/>
            <w:tcBorders>
              <w:left w:val="nil"/>
              <w:right w:val="nil"/>
            </w:tcBorders>
            <w:vAlign w:val="center"/>
          </w:tcPr>
          <w:p w:rsidR="00290EED" w:rsidRDefault="00290EED" w:rsidP="00112698">
            <w:pPr>
              <w:pStyle w:val="Pa7"/>
              <w:rPr>
                <w:rFonts w:ascii="Arial" w:hAnsi="Arial" w:cs="Arial"/>
                <w:b/>
                <w:color w:val="000000"/>
              </w:rPr>
            </w:pPr>
          </w:p>
          <w:p w:rsidR="00290EED" w:rsidRDefault="00290EED" w:rsidP="00112698">
            <w:pPr>
              <w:pStyle w:val="Pa7"/>
              <w:rPr>
                <w:rFonts w:ascii="Arial" w:hAnsi="Arial" w:cs="Arial"/>
                <w:b/>
                <w:color w:val="000000"/>
              </w:rPr>
            </w:pPr>
            <w:r w:rsidRPr="009A1E90">
              <w:rPr>
                <w:rFonts w:ascii="Arial" w:hAnsi="Arial" w:cs="Arial"/>
                <w:b/>
                <w:color w:val="000000"/>
                <w:sz w:val="22"/>
                <w:szCs w:val="22"/>
              </w:rPr>
              <w:t>Comments</w:t>
            </w:r>
          </w:p>
          <w:p w:rsidR="00290EED" w:rsidRPr="006E05AC" w:rsidRDefault="00290EED" w:rsidP="00112698">
            <w:pPr>
              <w:rPr>
                <w:lang w:eastAsia="en-AU"/>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10"/>
            <w:tcBorders>
              <w:left w:val="single" w:sz="4" w:space="0" w:color="auto"/>
              <w:right w:val="single" w:sz="8" w:space="0" w:color="000000" w:themeColor="text1"/>
            </w:tcBorders>
          </w:tcPr>
          <w:p w:rsidR="00290EED" w:rsidRDefault="00290EED" w:rsidP="00112698">
            <w:pPr>
              <w:rPr>
                <w:lang w:eastAsia="en-AU"/>
              </w:rPr>
            </w:pPr>
          </w:p>
          <w:p w:rsidR="00290EED" w:rsidRDefault="00290EED" w:rsidP="00112698">
            <w:pPr>
              <w:rPr>
                <w:lang w:eastAsia="en-AU"/>
              </w:rPr>
            </w:pPr>
          </w:p>
          <w:p w:rsidR="00290EED" w:rsidRDefault="00290EED" w:rsidP="00112698">
            <w:pPr>
              <w:rPr>
                <w:lang w:eastAsia="en-AU"/>
              </w:rPr>
            </w:pPr>
          </w:p>
          <w:p w:rsidR="00290EED" w:rsidRDefault="00290EED" w:rsidP="00112698">
            <w:pPr>
              <w:rPr>
                <w:lang w:eastAsia="en-AU"/>
              </w:rPr>
            </w:pPr>
          </w:p>
          <w:p w:rsidR="00290EED" w:rsidRPr="00657AA9" w:rsidRDefault="00290EED" w:rsidP="00112698">
            <w:pPr>
              <w:rPr>
                <w:lang w:eastAsia="en-AU"/>
              </w:rPr>
            </w:pPr>
          </w:p>
        </w:tc>
      </w:tr>
    </w:tbl>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844"/>
        <w:gridCol w:w="9355"/>
        <w:gridCol w:w="543"/>
        <w:gridCol w:w="543"/>
        <w:gridCol w:w="544"/>
        <w:gridCol w:w="543"/>
        <w:gridCol w:w="543"/>
        <w:gridCol w:w="544"/>
        <w:gridCol w:w="1418"/>
      </w:tblGrid>
      <w:tr w:rsidR="00290EED" w:rsidRPr="00BD099C"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290EED" w:rsidRPr="00BD099C" w:rsidRDefault="00290EED"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Communication and engagement</w:t>
            </w:r>
          </w:p>
        </w:tc>
      </w:tr>
      <w:tr w:rsidR="00290EED" w:rsidRPr="00A07CB3"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290EED" w:rsidRPr="00A07CB3" w:rsidRDefault="00290EED" w:rsidP="00112698">
            <w:pPr>
              <w:pStyle w:val="Pa7"/>
              <w:rPr>
                <w:rFonts w:ascii="Arial" w:hAnsi="Arial" w:cs="Arial"/>
                <w:b/>
                <w:color w:val="FFFFFF" w:themeColor="background1"/>
              </w:rPr>
            </w:pPr>
            <w:r w:rsidRPr="00A07CB3">
              <w:rPr>
                <w:rFonts w:ascii="Arial" w:hAnsi="Arial" w:cs="Arial"/>
                <w:b/>
                <w:color w:val="FFFFFF" w:themeColor="background1"/>
              </w:rPr>
              <w:t>Build and manage productive and effective relationships and partnerships that engage stakeholders.</w:t>
            </w:r>
          </w:p>
        </w:tc>
      </w:tr>
      <w:tr w:rsidR="00290EED" w:rsidRPr="00D83F31"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84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355"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290EED" w:rsidRPr="00BD099C"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1022"/>
        </w:trPr>
        <w:tc>
          <w:tcPr>
            <w:tcW w:w="1844"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Fonts w:ascii="Arial" w:hAnsi="Arial" w:cs="Arial"/>
                <w:bCs/>
                <w:color w:val="000000" w:themeColor="text1"/>
              </w:rPr>
            </w:pPr>
          </w:p>
        </w:tc>
        <w:tc>
          <w:tcPr>
            <w:tcW w:w="9355"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Y</w:t>
            </w:r>
            <w:r>
              <w:rPr>
                <w:rStyle w:val="A6"/>
                <w:rFonts w:ascii="Arial" w:eastAsiaTheme="majorEastAsia" w:hAnsi="Arial" w:cs="Arial"/>
                <w:color w:val="000000" w:themeColor="text1"/>
                <w:sz w:val="22"/>
                <w:szCs w:val="22"/>
              </w:rPr>
              <w:t>es</w:t>
            </w:r>
            <w:r w:rsidRPr="00BD099C">
              <w:rPr>
                <w:rStyle w:val="A6"/>
                <w:rFonts w:ascii="Arial" w:eastAsiaTheme="majorEastAsia" w:hAnsi="Arial" w:cs="Arial"/>
                <w:color w:val="000000" w:themeColor="text1"/>
                <w:sz w:val="22"/>
                <w:szCs w:val="22"/>
              </w:rPr>
              <w:t>/N</w:t>
            </w:r>
            <w:r>
              <w:rPr>
                <w:rStyle w:val="A6"/>
                <w:rFonts w:ascii="Arial" w:eastAsiaTheme="majorEastAsia" w:hAnsi="Arial" w:cs="Arial"/>
                <w:color w:val="000000" w:themeColor="text1"/>
                <w:sz w:val="22"/>
                <w:szCs w:val="22"/>
              </w:rPr>
              <w:t>o</w:t>
            </w: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844" w:type="dxa"/>
            <w:vMerge w:val="restart"/>
            <w:tcBorders>
              <w:left w:val="single" w:sz="4" w:space="0" w:color="auto"/>
            </w:tcBorders>
            <w:vAlign w:val="center"/>
          </w:tcPr>
          <w:p w:rsidR="00290EED" w:rsidRPr="007C75B8" w:rsidRDefault="00290EED" w:rsidP="00112698">
            <w:pPr>
              <w:pStyle w:val="Pa6"/>
              <w:spacing w:line="240" w:lineRule="auto"/>
              <w:ind w:right="-113"/>
              <w:rPr>
                <w:rFonts w:ascii="Arial" w:hAnsi="Arial" w:cs="Arial"/>
                <w:b/>
                <w:color w:val="1F497D" w:themeColor="text2"/>
              </w:rPr>
            </w:pPr>
            <w:r w:rsidRPr="00096D1A">
              <w:rPr>
                <w:rFonts w:ascii="Arial" w:hAnsi="Arial" w:cs="Arial"/>
                <w:b/>
                <w:color w:val="1F497D" w:themeColor="text2"/>
                <w:sz w:val="22"/>
              </w:rPr>
              <w:t>Coordinate stakeholder engagement strategies and ensure effective communication</w:t>
            </w:r>
            <w:r>
              <w:rPr>
                <w:rFonts w:ascii="Arial" w:hAnsi="Arial" w:cs="Arial"/>
                <w:b/>
                <w:color w:val="1F497D" w:themeColor="text2"/>
                <w:sz w:val="22"/>
              </w:rPr>
              <w:t>.</w:t>
            </w: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Develop and maintain networks. Negotiate, mediate and collaborate with stakeholders to develop policy.</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Engage with staff and stakeholders involved in program delivery to identify issues and possible options.</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5"/>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Develop and communicate key arguments clearly (oral and written).</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Coordinate briefings, taking into account potential challenges and criticisms and other similar initiatives. Present factual information both internal and external to the agency.</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Identify the sensitivities and diversity of the target audience and tailor communication appropriately. Actively listen and use nonverbal communication skills to encourage participation from others.</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7"/>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tcBorders>
              <w:bottom w:val="single" w:sz="4" w:space="0" w:color="auto"/>
            </w:tcBorders>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Use appropriate communication techniques, products and media, and understand their potential and impact.</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23"/>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tcBorders>
              <w:bottom w:val="single" w:sz="4" w:space="0" w:color="auto"/>
            </w:tcBorders>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Identify the preferred option based on reliable evidence to enable ministers to make and defend decisions.</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03"/>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tcBorders>
              <w:bottom w:val="single" w:sz="4" w:space="0" w:color="auto"/>
            </w:tcBorders>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Develop support for the preferred option by fostering relationships with stakeholders, identifying their needs and motives and address gaps in their understanding through planned communication.</w:t>
            </w:r>
          </w:p>
        </w:tc>
        <w:tc>
          <w:tcPr>
            <w:tcW w:w="543"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97"/>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tcBorders>
              <w:bottom w:val="single" w:sz="4" w:space="0" w:color="auto"/>
            </w:tcBorders>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Understand the legal implications for policy delivery. Adapt proposals to ensure the selected option will work in practice based on stakeholder and front-line feedback and concerns.</w:t>
            </w: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3"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544" w:type="dxa"/>
            <w:tcBorders>
              <w:bottom w:val="single" w:sz="4" w:space="0" w:color="auto"/>
            </w:tcBorders>
            <w:vAlign w:val="center"/>
          </w:tcPr>
          <w:p w:rsidR="00290EED" w:rsidRPr="0088073B" w:rsidRDefault="00290EED" w:rsidP="00112698">
            <w:pPr>
              <w:pStyle w:val="Pa7"/>
              <w:jc w:val="center"/>
              <w:rPr>
                <w:rFonts w:ascii="Arial" w:hAnsi="Arial" w:cs="Arial"/>
                <w:color w:val="000000"/>
              </w:rPr>
            </w:pPr>
          </w:p>
        </w:tc>
        <w:tc>
          <w:tcPr>
            <w:tcW w:w="1418" w:type="dxa"/>
            <w:tcBorders>
              <w:bottom w:val="single" w:sz="4" w:space="0" w:color="auto"/>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290EED" w:rsidRDefault="00290EED" w:rsidP="00112698">
            <w:pPr>
              <w:pStyle w:val="Pa7"/>
              <w:rPr>
                <w:rFonts w:ascii="Arial" w:hAnsi="Arial" w:cs="Arial"/>
                <w:b/>
                <w:color w:val="000000"/>
              </w:rPr>
            </w:pPr>
          </w:p>
          <w:p w:rsidR="00290EED" w:rsidRPr="00D80DC0" w:rsidRDefault="00290EED" w:rsidP="00112698">
            <w:pPr>
              <w:pStyle w:val="Pa7"/>
              <w:rPr>
                <w:rFonts w:ascii="Arial" w:hAnsi="Arial" w:cs="Arial"/>
                <w:color w:val="000000"/>
              </w:rPr>
            </w:pPr>
            <w:r w:rsidRPr="009A1E90">
              <w:rPr>
                <w:rFonts w:ascii="Arial" w:hAnsi="Arial" w:cs="Arial"/>
                <w:b/>
                <w:color w:val="000000"/>
                <w:sz w:val="22"/>
                <w:szCs w:val="22"/>
              </w:rPr>
              <w:t>Comments</w:t>
            </w:r>
          </w:p>
        </w:tc>
      </w:tr>
      <w:tr w:rsidR="00290EED" w:rsidRPr="00657AA9"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290EED" w:rsidRPr="00657AA9" w:rsidRDefault="00290EED" w:rsidP="00112698">
            <w:pPr>
              <w:rPr>
                <w:lang w:eastAsia="en-AU"/>
              </w:rPr>
            </w:pPr>
          </w:p>
        </w:tc>
      </w:tr>
    </w:tbl>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844"/>
        <w:gridCol w:w="9355"/>
        <w:gridCol w:w="543"/>
        <w:gridCol w:w="543"/>
        <w:gridCol w:w="544"/>
        <w:gridCol w:w="543"/>
        <w:gridCol w:w="543"/>
        <w:gridCol w:w="544"/>
        <w:gridCol w:w="1418"/>
      </w:tblGrid>
      <w:tr w:rsidR="00290EED" w:rsidRPr="00BD099C"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290EED" w:rsidRPr="00BD099C" w:rsidRDefault="00290EED"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 xml:space="preserve">Implementation and evaluation </w:t>
            </w:r>
          </w:p>
        </w:tc>
      </w:tr>
      <w:tr w:rsidR="00290EED" w:rsidRPr="00D83F31"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290EED" w:rsidRPr="00A07CB3" w:rsidRDefault="00290EED" w:rsidP="00112698">
            <w:pPr>
              <w:pStyle w:val="Pa7"/>
              <w:rPr>
                <w:rFonts w:ascii="Arial" w:hAnsi="Arial" w:cs="Arial"/>
                <w:b/>
                <w:color w:val="FFFFFF" w:themeColor="background1"/>
              </w:rPr>
            </w:pPr>
            <w:r w:rsidRPr="00A07CB3">
              <w:rPr>
                <w:rFonts w:ascii="Arial" w:hAnsi="Arial" w:cs="Arial"/>
                <w:b/>
                <w:color w:val="FFFFFF" w:themeColor="background1"/>
              </w:rPr>
              <w:t>Manage policy implementation and ensure ongoing monitoring and evaluation of policy performance to deliver desired outcomes.</w:t>
            </w:r>
          </w:p>
        </w:tc>
      </w:tr>
      <w:tr w:rsidR="00290EED" w:rsidRPr="00D83F31"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84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355"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290EED" w:rsidRPr="00BD099C"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1242"/>
        </w:trPr>
        <w:tc>
          <w:tcPr>
            <w:tcW w:w="1844"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Fonts w:ascii="Arial" w:hAnsi="Arial" w:cs="Arial"/>
                <w:bCs/>
                <w:color w:val="000000" w:themeColor="text1"/>
              </w:rPr>
            </w:pPr>
          </w:p>
        </w:tc>
        <w:tc>
          <w:tcPr>
            <w:tcW w:w="9355"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tcPr>
          <w:p w:rsidR="00290EED" w:rsidRPr="00ED43B7" w:rsidRDefault="00290EED" w:rsidP="00112698">
            <w:pPr>
              <w:ind w:left="113" w:right="113"/>
              <w:jc w:val="center"/>
              <w:rPr>
                <w:rFonts w:ascii="Arial" w:hAnsi="Arial" w:cs="Arial"/>
              </w:rPr>
            </w:pPr>
            <w:r w:rsidRPr="00ED43B7">
              <w:rPr>
                <w:rFonts w:ascii="Arial" w:hAnsi="Arial" w:cs="Arial"/>
                <w:sz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Y</w:t>
            </w:r>
            <w:r>
              <w:rPr>
                <w:rStyle w:val="A6"/>
                <w:rFonts w:ascii="Arial" w:eastAsiaTheme="majorEastAsia" w:hAnsi="Arial" w:cs="Arial"/>
                <w:color w:val="000000" w:themeColor="text1"/>
                <w:sz w:val="22"/>
                <w:szCs w:val="22"/>
              </w:rPr>
              <w:t>es</w:t>
            </w:r>
            <w:r w:rsidRPr="00BD099C">
              <w:rPr>
                <w:rStyle w:val="A6"/>
                <w:rFonts w:ascii="Arial" w:eastAsiaTheme="majorEastAsia" w:hAnsi="Arial" w:cs="Arial"/>
                <w:color w:val="000000" w:themeColor="text1"/>
                <w:sz w:val="22"/>
                <w:szCs w:val="22"/>
              </w:rPr>
              <w:t>/N</w:t>
            </w:r>
            <w:r>
              <w:rPr>
                <w:rStyle w:val="A6"/>
                <w:rFonts w:ascii="Arial" w:eastAsiaTheme="majorEastAsia" w:hAnsi="Arial" w:cs="Arial"/>
                <w:color w:val="000000" w:themeColor="text1"/>
                <w:sz w:val="22"/>
                <w:szCs w:val="22"/>
              </w:rPr>
              <w:t>o</w:t>
            </w: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844" w:type="dxa"/>
            <w:vMerge w:val="restart"/>
            <w:tcBorders>
              <w:left w:val="single" w:sz="4" w:space="0" w:color="auto"/>
            </w:tcBorders>
            <w:vAlign w:val="center"/>
          </w:tcPr>
          <w:p w:rsidR="00290EED" w:rsidRPr="00EE59F0" w:rsidRDefault="00290EED" w:rsidP="00112698">
            <w:pPr>
              <w:pStyle w:val="Pa6"/>
              <w:spacing w:line="240" w:lineRule="auto"/>
              <w:ind w:right="-113"/>
              <w:rPr>
                <w:rFonts w:ascii="Arial" w:hAnsi="Arial" w:cs="Arial"/>
                <w:b/>
                <w:color w:val="000000"/>
              </w:rPr>
            </w:pPr>
            <w:r w:rsidRPr="00EE59F0">
              <w:rPr>
                <w:rFonts w:ascii="Arial" w:hAnsi="Arial" w:cs="Arial"/>
                <w:b/>
                <w:color w:val="1F497D" w:themeColor="text2"/>
                <w:sz w:val="22"/>
              </w:rPr>
              <w:t>Contribute to policy implementation, project coordination, monitoring and evaluation of policy performance</w:t>
            </w:r>
            <w:r>
              <w:rPr>
                <w:rFonts w:ascii="Arial" w:hAnsi="Arial" w:cs="Arial"/>
                <w:b/>
                <w:color w:val="1F497D" w:themeColor="text2"/>
                <w:sz w:val="22"/>
              </w:rPr>
              <w:t>.</w:t>
            </w: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lang w:val="en-GB" w:eastAsia="en-GB"/>
              </w:rPr>
            </w:pPr>
            <w:r w:rsidRPr="003B66D2">
              <w:rPr>
                <w:rFonts w:ascii="Arial" w:hAnsi="Arial" w:cs="Arial"/>
                <w:sz w:val="20"/>
                <w:szCs w:val="20"/>
                <w:lang w:val="en-GB" w:eastAsia="en-GB"/>
              </w:rPr>
              <w:t xml:space="preserve">Coordinate and manage projects in terms of process, management </w:t>
            </w:r>
            <w:r w:rsidRPr="003B66D2">
              <w:rPr>
                <w:rFonts w:ascii="Arial" w:hAnsi="Arial" w:cs="Arial"/>
                <w:sz w:val="20"/>
                <w:szCs w:val="20"/>
              </w:rPr>
              <w:t>and</w:t>
            </w:r>
            <w:r w:rsidRPr="003B66D2">
              <w:rPr>
                <w:rFonts w:ascii="Arial" w:hAnsi="Arial" w:cs="Arial"/>
                <w:sz w:val="20"/>
                <w:szCs w:val="20"/>
                <w:lang w:val="en-GB" w:eastAsia="en-GB"/>
              </w:rPr>
              <w:t xml:space="preserve"> delivery towards achieving policy outcomes.</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lang w:val="en-GB" w:eastAsia="en-GB"/>
              </w:rPr>
              <w:t>Monitor policy performance against agreed indicators. Share lessons learnt from policy evaluation.</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15"/>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lang w:val="en-GB" w:eastAsia="en-GB"/>
              </w:rPr>
            </w:pPr>
            <w:r w:rsidRPr="003B66D2">
              <w:rPr>
                <w:rFonts w:ascii="Arial" w:hAnsi="Arial" w:cs="Arial"/>
                <w:sz w:val="20"/>
                <w:szCs w:val="20"/>
                <w:lang w:val="en-GB" w:eastAsia="en-GB"/>
              </w:rPr>
              <w:t>Liaise and work with delivery partners to improve the policy in practice, identifying critical areas for attention and resolve problems effectively.</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Undertake and interpret ongoing environmental scanning in the evaluation of policy effectiveness and performance.</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76"/>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3B66D2" w:rsidRDefault="00290EED" w:rsidP="00112698">
            <w:pPr>
              <w:autoSpaceDE w:val="0"/>
              <w:autoSpaceDN w:val="0"/>
              <w:adjustRightInd w:val="0"/>
              <w:spacing w:before="40" w:after="40"/>
              <w:rPr>
                <w:rFonts w:ascii="Arial" w:hAnsi="Arial" w:cs="Arial"/>
                <w:sz w:val="20"/>
                <w:szCs w:val="20"/>
              </w:rPr>
            </w:pPr>
            <w:r w:rsidRPr="003B66D2">
              <w:rPr>
                <w:rFonts w:ascii="Arial" w:hAnsi="Arial" w:cs="Arial"/>
                <w:sz w:val="20"/>
                <w:szCs w:val="20"/>
              </w:rPr>
              <w:t xml:space="preserve">Develop and maintain relationships with policy professionals. Contribute to ongoing improvements in policy science and management. </w:t>
            </w: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3" w:type="dxa"/>
            <w:vAlign w:val="center"/>
          </w:tcPr>
          <w:p w:rsidR="00290EED" w:rsidRPr="0088073B" w:rsidRDefault="00290EED" w:rsidP="00112698">
            <w:pPr>
              <w:pStyle w:val="Pa7"/>
              <w:jc w:val="center"/>
              <w:rPr>
                <w:rFonts w:ascii="Arial" w:hAnsi="Arial" w:cs="Arial"/>
                <w:color w:val="000000"/>
              </w:rPr>
            </w:pPr>
          </w:p>
        </w:tc>
        <w:tc>
          <w:tcPr>
            <w:tcW w:w="544" w:type="dxa"/>
            <w:vAlign w:val="center"/>
          </w:tcPr>
          <w:p w:rsidR="00290EED" w:rsidRPr="0088073B" w:rsidRDefault="00290EED" w:rsidP="00112698">
            <w:pPr>
              <w:pStyle w:val="Pa7"/>
              <w:jc w:val="center"/>
              <w:rPr>
                <w:rFonts w:ascii="Arial" w:hAnsi="Arial" w:cs="Arial"/>
                <w:color w:val="000000"/>
              </w:rPr>
            </w:pPr>
          </w:p>
        </w:tc>
        <w:tc>
          <w:tcPr>
            <w:tcW w:w="1418" w:type="dxa"/>
            <w:tcBorders>
              <w:right w:val="single" w:sz="8" w:space="0" w:color="000000" w:themeColor="text1"/>
            </w:tcBorders>
            <w:vAlign w:val="center"/>
          </w:tcPr>
          <w:p w:rsidR="00290EED" w:rsidRPr="0088073B" w:rsidRDefault="00290EED" w:rsidP="00112698">
            <w:pPr>
              <w:pStyle w:val="Pa7"/>
              <w:jc w:val="center"/>
              <w:rPr>
                <w:rFonts w:ascii="Arial" w:hAnsi="Arial" w:cs="Arial"/>
                <w:color w:val="00000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290EED" w:rsidRDefault="00290EED" w:rsidP="00112698">
            <w:pPr>
              <w:pStyle w:val="Pa7"/>
              <w:rPr>
                <w:rFonts w:ascii="Arial" w:hAnsi="Arial" w:cs="Arial"/>
                <w:b/>
                <w:color w:val="000000"/>
              </w:rPr>
            </w:pPr>
          </w:p>
          <w:p w:rsidR="00290EED" w:rsidRDefault="00290EED" w:rsidP="00112698">
            <w:pPr>
              <w:pStyle w:val="Pa7"/>
              <w:rPr>
                <w:rFonts w:ascii="Arial" w:hAnsi="Arial" w:cs="Arial"/>
                <w:b/>
                <w:color w:val="000000"/>
              </w:rPr>
            </w:pPr>
          </w:p>
          <w:p w:rsidR="00290EED" w:rsidRPr="00D80DC0" w:rsidRDefault="00290EED" w:rsidP="00112698">
            <w:pPr>
              <w:pStyle w:val="Pa7"/>
              <w:rPr>
                <w:rFonts w:ascii="Arial" w:hAnsi="Arial" w:cs="Arial"/>
                <w:color w:val="000000"/>
              </w:rPr>
            </w:pPr>
            <w:r w:rsidRPr="009A1E90">
              <w:rPr>
                <w:rFonts w:ascii="Arial" w:hAnsi="Arial" w:cs="Arial"/>
                <w:b/>
                <w:color w:val="000000"/>
                <w:sz w:val="22"/>
                <w:szCs w:val="22"/>
              </w:rPr>
              <w:t>Comments</w:t>
            </w:r>
          </w:p>
        </w:tc>
      </w:tr>
      <w:tr w:rsidR="00290EED" w:rsidRPr="00657AA9"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290EED" w:rsidRPr="00657AA9" w:rsidRDefault="00290EED" w:rsidP="00112698">
            <w:pPr>
              <w:rPr>
                <w:lang w:eastAsia="en-AU"/>
              </w:rPr>
            </w:pPr>
          </w:p>
        </w:tc>
      </w:tr>
    </w:tbl>
    <w:p w:rsidR="00290EED" w:rsidRDefault="00290EED" w:rsidP="00290EED">
      <w:pPr>
        <w:rPr>
          <w:rFonts w:ascii="Arial" w:hAnsi="Arial" w:cs="Arial"/>
          <w:sz w:val="22"/>
          <w:szCs w:val="22"/>
        </w:rPr>
      </w:pPr>
    </w:p>
    <w:p w:rsidR="00290EED" w:rsidRDefault="00290EED" w:rsidP="00290EED">
      <w:pPr>
        <w:ind w:firstLine="720"/>
        <w:rPr>
          <w:rFonts w:ascii="Arial" w:hAnsi="Arial" w:cs="Arial"/>
          <w:sz w:val="22"/>
          <w:szCs w:val="22"/>
        </w:rPr>
      </w:pPr>
    </w:p>
    <w:p w:rsidR="00290EED" w:rsidRPr="00CD2724" w:rsidRDefault="00290EED" w:rsidP="00290EED">
      <w:pPr>
        <w:ind w:firstLine="720"/>
        <w:rPr>
          <w:rFonts w:ascii="Arial" w:hAnsi="Arial" w:cs="Arial"/>
          <w:sz w:val="22"/>
          <w:szCs w:val="22"/>
        </w:rPr>
      </w:pPr>
    </w:p>
    <w:p w:rsidR="00290EED" w:rsidRDefault="00290EED" w:rsidP="00CD2724">
      <w:pPr>
        <w:rPr>
          <w:rFonts w:ascii="Arial" w:hAnsi="Arial" w:cs="Arial"/>
          <w:sz w:val="22"/>
          <w:szCs w:val="22"/>
        </w:rPr>
        <w:sectPr w:rsidR="00290EED" w:rsidSect="005A6280">
          <w:pgSz w:w="16838" w:h="11906" w:orient="landscape" w:code="9"/>
          <w:pgMar w:top="709" w:right="536" w:bottom="426" w:left="567" w:header="283" w:footer="709" w:gutter="0"/>
          <w:cols w:space="708"/>
          <w:docGrid w:linePitch="360"/>
        </w:sectPr>
      </w:pPr>
    </w:p>
    <w:p w:rsidR="00290EED" w:rsidRPr="005A6280" w:rsidRDefault="00290EED" w:rsidP="00290EED">
      <w:pPr>
        <w:rPr>
          <w:rStyle w:val="A1"/>
          <w:rFonts w:eastAsiaTheme="majorEastAsia" w:cs="Arial"/>
          <w:color w:val="365F91" w:themeColor="accent1" w:themeShade="BF"/>
          <w:sz w:val="36"/>
          <w:szCs w:val="36"/>
        </w:rPr>
      </w:pPr>
      <w:r w:rsidRPr="005A6280">
        <w:rPr>
          <w:rFonts w:ascii="Arial" w:hAnsi="Arial" w:cs="Arial"/>
          <w:noProof/>
          <w:color w:val="003767"/>
          <w:sz w:val="48"/>
          <w:szCs w:val="48"/>
          <w:lang w:eastAsia="en-AU"/>
        </w:rPr>
        <w:lastRenderedPageBreak/>
        <w:t>Policy capability framework</w:t>
      </w:r>
      <w:r w:rsidR="005A6280">
        <w:rPr>
          <w:rFonts w:ascii="Arial" w:hAnsi="Arial" w:cs="Arial"/>
          <w:noProof/>
          <w:color w:val="003767"/>
          <w:sz w:val="48"/>
          <w:szCs w:val="48"/>
          <w:lang w:eastAsia="en-AU"/>
        </w:rPr>
        <w:t xml:space="preserve"> - </w:t>
      </w:r>
      <w:r w:rsidRPr="005A6280">
        <w:rPr>
          <w:rFonts w:ascii="Arial" w:hAnsi="Arial" w:cs="Arial"/>
          <w:noProof/>
          <w:color w:val="003767"/>
          <w:sz w:val="48"/>
          <w:szCs w:val="48"/>
          <w:lang w:eastAsia="en-AU"/>
        </w:rPr>
        <w:t>Individual profile: levels 6-8</w:t>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rStyle w:val="A1"/>
          <w:rFonts w:ascii="Arial" w:eastAsiaTheme="majorEastAsia" w:hAnsi="Arial" w:cs="Arial"/>
          <w:b/>
          <w:color w:val="365F91" w:themeColor="accent1" w:themeShade="BF"/>
          <w:sz w:val="36"/>
          <w:szCs w:val="36"/>
        </w:rPr>
        <w:t xml:space="preserve">           </w:t>
      </w:r>
    </w:p>
    <w:p w:rsidR="00290EED" w:rsidRDefault="00290EED" w:rsidP="00290EED">
      <w:pPr>
        <w:tabs>
          <w:tab w:val="left" w:pos="12825"/>
        </w:tabs>
        <w:rPr>
          <w:rStyle w:val="A1"/>
          <w:rFonts w:ascii="Arial" w:eastAsiaTheme="majorEastAsia" w:hAnsi="Arial" w:cs="Arial"/>
          <w:b/>
          <w:color w:val="365F91" w:themeColor="accent1" w:themeShade="BF"/>
          <w:sz w:val="36"/>
          <w:szCs w:val="36"/>
        </w:rPr>
      </w:pPr>
      <w:r>
        <w:rPr>
          <w:rStyle w:val="A1"/>
          <w:rFonts w:ascii="Arial" w:eastAsiaTheme="majorEastAsia" w:hAnsi="Arial" w:cs="Arial"/>
          <w:b/>
          <w:color w:val="365F91" w:themeColor="accent1" w:themeShade="BF"/>
          <w:sz w:val="36"/>
          <w:szCs w:val="36"/>
        </w:rPr>
        <w:tab/>
      </w:r>
    </w:p>
    <w:p w:rsidR="00290EED" w:rsidRDefault="00290EED" w:rsidP="00290EED">
      <w:pPr>
        <w:rPr>
          <w:rStyle w:val="A1"/>
          <w:rFonts w:ascii="Arial" w:eastAsiaTheme="majorEastAsia" w:hAnsi="Arial" w:cs="Arial"/>
          <w:b/>
          <w:color w:val="1F497D" w:themeColor="text2"/>
          <w:sz w:val="36"/>
          <w:szCs w:val="36"/>
        </w:rPr>
      </w:pPr>
    </w:p>
    <w:p w:rsidR="00290EED" w:rsidRDefault="00290EED" w:rsidP="00290EED">
      <w:pPr>
        <w:rPr>
          <w:rStyle w:val="A1"/>
          <w:rFonts w:ascii="Arial" w:eastAsiaTheme="majorEastAsia" w:hAnsi="Arial" w:cs="Arial"/>
          <w:b/>
          <w:color w:val="1F497D" w:themeColor="text2"/>
          <w:sz w:val="36"/>
          <w:szCs w:val="36"/>
        </w:rPr>
      </w:pPr>
    </w:p>
    <w:p w:rsidR="00290EED" w:rsidRPr="00CB4EA5" w:rsidRDefault="00290EED" w:rsidP="00290EED">
      <w:pPr>
        <w:rPr>
          <w:rStyle w:val="A1"/>
          <w:rFonts w:ascii="Arial" w:eastAsiaTheme="majorEastAsia" w:hAnsi="Arial" w:cs="Arial"/>
          <w:b/>
          <w:color w:val="1F497D" w:themeColor="text2"/>
          <w:sz w:val="36"/>
          <w:szCs w:val="36"/>
        </w:rPr>
      </w:pPr>
      <w:r w:rsidRPr="00CB4EA5">
        <w:rPr>
          <w:rStyle w:val="A1"/>
          <w:rFonts w:ascii="Arial" w:eastAsiaTheme="majorEastAsia" w:hAnsi="Arial" w:cs="Arial"/>
          <w:b/>
          <w:color w:val="1F497D" w:themeColor="text2"/>
          <w:sz w:val="36"/>
          <w:szCs w:val="36"/>
        </w:rPr>
        <w:t xml:space="preserve">Policy capability assessment and development </w:t>
      </w:r>
      <w:r>
        <w:rPr>
          <w:rStyle w:val="A1"/>
          <w:rFonts w:ascii="Arial" w:eastAsiaTheme="majorEastAsia" w:hAnsi="Arial" w:cs="Arial"/>
          <w:b/>
          <w:color w:val="1F497D" w:themeColor="text2"/>
          <w:sz w:val="36"/>
          <w:szCs w:val="36"/>
        </w:rPr>
        <w:t>tool</w:t>
      </w:r>
    </w:p>
    <w:p w:rsidR="00290EED" w:rsidRPr="009156A5" w:rsidRDefault="00290EED" w:rsidP="00290EED">
      <w:pPr>
        <w:rPr>
          <w:rStyle w:val="A1"/>
          <w:rFonts w:ascii="Arial" w:eastAsiaTheme="majorEastAsia" w:hAnsi="Arial" w:cs="Arial"/>
          <w:b/>
          <w:sz w:val="20"/>
          <w:szCs w:val="20"/>
        </w:rPr>
      </w:pPr>
    </w:p>
    <w:p w:rsidR="00290EED" w:rsidRPr="00397775" w:rsidRDefault="00290EED" w:rsidP="00290EED">
      <w:pPr>
        <w:ind w:right="254"/>
        <w:jc w:val="both"/>
        <w:rPr>
          <w:rStyle w:val="A1"/>
          <w:rFonts w:ascii="Arial" w:eastAsiaTheme="majorEastAsia" w:hAnsi="Arial" w:cs="Arial"/>
          <w:sz w:val="21"/>
          <w:szCs w:val="21"/>
        </w:rPr>
      </w:pPr>
      <w:r w:rsidRPr="00397775">
        <w:rPr>
          <w:rStyle w:val="A1"/>
          <w:rFonts w:ascii="Arial" w:eastAsiaTheme="majorEastAsia" w:hAnsi="Arial" w:cs="Arial"/>
          <w:sz w:val="21"/>
          <w:szCs w:val="21"/>
        </w:rPr>
        <w:t>This template has been designed to help you and your manager, identify and assess policy capability for current or future roles, and to plan for development needs.</w:t>
      </w:r>
      <w:r>
        <w:rPr>
          <w:rStyle w:val="A1"/>
          <w:rFonts w:ascii="Arial" w:eastAsiaTheme="majorEastAsia" w:hAnsi="Arial" w:cs="Arial"/>
          <w:sz w:val="21"/>
          <w:szCs w:val="21"/>
        </w:rPr>
        <w:t xml:space="preserve"> </w:t>
      </w:r>
    </w:p>
    <w:p w:rsidR="00290EED" w:rsidRPr="009156A5" w:rsidRDefault="00290EED" w:rsidP="00290EED">
      <w:pPr>
        <w:ind w:right="254"/>
        <w:jc w:val="both"/>
        <w:rPr>
          <w:rStyle w:val="A1"/>
          <w:rFonts w:ascii="Arial" w:eastAsiaTheme="majorEastAsia" w:hAnsi="Arial" w:cs="Arial"/>
          <w:sz w:val="20"/>
          <w:szCs w:val="20"/>
        </w:rPr>
      </w:pPr>
    </w:p>
    <w:p w:rsidR="00290EED" w:rsidRPr="00D80DC0" w:rsidRDefault="00290EED" w:rsidP="00290EED">
      <w:pPr>
        <w:ind w:right="254"/>
        <w:jc w:val="both"/>
        <w:rPr>
          <w:rStyle w:val="A1"/>
          <w:rFonts w:ascii="Arial" w:eastAsiaTheme="majorEastAsia" w:hAnsi="Arial" w:cs="Arial"/>
          <w:sz w:val="22"/>
          <w:szCs w:val="22"/>
        </w:rPr>
      </w:pPr>
      <w:r w:rsidRPr="00D80DC0">
        <w:rPr>
          <w:rStyle w:val="A1"/>
          <w:rFonts w:ascii="Arial" w:eastAsiaTheme="majorEastAsia" w:hAnsi="Arial" w:cs="Arial"/>
          <w:b/>
          <w:sz w:val="22"/>
          <w:szCs w:val="22"/>
        </w:rPr>
        <w:t xml:space="preserve">Managers </w:t>
      </w:r>
      <w:r w:rsidRPr="00D80DC0">
        <w:rPr>
          <w:rStyle w:val="A1"/>
          <w:rFonts w:ascii="Arial" w:eastAsiaTheme="majorEastAsia" w:hAnsi="Arial" w:cs="Arial"/>
          <w:sz w:val="22"/>
          <w:szCs w:val="22"/>
        </w:rPr>
        <w:t xml:space="preserve">can use this </w:t>
      </w:r>
      <w:r>
        <w:rPr>
          <w:rStyle w:val="A1"/>
          <w:rFonts w:ascii="Arial" w:eastAsiaTheme="majorEastAsia" w:hAnsi="Arial" w:cs="Arial"/>
          <w:sz w:val="22"/>
          <w:szCs w:val="22"/>
        </w:rPr>
        <w:t>tool</w:t>
      </w:r>
      <w:r w:rsidRPr="00D80DC0">
        <w:rPr>
          <w:rStyle w:val="A1"/>
          <w:rFonts w:ascii="Arial" w:eastAsiaTheme="majorEastAsia" w:hAnsi="Arial" w:cs="Arial"/>
          <w:sz w:val="22"/>
          <w:szCs w:val="22"/>
        </w:rPr>
        <w:t xml:space="preserve"> to conduct performance discussions with their </w:t>
      </w:r>
      <w:r>
        <w:rPr>
          <w:rStyle w:val="A1"/>
          <w:rFonts w:ascii="Arial" w:eastAsiaTheme="majorEastAsia" w:hAnsi="Arial" w:cs="Arial"/>
          <w:sz w:val="22"/>
          <w:szCs w:val="22"/>
        </w:rPr>
        <w:t>employees</w:t>
      </w:r>
      <w:r w:rsidRPr="00D80DC0">
        <w:rPr>
          <w:rStyle w:val="A1"/>
          <w:rFonts w:ascii="Arial" w:eastAsiaTheme="majorEastAsia" w:hAnsi="Arial" w:cs="Arial"/>
          <w:sz w:val="22"/>
          <w:szCs w:val="22"/>
        </w:rPr>
        <w:t xml:space="preserve">, identify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development needs and </w:t>
      </w:r>
      <w:r>
        <w:rPr>
          <w:rStyle w:val="A1"/>
          <w:rFonts w:ascii="Arial" w:eastAsiaTheme="majorEastAsia" w:hAnsi="Arial" w:cs="Arial"/>
          <w:sz w:val="22"/>
          <w:szCs w:val="22"/>
        </w:rPr>
        <w:t>agree on</w:t>
      </w:r>
      <w:r w:rsidRPr="00D80DC0">
        <w:rPr>
          <w:rStyle w:val="A1"/>
          <w:rFonts w:ascii="Arial" w:eastAsiaTheme="majorEastAsia" w:hAnsi="Arial" w:cs="Arial"/>
          <w:sz w:val="22"/>
          <w:szCs w:val="22"/>
        </w:rPr>
        <w:t xml:space="preserve"> a l</w:t>
      </w:r>
      <w:r>
        <w:rPr>
          <w:rStyle w:val="A1"/>
          <w:rFonts w:ascii="Arial" w:eastAsiaTheme="majorEastAsia" w:hAnsi="Arial" w:cs="Arial"/>
          <w:sz w:val="22"/>
          <w:szCs w:val="22"/>
        </w:rPr>
        <w:t xml:space="preserve">earning and development plan. </w:t>
      </w:r>
      <w:r w:rsidRPr="00D80DC0">
        <w:rPr>
          <w:rStyle w:val="A1"/>
          <w:rFonts w:ascii="Arial" w:eastAsiaTheme="majorEastAsia" w:hAnsi="Arial" w:cs="Arial"/>
          <w:sz w:val="22"/>
          <w:szCs w:val="22"/>
        </w:rPr>
        <w:t>Prior to the performance discussion, both manager and employee should take time to complete this form separately.</w:t>
      </w:r>
    </w:p>
    <w:p w:rsidR="00290EED" w:rsidRPr="009156A5" w:rsidRDefault="00290EED" w:rsidP="00290EED">
      <w:pPr>
        <w:ind w:right="254"/>
        <w:jc w:val="both"/>
        <w:rPr>
          <w:rStyle w:val="A1"/>
          <w:rFonts w:ascii="Arial" w:eastAsiaTheme="majorEastAsia" w:hAnsi="Arial" w:cs="Arial"/>
          <w:sz w:val="20"/>
          <w:szCs w:val="20"/>
        </w:rPr>
      </w:pPr>
    </w:p>
    <w:p w:rsidR="00290EED" w:rsidRPr="00D80DC0" w:rsidRDefault="00290EED" w:rsidP="00290EED">
      <w:pPr>
        <w:ind w:right="254"/>
        <w:jc w:val="both"/>
        <w:rPr>
          <w:rStyle w:val="A1"/>
          <w:rFonts w:ascii="Arial" w:eastAsiaTheme="majorEastAsia" w:hAnsi="Arial" w:cs="Arial"/>
          <w:sz w:val="22"/>
          <w:szCs w:val="22"/>
        </w:rPr>
      </w:pPr>
      <w:r w:rsidRPr="00D80DC0">
        <w:rPr>
          <w:rStyle w:val="A1"/>
          <w:rFonts w:ascii="Arial" w:eastAsiaTheme="majorEastAsia" w:hAnsi="Arial" w:cs="Arial"/>
          <w:b/>
          <w:sz w:val="22"/>
          <w:szCs w:val="22"/>
        </w:rPr>
        <w:t xml:space="preserve">Individuals </w:t>
      </w:r>
      <w:r w:rsidRPr="00585D9E">
        <w:rPr>
          <w:rStyle w:val="A1"/>
          <w:rFonts w:ascii="Arial" w:eastAsiaTheme="majorEastAsia" w:hAnsi="Arial" w:cs="Arial"/>
          <w:sz w:val="22"/>
          <w:szCs w:val="22"/>
        </w:rPr>
        <w:t>may</w:t>
      </w:r>
      <w:r w:rsidRPr="00D80DC0">
        <w:rPr>
          <w:rStyle w:val="A1"/>
          <w:rFonts w:ascii="Arial" w:eastAsiaTheme="majorEastAsia" w:hAnsi="Arial" w:cs="Arial"/>
          <w:sz w:val="22"/>
          <w:szCs w:val="22"/>
        </w:rPr>
        <w:t xml:space="preserve"> also use it to plan their next career move by choosing the appropriate </w:t>
      </w:r>
      <w:r>
        <w:rPr>
          <w:rStyle w:val="A1"/>
          <w:rFonts w:ascii="Arial" w:eastAsiaTheme="majorEastAsia" w:hAnsi="Arial" w:cs="Arial"/>
          <w:sz w:val="22"/>
          <w:szCs w:val="22"/>
        </w:rPr>
        <w:t>policy capability assessment t</w:t>
      </w:r>
      <w:r w:rsidRPr="00D80DC0">
        <w:rPr>
          <w:rStyle w:val="A1"/>
          <w:rFonts w:ascii="Arial" w:eastAsiaTheme="majorEastAsia" w:hAnsi="Arial" w:cs="Arial"/>
          <w:sz w:val="22"/>
          <w:szCs w:val="22"/>
        </w:rPr>
        <w:t>ool for the job level to which they aspire and undertaking a self-assessment following the steps below.</w:t>
      </w:r>
    </w:p>
    <w:p w:rsidR="00290EED" w:rsidRPr="009156A5" w:rsidRDefault="00290EED" w:rsidP="00290EED">
      <w:pPr>
        <w:ind w:right="254"/>
        <w:jc w:val="both"/>
        <w:rPr>
          <w:rStyle w:val="A1"/>
          <w:rFonts w:ascii="Arial" w:eastAsiaTheme="majorEastAsia" w:hAnsi="Arial" w:cs="Arial"/>
          <w:sz w:val="20"/>
          <w:szCs w:val="20"/>
        </w:rPr>
      </w:pPr>
    </w:p>
    <w:p w:rsidR="00290EED" w:rsidRDefault="00290EED" w:rsidP="00290EED">
      <w:pPr>
        <w:ind w:right="254"/>
        <w:jc w:val="both"/>
        <w:rPr>
          <w:rStyle w:val="A1"/>
          <w:rFonts w:ascii="Arial" w:eastAsiaTheme="majorEastAsia" w:hAnsi="Arial" w:cs="Arial"/>
          <w:sz w:val="22"/>
          <w:szCs w:val="22"/>
        </w:rPr>
      </w:pPr>
    </w:p>
    <w:p w:rsidR="00290EED" w:rsidRPr="006E5982" w:rsidRDefault="00290EED" w:rsidP="00290EED">
      <w:pPr>
        <w:spacing w:after="240"/>
        <w:rPr>
          <w:rStyle w:val="A1"/>
          <w:rFonts w:ascii="Arial" w:eastAsiaTheme="majorEastAsia" w:hAnsi="Arial" w:cs="Arial"/>
          <w:b/>
          <w:color w:val="1F497D" w:themeColor="text2"/>
          <w:sz w:val="28"/>
          <w:szCs w:val="28"/>
        </w:rPr>
      </w:pPr>
      <w:r w:rsidRPr="006E5982">
        <w:rPr>
          <w:rStyle w:val="A1"/>
          <w:rFonts w:ascii="Arial" w:eastAsiaTheme="majorEastAsia" w:hAnsi="Arial" w:cs="Arial"/>
          <w:b/>
          <w:color w:val="1F497D" w:themeColor="text2"/>
          <w:sz w:val="28"/>
          <w:szCs w:val="28"/>
        </w:rPr>
        <w:t>How to use this template</w:t>
      </w:r>
    </w:p>
    <w:p w:rsidR="00290EED" w:rsidRPr="00F21FAA" w:rsidRDefault="00290EED" w:rsidP="00290EED">
      <w:pPr>
        <w:spacing w:after="240"/>
        <w:ind w:right="254"/>
        <w:jc w:val="both"/>
        <w:rPr>
          <w:rStyle w:val="A1"/>
          <w:rFonts w:ascii="Arial" w:eastAsiaTheme="majorEastAsia" w:hAnsi="Arial" w:cs="Arial"/>
          <w:b/>
          <w:sz w:val="28"/>
          <w:szCs w:val="28"/>
        </w:rPr>
      </w:pPr>
      <w:r w:rsidRPr="00F21FAA">
        <w:rPr>
          <w:rStyle w:val="A1"/>
          <w:rFonts w:ascii="Arial" w:eastAsiaTheme="majorEastAsia" w:hAnsi="Arial" w:cs="Arial"/>
          <w:b/>
          <w:sz w:val="28"/>
          <w:szCs w:val="28"/>
        </w:rPr>
        <w:t xml:space="preserve">Section </w:t>
      </w:r>
      <w:r>
        <w:rPr>
          <w:rStyle w:val="A1"/>
          <w:rFonts w:ascii="Arial" w:eastAsiaTheme="majorEastAsia" w:hAnsi="Arial" w:cs="Arial"/>
          <w:b/>
          <w:sz w:val="28"/>
          <w:szCs w:val="28"/>
        </w:rPr>
        <w:t>o</w:t>
      </w:r>
      <w:r w:rsidRPr="00F21FAA">
        <w:rPr>
          <w:rStyle w:val="A1"/>
          <w:rFonts w:ascii="Arial" w:eastAsiaTheme="majorEastAsia" w:hAnsi="Arial" w:cs="Arial"/>
          <w:b/>
          <w:sz w:val="28"/>
          <w:szCs w:val="28"/>
        </w:rPr>
        <w:t xml:space="preserve">ne </w:t>
      </w:r>
    </w:p>
    <w:p w:rsidR="00290EED" w:rsidRPr="004C4F46" w:rsidRDefault="00290EED" w:rsidP="00290EED">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1:</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 xml:space="preserve">Consider the </w:t>
      </w:r>
      <w:r>
        <w:rPr>
          <w:rStyle w:val="A1"/>
          <w:rFonts w:ascii="Arial" w:eastAsiaTheme="majorEastAsia" w:hAnsi="Arial" w:cs="Arial"/>
          <w:sz w:val="22"/>
          <w:szCs w:val="22"/>
        </w:rPr>
        <w:t xml:space="preserve">policy </w:t>
      </w:r>
      <w:r w:rsidRPr="004C4F46">
        <w:rPr>
          <w:rStyle w:val="A1"/>
          <w:rFonts w:ascii="Arial" w:eastAsiaTheme="majorEastAsia" w:hAnsi="Arial" w:cs="Arial"/>
          <w:sz w:val="22"/>
          <w:szCs w:val="22"/>
        </w:rPr>
        <w:t xml:space="preserve">tasks you or your employee carry out each day, how they contribute to the work unit and how the job relates to each of the </w:t>
      </w:r>
      <w:r>
        <w:rPr>
          <w:rStyle w:val="A1"/>
          <w:rFonts w:ascii="Arial" w:eastAsiaTheme="majorEastAsia" w:hAnsi="Arial" w:cs="Arial"/>
          <w:sz w:val="22"/>
          <w:szCs w:val="22"/>
        </w:rPr>
        <w:t>policy c</w:t>
      </w:r>
      <w:r w:rsidRPr="004C4F46">
        <w:rPr>
          <w:rStyle w:val="A1"/>
          <w:rFonts w:ascii="Arial" w:eastAsiaTheme="majorEastAsia" w:hAnsi="Arial" w:cs="Arial"/>
          <w:sz w:val="22"/>
          <w:szCs w:val="22"/>
        </w:rPr>
        <w:t>apabilities.</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Documents that you should use to assist you are:</w:t>
      </w:r>
    </w:p>
    <w:p w:rsidR="00290EED" w:rsidRPr="00D80DC0" w:rsidRDefault="00290EED" w:rsidP="00290EED">
      <w:pPr>
        <w:pStyle w:val="ListParagraph"/>
        <w:numPr>
          <w:ilvl w:val="0"/>
          <w:numId w:val="1"/>
        </w:numPr>
        <w:spacing w:after="240"/>
        <w:ind w:left="851" w:right="254"/>
        <w:jc w:val="both"/>
        <w:rPr>
          <w:rStyle w:val="A1"/>
          <w:rFonts w:ascii="Arial" w:eastAsiaTheme="majorEastAsia" w:hAnsi="Arial" w:cs="Arial"/>
          <w:sz w:val="22"/>
          <w:szCs w:val="22"/>
        </w:rPr>
      </w:pPr>
      <w:r>
        <w:rPr>
          <w:rStyle w:val="A1"/>
          <w:rFonts w:ascii="Arial" w:eastAsiaTheme="majorEastAsia" w:hAnsi="Arial" w:cs="Arial"/>
          <w:sz w:val="22"/>
          <w:szCs w:val="22"/>
        </w:rPr>
        <w:t>job description form</w:t>
      </w:r>
    </w:p>
    <w:p w:rsidR="00290EED" w:rsidRPr="00D80DC0" w:rsidRDefault="00290EED" w:rsidP="00290EED">
      <w:pPr>
        <w:pStyle w:val="ListParagraph"/>
        <w:numPr>
          <w:ilvl w:val="0"/>
          <w:numId w:val="1"/>
        </w:numPr>
        <w:ind w:left="851"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work unit op</w:t>
      </w:r>
      <w:r>
        <w:rPr>
          <w:rStyle w:val="A1"/>
          <w:rFonts w:ascii="Arial" w:eastAsiaTheme="majorEastAsia" w:hAnsi="Arial" w:cs="Arial"/>
          <w:sz w:val="22"/>
          <w:szCs w:val="22"/>
        </w:rPr>
        <w:t>erational and/or strategic plan</w:t>
      </w:r>
      <w:r w:rsidRPr="00D80DC0">
        <w:rPr>
          <w:rStyle w:val="A1"/>
          <w:rFonts w:ascii="Arial" w:eastAsiaTheme="majorEastAsia" w:hAnsi="Arial" w:cs="Arial"/>
          <w:sz w:val="22"/>
          <w:szCs w:val="22"/>
        </w:rPr>
        <w:t xml:space="preserve"> </w:t>
      </w:r>
    </w:p>
    <w:p w:rsidR="00290EED" w:rsidRPr="00D80DC0" w:rsidRDefault="00290EED" w:rsidP="00290EED">
      <w:pPr>
        <w:pStyle w:val="ListParagraph"/>
        <w:numPr>
          <w:ilvl w:val="0"/>
          <w:numId w:val="1"/>
        </w:numPr>
        <w:spacing w:after="240"/>
        <w:ind w:left="851"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existing performance agreement/development plan.</w:t>
      </w:r>
    </w:p>
    <w:p w:rsidR="00290EED" w:rsidRPr="004C4F46" w:rsidRDefault="00290EED" w:rsidP="00290EED">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2:</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 xml:space="preserve">Read through the </w:t>
      </w:r>
      <w:r>
        <w:rPr>
          <w:rStyle w:val="A1"/>
          <w:rFonts w:ascii="Arial" w:eastAsiaTheme="majorEastAsia" w:hAnsi="Arial" w:cs="Arial"/>
          <w:sz w:val="22"/>
          <w:szCs w:val="22"/>
        </w:rPr>
        <w:t xml:space="preserve">policy </w:t>
      </w:r>
      <w:r w:rsidRPr="004C4F46">
        <w:rPr>
          <w:rStyle w:val="A1"/>
          <w:rFonts w:ascii="Arial" w:eastAsiaTheme="majorEastAsia" w:hAnsi="Arial" w:cs="Arial"/>
          <w:sz w:val="22"/>
          <w:szCs w:val="22"/>
        </w:rPr>
        <w:t>capabilities and their elements on the following pages, and:</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consider how important each element is to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w:t>
      </w:r>
      <w:r>
        <w:rPr>
          <w:rStyle w:val="A1"/>
          <w:rFonts w:ascii="Arial" w:eastAsiaTheme="majorEastAsia" w:hAnsi="Arial" w:cs="Arial"/>
          <w:sz w:val="22"/>
          <w:szCs w:val="22"/>
        </w:rPr>
        <w:t>job</w:t>
      </w:r>
      <w:r w:rsidRPr="00D80DC0">
        <w:rPr>
          <w:rStyle w:val="A1"/>
          <w:rFonts w:ascii="Arial" w:eastAsiaTheme="majorEastAsia" w:hAnsi="Arial" w:cs="Arial"/>
          <w:sz w:val="22"/>
          <w:szCs w:val="22"/>
        </w:rPr>
        <w:t xml:space="preserve"> and place a tick against the appropriate response (high, medium or low)</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make an assessment of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capability and place a tick against the appropriate response (high, medium or low)</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p</w:t>
      </w:r>
      <w:r w:rsidRPr="00D80DC0">
        <w:rPr>
          <w:rStyle w:val="A1"/>
          <w:rFonts w:ascii="Arial" w:eastAsiaTheme="majorEastAsia" w:hAnsi="Arial" w:cs="Arial"/>
          <w:sz w:val="22"/>
          <w:szCs w:val="22"/>
        </w:rPr>
        <w:t xml:space="preserve">lace a tick in the final column where you identify that this element is of high importance in </w:t>
      </w:r>
      <w:r>
        <w:rPr>
          <w:rStyle w:val="A1"/>
          <w:rFonts w:ascii="Arial" w:eastAsiaTheme="majorEastAsia" w:hAnsi="Arial" w:cs="Arial"/>
          <w:sz w:val="22"/>
          <w:szCs w:val="22"/>
        </w:rPr>
        <w:t xml:space="preserve">the </w:t>
      </w:r>
      <w:r w:rsidRPr="00D80DC0">
        <w:rPr>
          <w:rStyle w:val="A1"/>
          <w:rFonts w:ascii="Arial" w:eastAsiaTheme="majorEastAsia" w:hAnsi="Arial" w:cs="Arial"/>
          <w:sz w:val="22"/>
          <w:szCs w:val="22"/>
        </w:rPr>
        <w:t xml:space="preserve">job, but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policy capability is low</w:t>
      </w:r>
    </w:p>
    <w:p w:rsidR="00290EED" w:rsidRPr="00D80DC0" w:rsidRDefault="00290EED" w:rsidP="00290EED">
      <w:pPr>
        <w:pStyle w:val="ListParagraph"/>
        <w:numPr>
          <w:ilvl w:val="0"/>
          <w:numId w:val="2"/>
        </w:numPr>
        <w:spacing w:after="240"/>
        <w:ind w:right="254"/>
        <w:jc w:val="both"/>
        <w:rPr>
          <w:rStyle w:val="A1"/>
          <w:rFonts w:ascii="Arial" w:eastAsiaTheme="majorEastAsia" w:hAnsi="Arial" w:cs="Arial"/>
          <w:sz w:val="22"/>
          <w:szCs w:val="22"/>
        </w:rPr>
      </w:pPr>
      <w:r>
        <w:rPr>
          <w:rStyle w:val="A1"/>
          <w:rFonts w:ascii="Arial" w:eastAsiaTheme="majorEastAsia" w:hAnsi="Arial" w:cs="Arial"/>
          <w:sz w:val="22"/>
          <w:szCs w:val="22"/>
        </w:rPr>
        <w:t>u</w:t>
      </w:r>
      <w:r w:rsidRPr="00D80DC0">
        <w:rPr>
          <w:rStyle w:val="A1"/>
          <w:rFonts w:ascii="Arial" w:eastAsiaTheme="majorEastAsia" w:hAnsi="Arial" w:cs="Arial"/>
          <w:sz w:val="22"/>
          <w:szCs w:val="22"/>
        </w:rPr>
        <w:t xml:space="preserve">se the comments box to </w:t>
      </w:r>
      <w:r>
        <w:rPr>
          <w:rStyle w:val="A1"/>
          <w:rFonts w:ascii="Arial" w:eastAsiaTheme="majorEastAsia" w:hAnsi="Arial" w:cs="Arial"/>
          <w:sz w:val="22"/>
          <w:szCs w:val="22"/>
        </w:rPr>
        <w:t xml:space="preserve">note </w:t>
      </w:r>
      <w:r w:rsidRPr="00D80DC0">
        <w:rPr>
          <w:rStyle w:val="A1"/>
          <w:rFonts w:ascii="Arial" w:eastAsiaTheme="majorEastAsia" w:hAnsi="Arial" w:cs="Arial"/>
          <w:sz w:val="22"/>
          <w:szCs w:val="22"/>
        </w:rPr>
        <w:t xml:space="preserve">why this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w:t>
      </w:r>
      <w:r>
        <w:rPr>
          <w:rStyle w:val="A1"/>
          <w:rFonts w:ascii="Arial" w:eastAsiaTheme="majorEastAsia" w:hAnsi="Arial" w:cs="Arial"/>
          <w:sz w:val="22"/>
          <w:szCs w:val="22"/>
        </w:rPr>
        <w:t xml:space="preserve">is </w:t>
      </w:r>
      <w:r w:rsidRPr="00D80DC0">
        <w:rPr>
          <w:rStyle w:val="A1"/>
          <w:rFonts w:ascii="Arial" w:eastAsiaTheme="majorEastAsia" w:hAnsi="Arial" w:cs="Arial"/>
          <w:sz w:val="22"/>
          <w:szCs w:val="22"/>
        </w:rPr>
        <w:t xml:space="preserve">important to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role and any examples that demon</w:t>
      </w:r>
      <w:r>
        <w:rPr>
          <w:rStyle w:val="A1"/>
          <w:rFonts w:ascii="Arial" w:eastAsiaTheme="majorEastAsia" w:hAnsi="Arial" w:cs="Arial"/>
          <w:sz w:val="22"/>
          <w:szCs w:val="22"/>
        </w:rPr>
        <w:t>strate the level of capability.</w:t>
      </w:r>
    </w:p>
    <w:p w:rsidR="00290EED" w:rsidRPr="004C4F46" w:rsidRDefault="00290EED" w:rsidP="00290EED">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3:</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At your meeting, discuss and come to agreement on:</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which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capability elements</w:t>
      </w:r>
      <w:r>
        <w:rPr>
          <w:rStyle w:val="A1"/>
          <w:rFonts w:ascii="Arial" w:eastAsiaTheme="majorEastAsia" w:hAnsi="Arial" w:cs="Arial"/>
          <w:sz w:val="22"/>
          <w:szCs w:val="22"/>
        </w:rPr>
        <w:t xml:space="preserve"> are of most importance to the job</w:t>
      </w:r>
    </w:p>
    <w:p w:rsidR="00290EED" w:rsidRPr="00D80DC0" w:rsidRDefault="00290EED" w:rsidP="00290EED">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and </w:t>
      </w:r>
    </w:p>
    <w:p w:rsidR="00290EED" w:rsidRPr="009A1E90" w:rsidRDefault="00290EED" w:rsidP="00290EED">
      <w:pPr>
        <w:pStyle w:val="ListParagraph"/>
        <w:numPr>
          <w:ilvl w:val="0"/>
          <w:numId w:val="2"/>
        </w:numPr>
        <w:ind w:right="254"/>
        <w:jc w:val="both"/>
        <w:rPr>
          <w:rStyle w:val="A1"/>
          <w:rFonts w:ascii="Arial" w:eastAsiaTheme="majorEastAsia" w:hAnsi="Arial" w:cs="Arial"/>
          <w:sz w:val="23"/>
          <w:szCs w:val="23"/>
        </w:rPr>
      </w:pPr>
      <w:r w:rsidRPr="009A1E90">
        <w:rPr>
          <w:rStyle w:val="A1"/>
          <w:rFonts w:ascii="Arial" w:eastAsiaTheme="majorEastAsia" w:hAnsi="Arial" w:cs="Arial"/>
          <w:sz w:val="22"/>
          <w:szCs w:val="22"/>
        </w:rPr>
        <w:t>priority areas for development.</w:t>
      </w:r>
    </w:p>
    <w:p w:rsidR="00290EED" w:rsidRDefault="00290EED" w:rsidP="00290EED">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702"/>
        <w:gridCol w:w="9497"/>
        <w:gridCol w:w="543"/>
        <w:gridCol w:w="543"/>
        <w:gridCol w:w="544"/>
        <w:gridCol w:w="543"/>
        <w:gridCol w:w="543"/>
        <w:gridCol w:w="544"/>
        <w:gridCol w:w="1418"/>
      </w:tblGrid>
      <w:tr w:rsidR="00290EED" w:rsidRPr="002F7B15"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290EED" w:rsidRPr="00BD099C" w:rsidRDefault="00290EED"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lastRenderedPageBreak/>
              <w:t>Strategic a</w:t>
            </w:r>
            <w:r w:rsidRPr="00BD099C">
              <w:rPr>
                <w:rStyle w:val="A6"/>
                <w:rFonts w:ascii="Arial" w:eastAsiaTheme="majorEastAsia" w:hAnsi="Arial" w:cs="Arial"/>
                <w:b/>
                <w:color w:val="FFFFFF" w:themeColor="background1"/>
                <w:sz w:val="32"/>
                <w:szCs w:val="32"/>
              </w:rPr>
              <w:t>lignment</w:t>
            </w:r>
          </w:p>
        </w:tc>
      </w:tr>
      <w:tr w:rsidR="00290EED" w:rsidRPr="006F78C7"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290EED" w:rsidRPr="00A06D5C" w:rsidRDefault="00290EED" w:rsidP="00112698">
            <w:pPr>
              <w:pStyle w:val="Pa7"/>
              <w:rPr>
                <w:rFonts w:ascii="Arial" w:hAnsi="Arial" w:cs="Arial"/>
                <w:b/>
                <w:color w:val="FFFFFF" w:themeColor="background1"/>
              </w:rPr>
            </w:pPr>
            <w:r w:rsidRPr="00A06D5C">
              <w:rPr>
                <w:rFonts w:ascii="Arial" w:hAnsi="Arial" w:cs="Arial"/>
                <w:b/>
                <w:color w:val="FFFFFF" w:themeColor="background1"/>
                <w:sz w:val="22"/>
                <w:szCs w:val="22"/>
              </w:rPr>
              <w:t>Shape and manage the development of policy options aligned to government policies and priorities and the public interest.</w:t>
            </w:r>
          </w:p>
        </w:tc>
      </w:tr>
      <w:tr w:rsidR="00290EED" w:rsidRPr="006F78C7"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702"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497"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290EED" w:rsidRPr="002F7B15"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1068"/>
        </w:trPr>
        <w:tc>
          <w:tcPr>
            <w:tcW w:w="1702" w:type="dxa"/>
            <w:vMerge/>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vAlign w:val="center"/>
          </w:tcPr>
          <w:p w:rsidR="00290EED" w:rsidRPr="00FB2344" w:rsidRDefault="00290EED" w:rsidP="00112698">
            <w:pPr>
              <w:pStyle w:val="Pa10"/>
              <w:spacing w:after="100"/>
              <w:rPr>
                <w:rFonts w:ascii="Arial" w:hAnsi="Arial" w:cs="Arial"/>
                <w:bCs/>
                <w:color w:val="000000" w:themeColor="text1"/>
              </w:rPr>
            </w:pPr>
          </w:p>
        </w:tc>
        <w:tc>
          <w:tcPr>
            <w:tcW w:w="9497"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08" w:right="-108"/>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05"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Y</w:t>
            </w:r>
            <w:r>
              <w:rPr>
                <w:rStyle w:val="A6"/>
                <w:rFonts w:ascii="Arial" w:eastAsiaTheme="majorEastAsia" w:hAnsi="Arial" w:cs="Arial"/>
                <w:color w:val="000000" w:themeColor="text1"/>
                <w:sz w:val="22"/>
                <w:szCs w:val="22"/>
              </w:rPr>
              <w:t>es</w:t>
            </w:r>
            <w:r w:rsidRPr="00BD099C">
              <w:rPr>
                <w:rStyle w:val="A6"/>
                <w:rFonts w:ascii="Arial" w:eastAsiaTheme="majorEastAsia" w:hAnsi="Arial" w:cs="Arial"/>
                <w:color w:val="000000" w:themeColor="text1"/>
                <w:sz w:val="22"/>
                <w:szCs w:val="22"/>
              </w:rPr>
              <w:t>/N</w:t>
            </w:r>
            <w:r>
              <w:rPr>
                <w:rStyle w:val="A6"/>
                <w:rFonts w:ascii="Arial" w:eastAsiaTheme="majorEastAsia" w:hAnsi="Arial" w:cs="Arial"/>
                <w:color w:val="000000" w:themeColor="text1"/>
                <w:sz w:val="22"/>
                <w:szCs w:val="22"/>
              </w:rPr>
              <w:t>o</w:t>
            </w: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702" w:type="dxa"/>
            <w:vMerge w:val="restart"/>
            <w:tcBorders>
              <w:left w:val="single" w:sz="4" w:space="0" w:color="auto"/>
            </w:tcBorders>
            <w:vAlign w:val="center"/>
          </w:tcPr>
          <w:p w:rsidR="00290EED" w:rsidRPr="000214C6" w:rsidRDefault="00290EED" w:rsidP="00112698">
            <w:pPr>
              <w:pStyle w:val="Pa6"/>
              <w:spacing w:line="240" w:lineRule="auto"/>
              <w:ind w:right="-113"/>
              <w:rPr>
                <w:rFonts w:ascii="Arial" w:hAnsi="Arial" w:cs="Arial"/>
                <w:b/>
                <w:color w:val="000000"/>
              </w:rPr>
            </w:pPr>
            <w:r w:rsidRPr="000214C6">
              <w:rPr>
                <w:rFonts w:ascii="Arial" w:hAnsi="Arial" w:cs="Arial"/>
                <w:b/>
                <w:color w:val="1F497D" w:themeColor="text2"/>
                <w:sz w:val="22"/>
              </w:rPr>
              <w:t>Lead the development of policy options that are aligned to government policies and priorities and are in the public interest</w:t>
            </w:r>
            <w:r>
              <w:rPr>
                <w:rFonts w:ascii="Arial" w:hAnsi="Arial" w:cs="Arial"/>
                <w:b/>
                <w:color w:val="1F497D" w:themeColor="text2"/>
                <w:sz w:val="22"/>
              </w:rPr>
              <w:t>.</w:t>
            </w:r>
          </w:p>
        </w:tc>
        <w:tc>
          <w:tcPr>
            <w:tcW w:w="9497"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Lead, develop and implement policy within the current government context.</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09"/>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Understand the role, accountabilities and obligations of public sector employees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804"/>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Apply and work flexibly with the processes and principles involved in policy development such as circulars, cabinet and parliamentary procedures, Executive Council guidelines and regulatory guidelines.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Understand the political framework and apply existing legislation and policy within the current context.</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Understand specific policy development in the context of whole-of-government priorities and the government policy agenda</w:t>
            </w:r>
            <w:r w:rsidRPr="005A5F54">
              <w:rPr>
                <w:rFonts w:ascii="Arial" w:hAnsi="Arial" w:cs="Arial"/>
                <w:sz w:val="20"/>
                <w:szCs w:val="20"/>
                <w:lang w:val="en-GB" w:eastAsia="en-GB"/>
              </w:rPr>
              <w:t xml:space="preserve"> and contribute significantly to the direction of the </w:t>
            </w:r>
            <w:r w:rsidRPr="005A5F54">
              <w:rPr>
                <w:rFonts w:ascii="Arial" w:hAnsi="Arial" w:cs="Arial"/>
                <w:sz w:val="20"/>
                <w:szCs w:val="20"/>
              </w:rPr>
              <w:t>policy</w:t>
            </w:r>
            <w:r w:rsidRPr="005A5F54">
              <w:rPr>
                <w:rFonts w:ascii="Arial" w:hAnsi="Arial" w:cs="Arial"/>
                <w:sz w:val="20"/>
                <w:szCs w:val="20"/>
                <w:lang w:val="en-GB" w:eastAsia="en-GB"/>
              </w:rPr>
              <w:t xml:space="preserve"> agenda or framework.</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33"/>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tcBorders>
              <w:bottom w:val="single" w:sz="4" w:space="0" w:color="auto"/>
            </w:tcBorders>
            <w:vAlign w:val="center"/>
          </w:tcPr>
          <w:p w:rsidR="00290EED" w:rsidRPr="005A5F54" w:rsidRDefault="00290EED" w:rsidP="00112698">
            <w:pPr>
              <w:autoSpaceDE w:val="0"/>
              <w:autoSpaceDN w:val="0"/>
              <w:adjustRightInd w:val="0"/>
              <w:spacing w:before="40" w:after="40"/>
              <w:rPr>
                <w:rFonts w:ascii="Arial" w:hAnsi="Arial" w:cs="Arial"/>
                <w:sz w:val="20"/>
                <w:szCs w:val="20"/>
                <w:lang w:val="en-GB" w:eastAsia="en-GB"/>
              </w:rPr>
            </w:pPr>
            <w:r w:rsidRPr="005A5F54">
              <w:rPr>
                <w:rFonts w:ascii="Arial" w:hAnsi="Arial" w:cs="Arial"/>
                <w:sz w:val="20"/>
                <w:szCs w:val="20"/>
                <w:lang w:val="en-GB" w:eastAsia="en-GB"/>
              </w:rPr>
              <w:t xml:space="preserve">Understand </w:t>
            </w:r>
            <w:r w:rsidRPr="005A5F54">
              <w:rPr>
                <w:rFonts w:ascii="Arial" w:hAnsi="Arial" w:cs="Arial"/>
                <w:sz w:val="20"/>
                <w:szCs w:val="20"/>
              </w:rPr>
              <w:t>emerging</w:t>
            </w:r>
            <w:r w:rsidRPr="005A5F54">
              <w:rPr>
                <w:rFonts w:ascii="Arial" w:hAnsi="Arial" w:cs="Arial"/>
                <w:sz w:val="20"/>
                <w:szCs w:val="20"/>
                <w:lang w:val="en-GB" w:eastAsia="en-GB"/>
              </w:rPr>
              <w:t xml:space="preserve"> trends with expert knowledge of the subject matters and related industry or community.</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23"/>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tcBorders>
              <w:bottom w:val="single" w:sz="4" w:space="0" w:color="auto"/>
            </w:tcBorders>
            <w:vAlign w:val="center"/>
          </w:tcPr>
          <w:p w:rsidR="00290EED" w:rsidRPr="005A5F54" w:rsidRDefault="00290EED" w:rsidP="00112698">
            <w:pPr>
              <w:autoSpaceDE w:val="0"/>
              <w:autoSpaceDN w:val="0"/>
              <w:adjustRightInd w:val="0"/>
              <w:spacing w:before="40" w:after="40"/>
              <w:rPr>
                <w:rFonts w:ascii="Arial" w:hAnsi="Arial" w:cs="Arial"/>
                <w:sz w:val="20"/>
                <w:szCs w:val="20"/>
                <w:lang w:val="en-GB" w:eastAsia="en-GB"/>
              </w:rPr>
            </w:pPr>
            <w:r w:rsidRPr="005A5F54">
              <w:rPr>
                <w:rFonts w:ascii="Arial" w:hAnsi="Arial" w:cs="Arial"/>
                <w:sz w:val="20"/>
                <w:szCs w:val="20"/>
                <w:lang w:val="en-GB" w:eastAsia="en-GB"/>
              </w:rPr>
              <w:t xml:space="preserve">Manage consultation; predict risks, feasibility and expected outcomes of each policy option on industry, </w:t>
            </w:r>
            <w:r w:rsidRPr="005A5F54">
              <w:rPr>
                <w:rFonts w:ascii="Arial" w:hAnsi="Arial" w:cs="Arial"/>
                <w:sz w:val="20"/>
                <w:szCs w:val="20"/>
              </w:rPr>
              <w:t>stakeholders</w:t>
            </w:r>
            <w:r w:rsidRPr="005A5F54">
              <w:rPr>
                <w:rFonts w:ascii="Arial" w:hAnsi="Arial" w:cs="Arial"/>
                <w:sz w:val="20"/>
                <w:szCs w:val="20"/>
                <w:lang w:val="en-GB" w:eastAsia="en-GB"/>
              </w:rPr>
              <w:t xml:space="preserve"> and the current and future government </w:t>
            </w:r>
            <w:r w:rsidRPr="005A5F54">
              <w:rPr>
                <w:rFonts w:ascii="Arial" w:hAnsi="Arial" w:cs="Arial"/>
                <w:sz w:val="20"/>
                <w:szCs w:val="20"/>
              </w:rPr>
              <w:t>policy</w:t>
            </w:r>
            <w:r w:rsidRPr="005A5F54">
              <w:rPr>
                <w:rFonts w:ascii="Arial" w:hAnsi="Arial" w:cs="Arial"/>
                <w:sz w:val="20"/>
                <w:szCs w:val="20"/>
                <w:lang w:val="en-GB" w:eastAsia="en-GB"/>
              </w:rPr>
              <w:t xml:space="preserve"> agenda. Modify policy accordingly and appropriately.</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10"/>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tcBorders>
              <w:bottom w:val="single" w:sz="4" w:space="0" w:color="auto"/>
            </w:tcBorders>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Identify required policy outcomes and sources of evidence across the policy program from policy evaluation and identify issues that could affect future implementation.</w:t>
            </w:r>
          </w:p>
        </w:tc>
        <w:tc>
          <w:tcPr>
            <w:tcW w:w="543"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97"/>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tcBorders>
              <w:bottom w:val="single" w:sz="4" w:space="0" w:color="auto"/>
            </w:tcBorders>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Analyse the delivery system and understand different delivery options and levers available, as well as the limitations of existing delivery systems. Work with front-line and delivery partners to identify issues, ideas and approaches.</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07"/>
        </w:trPr>
        <w:tc>
          <w:tcPr>
            <w:tcW w:w="1702" w:type="dxa"/>
            <w:vMerge/>
            <w:tcBorders>
              <w:left w:val="single" w:sz="4" w:space="0" w:color="auto"/>
            </w:tcBorders>
          </w:tcPr>
          <w:p w:rsidR="00290EED" w:rsidRPr="00D80DC0" w:rsidRDefault="00290EED" w:rsidP="00112698">
            <w:pPr>
              <w:pStyle w:val="Pa7"/>
              <w:rPr>
                <w:rFonts w:ascii="Arial" w:hAnsi="Arial" w:cs="Arial"/>
                <w:color w:val="000000"/>
              </w:rPr>
            </w:pPr>
          </w:p>
        </w:tc>
        <w:tc>
          <w:tcPr>
            <w:tcW w:w="9497" w:type="dxa"/>
            <w:tcBorders>
              <w:bottom w:val="single" w:sz="4" w:space="0" w:color="auto"/>
            </w:tcBorders>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Anticipate the public interest parameters in the development of public policy and identify objectives.</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13"/>
        </w:trPr>
        <w:tc>
          <w:tcPr>
            <w:tcW w:w="1702" w:type="dxa"/>
            <w:vMerge/>
            <w:tcBorders>
              <w:left w:val="single" w:sz="4" w:space="0" w:color="auto"/>
              <w:bottom w:val="single" w:sz="4" w:space="0" w:color="auto"/>
            </w:tcBorders>
          </w:tcPr>
          <w:p w:rsidR="00290EED" w:rsidRPr="00D80DC0" w:rsidRDefault="00290EED" w:rsidP="00112698">
            <w:pPr>
              <w:pStyle w:val="Pa7"/>
              <w:rPr>
                <w:rFonts w:ascii="Arial" w:hAnsi="Arial" w:cs="Arial"/>
                <w:color w:val="000000"/>
              </w:rPr>
            </w:pPr>
          </w:p>
        </w:tc>
        <w:tc>
          <w:tcPr>
            <w:tcW w:w="9497" w:type="dxa"/>
            <w:tcBorders>
              <w:bottom w:val="single" w:sz="4" w:space="0" w:color="auto"/>
            </w:tcBorders>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Understand and be aware of cross-jurisdictional issues and directions.</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top w:val="nil"/>
              <w:left w:val="nil"/>
              <w:bottom w:val="nil"/>
              <w:right w:val="nil"/>
            </w:tcBorders>
            <w:vAlign w:val="center"/>
          </w:tcPr>
          <w:p w:rsidR="00290EED" w:rsidRPr="00D80DC0" w:rsidRDefault="00290EED" w:rsidP="00112698">
            <w:pPr>
              <w:pStyle w:val="Pa7"/>
              <w:rPr>
                <w:rFonts w:ascii="Arial" w:hAnsi="Arial" w:cs="Arial"/>
                <w:color w:val="000000"/>
              </w:rPr>
            </w:pPr>
            <w:r w:rsidRPr="009A1E90">
              <w:rPr>
                <w:rFonts w:ascii="Arial" w:hAnsi="Arial" w:cs="Arial"/>
                <w:b/>
                <w:color w:val="000000"/>
                <w:sz w:val="22"/>
                <w:szCs w:val="22"/>
              </w:rPr>
              <w:t>Comments</w:t>
            </w: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14"/>
        </w:trPr>
        <w:tc>
          <w:tcPr>
            <w:tcW w:w="15877" w:type="dxa"/>
            <w:gridSpan w:val="9"/>
            <w:tcBorders>
              <w:left w:val="single" w:sz="4" w:space="0" w:color="auto"/>
              <w:right w:val="single" w:sz="8" w:space="0" w:color="000000" w:themeColor="text1"/>
            </w:tcBorders>
          </w:tcPr>
          <w:p w:rsidR="00290EED" w:rsidRPr="00657AA9" w:rsidRDefault="00290EED" w:rsidP="00112698">
            <w:pPr>
              <w:rPr>
                <w:lang w:eastAsia="en-AU"/>
              </w:rPr>
            </w:pPr>
          </w:p>
        </w:tc>
      </w:tr>
    </w:tbl>
    <w:p w:rsidR="00290EED" w:rsidRDefault="00290EED" w:rsidP="00290EED">
      <w:pPr>
        <w:rPr>
          <w:rFonts w:ascii="Arial" w:hAnsi="Arial" w:cs="Arial"/>
          <w:sz w:val="22"/>
          <w:szCs w:val="22"/>
        </w:rPr>
      </w:pPr>
    </w:p>
    <w:p w:rsidR="00290EED" w:rsidRDefault="00290EED" w:rsidP="00290EED">
      <w:pPr>
        <w:spacing w:after="200" w:line="276" w:lineRule="auto"/>
        <w:rPr>
          <w:rFonts w:ascii="Arial" w:hAnsi="Arial" w:cs="Arial"/>
          <w:sz w:val="22"/>
          <w:szCs w:val="22"/>
        </w:rPr>
      </w:pPr>
      <w:r>
        <w:rPr>
          <w:rFonts w:ascii="Arial" w:hAnsi="Arial" w:cs="Arial"/>
          <w:sz w:val="22"/>
          <w:szCs w:val="22"/>
        </w:rPr>
        <w:br w:type="page"/>
      </w:r>
    </w:p>
    <w:p w:rsidR="00290EED" w:rsidRDefault="00290EED" w:rsidP="00290EED">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2127"/>
        <w:gridCol w:w="9072"/>
        <w:gridCol w:w="543"/>
        <w:gridCol w:w="543"/>
        <w:gridCol w:w="544"/>
        <w:gridCol w:w="543"/>
        <w:gridCol w:w="543"/>
        <w:gridCol w:w="544"/>
        <w:gridCol w:w="1418"/>
      </w:tblGrid>
      <w:tr w:rsidR="00290EED" w:rsidRPr="002F7B15"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290EED" w:rsidRPr="00BD099C" w:rsidRDefault="00290EED"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 xml:space="preserve">Critical thinking </w:t>
            </w:r>
          </w:p>
        </w:tc>
      </w:tr>
      <w:tr w:rsidR="00290EED" w:rsidRPr="006F78C7"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290EED" w:rsidRPr="00A06D5C" w:rsidRDefault="00290EED" w:rsidP="00112698">
            <w:pPr>
              <w:pStyle w:val="Pa7"/>
              <w:rPr>
                <w:rFonts w:ascii="Arial" w:hAnsi="Arial" w:cs="Arial"/>
                <w:b/>
                <w:color w:val="FFFFFF" w:themeColor="background1"/>
              </w:rPr>
            </w:pPr>
            <w:r w:rsidRPr="00A06D5C">
              <w:rPr>
                <w:rFonts w:ascii="Arial" w:hAnsi="Arial" w:cs="Arial"/>
                <w:b/>
                <w:color w:val="FFFFFF" w:themeColor="background1"/>
                <w:sz w:val="22"/>
              </w:rPr>
              <w:t>Develop responsive, innovative, evidenced-based, practical policy and programs that deliver desired outcomes and value for money.</w:t>
            </w:r>
          </w:p>
        </w:tc>
      </w:tr>
      <w:tr w:rsidR="00290EED" w:rsidRPr="006F78C7"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212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5A5F54" w:rsidRDefault="00290EED" w:rsidP="00112698">
            <w:pPr>
              <w:pStyle w:val="Pa10"/>
              <w:spacing w:after="100"/>
              <w:jc w:val="center"/>
              <w:rPr>
                <w:rFonts w:ascii="Arial" w:hAnsi="Arial" w:cs="Arial"/>
                <w:bCs/>
                <w:color w:val="000000" w:themeColor="text1"/>
              </w:rPr>
            </w:pPr>
            <w:r w:rsidRPr="005A5F54">
              <w:rPr>
                <w:rFonts w:ascii="Arial" w:hAnsi="Arial" w:cs="Arial"/>
                <w:bCs/>
                <w:color w:val="000000" w:themeColor="text1"/>
                <w:sz w:val="22"/>
                <w:szCs w:val="22"/>
              </w:rPr>
              <w:t>Description for the policy practitioner</w:t>
            </w:r>
          </w:p>
        </w:tc>
        <w:tc>
          <w:tcPr>
            <w:tcW w:w="9072"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290EED" w:rsidRPr="005A5F54" w:rsidRDefault="00290EED" w:rsidP="00112698">
            <w:pPr>
              <w:pStyle w:val="Pa10"/>
              <w:spacing w:after="100"/>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Capability elements</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5A5F54" w:rsidRDefault="00290EED" w:rsidP="00112698">
            <w:pPr>
              <w:pStyle w:val="Pa10"/>
              <w:spacing w:after="100"/>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5A5F54" w:rsidRDefault="00290EED" w:rsidP="00112698">
            <w:pPr>
              <w:pStyle w:val="Pa10"/>
              <w:spacing w:after="100"/>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5A5F54" w:rsidRDefault="00290EED" w:rsidP="00112698">
            <w:pPr>
              <w:pStyle w:val="Pa10"/>
              <w:spacing w:after="100"/>
              <w:ind w:right="-108"/>
              <w:jc w:val="center"/>
              <w:rPr>
                <w:rStyle w:val="A6"/>
                <w:rFonts w:ascii="Arial" w:eastAsiaTheme="majorEastAsia" w:hAnsi="Arial" w:cs="Arial"/>
                <w:color w:val="000000" w:themeColor="text1"/>
                <w:sz w:val="22"/>
                <w:szCs w:val="22"/>
              </w:rPr>
            </w:pPr>
            <w:r w:rsidRPr="005A5F54">
              <w:rPr>
                <w:rStyle w:val="A6"/>
                <w:rFonts w:ascii="Arial" w:eastAsiaTheme="majorEastAsia" w:hAnsi="Arial" w:cs="Arial"/>
                <w:color w:val="000000" w:themeColor="text1"/>
                <w:sz w:val="22"/>
                <w:szCs w:val="22"/>
              </w:rPr>
              <w:t xml:space="preserve">Require </w:t>
            </w:r>
            <w:r w:rsidRPr="005A5F54">
              <w:rPr>
                <w:rStyle w:val="A6"/>
                <w:rFonts w:ascii="Arial" w:eastAsiaTheme="majorEastAsia" w:hAnsi="Arial" w:cs="Arial"/>
                <w:color w:val="000000" w:themeColor="text1"/>
                <w:sz w:val="22"/>
                <w:szCs w:val="22"/>
              </w:rPr>
              <w:br/>
              <w:t>developing?</w:t>
            </w:r>
          </w:p>
        </w:tc>
      </w:tr>
      <w:tr w:rsidR="00290EED" w:rsidRPr="002F7B15"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1053"/>
        </w:trPr>
        <w:tc>
          <w:tcPr>
            <w:tcW w:w="212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5A5F54" w:rsidRDefault="00290EED" w:rsidP="00112698">
            <w:pPr>
              <w:pStyle w:val="Pa10"/>
              <w:spacing w:after="100"/>
              <w:rPr>
                <w:rFonts w:ascii="Arial" w:hAnsi="Arial" w:cs="Arial"/>
                <w:bCs/>
                <w:color w:val="000000" w:themeColor="text1"/>
              </w:rPr>
            </w:pPr>
          </w:p>
        </w:tc>
        <w:tc>
          <w:tcPr>
            <w:tcW w:w="9072"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5A5F54" w:rsidRDefault="00290EED" w:rsidP="00112698">
            <w:pPr>
              <w:pStyle w:val="Pa10"/>
              <w:spacing w:after="100"/>
              <w:rPr>
                <w:rStyle w:val="A6"/>
                <w:rFonts w:ascii="Arial" w:eastAsiaTheme="majorEastAsia" w:hAnsi="Arial" w:cs="Arial"/>
                <w:bCs/>
                <w:color w:val="000000" w:themeColor="text1"/>
                <w:sz w:val="22"/>
                <w:szCs w:val="22"/>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5A5F54"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5A5F54" w:rsidRDefault="00290EED" w:rsidP="00112698">
            <w:pPr>
              <w:pStyle w:val="Pa10"/>
              <w:spacing w:after="100"/>
              <w:ind w:left="-108" w:right="-108"/>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5A5F54"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5A5F54"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5A5F54" w:rsidRDefault="00290EED" w:rsidP="00112698">
            <w:pPr>
              <w:pStyle w:val="Pa10"/>
              <w:spacing w:after="100"/>
              <w:ind w:left="-105" w:right="-83"/>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5A5F54" w:rsidRDefault="00290EED" w:rsidP="00112698">
            <w:pPr>
              <w:pStyle w:val="Pa10"/>
              <w:spacing w:after="100"/>
              <w:ind w:left="113" w:right="-83"/>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5A5F54" w:rsidRDefault="00290EED" w:rsidP="00112698">
            <w:pPr>
              <w:pStyle w:val="Pa10"/>
              <w:spacing w:after="100"/>
              <w:jc w:val="center"/>
              <w:rPr>
                <w:rStyle w:val="A6"/>
                <w:rFonts w:ascii="Arial" w:eastAsiaTheme="majorEastAsia" w:hAnsi="Arial" w:cs="Arial"/>
                <w:bCs/>
                <w:color w:val="000000" w:themeColor="text1"/>
                <w:sz w:val="22"/>
                <w:szCs w:val="22"/>
              </w:rPr>
            </w:pPr>
            <w:r w:rsidRPr="005A5F54">
              <w:rPr>
                <w:rStyle w:val="A6"/>
                <w:rFonts w:ascii="Arial" w:eastAsiaTheme="majorEastAsia" w:hAnsi="Arial" w:cs="Arial"/>
                <w:color w:val="000000" w:themeColor="text1"/>
                <w:sz w:val="22"/>
                <w:szCs w:val="22"/>
              </w:rPr>
              <w:t>Yes/No</w:t>
            </w: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2127" w:type="dxa"/>
            <w:vMerge w:val="restart"/>
            <w:tcBorders>
              <w:left w:val="single" w:sz="4" w:space="0" w:color="auto"/>
            </w:tcBorders>
            <w:vAlign w:val="center"/>
          </w:tcPr>
          <w:p w:rsidR="00290EED" w:rsidRPr="005A5F54" w:rsidRDefault="00290EED" w:rsidP="00112698">
            <w:pPr>
              <w:pStyle w:val="Pa6"/>
              <w:spacing w:line="240" w:lineRule="auto"/>
              <w:ind w:right="-113"/>
              <w:rPr>
                <w:rFonts w:ascii="Arial" w:hAnsi="Arial" w:cs="Arial"/>
                <w:b/>
                <w:color w:val="000000"/>
              </w:rPr>
            </w:pPr>
            <w:r w:rsidRPr="005A5F54">
              <w:rPr>
                <w:rFonts w:ascii="Arial" w:hAnsi="Arial" w:cs="Arial"/>
                <w:b/>
                <w:color w:val="1F497D" w:themeColor="text2"/>
                <w:sz w:val="22"/>
                <w:szCs w:val="22"/>
              </w:rPr>
              <w:t>Lead the development of innovative, evidence-based policy options which are robust, affordable and provide value for money.</w:t>
            </w:r>
          </w:p>
        </w:tc>
        <w:tc>
          <w:tcPr>
            <w:tcW w:w="9072"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Evaluate and apply different research methodologies and the data sets (available or required) in developing policy options. Define the scope of the problem and identify whether the policy approach will achieve required outcomes.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2127" w:type="dxa"/>
            <w:vMerge/>
            <w:tcBorders>
              <w:left w:val="single" w:sz="4" w:space="0" w:color="auto"/>
            </w:tcBorders>
          </w:tcPr>
          <w:p w:rsidR="00290EED" w:rsidRPr="005A5F54" w:rsidRDefault="00290EED" w:rsidP="00112698">
            <w:pPr>
              <w:pStyle w:val="Pa7"/>
              <w:rPr>
                <w:rFonts w:ascii="Arial" w:hAnsi="Arial" w:cs="Arial"/>
                <w:color w:val="000000"/>
                <w:sz w:val="20"/>
                <w:szCs w:val="20"/>
              </w:rPr>
            </w:pPr>
          </w:p>
        </w:tc>
        <w:tc>
          <w:tcPr>
            <w:tcW w:w="9072"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Review reports on literature reviews and identify applications for the policy program in question. Define the selection criteria for policy options.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878"/>
        </w:trPr>
        <w:tc>
          <w:tcPr>
            <w:tcW w:w="2127" w:type="dxa"/>
            <w:vMerge/>
            <w:tcBorders>
              <w:left w:val="single" w:sz="4" w:space="0" w:color="auto"/>
            </w:tcBorders>
          </w:tcPr>
          <w:p w:rsidR="00290EED" w:rsidRPr="005A5F54" w:rsidRDefault="00290EED" w:rsidP="00112698">
            <w:pPr>
              <w:pStyle w:val="Pa7"/>
              <w:rPr>
                <w:rFonts w:ascii="Arial" w:hAnsi="Arial" w:cs="Arial"/>
                <w:color w:val="000000"/>
                <w:sz w:val="20"/>
                <w:szCs w:val="20"/>
              </w:rPr>
            </w:pPr>
          </w:p>
        </w:tc>
        <w:tc>
          <w:tcPr>
            <w:tcW w:w="9072"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Evaluate the broader political, economic, ecological, social and technical environment to ensure an appropriate research and data set is available to develop policy options including the definition of the scope of the problem, opportunities and success criteria.</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2127" w:type="dxa"/>
            <w:vMerge/>
            <w:tcBorders>
              <w:left w:val="single" w:sz="4" w:space="0" w:color="auto"/>
            </w:tcBorders>
          </w:tcPr>
          <w:p w:rsidR="00290EED" w:rsidRPr="005A5F54" w:rsidRDefault="00290EED" w:rsidP="00112698">
            <w:pPr>
              <w:pStyle w:val="Pa7"/>
              <w:rPr>
                <w:rFonts w:ascii="Arial" w:hAnsi="Arial" w:cs="Arial"/>
                <w:color w:val="000000"/>
                <w:sz w:val="20"/>
                <w:szCs w:val="20"/>
              </w:rPr>
            </w:pPr>
          </w:p>
        </w:tc>
        <w:tc>
          <w:tcPr>
            <w:tcW w:w="9072"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Evaluate the cost effectiveness including cost benefit analysis, social impact, environmental cost and value for money of policy options.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2127" w:type="dxa"/>
            <w:vMerge/>
            <w:tcBorders>
              <w:left w:val="single" w:sz="4" w:space="0" w:color="auto"/>
            </w:tcBorders>
          </w:tcPr>
          <w:p w:rsidR="00290EED" w:rsidRPr="005A5F54" w:rsidRDefault="00290EED" w:rsidP="00112698">
            <w:pPr>
              <w:pStyle w:val="Pa7"/>
              <w:rPr>
                <w:rFonts w:ascii="Arial" w:hAnsi="Arial" w:cs="Arial"/>
                <w:color w:val="000000"/>
                <w:sz w:val="20"/>
                <w:szCs w:val="20"/>
              </w:rPr>
            </w:pPr>
          </w:p>
        </w:tc>
        <w:tc>
          <w:tcPr>
            <w:tcW w:w="9072"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Develop options that acknowledge the political context, interests of other stakeholders and the interrelatedness of other policies within government programs and communicate the impacts of this to ministers and senior decision makers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7"/>
        </w:trPr>
        <w:tc>
          <w:tcPr>
            <w:tcW w:w="2127" w:type="dxa"/>
            <w:vMerge/>
            <w:tcBorders>
              <w:left w:val="single" w:sz="4" w:space="0" w:color="auto"/>
            </w:tcBorders>
          </w:tcPr>
          <w:p w:rsidR="00290EED" w:rsidRPr="005A5F54" w:rsidRDefault="00290EED" w:rsidP="00112698">
            <w:pPr>
              <w:pStyle w:val="Pa7"/>
              <w:rPr>
                <w:rFonts w:ascii="Arial" w:hAnsi="Arial" w:cs="Arial"/>
                <w:color w:val="000000"/>
                <w:sz w:val="20"/>
                <w:szCs w:val="20"/>
              </w:rPr>
            </w:pPr>
          </w:p>
        </w:tc>
        <w:tc>
          <w:tcPr>
            <w:tcW w:w="9072" w:type="dxa"/>
            <w:tcBorders>
              <w:bottom w:val="single" w:sz="4" w:space="0" w:color="auto"/>
            </w:tcBorders>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Provide full analysis of how options would work in practice including risk analysis. Engage the front-line to investigate the practical implications of options.</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290EED" w:rsidRDefault="00290EED" w:rsidP="00112698">
            <w:pPr>
              <w:pStyle w:val="Pa7"/>
              <w:rPr>
                <w:rFonts w:ascii="Arial" w:hAnsi="Arial" w:cs="Arial"/>
                <w:b/>
                <w:color w:val="000000"/>
              </w:rPr>
            </w:pPr>
          </w:p>
          <w:p w:rsidR="00290EED" w:rsidRPr="00D80DC0" w:rsidRDefault="00290EED" w:rsidP="00112698">
            <w:pPr>
              <w:pStyle w:val="Pa7"/>
              <w:rPr>
                <w:rFonts w:ascii="Arial" w:hAnsi="Arial" w:cs="Arial"/>
                <w:color w:val="000000"/>
              </w:rPr>
            </w:pPr>
            <w:r w:rsidRPr="009A1E90">
              <w:rPr>
                <w:rFonts w:ascii="Arial" w:hAnsi="Arial" w:cs="Arial"/>
                <w:b/>
                <w:color w:val="000000"/>
                <w:sz w:val="22"/>
                <w:szCs w:val="22"/>
              </w:rPr>
              <w:t>Comments</w:t>
            </w: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290EED" w:rsidRPr="00657AA9" w:rsidRDefault="00290EED" w:rsidP="00112698">
            <w:pPr>
              <w:rPr>
                <w:lang w:eastAsia="en-AU"/>
              </w:rPr>
            </w:pPr>
          </w:p>
        </w:tc>
      </w:tr>
    </w:tbl>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844"/>
        <w:gridCol w:w="9355"/>
        <w:gridCol w:w="543"/>
        <w:gridCol w:w="543"/>
        <w:gridCol w:w="544"/>
        <w:gridCol w:w="543"/>
        <w:gridCol w:w="543"/>
        <w:gridCol w:w="544"/>
        <w:gridCol w:w="1418"/>
      </w:tblGrid>
      <w:tr w:rsidR="00290EED" w:rsidRPr="00BD099C"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290EED" w:rsidRPr="00BD099C" w:rsidRDefault="00290EED"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lastRenderedPageBreak/>
              <w:t>Communication and engagement</w:t>
            </w:r>
          </w:p>
        </w:tc>
      </w:tr>
      <w:tr w:rsidR="00290EED" w:rsidRPr="00D83F31"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290EED" w:rsidRPr="00A06D5C" w:rsidRDefault="00290EED" w:rsidP="00112698">
            <w:pPr>
              <w:pStyle w:val="Pa7"/>
              <w:rPr>
                <w:rFonts w:ascii="Arial" w:hAnsi="Arial" w:cs="Arial"/>
                <w:b/>
                <w:color w:val="FFFFFF" w:themeColor="background1"/>
              </w:rPr>
            </w:pPr>
            <w:r w:rsidRPr="00A06D5C">
              <w:rPr>
                <w:rFonts w:ascii="Arial" w:hAnsi="Arial" w:cs="Arial"/>
                <w:b/>
                <w:color w:val="FFFFFF" w:themeColor="background1"/>
                <w:sz w:val="22"/>
              </w:rPr>
              <w:t>Build and manage productive and effective relationships and partnerships that engage stakeholders.</w:t>
            </w:r>
          </w:p>
        </w:tc>
      </w:tr>
      <w:tr w:rsidR="00290EED" w:rsidRPr="00D83F31"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84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355"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290EED" w:rsidRPr="00BD099C"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1195"/>
        </w:trPr>
        <w:tc>
          <w:tcPr>
            <w:tcW w:w="1844"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Fonts w:ascii="Arial" w:hAnsi="Arial" w:cs="Arial"/>
                <w:bCs/>
                <w:color w:val="000000" w:themeColor="text1"/>
              </w:rPr>
            </w:pPr>
          </w:p>
        </w:tc>
        <w:tc>
          <w:tcPr>
            <w:tcW w:w="9355"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08" w:right="-108"/>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05"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Y</w:t>
            </w:r>
            <w:r>
              <w:rPr>
                <w:rStyle w:val="A6"/>
                <w:rFonts w:ascii="Arial" w:eastAsiaTheme="majorEastAsia" w:hAnsi="Arial" w:cs="Arial"/>
                <w:color w:val="000000" w:themeColor="text1"/>
                <w:sz w:val="22"/>
                <w:szCs w:val="22"/>
              </w:rPr>
              <w:t>es</w:t>
            </w:r>
            <w:r w:rsidRPr="00BD099C">
              <w:rPr>
                <w:rStyle w:val="A6"/>
                <w:rFonts w:ascii="Arial" w:eastAsiaTheme="majorEastAsia" w:hAnsi="Arial" w:cs="Arial"/>
                <w:color w:val="000000" w:themeColor="text1"/>
                <w:sz w:val="22"/>
                <w:szCs w:val="22"/>
              </w:rPr>
              <w:t>/N</w:t>
            </w:r>
            <w:r>
              <w:rPr>
                <w:rStyle w:val="A6"/>
                <w:rFonts w:ascii="Arial" w:eastAsiaTheme="majorEastAsia" w:hAnsi="Arial" w:cs="Arial"/>
                <w:color w:val="000000" w:themeColor="text1"/>
                <w:sz w:val="22"/>
                <w:szCs w:val="22"/>
              </w:rPr>
              <w:t>o</w:t>
            </w: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74"/>
        </w:trPr>
        <w:tc>
          <w:tcPr>
            <w:tcW w:w="1844" w:type="dxa"/>
            <w:vMerge w:val="restart"/>
            <w:tcBorders>
              <w:left w:val="single" w:sz="4" w:space="0" w:color="auto"/>
            </w:tcBorders>
            <w:vAlign w:val="center"/>
          </w:tcPr>
          <w:p w:rsidR="00290EED" w:rsidRPr="00164D64" w:rsidRDefault="00290EED" w:rsidP="00112698">
            <w:pPr>
              <w:pStyle w:val="Pa6"/>
              <w:spacing w:line="240" w:lineRule="auto"/>
              <w:ind w:right="-113"/>
              <w:rPr>
                <w:rFonts w:ascii="Arial" w:hAnsi="Arial" w:cs="Arial"/>
                <w:b/>
                <w:color w:val="1F497D" w:themeColor="text2"/>
              </w:rPr>
            </w:pPr>
            <w:r w:rsidRPr="002F4081">
              <w:rPr>
                <w:rFonts w:ascii="Arial" w:hAnsi="Arial" w:cs="Arial"/>
                <w:b/>
                <w:color w:val="1F497D" w:themeColor="text2"/>
                <w:sz w:val="22"/>
              </w:rPr>
              <w:t>Understand the need for stakeholder engagement and effective communication</w:t>
            </w:r>
            <w:r>
              <w:rPr>
                <w:rFonts w:ascii="Arial" w:hAnsi="Arial" w:cs="Arial"/>
                <w:b/>
                <w:color w:val="1F497D" w:themeColor="text2"/>
                <w:sz w:val="22"/>
              </w:rPr>
              <w:t>.</w:t>
            </w:r>
          </w:p>
        </w:tc>
        <w:tc>
          <w:tcPr>
            <w:tcW w:w="9355" w:type="dxa"/>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Collaborate and mediate with internal and external stakeholders to build consensus on the appropriate response to emerging issues and the development of policy.</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55"/>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Engage with staff and stakeholders involved in program delivery to generate and test possible options.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63"/>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Articulate the benefits and costs of proposed options. Brief ministers and senior decision makers on adverse feedback and risk management issues when or if they arise.</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884"/>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Guide briefings and work with internal and external stakeholders to ensure they are well briefed. Build consensus where possible through negotiation, mediation and appreciation of diverse perspectives. Clearly articulate the agency’s agreed policy position.</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01"/>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Encourage and persuade stakeholders to support an agency’s course of action.</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04"/>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tcBorders>
              <w:bottom w:val="single" w:sz="4" w:space="0" w:color="auto"/>
            </w:tcBorders>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Evaluate and anticipate the impacts and ethical use of appropriate communication techniques, products and media within the context of government policy.</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00"/>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tcBorders>
              <w:bottom w:val="single" w:sz="4" w:space="0" w:color="auto"/>
            </w:tcBorders>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Initiate and recommend a preferred option through clear, succinct briefings using high level analysis and well thought out evidence.</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59"/>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tcBorders>
              <w:bottom w:val="single" w:sz="4" w:space="0" w:color="auto"/>
            </w:tcBorders>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Manage competing agendas from various interest groups by working collaboratively across government. Build strong relationships with partners and stakeholders.</w:t>
            </w:r>
          </w:p>
        </w:tc>
        <w:tc>
          <w:tcPr>
            <w:tcW w:w="543"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6"/>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tcBorders>
              <w:bottom w:val="single" w:sz="4" w:space="0" w:color="auto"/>
            </w:tcBorders>
            <w:vAlign w:val="center"/>
          </w:tcPr>
          <w:p w:rsidR="00290EED" w:rsidRPr="005A5F54" w:rsidRDefault="00290EED" w:rsidP="00112698">
            <w:pPr>
              <w:rPr>
                <w:rFonts w:ascii="Arial" w:hAnsi="Arial" w:cs="Arial"/>
                <w:sz w:val="20"/>
                <w:szCs w:val="20"/>
              </w:rPr>
            </w:pPr>
            <w:r w:rsidRPr="005A5F54">
              <w:rPr>
                <w:rFonts w:ascii="Arial" w:hAnsi="Arial" w:cs="Arial"/>
                <w:sz w:val="20"/>
                <w:szCs w:val="20"/>
              </w:rPr>
              <w:t>Create innovative, practical and appropriate delivery frameworks which address front-line concerns.</w:t>
            </w: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290EED" w:rsidRDefault="00290EED" w:rsidP="00112698">
            <w:pPr>
              <w:pStyle w:val="Pa7"/>
              <w:rPr>
                <w:rFonts w:ascii="Arial" w:hAnsi="Arial" w:cs="Arial"/>
                <w:b/>
                <w:color w:val="000000"/>
              </w:rPr>
            </w:pPr>
          </w:p>
          <w:p w:rsidR="00290EED" w:rsidRPr="00D80DC0" w:rsidRDefault="00290EED" w:rsidP="00112698">
            <w:pPr>
              <w:pStyle w:val="Pa7"/>
              <w:rPr>
                <w:rFonts w:ascii="Arial" w:hAnsi="Arial" w:cs="Arial"/>
                <w:color w:val="000000"/>
              </w:rPr>
            </w:pPr>
            <w:r w:rsidRPr="009A1E90">
              <w:rPr>
                <w:rFonts w:ascii="Arial" w:hAnsi="Arial" w:cs="Arial"/>
                <w:b/>
                <w:color w:val="000000"/>
                <w:sz w:val="22"/>
                <w:szCs w:val="22"/>
              </w:rPr>
              <w:t>Comments</w:t>
            </w:r>
          </w:p>
        </w:tc>
      </w:tr>
      <w:tr w:rsidR="00290EED" w:rsidRPr="00657AA9"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290EED" w:rsidRPr="00657AA9" w:rsidRDefault="00290EED" w:rsidP="00112698">
            <w:pPr>
              <w:rPr>
                <w:lang w:eastAsia="en-AU"/>
              </w:rPr>
            </w:pPr>
          </w:p>
        </w:tc>
      </w:tr>
    </w:tbl>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844"/>
        <w:gridCol w:w="9355"/>
        <w:gridCol w:w="543"/>
        <w:gridCol w:w="543"/>
        <w:gridCol w:w="544"/>
        <w:gridCol w:w="543"/>
        <w:gridCol w:w="543"/>
        <w:gridCol w:w="544"/>
        <w:gridCol w:w="1418"/>
      </w:tblGrid>
      <w:tr w:rsidR="00290EED" w:rsidRPr="00BD099C"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290EED" w:rsidRPr="00BD099C" w:rsidRDefault="00290EED"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 xml:space="preserve">Implementation and evaluation </w:t>
            </w:r>
          </w:p>
        </w:tc>
      </w:tr>
      <w:tr w:rsidR="00290EED" w:rsidRPr="00D83F31"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290EED" w:rsidRPr="00A06D5C" w:rsidRDefault="00290EED" w:rsidP="00112698">
            <w:pPr>
              <w:pStyle w:val="Pa7"/>
              <w:rPr>
                <w:rFonts w:ascii="Arial" w:hAnsi="Arial" w:cs="Arial"/>
                <w:b/>
                <w:color w:val="FFFFFF" w:themeColor="background1"/>
              </w:rPr>
            </w:pPr>
            <w:r w:rsidRPr="00A06D5C">
              <w:rPr>
                <w:rFonts w:ascii="Arial" w:hAnsi="Arial" w:cs="Arial"/>
                <w:b/>
                <w:color w:val="FFFFFF" w:themeColor="background1"/>
                <w:sz w:val="22"/>
              </w:rPr>
              <w:t>Manage policy implementation and ensure ongoing monitoring and evaluation of policy performance to deliver desired outcomes.</w:t>
            </w:r>
          </w:p>
        </w:tc>
      </w:tr>
      <w:tr w:rsidR="00290EED" w:rsidRPr="00D83F31"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84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Fonts w:ascii="Arial" w:hAnsi="Arial" w:cs="Arial"/>
                <w:bCs/>
                <w:color w:val="000000" w:themeColor="text1"/>
              </w:rPr>
            </w:pPr>
            <w:r w:rsidRPr="00D83F31">
              <w:rPr>
                <w:rFonts w:ascii="Arial" w:hAnsi="Arial" w:cs="Arial"/>
                <w:bCs/>
                <w:color w:val="000000" w:themeColor="text1"/>
                <w:sz w:val="22"/>
              </w:rPr>
              <w:t>Description</w:t>
            </w:r>
            <w:r>
              <w:rPr>
                <w:rFonts w:ascii="Arial" w:hAnsi="Arial" w:cs="Arial"/>
                <w:bCs/>
                <w:color w:val="000000" w:themeColor="text1"/>
                <w:sz w:val="22"/>
              </w:rPr>
              <w:t xml:space="preserve"> for the policy practitioner</w:t>
            </w:r>
          </w:p>
        </w:tc>
        <w:tc>
          <w:tcPr>
            <w:tcW w:w="9355"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jc w:val="center"/>
              <w:rPr>
                <w:rStyle w:val="A6"/>
                <w:rFonts w:ascii="Arial" w:eastAsiaTheme="majorEastAsia" w:hAnsi="Arial" w:cs="Arial"/>
                <w:bCs/>
                <w:color w:val="000000" w:themeColor="text1"/>
                <w:sz w:val="22"/>
              </w:rPr>
            </w:pPr>
            <w:r>
              <w:rPr>
                <w:rStyle w:val="A6"/>
                <w:rFonts w:ascii="Arial" w:eastAsiaTheme="majorEastAsia" w:hAnsi="Arial" w:cs="Arial"/>
                <w:color w:val="000000" w:themeColor="text1"/>
                <w:sz w:val="22"/>
              </w:rPr>
              <w:t>Capability el</w:t>
            </w:r>
            <w:r w:rsidRPr="00D83F31">
              <w:rPr>
                <w:rStyle w:val="A6"/>
                <w:rFonts w:ascii="Arial" w:eastAsiaTheme="majorEastAsia" w:hAnsi="Arial" w:cs="Arial"/>
                <w:color w:val="000000" w:themeColor="text1"/>
                <w:sz w:val="22"/>
              </w:rPr>
              <w:t>ements</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Importance for role</w:t>
            </w:r>
          </w:p>
        </w:tc>
        <w:tc>
          <w:tcPr>
            <w:tcW w:w="16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D83F31" w:rsidRDefault="00290EED" w:rsidP="00112698">
            <w:pPr>
              <w:pStyle w:val="Pa10"/>
              <w:spacing w:after="100"/>
              <w:ind w:right="-108"/>
              <w:jc w:val="center"/>
              <w:rPr>
                <w:rStyle w:val="A6"/>
                <w:rFonts w:ascii="Arial" w:eastAsiaTheme="majorEastAsia" w:hAnsi="Arial" w:cs="Arial"/>
                <w:color w:val="000000" w:themeColor="text1"/>
                <w:sz w:val="22"/>
                <w:szCs w:val="22"/>
              </w:rPr>
            </w:pPr>
            <w:r w:rsidRPr="00BD099C">
              <w:rPr>
                <w:rStyle w:val="A6"/>
                <w:rFonts w:ascii="Arial" w:eastAsiaTheme="majorEastAsia" w:hAnsi="Arial" w:cs="Arial"/>
                <w:color w:val="000000" w:themeColor="text1"/>
                <w:sz w:val="22"/>
                <w:szCs w:val="22"/>
              </w:rPr>
              <w:t xml:space="preserve">Require </w:t>
            </w:r>
            <w:r>
              <w:rPr>
                <w:rStyle w:val="A6"/>
                <w:rFonts w:ascii="Arial" w:eastAsiaTheme="majorEastAsia" w:hAnsi="Arial" w:cs="Arial"/>
                <w:color w:val="000000" w:themeColor="text1"/>
                <w:sz w:val="22"/>
                <w:szCs w:val="22"/>
              </w:rPr>
              <w:br/>
            </w:r>
            <w:r w:rsidRPr="00BD099C">
              <w:rPr>
                <w:rStyle w:val="A6"/>
                <w:rFonts w:ascii="Arial" w:eastAsiaTheme="majorEastAsia" w:hAnsi="Arial" w:cs="Arial"/>
                <w:color w:val="000000" w:themeColor="text1"/>
                <w:sz w:val="22"/>
                <w:szCs w:val="22"/>
              </w:rPr>
              <w:t>developing?</w:t>
            </w:r>
          </w:p>
        </w:tc>
      </w:tr>
      <w:tr w:rsidR="00290EED" w:rsidRPr="00BD099C"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1132"/>
        </w:trPr>
        <w:tc>
          <w:tcPr>
            <w:tcW w:w="1844"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Fonts w:ascii="Arial" w:hAnsi="Arial" w:cs="Arial"/>
                <w:bCs/>
                <w:color w:val="000000" w:themeColor="text1"/>
              </w:rPr>
            </w:pPr>
          </w:p>
        </w:tc>
        <w:tc>
          <w:tcPr>
            <w:tcW w:w="9355"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FB2344" w:rsidRDefault="00290EED" w:rsidP="00112698">
            <w:pPr>
              <w:pStyle w:val="Pa10"/>
              <w:spacing w:after="100"/>
              <w:rPr>
                <w:rStyle w:val="A6"/>
                <w:rFonts w:ascii="Arial" w:eastAsiaTheme="majorEastAsia" w:hAnsi="Arial" w:cs="Arial"/>
                <w:bCs/>
                <w:color w:val="000000" w:themeColor="text1"/>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08" w:right="-108"/>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11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05"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290EED" w:rsidRPr="00BD099C" w:rsidRDefault="00290EED" w:rsidP="00112698">
            <w:pPr>
              <w:pStyle w:val="Pa10"/>
              <w:spacing w:after="100"/>
              <w:ind w:left="113" w:right="-83"/>
              <w:jc w:val="center"/>
              <w:rPr>
                <w:rStyle w:val="A6"/>
                <w:rFonts w:ascii="Arial" w:eastAsiaTheme="majorEastAsia" w:hAnsi="Arial" w:cs="Arial"/>
                <w:bCs/>
                <w:color w:val="000000" w:themeColor="text1"/>
                <w:sz w:val="22"/>
                <w:szCs w:val="22"/>
              </w:rPr>
            </w:pPr>
            <w:r>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290EED" w:rsidRPr="00BD099C" w:rsidRDefault="00290EED" w:rsidP="00112698">
            <w:pPr>
              <w:pStyle w:val="Pa10"/>
              <w:spacing w:after="100"/>
              <w:jc w:val="center"/>
              <w:rPr>
                <w:rStyle w:val="A6"/>
                <w:rFonts w:ascii="Arial" w:eastAsiaTheme="majorEastAsia" w:hAnsi="Arial" w:cs="Arial"/>
                <w:bCs/>
                <w:color w:val="000000" w:themeColor="text1"/>
                <w:sz w:val="22"/>
                <w:szCs w:val="22"/>
              </w:rPr>
            </w:pPr>
            <w:r w:rsidRPr="00BD099C">
              <w:rPr>
                <w:rStyle w:val="A6"/>
                <w:rFonts w:ascii="Arial" w:eastAsiaTheme="majorEastAsia" w:hAnsi="Arial" w:cs="Arial"/>
                <w:color w:val="000000" w:themeColor="text1"/>
                <w:sz w:val="22"/>
                <w:szCs w:val="22"/>
              </w:rPr>
              <w:t>Y</w:t>
            </w:r>
            <w:r>
              <w:rPr>
                <w:rStyle w:val="A6"/>
                <w:rFonts w:ascii="Arial" w:eastAsiaTheme="majorEastAsia" w:hAnsi="Arial" w:cs="Arial"/>
                <w:color w:val="000000" w:themeColor="text1"/>
                <w:sz w:val="22"/>
                <w:szCs w:val="22"/>
              </w:rPr>
              <w:t>es</w:t>
            </w:r>
            <w:r w:rsidRPr="00BD099C">
              <w:rPr>
                <w:rStyle w:val="A6"/>
                <w:rFonts w:ascii="Arial" w:eastAsiaTheme="majorEastAsia" w:hAnsi="Arial" w:cs="Arial"/>
                <w:color w:val="000000" w:themeColor="text1"/>
                <w:sz w:val="22"/>
                <w:szCs w:val="22"/>
              </w:rPr>
              <w:t>/N</w:t>
            </w:r>
            <w:r>
              <w:rPr>
                <w:rStyle w:val="A6"/>
                <w:rFonts w:ascii="Arial" w:eastAsiaTheme="majorEastAsia" w:hAnsi="Arial" w:cs="Arial"/>
                <w:color w:val="000000" w:themeColor="text1"/>
                <w:sz w:val="22"/>
                <w:szCs w:val="22"/>
              </w:rPr>
              <w:t>o</w:t>
            </w: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844" w:type="dxa"/>
            <w:vMerge w:val="restart"/>
            <w:tcBorders>
              <w:left w:val="single" w:sz="4" w:space="0" w:color="auto"/>
            </w:tcBorders>
            <w:vAlign w:val="center"/>
          </w:tcPr>
          <w:p w:rsidR="00290EED" w:rsidRPr="002F4081" w:rsidRDefault="00290EED" w:rsidP="00112698">
            <w:pPr>
              <w:pStyle w:val="Pa6"/>
              <w:spacing w:line="240" w:lineRule="auto"/>
              <w:ind w:right="-113"/>
              <w:rPr>
                <w:rFonts w:ascii="Arial" w:hAnsi="Arial" w:cs="Arial"/>
                <w:b/>
                <w:color w:val="000000"/>
              </w:rPr>
            </w:pPr>
            <w:r w:rsidRPr="002F4081">
              <w:rPr>
                <w:rFonts w:ascii="Arial" w:hAnsi="Arial" w:cs="Arial"/>
                <w:b/>
                <w:color w:val="1F497D" w:themeColor="text2"/>
                <w:sz w:val="22"/>
              </w:rPr>
              <w:t>Guide policy implementation and ensure the ongoing monitoring and evaluation of policy performance</w:t>
            </w:r>
            <w:r>
              <w:rPr>
                <w:rFonts w:ascii="Arial" w:hAnsi="Arial" w:cs="Arial"/>
                <w:b/>
                <w:color w:val="1F497D" w:themeColor="text2"/>
                <w:sz w:val="22"/>
              </w:rPr>
              <w:t>.</w:t>
            </w:r>
          </w:p>
        </w:tc>
        <w:tc>
          <w:tcPr>
            <w:tcW w:w="9355" w:type="dxa"/>
            <w:vAlign w:val="center"/>
          </w:tcPr>
          <w:p w:rsidR="00290EED" w:rsidRPr="005A5F54" w:rsidRDefault="00290EED" w:rsidP="00112698">
            <w:pPr>
              <w:autoSpaceDE w:val="0"/>
              <w:autoSpaceDN w:val="0"/>
              <w:adjustRightInd w:val="0"/>
              <w:spacing w:before="40" w:after="40"/>
              <w:rPr>
                <w:rFonts w:ascii="Arial" w:hAnsi="Arial" w:cs="Arial"/>
                <w:sz w:val="20"/>
                <w:szCs w:val="20"/>
                <w:lang w:val="en-GB" w:eastAsia="en-GB"/>
              </w:rPr>
            </w:pPr>
            <w:r w:rsidRPr="005A5F54">
              <w:rPr>
                <w:rFonts w:ascii="Arial" w:hAnsi="Arial" w:cs="Arial"/>
                <w:sz w:val="20"/>
                <w:szCs w:val="20"/>
                <w:lang w:val="en-GB" w:eastAsia="en-GB"/>
              </w:rPr>
              <w:t>Lead and coordinate projects within budget, report on progress, manage risk and conduct process improvements to ensure policy outcomes.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5A5F54" w:rsidRDefault="00290EED" w:rsidP="00112698">
            <w:pPr>
              <w:autoSpaceDE w:val="0"/>
              <w:autoSpaceDN w:val="0"/>
              <w:adjustRightInd w:val="0"/>
              <w:spacing w:before="40" w:after="40"/>
              <w:rPr>
                <w:rFonts w:ascii="Arial" w:hAnsi="Arial" w:cs="Arial"/>
                <w:b/>
                <w:sz w:val="20"/>
                <w:szCs w:val="20"/>
                <w:lang w:val="en-GB" w:eastAsia="en-GB"/>
              </w:rPr>
            </w:pPr>
            <w:r w:rsidRPr="005A5F54">
              <w:rPr>
                <w:rFonts w:ascii="Arial" w:hAnsi="Arial" w:cs="Arial"/>
                <w:sz w:val="20"/>
                <w:szCs w:val="20"/>
                <w:lang w:val="en-GB" w:eastAsia="en-GB"/>
              </w:rPr>
              <w:t xml:space="preserve">Drive the monitoring of policy performance against agreed performance indicators and </w:t>
            </w:r>
            <w:r w:rsidRPr="005A5F54">
              <w:rPr>
                <w:rFonts w:ascii="Arial" w:hAnsi="Arial" w:cs="Arial"/>
                <w:sz w:val="20"/>
                <w:szCs w:val="20"/>
              </w:rPr>
              <w:t>communicate</w:t>
            </w:r>
            <w:r w:rsidRPr="005A5F54">
              <w:rPr>
                <w:rFonts w:ascii="Arial" w:hAnsi="Arial" w:cs="Arial"/>
                <w:sz w:val="20"/>
                <w:szCs w:val="20"/>
                <w:lang w:val="en-GB" w:eastAsia="en-GB"/>
              </w:rPr>
              <w:t xml:space="preserve"> lessons learnt for future policies and programs.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5"/>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Anticipate and resolve potential delivery issues, manage policy conflicts and recommend and make changes to existing programs when necessary.</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Analyse ongoing environmental scanning to review policy effectiveness and performance. Identify options for policy improvement and change. Develop relationships with policy professionals.</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1844" w:type="dxa"/>
            <w:vMerge/>
            <w:tcBorders>
              <w:left w:val="single" w:sz="4" w:space="0" w:color="auto"/>
            </w:tcBorders>
          </w:tcPr>
          <w:p w:rsidR="00290EED" w:rsidRPr="00D80DC0" w:rsidRDefault="00290EED" w:rsidP="00112698">
            <w:pPr>
              <w:pStyle w:val="Pa7"/>
              <w:rPr>
                <w:rFonts w:ascii="Arial" w:hAnsi="Arial" w:cs="Arial"/>
                <w:color w:val="000000"/>
              </w:rPr>
            </w:pPr>
          </w:p>
        </w:tc>
        <w:tc>
          <w:tcPr>
            <w:tcW w:w="9355" w:type="dxa"/>
            <w:vAlign w:val="center"/>
          </w:tcPr>
          <w:p w:rsidR="00290EED" w:rsidRPr="005A5F54" w:rsidRDefault="00290EED" w:rsidP="00112698">
            <w:pPr>
              <w:autoSpaceDE w:val="0"/>
              <w:autoSpaceDN w:val="0"/>
              <w:adjustRightInd w:val="0"/>
              <w:spacing w:before="40" w:after="40"/>
              <w:rPr>
                <w:rFonts w:ascii="Arial" w:hAnsi="Arial" w:cs="Arial"/>
                <w:sz w:val="20"/>
                <w:szCs w:val="20"/>
              </w:rPr>
            </w:pPr>
            <w:r w:rsidRPr="005A5F54">
              <w:rPr>
                <w:rFonts w:ascii="Arial" w:hAnsi="Arial" w:cs="Arial"/>
                <w:sz w:val="20"/>
                <w:szCs w:val="20"/>
              </w:rPr>
              <w:t>Contribute to ongoing improvements in policy science and management.</w:t>
            </w: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3" w:type="dxa"/>
            <w:vAlign w:val="center"/>
          </w:tcPr>
          <w:p w:rsidR="00290EED" w:rsidRPr="005A5F54" w:rsidRDefault="00290EED" w:rsidP="00112698">
            <w:pPr>
              <w:pStyle w:val="Pa7"/>
              <w:jc w:val="center"/>
              <w:rPr>
                <w:rFonts w:ascii="Arial" w:hAnsi="Arial" w:cs="Arial"/>
                <w:color w:val="000000"/>
                <w:sz w:val="20"/>
                <w:szCs w:val="20"/>
              </w:rPr>
            </w:pPr>
          </w:p>
        </w:tc>
        <w:tc>
          <w:tcPr>
            <w:tcW w:w="544" w:type="dxa"/>
            <w:vAlign w:val="center"/>
          </w:tcPr>
          <w:p w:rsidR="00290EED" w:rsidRPr="005A5F54" w:rsidRDefault="00290EED"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290EED" w:rsidRPr="005A5F54" w:rsidRDefault="00290EED" w:rsidP="00112698">
            <w:pPr>
              <w:pStyle w:val="Pa7"/>
              <w:jc w:val="center"/>
              <w:rPr>
                <w:rFonts w:ascii="Arial" w:hAnsi="Arial" w:cs="Arial"/>
                <w:color w:val="000000"/>
                <w:sz w:val="20"/>
                <w:szCs w:val="20"/>
              </w:rPr>
            </w:pPr>
          </w:p>
        </w:tc>
      </w:tr>
      <w:tr w:rsidR="00290EED"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290EED" w:rsidRDefault="00290EED" w:rsidP="00112698">
            <w:pPr>
              <w:pStyle w:val="Pa7"/>
              <w:rPr>
                <w:rFonts w:ascii="Arial" w:hAnsi="Arial" w:cs="Arial"/>
                <w:b/>
                <w:color w:val="000000"/>
              </w:rPr>
            </w:pPr>
          </w:p>
          <w:p w:rsidR="00290EED" w:rsidRDefault="00290EED" w:rsidP="00112698">
            <w:pPr>
              <w:pStyle w:val="Pa7"/>
              <w:rPr>
                <w:rFonts w:ascii="Arial" w:hAnsi="Arial" w:cs="Arial"/>
                <w:b/>
                <w:color w:val="000000"/>
              </w:rPr>
            </w:pPr>
          </w:p>
          <w:p w:rsidR="00290EED" w:rsidRPr="00D80DC0" w:rsidRDefault="00290EED" w:rsidP="00112698">
            <w:pPr>
              <w:pStyle w:val="Pa7"/>
              <w:rPr>
                <w:rFonts w:ascii="Arial" w:hAnsi="Arial" w:cs="Arial"/>
                <w:color w:val="000000"/>
              </w:rPr>
            </w:pPr>
            <w:r w:rsidRPr="009A1E90">
              <w:rPr>
                <w:rFonts w:ascii="Arial" w:hAnsi="Arial" w:cs="Arial"/>
                <w:b/>
                <w:color w:val="000000"/>
                <w:sz w:val="22"/>
                <w:szCs w:val="22"/>
              </w:rPr>
              <w:t>Comments</w:t>
            </w:r>
          </w:p>
        </w:tc>
      </w:tr>
      <w:tr w:rsidR="00290EED" w:rsidRPr="00657AA9"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290EED" w:rsidRPr="00657AA9" w:rsidRDefault="00290EED" w:rsidP="00112698">
            <w:pPr>
              <w:rPr>
                <w:lang w:eastAsia="en-AU"/>
              </w:rPr>
            </w:pPr>
          </w:p>
        </w:tc>
      </w:tr>
    </w:tbl>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290EED">
      <w:pPr>
        <w:rPr>
          <w:rFonts w:ascii="Arial" w:hAnsi="Arial" w:cs="Arial"/>
          <w:sz w:val="22"/>
          <w:szCs w:val="22"/>
        </w:rPr>
      </w:pPr>
    </w:p>
    <w:p w:rsidR="00290EED" w:rsidRDefault="00290EED" w:rsidP="00CD2724">
      <w:pPr>
        <w:rPr>
          <w:rFonts w:ascii="Arial" w:hAnsi="Arial" w:cs="Arial"/>
          <w:sz w:val="22"/>
          <w:szCs w:val="22"/>
        </w:rPr>
        <w:sectPr w:rsidR="00290EED" w:rsidSect="005A6280">
          <w:pgSz w:w="16838" w:h="11906" w:orient="landscape" w:code="9"/>
          <w:pgMar w:top="709" w:right="536" w:bottom="426" w:left="567" w:header="283" w:footer="709" w:gutter="0"/>
          <w:cols w:space="708"/>
          <w:docGrid w:linePitch="360"/>
        </w:sectPr>
      </w:pPr>
    </w:p>
    <w:p w:rsidR="00390BD6" w:rsidRPr="005A6280" w:rsidRDefault="00390BD6" w:rsidP="00390BD6">
      <w:pPr>
        <w:rPr>
          <w:rFonts w:ascii="Arial" w:eastAsiaTheme="majorEastAsia" w:hAnsi="Arial" w:cs="Arial"/>
          <w:b/>
          <w:color w:val="003767"/>
          <w:sz w:val="36"/>
          <w:szCs w:val="36"/>
        </w:rPr>
      </w:pPr>
      <w:r w:rsidRPr="005A6280">
        <w:rPr>
          <w:rFonts w:ascii="Arial" w:hAnsi="Arial" w:cs="Arial"/>
          <w:noProof/>
          <w:color w:val="003767"/>
          <w:sz w:val="48"/>
          <w:szCs w:val="48"/>
          <w:lang w:eastAsia="en-AU"/>
        </w:rPr>
        <w:lastRenderedPageBreak/>
        <w:t>Policy capability framework</w:t>
      </w:r>
      <w:r w:rsidR="005A6280">
        <w:rPr>
          <w:rFonts w:ascii="Arial" w:hAnsi="Arial" w:cs="Arial"/>
          <w:noProof/>
          <w:color w:val="003767"/>
          <w:sz w:val="48"/>
          <w:szCs w:val="48"/>
          <w:lang w:eastAsia="en-AU"/>
        </w:rPr>
        <w:t xml:space="preserve"> - </w:t>
      </w:r>
      <w:r w:rsidRPr="005A6280">
        <w:rPr>
          <w:rFonts w:ascii="Arial" w:hAnsi="Arial" w:cs="Arial"/>
          <w:noProof/>
          <w:color w:val="003767"/>
          <w:sz w:val="48"/>
          <w:szCs w:val="48"/>
          <w:lang w:eastAsia="en-AU"/>
        </w:rPr>
        <w:t>Individual profile: lev</w:t>
      </w:r>
      <w:bookmarkStart w:id="4" w:name="_GoBack"/>
      <w:bookmarkEnd w:id="4"/>
      <w:r w:rsidRPr="005A6280">
        <w:rPr>
          <w:rFonts w:ascii="Arial" w:hAnsi="Arial" w:cs="Arial"/>
          <w:noProof/>
          <w:color w:val="003767"/>
          <w:sz w:val="48"/>
          <w:szCs w:val="48"/>
          <w:lang w:eastAsia="en-AU"/>
        </w:rPr>
        <w:t>el 8</w:t>
      </w:r>
      <w:r w:rsidRPr="005A6280">
        <w:rPr>
          <w:b/>
          <w:noProof/>
          <w:color w:val="003767"/>
          <w:sz w:val="48"/>
          <w:szCs w:val="48"/>
          <w:lang w:eastAsia="en-AU"/>
        </w:rPr>
        <w:t xml:space="preserve"> </w:t>
      </w:r>
      <w:r w:rsidRPr="005A6280">
        <w:rPr>
          <w:rFonts w:ascii="Arial" w:hAnsi="Arial" w:cs="Arial"/>
          <w:noProof/>
          <w:color w:val="003767"/>
          <w:sz w:val="48"/>
          <w:szCs w:val="48"/>
          <w:lang w:eastAsia="en-AU"/>
        </w:rPr>
        <w:t>and above</w:t>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r>
      <w:r w:rsidRPr="005A6280">
        <w:rPr>
          <w:noProof/>
          <w:color w:val="003767"/>
          <w:lang w:eastAsia="en-AU"/>
        </w:rPr>
        <w:tab/>
        <w:t xml:space="preserve">       </w:t>
      </w:r>
    </w:p>
    <w:p w:rsidR="00390BD6" w:rsidRDefault="00390BD6" w:rsidP="00390BD6">
      <w:pPr>
        <w:tabs>
          <w:tab w:val="left" w:pos="12825"/>
        </w:tabs>
        <w:rPr>
          <w:rStyle w:val="A1"/>
          <w:rFonts w:ascii="Arial" w:eastAsiaTheme="majorEastAsia" w:hAnsi="Arial" w:cs="Arial"/>
          <w:b/>
          <w:color w:val="365F91" w:themeColor="accent1" w:themeShade="BF"/>
          <w:sz w:val="36"/>
          <w:szCs w:val="36"/>
        </w:rPr>
      </w:pPr>
      <w:r>
        <w:rPr>
          <w:rStyle w:val="A1"/>
          <w:rFonts w:ascii="Arial" w:eastAsiaTheme="majorEastAsia" w:hAnsi="Arial" w:cs="Arial"/>
          <w:b/>
          <w:color w:val="365F91" w:themeColor="accent1" w:themeShade="BF"/>
          <w:sz w:val="36"/>
          <w:szCs w:val="36"/>
        </w:rPr>
        <w:tab/>
      </w:r>
    </w:p>
    <w:p w:rsidR="00390BD6" w:rsidRDefault="00390BD6" w:rsidP="00390BD6">
      <w:pPr>
        <w:rPr>
          <w:rStyle w:val="A1"/>
          <w:rFonts w:ascii="Arial" w:eastAsiaTheme="majorEastAsia" w:hAnsi="Arial" w:cs="Arial"/>
          <w:b/>
          <w:color w:val="1F497D" w:themeColor="text2"/>
          <w:sz w:val="36"/>
          <w:szCs w:val="36"/>
        </w:rPr>
      </w:pPr>
    </w:p>
    <w:p w:rsidR="00390BD6" w:rsidRDefault="00390BD6" w:rsidP="00390BD6">
      <w:pPr>
        <w:rPr>
          <w:rStyle w:val="A1"/>
          <w:rFonts w:ascii="Arial" w:eastAsiaTheme="majorEastAsia" w:hAnsi="Arial" w:cs="Arial"/>
          <w:b/>
          <w:color w:val="1F497D" w:themeColor="text2"/>
          <w:sz w:val="36"/>
          <w:szCs w:val="36"/>
        </w:rPr>
      </w:pPr>
    </w:p>
    <w:p w:rsidR="00390BD6" w:rsidRPr="00CB4EA5" w:rsidRDefault="00390BD6" w:rsidP="00390BD6">
      <w:pPr>
        <w:rPr>
          <w:rStyle w:val="A1"/>
          <w:rFonts w:ascii="Arial" w:eastAsiaTheme="majorEastAsia" w:hAnsi="Arial" w:cs="Arial"/>
          <w:b/>
          <w:color w:val="1F497D" w:themeColor="text2"/>
          <w:sz w:val="36"/>
          <w:szCs w:val="36"/>
        </w:rPr>
      </w:pPr>
      <w:r w:rsidRPr="00CB4EA5">
        <w:rPr>
          <w:rStyle w:val="A1"/>
          <w:rFonts w:ascii="Arial" w:eastAsiaTheme="majorEastAsia" w:hAnsi="Arial" w:cs="Arial"/>
          <w:b/>
          <w:color w:val="1F497D" w:themeColor="text2"/>
          <w:sz w:val="36"/>
          <w:szCs w:val="36"/>
        </w:rPr>
        <w:t xml:space="preserve">Policy capability assessment and development </w:t>
      </w:r>
      <w:r>
        <w:rPr>
          <w:rStyle w:val="A1"/>
          <w:rFonts w:ascii="Arial" w:eastAsiaTheme="majorEastAsia" w:hAnsi="Arial" w:cs="Arial"/>
          <w:b/>
          <w:color w:val="1F497D" w:themeColor="text2"/>
          <w:sz w:val="36"/>
          <w:szCs w:val="36"/>
        </w:rPr>
        <w:t>tool</w:t>
      </w:r>
    </w:p>
    <w:p w:rsidR="00390BD6" w:rsidRPr="009156A5" w:rsidRDefault="00390BD6" w:rsidP="00390BD6">
      <w:pPr>
        <w:rPr>
          <w:rStyle w:val="A1"/>
          <w:rFonts w:ascii="Arial" w:eastAsiaTheme="majorEastAsia" w:hAnsi="Arial" w:cs="Arial"/>
          <w:b/>
          <w:sz w:val="20"/>
          <w:szCs w:val="20"/>
        </w:rPr>
      </w:pPr>
    </w:p>
    <w:p w:rsidR="00390BD6" w:rsidRPr="00AB429C" w:rsidRDefault="00390BD6" w:rsidP="00390BD6">
      <w:pPr>
        <w:ind w:right="254"/>
        <w:jc w:val="both"/>
        <w:rPr>
          <w:rStyle w:val="A1"/>
          <w:rFonts w:ascii="Arial" w:eastAsiaTheme="majorEastAsia" w:hAnsi="Arial" w:cs="Arial"/>
          <w:sz w:val="21"/>
          <w:szCs w:val="21"/>
        </w:rPr>
      </w:pPr>
      <w:r w:rsidRPr="00AB429C">
        <w:rPr>
          <w:rStyle w:val="A1"/>
          <w:rFonts w:ascii="Arial" w:eastAsiaTheme="majorEastAsia" w:hAnsi="Arial" w:cs="Arial"/>
          <w:sz w:val="21"/>
          <w:szCs w:val="21"/>
        </w:rPr>
        <w:t xml:space="preserve">This template has been designed to </w:t>
      </w:r>
      <w:r>
        <w:rPr>
          <w:rStyle w:val="A1"/>
          <w:rFonts w:ascii="Arial" w:eastAsiaTheme="majorEastAsia" w:hAnsi="Arial" w:cs="Arial"/>
          <w:sz w:val="21"/>
          <w:szCs w:val="21"/>
        </w:rPr>
        <w:t xml:space="preserve">help you and </w:t>
      </w:r>
      <w:r w:rsidRPr="00AB429C">
        <w:rPr>
          <w:rStyle w:val="A1"/>
          <w:rFonts w:ascii="Arial" w:eastAsiaTheme="majorEastAsia" w:hAnsi="Arial" w:cs="Arial"/>
          <w:sz w:val="21"/>
          <w:szCs w:val="21"/>
        </w:rPr>
        <w:t>your manager, identify and assess policy capability for current or future roles, and to plan for development needs.</w:t>
      </w:r>
      <w:r>
        <w:rPr>
          <w:rStyle w:val="A1"/>
          <w:rFonts w:ascii="Arial" w:eastAsiaTheme="majorEastAsia" w:hAnsi="Arial" w:cs="Arial"/>
          <w:sz w:val="21"/>
          <w:szCs w:val="21"/>
        </w:rPr>
        <w:t xml:space="preserve"> </w:t>
      </w:r>
    </w:p>
    <w:p w:rsidR="00390BD6" w:rsidRPr="009156A5" w:rsidRDefault="00390BD6" w:rsidP="00390BD6">
      <w:pPr>
        <w:ind w:right="254"/>
        <w:jc w:val="both"/>
        <w:rPr>
          <w:rStyle w:val="A1"/>
          <w:rFonts w:ascii="Arial" w:eastAsiaTheme="majorEastAsia" w:hAnsi="Arial" w:cs="Arial"/>
          <w:sz w:val="20"/>
          <w:szCs w:val="20"/>
        </w:rPr>
      </w:pPr>
    </w:p>
    <w:p w:rsidR="00390BD6" w:rsidRPr="00D80DC0" w:rsidRDefault="00390BD6" w:rsidP="00390BD6">
      <w:pPr>
        <w:ind w:right="254"/>
        <w:jc w:val="both"/>
        <w:rPr>
          <w:rStyle w:val="A1"/>
          <w:rFonts w:ascii="Arial" w:eastAsiaTheme="majorEastAsia" w:hAnsi="Arial" w:cs="Arial"/>
          <w:sz w:val="22"/>
          <w:szCs w:val="22"/>
        </w:rPr>
      </w:pPr>
      <w:r w:rsidRPr="00D80DC0">
        <w:rPr>
          <w:rStyle w:val="A1"/>
          <w:rFonts w:ascii="Arial" w:eastAsiaTheme="majorEastAsia" w:hAnsi="Arial" w:cs="Arial"/>
          <w:b/>
          <w:sz w:val="22"/>
          <w:szCs w:val="22"/>
        </w:rPr>
        <w:t xml:space="preserve">Managers </w:t>
      </w:r>
      <w:r w:rsidRPr="00D80DC0">
        <w:rPr>
          <w:rStyle w:val="A1"/>
          <w:rFonts w:ascii="Arial" w:eastAsiaTheme="majorEastAsia" w:hAnsi="Arial" w:cs="Arial"/>
          <w:sz w:val="22"/>
          <w:szCs w:val="22"/>
        </w:rPr>
        <w:t xml:space="preserve">can use this </w:t>
      </w:r>
      <w:r>
        <w:rPr>
          <w:rStyle w:val="A1"/>
          <w:rFonts w:ascii="Arial" w:eastAsiaTheme="majorEastAsia" w:hAnsi="Arial" w:cs="Arial"/>
          <w:sz w:val="22"/>
          <w:szCs w:val="22"/>
        </w:rPr>
        <w:t>tool</w:t>
      </w:r>
      <w:r w:rsidRPr="00D80DC0">
        <w:rPr>
          <w:rStyle w:val="A1"/>
          <w:rFonts w:ascii="Arial" w:eastAsiaTheme="majorEastAsia" w:hAnsi="Arial" w:cs="Arial"/>
          <w:sz w:val="22"/>
          <w:szCs w:val="22"/>
        </w:rPr>
        <w:t xml:space="preserve"> to conduct performance discussions with their </w:t>
      </w:r>
      <w:r>
        <w:rPr>
          <w:rStyle w:val="A1"/>
          <w:rFonts w:ascii="Arial" w:eastAsiaTheme="majorEastAsia" w:hAnsi="Arial" w:cs="Arial"/>
          <w:sz w:val="22"/>
          <w:szCs w:val="22"/>
        </w:rPr>
        <w:t>employees</w:t>
      </w:r>
      <w:r w:rsidRPr="00D80DC0">
        <w:rPr>
          <w:rStyle w:val="A1"/>
          <w:rFonts w:ascii="Arial" w:eastAsiaTheme="majorEastAsia" w:hAnsi="Arial" w:cs="Arial"/>
          <w:sz w:val="22"/>
          <w:szCs w:val="22"/>
        </w:rPr>
        <w:t xml:space="preserve">, identify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development needs and </w:t>
      </w:r>
      <w:r>
        <w:rPr>
          <w:rStyle w:val="A1"/>
          <w:rFonts w:ascii="Arial" w:eastAsiaTheme="majorEastAsia" w:hAnsi="Arial" w:cs="Arial"/>
          <w:sz w:val="22"/>
          <w:szCs w:val="22"/>
        </w:rPr>
        <w:t>agree on</w:t>
      </w:r>
      <w:r w:rsidRPr="00D80DC0">
        <w:rPr>
          <w:rStyle w:val="A1"/>
          <w:rFonts w:ascii="Arial" w:eastAsiaTheme="majorEastAsia" w:hAnsi="Arial" w:cs="Arial"/>
          <w:sz w:val="22"/>
          <w:szCs w:val="22"/>
        </w:rPr>
        <w:t xml:space="preserve"> a learning and development plan.</w:t>
      </w:r>
      <w:r>
        <w:rPr>
          <w:rStyle w:val="A1"/>
          <w:rFonts w:ascii="Arial" w:eastAsiaTheme="majorEastAsia" w:hAnsi="Arial" w:cs="Arial"/>
          <w:sz w:val="22"/>
          <w:szCs w:val="22"/>
        </w:rPr>
        <w:t xml:space="preserve"> </w:t>
      </w:r>
      <w:r w:rsidRPr="00D80DC0">
        <w:rPr>
          <w:rStyle w:val="A1"/>
          <w:rFonts w:ascii="Arial" w:eastAsiaTheme="majorEastAsia" w:hAnsi="Arial" w:cs="Arial"/>
          <w:sz w:val="22"/>
          <w:szCs w:val="22"/>
        </w:rPr>
        <w:t>Prior to the performance discussion, both manager and employee should take time to complete this form separately.</w:t>
      </w:r>
    </w:p>
    <w:p w:rsidR="00390BD6" w:rsidRPr="009156A5" w:rsidRDefault="00390BD6" w:rsidP="00390BD6">
      <w:pPr>
        <w:ind w:right="254"/>
        <w:jc w:val="both"/>
        <w:rPr>
          <w:rStyle w:val="A1"/>
          <w:rFonts w:ascii="Arial" w:eastAsiaTheme="majorEastAsia" w:hAnsi="Arial" w:cs="Arial"/>
          <w:sz w:val="20"/>
          <w:szCs w:val="20"/>
        </w:rPr>
      </w:pPr>
    </w:p>
    <w:p w:rsidR="00390BD6" w:rsidRPr="00D80DC0" w:rsidRDefault="00390BD6" w:rsidP="00390BD6">
      <w:pPr>
        <w:ind w:right="254"/>
        <w:jc w:val="both"/>
        <w:rPr>
          <w:rStyle w:val="A1"/>
          <w:rFonts w:ascii="Arial" w:eastAsiaTheme="majorEastAsia" w:hAnsi="Arial" w:cs="Arial"/>
          <w:sz w:val="22"/>
          <w:szCs w:val="22"/>
        </w:rPr>
      </w:pPr>
      <w:r w:rsidRPr="00D80DC0">
        <w:rPr>
          <w:rStyle w:val="A1"/>
          <w:rFonts w:ascii="Arial" w:eastAsiaTheme="majorEastAsia" w:hAnsi="Arial" w:cs="Arial"/>
          <w:b/>
          <w:sz w:val="22"/>
          <w:szCs w:val="22"/>
        </w:rPr>
        <w:t xml:space="preserve">Individuals </w:t>
      </w:r>
      <w:r w:rsidRPr="00585D9E">
        <w:rPr>
          <w:rStyle w:val="A1"/>
          <w:rFonts w:ascii="Arial" w:eastAsiaTheme="majorEastAsia" w:hAnsi="Arial" w:cs="Arial"/>
          <w:sz w:val="22"/>
          <w:szCs w:val="22"/>
        </w:rPr>
        <w:t>may</w:t>
      </w:r>
      <w:r w:rsidRPr="00D80DC0">
        <w:rPr>
          <w:rStyle w:val="A1"/>
          <w:rFonts w:ascii="Arial" w:eastAsiaTheme="majorEastAsia" w:hAnsi="Arial" w:cs="Arial"/>
          <w:sz w:val="22"/>
          <w:szCs w:val="22"/>
        </w:rPr>
        <w:t xml:space="preserve"> also use it to plan their next career move by choosing the appropriate </w:t>
      </w:r>
      <w:r>
        <w:rPr>
          <w:rStyle w:val="A1"/>
          <w:rFonts w:ascii="Arial" w:eastAsiaTheme="majorEastAsia" w:hAnsi="Arial" w:cs="Arial"/>
          <w:sz w:val="22"/>
          <w:szCs w:val="22"/>
        </w:rPr>
        <w:t>policy capability assessment t</w:t>
      </w:r>
      <w:r w:rsidRPr="00D80DC0">
        <w:rPr>
          <w:rStyle w:val="A1"/>
          <w:rFonts w:ascii="Arial" w:eastAsiaTheme="majorEastAsia" w:hAnsi="Arial" w:cs="Arial"/>
          <w:sz w:val="22"/>
          <w:szCs w:val="22"/>
        </w:rPr>
        <w:t>ool for the job level to which they aspire and undertaking a self-assessment following the steps below.</w:t>
      </w:r>
    </w:p>
    <w:p w:rsidR="00390BD6" w:rsidRPr="009156A5" w:rsidRDefault="00390BD6" w:rsidP="00390BD6">
      <w:pPr>
        <w:ind w:right="254"/>
        <w:jc w:val="both"/>
        <w:rPr>
          <w:rStyle w:val="A1"/>
          <w:rFonts w:ascii="Arial" w:eastAsiaTheme="majorEastAsia" w:hAnsi="Arial" w:cs="Arial"/>
          <w:sz w:val="20"/>
          <w:szCs w:val="20"/>
        </w:rPr>
      </w:pPr>
    </w:p>
    <w:p w:rsidR="00390BD6" w:rsidRDefault="00390BD6" w:rsidP="00390BD6">
      <w:pPr>
        <w:ind w:right="254"/>
        <w:jc w:val="both"/>
        <w:rPr>
          <w:rStyle w:val="A1"/>
          <w:rFonts w:ascii="Arial" w:eastAsiaTheme="majorEastAsia" w:hAnsi="Arial" w:cs="Arial"/>
          <w:sz w:val="22"/>
          <w:szCs w:val="22"/>
        </w:rPr>
      </w:pPr>
    </w:p>
    <w:p w:rsidR="00390BD6" w:rsidRPr="006E5982" w:rsidRDefault="00390BD6" w:rsidP="00390BD6">
      <w:pPr>
        <w:spacing w:after="240"/>
        <w:rPr>
          <w:rStyle w:val="A1"/>
          <w:rFonts w:ascii="Arial" w:eastAsiaTheme="majorEastAsia" w:hAnsi="Arial" w:cs="Arial"/>
          <w:b/>
          <w:color w:val="1F497D" w:themeColor="text2"/>
          <w:sz w:val="28"/>
          <w:szCs w:val="28"/>
        </w:rPr>
      </w:pPr>
      <w:r w:rsidRPr="006E5982">
        <w:rPr>
          <w:rStyle w:val="A1"/>
          <w:rFonts w:ascii="Arial" w:eastAsiaTheme="majorEastAsia" w:hAnsi="Arial" w:cs="Arial"/>
          <w:b/>
          <w:color w:val="1F497D" w:themeColor="text2"/>
          <w:sz w:val="28"/>
          <w:szCs w:val="28"/>
        </w:rPr>
        <w:t>How to use this template</w:t>
      </w:r>
    </w:p>
    <w:p w:rsidR="00390BD6" w:rsidRPr="00F21FAA" w:rsidRDefault="00390BD6" w:rsidP="00390BD6">
      <w:pPr>
        <w:spacing w:after="240"/>
        <w:ind w:right="254"/>
        <w:jc w:val="both"/>
        <w:rPr>
          <w:rStyle w:val="A1"/>
          <w:rFonts w:ascii="Arial" w:eastAsiaTheme="majorEastAsia" w:hAnsi="Arial" w:cs="Arial"/>
          <w:b/>
          <w:sz w:val="28"/>
          <w:szCs w:val="28"/>
        </w:rPr>
      </w:pPr>
      <w:r w:rsidRPr="00F21FAA">
        <w:rPr>
          <w:rStyle w:val="A1"/>
          <w:rFonts w:ascii="Arial" w:eastAsiaTheme="majorEastAsia" w:hAnsi="Arial" w:cs="Arial"/>
          <w:b/>
          <w:sz w:val="28"/>
          <w:szCs w:val="28"/>
        </w:rPr>
        <w:t xml:space="preserve">Section </w:t>
      </w:r>
      <w:r>
        <w:rPr>
          <w:rStyle w:val="A1"/>
          <w:rFonts w:ascii="Arial" w:eastAsiaTheme="majorEastAsia" w:hAnsi="Arial" w:cs="Arial"/>
          <w:b/>
          <w:sz w:val="28"/>
          <w:szCs w:val="28"/>
        </w:rPr>
        <w:t>o</w:t>
      </w:r>
      <w:r w:rsidRPr="00F21FAA">
        <w:rPr>
          <w:rStyle w:val="A1"/>
          <w:rFonts w:ascii="Arial" w:eastAsiaTheme="majorEastAsia" w:hAnsi="Arial" w:cs="Arial"/>
          <w:b/>
          <w:sz w:val="28"/>
          <w:szCs w:val="28"/>
        </w:rPr>
        <w:t xml:space="preserve">ne </w:t>
      </w:r>
    </w:p>
    <w:p w:rsidR="00390BD6" w:rsidRPr="004C4F46" w:rsidRDefault="00390BD6" w:rsidP="00390BD6">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1:</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 xml:space="preserve">Consider the </w:t>
      </w:r>
      <w:r>
        <w:rPr>
          <w:rStyle w:val="A1"/>
          <w:rFonts w:ascii="Arial" w:eastAsiaTheme="majorEastAsia" w:hAnsi="Arial" w:cs="Arial"/>
          <w:sz w:val="22"/>
          <w:szCs w:val="22"/>
        </w:rPr>
        <w:t xml:space="preserve">policy </w:t>
      </w:r>
      <w:r w:rsidRPr="004C4F46">
        <w:rPr>
          <w:rStyle w:val="A1"/>
          <w:rFonts w:ascii="Arial" w:eastAsiaTheme="majorEastAsia" w:hAnsi="Arial" w:cs="Arial"/>
          <w:sz w:val="22"/>
          <w:szCs w:val="22"/>
        </w:rPr>
        <w:t xml:space="preserve">tasks you or your employee carry out each day, how they contribute to the work unit and how the job relates to each of the </w:t>
      </w:r>
      <w:r>
        <w:rPr>
          <w:rStyle w:val="A1"/>
          <w:rFonts w:ascii="Arial" w:eastAsiaTheme="majorEastAsia" w:hAnsi="Arial" w:cs="Arial"/>
          <w:sz w:val="22"/>
          <w:szCs w:val="22"/>
        </w:rPr>
        <w:t xml:space="preserve">policy capabilities. </w:t>
      </w:r>
      <w:r w:rsidRPr="004C4F46">
        <w:rPr>
          <w:rStyle w:val="A1"/>
          <w:rFonts w:ascii="Arial" w:eastAsiaTheme="majorEastAsia" w:hAnsi="Arial" w:cs="Arial"/>
          <w:sz w:val="22"/>
          <w:szCs w:val="22"/>
        </w:rPr>
        <w:t>Documents that you should use to assist you are:</w:t>
      </w:r>
    </w:p>
    <w:p w:rsidR="00390BD6" w:rsidRPr="00D80DC0" w:rsidRDefault="00390BD6" w:rsidP="00390BD6">
      <w:pPr>
        <w:pStyle w:val="ListParagraph"/>
        <w:numPr>
          <w:ilvl w:val="0"/>
          <w:numId w:val="1"/>
        </w:numPr>
        <w:spacing w:after="240"/>
        <w:ind w:left="851" w:right="254"/>
        <w:jc w:val="both"/>
        <w:rPr>
          <w:rStyle w:val="A1"/>
          <w:rFonts w:ascii="Arial" w:eastAsiaTheme="majorEastAsia" w:hAnsi="Arial" w:cs="Arial"/>
          <w:sz w:val="22"/>
          <w:szCs w:val="22"/>
        </w:rPr>
      </w:pPr>
      <w:r>
        <w:rPr>
          <w:rStyle w:val="A1"/>
          <w:rFonts w:ascii="Arial" w:eastAsiaTheme="majorEastAsia" w:hAnsi="Arial" w:cs="Arial"/>
          <w:sz w:val="22"/>
          <w:szCs w:val="22"/>
        </w:rPr>
        <w:t>job description form</w:t>
      </w:r>
    </w:p>
    <w:p w:rsidR="00390BD6" w:rsidRPr="00D80DC0" w:rsidRDefault="00390BD6" w:rsidP="00390BD6">
      <w:pPr>
        <w:pStyle w:val="ListParagraph"/>
        <w:numPr>
          <w:ilvl w:val="0"/>
          <w:numId w:val="1"/>
        </w:numPr>
        <w:ind w:left="851"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work unit op</w:t>
      </w:r>
      <w:r>
        <w:rPr>
          <w:rStyle w:val="A1"/>
          <w:rFonts w:ascii="Arial" w:eastAsiaTheme="majorEastAsia" w:hAnsi="Arial" w:cs="Arial"/>
          <w:sz w:val="22"/>
          <w:szCs w:val="22"/>
        </w:rPr>
        <w:t>erational and/or strategic plan</w:t>
      </w:r>
      <w:r w:rsidRPr="00D80DC0">
        <w:rPr>
          <w:rStyle w:val="A1"/>
          <w:rFonts w:ascii="Arial" w:eastAsiaTheme="majorEastAsia" w:hAnsi="Arial" w:cs="Arial"/>
          <w:sz w:val="22"/>
          <w:szCs w:val="22"/>
        </w:rPr>
        <w:t xml:space="preserve"> </w:t>
      </w:r>
    </w:p>
    <w:p w:rsidR="00390BD6" w:rsidRPr="00D80DC0" w:rsidRDefault="00390BD6" w:rsidP="00390BD6">
      <w:pPr>
        <w:pStyle w:val="ListParagraph"/>
        <w:numPr>
          <w:ilvl w:val="0"/>
          <w:numId w:val="1"/>
        </w:numPr>
        <w:spacing w:after="240"/>
        <w:ind w:left="851"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existing performance agreement/development plan.</w:t>
      </w:r>
    </w:p>
    <w:p w:rsidR="00390BD6" w:rsidRPr="004C4F46" w:rsidRDefault="00390BD6" w:rsidP="00390BD6">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2:</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 xml:space="preserve">Read through the </w:t>
      </w:r>
      <w:r>
        <w:rPr>
          <w:rStyle w:val="A1"/>
          <w:rFonts w:ascii="Arial" w:eastAsiaTheme="majorEastAsia" w:hAnsi="Arial" w:cs="Arial"/>
          <w:sz w:val="22"/>
          <w:szCs w:val="22"/>
        </w:rPr>
        <w:t xml:space="preserve">policy </w:t>
      </w:r>
      <w:r w:rsidRPr="004C4F46">
        <w:rPr>
          <w:rStyle w:val="A1"/>
          <w:rFonts w:ascii="Arial" w:eastAsiaTheme="majorEastAsia" w:hAnsi="Arial" w:cs="Arial"/>
          <w:sz w:val="22"/>
          <w:szCs w:val="22"/>
        </w:rPr>
        <w:t>capabilities and their elements on the following pages, and:</w:t>
      </w:r>
    </w:p>
    <w:p w:rsidR="00390BD6" w:rsidRPr="00D80DC0" w:rsidRDefault="00390BD6" w:rsidP="00390BD6">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consider how important each element is to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w:t>
      </w:r>
      <w:r>
        <w:rPr>
          <w:rStyle w:val="A1"/>
          <w:rFonts w:ascii="Arial" w:eastAsiaTheme="majorEastAsia" w:hAnsi="Arial" w:cs="Arial"/>
          <w:sz w:val="22"/>
          <w:szCs w:val="22"/>
        </w:rPr>
        <w:t>job</w:t>
      </w:r>
      <w:r w:rsidRPr="00D80DC0">
        <w:rPr>
          <w:rStyle w:val="A1"/>
          <w:rFonts w:ascii="Arial" w:eastAsiaTheme="majorEastAsia" w:hAnsi="Arial" w:cs="Arial"/>
          <w:sz w:val="22"/>
          <w:szCs w:val="22"/>
        </w:rPr>
        <w:t xml:space="preserve"> and place a tick against the appropriate response (high, medium or low)</w:t>
      </w:r>
    </w:p>
    <w:p w:rsidR="00390BD6" w:rsidRPr="00D80DC0" w:rsidRDefault="00390BD6" w:rsidP="00390BD6">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make an assessment of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capability and place a tick against the appropriate response (high, medium or low)</w:t>
      </w:r>
    </w:p>
    <w:p w:rsidR="00390BD6" w:rsidRPr="00D80DC0" w:rsidRDefault="00390BD6" w:rsidP="00390BD6">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p</w:t>
      </w:r>
      <w:r w:rsidRPr="00D80DC0">
        <w:rPr>
          <w:rStyle w:val="A1"/>
          <w:rFonts w:ascii="Arial" w:eastAsiaTheme="majorEastAsia" w:hAnsi="Arial" w:cs="Arial"/>
          <w:sz w:val="22"/>
          <w:szCs w:val="22"/>
        </w:rPr>
        <w:t xml:space="preserve">lace a tick in the final column where you identify that this element is of high importance in </w:t>
      </w:r>
      <w:r>
        <w:rPr>
          <w:rStyle w:val="A1"/>
          <w:rFonts w:ascii="Arial" w:eastAsiaTheme="majorEastAsia" w:hAnsi="Arial" w:cs="Arial"/>
          <w:sz w:val="22"/>
          <w:szCs w:val="22"/>
        </w:rPr>
        <w:t xml:space="preserve">the </w:t>
      </w:r>
      <w:r w:rsidRPr="00D80DC0">
        <w:rPr>
          <w:rStyle w:val="A1"/>
          <w:rFonts w:ascii="Arial" w:eastAsiaTheme="majorEastAsia" w:hAnsi="Arial" w:cs="Arial"/>
          <w:sz w:val="22"/>
          <w:szCs w:val="22"/>
        </w:rPr>
        <w:t xml:space="preserve">job, but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policy capability is low</w:t>
      </w:r>
    </w:p>
    <w:p w:rsidR="00390BD6" w:rsidRPr="00D80DC0" w:rsidRDefault="00390BD6" w:rsidP="00390BD6">
      <w:pPr>
        <w:pStyle w:val="ListParagraph"/>
        <w:numPr>
          <w:ilvl w:val="0"/>
          <w:numId w:val="2"/>
        </w:numPr>
        <w:spacing w:after="240"/>
        <w:ind w:right="254"/>
        <w:jc w:val="both"/>
        <w:rPr>
          <w:rStyle w:val="A1"/>
          <w:rFonts w:ascii="Arial" w:eastAsiaTheme="majorEastAsia" w:hAnsi="Arial" w:cs="Arial"/>
          <w:sz w:val="22"/>
          <w:szCs w:val="22"/>
        </w:rPr>
      </w:pPr>
      <w:r>
        <w:rPr>
          <w:rStyle w:val="A1"/>
          <w:rFonts w:ascii="Arial" w:eastAsiaTheme="majorEastAsia" w:hAnsi="Arial" w:cs="Arial"/>
          <w:sz w:val="22"/>
          <w:szCs w:val="22"/>
        </w:rPr>
        <w:t>u</w:t>
      </w:r>
      <w:r w:rsidRPr="00D80DC0">
        <w:rPr>
          <w:rStyle w:val="A1"/>
          <w:rFonts w:ascii="Arial" w:eastAsiaTheme="majorEastAsia" w:hAnsi="Arial" w:cs="Arial"/>
          <w:sz w:val="22"/>
          <w:szCs w:val="22"/>
        </w:rPr>
        <w:t xml:space="preserve">se the comments box to </w:t>
      </w:r>
      <w:r>
        <w:rPr>
          <w:rStyle w:val="A1"/>
          <w:rFonts w:ascii="Arial" w:eastAsiaTheme="majorEastAsia" w:hAnsi="Arial" w:cs="Arial"/>
          <w:sz w:val="22"/>
          <w:szCs w:val="22"/>
        </w:rPr>
        <w:t xml:space="preserve">note </w:t>
      </w:r>
      <w:r w:rsidRPr="00D80DC0">
        <w:rPr>
          <w:rStyle w:val="A1"/>
          <w:rFonts w:ascii="Arial" w:eastAsiaTheme="majorEastAsia" w:hAnsi="Arial" w:cs="Arial"/>
          <w:sz w:val="22"/>
          <w:szCs w:val="22"/>
        </w:rPr>
        <w:t xml:space="preserve">why this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w:t>
      </w:r>
      <w:r>
        <w:rPr>
          <w:rStyle w:val="A1"/>
          <w:rFonts w:ascii="Arial" w:eastAsiaTheme="majorEastAsia" w:hAnsi="Arial" w:cs="Arial"/>
          <w:sz w:val="22"/>
          <w:szCs w:val="22"/>
        </w:rPr>
        <w:t xml:space="preserve">is </w:t>
      </w:r>
      <w:r w:rsidRPr="00D80DC0">
        <w:rPr>
          <w:rStyle w:val="A1"/>
          <w:rFonts w:ascii="Arial" w:eastAsiaTheme="majorEastAsia" w:hAnsi="Arial" w:cs="Arial"/>
          <w:sz w:val="22"/>
          <w:szCs w:val="22"/>
        </w:rPr>
        <w:t xml:space="preserve">important to </w:t>
      </w: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role and any examples that demon</w:t>
      </w:r>
      <w:r>
        <w:rPr>
          <w:rStyle w:val="A1"/>
          <w:rFonts w:ascii="Arial" w:eastAsiaTheme="majorEastAsia" w:hAnsi="Arial" w:cs="Arial"/>
          <w:sz w:val="22"/>
          <w:szCs w:val="22"/>
        </w:rPr>
        <w:t>strate the level of capability.</w:t>
      </w:r>
    </w:p>
    <w:p w:rsidR="00390BD6" w:rsidRPr="004C4F46" w:rsidRDefault="00390BD6" w:rsidP="00390BD6">
      <w:pPr>
        <w:ind w:right="255"/>
        <w:jc w:val="both"/>
        <w:rPr>
          <w:rStyle w:val="A1"/>
          <w:rFonts w:ascii="Arial" w:eastAsiaTheme="majorEastAsia" w:hAnsi="Arial" w:cs="Arial"/>
          <w:sz w:val="22"/>
          <w:szCs w:val="22"/>
        </w:rPr>
      </w:pPr>
      <w:r w:rsidRPr="004C4F46">
        <w:rPr>
          <w:rStyle w:val="A1"/>
          <w:rFonts w:ascii="Arial" w:eastAsiaTheme="majorEastAsia" w:hAnsi="Arial" w:cs="Arial"/>
          <w:b/>
          <w:sz w:val="22"/>
          <w:szCs w:val="22"/>
        </w:rPr>
        <w:t>Step 3:</w:t>
      </w:r>
      <w:r>
        <w:rPr>
          <w:rStyle w:val="A1"/>
          <w:rFonts w:ascii="Arial" w:eastAsiaTheme="majorEastAsia" w:hAnsi="Arial" w:cs="Arial"/>
          <w:sz w:val="22"/>
          <w:szCs w:val="22"/>
        </w:rPr>
        <w:t xml:space="preserve"> </w:t>
      </w:r>
      <w:r w:rsidRPr="004C4F46">
        <w:rPr>
          <w:rStyle w:val="A1"/>
          <w:rFonts w:ascii="Arial" w:eastAsiaTheme="majorEastAsia" w:hAnsi="Arial" w:cs="Arial"/>
          <w:sz w:val="22"/>
          <w:szCs w:val="22"/>
        </w:rPr>
        <w:t>At your meeting, discuss and come to agreement on:</w:t>
      </w:r>
    </w:p>
    <w:p w:rsidR="00390BD6" w:rsidRPr="00D80DC0" w:rsidRDefault="00390BD6" w:rsidP="00390BD6">
      <w:pPr>
        <w:pStyle w:val="ListParagraph"/>
        <w:numPr>
          <w:ilvl w:val="0"/>
          <w:numId w:val="2"/>
        </w:numPr>
        <w:ind w:right="254"/>
        <w:jc w:val="both"/>
        <w:rPr>
          <w:rStyle w:val="A1"/>
          <w:rFonts w:ascii="Arial" w:eastAsiaTheme="majorEastAsia" w:hAnsi="Arial" w:cs="Arial"/>
          <w:sz w:val="22"/>
          <w:szCs w:val="22"/>
        </w:rPr>
      </w:pPr>
      <w:r w:rsidRPr="00D80DC0">
        <w:rPr>
          <w:rStyle w:val="A1"/>
          <w:rFonts w:ascii="Arial" w:eastAsiaTheme="majorEastAsia" w:hAnsi="Arial" w:cs="Arial"/>
          <w:sz w:val="22"/>
          <w:szCs w:val="22"/>
        </w:rPr>
        <w:t xml:space="preserve">which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capability elements</w:t>
      </w:r>
      <w:r>
        <w:rPr>
          <w:rStyle w:val="A1"/>
          <w:rFonts w:ascii="Arial" w:eastAsiaTheme="majorEastAsia" w:hAnsi="Arial" w:cs="Arial"/>
          <w:sz w:val="22"/>
          <w:szCs w:val="22"/>
        </w:rPr>
        <w:t xml:space="preserve"> are of most importance to the job</w:t>
      </w:r>
    </w:p>
    <w:p w:rsidR="00390BD6" w:rsidRPr="00D80DC0" w:rsidRDefault="00390BD6" w:rsidP="00390BD6">
      <w:pPr>
        <w:pStyle w:val="ListParagraph"/>
        <w:numPr>
          <w:ilvl w:val="0"/>
          <w:numId w:val="2"/>
        </w:numPr>
        <w:ind w:right="254"/>
        <w:jc w:val="both"/>
        <w:rPr>
          <w:rStyle w:val="A1"/>
          <w:rFonts w:ascii="Arial" w:eastAsiaTheme="majorEastAsia" w:hAnsi="Arial" w:cs="Arial"/>
          <w:sz w:val="22"/>
          <w:szCs w:val="22"/>
        </w:rPr>
      </w:pPr>
      <w:r>
        <w:rPr>
          <w:rStyle w:val="A1"/>
          <w:rFonts w:ascii="Arial" w:eastAsiaTheme="majorEastAsia" w:hAnsi="Arial" w:cs="Arial"/>
          <w:sz w:val="22"/>
          <w:szCs w:val="22"/>
        </w:rPr>
        <w:t>the</w:t>
      </w:r>
      <w:r w:rsidRPr="00D80DC0">
        <w:rPr>
          <w:rStyle w:val="A1"/>
          <w:rFonts w:ascii="Arial" w:eastAsiaTheme="majorEastAsia" w:hAnsi="Arial" w:cs="Arial"/>
          <w:sz w:val="22"/>
          <w:szCs w:val="22"/>
        </w:rPr>
        <w:t xml:space="preserve"> current level of </w:t>
      </w:r>
      <w:r>
        <w:rPr>
          <w:rStyle w:val="A1"/>
          <w:rFonts w:ascii="Arial" w:eastAsiaTheme="majorEastAsia" w:hAnsi="Arial" w:cs="Arial"/>
          <w:sz w:val="22"/>
          <w:szCs w:val="22"/>
        </w:rPr>
        <w:t xml:space="preserve">policy </w:t>
      </w:r>
      <w:r w:rsidRPr="00D80DC0">
        <w:rPr>
          <w:rStyle w:val="A1"/>
          <w:rFonts w:ascii="Arial" w:eastAsiaTheme="majorEastAsia" w:hAnsi="Arial" w:cs="Arial"/>
          <w:sz w:val="22"/>
          <w:szCs w:val="22"/>
        </w:rPr>
        <w:t xml:space="preserve">capability and </w:t>
      </w:r>
    </w:p>
    <w:p w:rsidR="00390BD6" w:rsidRPr="009A1E90" w:rsidRDefault="00390BD6" w:rsidP="00390BD6">
      <w:pPr>
        <w:pStyle w:val="ListParagraph"/>
        <w:numPr>
          <w:ilvl w:val="0"/>
          <w:numId w:val="2"/>
        </w:numPr>
        <w:ind w:right="254"/>
        <w:jc w:val="both"/>
        <w:rPr>
          <w:rStyle w:val="A1"/>
          <w:rFonts w:ascii="Arial" w:eastAsiaTheme="majorEastAsia" w:hAnsi="Arial" w:cs="Arial"/>
          <w:sz w:val="23"/>
          <w:szCs w:val="23"/>
        </w:rPr>
      </w:pPr>
      <w:r w:rsidRPr="009A1E90">
        <w:rPr>
          <w:rStyle w:val="A1"/>
          <w:rFonts w:ascii="Arial" w:eastAsiaTheme="majorEastAsia" w:hAnsi="Arial" w:cs="Arial"/>
          <w:sz w:val="22"/>
          <w:szCs w:val="22"/>
        </w:rPr>
        <w:t>priority areas for development.</w:t>
      </w:r>
    </w:p>
    <w:p w:rsidR="00390BD6" w:rsidRDefault="00390BD6" w:rsidP="00390BD6">
      <w:pPr>
        <w:rPr>
          <w:rFonts w:ascii="Arial" w:hAnsi="Arial" w:cs="Arial"/>
          <w:sz w:val="22"/>
          <w:szCs w:val="22"/>
        </w:rPr>
      </w:pPr>
      <w:r>
        <w:rPr>
          <w:rFonts w:ascii="Arial" w:hAnsi="Arial" w:cs="Arial"/>
          <w:sz w:val="22"/>
          <w:szCs w:val="22"/>
        </w:rPr>
        <w:br w:type="page"/>
      </w:r>
    </w:p>
    <w:p w:rsidR="00390BD6" w:rsidRDefault="00390BD6" w:rsidP="00390BD6">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702"/>
        <w:gridCol w:w="9497"/>
        <w:gridCol w:w="543"/>
        <w:gridCol w:w="543"/>
        <w:gridCol w:w="473"/>
        <w:gridCol w:w="614"/>
        <w:gridCol w:w="543"/>
        <w:gridCol w:w="544"/>
        <w:gridCol w:w="1418"/>
      </w:tblGrid>
      <w:tr w:rsidR="00390BD6" w:rsidRPr="002F7B15"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390BD6" w:rsidRPr="00BD099C" w:rsidRDefault="00390BD6"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Strategic a</w:t>
            </w:r>
            <w:r w:rsidRPr="00BD099C">
              <w:rPr>
                <w:rStyle w:val="A6"/>
                <w:rFonts w:ascii="Arial" w:eastAsiaTheme="majorEastAsia" w:hAnsi="Arial" w:cs="Arial"/>
                <w:b/>
                <w:color w:val="FFFFFF" w:themeColor="background1"/>
                <w:sz w:val="32"/>
                <w:szCs w:val="32"/>
              </w:rPr>
              <w:t>lignment</w:t>
            </w:r>
          </w:p>
        </w:tc>
      </w:tr>
      <w:tr w:rsidR="00390BD6" w:rsidRPr="006F78C7"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390BD6" w:rsidRPr="005600D1" w:rsidRDefault="00390BD6" w:rsidP="00112698">
            <w:pPr>
              <w:pStyle w:val="Pa7"/>
              <w:rPr>
                <w:rFonts w:ascii="Arial" w:hAnsi="Arial" w:cs="Arial"/>
                <w:b/>
                <w:color w:val="FFFFFF" w:themeColor="background1"/>
              </w:rPr>
            </w:pPr>
            <w:r w:rsidRPr="005600D1">
              <w:rPr>
                <w:rFonts w:ascii="Arial" w:hAnsi="Arial" w:cs="Arial"/>
                <w:b/>
                <w:color w:val="FFFFFF" w:themeColor="background1"/>
                <w:sz w:val="22"/>
                <w:szCs w:val="22"/>
              </w:rPr>
              <w:t>Shape and manage the development of policy options aligned to government policies and priorities and the public interest.</w:t>
            </w:r>
          </w:p>
        </w:tc>
      </w:tr>
      <w:tr w:rsidR="00390BD6" w:rsidRPr="006F78C7"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702"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Fonts w:ascii="Arial" w:hAnsi="Arial" w:cs="Arial"/>
                <w:bCs/>
                <w:color w:val="000000" w:themeColor="text1"/>
              </w:rPr>
            </w:pPr>
            <w:r w:rsidRPr="004A5544">
              <w:rPr>
                <w:rFonts w:ascii="Arial" w:hAnsi="Arial" w:cs="Arial"/>
                <w:bCs/>
                <w:color w:val="000000" w:themeColor="text1"/>
                <w:sz w:val="22"/>
                <w:szCs w:val="22"/>
              </w:rPr>
              <w:t>Description for the policy practitioner</w:t>
            </w:r>
          </w:p>
        </w:tc>
        <w:tc>
          <w:tcPr>
            <w:tcW w:w="9497"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Capability elements</w:t>
            </w:r>
          </w:p>
        </w:tc>
        <w:tc>
          <w:tcPr>
            <w:tcW w:w="155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Importance for role</w:t>
            </w:r>
          </w:p>
        </w:tc>
        <w:tc>
          <w:tcPr>
            <w:tcW w:w="17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ind w:right="-108"/>
              <w:jc w:val="center"/>
              <w:rPr>
                <w:rStyle w:val="A6"/>
                <w:rFonts w:ascii="Arial" w:eastAsiaTheme="majorEastAsia" w:hAnsi="Arial" w:cs="Arial"/>
                <w:color w:val="000000" w:themeColor="text1"/>
                <w:sz w:val="22"/>
                <w:szCs w:val="22"/>
              </w:rPr>
            </w:pPr>
            <w:r w:rsidRPr="004A5544">
              <w:rPr>
                <w:rStyle w:val="A6"/>
                <w:rFonts w:ascii="Arial" w:eastAsiaTheme="majorEastAsia" w:hAnsi="Arial" w:cs="Arial"/>
                <w:color w:val="000000" w:themeColor="text1"/>
                <w:sz w:val="22"/>
                <w:szCs w:val="22"/>
              </w:rPr>
              <w:t xml:space="preserve">Require </w:t>
            </w:r>
            <w:r w:rsidRPr="004A5544">
              <w:rPr>
                <w:rStyle w:val="A6"/>
                <w:rFonts w:ascii="Arial" w:eastAsiaTheme="majorEastAsia" w:hAnsi="Arial" w:cs="Arial"/>
                <w:color w:val="000000" w:themeColor="text1"/>
                <w:sz w:val="22"/>
                <w:szCs w:val="22"/>
              </w:rPr>
              <w:br/>
              <w:t>developing?</w:t>
            </w:r>
          </w:p>
        </w:tc>
      </w:tr>
      <w:tr w:rsidR="00390BD6" w:rsidRPr="002F7B15"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58"/>
        </w:trPr>
        <w:tc>
          <w:tcPr>
            <w:tcW w:w="1702" w:type="dxa"/>
            <w:vMerge/>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vAlign w:val="center"/>
          </w:tcPr>
          <w:p w:rsidR="00390BD6" w:rsidRPr="004A5544" w:rsidRDefault="00390BD6" w:rsidP="00112698">
            <w:pPr>
              <w:pStyle w:val="Pa10"/>
              <w:spacing w:after="100"/>
              <w:rPr>
                <w:rFonts w:ascii="Arial" w:hAnsi="Arial" w:cs="Arial"/>
                <w:bCs/>
                <w:color w:val="000000" w:themeColor="text1"/>
              </w:rPr>
            </w:pPr>
          </w:p>
        </w:tc>
        <w:tc>
          <w:tcPr>
            <w:tcW w:w="9497"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rPr>
                <w:rStyle w:val="A6"/>
                <w:rFonts w:ascii="Arial" w:eastAsiaTheme="majorEastAsia" w:hAnsi="Arial" w:cs="Arial"/>
                <w:bCs/>
                <w:color w:val="000000" w:themeColor="text1"/>
                <w:sz w:val="22"/>
                <w:szCs w:val="22"/>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08" w:right="-108"/>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Medium</w:t>
            </w:r>
          </w:p>
        </w:tc>
        <w:tc>
          <w:tcPr>
            <w:tcW w:w="4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High</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05" w:right="-8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8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Yes/No</w:t>
            </w: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702" w:type="dxa"/>
            <w:vMerge w:val="restart"/>
            <w:tcBorders>
              <w:left w:val="single" w:sz="4" w:space="0" w:color="auto"/>
            </w:tcBorders>
            <w:vAlign w:val="center"/>
          </w:tcPr>
          <w:p w:rsidR="00390BD6" w:rsidRPr="004A5544" w:rsidRDefault="00390BD6" w:rsidP="00112698">
            <w:pPr>
              <w:pStyle w:val="Pa6"/>
              <w:spacing w:line="240" w:lineRule="auto"/>
              <w:ind w:right="-113"/>
              <w:rPr>
                <w:rFonts w:ascii="Arial" w:hAnsi="Arial" w:cs="Arial"/>
                <w:b/>
                <w:color w:val="000000"/>
              </w:rPr>
            </w:pPr>
            <w:r w:rsidRPr="004A5544">
              <w:rPr>
                <w:rFonts w:ascii="Arial" w:hAnsi="Arial" w:cs="Arial"/>
                <w:b/>
                <w:color w:val="1F497D" w:themeColor="text2"/>
                <w:sz w:val="22"/>
                <w:szCs w:val="22"/>
              </w:rPr>
              <w:t>Drive the development of robust policy consistent with whole-of-government context that meets current and future needs and is in the public interest.</w:t>
            </w:r>
          </w:p>
        </w:tc>
        <w:tc>
          <w:tcPr>
            <w:tcW w:w="9497"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Provide overarching strategic direction on the development of legislation, regulation, and policy within the current and future government environment.</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274"/>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Understand the role, accountabilities and obligations of public sector employees.</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64"/>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Thoroughly understand, lead and influence the use of the processes and principles involved in policy development such as circulars, cabinet and parliamentary procedures, Executive Council guidelines and regulatory guidelines.</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01"/>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Understand the legislation, political framework and policy environment in both an agency-specific and broader whole-of-government perspective, including the strategic direction of all stakeholders.</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Thoroughly understand cross-jurisdictional, whole-of-government and agency specific policy agendas, developments and influences, and apply this knowledge to achieve strategic alignment.</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05"/>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Shape government policy to support the strategic direction of the specific industry or community. Thoroughly understand industry trends, interrelatedness of other policy agendas and future directions.</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9"/>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Lead consultation, guide and manage risk and impact analyses of policy changes on own agency, other agencies, stakeholders and government.</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9"/>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Ensure policy options take account of wider policy drivers, the political environment and initiatives. Identify and promote links across government. Anticipate and adapt to changes in policy priorities.</w:t>
            </w:r>
          </w:p>
        </w:tc>
        <w:tc>
          <w:tcPr>
            <w:tcW w:w="543"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97"/>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Understand the full range of policy instruments and delivery options and investigate innovative approaches that ensures front-line and customer issues are embedded in policy objectives with a focus on sustainable benefits and long term behavioural change.</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07"/>
        </w:trPr>
        <w:tc>
          <w:tcPr>
            <w:tcW w:w="1702"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Outline the public interest parameters in the development of public policy and clearly establish objectives.</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59"/>
        </w:trPr>
        <w:tc>
          <w:tcPr>
            <w:tcW w:w="1702" w:type="dxa"/>
            <w:vMerge/>
            <w:tcBorders>
              <w:left w:val="single" w:sz="4" w:space="0" w:color="auto"/>
              <w:bottom w:val="single" w:sz="4" w:space="0" w:color="auto"/>
            </w:tcBorders>
          </w:tcPr>
          <w:p w:rsidR="00390BD6" w:rsidRPr="00E937EA" w:rsidRDefault="00390BD6" w:rsidP="00112698">
            <w:pPr>
              <w:pStyle w:val="Pa7"/>
              <w:rPr>
                <w:rFonts w:ascii="Arial" w:hAnsi="Arial" w:cs="Arial"/>
                <w:color w:val="000000"/>
                <w:sz w:val="20"/>
                <w:szCs w:val="20"/>
              </w:rPr>
            </w:pPr>
          </w:p>
        </w:tc>
        <w:tc>
          <w:tcPr>
            <w:tcW w:w="9497"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Demonstrate and articulate a highly-developed understanding and awareness of the political realities of the government’s policy agenda.</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top w:val="nil"/>
              <w:left w:val="nil"/>
              <w:right w:val="nil"/>
            </w:tcBorders>
            <w:vAlign w:val="center"/>
          </w:tcPr>
          <w:p w:rsidR="00390BD6" w:rsidRPr="00D80DC0" w:rsidRDefault="00390BD6" w:rsidP="00112698">
            <w:pPr>
              <w:pStyle w:val="Pa7"/>
              <w:rPr>
                <w:rFonts w:ascii="Arial" w:hAnsi="Arial" w:cs="Arial"/>
                <w:color w:val="000000"/>
              </w:rPr>
            </w:pPr>
            <w:r w:rsidRPr="009A1E90">
              <w:rPr>
                <w:rFonts w:ascii="Arial" w:hAnsi="Arial" w:cs="Arial"/>
                <w:b/>
                <w:color w:val="000000"/>
                <w:sz w:val="22"/>
                <w:szCs w:val="22"/>
              </w:rPr>
              <w:t>Comments</w:t>
            </w: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870"/>
        </w:trPr>
        <w:tc>
          <w:tcPr>
            <w:tcW w:w="15877" w:type="dxa"/>
            <w:gridSpan w:val="9"/>
            <w:tcBorders>
              <w:left w:val="single" w:sz="4" w:space="0" w:color="auto"/>
              <w:right w:val="single" w:sz="8" w:space="0" w:color="000000" w:themeColor="text1"/>
            </w:tcBorders>
          </w:tcPr>
          <w:p w:rsidR="00390BD6" w:rsidRPr="00657AA9" w:rsidRDefault="00390BD6" w:rsidP="00112698">
            <w:pPr>
              <w:rPr>
                <w:lang w:eastAsia="en-AU"/>
              </w:rPr>
            </w:pPr>
          </w:p>
        </w:tc>
      </w:tr>
    </w:tbl>
    <w:p w:rsidR="00390BD6" w:rsidRDefault="00390BD6" w:rsidP="00390BD6">
      <w:pPr>
        <w:rPr>
          <w:rFonts w:ascii="Arial" w:hAnsi="Arial" w:cs="Arial"/>
          <w:sz w:val="22"/>
          <w:szCs w:val="22"/>
        </w:rPr>
      </w:pPr>
    </w:p>
    <w:p w:rsidR="00390BD6" w:rsidRDefault="00390BD6" w:rsidP="00390BD6">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2127"/>
        <w:gridCol w:w="9072"/>
        <w:gridCol w:w="543"/>
        <w:gridCol w:w="543"/>
        <w:gridCol w:w="473"/>
        <w:gridCol w:w="614"/>
        <w:gridCol w:w="543"/>
        <w:gridCol w:w="544"/>
        <w:gridCol w:w="1418"/>
      </w:tblGrid>
      <w:tr w:rsidR="00390BD6" w:rsidRPr="002F7B15"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390BD6" w:rsidRPr="00BD099C" w:rsidRDefault="00390BD6"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 xml:space="preserve">Critical thinking </w:t>
            </w:r>
          </w:p>
        </w:tc>
      </w:tr>
      <w:tr w:rsidR="00390BD6" w:rsidRPr="006F78C7"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390BD6" w:rsidRPr="005600D1" w:rsidRDefault="00390BD6" w:rsidP="00112698">
            <w:pPr>
              <w:pStyle w:val="Pa7"/>
              <w:rPr>
                <w:rFonts w:ascii="Arial" w:hAnsi="Arial" w:cs="Arial"/>
                <w:b/>
                <w:color w:val="FFFFFF" w:themeColor="background1"/>
              </w:rPr>
            </w:pPr>
            <w:r w:rsidRPr="005600D1">
              <w:rPr>
                <w:rFonts w:ascii="Arial" w:hAnsi="Arial" w:cs="Arial"/>
                <w:b/>
                <w:color w:val="FFFFFF" w:themeColor="background1"/>
                <w:sz w:val="22"/>
                <w:szCs w:val="22"/>
              </w:rPr>
              <w:t>Develop responsive, innovative, evidenced-based, practical policy and programs that deliver desired outcomes and value for money.</w:t>
            </w:r>
          </w:p>
        </w:tc>
      </w:tr>
      <w:tr w:rsidR="00390BD6" w:rsidRPr="006F78C7"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212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Fonts w:ascii="Arial" w:hAnsi="Arial" w:cs="Arial"/>
                <w:bCs/>
                <w:color w:val="000000" w:themeColor="text1"/>
              </w:rPr>
            </w:pPr>
            <w:r w:rsidRPr="004A5544">
              <w:rPr>
                <w:rFonts w:ascii="Arial" w:hAnsi="Arial" w:cs="Arial"/>
                <w:bCs/>
                <w:color w:val="000000" w:themeColor="text1"/>
                <w:sz w:val="22"/>
                <w:szCs w:val="22"/>
              </w:rPr>
              <w:t>Description for the policy practitioner</w:t>
            </w:r>
          </w:p>
        </w:tc>
        <w:tc>
          <w:tcPr>
            <w:tcW w:w="9072"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Capability elements</w:t>
            </w:r>
          </w:p>
        </w:tc>
        <w:tc>
          <w:tcPr>
            <w:tcW w:w="155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Importance for role</w:t>
            </w:r>
          </w:p>
        </w:tc>
        <w:tc>
          <w:tcPr>
            <w:tcW w:w="17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ind w:right="-108"/>
              <w:jc w:val="center"/>
              <w:rPr>
                <w:rStyle w:val="A6"/>
                <w:rFonts w:ascii="Arial" w:eastAsiaTheme="majorEastAsia" w:hAnsi="Arial" w:cs="Arial"/>
                <w:color w:val="000000" w:themeColor="text1"/>
                <w:sz w:val="22"/>
                <w:szCs w:val="22"/>
              </w:rPr>
            </w:pPr>
            <w:r w:rsidRPr="004A5544">
              <w:rPr>
                <w:rStyle w:val="A6"/>
                <w:rFonts w:ascii="Arial" w:eastAsiaTheme="majorEastAsia" w:hAnsi="Arial" w:cs="Arial"/>
                <w:color w:val="000000" w:themeColor="text1"/>
                <w:sz w:val="22"/>
                <w:szCs w:val="22"/>
              </w:rPr>
              <w:t xml:space="preserve">Require </w:t>
            </w:r>
            <w:r w:rsidRPr="004A5544">
              <w:rPr>
                <w:rStyle w:val="A6"/>
                <w:rFonts w:ascii="Arial" w:eastAsiaTheme="majorEastAsia" w:hAnsi="Arial" w:cs="Arial"/>
                <w:color w:val="000000" w:themeColor="text1"/>
                <w:sz w:val="22"/>
                <w:szCs w:val="22"/>
              </w:rPr>
              <w:br/>
              <w:t>developing?</w:t>
            </w:r>
          </w:p>
        </w:tc>
      </w:tr>
      <w:tr w:rsidR="00390BD6" w:rsidRPr="002F7B15"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95"/>
        </w:trPr>
        <w:tc>
          <w:tcPr>
            <w:tcW w:w="2127" w:type="dxa"/>
            <w:vMerge/>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vAlign w:val="center"/>
          </w:tcPr>
          <w:p w:rsidR="00390BD6" w:rsidRPr="004A5544" w:rsidRDefault="00390BD6" w:rsidP="00112698">
            <w:pPr>
              <w:pStyle w:val="Pa10"/>
              <w:spacing w:after="100"/>
              <w:rPr>
                <w:rFonts w:ascii="Arial" w:hAnsi="Arial" w:cs="Arial"/>
                <w:bCs/>
                <w:color w:val="000000" w:themeColor="text1"/>
              </w:rPr>
            </w:pPr>
          </w:p>
        </w:tc>
        <w:tc>
          <w:tcPr>
            <w:tcW w:w="9072" w:type="dxa"/>
            <w:vMerge/>
            <w:tcBorders>
              <w:left w:val="single" w:sz="2" w:space="0" w:color="000000" w:themeColor="text1"/>
              <w:bottom w:val="single" w:sz="4" w:space="0" w:color="auto"/>
              <w:right w:val="single" w:sz="2" w:space="0" w:color="000000" w:themeColor="text1"/>
            </w:tcBorders>
            <w:shd w:val="clear" w:color="auto" w:fill="F1F1F1"/>
            <w:vAlign w:val="center"/>
          </w:tcPr>
          <w:p w:rsidR="00390BD6" w:rsidRPr="004A5544" w:rsidRDefault="00390BD6" w:rsidP="00112698">
            <w:pPr>
              <w:pStyle w:val="Pa10"/>
              <w:spacing w:after="100"/>
              <w:rPr>
                <w:rStyle w:val="A6"/>
                <w:rFonts w:ascii="Arial" w:eastAsiaTheme="majorEastAsia" w:hAnsi="Arial" w:cs="Arial"/>
                <w:bCs/>
                <w:color w:val="000000" w:themeColor="text1"/>
                <w:sz w:val="22"/>
                <w:szCs w:val="22"/>
              </w:rPr>
            </w:pPr>
          </w:p>
        </w:tc>
        <w:tc>
          <w:tcPr>
            <w:tcW w:w="543"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08" w:right="-108"/>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Medium</w:t>
            </w:r>
          </w:p>
        </w:tc>
        <w:tc>
          <w:tcPr>
            <w:tcW w:w="473"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High</w:t>
            </w:r>
          </w:p>
        </w:tc>
        <w:tc>
          <w:tcPr>
            <w:tcW w:w="614"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05" w:right="-8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8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Yes/No</w:t>
            </w: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2127" w:type="dxa"/>
            <w:vMerge w:val="restart"/>
            <w:tcBorders>
              <w:top w:val="single" w:sz="4" w:space="0" w:color="auto"/>
              <w:left w:val="single" w:sz="4" w:space="0" w:color="auto"/>
            </w:tcBorders>
            <w:vAlign w:val="center"/>
          </w:tcPr>
          <w:p w:rsidR="00390BD6" w:rsidRPr="004A5544" w:rsidRDefault="00390BD6" w:rsidP="00112698">
            <w:pPr>
              <w:pStyle w:val="Pa6"/>
              <w:spacing w:line="240" w:lineRule="auto"/>
              <w:ind w:right="-113"/>
              <w:rPr>
                <w:rFonts w:ascii="Arial" w:hAnsi="Arial" w:cs="Arial"/>
                <w:b/>
                <w:color w:val="000000"/>
              </w:rPr>
            </w:pPr>
            <w:r w:rsidRPr="004A5544">
              <w:rPr>
                <w:rFonts w:ascii="Arial" w:hAnsi="Arial" w:cs="Arial"/>
                <w:b/>
                <w:color w:val="1F497D" w:themeColor="text2"/>
                <w:sz w:val="22"/>
                <w:szCs w:val="22"/>
              </w:rPr>
              <w:t>Drive innovation and evidence-based policy in the development of policy options and ensure proposals provide value for money.</w:t>
            </w:r>
          </w:p>
        </w:tc>
        <w:tc>
          <w:tcPr>
            <w:tcW w:w="9072" w:type="dxa"/>
            <w:tcBorders>
              <w:top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Ensure different research methodologies and the data sets (available or required) are used in developing policy options. Define the scope of the problem and ensure the policy approach will achieve required outcomes.</w:t>
            </w:r>
          </w:p>
        </w:tc>
        <w:tc>
          <w:tcPr>
            <w:tcW w:w="543" w:type="dxa"/>
            <w:tcBorders>
              <w:top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top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top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top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top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top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top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2127"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072"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Apply a whole-of-government perspective and multi-disciplinary approach to identify research and policy implications. Interpret and analyse complex information for the current and future policy agenda.</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1002"/>
        </w:trPr>
        <w:tc>
          <w:tcPr>
            <w:tcW w:w="2127"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072"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Consider the broader political, economic, ecological, social and technical environment is considered to ensure an appropriate research and data set is available to develop policy options. Define the scope of the problem, opportunities and success criteria.</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2127"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072"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Deliver cost effective policy options that deliver value for money. Identify the distributional, short and longer term impacts of proposed policy reform including social impact and environmental cost.</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2127"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072"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Anticipate political implications of options and communicate how policy options deliver or align with wider government objectives. Advise ministers on the benefits and risks of options for stakeholders and recommend a preferred course of action.</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7"/>
        </w:trPr>
        <w:tc>
          <w:tcPr>
            <w:tcW w:w="2127"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072"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Ensure implications for the policy in practice have been fully assessed. Ensure policy options are feasible, funded, risk mitigated and will deliver required outcomes.</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E937EA"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390BD6" w:rsidRPr="00E937EA" w:rsidRDefault="00390BD6" w:rsidP="00112698">
            <w:pPr>
              <w:pStyle w:val="Pa7"/>
              <w:rPr>
                <w:rFonts w:ascii="Arial" w:hAnsi="Arial" w:cs="Arial"/>
                <w:b/>
                <w:color w:val="000000"/>
                <w:sz w:val="20"/>
                <w:szCs w:val="20"/>
              </w:rPr>
            </w:pPr>
          </w:p>
          <w:p w:rsidR="00390BD6" w:rsidRPr="00E937EA" w:rsidRDefault="00390BD6" w:rsidP="00112698">
            <w:pPr>
              <w:pStyle w:val="Pa7"/>
              <w:rPr>
                <w:rFonts w:ascii="Arial" w:hAnsi="Arial" w:cs="Arial"/>
                <w:color w:val="000000"/>
              </w:rPr>
            </w:pPr>
            <w:r w:rsidRPr="00E937EA">
              <w:rPr>
                <w:rFonts w:ascii="Arial" w:hAnsi="Arial" w:cs="Arial"/>
                <w:b/>
                <w:color w:val="000000"/>
                <w:sz w:val="22"/>
                <w:szCs w:val="22"/>
              </w:rPr>
              <w:t>Comments</w:t>
            </w: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390BD6" w:rsidRPr="00E937EA" w:rsidRDefault="00390BD6" w:rsidP="00112698">
            <w:pPr>
              <w:rPr>
                <w:sz w:val="20"/>
                <w:szCs w:val="20"/>
                <w:lang w:eastAsia="en-AU"/>
              </w:rPr>
            </w:pPr>
          </w:p>
          <w:p w:rsidR="00390BD6" w:rsidRPr="00E937EA" w:rsidRDefault="00390BD6" w:rsidP="00112698">
            <w:pPr>
              <w:rPr>
                <w:sz w:val="20"/>
                <w:szCs w:val="20"/>
                <w:lang w:eastAsia="en-AU"/>
              </w:rPr>
            </w:pPr>
          </w:p>
          <w:p w:rsidR="00390BD6" w:rsidRPr="00E937EA" w:rsidRDefault="00390BD6" w:rsidP="00112698">
            <w:pPr>
              <w:rPr>
                <w:sz w:val="20"/>
                <w:szCs w:val="20"/>
                <w:lang w:eastAsia="en-AU"/>
              </w:rPr>
            </w:pPr>
          </w:p>
          <w:p w:rsidR="00390BD6" w:rsidRPr="00E937EA" w:rsidRDefault="00390BD6" w:rsidP="00112698">
            <w:pPr>
              <w:rPr>
                <w:sz w:val="20"/>
                <w:szCs w:val="20"/>
                <w:lang w:eastAsia="en-AU"/>
              </w:rPr>
            </w:pPr>
          </w:p>
        </w:tc>
      </w:tr>
    </w:tbl>
    <w:p w:rsidR="00390BD6" w:rsidRDefault="00390BD6" w:rsidP="00390BD6"/>
    <w:p w:rsidR="00390BD6" w:rsidRDefault="00390BD6" w:rsidP="00390BD6"/>
    <w:p w:rsidR="00390BD6" w:rsidRDefault="00390BD6" w:rsidP="00390BD6">
      <w:pPr>
        <w:spacing w:after="200" w:line="276" w:lineRule="auto"/>
      </w:pPr>
      <w:r>
        <w:br w:type="page"/>
      </w:r>
    </w:p>
    <w:p w:rsidR="00390BD6" w:rsidRDefault="00390BD6" w:rsidP="00390BD6"/>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844"/>
        <w:gridCol w:w="9355"/>
        <w:gridCol w:w="543"/>
        <w:gridCol w:w="543"/>
        <w:gridCol w:w="473"/>
        <w:gridCol w:w="614"/>
        <w:gridCol w:w="543"/>
        <w:gridCol w:w="544"/>
        <w:gridCol w:w="1418"/>
      </w:tblGrid>
      <w:tr w:rsidR="00390BD6" w:rsidRPr="00BD099C"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390BD6" w:rsidRPr="00BD099C" w:rsidRDefault="00390BD6"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Communication and engagement</w:t>
            </w:r>
          </w:p>
        </w:tc>
      </w:tr>
      <w:tr w:rsidR="00390BD6" w:rsidRPr="00D83F31"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390BD6" w:rsidRPr="005600D1" w:rsidRDefault="00390BD6" w:rsidP="00112698">
            <w:pPr>
              <w:pStyle w:val="Pa7"/>
              <w:rPr>
                <w:rFonts w:ascii="Arial" w:hAnsi="Arial" w:cs="Arial"/>
                <w:b/>
                <w:color w:val="FFFFFF" w:themeColor="background1"/>
              </w:rPr>
            </w:pPr>
            <w:r w:rsidRPr="005600D1">
              <w:rPr>
                <w:rFonts w:ascii="Arial" w:hAnsi="Arial" w:cs="Arial"/>
                <w:b/>
                <w:color w:val="FFFFFF" w:themeColor="background1"/>
                <w:sz w:val="22"/>
              </w:rPr>
              <w:t>Build and manage productive and effective relationships and partnerships that engage stakeholders.</w:t>
            </w:r>
          </w:p>
        </w:tc>
      </w:tr>
      <w:tr w:rsidR="00390BD6" w:rsidRPr="00D83F31"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84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Fonts w:ascii="Arial" w:hAnsi="Arial" w:cs="Arial"/>
                <w:bCs/>
                <w:color w:val="000000" w:themeColor="text1"/>
              </w:rPr>
            </w:pPr>
            <w:r w:rsidRPr="004A5544">
              <w:rPr>
                <w:rFonts w:ascii="Arial" w:hAnsi="Arial" w:cs="Arial"/>
                <w:bCs/>
                <w:color w:val="000000" w:themeColor="text1"/>
                <w:sz w:val="22"/>
                <w:szCs w:val="22"/>
              </w:rPr>
              <w:t>Description for the policy practitioner</w:t>
            </w:r>
          </w:p>
        </w:tc>
        <w:tc>
          <w:tcPr>
            <w:tcW w:w="9355"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Capability elements</w:t>
            </w:r>
          </w:p>
        </w:tc>
        <w:tc>
          <w:tcPr>
            <w:tcW w:w="155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Importance for role</w:t>
            </w:r>
          </w:p>
        </w:tc>
        <w:tc>
          <w:tcPr>
            <w:tcW w:w="17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ind w:right="-108"/>
              <w:jc w:val="center"/>
              <w:rPr>
                <w:rStyle w:val="A6"/>
                <w:rFonts w:ascii="Arial" w:eastAsiaTheme="majorEastAsia" w:hAnsi="Arial" w:cs="Arial"/>
                <w:color w:val="000000" w:themeColor="text1"/>
                <w:sz w:val="22"/>
                <w:szCs w:val="22"/>
              </w:rPr>
            </w:pPr>
            <w:r w:rsidRPr="004A5544">
              <w:rPr>
                <w:rStyle w:val="A6"/>
                <w:rFonts w:ascii="Arial" w:eastAsiaTheme="majorEastAsia" w:hAnsi="Arial" w:cs="Arial"/>
                <w:color w:val="000000" w:themeColor="text1"/>
                <w:sz w:val="22"/>
                <w:szCs w:val="22"/>
              </w:rPr>
              <w:t xml:space="preserve">Require </w:t>
            </w:r>
            <w:r w:rsidRPr="004A5544">
              <w:rPr>
                <w:rStyle w:val="A6"/>
                <w:rFonts w:ascii="Arial" w:eastAsiaTheme="majorEastAsia" w:hAnsi="Arial" w:cs="Arial"/>
                <w:color w:val="000000" w:themeColor="text1"/>
                <w:sz w:val="22"/>
                <w:szCs w:val="22"/>
              </w:rPr>
              <w:br/>
              <w:t>developing?</w:t>
            </w:r>
          </w:p>
        </w:tc>
      </w:tr>
      <w:tr w:rsidR="00390BD6" w:rsidRPr="00BD099C"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854"/>
        </w:trPr>
        <w:tc>
          <w:tcPr>
            <w:tcW w:w="1844"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rPr>
                <w:rFonts w:ascii="Arial" w:hAnsi="Arial" w:cs="Arial"/>
                <w:bCs/>
                <w:color w:val="000000" w:themeColor="text1"/>
              </w:rPr>
            </w:pPr>
          </w:p>
        </w:tc>
        <w:tc>
          <w:tcPr>
            <w:tcW w:w="9355"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rPr>
                <w:rStyle w:val="A6"/>
                <w:rFonts w:ascii="Arial" w:eastAsiaTheme="majorEastAsia" w:hAnsi="Arial" w:cs="Arial"/>
                <w:bCs/>
                <w:color w:val="000000" w:themeColor="text1"/>
                <w:sz w:val="22"/>
                <w:szCs w:val="22"/>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08" w:right="-108"/>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Medium</w:t>
            </w:r>
          </w:p>
        </w:tc>
        <w:tc>
          <w:tcPr>
            <w:tcW w:w="4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High</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05" w:right="-8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8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Yes/No</w:t>
            </w: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421"/>
        </w:trPr>
        <w:tc>
          <w:tcPr>
            <w:tcW w:w="1844" w:type="dxa"/>
            <w:vMerge w:val="restart"/>
            <w:tcBorders>
              <w:left w:val="single" w:sz="4" w:space="0" w:color="auto"/>
            </w:tcBorders>
            <w:vAlign w:val="center"/>
          </w:tcPr>
          <w:p w:rsidR="00390BD6" w:rsidRPr="004A5544" w:rsidRDefault="00390BD6" w:rsidP="00112698">
            <w:pPr>
              <w:pStyle w:val="Pa6"/>
              <w:spacing w:line="240" w:lineRule="auto"/>
              <w:ind w:right="-113"/>
              <w:rPr>
                <w:rFonts w:ascii="Arial" w:hAnsi="Arial" w:cs="Arial"/>
                <w:b/>
                <w:color w:val="000000"/>
              </w:rPr>
            </w:pPr>
            <w:r w:rsidRPr="004A5544">
              <w:rPr>
                <w:rFonts w:ascii="Arial" w:hAnsi="Arial" w:cs="Arial"/>
                <w:b/>
                <w:color w:val="1F497D" w:themeColor="text2"/>
                <w:sz w:val="22"/>
                <w:szCs w:val="22"/>
              </w:rPr>
              <w:t>Articulate, negotiate and communicate the needs of stakeholders through productive relationships and partnerships.</w:t>
            </w:r>
          </w:p>
        </w:tc>
        <w:tc>
          <w:tcPr>
            <w:tcW w:w="9355"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Build productive working relationships in order to engage in high level negotiation and mediation. Manage conflicts proactively. Seek agreement and mandate from government.</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87"/>
        </w:trPr>
        <w:tc>
          <w:tcPr>
            <w:tcW w:w="1844"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355"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Ensure those responsible for program delivery have the opportunity for input to policy options.</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3"/>
        </w:trPr>
        <w:tc>
          <w:tcPr>
            <w:tcW w:w="1844"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355"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Articulate, negotiate, mediate and communicate the agency’s policy position, policy decisions and research findings at a range of different forums.</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361"/>
        </w:trPr>
        <w:tc>
          <w:tcPr>
            <w:tcW w:w="1844"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355"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Direct the use of appropriate communication techniques, products and media in the development and implementation of policy.</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65"/>
        </w:trPr>
        <w:tc>
          <w:tcPr>
            <w:tcW w:w="1844"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355" w:type="dxa"/>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Endorse the preferred policy option and ensures that ministers have timely, relevant and reliable evidence to inform decision making.</w:t>
            </w: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473" w:type="dxa"/>
            <w:vAlign w:val="center"/>
          </w:tcPr>
          <w:p w:rsidR="00390BD6" w:rsidRPr="00E937EA" w:rsidRDefault="00390BD6" w:rsidP="00112698">
            <w:pPr>
              <w:pStyle w:val="Pa7"/>
              <w:jc w:val="center"/>
              <w:rPr>
                <w:rFonts w:ascii="Arial" w:hAnsi="Arial" w:cs="Arial"/>
                <w:color w:val="000000"/>
                <w:sz w:val="20"/>
                <w:szCs w:val="20"/>
              </w:rPr>
            </w:pPr>
          </w:p>
        </w:tc>
        <w:tc>
          <w:tcPr>
            <w:tcW w:w="614" w:type="dxa"/>
            <w:vAlign w:val="center"/>
          </w:tcPr>
          <w:p w:rsidR="00390BD6" w:rsidRPr="00E937EA" w:rsidRDefault="00390BD6" w:rsidP="00112698">
            <w:pPr>
              <w:pStyle w:val="Pa7"/>
              <w:jc w:val="center"/>
              <w:rPr>
                <w:rFonts w:ascii="Arial" w:hAnsi="Arial" w:cs="Arial"/>
                <w:color w:val="000000"/>
                <w:sz w:val="20"/>
                <w:szCs w:val="20"/>
              </w:rPr>
            </w:pPr>
          </w:p>
        </w:tc>
        <w:tc>
          <w:tcPr>
            <w:tcW w:w="543" w:type="dxa"/>
            <w:vAlign w:val="center"/>
          </w:tcPr>
          <w:p w:rsidR="00390BD6" w:rsidRPr="00E937EA" w:rsidRDefault="00390BD6" w:rsidP="00112698">
            <w:pPr>
              <w:pStyle w:val="Pa7"/>
              <w:jc w:val="center"/>
              <w:rPr>
                <w:rFonts w:ascii="Arial" w:hAnsi="Arial" w:cs="Arial"/>
                <w:color w:val="000000"/>
                <w:sz w:val="20"/>
                <w:szCs w:val="20"/>
              </w:rPr>
            </w:pPr>
          </w:p>
        </w:tc>
        <w:tc>
          <w:tcPr>
            <w:tcW w:w="544" w:type="dxa"/>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7"/>
        </w:trPr>
        <w:tc>
          <w:tcPr>
            <w:tcW w:w="1844"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355"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Build support for the decision through collaborative and trusting relationships with ministers and other decision-makers.</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23"/>
        </w:trPr>
        <w:tc>
          <w:tcPr>
            <w:tcW w:w="1844"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355"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Shape an innovative and practical delivery system. Ensure front-line customer considerations are represented in policy development.</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03"/>
        </w:trPr>
        <w:tc>
          <w:tcPr>
            <w:tcW w:w="1844"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355"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Communicate with ministers and other key decision-makers using robust rationale, (oral and written). Ensure evidence is clear and identifies/details impacts on the customer and the front-line.</w:t>
            </w:r>
          </w:p>
        </w:tc>
        <w:tc>
          <w:tcPr>
            <w:tcW w:w="543"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97"/>
        </w:trPr>
        <w:tc>
          <w:tcPr>
            <w:tcW w:w="1844" w:type="dxa"/>
            <w:vMerge/>
            <w:tcBorders>
              <w:left w:val="single" w:sz="4" w:space="0" w:color="auto"/>
            </w:tcBorders>
          </w:tcPr>
          <w:p w:rsidR="00390BD6" w:rsidRPr="00E937EA" w:rsidRDefault="00390BD6" w:rsidP="00112698">
            <w:pPr>
              <w:pStyle w:val="Pa7"/>
              <w:rPr>
                <w:rFonts w:ascii="Arial" w:hAnsi="Arial" w:cs="Arial"/>
                <w:color w:val="000000"/>
                <w:sz w:val="20"/>
                <w:szCs w:val="20"/>
              </w:rPr>
            </w:pPr>
          </w:p>
        </w:tc>
        <w:tc>
          <w:tcPr>
            <w:tcW w:w="9355" w:type="dxa"/>
            <w:tcBorders>
              <w:bottom w:val="single" w:sz="4" w:space="0" w:color="auto"/>
            </w:tcBorders>
            <w:vAlign w:val="center"/>
          </w:tcPr>
          <w:p w:rsidR="00390BD6" w:rsidRPr="00E937EA" w:rsidRDefault="00390BD6" w:rsidP="00112698">
            <w:pPr>
              <w:autoSpaceDE w:val="0"/>
              <w:autoSpaceDN w:val="0"/>
              <w:adjustRightInd w:val="0"/>
              <w:spacing w:before="40" w:after="40"/>
              <w:rPr>
                <w:rFonts w:ascii="Arial" w:hAnsi="Arial" w:cs="Arial"/>
                <w:sz w:val="20"/>
                <w:szCs w:val="20"/>
              </w:rPr>
            </w:pPr>
            <w:r w:rsidRPr="00E937EA">
              <w:rPr>
                <w:rFonts w:ascii="Arial" w:hAnsi="Arial" w:cs="Arial"/>
                <w:sz w:val="20"/>
                <w:szCs w:val="20"/>
              </w:rPr>
              <w:t xml:space="preserve">Manage the agenda and direction for briefings and meetings. Work across government, including other jurisdictions, to promote the use of robust and authoritative evidence. </w:t>
            </w: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47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61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3"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544" w:type="dxa"/>
            <w:tcBorders>
              <w:bottom w:val="single" w:sz="4" w:space="0" w:color="auto"/>
            </w:tcBorders>
            <w:vAlign w:val="center"/>
          </w:tcPr>
          <w:p w:rsidR="00390BD6" w:rsidRPr="00E937EA" w:rsidRDefault="00390BD6" w:rsidP="00112698">
            <w:pPr>
              <w:pStyle w:val="Pa7"/>
              <w:jc w:val="center"/>
              <w:rPr>
                <w:rFonts w:ascii="Arial" w:hAnsi="Arial" w:cs="Arial"/>
                <w:color w:val="000000"/>
                <w:sz w:val="20"/>
                <w:szCs w:val="20"/>
              </w:rPr>
            </w:pPr>
          </w:p>
        </w:tc>
        <w:tc>
          <w:tcPr>
            <w:tcW w:w="1418" w:type="dxa"/>
            <w:tcBorders>
              <w:bottom w:val="single" w:sz="4" w:space="0" w:color="auto"/>
              <w:right w:val="single" w:sz="8" w:space="0" w:color="000000" w:themeColor="text1"/>
            </w:tcBorders>
            <w:vAlign w:val="center"/>
          </w:tcPr>
          <w:p w:rsidR="00390BD6" w:rsidRPr="00E937EA"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390BD6" w:rsidRDefault="00390BD6" w:rsidP="00112698">
            <w:pPr>
              <w:pStyle w:val="Pa7"/>
              <w:rPr>
                <w:rFonts w:ascii="Arial" w:hAnsi="Arial" w:cs="Arial"/>
                <w:b/>
                <w:color w:val="000000"/>
              </w:rPr>
            </w:pPr>
          </w:p>
          <w:p w:rsidR="00390BD6" w:rsidRPr="00D80DC0" w:rsidRDefault="00390BD6" w:rsidP="00112698">
            <w:pPr>
              <w:pStyle w:val="Pa7"/>
              <w:rPr>
                <w:rFonts w:ascii="Arial" w:hAnsi="Arial" w:cs="Arial"/>
                <w:color w:val="000000"/>
              </w:rPr>
            </w:pPr>
            <w:r w:rsidRPr="009A1E90">
              <w:rPr>
                <w:rFonts w:ascii="Arial" w:hAnsi="Arial" w:cs="Arial"/>
                <w:b/>
                <w:color w:val="000000"/>
                <w:sz w:val="22"/>
                <w:szCs w:val="22"/>
              </w:rPr>
              <w:t>Comments</w:t>
            </w:r>
          </w:p>
        </w:tc>
      </w:tr>
      <w:tr w:rsidR="00390BD6" w:rsidRPr="00657AA9"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390BD6" w:rsidRPr="00657AA9" w:rsidRDefault="00390BD6" w:rsidP="00112698">
            <w:pPr>
              <w:rPr>
                <w:lang w:eastAsia="en-AU"/>
              </w:rPr>
            </w:pPr>
          </w:p>
        </w:tc>
      </w:tr>
    </w:tbl>
    <w:p w:rsidR="00390BD6" w:rsidRDefault="00390BD6" w:rsidP="00390BD6">
      <w:pPr>
        <w:rPr>
          <w:rFonts w:ascii="Arial" w:hAnsi="Arial" w:cs="Arial"/>
          <w:sz w:val="22"/>
          <w:szCs w:val="22"/>
        </w:rPr>
      </w:pPr>
    </w:p>
    <w:p w:rsidR="00390BD6" w:rsidRDefault="00390BD6" w:rsidP="00390BD6">
      <w:pPr>
        <w:rPr>
          <w:rFonts w:ascii="Arial" w:hAnsi="Arial" w:cs="Arial"/>
          <w:sz w:val="22"/>
          <w:szCs w:val="22"/>
        </w:rPr>
      </w:pPr>
    </w:p>
    <w:p w:rsidR="00390BD6" w:rsidRDefault="00390BD6" w:rsidP="00390BD6">
      <w:pPr>
        <w:rPr>
          <w:rFonts w:ascii="Arial" w:hAnsi="Arial" w:cs="Arial"/>
          <w:sz w:val="22"/>
          <w:szCs w:val="22"/>
        </w:rPr>
      </w:pPr>
    </w:p>
    <w:p w:rsidR="00390BD6" w:rsidRDefault="00390BD6" w:rsidP="00390BD6">
      <w:pPr>
        <w:rPr>
          <w:rFonts w:ascii="Arial" w:hAnsi="Arial" w:cs="Arial"/>
          <w:sz w:val="22"/>
          <w:szCs w:val="22"/>
        </w:rPr>
      </w:pPr>
    </w:p>
    <w:tbl>
      <w:tblPr>
        <w:tblW w:w="15877" w:type="dxa"/>
        <w:tblInd w:w="-176" w:type="dxa"/>
        <w:tblBorders>
          <w:top w:val="single" w:sz="4"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auto"/>
          <w:insideV w:val="single" w:sz="8" w:space="0" w:color="FFFFFF" w:themeColor="background1"/>
        </w:tblBorders>
        <w:tblLayout w:type="fixed"/>
        <w:tblLook w:val="0000" w:firstRow="0" w:lastRow="0" w:firstColumn="0" w:lastColumn="0" w:noHBand="0" w:noVBand="0"/>
      </w:tblPr>
      <w:tblGrid>
        <w:gridCol w:w="1844"/>
        <w:gridCol w:w="9355"/>
        <w:gridCol w:w="543"/>
        <w:gridCol w:w="543"/>
        <w:gridCol w:w="473"/>
        <w:gridCol w:w="614"/>
        <w:gridCol w:w="543"/>
        <w:gridCol w:w="544"/>
        <w:gridCol w:w="1418"/>
      </w:tblGrid>
      <w:tr w:rsidR="00390BD6" w:rsidRPr="00BD099C" w:rsidTr="00112698">
        <w:trPr>
          <w:trHeight w:val="562"/>
        </w:trPr>
        <w:tc>
          <w:tcPr>
            <w:tcW w:w="15877" w:type="dxa"/>
            <w:gridSpan w:val="9"/>
            <w:tcBorders>
              <w:top w:val="single" w:sz="8" w:space="0" w:color="000000" w:themeColor="text1"/>
              <w:left w:val="single" w:sz="4" w:space="0" w:color="auto"/>
              <w:bottom w:val="single" w:sz="2" w:space="0" w:color="000000" w:themeColor="text1"/>
              <w:right w:val="single" w:sz="4" w:space="0" w:color="auto"/>
            </w:tcBorders>
            <w:shd w:val="clear" w:color="auto" w:fill="17365D" w:themeFill="text2" w:themeFillShade="BF"/>
            <w:vAlign w:val="center"/>
          </w:tcPr>
          <w:p w:rsidR="00390BD6" w:rsidRPr="00BD099C" w:rsidRDefault="00390BD6" w:rsidP="00112698">
            <w:pPr>
              <w:pStyle w:val="Pa10"/>
              <w:spacing w:after="100"/>
              <w:rPr>
                <w:rStyle w:val="A6"/>
                <w:rFonts w:ascii="Arial" w:eastAsiaTheme="majorEastAsia" w:hAnsi="Arial" w:cs="Arial"/>
                <w:b/>
                <w:bCs/>
                <w:color w:val="FFFFFF" w:themeColor="background1"/>
                <w:sz w:val="32"/>
                <w:szCs w:val="32"/>
              </w:rPr>
            </w:pPr>
            <w:r>
              <w:rPr>
                <w:rStyle w:val="A6"/>
                <w:rFonts w:ascii="Arial" w:eastAsiaTheme="majorEastAsia" w:hAnsi="Arial" w:cs="Arial"/>
                <w:b/>
                <w:color w:val="FFFFFF" w:themeColor="background1"/>
                <w:sz w:val="32"/>
                <w:szCs w:val="32"/>
              </w:rPr>
              <w:t xml:space="preserve">Implementation and evaluation </w:t>
            </w:r>
          </w:p>
        </w:tc>
      </w:tr>
      <w:tr w:rsidR="00390BD6" w:rsidRPr="00D83F31" w:rsidTr="00112698">
        <w:trPr>
          <w:trHeight w:val="562"/>
        </w:trPr>
        <w:tc>
          <w:tcPr>
            <w:tcW w:w="15877"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62079"/>
            <w:vAlign w:val="center"/>
          </w:tcPr>
          <w:p w:rsidR="00390BD6" w:rsidRPr="005600D1" w:rsidRDefault="00390BD6" w:rsidP="00112698">
            <w:pPr>
              <w:pStyle w:val="Pa7"/>
              <w:rPr>
                <w:rFonts w:ascii="Arial" w:hAnsi="Arial" w:cs="Arial"/>
                <w:b/>
                <w:color w:val="FFFFFF" w:themeColor="background1"/>
              </w:rPr>
            </w:pPr>
            <w:r w:rsidRPr="005600D1">
              <w:rPr>
                <w:rFonts w:ascii="Arial" w:hAnsi="Arial" w:cs="Arial"/>
                <w:b/>
                <w:color w:val="FFFFFF" w:themeColor="background1"/>
                <w:sz w:val="22"/>
              </w:rPr>
              <w:t>Manage policy implementation and ensure ongoing monitoring and evaluation of policy performance to deliver desired outcomes.</w:t>
            </w:r>
          </w:p>
        </w:tc>
      </w:tr>
      <w:tr w:rsidR="00390BD6" w:rsidRPr="00D83F31"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40"/>
        </w:trPr>
        <w:tc>
          <w:tcPr>
            <w:tcW w:w="184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Fonts w:ascii="Arial" w:hAnsi="Arial" w:cs="Arial"/>
                <w:bCs/>
                <w:color w:val="000000" w:themeColor="text1"/>
              </w:rPr>
            </w:pPr>
            <w:r w:rsidRPr="004A5544">
              <w:rPr>
                <w:rFonts w:ascii="Arial" w:hAnsi="Arial" w:cs="Arial"/>
                <w:bCs/>
                <w:color w:val="000000" w:themeColor="text1"/>
                <w:sz w:val="22"/>
                <w:szCs w:val="22"/>
              </w:rPr>
              <w:t>Description for the policy practitioner</w:t>
            </w:r>
          </w:p>
        </w:tc>
        <w:tc>
          <w:tcPr>
            <w:tcW w:w="9355" w:type="dxa"/>
            <w:vMerge w:val="restart"/>
            <w:tcBorders>
              <w:top w:val="single" w:sz="2" w:space="0" w:color="000000" w:themeColor="text1"/>
              <w:left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Capability elements</w:t>
            </w:r>
          </w:p>
        </w:tc>
        <w:tc>
          <w:tcPr>
            <w:tcW w:w="155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Importance for role</w:t>
            </w:r>
          </w:p>
        </w:tc>
        <w:tc>
          <w:tcPr>
            <w:tcW w:w="17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Current level of capability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ind w:right="-108"/>
              <w:jc w:val="center"/>
              <w:rPr>
                <w:rStyle w:val="A6"/>
                <w:rFonts w:ascii="Arial" w:eastAsiaTheme="majorEastAsia" w:hAnsi="Arial" w:cs="Arial"/>
                <w:color w:val="000000" w:themeColor="text1"/>
                <w:sz w:val="22"/>
                <w:szCs w:val="22"/>
              </w:rPr>
            </w:pPr>
            <w:r w:rsidRPr="004A5544">
              <w:rPr>
                <w:rStyle w:val="A6"/>
                <w:rFonts w:ascii="Arial" w:eastAsiaTheme="majorEastAsia" w:hAnsi="Arial" w:cs="Arial"/>
                <w:color w:val="000000" w:themeColor="text1"/>
                <w:sz w:val="22"/>
                <w:szCs w:val="22"/>
              </w:rPr>
              <w:t xml:space="preserve">Require </w:t>
            </w:r>
            <w:r w:rsidRPr="004A5544">
              <w:rPr>
                <w:rStyle w:val="A6"/>
                <w:rFonts w:ascii="Arial" w:eastAsiaTheme="majorEastAsia" w:hAnsi="Arial" w:cs="Arial"/>
                <w:color w:val="000000" w:themeColor="text1"/>
                <w:sz w:val="22"/>
                <w:szCs w:val="22"/>
              </w:rPr>
              <w:br/>
              <w:t>developing?</w:t>
            </w:r>
          </w:p>
        </w:tc>
      </w:tr>
      <w:tr w:rsidR="00390BD6" w:rsidRPr="00BD099C"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16"/>
        </w:trPr>
        <w:tc>
          <w:tcPr>
            <w:tcW w:w="1844"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rPr>
                <w:rFonts w:ascii="Arial" w:hAnsi="Arial" w:cs="Arial"/>
                <w:bCs/>
                <w:color w:val="000000" w:themeColor="text1"/>
              </w:rPr>
            </w:pPr>
          </w:p>
        </w:tc>
        <w:tc>
          <w:tcPr>
            <w:tcW w:w="9355" w:type="dxa"/>
            <w:vMerge/>
            <w:tcBorders>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rPr>
                <w:rStyle w:val="A6"/>
                <w:rFonts w:ascii="Arial" w:eastAsiaTheme="majorEastAsia" w:hAnsi="Arial" w:cs="Arial"/>
                <w:bCs/>
                <w:color w:val="000000" w:themeColor="text1"/>
                <w:sz w:val="22"/>
                <w:szCs w:val="22"/>
              </w:rPr>
            </w:pP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08" w:right="-108"/>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Medium</w:t>
            </w:r>
          </w:p>
        </w:tc>
        <w:tc>
          <w:tcPr>
            <w:tcW w:w="4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High</w:t>
            </w:r>
          </w:p>
        </w:tc>
        <w:tc>
          <w:tcPr>
            <w:tcW w:w="6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11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Low</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05" w:right="-8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Medium</w:t>
            </w:r>
          </w:p>
        </w:tc>
        <w:tc>
          <w:tcPr>
            <w:tcW w:w="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textDirection w:val="btLr"/>
            <w:vAlign w:val="center"/>
          </w:tcPr>
          <w:p w:rsidR="00390BD6" w:rsidRPr="004A5544" w:rsidRDefault="00390BD6" w:rsidP="00112698">
            <w:pPr>
              <w:pStyle w:val="Pa10"/>
              <w:spacing w:after="100"/>
              <w:ind w:left="113" w:right="-83"/>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High</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1F1F1"/>
            <w:vAlign w:val="center"/>
          </w:tcPr>
          <w:p w:rsidR="00390BD6" w:rsidRPr="004A5544" w:rsidRDefault="00390BD6" w:rsidP="00112698">
            <w:pPr>
              <w:pStyle w:val="Pa10"/>
              <w:spacing w:after="100"/>
              <w:jc w:val="center"/>
              <w:rPr>
                <w:rStyle w:val="A6"/>
                <w:rFonts w:ascii="Arial" w:eastAsiaTheme="majorEastAsia" w:hAnsi="Arial" w:cs="Arial"/>
                <w:bCs/>
                <w:color w:val="000000" w:themeColor="text1"/>
                <w:sz w:val="22"/>
                <w:szCs w:val="22"/>
              </w:rPr>
            </w:pPr>
            <w:r w:rsidRPr="004A5544">
              <w:rPr>
                <w:rStyle w:val="A6"/>
                <w:rFonts w:ascii="Arial" w:eastAsiaTheme="majorEastAsia" w:hAnsi="Arial" w:cs="Arial"/>
                <w:color w:val="000000" w:themeColor="text1"/>
                <w:sz w:val="22"/>
                <w:szCs w:val="22"/>
              </w:rPr>
              <w:t>Yes/No</w:t>
            </w: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88"/>
        </w:trPr>
        <w:tc>
          <w:tcPr>
            <w:tcW w:w="1844" w:type="dxa"/>
            <w:vMerge w:val="restart"/>
            <w:tcBorders>
              <w:left w:val="single" w:sz="4" w:space="0" w:color="auto"/>
            </w:tcBorders>
            <w:vAlign w:val="center"/>
          </w:tcPr>
          <w:p w:rsidR="00390BD6" w:rsidRPr="004A5544" w:rsidRDefault="00390BD6" w:rsidP="00112698">
            <w:pPr>
              <w:pStyle w:val="Pa6"/>
              <w:spacing w:line="240" w:lineRule="auto"/>
              <w:ind w:right="-113"/>
              <w:rPr>
                <w:rFonts w:ascii="Arial" w:hAnsi="Arial" w:cs="Arial"/>
                <w:b/>
                <w:color w:val="000000"/>
              </w:rPr>
            </w:pPr>
            <w:r w:rsidRPr="004A5544">
              <w:rPr>
                <w:rFonts w:ascii="Arial" w:hAnsi="Arial" w:cs="Arial"/>
                <w:b/>
                <w:color w:val="1F497D" w:themeColor="text2"/>
                <w:sz w:val="22"/>
                <w:szCs w:val="22"/>
              </w:rPr>
              <w:t>Deliver desired outcomes through successful policy implementation and ensure effective monitoring and evaluation of policy performance.</w:t>
            </w:r>
          </w:p>
        </w:tc>
        <w:tc>
          <w:tcPr>
            <w:tcW w:w="9355" w:type="dxa"/>
            <w:vAlign w:val="center"/>
          </w:tcPr>
          <w:p w:rsidR="00390BD6" w:rsidRPr="00005C3C" w:rsidRDefault="00390BD6" w:rsidP="00112698">
            <w:pPr>
              <w:autoSpaceDE w:val="0"/>
              <w:autoSpaceDN w:val="0"/>
              <w:adjustRightInd w:val="0"/>
              <w:spacing w:before="40" w:after="40"/>
              <w:rPr>
                <w:rFonts w:ascii="Arial" w:hAnsi="Arial" w:cs="Arial"/>
                <w:sz w:val="20"/>
                <w:szCs w:val="20"/>
              </w:rPr>
            </w:pPr>
            <w:r w:rsidRPr="00005C3C">
              <w:rPr>
                <w:rFonts w:ascii="Arial" w:hAnsi="Arial" w:cs="Arial"/>
                <w:sz w:val="20"/>
                <w:szCs w:val="20"/>
              </w:rPr>
              <w:t>Ensure programs are appropriately resourced. Direct and manage the completion of projects. Prepare advice for the minister and decision makers.</w:t>
            </w: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473" w:type="dxa"/>
            <w:vAlign w:val="center"/>
          </w:tcPr>
          <w:p w:rsidR="00390BD6" w:rsidRPr="00005C3C" w:rsidRDefault="00390BD6" w:rsidP="00112698">
            <w:pPr>
              <w:pStyle w:val="Pa7"/>
              <w:jc w:val="center"/>
              <w:rPr>
                <w:rFonts w:ascii="Arial" w:hAnsi="Arial" w:cs="Arial"/>
                <w:color w:val="000000"/>
                <w:sz w:val="20"/>
                <w:szCs w:val="20"/>
              </w:rPr>
            </w:pPr>
          </w:p>
        </w:tc>
        <w:tc>
          <w:tcPr>
            <w:tcW w:w="614"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4" w:type="dxa"/>
            <w:vAlign w:val="center"/>
          </w:tcPr>
          <w:p w:rsidR="00390BD6" w:rsidRPr="00005C3C"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005C3C"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683"/>
        </w:trPr>
        <w:tc>
          <w:tcPr>
            <w:tcW w:w="1844" w:type="dxa"/>
            <w:vMerge/>
            <w:tcBorders>
              <w:left w:val="single" w:sz="4" w:space="0" w:color="auto"/>
            </w:tcBorders>
          </w:tcPr>
          <w:p w:rsidR="00390BD6" w:rsidRPr="00005C3C" w:rsidRDefault="00390BD6" w:rsidP="00112698">
            <w:pPr>
              <w:pStyle w:val="Pa7"/>
              <w:rPr>
                <w:rFonts w:ascii="Arial" w:hAnsi="Arial" w:cs="Arial"/>
                <w:color w:val="000000"/>
                <w:sz w:val="20"/>
                <w:szCs w:val="20"/>
              </w:rPr>
            </w:pPr>
          </w:p>
        </w:tc>
        <w:tc>
          <w:tcPr>
            <w:tcW w:w="9355" w:type="dxa"/>
            <w:vAlign w:val="center"/>
          </w:tcPr>
          <w:p w:rsidR="00390BD6" w:rsidRPr="00005C3C" w:rsidRDefault="00390BD6" w:rsidP="00112698">
            <w:pPr>
              <w:autoSpaceDE w:val="0"/>
              <w:autoSpaceDN w:val="0"/>
              <w:adjustRightInd w:val="0"/>
              <w:spacing w:before="40" w:after="40"/>
              <w:rPr>
                <w:rFonts w:ascii="Arial" w:hAnsi="Arial" w:cs="Arial"/>
                <w:sz w:val="20"/>
                <w:szCs w:val="20"/>
              </w:rPr>
            </w:pPr>
            <w:r w:rsidRPr="00005C3C">
              <w:rPr>
                <w:rFonts w:ascii="Arial" w:hAnsi="Arial" w:cs="Arial"/>
                <w:sz w:val="20"/>
                <w:szCs w:val="20"/>
              </w:rPr>
              <w:t>Ensure effective monitoring and evaluation of policy performance against agreed objectives and success criteria. Share learning and experiences with other programs.</w:t>
            </w: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473" w:type="dxa"/>
            <w:vAlign w:val="center"/>
          </w:tcPr>
          <w:p w:rsidR="00390BD6" w:rsidRPr="00005C3C" w:rsidRDefault="00390BD6" w:rsidP="00112698">
            <w:pPr>
              <w:pStyle w:val="Pa7"/>
              <w:jc w:val="center"/>
              <w:rPr>
                <w:rFonts w:ascii="Arial" w:hAnsi="Arial" w:cs="Arial"/>
                <w:color w:val="000000"/>
                <w:sz w:val="20"/>
                <w:szCs w:val="20"/>
              </w:rPr>
            </w:pPr>
          </w:p>
        </w:tc>
        <w:tc>
          <w:tcPr>
            <w:tcW w:w="614"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4" w:type="dxa"/>
            <w:vAlign w:val="center"/>
          </w:tcPr>
          <w:p w:rsidR="00390BD6" w:rsidRPr="00005C3C"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005C3C"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579"/>
        </w:trPr>
        <w:tc>
          <w:tcPr>
            <w:tcW w:w="1844" w:type="dxa"/>
            <w:vMerge/>
            <w:tcBorders>
              <w:left w:val="single" w:sz="4" w:space="0" w:color="auto"/>
            </w:tcBorders>
          </w:tcPr>
          <w:p w:rsidR="00390BD6" w:rsidRPr="00005C3C" w:rsidRDefault="00390BD6" w:rsidP="00112698">
            <w:pPr>
              <w:pStyle w:val="Pa7"/>
              <w:rPr>
                <w:rFonts w:ascii="Arial" w:hAnsi="Arial" w:cs="Arial"/>
                <w:color w:val="000000"/>
                <w:sz w:val="20"/>
                <w:szCs w:val="20"/>
              </w:rPr>
            </w:pPr>
          </w:p>
        </w:tc>
        <w:tc>
          <w:tcPr>
            <w:tcW w:w="9355" w:type="dxa"/>
            <w:vAlign w:val="center"/>
          </w:tcPr>
          <w:p w:rsidR="00390BD6" w:rsidRPr="00005C3C" w:rsidRDefault="00390BD6" w:rsidP="00112698">
            <w:pPr>
              <w:autoSpaceDE w:val="0"/>
              <w:autoSpaceDN w:val="0"/>
              <w:adjustRightInd w:val="0"/>
              <w:spacing w:before="40" w:after="40"/>
              <w:rPr>
                <w:rFonts w:ascii="Arial" w:hAnsi="Arial" w:cs="Arial"/>
                <w:sz w:val="20"/>
                <w:szCs w:val="20"/>
              </w:rPr>
            </w:pPr>
            <w:r w:rsidRPr="00005C3C">
              <w:rPr>
                <w:rFonts w:ascii="Arial" w:hAnsi="Arial" w:cs="Arial"/>
                <w:sz w:val="20"/>
                <w:szCs w:val="20"/>
              </w:rPr>
              <w:t>Deliver policy improvements across the program and prioritise attention on critical areas of policy performance.</w:t>
            </w: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473" w:type="dxa"/>
            <w:vAlign w:val="center"/>
          </w:tcPr>
          <w:p w:rsidR="00390BD6" w:rsidRPr="00005C3C" w:rsidRDefault="00390BD6" w:rsidP="00112698">
            <w:pPr>
              <w:pStyle w:val="Pa7"/>
              <w:jc w:val="center"/>
              <w:rPr>
                <w:rFonts w:ascii="Arial" w:hAnsi="Arial" w:cs="Arial"/>
                <w:color w:val="000000"/>
                <w:sz w:val="20"/>
                <w:szCs w:val="20"/>
              </w:rPr>
            </w:pPr>
          </w:p>
        </w:tc>
        <w:tc>
          <w:tcPr>
            <w:tcW w:w="614"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4" w:type="dxa"/>
            <w:vAlign w:val="center"/>
          </w:tcPr>
          <w:p w:rsidR="00390BD6" w:rsidRPr="00005C3C"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005C3C"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701"/>
        </w:trPr>
        <w:tc>
          <w:tcPr>
            <w:tcW w:w="1844" w:type="dxa"/>
            <w:vMerge/>
            <w:tcBorders>
              <w:left w:val="single" w:sz="4" w:space="0" w:color="auto"/>
            </w:tcBorders>
          </w:tcPr>
          <w:p w:rsidR="00390BD6" w:rsidRPr="00005C3C" w:rsidRDefault="00390BD6" w:rsidP="00112698">
            <w:pPr>
              <w:pStyle w:val="Pa7"/>
              <w:rPr>
                <w:rFonts w:ascii="Arial" w:hAnsi="Arial" w:cs="Arial"/>
                <w:color w:val="000000"/>
                <w:sz w:val="20"/>
                <w:szCs w:val="20"/>
              </w:rPr>
            </w:pPr>
          </w:p>
        </w:tc>
        <w:tc>
          <w:tcPr>
            <w:tcW w:w="9355" w:type="dxa"/>
            <w:vAlign w:val="center"/>
          </w:tcPr>
          <w:p w:rsidR="00390BD6" w:rsidRPr="00005C3C" w:rsidRDefault="00390BD6" w:rsidP="00112698">
            <w:pPr>
              <w:autoSpaceDE w:val="0"/>
              <w:autoSpaceDN w:val="0"/>
              <w:adjustRightInd w:val="0"/>
              <w:spacing w:before="40" w:after="40"/>
              <w:rPr>
                <w:rFonts w:ascii="Arial" w:hAnsi="Arial" w:cs="Arial"/>
                <w:sz w:val="20"/>
                <w:szCs w:val="20"/>
              </w:rPr>
            </w:pPr>
            <w:r w:rsidRPr="00005C3C">
              <w:rPr>
                <w:rFonts w:ascii="Arial" w:hAnsi="Arial" w:cs="Arial"/>
                <w:sz w:val="20"/>
                <w:szCs w:val="20"/>
              </w:rPr>
              <w:t>Ensure the evaluation of policy effectiveness and performance is supported by ongoing research and evidence. Ensure any reshaping and refining of policy is supported by ongoing research and evidence.</w:t>
            </w: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473" w:type="dxa"/>
            <w:vAlign w:val="center"/>
          </w:tcPr>
          <w:p w:rsidR="00390BD6" w:rsidRPr="00005C3C" w:rsidRDefault="00390BD6" w:rsidP="00112698">
            <w:pPr>
              <w:pStyle w:val="Pa7"/>
              <w:jc w:val="center"/>
              <w:rPr>
                <w:rFonts w:ascii="Arial" w:hAnsi="Arial" w:cs="Arial"/>
                <w:color w:val="000000"/>
                <w:sz w:val="20"/>
                <w:szCs w:val="20"/>
              </w:rPr>
            </w:pPr>
          </w:p>
        </w:tc>
        <w:tc>
          <w:tcPr>
            <w:tcW w:w="614"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4" w:type="dxa"/>
            <w:vAlign w:val="center"/>
          </w:tcPr>
          <w:p w:rsidR="00390BD6" w:rsidRPr="00005C3C"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005C3C" w:rsidRDefault="00390BD6" w:rsidP="00112698">
            <w:pPr>
              <w:pStyle w:val="Pa7"/>
              <w:jc w:val="center"/>
              <w:rPr>
                <w:rFonts w:ascii="Arial" w:hAnsi="Arial" w:cs="Arial"/>
                <w:color w:val="000000"/>
                <w:sz w:val="20"/>
                <w:szCs w:val="20"/>
              </w:rPr>
            </w:pPr>
          </w:p>
        </w:tc>
      </w:tr>
      <w:tr w:rsidR="00390BD6" w:rsidRPr="0088073B"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251"/>
        </w:trPr>
        <w:tc>
          <w:tcPr>
            <w:tcW w:w="1844" w:type="dxa"/>
            <w:vMerge/>
            <w:tcBorders>
              <w:left w:val="single" w:sz="4" w:space="0" w:color="auto"/>
            </w:tcBorders>
          </w:tcPr>
          <w:p w:rsidR="00390BD6" w:rsidRPr="00005C3C" w:rsidRDefault="00390BD6" w:rsidP="00112698">
            <w:pPr>
              <w:pStyle w:val="Pa7"/>
              <w:rPr>
                <w:rFonts w:ascii="Arial" w:hAnsi="Arial" w:cs="Arial"/>
                <w:color w:val="000000"/>
                <w:sz w:val="20"/>
                <w:szCs w:val="20"/>
              </w:rPr>
            </w:pPr>
          </w:p>
        </w:tc>
        <w:tc>
          <w:tcPr>
            <w:tcW w:w="9355" w:type="dxa"/>
            <w:vAlign w:val="center"/>
          </w:tcPr>
          <w:p w:rsidR="00390BD6" w:rsidRPr="00005C3C" w:rsidRDefault="00390BD6" w:rsidP="00112698">
            <w:pPr>
              <w:autoSpaceDE w:val="0"/>
              <w:autoSpaceDN w:val="0"/>
              <w:adjustRightInd w:val="0"/>
              <w:spacing w:before="40" w:after="40"/>
              <w:rPr>
                <w:rFonts w:ascii="Arial" w:hAnsi="Arial" w:cs="Arial"/>
                <w:sz w:val="20"/>
                <w:szCs w:val="20"/>
              </w:rPr>
            </w:pPr>
            <w:r w:rsidRPr="00005C3C">
              <w:rPr>
                <w:rFonts w:ascii="Arial" w:hAnsi="Arial" w:cs="Arial"/>
                <w:sz w:val="20"/>
                <w:szCs w:val="20"/>
              </w:rPr>
              <w:t>Lead the development of relationships with policy professionals. Shape improvements in policy science and management.</w:t>
            </w: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473" w:type="dxa"/>
            <w:vAlign w:val="center"/>
          </w:tcPr>
          <w:p w:rsidR="00390BD6" w:rsidRPr="00005C3C" w:rsidRDefault="00390BD6" w:rsidP="00112698">
            <w:pPr>
              <w:pStyle w:val="Pa7"/>
              <w:jc w:val="center"/>
              <w:rPr>
                <w:rFonts w:ascii="Arial" w:hAnsi="Arial" w:cs="Arial"/>
                <w:color w:val="000000"/>
                <w:sz w:val="20"/>
                <w:szCs w:val="20"/>
              </w:rPr>
            </w:pPr>
          </w:p>
        </w:tc>
        <w:tc>
          <w:tcPr>
            <w:tcW w:w="614" w:type="dxa"/>
            <w:vAlign w:val="center"/>
          </w:tcPr>
          <w:p w:rsidR="00390BD6" w:rsidRPr="00005C3C" w:rsidRDefault="00390BD6" w:rsidP="00112698">
            <w:pPr>
              <w:pStyle w:val="Pa7"/>
              <w:jc w:val="center"/>
              <w:rPr>
                <w:rFonts w:ascii="Arial" w:hAnsi="Arial" w:cs="Arial"/>
                <w:color w:val="000000"/>
                <w:sz w:val="20"/>
                <w:szCs w:val="20"/>
              </w:rPr>
            </w:pPr>
          </w:p>
        </w:tc>
        <w:tc>
          <w:tcPr>
            <w:tcW w:w="543" w:type="dxa"/>
            <w:vAlign w:val="center"/>
          </w:tcPr>
          <w:p w:rsidR="00390BD6" w:rsidRPr="00005C3C" w:rsidRDefault="00390BD6" w:rsidP="00112698">
            <w:pPr>
              <w:pStyle w:val="Pa7"/>
              <w:jc w:val="center"/>
              <w:rPr>
                <w:rFonts w:ascii="Arial" w:hAnsi="Arial" w:cs="Arial"/>
                <w:color w:val="000000"/>
                <w:sz w:val="20"/>
                <w:szCs w:val="20"/>
              </w:rPr>
            </w:pPr>
          </w:p>
        </w:tc>
        <w:tc>
          <w:tcPr>
            <w:tcW w:w="544" w:type="dxa"/>
            <w:vAlign w:val="center"/>
          </w:tcPr>
          <w:p w:rsidR="00390BD6" w:rsidRPr="00005C3C" w:rsidRDefault="00390BD6" w:rsidP="00112698">
            <w:pPr>
              <w:pStyle w:val="Pa7"/>
              <w:jc w:val="center"/>
              <w:rPr>
                <w:rFonts w:ascii="Arial" w:hAnsi="Arial" w:cs="Arial"/>
                <w:color w:val="000000"/>
                <w:sz w:val="20"/>
                <w:szCs w:val="20"/>
              </w:rPr>
            </w:pPr>
          </w:p>
        </w:tc>
        <w:tc>
          <w:tcPr>
            <w:tcW w:w="1418" w:type="dxa"/>
            <w:tcBorders>
              <w:right w:val="single" w:sz="8" w:space="0" w:color="000000" w:themeColor="text1"/>
            </w:tcBorders>
            <w:vAlign w:val="center"/>
          </w:tcPr>
          <w:p w:rsidR="00390BD6" w:rsidRPr="00005C3C" w:rsidRDefault="00390BD6" w:rsidP="00112698">
            <w:pPr>
              <w:pStyle w:val="Pa7"/>
              <w:jc w:val="center"/>
              <w:rPr>
                <w:rFonts w:ascii="Arial" w:hAnsi="Arial" w:cs="Arial"/>
                <w:color w:val="000000"/>
                <w:sz w:val="20"/>
                <w:szCs w:val="20"/>
              </w:rPr>
            </w:pPr>
          </w:p>
        </w:tc>
      </w:tr>
      <w:tr w:rsidR="00390BD6" w:rsidRPr="00D80DC0" w:rsidTr="00112698">
        <w:tblPrEx>
          <w:tblBorders>
            <w:top w:val="single" w:sz="4" w:space="0" w:color="auto"/>
            <w:left w:val="single" w:sz="4" w:space="0" w:color="auto"/>
            <w:bottom w:val="single" w:sz="4" w:space="0" w:color="auto"/>
            <w:right w:val="single" w:sz="4" w:space="0" w:color="auto"/>
            <w:insideV w:val="single" w:sz="4" w:space="0" w:color="auto"/>
          </w:tblBorders>
        </w:tblPrEx>
        <w:trPr>
          <w:gridAfter w:val="7"/>
          <w:wAfter w:w="4678" w:type="dxa"/>
          <w:trHeight w:val="337"/>
        </w:trPr>
        <w:tc>
          <w:tcPr>
            <w:tcW w:w="11199" w:type="dxa"/>
            <w:gridSpan w:val="2"/>
            <w:tcBorders>
              <w:left w:val="nil"/>
              <w:right w:val="nil"/>
            </w:tcBorders>
            <w:vAlign w:val="center"/>
          </w:tcPr>
          <w:p w:rsidR="00390BD6" w:rsidRDefault="00390BD6" w:rsidP="00112698">
            <w:pPr>
              <w:pStyle w:val="Pa7"/>
              <w:rPr>
                <w:rFonts w:ascii="Arial" w:hAnsi="Arial" w:cs="Arial"/>
                <w:b/>
                <w:color w:val="000000"/>
              </w:rPr>
            </w:pPr>
          </w:p>
          <w:p w:rsidR="00390BD6" w:rsidRDefault="00390BD6" w:rsidP="00112698">
            <w:pPr>
              <w:pStyle w:val="Pa7"/>
              <w:rPr>
                <w:rFonts w:ascii="Arial" w:hAnsi="Arial" w:cs="Arial"/>
                <w:b/>
                <w:color w:val="000000"/>
              </w:rPr>
            </w:pPr>
          </w:p>
          <w:p w:rsidR="00390BD6" w:rsidRPr="00D80DC0" w:rsidRDefault="00390BD6" w:rsidP="00112698">
            <w:pPr>
              <w:pStyle w:val="Pa7"/>
              <w:rPr>
                <w:rFonts w:ascii="Arial" w:hAnsi="Arial" w:cs="Arial"/>
                <w:color w:val="000000"/>
              </w:rPr>
            </w:pPr>
            <w:r w:rsidRPr="009A1E90">
              <w:rPr>
                <w:rFonts w:ascii="Arial" w:hAnsi="Arial" w:cs="Arial"/>
                <w:b/>
                <w:color w:val="000000"/>
                <w:sz w:val="22"/>
                <w:szCs w:val="22"/>
              </w:rPr>
              <w:t>Comments</w:t>
            </w:r>
          </w:p>
        </w:tc>
      </w:tr>
      <w:tr w:rsidR="00390BD6" w:rsidRPr="00657AA9" w:rsidTr="00112698">
        <w:tblPrEx>
          <w:tblBorders>
            <w:top w:val="single" w:sz="4" w:space="0" w:color="auto"/>
            <w:left w:val="single" w:sz="4" w:space="0" w:color="auto"/>
            <w:bottom w:val="single" w:sz="4" w:space="0" w:color="auto"/>
            <w:right w:val="single" w:sz="4" w:space="0" w:color="auto"/>
            <w:insideV w:val="single" w:sz="4" w:space="0" w:color="auto"/>
          </w:tblBorders>
        </w:tblPrEx>
        <w:trPr>
          <w:trHeight w:val="987"/>
        </w:trPr>
        <w:tc>
          <w:tcPr>
            <w:tcW w:w="15877" w:type="dxa"/>
            <w:gridSpan w:val="9"/>
            <w:tcBorders>
              <w:left w:val="single" w:sz="4" w:space="0" w:color="auto"/>
              <w:right w:val="single" w:sz="8" w:space="0" w:color="000000" w:themeColor="text1"/>
            </w:tcBorders>
          </w:tcPr>
          <w:p w:rsidR="00390BD6" w:rsidRPr="00657AA9" w:rsidRDefault="00390BD6" w:rsidP="00112698">
            <w:pPr>
              <w:rPr>
                <w:lang w:eastAsia="en-AU"/>
              </w:rPr>
            </w:pPr>
          </w:p>
        </w:tc>
      </w:tr>
    </w:tbl>
    <w:p w:rsidR="00390BD6" w:rsidRPr="00CD2724" w:rsidRDefault="00390BD6" w:rsidP="00390BD6">
      <w:pPr>
        <w:rPr>
          <w:rFonts w:ascii="Arial" w:hAnsi="Arial" w:cs="Arial"/>
          <w:sz w:val="22"/>
          <w:szCs w:val="22"/>
        </w:rPr>
      </w:pPr>
    </w:p>
    <w:p w:rsidR="00390BD6" w:rsidRPr="00CD2724" w:rsidRDefault="00390BD6" w:rsidP="00390BD6">
      <w:pPr>
        <w:rPr>
          <w:rFonts w:ascii="Arial" w:hAnsi="Arial" w:cs="Arial"/>
          <w:sz w:val="22"/>
          <w:szCs w:val="22"/>
        </w:rPr>
      </w:pPr>
    </w:p>
    <w:p w:rsidR="00390BD6" w:rsidRPr="00CD2724" w:rsidRDefault="00390BD6" w:rsidP="00390BD6">
      <w:pPr>
        <w:rPr>
          <w:rFonts w:ascii="Arial" w:hAnsi="Arial" w:cs="Arial"/>
          <w:sz w:val="22"/>
          <w:szCs w:val="22"/>
        </w:rPr>
      </w:pPr>
    </w:p>
    <w:p w:rsidR="00CD2724" w:rsidRPr="00CD2724" w:rsidRDefault="00CD2724" w:rsidP="00CD2724">
      <w:pPr>
        <w:rPr>
          <w:rFonts w:ascii="Arial" w:hAnsi="Arial" w:cs="Arial"/>
          <w:sz w:val="22"/>
          <w:szCs w:val="22"/>
        </w:rPr>
      </w:pPr>
    </w:p>
    <w:p w:rsidR="00CD2724" w:rsidRPr="00CD2724" w:rsidRDefault="00CD2724" w:rsidP="00CD2724">
      <w:pPr>
        <w:rPr>
          <w:rFonts w:ascii="Arial" w:hAnsi="Arial" w:cs="Arial"/>
          <w:sz w:val="22"/>
          <w:szCs w:val="22"/>
        </w:rPr>
      </w:pPr>
    </w:p>
    <w:p w:rsidR="00CD2724" w:rsidRPr="00CD2724" w:rsidRDefault="00CD2724" w:rsidP="00CD2724">
      <w:pPr>
        <w:rPr>
          <w:rFonts w:ascii="Arial" w:hAnsi="Arial" w:cs="Arial"/>
          <w:sz w:val="22"/>
          <w:szCs w:val="22"/>
        </w:rPr>
      </w:pPr>
    </w:p>
    <w:p w:rsidR="00CD2724" w:rsidRDefault="00CD2724" w:rsidP="00CD2724">
      <w:pPr>
        <w:rPr>
          <w:rFonts w:ascii="Arial" w:hAnsi="Arial" w:cs="Arial"/>
          <w:sz w:val="22"/>
          <w:szCs w:val="22"/>
        </w:rPr>
      </w:pPr>
    </w:p>
    <w:p w:rsidR="00CD2724" w:rsidRDefault="00CD2724" w:rsidP="00CD2724">
      <w:pPr>
        <w:ind w:firstLine="720"/>
        <w:rPr>
          <w:rFonts w:ascii="Arial" w:hAnsi="Arial" w:cs="Arial"/>
          <w:sz w:val="22"/>
          <w:szCs w:val="22"/>
        </w:rPr>
      </w:pPr>
    </w:p>
    <w:sectPr w:rsidR="00CD2724" w:rsidSect="005A6280">
      <w:pgSz w:w="16838" w:h="11906" w:orient="landscape" w:code="9"/>
      <w:pgMar w:top="709" w:right="536" w:bottom="426"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5EC" w:rsidRDefault="005F45EC" w:rsidP="005A6280">
      <w:r>
        <w:separator/>
      </w:r>
    </w:p>
  </w:endnote>
  <w:endnote w:type="continuationSeparator" w:id="0">
    <w:p w:rsidR="005F45EC" w:rsidRDefault="005F45EC" w:rsidP="005A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5EC" w:rsidRDefault="005F45EC" w:rsidP="005A6280">
      <w:r>
        <w:separator/>
      </w:r>
    </w:p>
  </w:footnote>
  <w:footnote w:type="continuationSeparator" w:id="0">
    <w:p w:rsidR="005F45EC" w:rsidRDefault="005F45EC" w:rsidP="005A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483396"/>
      <w:docPartObj>
        <w:docPartGallery w:val="Page Numbers (Top of Page)"/>
        <w:docPartUnique/>
      </w:docPartObj>
    </w:sdtPr>
    <w:sdtEndPr>
      <w:rPr>
        <w:noProof/>
      </w:rPr>
    </w:sdtEndPr>
    <w:sdtContent>
      <w:p w:rsidR="005A6280" w:rsidRDefault="005A6280">
        <w:pPr>
          <w:pStyle w:val="Header"/>
        </w:pPr>
        <w:r>
          <w:fldChar w:fldCharType="begin"/>
        </w:r>
        <w:r>
          <w:instrText xml:space="preserve"> PAGE   \* MERGEFORMAT </w:instrText>
        </w:r>
        <w:r>
          <w:fldChar w:fldCharType="separate"/>
        </w:r>
        <w:r w:rsidR="009322F7">
          <w:rPr>
            <w:noProof/>
          </w:rPr>
          <w:t>20</w:t>
        </w:r>
        <w:r>
          <w:rPr>
            <w:noProof/>
          </w:rPr>
          <w:fldChar w:fldCharType="end"/>
        </w:r>
        <w:r w:rsidRPr="005A6280">
          <w:t xml:space="preserve"> </w:t>
        </w:r>
        <w:r>
          <w:tab/>
        </w:r>
        <w:r>
          <w:tab/>
        </w:r>
        <w:r>
          <w:tab/>
        </w:r>
        <w:r>
          <w:tab/>
        </w:r>
        <w:r>
          <w:tab/>
        </w:r>
        <w:r w:rsidRPr="005A6280">
          <w:rPr>
            <w:noProof/>
          </w:rPr>
          <w:t>Policy capability framework assessment template</w:t>
        </w:r>
      </w:p>
    </w:sdtContent>
  </w:sdt>
  <w:p w:rsidR="005A6280" w:rsidRDefault="005A6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B3018"/>
    <w:multiLevelType w:val="hybridMultilevel"/>
    <w:tmpl w:val="93D01D28"/>
    <w:lvl w:ilvl="0" w:tplc="71F2BA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9870C51"/>
    <w:multiLevelType w:val="hybridMultilevel"/>
    <w:tmpl w:val="87286B5E"/>
    <w:lvl w:ilvl="0" w:tplc="71F2BA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A5"/>
    <w:rsid w:val="0002230D"/>
    <w:rsid w:val="000C0CAC"/>
    <w:rsid w:val="000C4B4A"/>
    <w:rsid w:val="000C5776"/>
    <w:rsid w:val="000E1F80"/>
    <w:rsid w:val="00154BA3"/>
    <w:rsid w:val="001838C2"/>
    <w:rsid w:val="001B0B7D"/>
    <w:rsid w:val="001B24C4"/>
    <w:rsid w:val="001C5596"/>
    <w:rsid w:val="001D360F"/>
    <w:rsid w:val="001D5ECA"/>
    <w:rsid w:val="001F21B8"/>
    <w:rsid w:val="00261294"/>
    <w:rsid w:val="00274711"/>
    <w:rsid w:val="002829D6"/>
    <w:rsid w:val="00290EED"/>
    <w:rsid w:val="002B3455"/>
    <w:rsid w:val="002C39D8"/>
    <w:rsid w:val="002E7F2C"/>
    <w:rsid w:val="002F5D08"/>
    <w:rsid w:val="0033049D"/>
    <w:rsid w:val="00374ED8"/>
    <w:rsid w:val="00375B01"/>
    <w:rsid w:val="003816DE"/>
    <w:rsid w:val="00390BD6"/>
    <w:rsid w:val="003A2EAE"/>
    <w:rsid w:val="003B4C65"/>
    <w:rsid w:val="00427503"/>
    <w:rsid w:val="004308B3"/>
    <w:rsid w:val="004869CF"/>
    <w:rsid w:val="004C3F2E"/>
    <w:rsid w:val="004D4BAD"/>
    <w:rsid w:val="005333D9"/>
    <w:rsid w:val="005553BB"/>
    <w:rsid w:val="005566F9"/>
    <w:rsid w:val="00575B14"/>
    <w:rsid w:val="005A6280"/>
    <w:rsid w:val="005C0795"/>
    <w:rsid w:val="005D0ADC"/>
    <w:rsid w:val="005F3FB3"/>
    <w:rsid w:val="005F45EC"/>
    <w:rsid w:val="005F4BC5"/>
    <w:rsid w:val="00612F3F"/>
    <w:rsid w:val="00637720"/>
    <w:rsid w:val="00641BFA"/>
    <w:rsid w:val="00657AA9"/>
    <w:rsid w:val="00685709"/>
    <w:rsid w:val="006B63E8"/>
    <w:rsid w:val="006D289D"/>
    <w:rsid w:val="006E00E2"/>
    <w:rsid w:val="006E5982"/>
    <w:rsid w:val="0074605B"/>
    <w:rsid w:val="00774375"/>
    <w:rsid w:val="007A2D52"/>
    <w:rsid w:val="007B2D09"/>
    <w:rsid w:val="00802CC8"/>
    <w:rsid w:val="00862120"/>
    <w:rsid w:val="0088073B"/>
    <w:rsid w:val="008D5935"/>
    <w:rsid w:val="008D6B85"/>
    <w:rsid w:val="009322F7"/>
    <w:rsid w:val="00943FEE"/>
    <w:rsid w:val="00961F73"/>
    <w:rsid w:val="00964208"/>
    <w:rsid w:val="00A02B3E"/>
    <w:rsid w:val="00A42B4A"/>
    <w:rsid w:val="00A467E3"/>
    <w:rsid w:val="00B67CEA"/>
    <w:rsid w:val="00B96FE3"/>
    <w:rsid w:val="00BA6FA3"/>
    <w:rsid w:val="00BB76F1"/>
    <w:rsid w:val="00BC77FA"/>
    <w:rsid w:val="00BD099C"/>
    <w:rsid w:val="00BD4B1F"/>
    <w:rsid w:val="00C53814"/>
    <w:rsid w:val="00C767FD"/>
    <w:rsid w:val="00CB4EA5"/>
    <w:rsid w:val="00CB58EA"/>
    <w:rsid w:val="00CD2724"/>
    <w:rsid w:val="00CF20C9"/>
    <w:rsid w:val="00CF2B2A"/>
    <w:rsid w:val="00D71DFF"/>
    <w:rsid w:val="00D83F31"/>
    <w:rsid w:val="00DB154F"/>
    <w:rsid w:val="00DE21AD"/>
    <w:rsid w:val="00E109D7"/>
    <w:rsid w:val="00E15C1A"/>
    <w:rsid w:val="00E17D0A"/>
    <w:rsid w:val="00E22D0B"/>
    <w:rsid w:val="00E75849"/>
    <w:rsid w:val="00EE0812"/>
    <w:rsid w:val="00EE347B"/>
    <w:rsid w:val="00F6666A"/>
    <w:rsid w:val="00F8053F"/>
    <w:rsid w:val="00F84E58"/>
    <w:rsid w:val="00FA3688"/>
    <w:rsid w:val="00FD29AB"/>
    <w:rsid w:val="00FE3D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4370"/>
  <w15:docId w15:val="{DA8416DD-885C-44B2-B9E4-1C79C7BE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E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1F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1F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1F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1F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1F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1F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1F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1F80"/>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E1F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F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1F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1F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E1F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E1F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E1F8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E1F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E1F8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E1F8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E1F80"/>
    <w:rPr>
      <w:b/>
      <w:bCs/>
      <w:color w:val="4F81BD" w:themeColor="accent1"/>
      <w:sz w:val="18"/>
      <w:szCs w:val="18"/>
    </w:rPr>
  </w:style>
  <w:style w:type="paragraph" w:styleId="Title">
    <w:name w:val="Title"/>
    <w:basedOn w:val="Normal"/>
    <w:next w:val="Normal"/>
    <w:link w:val="TitleChar"/>
    <w:uiPriority w:val="10"/>
    <w:qFormat/>
    <w:rsid w:val="000E1F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1F8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E1F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E1F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E1F80"/>
    <w:rPr>
      <w:b/>
      <w:bCs/>
    </w:rPr>
  </w:style>
  <w:style w:type="character" w:styleId="Emphasis">
    <w:name w:val="Emphasis"/>
    <w:basedOn w:val="DefaultParagraphFont"/>
    <w:uiPriority w:val="20"/>
    <w:qFormat/>
    <w:rsid w:val="000E1F80"/>
    <w:rPr>
      <w:i/>
      <w:iCs/>
    </w:rPr>
  </w:style>
  <w:style w:type="paragraph" w:styleId="NoSpacing">
    <w:name w:val="No Spacing"/>
    <w:uiPriority w:val="1"/>
    <w:qFormat/>
    <w:rsid w:val="000E1F80"/>
    <w:pPr>
      <w:spacing w:after="0" w:line="240" w:lineRule="auto"/>
    </w:pPr>
  </w:style>
  <w:style w:type="paragraph" w:styleId="ListParagraph">
    <w:name w:val="List Paragraph"/>
    <w:basedOn w:val="Normal"/>
    <w:uiPriority w:val="34"/>
    <w:qFormat/>
    <w:rsid w:val="000E1F80"/>
    <w:pPr>
      <w:ind w:left="720"/>
      <w:contextualSpacing/>
    </w:pPr>
  </w:style>
  <w:style w:type="paragraph" w:styleId="Quote">
    <w:name w:val="Quote"/>
    <w:basedOn w:val="Normal"/>
    <w:next w:val="Normal"/>
    <w:link w:val="QuoteChar"/>
    <w:uiPriority w:val="29"/>
    <w:qFormat/>
    <w:rsid w:val="000E1F80"/>
    <w:rPr>
      <w:i/>
      <w:iCs/>
      <w:color w:val="000000" w:themeColor="text1"/>
    </w:rPr>
  </w:style>
  <w:style w:type="character" w:customStyle="1" w:styleId="QuoteChar">
    <w:name w:val="Quote Char"/>
    <w:basedOn w:val="DefaultParagraphFont"/>
    <w:link w:val="Quote"/>
    <w:uiPriority w:val="29"/>
    <w:rsid w:val="000E1F80"/>
    <w:rPr>
      <w:i/>
      <w:iCs/>
      <w:color w:val="000000" w:themeColor="text1"/>
    </w:rPr>
  </w:style>
  <w:style w:type="paragraph" w:styleId="IntenseQuote">
    <w:name w:val="Intense Quote"/>
    <w:basedOn w:val="Normal"/>
    <w:next w:val="Normal"/>
    <w:link w:val="IntenseQuoteChar"/>
    <w:uiPriority w:val="30"/>
    <w:qFormat/>
    <w:rsid w:val="000E1F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E1F80"/>
    <w:rPr>
      <w:b/>
      <w:bCs/>
      <w:i/>
      <w:iCs/>
      <w:color w:val="4F81BD" w:themeColor="accent1"/>
    </w:rPr>
  </w:style>
  <w:style w:type="character" w:styleId="SubtleEmphasis">
    <w:name w:val="Subtle Emphasis"/>
    <w:basedOn w:val="DefaultParagraphFont"/>
    <w:uiPriority w:val="19"/>
    <w:qFormat/>
    <w:rsid w:val="000E1F80"/>
    <w:rPr>
      <w:i/>
      <w:iCs/>
      <w:color w:val="808080" w:themeColor="text1" w:themeTint="7F"/>
    </w:rPr>
  </w:style>
  <w:style w:type="character" w:styleId="IntenseEmphasis">
    <w:name w:val="Intense Emphasis"/>
    <w:basedOn w:val="DefaultParagraphFont"/>
    <w:uiPriority w:val="21"/>
    <w:qFormat/>
    <w:rsid w:val="000E1F80"/>
    <w:rPr>
      <w:b/>
      <w:bCs/>
      <w:i/>
      <w:iCs/>
      <w:color w:val="4F81BD" w:themeColor="accent1"/>
    </w:rPr>
  </w:style>
  <w:style w:type="character" w:styleId="SubtleReference">
    <w:name w:val="Subtle Reference"/>
    <w:basedOn w:val="DefaultParagraphFont"/>
    <w:uiPriority w:val="31"/>
    <w:qFormat/>
    <w:rsid w:val="000E1F80"/>
    <w:rPr>
      <w:smallCaps/>
      <w:color w:val="C0504D" w:themeColor="accent2"/>
      <w:u w:val="single"/>
    </w:rPr>
  </w:style>
  <w:style w:type="character" w:styleId="IntenseReference">
    <w:name w:val="Intense Reference"/>
    <w:basedOn w:val="DefaultParagraphFont"/>
    <w:uiPriority w:val="32"/>
    <w:qFormat/>
    <w:rsid w:val="000E1F80"/>
    <w:rPr>
      <w:b/>
      <w:bCs/>
      <w:smallCaps/>
      <w:color w:val="C0504D" w:themeColor="accent2"/>
      <w:spacing w:val="5"/>
      <w:u w:val="single"/>
    </w:rPr>
  </w:style>
  <w:style w:type="character" w:styleId="BookTitle">
    <w:name w:val="Book Title"/>
    <w:basedOn w:val="DefaultParagraphFont"/>
    <w:uiPriority w:val="33"/>
    <w:qFormat/>
    <w:rsid w:val="000E1F80"/>
    <w:rPr>
      <w:b/>
      <w:bCs/>
      <w:smallCaps/>
      <w:spacing w:val="5"/>
    </w:rPr>
  </w:style>
  <w:style w:type="paragraph" w:styleId="TOCHeading">
    <w:name w:val="TOC Heading"/>
    <w:basedOn w:val="Heading1"/>
    <w:next w:val="Normal"/>
    <w:uiPriority w:val="39"/>
    <w:semiHidden/>
    <w:unhideWhenUsed/>
    <w:qFormat/>
    <w:rsid w:val="000E1F80"/>
    <w:pPr>
      <w:outlineLvl w:val="9"/>
    </w:pPr>
  </w:style>
  <w:style w:type="character" w:customStyle="1" w:styleId="A1">
    <w:name w:val="A1"/>
    <w:uiPriority w:val="99"/>
    <w:rsid w:val="00CB4EA5"/>
    <w:rPr>
      <w:rFonts w:cs="Myriad Pro"/>
      <w:color w:val="000000"/>
      <w:sz w:val="50"/>
      <w:szCs w:val="50"/>
    </w:rPr>
  </w:style>
  <w:style w:type="character" w:styleId="Hyperlink">
    <w:name w:val="Hyperlink"/>
    <w:basedOn w:val="DefaultParagraphFont"/>
    <w:uiPriority w:val="99"/>
    <w:unhideWhenUsed/>
    <w:rsid w:val="00CB4EA5"/>
    <w:rPr>
      <w:color w:val="005078"/>
      <w:u w:val="single"/>
    </w:rPr>
  </w:style>
  <w:style w:type="paragraph" w:styleId="BalloonText">
    <w:name w:val="Balloon Text"/>
    <w:basedOn w:val="Normal"/>
    <w:link w:val="BalloonTextChar"/>
    <w:uiPriority w:val="99"/>
    <w:semiHidden/>
    <w:unhideWhenUsed/>
    <w:rsid w:val="00CB4EA5"/>
    <w:rPr>
      <w:rFonts w:ascii="Tahoma" w:hAnsi="Tahoma" w:cs="Tahoma"/>
      <w:sz w:val="16"/>
      <w:szCs w:val="16"/>
    </w:rPr>
  </w:style>
  <w:style w:type="character" w:customStyle="1" w:styleId="BalloonTextChar">
    <w:name w:val="Balloon Text Char"/>
    <w:basedOn w:val="DefaultParagraphFont"/>
    <w:link w:val="BalloonText"/>
    <w:uiPriority w:val="99"/>
    <w:semiHidden/>
    <w:rsid w:val="00CB4EA5"/>
    <w:rPr>
      <w:rFonts w:ascii="Tahoma" w:eastAsia="Times New Roman" w:hAnsi="Tahoma" w:cs="Tahoma"/>
      <w:sz w:val="16"/>
      <w:szCs w:val="16"/>
    </w:rPr>
  </w:style>
  <w:style w:type="paragraph" w:customStyle="1" w:styleId="Pa6">
    <w:name w:val="Pa6"/>
    <w:basedOn w:val="Normal"/>
    <w:next w:val="Normal"/>
    <w:uiPriority w:val="99"/>
    <w:rsid w:val="008D5935"/>
    <w:pPr>
      <w:autoSpaceDE w:val="0"/>
      <w:autoSpaceDN w:val="0"/>
      <w:adjustRightInd w:val="0"/>
      <w:spacing w:line="241" w:lineRule="atLeast"/>
    </w:pPr>
    <w:rPr>
      <w:rFonts w:ascii="Myriad Pro" w:hAnsi="Myriad Pro"/>
      <w:lang w:eastAsia="en-AU"/>
    </w:rPr>
  </w:style>
  <w:style w:type="character" w:customStyle="1" w:styleId="A6">
    <w:name w:val="A6"/>
    <w:uiPriority w:val="99"/>
    <w:rsid w:val="008D5935"/>
    <w:rPr>
      <w:rFonts w:cs="Myriad Pro"/>
      <w:color w:val="000000"/>
      <w:sz w:val="36"/>
      <w:szCs w:val="36"/>
    </w:rPr>
  </w:style>
  <w:style w:type="paragraph" w:customStyle="1" w:styleId="Pa10">
    <w:name w:val="Pa10"/>
    <w:basedOn w:val="Normal"/>
    <w:next w:val="Normal"/>
    <w:uiPriority w:val="99"/>
    <w:rsid w:val="008D5935"/>
    <w:pPr>
      <w:autoSpaceDE w:val="0"/>
      <w:autoSpaceDN w:val="0"/>
      <w:adjustRightInd w:val="0"/>
      <w:spacing w:line="241" w:lineRule="atLeast"/>
    </w:pPr>
    <w:rPr>
      <w:rFonts w:ascii="Myriad Pro" w:hAnsi="Myriad Pro"/>
      <w:lang w:eastAsia="en-AU"/>
    </w:rPr>
  </w:style>
  <w:style w:type="paragraph" w:customStyle="1" w:styleId="Pa7">
    <w:name w:val="Pa7"/>
    <w:basedOn w:val="Normal"/>
    <w:next w:val="Normal"/>
    <w:uiPriority w:val="99"/>
    <w:rsid w:val="008D5935"/>
    <w:pPr>
      <w:autoSpaceDE w:val="0"/>
      <w:autoSpaceDN w:val="0"/>
      <w:adjustRightInd w:val="0"/>
      <w:spacing w:line="241" w:lineRule="atLeast"/>
    </w:pPr>
    <w:rPr>
      <w:rFonts w:ascii="Myriad Pro" w:hAnsi="Myriad Pro"/>
      <w:lang w:eastAsia="en-AU"/>
    </w:rPr>
  </w:style>
  <w:style w:type="paragraph" w:styleId="Header">
    <w:name w:val="header"/>
    <w:basedOn w:val="Normal"/>
    <w:link w:val="HeaderChar"/>
    <w:uiPriority w:val="99"/>
    <w:unhideWhenUsed/>
    <w:rsid w:val="005A6280"/>
    <w:pPr>
      <w:tabs>
        <w:tab w:val="center" w:pos="4513"/>
        <w:tab w:val="right" w:pos="9026"/>
      </w:tabs>
    </w:pPr>
  </w:style>
  <w:style w:type="character" w:customStyle="1" w:styleId="HeaderChar">
    <w:name w:val="Header Char"/>
    <w:basedOn w:val="DefaultParagraphFont"/>
    <w:link w:val="Header"/>
    <w:uiPriority w:val="99"/>
    <w:rsid w:val="005A62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6280"/>
    <w:pPr>
      <w:tabs>
        <w:tab w:val="center" w:pos="4513"/>
        <w:tab w:val="right" w:pos="9026"/>
      </w:tabs>
    </w:pPr>
  </w:style>
  <w:style w:type="character" w:customStyle="1" w:styleId="FooterChar">
    <w:name w:val="Footer Char"/>
    <w:basedOn w:val="DefaultParagraphFont"/>
    <w:link w:val="Footer"/>
    <w:uiPriority w:val="99"/>
    <w:rsid w:val="005A62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DPC/PSC</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Giacinta</dc:creator>
  <cp:lastModifiedBy>Partridge, Julian</cp:lastModifiedBy>
  <cp:revision>2</cp:revision>
  <cp:lastPrinted>2012-10-11T02:06:00Z</cp:lastPrinted>
  <dcterms:created xsi:type="dcterms:W3CDTF">2020-05-28T07:39:00Z</dcterms:created>
  <dcterms:modified xsi:type="dcterms:W3CDTF">2020-05-28T07:39:00Z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-1193123605</vt:i4>
  </property>
  <property fmtid="{D5CDD505-2E9C-101B-9397-08002B2CF9AE}" pid="3" name="_NewReviewCycle">
    <vt:lpwstr/>
  </property>
  <property fmtid="{D5CDD505-2E9C-101B-9397-08002B2CF9AE}" pid="4" name="_EmailSubject">
    <vt:lpwstr>Policy capability framework web pages</vt:lpwstr>
  </property>
  <property fmtid="{D5CDD505-2E9C-101B-9397-08002B2CF9AE}" pid="5" name="_AuthorEmail">
    <vt:lpwstr>Giacinta.Smith@psc.wa.gov.au</vt:lpwstr>
  </property>
  <property fmtid="{D5CDD505-2E9C-101B-9397-08002B2CF9AE}" pid="6" name="_AuthorEmailDisplayName">
    <vt:lpwstr>Smith, Giacinta</vt:lpwstr>
  </property>
  <property fmtid="{D5CDD505-2E9C-101B-9397-08002B2CF9AE}" pid="7" name="_PreviousAdHocReviewCycleID">
    <vt:i4>354282292</vt:i4>
  </property>
  <property fmtid="{D5CDD505-2E9C-101B-9397-08002B2CF9AE}" pid="8" name="_ReviewingToolsShownOnce">
    <vt:lpwstr/>
  </property>
</Properties>
</file>