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A5" w:rsidRDefault="005035A5" w:rsidP="001B1FF8">
      <w:pPr>
        <w:pStyle w:val="Header"/>
        <w:tabs>
          <w:tab w:val="clear" w:pos="4153"/>
          <w:tab w:val="clear" w:pos="8306"/>
          <w:tab w:val="left" w:pos="1568"/>
        </w:tabs>
      </w:pPr>
    </w:p>
    <w:p w:rsidR="005035A5" w:rsidRDefault="005035A5" w:rsidP="005035A5">
      <w:pPr>
        <w:pStyle w:val="Header"/>
        <w:rPr>
          <w:sz w:val="4"/>
        </w:rPr>
      </w:pPr>
    </w:p>
    <w:p w:rsidR="005035A5" w:rsidRPr="006C43B7" w:rsidRDefault="005035A5" w:rsidP="005035A5">
      <w:pPr>
        <w:jc w:val="center"/>
        <w:rPr>
          <w:b/>
          <w:sz w:val="22"/>
          <w:szCs w:val="22"/>
          <w:lang w:val="en-US"/>
        </w:rPr>
      </w:pPr>
      <w:r w:rsidRPr="00C40C93">
        <w:rPr>
          <w:rFonts w:ascii="Times New Roman Bold" w:hAnsi="Times New Roman Bold"/>
          <w:b/>
          <w:caps/>
          <w:sz w:val="22"/>
          <w:szCs w:val="22"/>
          <w:lang w:val="en-US"/>
        </w:rPr>
        <w:t>Notice of Cancellation of Notice</w:t>
      </w:r>
      <w:r>
        <w:rPr>
          <w:rFonts w:ascii="Times New Roman Bold" w:hAnsi="Times New Roman Bold"/>
          <w:b/>
          <w:caps/>
          <w:sz w:val="22"/>
          <w:szCs w:val="22"/>
          <w:lang w:val="en-US"/>
        </w:rPr>
        <w:t>(S)</w:t>
      </w:r>
      <w:r w:rsidRPr="00C40C93">
        <w:rPr>
          <w:rFonts w:ascii="Times New Roman Bold" w:hAnsi="Times New Roman Bold"/>
          <w:b/>
          <w:caps/>
          <w:sz w:val="22"/>
          <w:szCs w:val="22"/>
          <w:lang w:val="en-US"/>
        </w:rPr>
        <w:t xml:space="preserve"> of Intention</w:t>
      </w:r>
      <w:r w:rsidR="00260225">
        <w:rPr>
          <w:rFonts w:ascii="Times New Roman Bold" w:hAnsi="Times New Roman Bold"/>
          <w:b/>
          <w:caps/>
          <w:sz w:val="22"/>
          <w:szCs w:val="22"/>
          <w:lang w:val="en-US"/>
        </w:rPr>
        <w:t xml:space="preserve"> </w:t>
      </w:r>
      <w:r w:rsidR="00184783">
        <w:rPr>
          <w:rFonts w:ascii="Times New Roman Bold" w:hAnsi="Times New Roman Bold"/>
          <w:b/>
          <w:caps/>
          <w:sz w:val="22"/>
          <w:szCs w:val="22"/>
          <w:lang w:val="en-US"/>
        </w:rPr>
        <w:t>To Take</w:t>
      </w:r>
    </w:p>
    <w:p w:rsidR="005035A5" w:rsidRDefault="005035A5" w:rsidP="005035A5">
      <w:pPr>
        <w:jc w:val="center"/>
        <w:rPr>
          <w:sz w:val="22"/>
          <w:szCs w:val="22"/>
          <w:lang w:val="en-US"/>
        </w:rPr>
      </w:pPr>
      <w:r w:rsidRPr="00457C65">
        <w:rPr>
          <w:b/>
          <w:i/>
          <w:sz w:val="22"/>
          <w:szCs w:val="22"/>
          <w:lang w:val="en-US"/>
        </w:rPr>
        <w:t>LAND ADMINISTRATION ACT 1997</w:t>
      </w:r>
      <w:r w:rsidR="00260225">
        <w:rPr>
          <w:b/>
          <w:i/>
          <w:sz w:val="22"/>
          <w:szCs w:val="22"/>
          <w:lang w:val="en-US"/>
        </w:rPr>
        <w:t xml:space="preserve"> </w:t>
      </w:r>
      <w:r w:rsidRPr="00184783">
        <w:rPr>
          <w:i/>
          <w:sz w:val="22"/>
          <w:szCs w:val="22"/>
          <w:lang w:val="en-US"/>
        </w:rPr>
        <w:t>(Section 170(6))</w:t>
      </w:r>
    </w:p>
    <w:p w:rsidR="00260225" w:rsidRPr="00260225" w:rsidRDefault="00260225" w:rsidP="005035A5">
      <w:pPr>
        <w:jc w:val="center"/>
        <w:rPr>
          <w:sz w:val="22"/>
          <w:szCs w:val="22"/>
          <w:lang w:val="en-US"/>
        </w:rPr>
      </w:pPr>
      <w:r w:rsidRPr="00260225">
        <w:rPr>
          <w:b/>
          <w:i/>
          <w:sz w:val="22"/>
          <w:szCs w:val="22"/>
        </w:rPr>
        <w:t>ENERGY OPERATORS (POWERS) ACT 1979</w:t>
      </w:r>
      <w:r w:rsidRPr="00260225">
        <w:rPr>
          <w:i/>
          <w:sz w:val="22"/>
          <w:szCs w:val="22"/>
        </w:rPr>
        <w:t xml:space="preserve"> (Section 45)</w:t>
      </w:r>
    </w:p>
    <w:p w:rsidR="005035A5" w:rsidRDefault="005035A5" w:rsidP="005035A5">
      <w:pPr>
        <w:jc w:val="center"/>
        <w:rPr>
          <w:rFonts w:ascii="Arial" w:hAnsi="Arial"/>
          <w:b/>
          <w:lang w:val="en-US"/>
        </w:rPr>
      </w:pPr>
    </w:p>
    <w:p w:rsidR="005035A5" w:rsidRDefault="005035A5" w:rsidP="005035A5">
      <w:pPr>
        <w:rPr>
          <w:rFonts w:ascii="Arial" w:hAnsi="Arial"/>
          <w:lang w:val="en-US"/>
        </w:rPr>
      </w:pPr>
    </w:p>
    <w:p w:rsidR="005035A5" w:rsidRDefault="00260225" w:rsidP="005035A5">
      <w:pPr>
        <w:jc w:val="both"/>
        <w:rPr>
          <w:sz w:val="22"/>
          <w:lang w:val="en-US"/>
        </w:rPr>
      </w:pPr>
      <w:permStart w:id="270936146" w:edGrp="everyone"/>
      <w:r>
        <w:rPr>
          <w:lang w:val="en-US"/>
        </w:rPr>
        <w:t>[</w:t>
      </w:r>
      <w:r w:rsidRPr="009D0864">
        <w:rPr>
          <w:i/>
          <w:lang w:val="en-US"/>
        </w:rPr>
        <w:t>Insert name of Energy Operator</w:t>
      </w:r>
      <w:r>
        <w:rPr>
          <w:lang w:val="en-US"/>
        </w:rPr>
        <w:t>]</w:t>
      </w:r>
      <w:permEnd w:id="270936146"/>
      <w:r>
        <w:rPr>
          <w:lang w:val="en-US"/>
        </w:rPr>
        <w:t xml:space="preserve"> (Energy Operator)</w:t>
      </w:r>
      <w:r w:rsidR="005035A5">
        <w:rPr>
          <w:sz w:val="22"/>
          <w:lang w:val="en-US"/>
        </w:rPr>
        <w:t>, hereby give</w:t>
      </w:r>
      <w:r>
        <w:rPr>
          <w:sz w:val="22"/>
          <w:lang w:val="en-US"/>
        </w:rPr>
        <w:t>s</w:t>
      </w:r>
      <w:r w:rsidR="005035A5">
        <w:rPr>
          <w:sz w:val="22"/>
          <w:lang w:val="en-US"/>
        </w:rPr>
        <w:t xml:space="preserve"> notice in accordance with section 170(6) of the </w:t>
      </w:r>
      <w:r w:rsidR="005035A5">
        <w:rPr>
          <w:i/>
          <w:sz w:val="22"/>
          <w:lang w:val="en-US"/>
        </w:rPr>
        <w:t>Land Administration Act 1997</w:t>
      </w:r>
      <w:r w:rsidR="005035A5">
        <w:rPr>
          <w:sz w:val="22"/>
          <w:lang w:val="en-US"/>
        </w:rPr>
        <w:t xml:space="preserve"> </w:t>
      </w:r>
      <w:r w:rsidR="00EB0ACB" w:rsidRPr="00EB0219">
        <w:rPr>
          <w:sz w:val="22"/>
          <w:szCs w:val="22"/>
          <w:lang w:val="en-US"/>
        </w:rPr>
        <w:t xml:space="preserve">read with section 45 of the </w:t>
      </w:r>
      <w:r w:rsidR="00EB0ACB" w:rsidRPr="00EB0219">
        <w:rPr>
          <w:i/>
          <w:sz w:val="22"/>
          <w:szCs w:val="22"/>
          <w:lang w:val="en-US"/>
        </w:rPr>
        <w:t>Energy Operators (Powers) Act 1979</w:t>
      </w:r>
      <w:r w:rsidR="00EB0ACB" w:rsidRPr="00351DBF">
        <w:rPr>
          <w:lang w:val="en-US"/>
        </w:rPr>
        <w:t>,</w:t>
      </w:r>
      <w:r w:rsidR="00EB0ACB">
        <w:rPr>
          <w:lang w:val="en-US"/>
        </w:rPr>
        <w:t xml:space="preserve"> </w:t>
      </w:r>
      <w:r w:rsidR="005035A5">
        <w:rPr>
          <w:sz w:val="22"/>
          <w:lang w:val="en-US"/>
        </w:rPr>
        <w:t xml:space="preserve">that the Notice(s) of Intention to Take specified below </w:t>
      </w:r>
      <w:r w:rsidR="005035A5" w:rsidRPr="005F18DC">
        <w:rPr>
          <w:sz w:val="22"/>
          <w:lang w:val="en-US"/>
        </w:rPr>
        <w:t>is/are</w:t>
      </w:r>
      <w:r w:rsidR="005035A5">
        <w:rPr>
          <w:sz w:val="22"/>
          <w:lang w:val="en-US"/>
        </w:rPr>
        <w:t xml:space="preserve"> cancelled.</w:t>
      </w:r>
    </w:p>
    <w:p w:rsidR="005035A5" w:rsidRDefault="005035A5" w:rsidP="005035A5">
      <w:pPr>
        <w:rPr>
          <w:rFonts w:ascii="Arial" w:hAnsi="Arial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2694"/>
        <w:gridCol w:w="992"/>
        <w:gridCol w:w="992"/>
        <w:gridCol w:w="992"/>
      </w:tblGrid>
      <w:tr w:rsidR="005035A5" w:rsidRPr="008368E2" w:rsidTr="001E3EE2">
        <w:tc>
          <w:tcPr>
            <w:tcW w:w="1418" w:type="dxa"/>
          </w:tcPr>
          <w:p w:rsidR="005035A5" w:rsidRPr="00DF7D40" w:rsidRDefault="005035A5" w:rsidP="001E3EE2">
            <w:pPr>
              <w:rPr>
                <w:b/>
                <w:sz w:val="20"/>
                <w:lang w:val="en-US"/>
              </w:rPr>
            </w:pPr>
            <w:r w:rsidRPr="00DF7D40">
              <w:rPr>
                <w:b/>
                <w:sz w:val="20"/>
                <w:lang w:val="en-US"/>
              </w:rPr>
              <w:t>Location of Land</w:t>
            </w:r>
            <w:r w:rsidR="00A86852">
              <w:rPr>
                <w:rStyle w:val="FootnoteReference"/>
                <w:b/>
                <w:sz w:val="20"/>
                <w:lang w:val="en-US"/>
              </w:rPr>
              <w:footnoteReference w:id="1"/>
            </w:r>
          </w:p>
        </w:tc>
        <w:tc>
          <w:tcPr>
            <w:tcW w:w="1984" w:type="dxa"/>
          </w:tcPr>
          <w:p w:rsidR="005035A5" w:rsidRPr="00DF7D40" w:rsidRDefault="005035A5" w:rsidP="001E3EE2">
            <w:pPr>
              <w:rPr>
                <w:b/>
                <w:sz w:val="22"/>
                <w:lang w:val="en-US"/>
              </w:rPr>
            </w:pPr>
            <w:r w:rsidRPr="00DF7D40">
              <w:rPr>
                <w:b/>
                <w:sz w:val="20"/>
                <w:lang w:val="en-US"/>
              </w:rPr>
              <w:t>Registration Number of Notice of Intention to Take</w:t>
            </w:r>
          </w:p>
        </w:tc>
        <w:tc>
          <w:tcPr>
            <w:tcW w:w="2694" w:type="dxa"/>
          </w:tcPr>
          <w:p w:rsidR="005035A5" w:rsidRPr="00DF7D40" w:rsidRDefault="005035A5" w:rsidP="001E3EE2">
            <w:pPr>
              <w:rPr>
                <w:b/>
                <w:sz w:val="20"/>
                <w:lang w:val="en-US"/>
              </w:rPr>
            </w:pPr>
            <w:r w:rsidRPr="00DF7D40">
              <w:rPr>
                <w:b/>
                <w:sz w:val="20"/>
                <w:lang w:val="en-US"/>
              </w:rPr>
              <w:t>Description of Land Required</w:t>
            </w:r>
          </w:p>
        </w:tc>
        <w:tc>
          <w:tcPr>
            <w:tcW w:w="992" w:type="dxa"/>
          </w:tcPr>
          <w:p w:rsidR="005035A5" w:rsidRPr="00DF7D40" w:rsidRDefault="005035A5" w:rsidP="001E3EE2">
            <w:pPr>
              <w:rPr>
                <w:b/>
                <w:sz w:val="20"/>
                <w:lang w:val="en-US"/>
              </w:rPr>
            </w:pPr>
            <w:r w:rsidRPr="00DF7D40">
              <w:rPr>
                <w:b/>
                <w:sz w:val="20"/>
                <w:lang w:val="en-US"/>
              </w:rPr>
              <w:t>Volume</w:t>
            </w:r>
          </w:p>
        </w:tc>
        <w:tc>
          <w:tcPr>
            <w:tcW w:w="992" w:type="dxa"/>
          </w:tcPr>
          <w:p w:rsidR="005035A5" w:rsidRPr="00DF7D40" w:rsidRDefault="005035A5" w:rsidP="001E3EE2">
            <w:pPr>
              <w:rPr>
                <w:b/>
                <w:sz w:val="20"/>
                <w:lang w:val="en-US"/>
              </w:rPr>
            </w:pPr>
            <w:r w:rsidRPr="00DF7D40">
              <w:rPr>
                <w:b/>
                <w:sz w:val="20"/>
                <w:lang w:val="en-US"/>
              </w:rPr>
              <w:t>Folio</w:t>
            </w:r>
          </w:p>
        </w:tc>
        <w:tc>
          <w:tcPr>
            <w:tcW w:w="992" w:type="dxa"/>
          </w:tcPr>
          <w:p w:rsidR="005035A5" w:rsidRPr="00DF7D40" w:rsidRDefault="005035A5" w:rsidP="001E3EE2">
            <w:pPr>
              <w:rPr>
                <w:b/>
                <w:sz w:val="20"/>
                <w:lang w:val="en-US"/>
              </w:rPr>
            </w:pPr>
            <w:r w:rsidRPr="00DF7D40">
              <w:rPr>
                <w:b/>
                <w:sz w:val="20"/>
                <w:lang w:val="en-US"/>
              </w:rPr>
              <w:t>Job Ref</w:t>
            </w:r>
          </w:p>
        </w:tc>
      </w:tr>
      <w:tr w:rsidR="005035A5" w:rsidRPr="008368E2" w:rsidTr="001E3EE2">
        <w:tc>
          <w:tcPr>
            <w:tcW w:w="1418" w:type="dxa"/>
          </w:tcPr>
          <w:p w:rsidR="005035A5" w:rsidRPr="008368E2" w:rsidRDefault="005035A5" w:rsidP="001E3EE2">
            <w:pPr>
              <w:rPr>
                <w:b/>
                <w:sz w:val="22"/>
                <w:lang w:val="en-US"/>
              </w:rPr>
            </w:pPr>
            <w:permStart w:id="785132837" w:edGrp="everyone"/>
          </w:p>
        </w:tc>
        <w:tc>
          <w:tcPr>
            <w:tcW w:w="1984" w:type="dxa"/>
          </w:tcPr>
          <w:p w:rsidR="005035A5" w:rsidRPr="008368E2" w:rsidRDefault="005035A5" w:rsidP="001E3EE2">
            <w:pPr>
              <w:rPr>
                <w:b/>
                <w:sz w:val="22"/>
                <w:lang w:val="en-US"/>
              </w:rPr>
            </w:pPr>
          </w:p>
          <w:p w:rsidR="005035A5" w:rsidRPr="008368E2" w:rsidRDefault="005035A5" w:rsidP="001E3EE2">
            <w:pPr>
              <w:rPr>
                <w:b/>
                <w:sz w:val="22"/>
                <w:lang w:val="en-US"/>
              </w:rPr>
            </w:pPr>
          </w:p>
        </w:tc>
        <w:tc>
          <w:tcPr>
            <w:tcW w:w="2694" w:type="dxa"/>
          </w:tcPr>
          <w:p w:rsidR="005035A5" w:rsidRPr="008368E2" w:rsidRDefault="005035A5" w:rsidP="001E3EE2">
            <w:pPr>
              <w:rPr>
                <w:b/>
                <w:sz w:val="22"/>
                <w:lang w:val="en-US"/>
              </w:rPr>
            </w:pPr>
          </w:p>
        </w:tc>
        <w:tc>
          <w:tcPr>
            <w:tcW w:w="992" w:type="dxa"/>
          </w:tcPr>
          <w:p w:rsidR="005035A5" w:rsidRPr="008368E2" w:rsidRDefault="005035A5" w:rsidP="001E3EE2">
            <w:pPr>
              <w:rPr>
                <w:b/>
                <w:sz w:val="22"/>
                <w:lang w:val="en-US"/>
              </w:rPr>
            </w:pPr>
          </w:p>
        </w:tc>
        <w:tc>
          <w:tcPr>
            <w:tcW w:w="992" w:type="dxa"/>
          </w:tcPr>
          <w:p w:rsidR="005035A5" w:rsidRPr="008368E2" w:rsidRDefault="005035A5" w:rsidP="001E3EE2">
            <w:pPr>
              <w:rPr>
                <w:b/>
                <w:sz w:val="22"/>
                <w:lang w:val="en-US"/>
              </w:rPr>
            </w:pPr>
          </w:p>
        </w:tc>
        <w:tc>
          <w:tcPr>
            <w:tcW w:w="992" w:type="dxa"/>
          </w:tcPr>
          <w:p w:rsidR="005035A5" w:rsidRPr="008368E2" w:rsidRDefault="005035A5" w:rsidP="001E3EE2">
            <w:pPr>
              <w:rPr>
                <w:b/>
                <w:sz w:val="22"/>
                <w:lang w:val="en-US"/>
              </w:rPr>
            </w:pPr>
          </w:p>
        </w:tc>
      </w:tr>
      <w:tr w:rsidR="005035A5" w:rsidRPr="008368E2" w:rsidTr="001E3EE2">
        <w:tc>
          <w:tcPr>
            <w:tcW w:w="1418" w:type="dxa"/>
          </w:tcPr>
          <w:p w:rsidR="005035A5" w:rsidRPr="008368E2" w:rsidRDefault="005035A5" w:rsidP="001E3EE2">
            <w:pPr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</w:tcPr>
          <w:p w:rsidR="005035A5" w:rsidRPr="008368E2" w:rsidRDefault="005035A5" w:rsidP="001E3EE2">
            <w:pPr>
              <w:rPr>
                <w:b/>
                <w:sz w:val="22"/>
                <w:lang w:val="en-US"/>
              </w:rPr>
            </w:pPr>
          </w:p>
          <w:p w:rsidR="005035A5" w:rsidRPr="008368E2" w:rsidRDefault="005035A5" w:rsidP="001E3EE2">
            <w:pPr>
              <w:rPr>
                <w:b/>
                <w:sz w:val="22"/>
                <w:lang w:val="en-US"/>
              </w:rPr>
            </w:pPr>
          </w:p>
        </w:tc>
        <w:tc>
          <w:tcPr>
            <w:tcW w:w="2694" w:type="dxa"/>
          </w:tcPr>
          <w:p w:rsidR="005035A5" w:rsidRPr="008368E2" w:rsidRDefault="005035A5" w:rsidP="001E3EE2">
            <w:pPr>
              <w:rPr>
                <w:b/>
                <w:sz w:val="22"/>
                <w:lang w:val="en-US"/>
              </w:rPr>
            </w:pPr>
          </w:p>
        </w:tc>
        <w:tc>
          <w:tcPr>
            <w:tcW w:w="992" w:type="dxa"/>
          </w:tcPr>
          <w:p w:rsidR="005035A5" w:rsidRPr="008368E2" w:rsidRDefault="005035A5" w:rsidP="001E3EE2">
            <w:pPr>
              <w:rPr>
                <w:b/>
                <w:sz w:val="22"/>
                <w:lang w:val="en-US"/>
              </w:rPr>
            </w:pPr>
          </w:p>
        </w:tc>
        <w:tc>
          <w:tcPr>
            <w:tcW w:w="992" w:type="dxa"/>
          </w:tcPr>
          <w:p w:rsidR="005035A5" w:rsidRPr="008368E2" w:rsidRDefault="005035A5" w:rsidP="001E3EE2">
            <w:pPr>
              <w:rPr>
                <w:b/>
                <w:sz w:val="22"/>
                <w:lang w:val="en-US"/>
              </w:rPr>
            </w:pPr>
          </w:p>
        </w:tc>
        <w:tc>
          <w:tcPr>
            <w:tcW w:w="992" w:type="dxa"/>
          </w:tcPr>
          <w:p w:rsidR="005035A5" w:rsidRPr="00C40C93" w:rsidRDefault="005035A5" w:rsidP="001E3EE2">
            <w:pPr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035A5" w:rsidRPr="00FA32E5" w:rsidRDefault="005035A5" w:rsidP="005035A5">
      <w:pPr>
        <w:rPr>
          <w:sz w:val="16"/>
          <w:szCs w:val="16"/>
          <w:lang w:val="en-US"/>
        </w:rPr>
      </w:pPr>
      <w:r w:rsidRPr="00FA32E5">
        <w:rPr>
          <w:sz w:val="16"/>
          <w:szCs w:val="16"/>
          <w:lang w:val="en-US"/>
        </w:rPr>
        <w:t>*Add additional rows as required</w:t>
      </w:r>
    </w:p>
    <w:permEnd w:id="785132837"/>
    <w:p w:rsidR="005035A5" w:rsidRDefault="005035A5" w:rsidP="005035A5">
      <w:pPr>
        <w:rPr>
          <w:rFonts w:ascii="Arial" w:hAnsi="Arial"/>
          <w:b/>
          <w:sz w:val="22"/>
          <w:lang w:val="en-US"/>
        </w:rPr>
      </w:pPr>
    </w:p>
    <w:p w:rsidR="005035A5" w:rsidRDefault="005035A5" w:rsidP="005035A5">
      <w:pPr>
        <w:rPr>
          <w:b/>
          <w:sz w:val="22"/>
          <w:lang w:val="en-US"/>
        </w:rPr>
      </w:pPr>
    </w:p>
    <w:p w:rsidR="005035A5" w:rsidRDefault="005035A5" w:rsidP="005035A5">
      <w:pPr>
        <w:rPr>
          <w:rFonts w:ascii="Arial" w:hAnsi="Arial"/>
          <w:lang w:val="en-US"/>
        </w:rPr>
      </w:pPr>
    </w:p>
    <w:p w:rsidR="005035A5" w:rsidRDefault="005035A5" w:rsidP="005035A5">
      <w:pPr>
        <w:rPr>
          <w:lang w:val="en-US"/>
        </w:rPr>
      </w:pPr>
    </w:p>
    <w:p w:rsidR="005035A5" w:rsidRDefault="005035A5" w:rsidP="005035A5">
      <w:pPr>
        <w:pStyle w:val="Style1"/>
        <w:rPr>
          <w:lang w:val="en-US"/>
        </w:rPr>
      </w:pPr>
    </w:p>
    <w:p w:rsidR="005035A5" w:rsidRDefault="005035A5" w:rsidP="005035A5">
      <w:pPr>
        <w:rPr>
          <w:lang w:val="en-US"/>
        </w:rPr>
      </w:pPr>
      <w:r>
        <w:rPr>
          <w:lang w:val="en-US"/>
        </w:rPr>
        <w:t xml:space="preserve">Date this </w:t>
      </w:r>
      <w:permStart w:id="650969895" w:edGrp="everyone"/>
      <w:r>
        <w:rPr>
          <w:lang w:val="en-US"/>
        </w:rPr>
        <w:t>............................................</w:t>
      </w:r>
      <w:permEnd w:id="650969895"/>
      <w:r>
        <w:rPr>
          <w:lang w:val="en-US"/>
        </w:rPr>
        <w:t xml:space="preserve"> day of </w:t>
      </w:r>
      <w:permStart w:id="1187464451" w:edGrp="everyone"/>
      <w:r>
        <w:rPr>
          <w:lang w:val="en-US"/>
        </w:rPr>
        <w:t>.....................................................</w:t>
      </w:r>
      <w:permEnd w:id="1187464451"/>
      <w:r>
        <w:rPr>
          <w:lang w:val="en-US"/>
        </w:rPr>
        <w:t xml:space="preserve"> 20</w:t>
      </w:r>
      <w:permStart w:id="271127796" w:edGrp="everyone"/>
      <w:r>
        <w:rPr>
          <w:lang w:val="en-US"/>
        </w:rPr>
        <w:t>…</w:t>
      </w:r>
      <w:permEnd w:id="271127796"/>
    </w:p>
    <w:p w:rsidR="005035A5" w:rsidRDefault="005035A5" w:rsidP="005035A5">
      <w:pPr>
        <w:rPr>
          <w:rFonts w:ascii="Arial" w:hAnsi="Arial"/>
          <w:lang w:val="en-US"/>
        </w:rPr>
      </w:pPr>
    </w:p>
    <w:p w:rsidR="005035A5" w:rsidRDefault="005035A5" w:rsidP="005035A5">
      <w:pPr>
        <w:rPr>
          <w:rFonts w:ascii="Arial" w:hAnsi="Arial"/>
          <w:lang w:val="en-US"/>
        </w:rPr>
      </w:pPr>
    </w:p>
    <w:p w:rsidR="005035A5" w:rsidRDefault="005035A5" w:rsidP="005035A5">
      <w:pPr>
        <w:pStyle w:val="Style1"/>
        <w:rPr>
          <w:rFonts w:ascii="Arial" w:hAnsi="Arial"/>
          <w:lang w:val="en-US"/>
        </w:rPr>
      </w:pPr>
    </w:p>
    <w:p w:rsidR="005035A5" w:rsidRDefault="005035A5" w:rsidP="005035A5">
      <w:pPr>
        <w:pStyle w:val="Style1"/>
        <w:rPr>
          <w:rFonts w:ascii="Arial" w:hAnsi="Arial"/>
          <w:lang w:val="en-US"/>
        </w:rPr>
      </w:pPr>
    </w:p>
    <w:p w:rsidR="005035A5" w:rsidRDefault="005035A5" w:rsidP="005035A5">
      <w:pPr>
        <w:rPr>
          <w:rFonts w:ascii="Arial" w:hAnsi="Arial"/>
          <w:lang w:val="en-US"/>
        </w:rPr>
      </w:pPr>
    </w:p>
    <w:p w:rsidR="005035A5" w:rsidRDefault="005035A5" w:rsidP="005035A5">
      <w:pPr>
        <w:pStyle w:val="Style1"/>
        <w:rPr>
          <w:rFonts w:ascii="Arial" w:hAnsi="Arial"/>
          <w:lang w:val="en-US"/>
        </w:rPr>
      </w:pPr>
    </w:p>
    <w:p w:rsidR="005035A5" w:rsidRDefault="005035A5" w:rsidP="005035A5">
      <w:pPr>
        <w:jc w:val="right"/>
        <w:rPr>
          <w:b/>
          <w:color w:val="000000"/>
          <w:sz w:val="22"/>
          <w:lang w:val="en-US"/>
        </w:rPr>
      </w:pPr>
      <w:r>
        <w:rPr>
          <w:b/>
          <w:color w:val="000000"/>
          <w:sz w:val="22"/>
          <w:lang w:val="en-US"/>
        </w:rPr>
        <w:t>____________________________</w:t>
      </w:r>
    </w:p>
    <w:p w:rsidR="005035A5" w:rsidRPr="00D62406" w:rsidRDefault="005035A5" w:rsidP="005035A5">
      <w:pPr>
        <w:tabs>
          <w:tab w:val="left" w:pos="4962"/>
        </w:tabs>
        <w:jc w:val="right"/>
        <w:rPr>
          <w:b/>
          <w:sz w:val="22"/>
          <w:szCs w:val="22"/>
        </w:rPr>
      </w:pPr>
      <w:bookmarkStart w:id="0" w:name="_GoBack"/>
      <w:permStart w:id="350034785" w:edGrp="everyone"/>
      <w:r>
        <w:rPr>
          <w:b/>
          <w:sz w:val="22"/>
          <w:szCs w:val="22"/>
          <w:lang w:val="en-US"/>
        </w:rPr>
        <w:t>(</w:t>
      </w:r>
      <w:r w:rsidRPr="00D62406">
        <w:rPr>
          <w:b/>
          <w:sz w:val="22"/>
          <w:szCs w:val="22"/>
          <w:lang w:val="en-US"/>
        </w:rPr>
        <w:t xml:space="preserve">insert signatory block as </w:t>
      </w:r>
      <w:r>
        <w:rPr>
          <w:b/>
          <w:sz w:val="22"/>
          <w:szCs w:val="22"/>
          <w:lang w:val="en-US"/>
        </w:rPr>
        <w:t>appropriate</w:t>
      </w:r>
      <w:r w:rsidRPr="00D62406">
        <w:rPr>
          <w:sz w:val="22"/>
          <w:szCs w:val="22"/>
          <w:lang w:val="en-US"/>
        </w:rPr>
        <w:t>)</w:t>
      </w:r>
      <w:r>
        <w:rPr>
          <w:sz w:val="22"/>
          <w:szCs w:val="22"/>
          <w:lang w:val="en-US"/>
        </w:rPr>
        <w:t xml:space="preserve">  </w:t>
      </w:r>
    </w:p>
    <w:bookmarkEnd w:id="0"/>
    <w:permEnd w:id="350034785"/>
    <w:p w:rsidR="005035A5" w:rsidRDefault="005035A5" w:rsidP="005035A5">
      <w:pPr>
        <w:jc w:val="right"/>
        <w:rPr>
          <w:rFonts w:ascii="Arial" w:hAnsi="Arial"/>
          <w:b/>
          <w:lang w:val="en-US"/>
        </w:rPr>
      </w:pPr>
    </w:p>
    <w:p w:rsidR="006A79C3" w:rsidRDefault="006A79C3"/>
    <w:sectPr w:rsidR="006A79C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22A" w:rsidRDefault="006A022A" w:rsidP="001B1FF8">
      <w:r>
        <w:separator/>
      </w:r>
    </w:p>
  </w:endnote>
  <w:endnote w:type="continuationSeparator" w:id="0">
    <w:p w:rsidR="006A022A" w:rsidRDefault="006A022A" w:rsidP="001B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22A" w:rsidRDefault="006A022A" w:rsidP="001B1FF8">
      <w:r>
        <w:separator/>
      </w:r>
    </w:p>
  </w:footnote>
  <w:footnote w:type="continuationSeparator" w:id="0">
    <w:p w:rsidR="006A022A" w:rsidRDefault="006A022A" w:rsidP="001B1FF8">
      <w:r>
        <w:continuationSeparator/>
      </w:r>
    </w:p>
  </w:footnote>
  <w:footnote w:id="1">
    <w:p w:rsidR="00A86852" w:rsidRDefault="00A86852">
      <w:pPr>
        <w:pStyle w:val="FootnoteText"/>
      </w:pPr>
      <w:r>
        <w:rPr>
          <w:rStyle w:val="FootnoteReference"/>
        </w:rPr>
        <w:footnoteRef/>
      </w:r>
      <w:r>
        <w:t xml:space="preserve"> Insert the “Location of Land” as described in the Schedule of the original Notice of Intention to Take.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FF8" w:rsidRDefault="001B1FF8" w:rsidP="001B1FF8">
    <w:pPr>
      <w:pStyle w:val="Header"/>
    </w:pPr>
  </w:p>
  <w:p w:rsidR="001B1FF8" w:rsidRDefault="001B1FF8" w:rsidP="001B1FF8">
    <w:pPr>
      <w:pStyle w:val="Header"/>
    </w:pPr>
  </w:p>
  <w:tbl>
    <w:tblPr>
      <w:tblW w:w="0" w:type="auto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70"/>
      <w:gridCol w:w="5360"/>
      <w:gridCol w:w="2250"/>
    </w:tblGrid>
    <w:tr w:rsidR="001B1FF8" w:rsidTr="0005693A">
      <w:trPr>
        <w:trHeight w:hRule="exact" w:val="170"/>
      </w:trPr>
      <w:tc>
        <w:tcPr>
          <w:tcW w:w="15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B1FF8" w:rsidRDefault="009159BB" w:rsidP="001B1FF8">
          <w:pPr>
            <w:spacing w:before="20" w:after="20"/>
            <w:rPr>
              <w:rFonts w:ascii="Arial" w:hAnsi="Arial"/>
              <w:color w:val="000000"/>
              <w:sz w:val="14"/>
            </w:rPr>
          </w:pPr>
          <w:r>
            <w:rPr>
              <w:rFonts w:ascii="Arial" w:hAnsi="Arial"/>
              <w:color w:val="000000"/>
              <w:sz w:val="14"/>
            </w:rPr>
            <w:t xml:space="preserve">FORM LAA </w:t>
          </w:r>
          <w:r w:rsidR="00260225">
            <w:rPr>
              <w:rFonts w:ascii="Arial" w:hAnsi="Arial"/>
              <w:color w:val="000000"/>
              <w:sz w:val="14"/>
            </w:rPr>
            <w:t>1195</w:t>
          </w:r>
        </w:p>
      </w:tc>
      <w:tc>
        <w:tcPr>
          <w:tcW w:w="53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B1FF8" w:rsidRDefault="001B1FF8" w:rsidP="001B1FF8">
          <w:pPr>
            <w:rPr>
              <w:rFonts w:ascii="Arial" w:hAnsi="Arial"/>
              <w:color w:val="FF0000"/>
              <w:sz w:val="16"/>
            </w:rPr>
          </w:pPr>
        </w:p>
      </w:tc>
      <w:tc>
        <w:tcPr>
          <w:tcW w:w="225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B1FF8" w:rsidRDefault="001B1FF8" w:rsidP="001B1FF8">
          <w:pPr>
            <w:jc w:val="center"/>
            <w:rPr>
              <w:rFonts w:ascii="Arial" w:hAnsi="Arial"/>
              <w:color w:val="FF0000"/>
              <w:sz w:val="14"/>
            </w:rPr>
          </w:pPr>
        </w:p>
      </w:tc>
    </w:tr>
  </w:tbl>
  <w:p w:rsidR="001B1FF8" w:rsidRDefault="001B1F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rc6AIL8PKc6MErjHTdLr/R9ZfxK6E4Ti0slolzzA64ygpQtPo+NG7YwsKL/seVs241NG06RdfBfWqi633FPWg==" w:salt="BfvuOG/x5L9U3MQrpHrD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A5"/>
    <w:rsid w:val="00184783"/>
    <w:rsid w:val="001959FE"/>
    <w:rsid w:val="001B1FF8"/>
    <w:rsid w:val="00260225"/>
    <w:rsid w:val="00321998"/>
    <w:rsid w:val="0033090F"/>
    <w:rsid w:val="003858A5"/>
    <w:rsid w:val="003B4A41"/>
    <w:rsid w:val="005035A5"/>
    <w:rsid w:val="006A022A"/>
    <w:rsid w:val="006A79C3"/>
    <w:rsid w:val="00724F6E"/>
    <w:rsid w:val="0080689E"/>
    <w:rsid w:val="00871D20"/>
    <w:rsid w:val="008E3353"/>
    <w:rsid w:val="00914063"/>
    <w:rsid w:val="009159BB"/>
    <w:rsid w:val="00960097"/>
    <w:rsid w:val="00A86852"/>
    <w:rsid w:val="00BB7FF7"/>
    <w:rsid w:val="00EB0219"/>
    <w:rsid w:val="00EB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CBBF0-AEC3-4E2F-8B27-ED609B0D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5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35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5A5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Normal"/>
    <w:autoRedefine/>
    <w:rsid w:val="005035A5"/>
  </w:style>
  <w:style w:type="paragraph" w:styleId="Footer">
    <w:name w:val="footer"/>
    <w:basedOn w:val="Normal"/>
    <w:link w:val="FooterChar"/>
    <w:uiPriority w:val="99"/>
    <w:unhideWhenUsed/>
    <w:rsid w:val="001B1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FF8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685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85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68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D7BA30DF8E14B84ACE761E4E8F12C00" version="1.0.0">
  <systemFields>
    <field name="Objective-Id">
      <value order="0">A10869511</value>
    </field>
    <field name="Objective-Title">
      <value order="0">Form 1195 Notice of Cancellation of Notice of Intention to Take (Energy Operator) v1</value>
    </field>
    <field name="Objective-Description">
      <value order="0"/>
    </field>
    <field name="Objective-CreationStamp">
      <value order="0">2020-03-06T07:30:41Z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2020-03-31T08:39:04Z</value>
    </field>
    <field name="Objective-Owner">
      <value order="0">Chan, Rebecca</value>
    </field>
    <field name="Objective-Path">
      <value order="0">Objective Global Folder:Dept. Planning, Lands and Heritage:02 Workgroups:Legal Services - Lands:02 Scratchpad:02.09. Legal Services - Rebecca Chan:02.09.05c Rebecca Chan - 2020:NOITT - Western Power:Cancellation of NOITT</value>
    </field>
    <field name="Objective-Parent">
      <value order="0">Cancellation of NOITT</value>
    </field>
    <field name="Objective-State">
      <value order="0">Being Edited</value>
    </field>
    <field name="Objective-VersionId">
      <value order="0">vA14506414</value>
    </field>
    <field name="Objective-Version">
      <value order="0">3.1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44">
      <field name="Objective-Disposed Document Status">
        <value order="0"/>
      </field>
      <field name="Objective-Notes">
        <value order="0"/>
      </field>
      <field name="Objective-Connect Creator">
        <value order="0"/>
      </field>
      <field name="Objective-Disposal Review Date - Hard Copy">
        <value order="0"/>
      </field>
      <field name="Objective-Disposal Status">
        <value order="0"/>
      </field>
      <field name="Objective-OCR Status">
        <value order="0"/>
      </field>
      <field name="Objective-Disposed 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A30DF8E14B84ACE761E4E8F12C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12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Planning, Lands and Heritage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Rebecca</dc:creator>
  <cp:keywords/>
  <dc:description/>
  <cp:lastModifiedBy>Lalitha Marino</cp:lastModifiedBy>
  <cp:revision>2</cp:revision>
  <cp:lastPrinted>2020-03-06T09:02:00Z</cp:lastPrinted>
  <dcterms:created xsi:type="dcterms:W3CDTF">2020-07-07T02:05:00Z</dcterms:created>
  <dcterms:modified xsi:type="dcterms:W3CDTF">2020-07-07T02:05:00Z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A10869511</vt:lpwstr>
  </property>
  <property fmtid="{D5CDD505-2E9C-101B-9397-08002B2CF9AE}" pid="4" name="Objective-Title">
    <vt:lpwstr>Form 1195 Notice of Cancellation of Notice of Intention to Take (Energy Operator) v1</vt:lpwstr>
  </property>
  <property fmtid="{D5CDD505-2E9C-101B-9397-08002B2CF9AE}" pid="5" name="Objective-Description">
    <vt:lpwstr/>
  </property>
  <property fmtid="{D5CDD505-2E9C-101B-9397-08002B2CF9AE}" pid="6" name="Objective-CreationStamp">
    <vt:filetime>2020-03-06T07:31:28Z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2020-03-31T08:39:38Z</vt:filetime>
  </property>
  <property fmtid="{D5CDD505-2E9C-101B-9397-08002B2CF9AE}" pid="10" name="Objective-ModificationStamp">
    <vt:filetime>2020-03-31T08:39:38Z</vt:filetime>
  </property>
  <property fmtid="{D5CDD505-2E9C-101B-9397-08002B2CF9AE}" pid="11" name="Objective-Owner">
    <vt:lpwstr>Chan, Rebecca</vt:lpwstr>
  </property>
  <property fmtid="{D5CDD505-2E9C-101B-9397-08002B2CF9AE}" pid="12" name="Objective-Path">
    <vt:lpwstr>Objective Global Folder:Dept. Planning, Lands and Heritage:02 Workgroups:Legal Services - Lands:02 Scratchpad:02.09. Legal Services - Rebecca Chan:02.09.05c Rebecca Chan - 2020:NOITT - Western Power:Cancellation of NOITT:</vt:lpwstr>
  </property>
  <property fmtid="{D5CDD505-2E9C-101B-9397-08002B2CF9AE}" pid="13" name="Objective-Parent">
    <vt:lpwstr>Cancellation of NOITT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vA14506414</vt:lpwstr>
  </property>
  <property fmtid="{D5CDD505-2E9C-101B-9397-08002B2CF9AE}" pid="16" name="Objective-Version">
    <vt:lpwstr>4.0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Disposed Document Status">
    <vt:lpwstr/>
  </property>
  <property fmtid="{D5CDD505-2E9C-101B-9397-08002B2CF9AE}" pid="23" name="Objective-Notes">
    <vt:lpwstr/>
  </property>
  <property fmtid="{D5CDD505-2E9C-101B-9397-08002B2CF9AE}" pid="24" name="Objective-Connect Creator">
    <vt:lpwstr/>
  </property>
  <property fmtid="{D5CDD505-2E9C-101B-9397-08002B2CF9AE}" pid="25" name="Objective-Disposal Review Date - Hard Copy">
    <vt:lpwstr/>
  </property>
  <property fmtid="{D5CDD505-2E9C-101B-9397-08002B2CF9AE}" pid="26" name="Objective-Disposal Status">
    <vt:lpwstr/>
  </property>
  <property fmtid="{D5CDD505-2E9C-101B-9397-08002B2CF9AE}" pid="27" name="Objective-OCR Status">
    <vt:lpwstr/>
  </property>
  <property fmtid="{D5CDD505-2E9C-101B-9397-08002B2CF9AE}" pid="28" name="Objective-Disposed On">
    <vt:lpwstr/>
  </property>
  <property fmtid="{D5CDD505-2E9C-101B-9397-08002B2CF9AE}" pid="29" name="Objective-Comment">
    <vt:lpwstr/>
  </property>
  <property fmtid="{D5CDD505-2E9C-101B-9397-08002B2CF9AE}" pid="30" name="Objective-Notes [system]">
    <vt:lpwstr/>
  </property>
  <property fmtid="{D5CDD505-2E9C-101B-9397-08002B2CF9AE}" pid="31" name="Objective-OCR Status [system]">
    <vt:lpwstr/>
  </property>
  <property fmtid="{D5CDD505-2E9C-101B-9397-08002B2CF9AE}" pid="32" name="Objective-Connect Creator [system]">
    <vt:lpwstr/>
  </property>
  <property fmtid="{D5CDD505-2E9C-101B-9397-08002B2CF9AE}" pid="33" name="Objective-Disposal Review Date - Hard Copy [system]">
    <vt:lpwstr/>
  </property>
  <property fmtid="{D5CDD505-2E9C-101B-9397-08002B2CF9AE}" pid="34" name="Objective-Disposal Status [system]">
    <vt:lpwstr/>
  </property>
  <property fmtid="{D5CDD505-2E9C-101B-9397-08002B2CF9AE}" pid="35" name="Objective-Disposed On [system]">
    <vt:lpwstr/>
  </property>
  <property fmtid="{D5CDD505-2E9C-101B-9397-08002B2CF9AE}" pid="36" name="Objective-Disposed Document Status [system]">
    <vt:lpwstr/>
  </property>
</Properties>
</file>