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593FA" w14:textId="204BB8C1" w:rsidR="00D52DDA" w:rsidRDefault="002423A6" w:rsidP="00170CC9">
      <w:pPr>
        <w:rPr>
          <w:rFonts w:ascii="Arial" w:hAnsi="Arial" w:cs="Arial"/>
        </w:rPr>
      </w:pPr>
      <w:bookmarkStart w:id="0" w:name="_Toc490836425"/>
      <w:r>
        <w:rPr>
          <w:rFonts w:ascii="Arial" w:hAnsi="Arial" w:cs="Arial"/>
          <w:noProof/>
        </w:rPr>
        <w:drawing>
          <wp:anchor distT="0" distB="0" distL="114300" distR="114300" simplePos="0" relativeHeight="251660288" behindDoc="1" locked="0" layoutInCell="1" allowOverlap="1" wp14:anchorId="13FB74BF" wp14:editId="7C7E44C5">
            <wp:simplePos x="0" y="0"/>
            <wp:positionH relativeFrom="column">
              <wp:posOffset>-739140</wp:posOffset>
            </wp:positionH>
            <wp:positionV relativeFrom="paragraph">
              <wp:posOffset>-1230410</wp:posOffset>
            </wp:positionV>
            <wp:extent cx="7591425" cy="1444819"/>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591425" cy="1444819"/>
                    </a:xfrm>
                    <a:prstGeom prst="rect">
                      <a:avLst/>
                    </a:prstGeom>
                  </pic:spPr>
                </pic:pic>
              </a:graphicData>
            </a:graphic>
            <wp14:sizeRelV relativeFrom="margin">
              <wp14:pctHeight>0</wp14:pctHeight>
            </wp14:sizeRelV>
          </wp:anchor>
        </w:drawing>
      </w:r>
      <w:r w:rsidR="001F387C">
        <w:rPr>
          <w:rFonts w:ascii="Arial" w:hAnsi="Arial" w:cs="Arial"/>
        </w:rPr>
        <w:t xml:space="preserve"> </w:t>
      </w:r>
    </w:p>
    <w:p w14:paraId="0D8AA96D" w14:textId="77777777" w:rsidR="00D52DDA" w:rsidRDefault="00D52DDA" w:rsidP="00170CC9">
      <w:pPr>
        <w:rPr>
          <w:rFonts w:ascii="Arial" w:hAnsi="Arial" w:cs="Arial"/>
        </w:rPr>
      </w:pPr>
    </w:p>
    <w:p w14:paraId="1B9278A4" w14:textId="77777777" w:rsidR="00F84544" w:rsidRDefault="00F84544" w:rsidP="00170CC9">
      <w:pPr>
        <w:rPr>
          <w:rFonts w:ascii="Arial" w:hAnsi="Arial" w:cs="Arial"/>
        </w:rPr>
      </w:pPr>
    </w:p>
    <w:p w14:paraId="5D2AEE56" w14:textId="77777777" w:rsidR="00F84544" w:rsidRDefault="00F84544" w:rsidP="00170CC9">
      <w:pPr>
        <w:rPr>
          <w:rFonts w:ascii="Arial" w:hAnsi="Arial" w:cs="Arial"/>
        </w:rPr>
        <w:sectPr w:rsidR="00F84544" w:rsidSect="00542DBD">
          <w:headerReference w:type="default" r:id="rId12"/>
          <w:footerReference w:type="default" r:id="rId13"/>
          <w:footerReference w:type="first" r:id="rId14"/>
          <w:type w:val="continuous"/>
          <w:pgSz w:w="11900" w:h="16840" w:code="9"/>
          <w:pgMar w:top="1985" w:right="1134" w:bottom="1134" w:left="1134" w:header="567" w:footer="283" w:gutter="0"/>
          <w:cols w:space="567"/>
          <w:titlePg/>
          <w:docGrid w:linePitch="299"/>
        </w:sectPr>
      </w:pPr>
    </w:p>
    <w:bookmarkEnd w:id="0"/>
    <w:p w14:paraId="53065360" w14:textId="77777777" w:rsidR="001F3039" w:rsidRDefault="001F3039" w:rsidP="001F3039">
      <w:pPr>
        <w:pStyle w:val="Title"/>
      </w:pPr>
      <w:r>
        <w:t xml:space="preserve">A </w:t>
      </w:r>
      <w:r w:rsidR="00E74D4D">
        <w:t>G</w:t>
      </w:r>
      <w:r>
        <w:t xml:space="preserve">uide to </w:t>
      </w:r>
      <w:r w:rsidR="00E74D4D">
        <w:t>P</w:t>
      </w:r>
      <w:r>
        <w:t>lanning in Local Coordination</w:t>
      </w:r>
    </w:p>
    <w:p w14:paraId="34B96690" w14:textId="77777777" w:rsidR="001F3039" w:rsidRDefault="001F3039" w:rsidP="001F3039">
      <w:pPr>
        <w:jc w:val="center"/>
        <w:rPr>
          <w:rFonts w:ascii="Arial" w:hAnsi="Arial" w:cs="Arial"/>
          <w:b/>
          <w:sz w:val="24"/>
        </w:rPr>
      </w:pPr>
    </w:p>
    <w:p w14:paraId="47A0703D" w14:textId="77777777" w:rsidR="001F3039" w:rsidRDefault="001F3039" w:rsidP="001F3039">
      <w:pPr>
        <w:jc w:val="center"/>
        <w:rPr>
          <w:rFonts w:ascii="Arial" w:hAnsi="Arial" w:cs="Arial"/>
          <w:b/>
          <w:sz w:val="24"/>
        </w:rPr>
      </w:pPr>
    </w:p>
    <w:p w14:paraId="70FEAA66" w14:textId="77777777" w:rsidR="001F3039" w:rsidRDefault="001F3039" w:rsidP="001F3039">
      <w:pPr>
        <w:jc w:val="center"/>
        <w:rPr>
          <w:rFonts w:ascii="Arial" w:hAnsi="Arial" w:cs="Arial"/>
          <w:b/>
          <w:sz w:val="24"/>
        </w:rPr>
      </w:pPr>
    </w:p>
    <w:p w14:paraId="74DC0DE0" w14:textId="77777777" w:rsidR="001F3039" w:rsidRDefault="001F3039" w:rsidP="001F3039">
      <w:pPr>
        <w:jc w:val="center"/>
        <w:rPr>
          <w:rFonts w:ascii="Arial" w:hAnsi="Arial" w:cs="Arial"/>
          <w:b/>
          <w:sz w:val="24"/>
        </w:rPr>
      </w:pPr>
    </w:p>
    <w:sdt>
      <w:sdtPr>
        <w:rPr>
          <w:rFonts w:asciiTheme="minorHAnsi" w:eastAsiaTheme="minorHAnsi" w:hAnsiTheme="minorHAnsi" w:cstheme="minorBidi"/>
          <w:b w:val="0"/>
          <w:bCs w:val="0"/>
          <w:color w:val="auto"/>
          <w:sz w:val="22"/>
          <w:szCs w:val="22"/>
          <w:lang w:val="en-AU"/>
        </w:rPr>
        <w:id w:val="-341931600"/>
        <w:docPartObj>
          <w:docPartGallery w:val="Table of Contents"/>
          <w:docPartUnique/>
        </w:docPartObj>
      </w:sdtPr>
      <w:sdtEndPr>
        <w:rPr>
          <w:rFonts w:ascii="Arial" w:eastAsia="Arial" w:hAnsi="Arial" w:cs="Arial"/>
          <w:noProof/>
          <w:sz w:val="24"/>
          <w:szCs w:val="24"/>
          <w:lang w:val="en-GB"/>
        </w:rPr>
      </w:sdtEndPr>
      <w:sdtContent>
        <w:p w14:paraId="390D5046" w14:textId="77777777" w:rsidR="001F3039" w:rsidRPr="002C5C5C" w:rsidRDefault="00DB4AF9" w:rsidP="001F3039">
          <w:pPr>
            <w:pStyle w:val="Heading1"/>
            <w:numPr>
              <w:ilvl w:val="0"/>
              <w:numId w:val="0"/>
            </w:numPr>
            <w:ind w:left="709" w:hanging="709"/>
          </w:pPr>
          <w:r w:rsidRPr="002C5C5C">
            <w:t>Contents</w:t>
          </w:r>
        </w:p>
        <w:p w14:paraId="4ECD57AF" w14:textId="77777777" w:rsidR="00DB4AF9" w:rsidRPr="002C5C5C" w:rsidRDefault="001F3039">
          <w:pPr>
            <w:pStyle w:val="TOC1"/>
            <w:rPr>
              <w:rFonts w:asciiTheme="minorHAnsi" w:eastAsiaTheme="minorEastAsia" w:hAnsiTheme="minorHAnsi" w:cstheme="minorBidi"/>
              <w:b w:val="0"/>
              <w:caps w:val="0"/>
              <w:noProof/>
              <w:color w:val="auto"/>
              <w:lang w:eastAsia="en-AU"/>
            </w:rPr>
          </w:pPr>
          <w:r w:rsidRPr="002C5C5C">
            <w:rPr>
              <w:rFonts w:eastAsiaTheme="minorHAnsi"/>
              <w:b w:val="0"/>
            </w:rPr>
            <w:fldChar w:fldCharType="begin"/>
          </w:r>
          <w:r w:rsidRPr="002C5C5C">
            <w:instrText xml:space="preserve"> TOC \o "1-3" \h \z \u </w:instrText>
          </w:r>
          <w:r w:rsidRPr="002C5C5C">
            <w:rPr>
              <w:rFonts w:eastAsiaTheme="minorHAnsi"/>
              <w:b w:val="0"/>
            </w:rPr>
            <w:fldChar w:fldCharType="separate"/>
          </w:r>
          <w:hyperlink w:anchor="_Toc497297630" w:history="1">
            <w:r w:rsidR="00DB4AF9" w:rsidRPr="002C5C5C">
              <w:rPr>
                <w:rStyle w:val="Hyperlink"/>
                <w:b w:val="0"/>
                <w:caps w:val="0"/>
                <w:noProof/>
              </w:rPr>
              <w:t>1</w:t>
            </w:r>
            <w:r w:rsidR="00DB4AF9" w:rsidRPr="002C5C5C">
              <w:rPr>
                <w:rFonts w:asciiTheme="minorHAnsi" w:eastAsiaTheme="minorEastAsia" w:hAnsiTheme="minorHAnsi" w:cstheme="minorBidi"/>
                <w:b w:val="0"/>
                <w:caps w:val="0"/>
                <w:noProof/>
                <w:color w:val="auto"/>
                <w:lang w:eastAsia="en-AU"/>
              </w:rPr>
              <w:tab/>
            </w:r>
            <w:r w:rsidR="00DB4AF9" w:rsidRPr="002C5C5C">
              <w:rPr>
                <w:rStyle w:val="Hyperlink"/>
                <w:b w:val="0"/>
                <w:caps w:val="0"/>
                <w:noProof/>
              </w:rPr>
              <w:t>Welcome to Local Coordination</w:t>
            </w:r>
            <w:r w:rsidR="00DB4AF9" w:rsidRPr="002C5C5C">
              <w:rPr>
                <w:b w:val="0"/>
                <w:caps w:val="0"/>
                <w:noProof/>
                <w:webHidden/>
              </w:rPr>
              <w:tab/>
            </w:r>
            <w:r w:rsidR="00DB4AF9" w:rsidRPr="002C5C5C">
              <w:rPr>
                <w:b w:val="0"/>
                <w:caps w:val="0"/>
                <w:noProof/>
                <w:webHidden/>
              </w:rPr>
              <w:fldChar w:fldCharType="begin"/>
            </w:r>
            <w:r w:rsidR="00DB4AF9" w:rsidRPr="002C5C5C">
              <w:rPr>
                <w:b w:val="0"/>
                <w:caps w:val="0"/>
                <w:noProof/>
                <w:webHidden/>
              </w:rPr>
              <w:instrText xml:space="preserve"> PAGEREF _Toc497297630 \h </w:instrText>
            </w:r>
            <w:r w:rsidR="00DB4AF9" w:rsidRPr="002C5C5C">
              <w:rPr>
                <w:b w:val="0"/>
                <w:caps w:val="0"/>
                <w:noProof/>
                <w:webHidden/>
              </w:rPr>
            </w:r>
            <w:r w:rsidR="00DB4AF9" w:rsidRPr="002C5C5C">
              <w:rPr>
                <w:b w:val="0"/>
                <w:caps w:val="0"/>
                <w:noProof/>
                <w:webHidden/>
              </w:rPr>
              <w:fldChar w:fldCharType="separate"/>
            </w:r>
            <w:r w:rsidR="00DB4AF9" w:rsidRPr="002C5C5C">
              <w:rPr>
                <w:b w:val="0"/>
                <w:caps w:val="0"/>
                <w:noProof/>
                <w:webHidden/>
              </w:rPr>
              <w:t>2</w:t>
            </w:r>
            <w:r w:rsidR="00DB4AF9" w:rsidRPr="002C5C5C">
              <w:rPr>
                <w:b w:val="0"/>
                <w:caps w:val="0"/>
                <w:noProof/>
                <w:webHidden/>
              </w:rPr>
              <w:fldChar w:fldCharType="end"/>
            </w:r>
          </w:hyperlink>
        </w:p>
        <w:p w14:paraId="36A9AEA4" w14:textId="77777777" w:rsidR="00DB4AF9" w:rsidRPr="002C5C5C" w:rsidRDefault="002B38D3">
          <w:pPr>
            <w:pStyle w:val="TOC1"/>
            <w:rPr>
              <w:rFonts w:asciiTheme="minorHAnsi" w:eastAsiaTheme="minorEastAsia" w:hAnsiTheme="minorHAnsi" w:cstheme="minorBidi"/>
              <w:b w:val="0"/>
              <w:caps w:val="0"/>
              <w:noProof/>
              <w:color w:val="auto"/>
              <w:lang w:eastAsia="en-AU"/>
            </w:rPr>
          </w:pPr>
          <w:hyperlink w:anchor="_Toc497297631" w:history="1">
            <w:r w:rsidR="00DB4AF9" w:rsidRPr="002C5C5C">
              <w:rPr>
                <w:rStyle w:val="Hyperlink"/>
                <w:b w:val="0"/>
                <w:caps w:val="0"/>
                <w:noProof/>
              </w:rPr>
              <w:t>2</w:t>
            </w:r>
            <w:r w:rsidR="00DB4AF9" w:rsidRPr="002C5C5C">
              <w:rPr>
                <w:rFonts w:asciiTheme="minorHAnsi" w:eastAsiaTheme="minorEastAsia" w:hAnsiTheme="minorHAnsi" w:cstheme="minorBidi"/>
                <w:b w:val="0"/>
                <w:caps w:val="0"/>
                <w:noProof/>
                <w:color w:val="auto"/>
                <w:lang w:eastAsia="en-AU"/>
              </w:rPr>
              <w:tab/>
            </w:r>
            <w:r w:rsidR="00DB4AF9" w:rsidRPr="002C5C5C">
              <w:rPr>
                <w:rStyle w:val="Hyperlink"/>
                <w:b w:val="0"/>
                <w:caps w:val="0"/>
                <w:noProof/>
              </w:rPr>
              <w:t>Planning Principles</w:t>
            </w:r>
            <w:r w:rsidR="00DB4AF9" w:rsidRPr="002C5C5C">
              <w:rPr>
                <w:b w:val="0"/>
                <w:caps w:val="0"/>
                <w:noProof/>
                <w:webHidden/>
              </w:rPr>
              <w:tab/>
            </w:r>
            <w:r w:rsidR="00DB4AF9" w:rsidRPr="002C5C5C">
              <w:rPr>
                <w:b w:val="0"/>
                <w:caps w:val="0"/>
                <w:noProof/>
                <w:webHidden/>
              </w:rPr>
              <w:fldChar w:fldCharType="begin"/>
            </w:r>
            <w:r w:rsidR="00DB4AF9" w:rsidRPr="002C5C5C">
              <w:rPr>
                <w:b w:val="0"/>
                <w:caps w:val="0"/>
                <w:noProof/>
                <w:webHidden/>
              </w:rPr>
              <w:instrText xml:space="preserve"> PAGEREF _Toc497297631 \h </w:instrText>
            </w:r>
            <w:r w:rsidR="00DB4AF9" w:rsidRPr="002C5C5C">
              <w:rPr>
                <w:b w:val="0"/>
                <w:caps w:val="0"/>
                <w:noProof/>
                <w:webHidden/>
              </w:rPr>
            </w:r>
            <w:r w:rsidR="00DB4AF9" w:rsidRPr="002C5C5C">
              <w:rPr>
                <w:b w:val="0"/>
                <w:caps w:val="0"/>
                <w:noProof/>
                <w:webHidden/>
              </w:rPr>
              <w:fldChar w:fldCharType="separate"/>
            </w:r>
            <w:r w:rsidR="00DB4AF9" w:rsidRPr="002C5C5C">
              <w:rPr>
                <w:b w:val="0"/>
                <w:caps w:val="0"/>
                <w:noProof/>
                <w:webHidden/>
              </w:rPr>
              <w:t>2</w:t>
            </w:r>
            <w:r w:rsidR="00DB4AF9" w:rsidRPr="002C5C5C">
              <w:rPr>
                <w:b w:val="0"/>
                <w:caps w:val="0"/>
                <w:noProof/>
                <w:webHidden/>
              </w:rPr>
              <w:fldChar w:fldCharType="end"/>
            </w:r>
          </w:hyperlink>
        </w:p>
        <w:p w14:paraId="269D89CB" w14:textId="77777777" w:rsidR="00DB4AF9" w:rsidRPr="002C5C5C" w:rsidRDefault="002B38D3">
          <w:pPr>
            <w:pStyle w:val="TOC1"/>
            <w:rPr>
              <w:rFonts w:asciiTheme="minorHAnsi" w:eastAsiaTheme="minorEastAsia" w:hAnsiTheme="minorHAnsi" w:cstheme="minorBidi"/>
              <w:b w:val="0"/>
              <w:caps w:val="0"/>
              <w:noProof/>
              <w:color w:val="auto"/>
              <w:lang w:eastAsia="en-AU"/>
            </w:rPr>
          </w:pPr>
          <w:hyperlink w:anchor="_Toc497297632" w:history="1">
            <w:r w:rsidR="00DB4AF9" w:rsidRPr="002C5C5C">
              <w:rPr>
                <w:rStyle w:val="Hyperlink"/>
                <w:b w:val="0"/>
                <w:caps w:val="0"/>
                <w:noProof/>
              </w:rPr>
              <w:t>3</w:t>
            </w:r>
            <w:r w:rsidR="00DB4AF9" w:rsidRPr="002C5C5C">
              <w:rPr>
                <w:rFonts w:asciiTheme="minorHAnsi" w:eastAsiaTheme="minorEastAsia" w:hAnsiTheme="minorHAnsi" w:cstheme="minorBidi"/>
                <w:b w:val="0"/>
                <w:caps w:val="0"/>
                <w:noProof/>
                <w:color w:val="auto"/>
                <w:lang w:eastAsia="en-AU"/>
              </w:rPr>
              <w:tab/>
            </w:r>
            <w:r w:rsidR="00DB4AF9" w:rsidRPr="002C5C5C">
              <w:rPr>
                <w:rStyle w:val="Hyperlink"/>
                <w:b w:val="0"/>
                <w:caps w:val="0"/>
                <w:noProof/>
              </w:rPr>
              <w:t>Thinking about your Plan</w:t>
            </w:r>
            <w:r w:rsidR="00DB4AF9" w:rsidRPr="002C5C5C">
              <w:rPr>
                <w:b w:val="0"/>
                <w:caps w:val="0"/>
                <w:noProof/>
                <w:webHidden/>
              </w:rPr>
              <w:tab/>
            </w:r>
            <w:r w:rsidR="00DB4AF9" w:rsidRPr="002C5C5C">
              <w:rPr>
                <w:b w:val="0"/>
                <w:caps w:val="0"/>
                <w:noProof/>
                <w:webHidden/>
              </w:rPr>
              <w:fldChar w:fldCharType="begin"/>
            </w:r>
            <w:r w:rsidR="00DB4AF9" w:rsidRPr="002C5C5C">
              <w:rPr>
                <w:b w:val="0"/>
                <w:caps w:val="0"/>
                <w:noProof/>
                <w:webHidden/>
              </w:rPr>
              <w:instrText xml:space="preserve"> PAGEREF _Toc497297632 \h </w:instrText>
            </w:r>
            <w:r w:rsidR="00DB4AF9" w:rsidRPr="002C5C5C">
              <w:rPr>
                <w:b w:val="0"/>
                <w:caps w:val="0"/>
                <w:noProof/>
                <w:webHidden/>
              </w:rPr>
            </w:r>
            <w:r w:rsidR="00DB4AF9" w:rsidRPr="002C5C5C">
              <w:rPr>
                <w:b w:val="0"/>
                <w:caps w:val="0"/>
                <w:noProof/>
                <w:webHidden/>
              </w:rPr>
              <w:fldChar w:fldCharType="separate"/>
            </w:r>
            <w:r w:rsidR="00DB4AF9" w:rsidRPr="002C5C5C">
              <w:rPr>
                <w:b w:val="0"/>
                <w:caps w:val="0"/>
                <w:noProof/>
                <w:webHidden/>
              </w:rPr>
              <w:t>3</w:t>
            </w:r>
            <w:r w:rsidR="00DB4AF9" w:rsidRPr="002C5C5C">
              <w:rPr>
                <w:b w:val="0"/>
                <w:caps w:val="0"/>
                <w:noProof/>
                <w:webHidden/>
              </w:rPr>
              <w:fldChar w:fldCharType="end"/>
            </w:r>
          </w:hyperlink>
        </w:p>
        <w:p w14:paraId="04BBFDC7" w14:textId="77777777" w:rsidR="00DB4AF9" w:rsidRPr="002C5C5C" w:rsidRDefault="002B38D3">
          <w:pPr>
            <w:pStyle w:val="TOC1"/>
            <w:rPr>
              <w:rFonts w:asciiTheme="minorHAnsi" w:eastAsiaTheme="minorEastAsia" w:hAnsiTheme="minorHAnsi" w:cstheme="minorBidi"/>
              <w:b w:val="0"/>
              <w:caps w:val="0"/>
              <w:noProof/>
              <w:color w:val="auto"/>
              <w:lang w:eastAsia="en-AU"/>
            </w:rPr>
          </w:pPr>
          <w:hyperlink w:anchor="_Toc497297633" w:history="1">
            <w:r w:rsidR="00DB4AF9" w:rsidRPr="002C5C5C">
              <w:rPr>
                <w:rStyle w:val="Hyperlink"/>
                <w:b w:val="0"/>
                <w:caps w:val="0"/>
                <w:noProof/>
              </w:rPr>
              <w:t>4</w:t>
            </w:r>
            <w:r w:rsidR="00DB4AF9" w:rsidRPr="002C5C5C">
              <w:rPr>
                <w:rFonts w:asciiTheme="minorHAnsi" w:eastAsiaTheme="minorEastAsia" w:hAnsiTheme="minorHAnsi" w:cstheme="minorBidi"/>
                <w:b w:val="0"/>
                <w:caps w:val="0"/>
                <w:noProof/>
                <w:color w:val="auto"/>
                <w:lang w:eastAsia="en-AU"/>
              </w:rPr>
              <w:tab/>
            </w:r>
            <w:r w:rsidR="00DB4AF9" w:rsidRPr="002C5C5C">
              <w:rPr>
                <w:rStyle w:val="Hyperlink"/>
                <w:b w:val="0"/>
                <w:caps w:val="0"/>
                <w:noProof/>
              </w:rPr>
              <w:t>Goals, strategies and supports</w:t>
            </w:r>
            <w:r w:rsidR="00DB4AF9" w:rsidRPr="002C5C5C">
              <w:rPr>
                <w:b w:val="0"/>
                <w:caps w:val="0"/>
                <w:noProof/>
                <w:webHidden/>
              </w:rPr>
              <w:tab/>
            </w:r>
            <w:r w:rsidR="00DB4AF9" w:rsidRPr="002C5C5C">
              <w:rPr>
                <w:b w:val="0"/>
                <w:caps w:val="0"/>
                <w:noProof/>
                <w:webHidden/>
              </w:rPr>
              <w:fldChar w:fldCharType="begin"/>
            </w:r>
            <w:r w:rsidR="00DB4AF9" w:rsidRPr="002C5C5C">
              <w:rPr>
                <w:b w:val="0"/>
                <w:caps w:val="0"/>
                <w:noProof/>
                <w:webHidden/>
              </w:rPr>
              <w:instrText xml:space="preserve"> PAGEREF _Toc497297633 \h </w:instrText>
            </w:r>
            <w:r w:rsidR="00DB4AF9" w:rsidRPr="002C5C5C">
              <w:rPr>
                <w:b w:val="0"/>
                <w:caps w:val="0"/>
                <w:noProof/>
                <w:webHidden/>
              </w:rPr>
            </w:r>
            <w:r w:rsidR="00DB4AF9" w:rsidRPr="002C5C5C">
              <w:rPr>
                <w:b w:val="0"/>
                <w:caps w:val="0"/>
                <w:noProof/>
                <w:webHidden/>
              </w:rPr>
              <w:fldChar w:fldCharType="separate"/>
            </w:r>
            <w:r w:rsidR="00DB4AF9" w:rsidRPr="002C5C5C">
              <w:rPr>
                <w:b w:val="0"/>
                <w:caps w:val="0"/>
                <w:noProof/>
                <w:webHidden/>
              </w:rPr>
              <w:t>3</w:t>
            </w:r>
            <w:r w:rsidR="00DB4AF9" w:rsidRPr="002C5C5C">
              <w:rPr>
                <w:b w:val="0"/>
                <w:caps w:val="0"/>
                <w:noProof/>
                <w:webHidden/>
              </w:rPr>
              <w:fldChar w:fldCharType="end"/>
            </w:r>
          </w:hyperlink>
        </w:p>
        <w:p w14:paraId="3B036448" w14:textId="77777777" w:rsidR="00DB4AF9" w:rsidRPr="002C5C5C" w:rsidRDefault="002B38D3">
          <w:pPr>
            <w:pStyle w:val="TOC1"/>
            <w:rPr>
              <w:rFonts w:asciiTheme="minorHAnsi" w:eastAsiaTheme="minorEastAsia" w:hAnsiTheme="minorHAnsi" w:cstheme="minorBidi"/>
              <w:b w:val="0"/>
              <w:caps w:val="0"/>
              <w:noProof/>
              <w:color w:val="auto"/>
              <w:lang w:eastAsia="en-AU"/>
            </w:rPr>
          </w:pPr>
          <w:hyperlink w:anchor="_Toc497297634" w:history="1">
            <w:r w:rsidR="00DB4AF9" w:rsidRPr="002C5C5C">
              <w:rPr>
                <w:rStyle w:val="Hyperlink"/>
                <w:b w:val="0"/>
                <w:caps w:val="0"/>
                <w:noProof/>
              </w:rPr>
              <w:t>5</w:t>
            </w:r>
            <w:r w:rsidR="00DB4AF9" w:rsidRPr="002C5C5C">
              <w:rPr>
                <w:rFonts w:asciiTheme="minorHAnsi" w:eastAsiaTheme="minorEastAsia" w:hAnsiTheme="minorHAnsi" w:cstheme="minorBidi"/>
                <w:b w:val="0"/>
                <w:caps w:val="0"/>
                <w:noProof/>
                <w:color w:val="auto"/>
                <w:lang w:eastAsia="en-AU"/>
              </w:rPr>
              <w:tab/>
            </w:r>
            <w:r w:rsidR="00DB4AF9" w:rsidRPr="002C5C5C">
              <w:rPr>
                <w:rStyle w:val="Hyperlink"/>
                <w:b w:val="0"/>
                <w:caps w:val="0"/>
                <w:noProof/>
              </w:rPr>
              <w:t>Guiding Questions</w:t>
            </w:r>
            <w:r w:rsidR="00DB4AF9" w:rsidRPr="002C5C5C">
              <w:rPr>
                <w:b w:val="0"/>
                <w:caps w:val="0"/>
                <w:noProof/>
                <w:webHidden/>
              </w:rPr>
              <w:tab/>
            </w:r>
            <w:r w:rsidR="00DB4AF9" w:rsidRPr="002C5C5C">
              <w:rPr>
                <w:b w:val="0"/>
                <w:caps w:val="0"/>
                <w:noProof/>
                <w:webHidden/>
              </w:rPr>
              <w:fldChar w:fldCharType="begin"/>
            </w:r>
            <w:r w:rsidR="00DB4AF9" w:rsidRPr="002C5C5C">
              <w:rPr>
                <w:b w:val="0"/>
                <w:caps w:val="0"/>
                <w:noProof/>
                <w:webHidden/>
              </w:rPr>
              <w:instrText xml:space="preserve"> PAGEREF _Toc497297634 \h </w:instrText>
            </w:r>
            <w:r w:rsidR="00DB4AF9" w:rsidRPr="002C5C5C">
              <w:rPr>
                <w:b w:val="0"/>
                <w:caps w:val="0"/>
                <w:noProof/>
                <w:webHidden/>
              </w:rPr>
            </w:r>
            <w:r w:rsidR="00DB4AF9" w:rsidRPr="002C5C5C">
              <w:rPr>
                <w:b w:val="0"/>
                <w:caps w:val="0"/>
                <w:noProof/>
                <w:webHidden/>
              </w:rPr>
              <w:fldChar w:fldCharType="separate"/>
            </w:r>
            <w:r w:rsidR="00DB4AF9" w:rsidRPr="002C5C5C">
              <w:rPr>
                <w:b w:val="0"/>
                <w:caps w:val="0"/>
                <w:noProof/>
                <w:webHidden/>
              </w:rPr>
              <w:t>4</w:t>
            </w:r>
            <w:r w:rsidR="00DB4AF9" w:rsidRPr="002C5C5C">
              <w:rPr>
                <w:b w:val="0"/>
                <w:caps w:val="0"/>
                <w:noProof/>
                <w:webHidden/>
              </w:rPr>
              <w:fldChar w:fldCharType="end"/>
            </w:r>
          </w:hyperlink>
        </w:p>
        <w:p w14:paraId="0C2ADF59" w14:textId="77777777" w:rsidR="00DB4AF9" w:rsidRPr="002C5C5C" w:rsidRDefault="002B38D3">
          <w:pPr>
            <w:pStyle w:val="TOC1"/>
            <w:rPr>
              <w:rFonts w:asciiTheme="minorHAnsi" w:eastAsiaTheme="minorEastAsia" w:hAnsiTheme="minorHAnsi" w:cstheme="minorBidi"/>
              <w:b w:val="0"/>
              <w:caps w:val="0"/>
              <w:noProof/>
              <w:color w:val="auto"/>
              <w:lang w:eastAsia="en-AU"/>
            </w:rPr>
          </w:pPr>
          <w:hyperlink w:anchor="_Toc497297635" w:history="1">
            <w:r w:rsidR="00DB4AF9" w:rsidRPr="002C5C5C">
              <w:rPr>
                <w:rStyle w:val="Hyperlink"/>
                <w:b w:val="0"/>
                <w:caps w:val="0"/>
                <w:noProof/>
              </w:rPr>
              <w:t>6</w:t>
            </w:r>
            <w:r w:rsidR="00DB4AF9" w:rsidRPr="002C5C5C">
              <w:rPr>
                <w:rFonts w:asciiTheme="minorHAnsi" w:eastAsiaTheme="minorEastAsia" w:hAnsiTheme="minorHAnsi" w:cstheme="minorBidi"/>
                <w:b w:val="0"/>
                <w:caps w:val="0"/>
                <w:noProof/>
                <w:color w:val="auto"/>
                <w:lang w:eastAsia="en-AU"/>
              </w:rPr>
              <w:tab/>
            </w:r>
            <w:r w:rsidR="00DB4AF9" w:rsidRPr="002C5C5C">
              <w:rPr>
                <w:rStyle w:val="Hyperlink"/>
                <w:b w:val="0"/>
                <w:caps w:val="0"/>
                <w:noProof/>
              </w:rPr>
              <w:t>Scenarios</w:t>
            </w:r>
            <w:r w:rsidR="00DB4AF9" w:rsidRPr="002C5C5C">
              <w:rPr>
                <w:b w:val="0"/>
                <w:caps w:val="0"/>
                <w:noProof/>
                <w:webHidden/>
              </w:rPr>
              <w:tab/>
            </w:r>
            <w:r w:rsidR="00DB4AF9" w:rsidRPr="002C5C5C">
              <w:rPr>
                <w:b w:val="0"/>
                <w:caps w:val="0"/>
                <w:noProof/>
                <w:webHidden/>
              </w:rPr>
              <w:fldChar w:fldCharType="begin"/>
            </w:r>
            <w:r w:rsidR="00DB4AF9" w:rsidRPr="002C5C5C">
              <w:rPr>
                <w:b w:val="0"/>
                <w:caps w:val="0"/>
                <w:noProof/>
                <w:webHidden/>
              </w:rPr>
              <w:instrText xml:space="preserve"> PAGEREF _Toc497297635 \h </w:instrText>
            </w:r>
            <w:r w:rsidR="00DB4AF9" w:rsidRPr="002C5C5C">
              <w:rPr>
                <w:b w:val="0"/>
                <w:caps w:val="0"/>
                <w:noProof/>
                <w:webHidden/>
              </w:rPr>
            </w:r>
            <w:r w:rsidR="00DB4AF9" w:rsidRPr="002C5C5C">
              <w:rPr>
                <w:b w:val="0"/>
                <w:caps w:val="0"/>
                <w:noProof/>
                <w:webHidden/>
              </w:rPr>
              <w:fldChar w:fldCharType="separate"/>
            </w:r>
            <w:r w:rsidR="00DB4AF9" w:rsidRPr="002C5C5C">
              <w:rPr>
                <w:b w:val="0"/>
                <w:caps w:val="0"/>
                <w:noProof/>
                <w:webHidden/>
              </w:rPr>
              <w:t>6</w:t>
            </w:r>
            <w:r w:rsidR="00DB4AF9" w:rsidRPr="002C5C5C">
              <w:rPr>
                <w:b w:val="0"/>
                <w:caps w:val="0"/>
                <w:noProof/>
                <w:webHidden/>
              </w:rPr>
              <w:fldChar w:fldCharType="end"/>
            </w:r>
          </w:hyperlink>
        </w:p>
        <w:p w14:paraId="63C70DDB" w14:textId="77777777" w:rsidR="00DB4AF9" w:rsidRPr="002C5C5C" w:rsidRDefault="002B38D3">
          <w:pPr>
            <w:pStyle w:val="TOC1"/>
            <w:rPr>
              <w:rFonts w:asciiTheme="minorHAnsi" w:eastAsiaTheme="minorEastAsia" w:hAnsiTheme="minorHAnsi" w:cstheme="minorBidi"/>
              <w:b w:val="0"/>
              <w:caps w:val="0"/>
              <w:noProof/>
              <w:color w:val="auto"/>
              <w:lang w:eastAsia="en-AU"/>
            </w:rPr>
          </w:pPr>
          <w:hyperlink w:anchor="_Toc497297636" w:history="1">
            <w:r w:rsidR="00DB4AF9" w:rsidRPr="002C5C5C">
              <w:rPr>
                <w:rStyle w:val="Hyperlink"/>
                <w:b w:val="0"/>
                <w:caps w:val="0"/>
                <w:noProof/>
              </w:rPr>
              <w:t>7</w:t>
            </w:r>
            <w:r w:rsidR="00DB4AF9" w:rsidRPr="002C5C5C">
              <w:rPr>
                <w:rFonts w:asciiTheme="minorHAnsi" w:eastAsiaTheme="minorEastAsia" w:hAnsiTheme="minorHAnsi" w:cstheme="minorBidi"/>
                <w:b w:val="0"/>
                <w:caps w:val="0"/>
                <w:noProof/>
                <w:color w:val="auto"/>
                <w:lang w:eastAsia="en-AU"/>
              </w:rPr>
              <w:tab/>
            </w:r>
            <w:r w:rsidR="00DB4AF9" w:rsidRPr="002C5C5C">
              <w:rPr>
                <w:rStyle w:val="Hyperlink"/>
                <w:b w:val="0"/>
                <w:caps w:val="0"/>
                <w:noProof/>
              </w:rPr>
              <w:t>Further information</w:t>
            </w:r>
            <w:r w:rsidR="00DB4AF9" w:rsidRPr="002C5C5C">
              <w:rPr>
                <w:b w:val="0"/>
                <w:caps w:val="0"/>
                <w:noProof/>
                <w:webHidden/>
              </w:rPr>
              <w:tab/>
            </w:r>
            <w:r w:rsidR="00DB4AF9" w:rsidRPr="002C5C5C">
              <w:rPr>
                <w:b w:val="0"/>
                <w:caps w:val="0"/>
                <w:noProof/>
                <w:webHidden/>
              </w:rPr>
              <w:fldChar w:fldCharType="begin"/>
            </w:r>
            <w:r w:rsidR="00DB4AF9" w:rsidRPr="002C5C5C">
              <w:rPr>
                <w:b w:val="0"/>
                <w:caps w:val="0"/>
                <w:noProof/>
                <w:webHidden/>
              </w:rPr>
              <w:instrText xml:space="preserve"> PAGEREF _Toc497297636 \h </w:instrText>
            </w:r>
            <w:r w:rsidR="00DB4AF9" w:rsidRPr="002C5C5C">
              <w:rPr>
                <w:b w:val="0"/>
                <w:caps w:val="0"/>
                <w:noProof/>
                <w:webHidden/>
              </w:rPr>
            </w:r>
            <w:r w:rsidR="00DB4AF9" w:rsidRPr="002C5C5C">
              <w:rPr>
                <w:b w:val="0"/>
                <w:caps w:val="0"/>
                <w:noProof/>
                <w:webHidden/>
              </w:rPr>
              <w:fldChar w:fldCharType="separate"/>
            </w:r>
            <w:r w:rsidR="00DB4AF9" w:rsidRPr="002C5C5C">
              <w:rPr>
                <w:b w:val="0"/>
                <w:caps w:val="0"/>
                <w:noProof/>
                <w:webHidden/>
              </w:rPr>
              <w:t>7</w:t>
            </w:r>
            <w:r w:rsidR="00DB4AF9" w:rsidRPr="002C5C5C">
              <w:rPr>
                <w:b w:val="0"/>
                <w:caps w:val="0"/>
                <w:noProof/>
                <w:webHidden/>
              </w:rPr>
              <w:fldChar w:fldCharType="end"/>
            </w:r>
          </w:hyperlink>
        </w:p>
        <w:p w14:paraId="666B710F" w14:textId="77777777" w:rsidR="001F3039" w:rsidRPr="002C5C5C" w:rsidRDefault="001F3039" w:rsidP="001F3039">
          <w:pPr>
            <w:pStyle w:val="BodyText"/>
            <w:rPr>
              <w:noProof/>
            </w:rPr>
          </w:pPr>
          <w:r w:rsidRPr="002C5C5C">
            <w:rPr>
              <w:b/>
              <w:bCs/>
              <w:noProof/>
            </w:rPr>
            <w:fldChar w:fldCharType="end"/>
          </w:r>
        </w:p>
      </w:sdtContent>
    </w:sdt>
    <w:p w14:paraId="42DD38DF" w14:textId="77777777" w:rsidR="001F3039" w:rsidRDefault="001F3039" w:rsidP="001F3039">
      <w:pPr>
        <w:pStyle w:val="BodyText"/>
        <w:rPr>
          <w:noProof/>
        </w:rPr>
      </w:pPr>
    </w:p>
    <w:p w14:paraId="3BDB967B" w14:textId="77777777" w:rsidR="001F3039" w:rsidRDefault="00E74D4D" w:rsidP="00E74D4D">
      <w:pPr>
        <w:pStyle w:val="BodyText"/>
        <w:tabs>
          <w:tab w:val="left" w:pos="1980"/>
        </w:tabs>
        <w:rPr>
          <w:noProof/>
        </w:rPr>
      </w:pPr>
      <w:r>
        <w:rPr>
          <w:noProof/>
        </w:rPr>
        <w:tab/>
      </w:r>
    </w:p>
    <w:p w14:paraId="7228D3DB" w14:textId="77777777" w:rsidR="001F3039" w:rsidRDefault="001F3039" w:rsidP="001F3039">
      <w:pPr>
        <w:pStyle w:val="BodyText"/>
        <w:rPr>
          <w:noProof/>
        </w:rPr>
      </w:pPr>
    </w:p>
    <w:p w14:paraId="23547D55" w14:textId="77777777" w:rsidR="001F3039" w:rsidRDefault="001F3039" w:rsidP="001F3039">
      <w:pPr>
        <w:pStyle w:val="BodyText"/>
        <w:rPr>
          <w:noProof/>
        </w:rPr>
      </w:pPr>
    </w:p>
    <w:p w14:paraId="7B58FA9F" w14:textId="77777777" w:rsidR="001F3039" w:rsidRDefault="001F3039" w:rsidP="001F3039">
      <w:pPr>
        <w:pStyle w:val="BodyText"/>
        <w:rPr>
          <w:noProof/>
        </w:rPr>
      </w:pPr>
    </w:p>
    <w:p w14:paraId="1F939050" w14:textId="77777777" w:rsidR="001F3039" w:rsidRDefault="001F3039" w:rsidP="001F3039">
      <w:pPr>
        <w:pStyle w:val="BodyText"/>
        <w:rPr>
          <w:noProof/>
        </w:rPr>
      </w:pPr>
    </w:p>
    <w:p w14:paraId="7B140BED" w14:textId="77777777" w:rsidR="001F3039" w:rsidRDefault="00E74D4D" w:rsidP="00E74D4D">
      <w:pPr>
        <w:pStyle w:val="BodyText"/>
        <w:tabs>
          <w:tab w:val="left" w:pos="3282"/>
        </w:tabs>
        <w:rPr>
          <w:noProof/>
        </w:rPr>
      </w:pPr>
      <w:r>
        <w:rPr>
          <w:noProof/>
        </w:rPr>
        <w:tab/>
      </w:r>
    </w:p>
    <w:p w14:paraId="4B1A6C26" w14:textId="77777777" w:rsidR="001F3039" w:rsidRDefault="001F3039" w:rsidP="001F3039">
      <w:pPr>
        <w:pStyle w:val="BodyText"/>
        <w:rPr>
          <w:noProof/>
        </w:rPr>
      </w:pPr>
    </w:p>
    <w:p w14:paraId="4FB3BAC1" w14:textId="77777777" w:rsidR="001F3039" w:rsidRDefault="001F3039" w:rsidP="001F3039">
      <w:pPr>
        <w:pStyle w:val="BodyText"/>
        <w:rPr>
          <w:noProof/>
        </w:rPr>
      </w:pPr>
    </w:p>
    <w:p w14:paraId="3D106CDC" w14:textId="77777777" w:rsidR="001F3039" w:rsidRDefault="001F3039" w:rsidP="001F3039">
      <w:pPr>
        <w:pStyle w:val="BodyText"/>
        <w:rPr>
          <w:noProof/>
        </w:rPr>
      </w:pPr>
    </w:p>
    <w:p w14:paraId="3A2CF93B" w14:textId="77777777" w:rsidR="001F3039" w:rsidRDefault="001F3039" w:rsidP="001F3039">
      <w:pPr>
        <w:pStyle w:val="BodyText"/>
        <w:rPr>
          <w:noProof/>
        </w:rPr>
      </w:pPr>
    </w:p>
    <w:p w14:paraId="6A6226F2" w14:textId="77777777" w:rsidR="001F3039" w:rsidRDefault="001F3039" w:rsidP="001F3039">
      <w:pPr>
        <w:pStyle w:val="BodyText"/>
        <w:rPr>
          <w:noProof/>
        </w:rPr>
      </w:pPr>
    </w:p>
    <w:p w14:paraId="527CFBF0" w14:textId="77777777" w:rsidR="001F3039" w:rsidRDefault="001F3039" w:rsidP="001F3039">
      <w:pPr>
        <w:pStyle w:val="BodyText"/>
        <w:rPr>
          <w:noProof/>
        </w:rPr>
      </w:pPr>
    </w:p>
    <w:p w14:paraId="1FDA00DA" w14:textId="77777777" w:rsidR="001F3039" w:rsidRDefault="001F3039" w:rsidP="001F3039">
      <w:pPr>
        <w:pStyle w:val="BodyText"/>
        <w:rPr>
          <w:noProof/>
        </w:rPr>
      </w:pPr>
    </w:p>
    <w:p w14:paraId="095F7CCC" w14:textId="77777777" w:rsidR="001F3039" w:rsidRDefault="001F3039" w:rsidP="001F3039">
      <w:pPr>
        <w:pStyle w:val="BodyText"/>
        <w:rPr>
          <w:noProof/>
        </w:rPr>
      </w:pPr>
    </w:p>
    <w:p w14:paraId="2F434A2B" w14:textId="77777777" w:rsidR="001F3039" w:rsidRDefault="001F3039" w:rsidP="001F3039">
      <w:pPr>
        <w:pStyle w:val="BodyText"/>
        <w:rPr>
          <w:noProof/>
        </w:rPr>
      </w:pPr>
    </w:p>
    <w:p w14:paraId="438125F8" w14:textId="77777777" w:rsidR="001F3039" w:rsidRDefault="001F3039" w:rsidP="001F3039">
      <w:pPr>
        <w:rPr>
          <w:rFonts w:ascii="Arial" w:hAnsi="Arial"/>
          <w:noProof/>
          <w:sz w:val="24"/>
          <w:lang w:val="en-US"/>
        </w:rPr>
      </w:pPr>
      <w:r>
        <w:rPr>
          <w:noProof/>
        </w:rPr>
        <w:br w:type="page"/>
      </w:r>
    </w:p>
    <w:p w14:paraId="4C9A6679" w14:textId="77777777" w:rsidR="001F3039" w:rsidRPr="003E14E1" w:rsidRDefault="001F3039" w:rsidP="00542DBD">
      <w:pPr>
        <w:pStyle w:val="Heading1"/>
      </w:pPr>
      <w:bookmarkStart w:id="1" w:name="_Toc497297630"/>
      <w:r w:rsidRPr="003E14E1">
        <w:lastRenderedPageBreak/>
        <w:t xml:space="preserve">Welcome to </w:t>
      </w:r>
      <w:r>
        <w:t>Local Coordination</w:t>
      </w:r>
      <w:bookmarkEnd w:id="1"/>
    </w:p>
    <w:p w14:paraId="5A59FF74" w14:textId="77777777" w:rsidR="001F3039" w:rsidRDefault="001F3039" w:rsidP="001F3039">
      <w:pPr>
        <w:pStyle w:val="BodyText"/>
      </w:pPr>
      <w:r>
        <w:t>This guide is designed to explain the planning process and to help you begin t</w:t>
      </w:r>
      <w:r w:rsidR="008D207F">
        <w:t>hinking about planning for your</w:t>
      </w:r>
      <w:r>
        <w:t xml:space="preserve">/your family member’s life and future. </w:t>
      </w:r>
    </w:p>
    <w:p w14:paraId="49A9FAA1" w14:textId="77777777" w:rsidR="001F3039" w:rsidRDefault="001F3039" w:rsidP="001F3039">
      <w:pPr>
        <w:pStyle w:val="BodyText"/>
      </w:pPr>
    </w:p>
    <w:p w14:paraId="1900C523" w14:textId="77777777" w:rsidR="001F3039" w:rsidRDefault="001F3039" w:rsidP="001F3039">
      <w:pPr>
        <w:pStyle w:val="BodyText"/>
      </w:pPr>
      <w:r>
        <w:t>Being connected to Local Coordination means you will have access to a Local Coordinator who will be able to guide you through the planning process.</w:t>
      </w:r>
      <w:r w:rsidRPr="00205A4B">
        <w:t xml:space="preserve"> </w:t>
      </w:r>
      <w:r w:rsidRPr="00000DD3">
        <w:t xml:space="preserve">This guide is not meant to replace the conversations that you will have with your </w:t>
      </w:r>
      <w:r>
        <w:t>Local Coordinator</w:t>
      </w:r>
      <w:r w:rsidRPr="00000DD3">
        <w:t xml:space="preserve"> during the planning process. It is simply </w:t>
      </w:r>
      <w:r>
        <w:t xml:space="preserve">to help you </w:t>
      </w:r>
      <w:r w:rsidRPr="00000DD3">
        <w:t>learn more about how planning works.</w:t>
      </w:r>
      <w:r>
        <w:t xml:space="preserve"> </w:t>
      </w:r>
    </w:p>
    <w:p w14:paraId="4D97909A" w14:textId="77777777" w:rsidR="001F3039" w:rsidRDefault="001F3039" w:rsidP="001F3039">
      <w:pPr>
        <w:pStyle w:val="BodyText"/>
      </w:pPr>
    </w:p>
    <w:p w14:paraId="4A934953" w14:textId="77777777" w:rsidR="001F3039" w:rsidRDefault="001F3039" w:rsidP="001F3039">
      <w:pPr>
        <w:pStyle w:val="BodyText"/>
      </w:pPr>
      <w:r w:rsidRPr="00CC2046">
        <w:t xml:space="preserve">Your </w:t>
      </w:r>
      <w:r>
        <w:t>Local Coordinator</w:t>
      </w:r>
      <w:r w:rsidRPr="00CC2046">
        <w:t xml:space="preserve"> is there to support and assist you as much or as little as you </w:t>
      </w:r>
      <w:r>
        <w:t>like</w:t>
      </w:r>
      <w:r w:rsidRPr="00CC2046">
        <w:t>.</w:t>
      </w:r>
      <w:r w:rsidRPr="00723F4B">
        <w:t xml:space="preserve"> You can also include family members, carers or anyone else you </w:t>
      </w:r>
      <w:r>
        <w:t>consider important when thinking and talking about planning for your support needs</w:t>
      </w:r>
      <w:r w:rsidRPr="00723F4B">
        <w:t>.</w:t>
      </w:r>
    </w:p>
    <w:p w14:paraId="0F70C5C7" w14:textId="77777777" w:rsidR="001F3039" w:rsidRPr="009C14AA" w:rsidRDefault="001F3039" w:rsidP="001F3039">
      <w:pPr>
        <w:pStyle w:val="BodyText"/>
      </w:pPr>
    </w:p>
    <w:p w14:paraId="746027D9" w14:textId="77777777" w:rsidR="001F3039" w:rsidRPr="00C92461" w:rsidRDefault="001F3039" w:rsidP="001F3039">
      <w:pPr>
        <w:pStyle w:val="BodyText"/>
        <w:rPr>
          <w:rFonts w:eastAsia="Times New Roman"/>
          <w:lang w:eastAsia="en-AU"/>
        </w:rPr>
      </w:pPr>
      <w:r>
        <w:rPr>
          <w:rFonts w:eastAsia="Times New Roman"/>
          <w:lang w:eastAsia="en-AU"/>
        </w:rPr>
        <w:t xml:space="preserve">Local Coordinators </w:t>
      </w:r>
      <w:r w:rsidRPr="00C92461">
        <w:rPr>
          <w:rFonts w:eastAsia="Times New Roman"/>
          <w:lang w:eastAsia="en-AU"/>
        </w:rPr>
        <w:t xml:space="preserve">support </w:t>
      </w:r>
      <w:r>
        <w:rPr>
          <w:rFonts w:eastAsia="Times New Roman"/>
          <w:lang w:eastAsia="en-AU"/>
        </w:rPr>
        <w:t xml:space="preserve">you </w:t>
      </w:r>
      <w:r w:rsidRPr="00C92461">
        <w:rPr>
          <w:rFonts w:eastAsia="Times New Roman"/>
          <w:lang w:eastAsia="en-AU"/>
        </w:rPr>
        <w:t>to:</w:t>
      </w:r>
    </w:p>
    <w:p w14:paraId="27E5B7C1" w14:textId="77777777" w:rsidR="001F3039" w:rsidRPr="005A437E" w:rsidRDefault="001F3039" w:rsidP="001F3039">
      <w:pPr>
        <w:pStyle w:val="BodyText"/>
        <w:widowControl w:val="0"/>
        <w:numPr>
          <w:ilvl w:val="0"/>
          <w:numId w:val="43"/>
        </w:numPr>
        <w:spacing w:before="60" w:line="288" w:lineRule="auto"/>
        <w:contextualSpacing/>
        <w:rPr>
          <w:lang w:val="en-AU"/>
        </w:rPr>
      </w:pPr>
      <w:r w:rsidRPr="005A437E">
        <w:rPr>
          <w:lang w:val="en-AU"/>
        </w:rPr>
        <w:t xml:space="preserve">identify </w:t>
      </w:r>
      <w:r>
        <w:rPr>
          <w:lang w:val="en-AU"/>
        </w:rPr>
        <w:t xml:space="preserve">your </w:t>
      </w:r>
      <w:r w:rsidRPr="005A437E">
        <w:rPr>
          <w:lang w:val="en-AU"/>
        </w:rPr>
        <w:t xml:space="preserve">strengths and needs, </w:t>
      </w:r>
      <w:r>
        <w:rPr>
          <w:lang w:val="en-AU"/>
        </w:rPr>
        <w:t>and</w:t>
      </w:r>
      <w:r w:rsidRPr="005A437E">
        <w:rPr>
          <w:lang w:val="en-AU"/>
        </w:rPr>
        <w:t xml:space="preserve"> any goals or aspirations </w:t>
      </w:r>
      <w:r>
        <w:rPr>
          <w:lang w:val="en-AU"/>
        </w:rPr>
        <w:t>you</w:t>
      </w:r>
      <w:r w:rsidRPr="005A437E">
        <w:rPr>
          <w:lang w:val="en-AU"/>
        </w:rPr>
        <w:t xml:space="preserve"> would like to start working towards</w:t>
      </w:r>
      <w:r>
        <w:rPr>
          <w:lang w:val="en-AU"/>
        </w:rPr>
        <w:t xml:space="preserve"> in your</w:t>
      </w:r>
      <w:r w:rsidRPr="005A437E">
        <w:rPr>
          <w:lang w:val="en-AU"/>
        </w:rPr>
        <w:t xml:space="preserve"> plan</w:t>
      </w:r>
      <w:r>
        <w:rPr>
          <w:lang w:val="en-AU"/>
        </w:rPr>
        <w:t>;</w:t>
      </w:r>
    </w:p>
    <w:p w14:paraId="32C72DC6" w14:textId="77777777" w:rsidR="001F3039" w:rsidRPr="005A437E" w:rsidRDefault="001F3039" w:rsidP="001F3039">
      <w:pPr>
        <w:pStyle w:val="BodyText"/>
        <w:widowControl w:val="0"/>
        <w:numPr>
          <w:ilvl w:val="0"/>
          <w:numId w:val="43"/>
        </w:numPr>
        <w:spacing w:before="60" w:line="288" w:lineRule="auto"/>
        <w:contextualSpacing/>
        <w:rPr>
          <w:lang w:val="en-AU"/>
        </w:rPr>
      </w:pPr>
      <w:r w:rsidRPr="005A437E">
        <w:rPr>
          <w:lang w:val="en-AU"/>
        </w:rPr>
        <w:t xml:space="preserve">explore </w:t>
      </w:r>
      <w:r>
        <w:rPr>
          <w:lang w:val="en-AU"/>
        </w:rPr>
        <w:t>how you are going</w:t>
      </w:r>
      <w:r w:rsidRPr="005A437E">
        <w:rPr>
          <w:lang w:val="en-AU"/>
        </w:rPr>
        <w:t xml:space="preserve"> to reach the goals outlined in </w:t>
      </w:r>
      <w:r>
        <w:rPr>
          <w:lang w:val="en-AU"/>
        </w:rPr>
        <w:t>your</w:t>
      </w:r>
      <w:r w:rsidRPr="005A437E">
        <w:rPr>
          <w:lang w:val="en-AU"/>
        </w:rPr>
        <w:t xml:space="preserve"> plan</w:t>
      </w:r>
      <w:r>
        <w:rPr>
          <w:lang w:val="en-AU"/>
        </w:rPr>
        <w:t>;</w:t>
      </w:r>
    </w:p>
    <w:p w14:paraId="1E33C36C" w14:textId="77777777" w:rsidR="001F3039" w:rsidRPr="005A437E" w:rsidRDefault="001F3039" w:rsidP="001F3039">
      <w:pPr>
        <w:pStyle w:val="BodyText"/>
        <w:widowControl w:val="0"/>
        <w:numPr>
          <w:ilvl w:val="0"/>
          <w:numId w:val="43"/>
        </w:numPr>
        <w:spacing w:before="60" w:line="288" w:lineRule="auto"/>
        <w:contextualSpacing/>
        <w:rPr>
          <w:lang w:val="en-AU"/>
        </w:rPr>
      </w:pPr>
      <w:r w:rsidRPr="005A437E">
        <w:rPr>
          <w:lang w:val="en-AU"/>
        </w:rPr>
        <w:t xml:space="preserve">choose the supports and services that best suit </w:t>
      </w:r>
      <w:r>
        <w:rPr>
          <w:lang w:val="en-AU"/>
        </w:rPr>
        <w:t>your</w:t>
      </w:r>
      <w:r w:rsidRPr="005A437E">
        <w:rPr>
          <w:lang w:val="en-AU"/>
        </w:rPr>
        <w:t xml:space="preserve"> needs</w:t>
      </w:r>
      <w:r>
        <w:rPr>
          <w:lang w:val="en-AU"/>
        </w:rPr>
        <w:t xml:space="preserve"> and goals;</w:t>
      </w:r>
    </w:p>
    <w:p w14:paraId="42DCCC71" w14:textId="77777777" w:rsidR="001F3039" w:rsidRPr="005A437E" w:rsidRDefault="001F3039" w:rsidP="001F3039">
      <w:pPr>
        <w:pStyle w:val="BodyText"/>
        <w:widowControl w:val="0"/>
        <w:numPr>
          <w:ilvl w:val="0"/>
          <w:numId w:val="43"/>
        </w:numPr>
        <w:spacing w:before="60" w:line="288" w:lineRule="auto"/>
        <w:contextualSpacing/>
        <w:rPr>
          <w:lang w:val="en-AU"/>
        </w:rPr>
      </w:pPr>
      <w:r w:rsidRPr="005A437E">
        <w:rPr>
          <w:lang w:val="en-AU"/>
        </w:rPr>
        <w:t xml:space="preserve">develop stronger links with </w:t>
      </w:r>
      <w:r>
        <w:rPr>
          <w:lang w:val="en-AU"/>
        </w:rPr>
        <w:t>your</w:t>
      </w:r>
      <w:r w:rsidRPr="005A437E">
        <w:rPr>
          <w:lang w:val="en-AU"/>
        </w:rPr>
        <w:t xml:space="preserve"> local community</w:t>
      </w:r>
      <w:r>
        <w:rPr>
          <w:lang w:val="en-AU"/>
        </w:rPr>
        <w:t>;</w:t>
      </w:r>
    </w:p>
    <w:p w14:paraId="2B9BEC76" w14:textId="77777777" w:rsidR="001F3039" w:rsidRDefault="001F3039" w:rsidP="001F3039">
      <w:pPr>
        <w:pStyle w:val="BodyText"/>
        <w:widowControl w:val="0"/>
        <w:numPr>
          <w:ilvl w:val="0"/>
          <w:numId w:val="43"/>
        </w:numPr>
        <w:spacing w:before="60" w:line="288" w:lineRule="auto"/>
        <w:contextualSpacing/>
        <w:rPr>
          <w:lang w:val="en-AU"/>
        </w:rPr>
      </w:pPr>
      <w:r w:rsidRPr="005A437E">
        <w:rPr>
          <w:lang w:val="en-AU"/>
        </w:rPr>
        <w:t xml:space="preserve">build on natural </w:t>
      </w:r>
      <w:r>
        <w:rPr>
          <w:lang w:val="en-AU"/>
        </w:rPr>
        <w:t xml:space="preserve">and informal </w:t>
      </w:r>
      <w:r w:rsidRPr="005A437E">
        <w:rPr>
          <w:lang w:val="en-AU"/>
        </w:rPr>
        <w:t>supports such as friendships, neighb</w:t>
      </w:r>
      <w:r>
        <w:rPr>
          <w:lang w:val="en-AU"/>
        </w:rPr>
        <w:t>ours and local community groups;</w:t>
      </w:r>
    </w:p>
    <w:p w14:paraId="17CB2371" w14:textId="77777777" w:rsidR="001F3039" w:rsidRDefault="001F3039" w:rsidP="001F3039">
      <w:pPr>
        <w:pStyle w:val="BodyText"/>
        <w:widowControl w:val="0"/>
        <w:numPr>
          <w:ilvl w:val="0"/>
          <w:numId w:val="43"/>
        </w:numPr>
        <w:spacing w:before="60" w:line="288" w:lineRule="auto"/>
        <w:contextualSpacing/>
        <w:rPr>
          <w:lang w:val="en-AU"/>
        </w:rPr>
      </w:pPr>
      <w:r>
        <w:rPr>
          <w:lang w:val="en-AU"/>
        </w:rPr>
        <w:t>write your plan (if you need help with this).</w:t>
      </w:r>
    </w:p>
    <w:p w14:paraId="671B5ED8" w14:textId="77777777" w:rsidR="001F3039" w:rsidRPr="005A437E" w:rsidRDefault="001F3039" w:rsidP="001F3039">
      <w:pPr>
        <w:pStyle w:val="1Text"/>
        <w:tabs>
          <w:tab w:val="clear" w:pos="340"/>
        </w:tabs>
        <w:spacing w:after="0" w:line="160" w:lineRule="atLeast"/>
        <w:ind w:left="357"/>
        <w:rPr>
          <w:color w:val="auto"/>
          <w:lang w:val="en-AU"/>
        </w:rPr>
      </w:pPr>
    </w:p>
    <w:p w14:paraId="20127889" w14:textId="77777777" w:rsidR="001F3039" w:rsidRDefault="001F3039" w:rsidP="00542DBD">
      <w:pPr>
        <w:pStyle w:val="Heading1"/>
      </w:pPr>
      <w:bookmarkStart w:id="2" w:name="_Toc497297631"/>
      <w:r>
        <w:t>Planning Principles</w:t>
      </w:r>
      <w:bookmarkEnd w:id="2"/>
    </w:p>
    <w:p w14:paraId="7FA6E11A" w14:textId="77777777" w:rsidR="001F3039" w:rsidRDefault="001F3039" w:rsidP="001F3039">
      <w:pPr>
        <w:pStyle w:val="BodyText"/>
      </w:pPr>
      <w:r w:rsidRPr="0047246B">
        <w:t xml:space="preserve">Planning is central to the </w:t>
      </w:r>
      <w:r>
        <w:t>Local Coordination</w:t>
      </w:r>
      <w:r w:rsidRPr="0047246B">
        <w:t xml:space="preserve"> approach. Planning assists </w:t>
      </w:r>
      <w:r>
        <w:t>individuals</w:t>
      </w:r>
      <w:r w:rsidRPr="0047246B">
        <w:t xml:space="preserve"> along with their families to consider possibilities</w:t>
      </w:r>
      <w:r>
        <w:t xml:space="preserve"> and</w:t>
      </w:r>
      <w:r w:rsidRPr="0047246B">
        <w:t xml:space="preserve"> how they would like life to be now and into the future. The resulting plan </w:t>
      </w:r>
      <w:r>
        <w:t>should be</w:t>
      </w:r>
      <w:r w:rsidRPr="0047246B">
        <w:t xml:space="preserve"> flexible, responsive to challenges and changes in each person’s life,</w:t>
      </w:r>
      <w:r w:rsidR="009516F6">
        <w:t xml:space="preserve"> and </w:t>
      </w:r>
      <w:r>
        <w:t>as individual as the person it aims to support.</w:t>
      </w:r>
      <w:r w:rsidRPr="0047246B">
        <w:t xml:space="preserve"> </w:t>
      </w:r>
    </w:p>
    <w:p w14:paraId="4016B1A2" w14:textId="77777777" w:rsidR="001F3039" w:rsidRPr="0047246B" w:rsidRDefault="001F3039" w:rsidP="001F3039">
      <w:pPr>
        <w:pStyle w:val="BodyText"/>
      </w:pPr>
      <w:r>
        <w:t xml:space="preserve">The planning principles are as follows:  </w:t>
      </w:r>
    </w:p>
    <w:p w14:paraId="41A97230" w14:textId="77777777" w:rsidR="001F3039" w:rsidRPr="009F54BB" w:rsidRDefault="001F3039" w:rsidP="001F3039">
      <w:pPr>
        <w:pStyle w:val="BodyText"/>
        <w:widowControl w:val="0"/>
        <w:numPr>
          <w:ilvl w:val="0"/>
          <w:numId w:val="35"/>
        </w:numPr>
        <w:spacing w:before="60" w:line="288" w:lineRule="auto"/>
        <w:contextualSpacing/>
      </w:pPr>
      <w:r w:rsidRPr="009F54BB">
        <w:t xml:space="preserve">The person with the disability </w:t>
      </w:r>
      <w:r>
        <w:t>is</w:t>
      </w:r>
      <w:r w:rsidRPr="009F54BB">
        <w:t xml:space="preserve"> central to the planning and decision-making process. </w:t>
      </w:r>
    </w:p>
    <w:p w14:paraId="1C8E6937" w14:textId="77777777" w:rsidR="001F3039" w:rsidRPr="009F54BB" w:rsidRDefault="001F3039" w:rsidP="001F3039">
      <w:pPr>
        <w:pStyle w:val="BodyText"/>
        <w:widowControl w:val="0"/>
        <w:numPr>
          <w:ilvl w:val="0"/>
          <w:numId w:val="35"/>
        </w:numPr>
        <w:spacing w:before="60" w:line="288" w:lineRule="auto"/>
        <w:contextualSpacing/>
      </w:pPr>
      <w:r w:rsidRPr="009F54BB">
        <w:t xml:space="preserve">Planning </w:t>
      </w:r>
      <w:r w:rsidRPr="009A7BF4">
        <w:t>is based on th</w:t>
      </w:r>
      <w:r w:rsidR="009516F6">
        <w:t>e person’s wishes, capabilities</w:t>
      </w:r>
      <w:r w:rsidRPr="009A7BF4">
        <w:t xml:space="preserve"> and strengths</w:t>
      </w:r>
      <w:r w:rsidR="009516F6">
        <w:t>,</w:t>
      </w:r>
      <w:r w:rsidRPr="009A7BF4">
        <w:t xml:space="preserve"> </w:t>
      </w:r>
      <w:r>
        <w:t>and will provide greater opportunities</w:t>
      </w:r>
      <w:r w:rsidRPr="009F54BB">
        <w:t xml:space="preserve"> </w:t>
      </w:r>
      <w:r>
        <w:t>in</w:t>
      </w:r>
      <w:r w:rsidRPr="009F54BB">
        <w:t xml:space="preserve"> the future</w:t>
      </w:r>
      <w:r>
        <w:t>.</w:t>
      </w:r>
      <w:r w:rsidRPr="009F54BB">
        <w:t xml:space="preserve">  </w:t>
      </w:r>
    </w:p>
    <w:p w14:paraId="1E672B4A" w14:textId="77777777" w:rsidR="001F3039" w:rsidRPr="009F54BB" w:rsidRDefault="001F3039" w:rsidP="001F3039">
      <w:pPr>
        <w:pStyle w:val="BodyText"/>
        <w:widowControl w:val="0"/>
        <w:numPr>
          <w:ilvl w:val="0"/>
          <w:numId w:val="35"/>
        </w:numPr>
        <w:spacing w:before="60" w:line="288" w:lineRule="auto"/>
        <w:contextualSpacing/>
      </w:pPr>
      <w:r w:rsidRPr="009F54BB">
        <w:t>Planning lead</w:t>
      </w:r>
      <w:r>
        <w:t>s</w:t>
      </w:r>
      <w:r w:rsidRPr="009F54BB">
        <w:t xml:space="preserve"> to a more satisfying and secure life and </w:t>
      </w:r>
      <w:r>
        <w:t>includes</w:t>
      </w:r>
      <w:r w:rsidRPr="009F54BB">
        <w:t xml:space="preserve"> safeguards to address vulnerability, </w:t>
      </w:r>
      <w:r>
        <w:t>enabling</w:t>
      </w:r>
      <w:r w:rsidRPr="009F54BB">
        <w:t xml:space="preserve"> the individual to take risks and make mistakes.</w:t>
      </w:r>
    </w:p>
    <w:p w14:paraId="76F47438" w14:textId="77777777" w:rsidR="001F3039" w:rsidRDefault="001F3039" w:rsidP="001F3039">
      <w:pPr>
        <w:pStyle w:val="BodyText"/>
        <w:widowControl w:val="0"/>
        <w:numPr>
          <w:ilvl w:val="0"/>
          <w:numId w:val="35"/>
        </w:numPr>
        <w:spacing w:before="60" w:line="288" w:lineRule="auto"/>
        <w:contextualSpacing/>
      </w:pPr>
      <w:r>
        <w:t xml:space="preserve">Family, friends and other </w:t>
      </w:r>
      <w:r w:rsidRPr="00EC5702">
        <w:t>people</w:t>
      </w:r>
      <w:r>
        <w:t xml:space="preserve"> who are important to the individual are encouraged to be involved in planning.  </w:t>
      </w:r>
    </w:p>
    <w:p w14:paraId="1B1B8D58" w14:textId="77777777" w:rsidR="001F3039" w:rsidRPr="00EC5702" w:rsidRDefault="001F3039" w:rsidP="001F3039">
      <w:pPr>
        <w:pStyle w:val="BodyText"/>
        <w:widowControl w:val="0"/>
        <w:numPr>
          <w:ilvl w:val="0"/>
          <w:numId w:val="35"/>
        </w:numPr>
        <w:spacing w:before="60" w:line="288" w:lineRule="auto"/>
        <w:contextualSpacing/>
      </w:pPr>
      <w:r w:rsidRPr="00EC5702">
        <w:t xml:space="preserve">Planning is flexible, outlining </w:t>
      </w:r>
      <w:r>
        <w:t xml:space="preserve">realistic, achievable goals and strategies that are </w:t>
      </w:r>
      <w:r w:rsidRPr="00EC5702">
        <w:t xml:space="preserve">renewable and reviewable. </w:t>
      </w:r>
    </w:p>
    <w:p w14:paraId="0B0A2C55" w14:textId="77777777" w:rsidR="001F3039" w:rsidRDefault="001F3039" w:rsidP="001F3039">
      <w:pPr>
        <w:pStyle w:val="BodyText"/>
        <w:widowControl w:val="0"/>
        <w:numPr>
          <w:ilvl w:val="0"/>
          <w:numId w:val="35"/>
        </w:numPr>
        <w:spacing w:before="60" w:line="288" w:lineRule="auto"/>
        <w:contextualSpacing/>
      </w:pPr>
      <w:r w:rsidRPr="009F54BB">
        <w:t>Planning encourage</w:t>
      </w:r>
      <w:r>
        <w:t>s</w:t>
      </w:r>
      <w:r w:rsidRPr="009F54BB">
        <w:t xml:space="preserve"> the use of informal and local community connections</w:t>
      </w:r>
      <w:r>
        <w:t xml:space="preserve"> ahead of</w:t>
      </w:r>
      <w:r w:rsidRPr="009F54BB">
        <w:t xml:space="preserve"> formal, paid supports and services.</w:t>
      </w:r>
    </w:p>
    <w:p w14:paraId="205377AC" w14:textId="77777777" w:rsidR="001F3039" w:rsidRDefault="001F3039" w:rsidP="001F3039">
      <w:pPr>
        <w:pStyle w:val="BodyText"/>
        <w:widowControl w:val="0"/>
        <w:numPr>
          <w:ilvl w:val="0"/>
          <w:numId w:val="35"/>
        </w:numPr>
        <w:spacing w:before="60" w:line="288" w:lineRule="auto"/>
        <w:contextualSpacing/>
      </w:pPr>
      <w:r w:rsidRPr="0052626F">
        <w:t>Planning acknowledges the uniqueness and diversity of each person including culture, lifestyle and religious beliefs.</w:t>
      </w:r>
    </w:p>
    <w:p w14:paraId="3D22BD34" w14:textId="77777777" w:rsidR="001F3039" w:rsidRDefault="001F3039" w:rsidP="002C5C5C">
      <w:pPr>
        <w:pStyle w:val="BodyText"/>
        <w:ind w:left="360"/>
      </w:pPr>
    </w:p>
    <w:p w14:paraId="78C144CF" w14:textId="77777777" w:rsidR="00542DBD" w:rsidRPr="002C5C5C" w:rsidRDefault="00542DBD">
      <w:pPr>
        <w:rPr>
          <w:rFonts w:ascii="Arial" w:hAnsi="Arial" w:cs="Arial"/>
          <w:b/>
          <w:bCs/>
          <w:color w:val="2C5C86"/>
          <w:sz w:val="24"/>
          <w:lang w:val="en-GB"/>
        </w:rPr>
      </w:pPr>
    </w:p>
    <w:p w14:paraId="2979BFFF" w14:textId="77777777" w:rsidR="001F3039" w:rsidRDefault="001F3039" w:rsidP="00542DBD">
      <w:pPr>
        <w:pStyle w:val="Heading1"/>
      </w:pPr>
      <w:bookmarkStart w:id="3" w:name="_Toc497297632"/>
      <w:r w:rsidRPr="003E14E1">
        <w:lastRenderedPageBreak/>
        <w:t xml:space="preserve">Thinking </w:t>
      </w:r>
      <w:r>
        <w:t>about your P</w:t>
      </w:r>
      <w:r w:rsidRPr="003E14E1">
        <w:t>lan</w:t>
      </w:r>
      <w:bookmarkEnd w:id="3"/>
    </w:p>
    <w:p w14:paraId="3EC76AC9" w14:textId="77777777" w:rsidR="001F3039" w:rsidRPr="00332211" w:rsidRDefault="001F3039" w:rsidP="001F3039">
      <w:pPr>
        <w:pStyle w:val="BodyText"/>
      </w:pPr>
      <w:r>
        <w:t>Local Coordination</w:t>
      </w:r>
      <w:r w:rsidRPr="00332211">
        <w:t xml:space="preserve"> focuses on planning for current and future needs</w:t>
      </w:r>
      <w:r>
        <w:t>.</w:t>
      </w:r>
      <w:r w:rsidRPr="00357D03">
        <w:t xml:space="preserve"> Your existing connections, friendships and supports, and what is already working well</w:t>
      </w:r>
      <w:r w:rsidR="00144344">
        <w:t>,</w:t>
      </w:r>
      <w:r w:rsidRPr="00357D03">
        <w:t xml:space="preserve"> will </w:t>
      </w:r>
      <w:r>
        <w:t>form part of</w:t>
      </w:r>
      <w:r w:rsidRPr="00357D03">
        <w:t xml:space="preserve"> your plan.</w:t>
      </w:r>
      <w:r>
        <w:t xml:space="preserve"> </w:t>
      </w:r>
    </w:p>
    <w:p w14:paraId="03586FFF" w14:textId="77777777" w:rsidR="001F3039" w:rsidRDefault="001F3039" w:rsidP="001F3039">
      <w:pPr>
        <w:pStyle w:val="BodyText"/>
      </w:pPr>
      <w:r>
        <w:t>Your</w:t>
      </w:r>
      <w:r w:rsidRPr="009F54BB">
        <w:t xml:space="preserve"> </w:t>
      </w:r>
      <w:r>
        <w:t>Local Coordinator</w:t>
      </w:r>
      <w:r w:rsidRPr="009F54BB">
        <w:t xml:space="preserve"> </w:t>
      </w:r>
      <w:r>
        <w:t>can support you to:</w:t>
      </w:r>
    </w:p>
    <w:p w14:paraId="72CD4E58" w14:textId="77777777" w:rsidR="001F3039" w:rsidRPr="00146745" w:rsidRDefault="001F3039" w:rsidP="001F3039">
      <w:pPr>
        <w:pStyle w:val="BodyText"/>
        <w:widowControl w:val="0"/>
        <w:numPr>
          <w:ilvl w:val="0"/>
          <w:numId w:val="36"/>
        </w:numPr>
        <w:spacing w:before="60" w:line="288" w:lineRule="auto"/>
        <w:contextualSpacing/>
      </w:pPr>
      <w:r w:rsidRPr="00146745">
        <w:t>explore strategies (for example, by providing you with specific information and suggestions) which will assist you to achieve your goals;</w:t>
      </w:r>
    </w:p>
    <w:p w14:paraId="49437576" w14:textId="77777777" w:rsidR="001F3039" w:rsidRPr="00146745" w:rsidRDefault="001F3039" w:rsidP="001F3039">
      <w:pPr>
        <w:pStyle w:val="BodyText"/>
        <w:widowControl w:val="0"/>
        <w:numPr>
          <w:ilvl w:val="0"/>
          <w:numId w:val="36"/>
        </w:numPr>
        <w:spacing w:before="60" w:line="288" w:lineRule="auto"/>
        <w:contextualSpacing/>
      </w:pPr>
      <w:r w:rsidRPr="00146745">
        <w:t xml:space="preserve">develop some practical steps to help you with any or </w:t>
      </w:r>
      <w:proofErr w:type="gramStart"/>
      <w:r w:rsidRPr="00146745">
        <w:t>all of</w:t>
      </w:r>
      <w:proofErr w:type="gramEnd"/>
      <w:r w:rsidRPr="00146745">
        <w:t xml:space="preserve"> the strategies you have identified in your plan.</w:t>
      </w:r>
    </w:p>
    <w:p w14:paraId="3BFE147F" w14:textId="77777777" w:rsidR="001F3039" w:rsidRDefault="001F3039" w:rsidP="001F3039">
      <w:pPr>
        <w:pStyle w:val="BodyText"/>
      </w:pPr>
    </w:p>
    <w:p w14:paraId="1D6523CE" w14:textId="77777777" w:rsidR="001F3039" w:rsidRDefault="001F3039" w:rsidP="001F3039">
      <w:pPr>
        <w:pStyle w:val="BodyText"/>
      </w:pPr>
      <w:r>
        <w:t>Planning takes place over time through a series of conversations, and a number of meetings may be needed to develop your plan. Plans are</w:t>
      </w:r>
      <w:r w:rsidRPr="00A51E69">
        <w:t xml:space="preserve"> individualised and likely to change over time, as your life, needs and goals change.</w:t>
      </w:r>
      <w:r>
        <w:t xml:space="preserve"> In general</w:t>
      </w:r>
      <w:r w:rsidR="00144344">
        <w:t>,</w:t>
      </w:r>
      <w:r>
        <w:t xml:space="preserve"> </w:t>
      </w:r>
      <w:r w:rsidRPr="00933DCE">
        <w:t>pla</w:t>
      </w:r>
      <w:r>
        <w:t xml:space="preserve">ns are reviewed every 12 months but can be reviewed earlier if required. </w:t>
      </w:r>
    </w:p>
    <w:p w14:paraId="4C1B5D3E" w14:textId="77777777" w:rsidR="001F3039" w:rsidRDefault="001F3039" w:rsidP="001F3039">
      <w:pPr>
        <w:pStyle w:val="BodyText"/>
      </w:pPr>
      <w:r>
        <w:t>Essentially, planning is based on the answers to four questions:</w:t>
      </w:r>
    </w:p>
    <w:p w14:paraId="50D4F155" w14:textId="77777777" w:rsidR="001F3039" w:rsidRPr="00467D2D" w:rsidRDefault="001F3039" w:rsidP="001F3039">
      <w:pPr>
        <w:pStyle w:val="BodyText"/>
        <w:widowControl w:val="0"/>
        <w:numPr>
          <w:ilvl w:val="0"/>
          <w:numId w:val="37"/>
        </w:numPr>
        <w:spacing w:before="60" w:line="288" w:lineRule="auto"/>
        <w:contextualSpacing/>
      </w:pPr>
      <w:r w:rsidRPr="00467D2D">
        <w:t>How would I like my life to be?</w:t>
      </w:r>
      <w:r>
        <w:t xml:space="preserve"> (Vision)</w:t>
      </w:r>
    </w:p>
    <w:p w14:paraId="143B339B" w14:textId="77777777" w:rsidR="001F3039" w:rsidRPr="00467D2D" w:rsidRDefault="001F3039" w:rsidP="001F3039">
      <w:pPr>
        <w:pStyle w:val="BodyText"/>
        <w:widowControl w:val="0"/>
        <w:numPr>
          <w:ilvl w:val="0"/>
          <w:numId w:val="37"/>
        </w:numPr>
        <w:spacing w:before="60" w:line="288" w:lineRule="auto"/>
        <w:contextualSpacing/>
      </w:pPr>
      <w:r w:rsidRPr="00E03A60">
        <w:t>My story/our story</w:t>
      </w:r>
      <w:r>
        <w:t xml:space="preserve"> (Current Situation)</w:t>
      </w:r>
    </w:p>
    <w:p w14:paraId="3E378019" w14:textId="77777777" w:rsidR="001F3039" w:rsidRPr="00467D2D" w:rsidRDefault="001F3039" w:rsidP="001F3039">
      <w:pPr>
        <w:pStyle w:val="BodyText"/>
        <w:widowControl w:val="0"/>
        <w:numPr>
          <w:ilvl w:val="0"/>
          <w:numId w:val="37"/>
        </w:numPr>
        <w:spacing w:before="60" w:line="288" w:lineRule="auto"/>
        <w:contextualSpacing/>
      </w:pPr>
      <w:r w:rsidRPr="00467D2D">
        <w:t>What would I/we like to build on?</w:t>
      </w:r>
      <w:r>
        <w:t xml:space="preserve"> (Goals)</w:t>
      </w:r>
    </w:p>
    <w:p w14:paraId="723A2129" w14:textId="77777777" w:rsidR="001F3039" w:rsidRDefault="001F3039" w:rsidP="001F3039">
      <w:pPr>
        <w:pStyle w:val="BodyText"/>
        <w:widowControl w:val="0"/>
        <w:numPr>
          <w:ilvl w:val="0"/>
          <w:numId w:val="37"/>
        </w:numPr>
        <w:spacing w:before="60" w:line="288" w:lineRule="auto"/>
        <w:contextualSpacing/>
      </w:pPr>
      <w:r w:rsidRPr="00467D2D">
        <w:t>How can this happen?</w:t>
      </w:r>
      <w:r>
        <w:t xml:space="preserve"> (Strategies)</w:t>
      </w:r>
    </w:p>
    <w:p w14:paraId="3B17192E" w14:textId="77777777" w:rsidR="002C5C5C" w:rsidRPr="00467D2D" w:rsidRDefault="002C5C5C" w:rsidP="002C5C5C">
      <w:pPr>
        <w:pStyle w:val="BodyText"/>
        <w:widowControl w:val="0"/>
        <w:spacing w:before="60" w:line="288" w:lineRule="auto"/>
        <w:contextualSpacing/>
      </w:pPr>
    </w:p>
    <w:p w14:paraId="002DDA26" w14:textId="77777777" w:rsidR="001F3039" w:rsidRDefault="001F3039" w:rsidP="001F3039">
      <w:pPr>
        <w:pStyle w:val="BodyText"/>
      </w:pPr>
      <w:r>
        <w:t xml:space="preserve">You may not have complete answers to any or all of these questions straight away. If you are new to the </w:t>
      </w:r>
      <w:r w:rsidR="008D207F">
        <w:t>Department of Communities</w:t>
      </w:r>
      <w:r>
        <w:t xml:space="preserve"> your Local Coordinator can help you explore a variety of options.</w:t>
      </w:r>
    </w:p>
    <w:p w14:paraId="7A168E83" w14:textId="77777777" w:rsidR="001F3039" w:rsidRDefault="001F3039" w:rsidP="001F3039">
      <w:pPr>
        <w:pStyle w:val="BodyText"/>
      </w:pPr>
    </w:p>
    <w:p w14:paraId="4E6625F6" w14:textId="77777777" w:rsidR="001F3039" w:rsidRDefault="001F3039" w:rsidP="001F3039">
      <w:pPr>
        <w:pStyle w:val="Heading1"/>
      </w:pPr>
      <w:bookmarkStart w:id="4" w:name="_Toc497297633"/>
      <w:r>
        <w:t>Goals, strategies and supports</w:t>
      </w:r>
      <w:bookmarkEnd w:id="4"/>
    </w:p>
    <w:p w14:paraId="3FCB25A9" w14:textId="77777777" w:rsidR="001F3039" w:rsidRDefault="001F3039" w:rsidP="001F3039">
      <w:pPr>
        <w:pStyle w:val="BodyText"/>
      </w:pPr>
      <w:r>
        <w:t>Your Local Coordinator will ensure you, or your family member’s plan, is individualised and takes into account all aspects of your life. You may have overall long-term goals, for example, you may wish to work towards living independently. Your plan will typically break your long</w:t>
      </w:r>
      <w:r w:rsidR="00144344">
        <w:t xml:space="preserve">-term </w:t>
      </w:r>
      <w:r>
        <w:t>goals down into steps which can be achieved during the period of your plan, usually the next 12 months.</w:t>
      </w:r>
    </w:p>
    <w:p w14:paraId="6F708F52" w14:textId="77777777" w:rsidR="00633CFC" w:rsidRDefault="00633CFC" w:rsidP="001F3039">
      <w:pPr>
        <w:pStyle w:val="BodyText"/>
      </w:pPr>
    </w:p>
    <w:p w14:paraId="4C372F34" w14:textId="77777777" w:rsidR="001F3039" w:rsidRDefault="001F3039" w:rsidP="001F3039">
      <w:pPr>
        <w:pStyle w:val="BodyText"/>
      </w:pPr>
      <w:r>
        <w:t xml:space="preserve">Your </w:t>
      </w:r>
      <w:r w:rsidRPr="00BA0A06">
        <w:rPr>
          <w:b/>
        </w:rPr>
        <w:t>plan goals</w:t>
      </w:r>
      <w:r>
        <w:t xml:space="preserve"> may include things like:</w:t>
      </w:r>
    </w:p>
    <w:p w14:paraId="7C1AC5D0" w14:textId="77777777" w:rsidR="001F3039" w:rsidRDefault="001F3039" w:rsidP="001F3039">
      <w:pPr>
        <w:pStyle w:val="BodyText"/>
        <w:widowControl w:val="0"/>
        <w:numPr>
          <w:ilvl w:val="0"/>
          <w:numId w:val="38"/>
        </w:numPr>
        <w:spacing w:before="60" w:line="288" w:lineRule="auto"/>
        <w:contextualSpacing/>
      </w:pPr>
      <w:r w:rsidRPr="00E30255">
        <w:t xml:space="preserve">I would like to </w:t>
      </w:r>
      <w:r>
        <w:t xml:space="preserve">learn how to maintain </w:t>
      </w:r>
      <w:r w:rsidRPr="00E30255">
        <w:t>a clean house and tidy yard.</w:t>
      </w:r>
    </w:p>
    <w:p w14:paraId="2A23BA4B" w14:textId="77777777" w:rsidR="001F3039" w:rsidRDefault="001F3039" w:rsidP="001F3039">
      <w:pPr>
        <w:pStyle w:val="BodyText"/>
        <w:widowControl w:val="0"/>
        <w:numPr>
          <w:ilvl w:val="0"/>
          <w:numId w:val="38"/>
        </w:numPr>
        <w:spacing w:before="60" w:line="288" w:lineRule="auto"/>
        <w:contextualSpacing/>
      </w:pPr>
      <w:r w:rsidRPr="00E30255">
        <w:t>I</w:t>
      </w:r>
      <w:r>
        <w:t xml:space="preserve"> would like to i</w:t>
      </w:r>
      <w:r w:rsidRPr="00E30255">
        <w:t xml:space="preserve">mprove </w:t>
      </w:r>
      <w:r>
        <w:t xml:space="preserve">my </w:t>
      </w:r>
      <w:r w:rsidRPr="00E30255">
        <w:t>physical fitness</w:t>
      </w:r>
      <w:r>
        <w:t>.</w:t>
      </w:r>
    </w:p>
    <w:p w14:paraId="37AEA14B" w14:textId="77777777" w:rsidR="001F3039" w:rsidRDefault="001F3039" w:rsidP="001F3039">
      <w:pPr>
        <w:pStyle w:val="BodyText"/>
        <w:widowControl w:val="0"/>
        <w:numPr>
          <w:ilvl w:val="0"/>
          <w:numId w:val="38"/>
        </w:numPr>
        <w:spacing w:before="60" w:line="288" w:lineRule="auto"/>
        <w:contextualSpacing/>
      </w:pPr>
      <w:r w:rsidRPr="00E30255">
        <w:t xml:space="preserve">I would like to </w:t>
      </w:r>
      <w:r>
        <w:t>improve my volunteering skills, try new things and make friends.</w:t>
      </w:r>
    </w:p>
    <w:p w14:paraId="416E901D" w14:textId="77777777" w:rsidR="001F3039" w:rsidRPr="00E30255" w:rsidRDefault="001F3039" w:rsidP="001F3039">
      <w:pPr>
        <w:pStyle w:val="BodyText"/>
        <w:widowControl w:val="0"/>
        <w:numPr>
          <w:ilvl w:val="0"/>
          <w:numId w:val="38"/>
        </w:numPr>
        <w:spacing w:before="60" w:line="288" w:lineRule="auto"/>
        <w:contextualSpacing/>
      </w:pPr>
      <w:r>
        <w:t>Our family would like to support Charlie to express himself more effectively.</w:t>
      </w:r>
    </w:p>
    <w:p w14:paraId="499B8885" w14:textId="77777777" w:rsidR="001F3039" w:rsidRDefault="001F3039" w:rsidP="001F3039">
      <w:pPr>
        <w:rPr>
          <w:rFonts w:ascii="Arial" w:hAnsi="Arial" w:cs="Arial"/>
          <w:sz w:val="24"/>
        </w:rPr>
      </w:pPr>
    </w:p>
    <w:p w14:paraId="6ED123F1" w14:textId="77777777" w:rsidR="001F3039" w:rsidRDefault="001F3039" w:rsidP="001F3039">
      <w:pPr>
        <w:pStyle w:val="BodyText"/>
      </w:pPr>
      <w:r>
        <w:t xml:space="preserve">The </w:t>
      </w:r>
      <w:r w:rsidRPr="00BA0A06">
        <w:rPr>
          <w:b/>
        </w:rPr>
        <w:t>strategies</w:t>
      </w:r>
      <w:r>
        <w:t xml:space="preserve"> in your Plan will be linked to your overall goals, and will be more specific in terms of highlighting the steps you will take towards achieving your plan goals. Some examples of strategies related to the plan goals above may be:</w:t>
      </w:r>
    </w:p>
    <w:p w14:paraId="685CB548" w14:textId="77777777" w:rsidR="001F3039" w:rsidRDefault="001F3039" w:rsidP="001F3039">
      <w:pPr>
        <w:pStyle w:val="BodyText"/>
        <w:widowControl w:val="0"/>
        <w:numPr>
          <w:ilvl w:val="0"/>
          <w:numId w:val="39"/>
        </w:numPr>
        <w:spacing w:before="60" w:line="288" w:lineRule="auto"/>
        <w:contextualSpacing/>
      </w:pPr>
      <w:r>
        <w:t xml:space="preserve">I will help </w:t>
      </w:r>
      <w:r w:rsidR="00683BF7">
        <w:t xml:space="preserve">my </w:t>
      </w:r>
      <w:r>
        <w:t>mum and dad with the chores around the house and learn how to do some simple gardening by assisting my neighbour with her front yard.</w:t>
      </w:r>
    </w:p>
    <w:p w14:paraId="47A3782D" w14:textId="77777777" w:rsidR="001F3039" w:rsidRDefault="001F3039" w:rsidP="001F3039">
      <w:pPr>
        <w:pStyle w:val="BodyText"/>
        <w:widowControl w:val="0"/>
        <w:numPr>
          <w:ilvl w:val="0"/>
          <w:numId w:val="39"/>
        </w:numPr>
        <w:spacing w:before="60" w:line="288" w:lineRule="auto"/>
        <w:contextualSpacing/>
      </w:pPr>
      <w:r>
        <w:t xml:space="preserve">I will attend swimming classes on Mondays and a session with a personal trainer on Thursdays. A support worker will take me to and from these sessions. The other days I will do 30 minutes exercise of some sort. I can do this myself. </w:t>
      </w:r>
    </w:p>
    <w:p w14:paraId="65463B33" w14:textId="77777777" w:rsidR="001F3039" w:rsidRDefault="001F3039" w:rsidP="001F3039">
      <w:pPr>
        <w:pStyle w:val="BodyText"/>
        <w:widowControl w:val="0"/>
        <w:numPr>
          <w:ilvl w:val="0"/>
          <w:numId w:val="39"/>
        </w:numPr>
        <w:spacing w:before="60" w:line="288" w:lineRule="auto"/>
        <w:contextualSpacing/>
      </w:pPr>
      <w:r w:rsidRPr="009C0A6D">
        <w:t xml:space="preserve">I am going to approach </w:t>
      </w:r>
      <w:r>
        <w:t>an animal refuge</w:t>
      </w:r>
      <w:r w:rsidRPr="009C0A6D">
        <w:t xml:space="preserve"> and the</w:t>
      </w:r>
      <w:r>
        <w:t xml:space="preserve"> local</w:t>
      </w:r>
      <w:r w:rsidRPr="009C0A6D">
        <w:t xml:space="preserve"> </w:t>
      </w:r>
      <w:r>
        <w:t>vet clinic</w:t>
      </w:r>
      <w:r w:rsidRPr="009C0A6D">
        <w:t xml:space="preserve"> to find out if I am able to do any voluntary work with them</w:t>
      </w:r>
      <w:r>
        <w:t>. I don’t require support for this at the moment.</w:t>
      </w:r>
    </w:p>
    <w:p w14:paraId="525A0019" w14:textId="77777777" w:rsidR="001F3039" w:rsidRDefault="001F3039" w:rsidP="001F3039">
      <w:pPr>
        <w:pStyle w:val="BodyText"/>
        <w:widowControl w:val="0"/>
        <w:numPr>
          <w:ilvl w:val="0"/>
          <w:numId w:val="39"/>
        </w:numPr>
        <w:spacing w:before="60" w:line="288" w:lineRule="auto"/>
        <w:contextualSpacing/>
      </w:pPr>
      <w:r>
        <w:t xml:space="preserve">We will work with a speech pathologist once a week to help Charlie develop his </w:t>
      </w:r>
      <w:r>
        <w:lastRenderedPageBreak/>
        <w:t>communication skills and techniques.</w:t>
      </w:r>
    </w:p>
    <w:p w14:paraId="61C2A07D" w14:textId="77777777" w:rsidR="00633CFC" w:rsidRDefault="00633CFC" w:rsidP="00633CFC">
      <w:pPr>
        <w:pStyle w:val="BodyText"/>
        <w:widowControl w:val="0"/>
        <w:spacing w:before="60" w:line="288" w:lineRule="auto"/>
        <w:contextualSpacing/>
      </w:pPr>
    </w:p>
    <w:p w14:paraId="0293BA59" w14:textId="77777777" w:rsidR="001F3039" w:rsidRDefault="001F3039" w:rsidP="001F3039">
      <w:pPr>
        <w:pStyle w:val="BodyText"/>
      </w:pPr>
      <w:r>
        <w:t xml:space="preserve">Some of these strategies may be funded through Local Coordination, but some may not require any funding. Your Local Coordinator can help you to consider different options, and support you with ideas for building and strengthening relationships, community connections and skill development. </w:t>
      </w:r>
    </w:p>
    <w:p w14:paraId="7860A120" w14:textId="77777777" w:rsidR="008D207F" w:rsidRDefault="008D207F" w:rsidP="001F3039">
      <w:pPr>
        <w:pStyle w:val="BodyText"/>
      </w:pPr>
    </w:p>
    <w:p w14:paraId="2E123CB1" w14:textId="77777777" w:rsidR="001F3039" w:rsidRDefault="001F3039" w:rsidP="001F3039">
      <w:pPr>
        <w:pStyle w:val="BodyText"/>
      </w:pPr>
      <w:r>
        <w:t xml:space="preserve">Don’t worry about the detail of your plan at this stage. If, however, you would like to do some preparation, just think about your life in general terms as described in section 2 </w:t>
      </w:r>
      <w:r w:rsidR="00683BF7">
        <w:t xml:space="preserve">– </w:t>
      </w:r>
      <w:r w:rsidRPr="006B075C">
        <w:t>Thinking about your Plan</w:t>
      </w:r>
      <w:r>
        <w:t>. You can also make notes under the headings below to assist you.</w:t>
      </w:r>
    </w:p>
    <w:p w14:paraId="0CAF2AA5" w14:textId="77777777" w:rsidR="001F3039" w:rsidRDefault="001F3039" w:rsidP="001F3039">
      <w:pPr>
        <w:pStyle w:val="BodyText"/>
      </w:pPr>
    </w:p>
    <w:p w14:paraId="3703B556" w14:textId="77777777" w:rsidR="001F3039" w:rsidRPr="00542DBD" w:rsidRDefault="001F3039" w:rsidP="001F3039">
      <w:pPr>
        <w:pStyle w:val="Heading1"/>
      </w:pPr>
      <w:bookmarkStart w:id="5" w:name="_Toc497297634"/>
      <w:r>
        <w:t>Guiding Questions</w:t>
      </w:r>
      <w:bookmarkEnd w:id="5"/>
    </w:p>
    <w:p w14:paraId="24508354" w14:textId="77777777" w:rsidR="001F3039" w:rsidRPr="001F3039" w:rsidRDefault="001F3039" w:rsidP="001F3039">
      <w:pPr>
        <w:pStyle w:val="BodyText"/>
        <w:rPr>
          <w:b/>
        </w:rPr>
      </w:pPr>
      <w:r w:rsidRPr="001F3039">
        <w:rPr>
          <w:b/>
        </w:rPr>
        <w:t>How would I like my life to be? (Vision)</w:t>
      </w:r>
    </w:p>
    <w:p w14:paraId="3FCAF440" w14:textId="77777777" w:rsidR="001F3039" w:rsidRDefault="001F3039" w:rsidP="001F3039">
      <w:pPr>
        <w:pStyle w:val="BodyText"/>
      </w:pPr>
      <w:r>
        <w:t xml:space="preserve">Focus on the next few years. </w:t>
      </w:r>
    </w:p>
    <w:p w14:paraId="680900B5" w14:textId="77777777" w:rsidR="001F3039" w:rsidRPr="002A2FE3" w:rsidRDefault="001F3039" w:rsidP="001F3039">
      <w:pPr>
        <w:pStyle w:val="BodyText"/>
        <w:widowControl w:val="0"/>
        <w:numPr>
          <w:ilvl w:val="0"/>
          <w:numId w:val="40"/>
        </w:numPr>
        <w:spacing w:before="60" w:line="288" w:lineRule="auto"/>
        <w:contextualSpacing/>
      </w:pPr>
      <w:r w:rsidRPr="002A2FE3">
        <w:t>What would an ideal living situation be for you?</w:t>
      </w:r>
      <w:r>
        <w:t xml:space="preserve"> (e.g. living on your own, with family, with friends)</w:t>
      </w:r>
    </w:p>
    <w:p w14:paraId="3C6D0834" w14:textId="77777777" w:rsidR="001F3039" w:rsidRDefault="001F3039" w:rsidP="001F3039">
      <w:pPr>
        <w:pStyle w:val="BodyText"/>
        <w:widowControl w:val="0"/>
        <w:numPr>
          <w:ilvl w:val="0"/>
          <w:numId w:val="40"/>
        </w:numPr>
        <w:spacing w:before="60" w:line="288" w:lineRule="auto"/>
        <w:contextualSpacing/>
      </w:pPr>
      <w:r w:rsidRPr="002A2FE3">
        <w:t>How would you like t</w:t>
      </w:r>
      <w:r>
        <w:t>o spend your days and who with?</w:t>
      </w:r>
    </w:p>
    <w:p w14:paraId="3DE094AC" w14:textId="77777777" w:rsidR="001F3039" w:rsidRDefault="001F3039" w:rsidP="001F3039">
      <w:pPr>
        <w:pStyle w:val="BodyText"/>
        <w:widowControl w:val="0"/>
        <w:numPr>
          <w:ilvl w:val="0"/>
          <w:numId w:val="40"/>
        </w:numPr>
        <w:spacing w:before="60" w:line="288" w:lineRule="auto"/>
        <w:contextualSpacing/>
      </w:pPr>
      <w:r>
        <w:t>What will you do during the day? (e.g. working, socialising, playing sports)</w:t>
      </w:r>
    </w:p>
    <w:p w14:paraId="6BB465E5" w14:textId="77777777" w:rsidR="001F3039" w:rsidRDefault="001F3039" w:rsidP="001F3039">
      <w:pPr>
        <w:pStyle w:val="BodyText"/>
      </w:pPr>
      <w:r>
        <w:tab/>
      </w:r>
    </w:p>
    <w:p w14:paraId="02B5F31D" w14:textId="77777777" w:rsidR="001F3039" w:rsidRDefault="001F3039" w:rsidP="001F3039">
      <w:pPr>
        <w:pStyle w:val="BodyText"/>
      </w:pPr>
    </w:p>
    <w:p w14:paraId="193C48D3" w14:textId="77777777" w:rsidR="001F3039" w:rsidRPr="00875C21" w:rsidRDefault="001F3039" w:rsidP="001F3039">
      <w:pPr>
        <w:pStyle w:val="BodyText"/>
      </w:pPr>
      <w:r w:rsidRPr="00875C21">
        <w:t>Notes:</w:t>
      </w:r>
    </w:p>
    <w:p w14:paraId="38C27D5A" w14:textId="77777777" w:rsidR="001F3039" w:rsidRDefault="001F3039" w:rsidP="005B16B6">
      <w:pPr>
        <w:pStyle w:val="BodyText"/>
      </w:pPr>
    </w:p>
    <w:p w14:paraId="184FC71B" w14:textId="77777777" w:rsidR="00542DBD" w:rsidRDefault="00542DBD" w:rsidP="001F3039">
      <w:pPr>
        <w:pStyle w:val="BodyText"/>
        <w:rPr>
          <w:b/>
        </w:rPr>
      </w:pPr>
    </w:p>
    <w:p w14:paraId="47960F61" w14:textId="77777777" w:rsidR="00542DBD" w:rsidRDefault="00542DBD" w:rsidP="001F3039">
      <w:pPr>
        <w:pStyle w:val="BodyText"/>
        <w:rPr>
          <w:b/>
        </w:rPr>
      </w:pPr>
    </w:p>
    <w:p w14:paraId="62D8DB65" w14:textId="77777777" w:rsidR="00542DBD" w:rsidRDefault="00542DBD" w:rsidP="001F3039">
      <w:pPr>
        <w:pStyle w:val="BodyText"/>
        <w:rPr>
          <w:b/>
        </w:rPr>
      </w:pPr>
    </w:p>
    <w:p w14:paraId="3465A5C2" w14:textId="77777777" w:rsidR="00542DBD" w:rsidRDefault="00542DBD" w:rsidP="001F3039">
      <w:pPr>
        <w:pStyle w:val="BodyText"/>
        <w:rPr>
          <w:b/>
        </w:rPr>
      </w:pPr>
    </w:p>
    <w:p w14:paraId="3A94C4D1" w14:textId="77777777" w:rsidR="00542DBD" w:rsidRDefault="00542DBD" w:rsidP="001F3039">
      <w:pPr>
        <w:pStyle w:val="BodyText"/>
        <w:rPr>
          <w:b/>
        </w:rPr>
      </w:pPr>
    </w:p>
    <w:p w14:paraId="784F4862" w14:textId="77777777" w:rsidR="00542DBD" w:rsidRDefault="00542DBD" w:rsidP="001F3039">
      <w:pPr>
        <w:pStyle w:val="BodyText"/>
        <w:rPr>
          <w:b/>
        </w:rPr>
      </w:pPr>
    </w:p>
    <w:p w14:paraId="1498DC3A" w14:textId="77777777" w:rsidR="00542DBD" w:rsidRDefault="00542DBD" w:rsidP="001F3039">
      <w:pPr>
        <w:pStyle w:val="BodyText"/>
        <w:rPr>
          <w:b/>
        </w:rPr>
      </w:pPr>
    </w:p>
    <w:p w14:paraId="47456407" w14:textId="77777777" w:rsidR="00542DBD" w:rsidRDefault="00542DBD" w:rsidP="001F3039">
      <w:pPr>
        <w:pStyle w:val="BodyText"/>
        <w:rPr>
          <w:b/>
        </w:rPr>
      </w:pPr>
    </w:p>
    <w:p w14:paraId="4C1B3AE8" w14:textId="77777777" w:rsidR="00542DBD" w:rsidRDefault="00542DBD" w:rsidP="001F3039">
      <w:pPr>
        <w:pStyle w:val="BodyText"/>
        <w:rPr>
          <w:b/>
        </w:rPr>
      </w:pPr>
    </w:p>
    <w:p w14:paraId="4BAFB25E" w14:textId="77777777" w:rsidR="00542DBD" w:rsidRDefault="00542DBD" w:rsidP="001F3039">
      <w:pPr>
        <w:pStyle w:val="BodyText"/>
        <w:rPr>
          <w:b/>
        </w:rPr>
      </w:pPr>
    </w:p>
    <w:p w14:paraId="2E5AA30E" w14:textId="77777777" w:rsidR="001F3039" w:rsidRPr="001F3039" w:rsidRDefault="001F3039" w:rsidP="001F3039">
      <w:pPr>
        <w:pStyle w:val="BodyText"/>
        <w:rPr>
          <w:b/>
        </w:rPr>
      </w:pPr>
      <w:r w:rsidRPr="001F3039">
        <w:rPr>
          <w:b/>
        </w:rPr>
        <w:t>My story/our Story (Current situation)</w:t>
      </w:r>
    </w:p>
    <w:p w14:paraId="662E20EE" w14:textId="77777777" w:rsidR="001F3039" w:rsidRDefault="001F3039" w:rsidP="001F3039">
      <w:pPr>
        <w:pStyle w:val="BodyText"/>
      </w:pPr>
      <w:r>
        <w:t xml:space="preserve">Focus on what happens currently in your life and in your family. </w:t>
      </w:r>
    </w:p>
    <w:p w14:paraId="12B24A4B" w14:textId="77777777" w:rsidR="001F3039" w:rsidRDefault="001F3039" w:rsidP="001F3039">
      <w:pPr>
        <w:pStyle w:val="BodyText"/>
        <w:widowControl w:val="0"/>
        <w:numPr>
          <w:ilvl w:val="0"/>
          <w:numId w:val="41"/>
        </w:numPr>
        <w:spacing w:before="60" w:line="288" w:lineRule="auto"/>
        <w:contextualSpacing/>
      </w:pPr>
      <w:r>
        <w:t>What sort of things are you good at? What do you enjoy</w:t>
      </w:r>
      <w:r w:rsidRPr="002A2FE3">
        <w:t xml:space="preserve">? </w:t>
      </w:r>
    </w:p>
    <w:p w14:paraId="5CD8CE13" w14:textId="77777777" w:rsidR="001F3039" w:rsidRDefault="001F3039" w:rsidP="001F3039">
      <w:pPr>
        <w:pStyle w:val="BodyText"/>
        <w:widowControl w:val="0"/>
        <w:numPr>
          <w:ilvl w:val="0"/>
          <w:numId w:val="41"/>
        </w:numPr>
        <w:spacing w:before="60" w:line="288" w:lineRule="auto"/>
        <w:contextualSpacing/>
      </w:pPr>
      <w:r>
        <w:t>What is your family situation like and who supports you?</w:t>
      </w:r>
    </w:p>
    <w:p w14:paraId="04669CE7" w14:textId="77777777" w:rsidR="001F3039" w:rsidRDefault="001F3039" w:rsidP="001F3039">
      <w:pPr>
        <w:pStyle w:val="BodyText"/>
        <w:widowControl w:val="0"/>
        <w:numPr>
          <w:ilvl w:val="0"/>
          <w:numId w:val="41"/>
        </w:numPr>
        <w:spacing w:before="60" w:line="288" w:lineRule="auto"/>
        <w:contextualSpacing/>
      </w:pPr>
      <w:r>
        <w:t>What are some of the things you like to do?</w:t>
      </w:r>
    </w:p>
    <w:p w14:paraId="6F9DEFE7" w14:textId="77777777" w:rsidR="001F3039" w:rsidRDefault="001F3039" w:rsidP="001F3039">
      <w:pPr>
        <w:pStyle w:val="BodyText"/>
        <w:widowControl w:val="0"/>
        <w:numPr>
          <w:ilvl w:val="0"/>
          <w:numId w:val="41"/>
        </w:numPr>
        <w:spacing w:before="60" w:line="288" w:lineRule="auto"/>
        <w:contextualSpacing/>
      </w:pPr>
      <w:r>
        <w:t xml:space="preserve">What sort of things do you find challenging? </w:t>
      </w:r>
    </w:p>
    <w:p w14:paraId="190974A5" w14:textId="77777777" w:rsidR="001F3039" w:rsidRDefault="001F3039" w:rsidP="001F3039">
      <w:pPr>
        <w:pStyle w:val="BodyText"/>
        <w:widowControl w:val="0"/>
        <w:numPr>
          <w:ilvl w:val="0"/>
          <w:numId w:val="41"/>
        </w:numPr>
        <w:spacing w:before="60" w:line="288" w:lineRule="auto"/>
        <w:contextualSpacing/>
      </w:pPr>
      <w:r w:rsidRPr="002A2FE3">
        <w:t>What would you like to build on</w:t>
      </w:r>
      <w:r>
        <w:t>/improve</w:t>
      </w:r>
      <w:r w:rsidRPr="002A2FE3">
        <w:t>?</w:t>
      </w:r>
    </w:p>
    <w:p w14:paraId="1ACC9E02" w14:textId="77777777" w:rsidR="001F3039" w:rsidRDefault="001F3039" w:rsidP="001F3039">
      <w:pPr>
        <w:rPr>
          <w:rFonts w:ascii="Arial" w:hAnsi="Arial" w:cs="Arial"/>
          <w:sz w:val="24"/>
        </w:rPr>
      </w:pPr>
    </w:p>
    <w:p w14:paraId="36D671D1" w14:textId="77777777" w:rsidR="001F3039" w:rsidRDefault="001F3039" w:rsidP="001F3039">
      <w:pPr>
        <w:rPr>
          <w:rFonts w:ascii="Arial" w:hAnsi="Arial" w:cs="Arial"/>
          <w:sz w:val="24"/>
        </w:rPr>
      </w:pPr>
    </w:p>
    <w:p w14:paraId="5BD93684" w14:textId="77777777" w:rsidR="001F3039" w:rsidRPr="002A2FE3" w:rsidRDefault="001F3039" w:rsidP="001F3039">
      <w:pPr>
        <w:rPr>
          <w:rFonts w:ascii="Arial" w:hAnsi="Arial" w:cs="Arial"/>
          <w:sz w:val="24"/>
        </w:rPr>
      </w:pPr>
      <w:r w:rsidRPr="002A2FE3">
        <w:rPr>
          <w:rFonts w:ascii="Arial" w:hAnsi="Arial" w:cs="Arial"/>
          <w:sz w:val="24"/>
        </w:rPr>
        <w:t>Notes:</w:t>
      </w:r>
    </w:p>
    <w:p w14:paraId="370D4CC1" w14:textId="77777777" w:rsidR="001F3039" w:rsidRDefault="001F3039" w:rsidP="001F3039">
      <w:pPr>
        <w:shd w:val="clear" w:color="auto" w:fill="FFFFFF" w:themeFill="background1"/>
        <w:rPr>
          <w:rFonts w:ascii="Arial" w:hAnsi="Arial" w:cs="Arial"/>
          <w:b/>
          <w:sz w:val="24"/>
        </w:rPr>
      </w:pPr>
    </w:p>
    <w:p w14:paraId="14466A0C" w14:textId="77777777" w:rsidR="001F3039" w:rsidRDefault="001F3039" w:rsidP="001F3039">
      <w:pPr>
        <w:pStyle w:val="BodyText"/>
      </w:pPr>
    </w:p>
    <w:p w14:paraId="6C5F1158" w14:textId="77777777" w:rsidR="008D207F" w:rsidRDefault="008D207F" w:rsidP="001F3039">
      <w:pPr>
        <w:pStyle w:val="BodyText"/>
        <w:rPr>
          <w:b/>
        </w:rPr>
      </w:pPr>
    </w:p>
    <w:p w14:paraId="162945A5" w14:textId="77777777" w:rsidR="008D207F" w:rsidRDefault="008D207F" w:rsidP="001F3039">
      <w:pPr>
        <w:pStyle w:val="BodyText"/>
        <w:rPr>
          <w:b/>
        </w:rPr>
      </w:pPr>
    </w:p>
    <w:p w14:paraId="48619B57" w14:textId="77777777" w:rsidR="008D207F" w:rsidRDefault="008D207F" w:rsidP="001F3039">
      <w:pPr>
        <w:pStyle w:val="BodyText"/>
        <w:rPr>
          <w:b/>
        </w:rPr>
      </w:pPr>
    </w:p>
    <w:p w14:paraId="63912E9F" w14:textId="77777777" w:rsidR="008D207F" w:rsidRDefault="008D207F" w:rsidP="001F3039">
      <w:pPr>
        <w:pStyle w:val="BodyText"/>
        <w:rPr>
          <w:b/>
        </w:rPr>
      </w:pPr>
    </w:p>
    <w:p w14:paraId="53B677AE" w14:textId="77777777" w:rsidR="008D207F" w:rsidRDefault="008D207F" w:rsidP="001F3039">
      <w:pPr>
        <w:pStyle w:val="BodyText"/>
        <w:rPr>
          <w:b/>
        </w:rPr>
      </w:pPr>
    </w:p>
    <w:p w14:paraId="1A1A39F6" w14:textId="77777777" w:rsidR="008D207F" w:rsidRDefault="008D207F" w:rsidP="001F3039">
      <w:pPr>
        <w:pStyle w:val="BodyText"/>
        <w:rPr>
          <w:b/>
        </w:rPr>
      </w:pPr>
    </w:p>
    <w:p w14:paraId="7B2E4D7B" w14:textId="77777777" w:rsidR="001F3039" w:rsidRPr="001F3039" w:rsidRDefault="001F3039" w:rsidP="001F3039">
      <w:pPr>
        <w:pStyle w:val="BodyText"/>
        <w:rPr>
          <w:b/>
        </w:rPr>
      </w:pPr>
      <w:r w:rsidRPr="001F3039">
        <w:rPr>
          <w:b/>
        </w:rPr>
        <w:lastRenderedPageBreak/>
        <w:t>What would I/we like to build on? (Goals)</w:t>
      </w:r>
      <w:r w:rsidRPr="001F3039">
        <w:rPr>
          <w:b/>
        </w:rPr>
        <w:br/>
      </w:r>
    </w:p>
    <w:p w14:paraId="3A5F73F3" w14:textId="77777777" w:rsidR="001F3039" w:rsidRPr="002A2FE3" w:rsidRDefault="001F3039" w:rsidP="001F3039">
      <w:pPr>
        <w:pStyle w:val="BodyText"/>
        <w:widowControl w:val="0"/>
        <w:numPr>
          <w:ilvl w:val="0"/>
          <w:numId w:val="42"/>
        </w:numPr>
        <w:spacing w:before="60" w:line="288" w:lineRule="auto"/>
        <w:contextualSpacing/>
      </w:pPr>
      <w:r w:rsidRPr="002A2FE3">
        <w:t xml:space="preserve">Are there particular skills that you would like to develop? </w:t>
      </w:r>
    </w:p>
    <w:p w14:paraId="7AF00C50" w14:textId="77777777" w:rsidR="001F3039" w:rsidRPr="002A2FE3" w:rsidRDefault="001F3039" w:rsidP="001F3039">
      <w:pPr>
        <w:pStyle w:val="BodyText"/>
        <w:widowControl w:val="0"/>
        <w:numPr>
          <w:ilvl w:val="0"/>
          <w:numId w:val="42"/>
        </w:numPr>
        <w:spacing w:before="60" w:line="288" w:lineRule="auto"/>
        <w:contextualSpacing/>
      </w:pPr>
      <w:r w:rsidRPr="002A2FE3">
        <w:t xml:space="preserve">What do you look forward to? </w:t>
      </w:r>
    </w:p>
    <w:p w14:paraId="66154D80" w14:textId="77777777" w:rsidR="001F3039" w:rsidRPr="002A2FE3" w:rsidRDefault="001F3039" w:rsidP="001F3039">
      <w:pPr>
        <w:pStyle w:val="BodyText"/>
        <w:widowControl w:val="0"/>
        <w:numPr>
          <w:ilvl w:val="0"/>
          <w:numId w:val="42"/>
        </w:numPr>
        <w:spacing w:before="60" w:line="288" w:lineRule="auto"/>
        <w:contextualSpacing/>
      </w:pPr>
      <w:r>
        <w:t>What</w:t>
      </w:r>
      <w:r w:rsidRPr="002A2FE3">
        <w:t xml:space="preserve"> goals </w:t>
      </w:r>
      <w:r>
        <w:t>do you want to</w:t>
      </w:r>
      <w:r w:rsidRPr="002A2FE3">
        <w:t xml:space="preserve"> achieve in your future? </w:t>
      </w:r>
    </w:p>
    <w:p w14:paraId="5A4B0BD4" w14:textId="77777777" w:rsidR="001F3039" w:rsidRDefault="001F3039" w:rsidP="001F3039">
      <w:pPr>
        <w:pStyle w:val="BodyText"/>
        <w:widowControl w:val="0"/>
        <w:numPr>
          <w:ilvl w:val="0"/>
          <w:numId w:val="42"/>
        </w:numPr>
        <w:spacing w:before="60" w:line="288" w:lineRule="auto"/>
        <w:contextualSpacing/>
      </w:pPr>
      <w:r w:rsidRPr="002A2FE3">
        <w:t>Are there areas of your life you would like to focus on</w:t>
      </w:r>
      <w:r>
        <w:t>? (e.g. finding work, studying, meeting new people, getting fit, learning to cook)</w:t>
      </w:r>
    </w:p>
    <w:p w14:paraId="0C11A62D" w14:textId="77777777" w:rsidR="001F3039" w:rsidRDefault="001F3039" w:rsidP="001F3039">
      <w:pPr>
        <w:pStyle w:val="BodyText"/>
      </w:pPr>
    </w:p>
    <w:p w14:paraId="1C20BDE1" w14:textId="77777777" w:rsidR="001F3039" w:rsidRDefault="001F3039" w:rsidP="001F3039">
      <w:pPr>
        <w:pStyle w:val="BodyText"/>
      </w:pPr>
    </w:p>
    <w:p w14:paraId="2F2116B0" w14:textId="77777777" w:rsidR="001F3039" w:rsidRPr="002A2FE3" w:rsidRDefault="001F3039" w:rsidP="001F3039">
      <w:pPr>
        <w:pStyle w:val="BodyText"/>
      </w:pPr>
      <w:r w:rsidRPr="002A2FE3">
        <w:t>Notes:</w:t>
      </w:r>
    </w:p>
    <w:p w14:paraId="23702F63" w14:textId="77777777" w:rsidR="001F3039" w:rsidRDefault="001F3039" w:rsidP="001F3039">
      <w:pPr>
        <w:rPr>
          <w:rFonts w:ascii="Arial" w:hAnsi="Arial" w:cs="Arial"/>
          <w:b/>
          <w:sz w:val="24"/>
        </w:rPr>
      </w:pPr>
    </w:p>
    <w:p w14:paraId="21D6AD74" w14:textId="77777777" w:rsidR="001F3039" w:rsidRDefault="001F3039" w:rsidP="001F3039">
      <w:pPr>
        <w:shd w:val="clear" w:color="auto" w:fill="FFFFFF" w:themeFill="background1"/>
        <w:rPr>
          <w:rFonts w:ascii="Arial" w:hAnsi="Arial" w:cs="Arial"/>
          <w:b/>
          <w:sz w:val="24"/>
          <w:u w:val="single"/>
        </w:rPr>
      </w:pPr>
    </w:p>
    <w:p w14:paraId="43C8EF5E" w14:textId="77777777" w:rsidR="001F3039" w:rsidRDefault="001F3039" w:rsidP="001F3039">
      <w:pPr>
        <w:shd w:val="clear" w:color="auto" w:fill="FFFFFF" w:themeFill="background1"/>
        <w:rPr>
          <w:rFonts w:ascii="Arial" w:hAnsi="Arial" w:cs="Arial"/>
          <w:b/>
          <w:sz w:val="24"/>
          <w:u w:val="single"/>
        </w:rPr>
      </w:pPr>
    </w:p>
    <w:p w14:paraId="0E93B3C8" w14:textId="77777777" w:rsidR="001F3039" w:rsidRDefault="001F3039" w:rsidP="001F3039">
      <w:pPr>
        <w:shd w:val="clear" w:color="auto" w:fill="FFFFFF" w:themeFill="background1"/>
        <w:rPr>
          <w:rFonts w:ascii="Arial" w:hAnsi="Arial" w:cs="Arial"/>
          <w:b/>
          <w:sz w:val="24"/>
          <w:u w:val="single"/>
        </w:rPr>
      </w:pPr>
    </w:p>
    <w:p w14:paraId="5364AFD6" w14:textId="77777777" w:rsidR="001F3039" w:rsidRDefault="001F3039" w:rsidP="001F3039">
      <w:pPr>
        <w:shd w:val="clear" w:color="auto" w:fill="FFFFFF" w:themeFill="background1"/>
        <w:rPr>
          <w:rFonts w:ascii="Arial" w:hAnsi="Arial" w:cs="Arial"/>
          <w:b/>
          <w:sz w:val="24"/>
          <w:u w:val="single"/>
        </w:rPr>
      </w:pPr>
    </w:p>
    <w:p w14:paraId="58BA76B6" w14:textId="77777777" w:rsidR="001F3039" w:rsidRDefault="001F3039" w:rsidP="001F3039">
      <w:pPr>
        <w:shd w:val="clear" w:color="auto" w:fill="FFFFFF" w:themeFill="background1"/>
        <w:rPr>
          <w:rFonts w:ascii="Arial" w:hAnsi="Arial" w:cs="Arial"/>
          <w:b/>
          <w:sz w:val="24"/>
          <w:u w:val="single"/>
        </w:rPr>
      </w:pPr>
    </w:p>
    <w:p w14:paraId="04691962" w14:textId="77777777" w:rsidR="001F3039" w:rsidRDefault="001F3039" w:rsidP="001F3039">
      <w:pPr>
        <w:shd w:val="clear" w:color="auto" w:fill="FFFFFF" w:themeFill="background1"/>
        <w:rPr>
          <w:rFonts w:ascii="Arial" w:hAnsi="Arial" w:cs="Arial"/>
          <w:b/>
          <w:sz w:val="24"/>
          <w:u w:val="single"/>
        </w:rPr>
      </w:pPr>
    </w:p>
    <w:p w14:paraId="4EFF8258" w14:textId="77777777" w:rsidR="001F3039" w:rsidRDefault="001F3039" w:rsidP="001F3039">
      <w:pPr>
        <w:shd w:val="clear" w:color="auto" w:fill="FFFFFF" w:themeFill="background1"/>
        <w:rPr>
          <w:rFonts w:ascii="Arial" w:hAnsi="Arial" w:cs="Arial"/>
          <w:b/>
          <w:sz w:val="24"/>
          <w:u w:val="single"/>
        </w:rPr>
      </w:pPr>
    </w:p>
    <w:p w14:paraId="3B383738" w14:textId="77777777" w:rsidR="001F3039" w:rsidRDefault="001F3039" w:rsidP="001F3039">
      <w:pPr>
        <w:pStyle w:val="BodyText"/>
        <w:rPr>
          <w:b/>
        </w:rPr>
      </w:pPr>
    </w:p>
    <w:p w14:paraId="76AB4398" w14:textId="77777777" w:rsidR="001F3039" w:rsidRDefault="001F3039" w:rsidP="001F3039">
      <w:pPr>
        <w:pStyle w:val="BodyText"/>
        <w:rPr>
          <w:b/>
        </w:rPr>
      </w:pPr>
    </w:p>
    <w:p w14:paraId="234D1FC6" w14:textId="77777777" w:rsidR="00542DBD" w:rsidRDefault="00542DBD" w:rsidP="001F3039">
      <w:pPr>
        <w:pStyle w:val="BodyText"/>
        <w:rPr>
          <w:b/>
        </w:rPr>
      </w:pPr>
    </w:p>
    <w:p w14:paraId="60C8A4A7" w14:textId="77777777" w:rsidR="00542DBD" w:rsidRDefault="00542DBD" w:rsidP="001F3039">
      <w:pPr>
        <w:pStyle w:val="BodyText"/>
        <w:rPr>
          <w:b/>
        </w:rPr>
      </w:pPr>
    </w:p>
    <w:p w14:paraId="0C617D94" w14:textId="77777777" w:rsidR="00542DBD" w:rsidRDefault="00542DBD" w:rsidP="001F3039">
      <w:pPr>
        <w:pStyle w:val="BodyText"/>
        <w:rPr>
          <w:b/>
        </w:rPr>
      </w:pPr>
    </w:p>
    <w:p w14:paraId="131B4141" w14:textId="77777777" w:rsidR="00542DBD" w:rsidRDefault="00542DBD" w:rsidP="001F3039">
      <w:pPr>
        <w:pStyle w:val="BodyText"/>
        <w:rPr>
          <w:b/>
        </w:rPr>
      </w:pPr>
    </w:p>
    <w:p w14:paraId="17A30DB8" w14:textId="77777777" w:rsidR="00542DBD" w:rsidRDefault="00542DBD" w:rsidP="001F3039">
      <w:pPr>
        <w:pStyle w:val="BodyText"/>
        <w:rPr>
          <w:b/>
        </w:rPr>
      </w:pPr>
    </w:p>
    <w:p w14:paraId="6551FAAC" w14:textId="77777777" w:rsidR="00542DBD" w:rsidRDefault="00542DBD" w:rsidP="001F3039">
      <w:pPr>
        <w:pStyle w:val="BodyText"/>
        <w:rPr>
          <w:b/>
        </w:rPr>
      </w:pPr>
    </w:p>
    <w:p w14:paraId="150A867B" w14:textId="77777777" w:rsidR="001F3039" w:rsidRPr="001F3039" w:rsidRDefault="001F3039" w:rsidP="001F3039">
      <w:pPr>
        <w:pStyle w:val="BodyText"/>
        <w:rPr>
          <w:b/>
        </w:rPr>
      </w:pPr>
      <w:r w:rsidRPr="001F3039">
        <w:rPr>
          <w:b/>
        </w:rPr>
        <w:t>How can this happen? (Strategies)</w:t>
      </w:r>
    </w:p>
    <w:p w14:paraId="4FD5E909" w14:textId="77777777" w:rsidR="001F3039" w:rsidRPr="00B40166" w:rsidRDefault="001F3039" w:rsidP="001F3039">
      <w:pPr>
        <w:pStyle w:val="BodyText"/>
      </w:pPr>
    </w:p>
    <w:p w14:paraId="5C59DBA1" w14:textId="77777777" w:rsidR="001F3039" w:rsidRPr="002A2FE3" w:rsidRDefault="001F3039" w:rsidP="001F3039">
      <w:pPr>
        <w:pStyle w:val="BodyText"/>
        <w:widowControl w:val="0"/>
        <w:numPr>
          <w:ilvl w:val="0"/>
          <w:numId w:val="32"/>
        </w:numPr>
        <w:spacing w:before="60" w:line="288" w:lineRule="auto"/>
        <w:contextualSpacing/>
      </w:pPr>
      <w:r w:rsidRPr="002A2FE3">
        <w:t xml:space="preserve">What </w:t>
      </w:r>
      <w:r>
        <w:t>can</w:t>
      </w:r>
      <w:r w:rsidRPr="002A2FE3">
        <w:t xml:space="preserve"> you start doing? </w:t>
      </w:r>
    </w:p>
    <w:p w14:paraId="7E4B95C3" w14:textId="77777777" w:rsidR="001F3039" w:rsidRPr="002A2FE3" w:rsidRDefault="001F3039" w:rsidP="001F3039">
      <w:pPr>
        <w:pStyle w:val="BodyText"/>
        <w:widowControl w:val="0"/>
        <w:numPr>
          <w:ilvl w:val="0"/>
          <w:numId w:val="32"/>
        </w:numPr>
        <w:spacing w:before="60" w:line="288" w:lineRule="auto"/>
        <w:contextualSpacing/>
      </w:pPr>
      <w:r w:rsidRPr="002A2FE3">
        <w:t xml:space="preserve">What </w:t>
      </w:r>
      <w:r>
        <w:t>can you keep doing</w:t>
      </w:r>
      <w:r w:rsidRPr="002A2FE3">
        <w:t xml:space="preserve">? </w:t>
      </w:r>
    </w:p>
    <w:p w14:paraId="34BD57B8" w14:textId="77777777" w:rsidR="001F3039" w:rsidRDefault="001F3039" w:rsidP="001F3039">
      <w:pPr>
        <w:pStyle w:val="BodyText"/>
        <w:widowControl w:val="0"/>
        <w:numPr>
          <w:ilvl w:val="0"/>
          <w:numId w:val="32"/>
        </w:numPr>
        <w:spacing w:before="60" w:line="288" w:lineRule="auto"/>
        <w:contextualSpacing/>
      </w:pPr>
      <w:r w:rsidRPr="002A2FE3">
        <w:t xml:space="preserve">What </w:t>
      </w:r>
      <w:r>
        <w:t>can you reduce or do less of?</w:t>
      </w:r>
    </w:p>
    <w:p w14:paraId="5EDB0DAD" w14:textId="77777777" w:rsidR="001F3039" w:rsidRPr="002A2FE3" w:rsidRDefault="001F3039" w:rsidP="001F3039">
      <w:pPr>
        <w:pStyle w:val="BodyText"/>
        <w:widowControl w:val="0"/>
        <w:numPr>
          <w:ilvl w:val="0"/>
          <w:numId w:val="32"/>
        </w:numPr>
        <w:spacing w:before="60" w:line="288" w:lineRule="auto"/>
        <w:contextualSpacing/>
      </w:pPr>
      <w:r>
        <w:t>What do you need some</w:t>
      </w:r>
      <w:r w:rsidRPr="002A2FE3">
        <w:t xml:space="preserve"> guidance or extra support</w:t>
      </w:r>
      <w:r>
        <w:t xml:space="preserve"> with</w:t>
      </w:r>
      <w:r w:rsidRPr="002A2FE3">
        <w:t xml:space="preserve">? </w:t>
      </w:r>
    </w:p>
    <w:p w14:paraId="14A88BE7" w14:textId="77777777" w:rsidR="001F3039" w:rsidRPr="002A2FE3" w:rsidRDefault="001F3039" w:rsidP="001F3039">
      <w:pPr>
        <w:pStyle w:val="BodyText"/>
        <w:widowControl w:val="0"/>
        <w:numPr>
          <w:ilvl w:val="0"/>
          <w:numId w:val="32"/>
        </w:numPr>
        <w:spacing w:before="60" w:line="288" w:lineRule="auto"/>
        <w:contextualSpacing/>
      </w:pPr>
      <w:r>
        <w:t xml:space="preserve">What is needed to assist in building your skills or developing personal and community connections? </w:t>
      </w:r>
    </w:p>
    <w:p w14:paraId="210BDF88" w14:textId="77777777" w:rsidR="001F3039" w:rsidRDefault="001F3039" w:rsidP="001F3039">
      <w:pPr>
        <w:pStyle w:val="BodyText"/>
      </w:pPr>
    </w:p>
    <w:p w14:paraId="5F8B2A3D" w14:textId="77777777" w:rsidR="001F3039" w:rsidRDefault="001F3039" w:rsidP="001F3039">
      <w:pPr>
        <w:pStyle w:val="BodyText"/>
      </w:pPr>
      <w:r>
        <w:t>Notes:</w:t>
      </w:r>
    </w:p>
    <w:p w14:paraId="78E04B16" w14:textId="77777777" w:rsidR="001F3039" w:rsidRDefault="001F3039" w:rsidP="001F3039">
      <w:pPr>
        <w:rPr>
          <w:rFonts w:ascii="Arial" w:hAnsi="Arial" w:cs="Arial"/>
          <w:sz w:val="24"/>
        </w:rPr>
      </w:pPr>
    </w:p>
    <w:p w14:paraId="4FAD7E88" w14:textId="77777777" w:rsidR="001F3039" w:rsidRDefault="001F3039" w:rsidP="001F3039">
      <w:pPr>
        <w:rPr>
          <w:rFonts w:ascii="Arial" w:hAnsi="Arial" w:cs="Arial"/>
          <w:sz w:val="24"/>
        </w:rPr>
      </w:pPr>
    </w:p>
    <w:p w14:paraId="4DDC04D7" w14:textId="77777777" w:rsidR="001F3039" w:rsidRDefault="001F3039" w:rsidP="001F3039">
      <w:pPr>
        <w:rPr>
          <w:rFonts w:ascii="Arial" w:hAnsi="Arial" w:cs="Arial"/>
          <w:sz w:val="24"/>
        </w:rPr>
      </w:pPr>
    </w:p>
    <w:p w14:paraId="0CB2995B" w14:textId="77777777" w:rsidR="001F3039" w:rsidRDefault="001F3039" w:rsidP="001F3039">
      <w:pPr>
        <w:rPr>
          <w:rFonts w:ascii="Arial" w:hAnsi="Arial" w:cs="Arial"/>
          <w:sz w:val="24"/>
        </w:rPr>
      </w:pPr>
    </w:p>
    <w:p w14:paraId="3AB1E517" w14:textId="77777777" w:rsidR="001F3039" w:rsidRDefault="001F3039" w:rsidP="001F3039">
      <w:pPr>
        <w:rPr>
          <w:rFonts w:ascii="Arial" w:hAnsi="Arial" w:cs="Arial"/>
          <w:sz w:val="24"/>
        </w:rPr>
      </w:pPr>
    </w:p>
    <w:p w14:paraId="55AE8390" w14:textId="77777777" w:rsidR="001F3039" w:rsidRDefault="001F3039" w:rsidP="001F3039">
      <w:pPr>
        <w:rPr>
          <w:rFonts w:ascii="Arial" w:hAnsi="Arial" w:cs="Arial"/>
          <w:sz w:val="24"/>
        </w:rPr>
      </w:pPr>
    </w:p>
    <w:p w14:paraId="22FA0DD8" w14:textId="77777777" w:rsidR="001F3039" w:rsidRDefault="001F3039" w:rsidP="001F3039">
      <w:pPr>
        <w:rPr>
          <w:rFonts w:ascii="Arial" w:hAnsi="Arial" w:cs="Arial"/>
          <w:sz w:val="24"/>
        </w:rPr>
      </w:pPr>
    </w:p>
    <w:p w14:paraId="6DF1EBD6" w14:textId="77777777" w:rsidR="001F3039" w:rsidRDefault="001F3039" w:rsidP="001F3039">
      <w:pPr>
        <w:rPr>
          <w:rFonts w:ascii="Arial" w:hAnsi="Arial" w:cs="Arial"/>
          <w:sz w:val="24"/>
        </w:rPr>
      </w:pPr>
    </w:p>
    <w:p w14:paraId="74F15ECF" w14:textId="77777777" w:rsidR="001F3039" w:rsidRDefault="001F3039" w:rsidP="001F3039">
      <w:pPr>
        <w:rPr>
          <w:rFonts w:ascii="Arial" w:hAnsi="Arial" w:cs="Arial"/>
          <w:sz w:val="24"/>
        </w:rPr>
      </w:pPr>
    </w:p>
    <w:p w14:paraId="6ACF24F5" w14:textId="77777777" w:rsidR="001F3039" w:rsidRDefault="001F3039" w:rsidP="001F3039">
      <w:pPr>
        <w:rPr>
          <w:rFonts w:ascii="Arial" w:hAnsi="Arial" w:cs="Arial"/>
          <w:sz w:val="24"/>
        </w:rPr>
      </w:pPr>
    </w:p>
    <w:p w14:paraId="27C9AB4A" w14:textId="77777777" w:rsidR="001F3039" w:rsidRDefault="001F3039" w:rsidP="001F3039">
      <w:pPr>
        <w:rPr>
          <w:rFonts w:ascii="Arial" w:hAnsi="Arial" w:cs="Arial"/>
          <w:sz w:val="24"/>
        </w:rPr>
      </w:pPr>
    </w:p>
    <w:p w14:paraId="7EBCF917" w14:textId="77777777" w:rsidR="001F3039" w:rsidRDefault="001F3039" w:rsidP="001F3039">
      <w:pPr>
        <w:rPr>
          <w:rFonts w:ascii="Arial" w:hAnsi="Arial" w:cs="Arial"/>
          <w:sz w:val="24"/>
        </w:rPr>
      </w:pPr>
    </w:p>
    <w:p w14:paraId="32ACE4F0" w14:textId="77777777" w:rsidR="00542DBD" w:rsidRDefault="00542DBD" w:rsidP="001F3039">
      <w:pPr>
        <w:rPr>
          <w:rFonts w:ascii="Arial" w:hAnsi="Arial" w:cs="Arial"/>
          <w:sz w:val="24"/>
        </w:rPr>
      </w:pPr>
    </w:p>
    <w:p w14:paraId="2DD78F26" w14:textId="77777777" w:rsidR="00542DBD" w:rsidRDefault="00542DBD">
      <w:pPr>
        <w:rPr>
          <w:rFonts w:ascii="Arial" w:hAnsi="Arial" w:cs="Arial"/>
          <w:b/>
          <w:bCs/>
          <w:color w:val="2C5C86"/>
          <w:sz w:val="32"/>
          <w:szCs w:val="32"/>
          <w:lang w:val="en-GB"/>
        </w:rPr>
      </w:pPr>
      <w:r>
        <w:br w:type="page"/>
      </w:r>
    </w:p>
    <w:p w14:paraId="419B74FA" w14:textId="77777777" w:rsidR="001F3039" w:rsidRDefault="001F3039" w:rsidP="001F3039">
      <w:pPr>
        <w:pStyle w:val="Heading1"/>
      </w:pPr>
      <w:bookmarkStart w:id="6" w:name="_Toc497297635"/>
      <w:r>
        <w:lastRenderedPageBreak/>
        <w:t>Scenarios</w:t>
      </w:r>
      <w:bookmarkEnd w:id="6"/>
    </w:p>
    <w:p w14:paraId="03E3824D" w14:textId="77777777" w:rsidR="001F3039" w:rsidRDefault="001F3039" w:rsidP="001F3039">
      <w:pPr>
        <w:rPr>
          <w:rFonts w:ascii="Arial" w:hAnsi="Arial" w:cs="Arial"/>
          <w:sz w:val="24"/>
        </w:rPr>
      </w:pPr>
      <w:r w:rsidRPr="00EC6336">
        <w:rPr>
          <w:rFonts w:ascii="Arial" w:hAnsi="Arial" w:cs="Arial"/>
          <w:sz w:val="24"/>
        </w:rPr>
        <w:t xml:space="preserve">Below are some examples </w:t>
      </w:r>
      <w:r>
        <w:rPr>
          <w:rFonts w:ascii="Arial" w:hAnsi="Arial" w:cs="Arial"/>
          <w:sz w:val="24"/>
        </w:rPr>
        <w:t>to demonstrate planning in action</w:t>
      </w:r>
      <w:r w:rsidRPr="00EC6336">
        <w:rPr>
          <w:rFonts w:ascii="Arial" w:hAnsi="Arial" w:cs="Arial"/>
          <w:sz w:val="24"/>
        </w:rPr>
        <w:t>.</w:t>
      </w:r>
    </w:p>
    <w:p w14:paraId="4A0A7187" w14:textId="77777777" w:rsidR="001F3039" w:rsidRDefault="001F3039" w:rsidP="001F3039">
      <w:pPr>
        <w:rPr>
          <w:rFonts w:ascii="Arial" w:hAnsi="Arial" w:cs="Arial"/>
          <w:sz w:val="24"/>
        </w:rPr>
      </w:pPr>
    </w:p>
    <w:p w14:paraId="0DB232AB" w14:textId="77777777" w:rsidR="001F3039" w:rsidRPr="001F3039" w:rsidRDefault="00D57FCD" w:rsidP="001F3039">
      <w:pPr>
        <w:pStyle w:val="BodyText"/>
        <w:rPr>
          <w:b/>
        </w:rPr>
      </w:pPr>
      <w:r>
        <w:rPr>
          <w:b/>
        </w:rPr>
        <w:t>Scenario 1 –</w:t>
      </w:r>
      <w:r w:rsidR="001F3039" w:rsidRPr="001F3039">
        <w:rPr>
          <w:b/>
        </w:rPr>
        <w:t xml:space="preserve"> Alison</w:t>
      </w:r>
    </w:p>
    <w:p w14:paraId="084E8FCF" w14:textId="77777777" w:rsidR="001F3039" w:rsidRDefault="001F3039" w:rsidP="001F3039">
      <w:pPr>
        <w:pStyle w:val="BodyText"/>
      </w:pPr>
      <w:r w:rsidRPr="00D52F2F">
        <w:t xml:space="preserve">Alison is 38 years of age and lives in her own home. She has an intellectual disability and autism. Alison has limited verbal communication skills, but she knows what she wants, likes and dislikes. </w:t>
      </w:r>
      <w:r>
        <w:t>Alison’s</w:t>
      </w:r>
      <w:r w:rsidRPr="00D52F2F">
        <w:t xml:space="preserve"> behaviours can be challenging and unpredictable when people do not understand her choices. She also experiences frequent seizures which require additional medication to be administered </w:t>
      </w:r>
      <w:r>
        <w:t>to her.</w:t>
      </w:r>
      <w:r w:rsidRPr="00D52F2F">
        <w:t xml:space="preserve"> </w:t>
      </w:r>
    </w:p>
    <w:p w14:paraId="48EFA8D4" w14:textId="77777777" w:rsidR="001F3039" w:rsidRPr="00D52F2F" w:rsidRDefault="001F3039" w:rsidP="001F3039">
      <w:pPr>
        <w:pStyle w:val="BodyText"/>
      </w:pPr>
    </w:p>
    <w:p w14:paraId="2D2CA26F" w14:textId="77777777" w:rsidR="001F3039" w:rsidRDefault="001F3039" w:rsidP="001F3039">
      <w:pPr>
        <w:pStyle w:val="BodyText"/>
      </w:pPr>
      <w:r w:rsidRPr="00D52F2F">
        <w:t>Alison’s goals are to continue to live safely in her own home near her parents, increas</w:t>
      </w:r>
      <w:r>
        <w:t>e her fitness</w:t>
      </w:r>
      <w:r w:rsidRPr="00D52F2F">
        <w:t xml:space="preserve"> and keep enjoying a busy lifestyle in her local community. Alison's parents are both in their 70s but remain involved in Alison’s life</w:t>
      </w:r>
      <w:r>
        <w:t xml:space="preserve">. </w:t>
      </w:r>
      <w:r w:rsidRPr="00D52F2F">
        <w:t>Alison likes to visit her parents to share a meal and play cards twice a week.</w:t>
      </w:r>
    </w:p>
    <w:p w14:paraId="246058DD" w14:textId="77777777" w:rsidR="001F3039" w:rsidRPr="00D52F2F" w:rsidRDefault="001F3039" w:rsidP="001F3039">
      <w:pPr>
        <w:pStyle w:val="BodyText"/>
      </w:pPr>
    </w:p>
    <w:p w14:paraId="1F3DD647" w14:textId="77777777" w:rsidR="001F3039" w:rsidRDefault="001F3039" w:rsidP="001F3039">
      <w:pPr>
        <w:pStyle w:val="BodyText"/>
      </w:pPr>
      <w:r w:rsidRPr="00ED737B">
        <w:t xml:space="preserve">Alison has been supported by her </w:t>
      </w:r>
      <w:r>
        <w:t>Local Coordinator</w:t>
      </w:r>
      <w:r w:rsidRPr="00ED737B">
        <w:t xml:space="preserve"> to develop a plan which assist</w:t>
      </w:r>
      <w:r w:rsidR="00D57FCD">
        <w:t xml:space="preserve">s her to live in her own home. </w:t>
      </w:r>
      <w:r w:rsidRPr="00ED737B">
        <w:t>Alison’s team consists of a home sharer (who, in exchange for rent, shares grocery shopping and meal preparation with Alison two nights a week, provides assistance with reading of mail and is an overnight presence), two casual support workers who provide regular drop in support and an unpaid volunteer, Jane, who helps out once a week. With this support Alison is learning to be more independent, her personal care has improved, she is contributing with jobs around the home and is learning to do her own grocery shopping.</w:t>
      </w:r>
    </w:p>
    <w:p w14:paraId="225219EB" w14:textId="77777777" w:rsidR="001F3039" w:rsidRPr="00ED737B" w:rsidRDefault="001F3039" w:rsidP="001F3039">
      <w:pPr>
        <w:pStyle w:val="BodyText"/>
      </w:pPr>
    </w:p>
    <w:p w14:paraId="42B901B8" w14:textId="77777777" w:rsidR="001F3039" w:rsidRPr="00ED737B" w:rsidRDefault="001F3039" w:rsidP="001F3039">
      <w:pPr>
        <w:pStyle w:val="BodyText"/>
      </w:pPr>
      <w:r w:rsidRPr="00ED737B">
        <w:t>Alison is well-known in the local community through her part-time employment at the leisure centre and she recently joined the local bowling club</w:t>
      </w:r>
      <w:r w:rsidR="00D57FCD">
        <w:t>,</w:t>
      </w:r>
      <w:r w:rsidRPr="00ED737B">
        <w:t xml:space="preserve"> which Jane attends. Alison enjoys regular outings with her support staff, including swimming at the local leisure centre and going for drives in her car to the beach.</w:t>
      </w:r>
    </w:p>
    <w:p w14:paraId="4E83D645" w14:textId="77777777" w:rsidR="001F3039" w:rsidRPr="00D85C45" w:rsidRDefault="001F3039" w:rsidP="001F3039">
      <w:pPr>
        <w:rPr>
          <w:rFonts w:ascii="Arial" w:hAnsi="Arial" w:cs="Arial"/>
          <w:sz w:val="24"/>
        </w:rPr>
      </w:pPr>
    </w:p>
    <w:p w14:paraId="32BFFA85" w14:textId="77777777" w:rsidR="001F3039" w:rsidRPr="001F3039" w:rsidRDefault="001F3039" w:rsidP="001F3039">
      <w:pPr>
        <w:pStyle w:val="BodyText"/>
        <w:rPr>
          <w:b/>
        </w:rPr>
      </w:pPr>
      <w:r w:rsidRPr="001F3039">
        <w:rPr>
          <w:b/>
        </w:rPr>
        <w:t>Scenario 2 – Alex</w:t>
      </w:r>
    </w:p>
    <w:p w14:paraId="09FA97E9" w14:textId="77777777" w:rsidR="001F3039" w:rsidRPr="004F76BE" w:rsidRDefault="001F3039" w:rsidP="001F3039">
      <w:pPr>
        <w:pStyle w:val="BodyText"/>
      </w:pPr>
      <w:r w:rsidRPr="004F76BE">
        <w:t xml:space="preserve">Alex is eight years of age and lives at home with his </w:t>
      </w:r>
      <w:r w:rsidR="00D57FCD">
        <w:t>family. Alex has cerebral palsy and</w:t>
      </w:r>
      <w:r w:rsidRPr="004F76BE">
        <w:t xml:space="preserve"> a mild intellectual disability and </w:t>
      </w:r>
      <w:r>
        <w:t xml:space="preserve">his </w:t>
      </w:r>
      <w:r w:rsidRPr="004F76BE">
        <w:t>behaviour</w:t>
      </w:r>
      <w:r>
        <w:t xml:space="preserve"> is frequently challenging both at home and school</w:t>
      </w:r>
      <w:r w:rsidRPr="004F76BE">
        <w:t xml:space="preserve">. He has experienced medical complications which have resulted in frequent hospital stays and intensive post-operative therapy. Alex is a reluctant school attender </w:t>
      </w:r>
      <w:r w:rsidR="00D57FCD">
        <w:t>and while</w:t>
      </w:r>
      <w:r w:rsidRPr="004F76BE">
        <w:t xml:space="preserve"> his mother is very committed to achieving a great life for </w:t>
      </w:r>
      <w:r>
        <w:t>him</w:t>
      </w:r>
      <w:r w:rsidRPr="004F76BE">
        <w:t xml:space="preserve">, she finds it challenging managing the demands of a young family as well as Alex’s additional support needs.  </w:t>
      </w:r>
    </w:p>
    <w:p w14:paraId="6DA28615" w14:textId="77777777" w:rsidR="00D57FCD" w:rsidRDefault="00D57FCD" w:rsidP="001F3039">
      <w:pPr>
        <w:pStyle w:val="BodyText"/>
      </w:pPr>
    </w:p>
    <w:p w14:paraId="0EFEB590" w14:textId="77777777" w:rsidR="001F3039" w:rsidRDefault="001F3039" w:rsidP="001F3039">
      <w:pPr>
        <w:pStyle w:val="BodyText"/>
      </w:pPr>
      <w:r w:rsidRPr="004F76BE">
        <w:t xml:space="preserve">Since engaging with </w:t>
      </w:r>
      <w:r>
        <w:t>Local Coordination</w:t>
      </w:r>
      <w:r w:rsidRPr="004F76BE">
        <w:t xml:space="preserve">, Alex and his mum have been supported by their </w:t>
      </w:r>
      <w:r>
        <w:t>Local Coordinator</w:t>
      </w:r>
      <w:r w:rsidRPr="004F76BE">
        <w:t xml:space="preserve"> to develop and implement a plan to meet the needs of both Alex and his family. Alex now enjoys staying overnight</w:t>
      </w:r>
      <w:r>
        <w:t xml:space="preserve"> once a month</w:t>
      </w:r>
      <w:r w:rsidRPr="004F76BE">
        <w:t xml:space="preserve"> with a neighbouring family who have a son the same age as him. Alex </w:t>
      </w:r>
      <w:r>
        <w:t>also accesses</w:t>
      </w:r>
      <w:r w:rsidRPr="004F76BE">
        <w:t xml:space="preserve"> support to attend swimming lessons with </w:t>
      </w:r>
      <w:r>
        <w:t>this boy</w:t>
      </w:r>
      <w:r w:rsidRPr="004F76BE">
        <w:t xml:space="preserve">. These strategies have been beneficial to Alex’s social skills and have enabled his mum to have regular breaks. </w:t>
      </w:r>
    </w:p>
    <w:p w14:paraId="5C88185F" w14:textId="77777777" w:rsidR="00D57FCD" w:rsidRDefault="00D57FCD" w:rsidP="001F3039">
      <w:pPr>
        <w:pStyle w:val="BodyText"/>
      </w:pPr>
    </w:p>
    <w:p w14:paraId="6C1BE427" w14:textId="77777777" w:rsidR="001F3039" w:rsidRDefault="001F3039" w:rsidP="001F3039">
      <w:pPr>
        <w:pStyle w:val="BodyText"/>
      </w:pPr>
      <w:r>
        <w:t>With support from his Local Coordinator, Alex’s mum has negotiated with the school to make several changes in</w:t>
      </w:r>
      <w:r w:rsidR="00D57FCD">
        <w:t>cluding providing</w:t>
      </w:r>
      <w:r>
        <w:t xml:space="preserve"> </w:t>
      </w:r>
      <w:r w:rsidRPr="004F76BE">
        <w:t>an educational assistant to support with his personal care and learning</w:t>
      </w:r>
      <w:r>
        <w:t>. Alex’s mother has also been connected with another family from the school who live nearby</w:t>
      </w:r>
      <w:r w:rsidRPr="004F76BE">
        <w:t>,</w:t>
      </w:r>
      <w:r>
        <w:t xml:space="preserve"> and they are now sharing the school transport duties. Alex really enjoys this, and so is happier to attend school.</w:t>
      </w:r>
    </w:p>
    <w:p w14:paraId="050C9EBD" w14:textId="77777777" w:rsidR="001F3039" w:rsidRDefault="001F3039" w:rsidP="001F3039">
      <w:pPr>
        <w:pStyle w:val="BodyText"/>
      </w:pPr>
    </w:p>
    <w:p w14:paraId="503261CC" w14:textId="77777777" w:rsidR="001F3039" w:rsidRDefault="001F3039" w:rsidP="001F3039">
      <w:pPr>
        <w:pStyle w:val="BodyText"/>
      </w:pPr>
      <w:r w:rsidRPr="00ED737B">
        <w:t>Alex has regular transdisciplinary therapy sessions with input from a physiotherapist, occupational therapist and speech pathologist via th</w:t>
      </w:r>
      <w:r w:rsidR="00D57FCD">
        <w:t xml:space="preserve">e school age therapy services. </w:t>
      </w:r>
      <w:r w:rsidRPr="00ED737B">
        <w:t>His therapy team have provided the school and the family with strategies to ensure consistency and enhance his overall learning and development.</w:t>
      </w:r>
    </w:p>
    <w:p w14:paraId="37DE9E3C" w14:textId="77777777" w:rsidR="00D57FCD" w:rsidRPr="00ED737B" w:rsidRDefault="00D57FCD" w:rsidP="001F3039">
      <w:pPr>
        <w:pStyle w:val="BodyText"/>
      </w:pPr>
    </w:p>
    <w:p w14:paraId="72693671" w14:textId="77777777" w:rsidR="001F3039" w:rsidRPr="00ED737B" w:rsidRDefault="001F3039" w:rsidP="001F3039">
      <w:pPr>
        <w:pStyle w:val="BodyText"/>
      </w:pPr>
      <w:r w:rsidRPr="00ED737B">
        <w:lastRenderedPageBreak/>
        <w:t>Alex also regularly attends trampolining sessions at a local centre which has improved his vestibular balance and muscle strength. He uses PECS (Picture Exchange Communication System) to communicate and the speech therapist has recommended using proloquo2go on an iPad to enhance his expressive communication.</w:t>
      </w:r>
    </w:p>
    <w:p w14:paraId="495A744D" w14:textId="77777777" w:rsidR="001F3039" w:rsidRPr="00ED737B" w:rsidRDefault="001F3039" w:rsidP="001F3039">
      <w:pPr>
        <w:rPr>
          <w:rFonts w:ascii="Arial" w:hAnsi="Arial" w:cs="Arial"/>
          <w:b/>
          <w:sz w:val="24"/>
        </w:rPr>
      </w:pPr>
    </w:p>
    <w:p w14:paraId="2E2C9380" w14:textId="77777777" w:rsidR="001F3039" w:rsidRPr="001F3039" w:rsidRDefault="001F3039" w:rsidP="001F3039">
      <w:pPr>
        <w:pStyle w:val="BodyText"/>
        <w:rPr>
          <w:b/>
        </w:rPr>
      </w:pPr>
      <w:r w:rsidRPr="001F3039">
        <w:rPr>
          <w:b/>
        </w:rPr>
        <w:t>Scenario 3 – Paul</w:t>
      </w:r>
    </w:p>
    <w:p w14:paraId="7F23740E" w14:textId="77777777" w:rsidR="001F3039" w:rsidRDefault="001F3039" w:rsidP="001F3039">
      <w:pPr>
        <w:pStyle w:val="BodyText"/>
      </w:pPr>
      <w:r w:rsidRPr="00ED737B">
        <w:t>Paul is 55 years of age and lives in a country town with his partner</w:t>
      </w:r>
      <w:r w:rsidR="009A4F77">
        <w:t>,</w:t>
      </w:r>
      <w:r w:rsidRPr="00ED737B">
        <w:t xml:space="preserve"> Ann. Paul has a teenage son named Sheldon who lives with his maternal aunt</w:t>
      </w:r>
      <w:r w:rsidR="009A4F77">
        <w:t>. Paul has a mild spinal injury and</w:t>
      </w:r>
      <w:r w:rsidRPr="00ED737B">
        <w:t xml:space="preserve"> an intellectual disability</w:t>
      </w:r>
      <w:r w:rsidR="009A4F77">
        <w:t>. His GP has also</w:t>
      </w:r>
      <w:r w:rsidRPr="00ED737B">
        <w:t xml:space="preserve"> diagnosed </w:t>
      </w:r>
      <w:r w:rsidR="009A4F77">
        <w:t xml:space="preserve">Paul </w:t>
      </w:r>
      <w:r w:rsidRPr="00ED737B">
        <w:t>with depression</w:t>
      </w:r>
      <w:r w:rsidR="009A4F77">
        <w:t>,</w:t>
      </w:r>
      <w:r w:rsidRPr="00ED737B">
        <w:t xml:space="preserve"> which has impacted his ability to work for any considerable length of time. Paul experiences periods of social isolation, often remaining indoors for days as he becomes overwhelmed when trying to arrange outings. </w:t>
      </w:r>
      <w:r w:rsidR="00EF515F">
        <w:t xml:space="preserve">To help him develop coping strategies, </w:t>
      </w:r>
      <w:r w:rsidRPr="00ED737B">
        <w:t xml:space="preserve">Paul visits a clinical psychologist every </w:t>
      </w:r>
      <w:r w:rsidR="00017982">
        <w:t>six</w:t>
      </w:r>
      <w:r w:rsidRPr="00ED737B">
        <w:t xml:space="preserve"> weeks through the Better Access to Mental </w:t>
      </w:r>
      <w:r w:rsidR="00EF515F">
        <w:t>Health Care Medicare initiative</w:t>
      </w:r>
      <w:r w:rsidRPr="00ED737B">
        <w:t xml:space="preserve">. Paul also attends monthly physiotherapy sessions for his rehabilitation, but does not exercise </w:t>
      </w:r>
      <w:r w:rsidRPr="00961CDB">
        <w:t>regularly.</w:t>
      </w:r>
    </w:p>
    <w:p w14:paraId="0E284622" w14:textId="77777777" w:rsidR="001F3039" w:rsidRPr="00961CDB" w:rsidRDefault="001F3039" w:rsidP="001F3039">
      <w:pPr>
        <w:pStyle w:val="BodyText"/>
      </w:pPr>
    </w:p>
    <w:p w14:paraId="3A17425F" w14:textId="77777777" w:rsidR="001F3039" w:rsidRDefault="001F3039" w:rsidP="001F3039">
      <w:pPr>
        <w:pStyle w:val="BodyText"/>
      </w:pPr>
      <w:r w:rsidRPr="00961CDB">
        <w:t>Paul’s partner</w:t>
      </w:r>
      <w:r w:rsidR="00EF515F">
        <w:t>,</w:t>
      </w:r>
      <w:r w:rsidRPr="00961CDB">
        <w:t xml:space="preserve"> Ann</w:t>
      </w:r>
      <w:r w:rsidR="00EF515F">
        <w:t>,</w:t>
      </w:r>
      <w:r w:rsidRPr="00961CDB">
        <w:t xml:space="preserve"> has a mild cognitive disability as a result of an accident – this is sometimes difficult for Paul to cope with as he has his own struggles. Paul has difficulty managing his in-home routines and maintaining a tidy home and garden. He would like to spend more time with his son yet he only wants to see him when he is in a happy space. Paul would like to develop his computer skills so he can manage his bills independently; and would like to develop his employability skills so he is able to return to work.</w:t>
      </w:r>
    </w:p>
    <w:p w14:paraId="2959FCF2" w14:textId="77777777" w:rsidR="001F3039" w:rsidRDefault="001F3039" w:rsidP="001F3039">
      <w:pPr>
        <w:pStyle w:val="BodyText"/>
      </w:pPr>
      <w:r>
        <w:t>Local Coordination has supported Paul</w:t>
      </w:r>
      <w:r w:rsidRPr="00961CDB">
        <w:t xml:space="preserve"> to plan effectively and he is now achieving his goals. Paul has established a routine that enables him to do the things he enjoys such as gardening and keeping his home orderly and attractive. Paul says that having some outside support with in-home routines has made a big difference to his relationship with Ann and to his overall wellbeing. </w:t>
      </w:r>
    </w:p>
    <w:p w14:paraId="7C499FDC" w14:textId="77777777" w:rsidR="001F3039" w:rsidRPr="00961CDB" w:rsidRDefault="001F3039" w:rsidP="001F3039">
      <w:pPr>
        <w:pStyle w:val="BodyText"/>
      </w:pPr>
    </w:p>
    <w:p w14:paraId="2F86B3DC" w14:textId="77777777" w:rsidR="001F3039" w:rsidRPr="00961CDB" w:rsidRDefault="001F3039" w:rsidP="001F3039">
      <w:pPr>
        <w:pStyle w:val="BodyText"/>
      </w:pPr>
      <w:r w:rsidRPr="00961CDB">
        <w:t>Paul has achieved his goal of spending more time with his son. He and Sheldon now attend local footy games together once a fortnight. Paul is also getting the opportunity to meet other AFL enthusiasts and he is considering organising a social catch</w:t>
      </w:r>
      <w:r>
        <w:t>-</w:t>
      </w:r>
      <w:r w:rsidRPr="00961CDB">
        <w:t xml:space="preserve">up after a game. Paul’s </w:t>
      </w:r>
      <w:r>
        <w:t>Local Coordinator</w:t>
      </w:r>
      <w:r w:rsidRPr="00961CDB">
        <w:t xml:space="preserve"> has assisted him to link in with an employment coordinator who is working with Paul to explore employment options. Paul attends a local computer course once a week and has gained the skills and confidence to manage his bills online. Paul will continue to develop his computer skills to assist his pursuit for employment. Paul is also swimming twice a week with his neighbour Fred who frequently swims at the local pool. The swimming has assisted Paul’s gross motor movement and the social interaction has had a positive impact on Paul’s self-esteem. </w:t>
      </w:r>
    </w:p>
    <w:p w14:paraId="5DAEB8FD" w14:textId="77777777" w:rsidR="001F3039" w:rsidRDefault="001F3039" w:rsidP="001F3039">
      <w:pPr>
        <w:shd w:val="clear" w:color="auto" w:fill="FFFFFF" w:themeFill="background1"/>
        <w:rPr>
          <w:rFonts w:ascii="Arial" w:hAnsi="Arial" w:cs="Arial"/>
          <w:b/>
          <w:sz w:val="24"/>
          <w:u w:val="single"/>
        </w:rPr>
      </w:pPr>
    </w:p>
    <w:p w14:paraId="12FBB959" w14:textId="77777777" w:rsidR="001F3039" w:rsidRDefault="001F3039" w:rsidP="001F3039">
      <w:pPr>
        <w:pStyle w:val="Heading1"/>
      </w:pPr>
      <w:bookmarkStart w:id="7" w:name="_Toc497297636"/>
      <w:r>
        <w:t>Further information</w:t>
      </w:r>
      <w:bookmarkEnd w:id="7"/>
    </w:p>
    <w:p w14:paraId="5E025356" w14:textId="77777777" w:rsidR="001F3039" w:rsidRDefault="00633CFC" w:rsidP="001F3039">
      <w:pPr>
        <w:pStyle w:val="BodyText"/>
      </w:pPr>
      <w:r>
        <w:t>A</w:t>
      </w:r>
      <w:r w:rsidR="001F3039">
        <w:t xml:space="preserve"> Local Coordinator</w:t>
      </w:r>
      <w:r>
        <w:t xml:space="preserve"> can provide you more information </w:t>
      </w:r>
      <w:r w:rsidR="001F3039">
        <w:t>about the planning process or how to access resources.</w:t>
      </w:r>
    </w:p>
    <w:p w14:paraId="1A43F970" w14:textId="77777777" w:rsidR="00633CFC" w:rsidRDefault="00633CFC" w:rsidP="001F3039">
      <w:pPr>
        <w:pStyle w:val="BodyText"/>
      </w:pPr>
    </w:p>
    <w:p w14:paraId="3CC50672" w14:textId="77777777" w:rsidR="00633CFC" w:rsidRDefault="00633CFC" w:rsidP="001F3039">
      <w:pPr>
        <w:pStyle w:val="BodyText"/>
      </w:pPr>
      <w:r>
        <w:t>29 September 2020</w:t>
      </w:r>
    </w:p>
    <w:sectPr w:rsidR="00633CFC" w:rsidSect="00542DBD">
      <w:type w:val="continuous"/>
      <w:pgSz w:w="11900" w:h="16840" w:code="9"/>
      <w:pgMar w:top="436" w:right="701" w:bottom="709" w:left="1134" w:header="284" w:footer="283" w:gutter="0"/>
      <w:cols w:space="56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C031C" w14:textId="77777777" w:rsidR="000C5DFB" w:rsidRDefault="000C5DFB" w:rsidP="00D41211">
      <w:r>
        <w:separator/>
      </w:r>
    </w:p>
  </w:endnote>
  <w:endnote w:type="continuationSeparator" w:id="0">
    <w:p w14:paraId="24B81EE2" w14:textId="77777777" w:rsidR="000C5DFB" w:rsidRDefault="000C5DFB"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Light">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EB436" w14:textId="77777777" w:rsidR="007F71DE" w:rsidRPr="00DB4AF9" w:rsidRDefault="006516CA" w:rsidP="006516CA">
    <w:pPr>
      <w:tabs>
        <w:tab w:val="right" w:pos="15026"/>
      </w:tabs>
      <w:suppressAutoHyphens/>
      <w:autoSpaceDE w:val="0"/>
      <w:autoSpaceDN w:val="0"/>
      <w:adjustRightInd w:val="0"/>
      <w:ind w:hanging="1134"/>
      <w:jc w:val="right"/>
      <w:textAlignment w:val="center"/>
      <w:rPr>
        <w:rStyle w:val="PageNumber"/>
        <w:rFonts w:cs="Arial"/>
        <w:color w:val="58595B" w:themeColor="accent6"/>
        <w:sz w:val="20"/>
        <w:szCs w:val="20"/>
        <w:lang w:val="en-GB"/>
      </w:rPr>
    </w:pPr>
    <w:r w:rsidRPr="00DB4AF9">
      <w:rPr>
        <w:rFonts w:ascii="Arial" w:hAnsi="Arial" w:cs="Arial"/>
        <w:noProof/>
        <w:color w:val="58595B" w:themeColor="accent6"/>
        <w:sz w:val="20"/>
        <w:szCs w:val="20"/>
        <w:lang w:eastAsia="en-AU"/>
      </w:rPr>
      <w:drawing>
        <wp:anchor distT="0" distB="0" distL="114300" distR="114300" simplePos="0" relativeHeight="251659264" behindDoc="1" locked="0" layoutInCell="1" allowOverlap="1" wp14:anchorId="1F052AF3" wp14:editId="244D7FC0">
          <wp:simplePos x="0" y="0"/>
          <wp:positionH relativeFrom="column">
            <wp:posOffset>-711200</wp:posOffset>
          </wp:positionH>
          <wp:positionV relativeFrom="paragraph">
            <wp:posOffset>-187032</wp:posOffset>
          </wp:positionV>
          <wp:extent cx="7526216" cy="467360"/>
          <wp:effectExtent l="0" t="0" r="0" b="8890"/>
          <wp:wrapNone/>
          <wp:docPr id="4" name="Picture 4" descr="C:\Users\JasmineH\AppData\Local\Microsoft\Windows\Temporary Internet Files\Content.Outlook\INLMOG71\DoC foote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smineH\AppData\Local\Microsoft\Windows\Temporary Internet Files\Content.Outlook\INLMOG71\DoC footer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216"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1DE" w:rsidRPr="00DB4AF9">
      <w:rPr>
        <w:rFonts w:ascii="Arial" w:hAnsi="Arial" w:cs="Arial"/>
        <w:color w:val="58595B" w:themeColor="accent6"/>
        <w:sz w:val="20"/>
        <w:szCs w:val="20"/>
        <w:lang w:val="en-GB"/>
      </w:rPr>
      <w:t xml:space="preserve">Page </w:t>
    </w:r>
    <w:r w:rsidR="007F71DE" w:rsidRPr="00DB4AF9">
      <w:rPr>
        <w:rFonts w:ascii="Arial" w:hAnsi="Arial" w:cs="Arial"/>
        <w:color w:val="58595B" w:themeColor="accent6"/>
        <w:sz w:val="20"/>
        <w:szCs w:val="20"/>
        <w:lang w:val="en-GB"/>
      </w:rPr>
      <w:fldChar w:fldCharType="begin"/>
    </w:r>
    <w:r w:rsidR="007F71DE" w:rsidRPr="00DB4AF9">
      <w:rPr>
        <w:rFonts w:ascii="Arial" w:hAnsi="Arial" w:cs="Arial"/>
        <w:color w:val="58595B" w:themeColor="accent6"/>
        <w:sz w:val="20"/>
        <w:szCs w:val="20"/>
        <w:lang w:val="en-GB"/>
      </w:rPr>
      <w:instrText xml:space="preserve"> PAGE   \* MERGEFORMAT </w:instrText>
    </w:r>
    <w:r w:rsidR="007F71DE" w:rsidRPr="00DB4AF9">
      <w:rPr>
        <w:rFonts w:ascii="Arial" w:hAnsi="Arial" w:cs="Arial"/>
        <w:color w:val="58595B" w:themeColor="accent6"/>
        <w:sz w:val="20"/>
        <w:szCs w:val="20"/>
        <w:lang w:val="en-GB"/>
      </w:rPr>
      <w:fldChar w:fldCharType="separate"/>
    </w:r>
    <w:r w:rsidR="005B16B6">
      <w:rPr>
        <w:rFonts w:ascii="Arial" w:hAnsi="Arial" w:cs="Arial"/>
        <w:noProof/>
        <w:color w:val="58595B" w:themeColor="accent6"/>
        <w:sz w:val="20"/>
        <w:szCs w:val="20"/>
        <w:lang w:val="en-GB"/>
      </w:rPr>
      <w:t>7</w:t>
    </w:r>
    <w:r w:rsidR="007F71DE" w:rsidRPr="00DB4AF9">
      <w:rPr>
        <w:rFonts w:ascii="Arial" w:hAnsi="Arial" w:cs="Arial"/>
        <w:color w:val="58595B" w:themeColor="accent6"/>
        <w:sz w:val="20"/>
        <w:szCs w:val="20"/>
        <w:lang w:val="en-GB"/>
      </w:rPr>
      <w:fldChar w:fldCharType="end"/>
    </w:r>
    <w:r w:rsidR="007F71DE" w:rsidRPr="00DB4AF9">
      <w:rPr>
        <w:rFonts w:ascii="Arial" w:hAnsi="Arial" w:cs="Arial"/>
        <w:color w:val="58595B" w:themeColor="accent6"/>
        <w:sz w:val="20"/>
        <w:szCs w:val="20"/>
        <w:lang w:val="en-GB"/>
      </w:rPr>
      <w:t xml:space="preserve"> </w:t>
    </w:r>
    <w:r w:rsidR="00EF1A9D" w:rsidRPr="00DB4AF9">
      <w:rPr>
        <w:rFonts w:ascii="Arial" w:hAnsi="Arial" w:cs="Arial"/>
        <w:color w:val="58595B" w:themeColor="accent6"/>
        <w:sz w:val="20"/>
        <w:szCs w:val="20"/>
        <w:lang w:val="en-GB"/>
      </w:rPr>
      <w:t xml:space="preserve">of </w:t>
    </w:r>
    <w:r w:rsidR="00EF1A9D" w:rsidRPr="00DB4AF9">
      <w:rPr>
        <w:rFonts w:ascii="Arial" w:hAnsi="Arial" w:cs="Arial"/>
        <w:color w:val="58595B" w:themeColor="accent6"/>
        <w:sz w:val="20"/>
        <w:szCs w:val="20"/>
        <w:lang w:val="en-GB"/>
      </w:rPr>
      <w:fldChar w:fldCharType="begin"/>
    </w:r>
    <w:r w:rsidR="00EF1A9D" w:rsidRPr="00DB4AF9">
      <w:rPr>
        <w:rFonts w:ascii="Arial" w:hAnsi="Arial" w:cs="Arial"/>
        <w:color w:val="58595B" w:themeColor="accent6"/>
        <w:sz w:val="20"/>
        <w:szCs w:val="20"/>
        <w:lang w:val="en-GB"/>
      </w:rPr>
      <w:instrText xml:space="preserve"> NUMPAGES   \* MERGEFORMAT </w:instrText>
    </w:r>
    <w:r w:rsidR="00EF1A9D" w:rsidRPr="00DB4AF9">
      <w:rPr>
        <w:rFonts w:ascii="Arial" w:hAnsi="Arial" w:cs="Arial"/>
        <w:color w:val="58595B" w:themeColor="accent6"/>
        <w:sz w:val="20"/>
        <w:szCs w:val="20"/>
        <w:lang w:val="en-GB"/>
      </w:rPr>
      <w:fldChar w:fldCharType="separate"/>
    </w:r>
    <w:r w:rsidR="005B16B6">
      <w:rPr>
        <w:rFonts w:ascii="Arial" w:hAnsi="Arial" w:cs="Arial"/>
        <w:noProof/>
        <w:color w:val="58595B" w:themeColor="accent6"/>
        <w:sz w:val="20"/>
        <w:szCs w:val="20"/>
        <w:lang w:val="en-GB"/>
      </w:rPr>
      <w:t>7</w:t>
    </w:r>
    <w:r w:rsidR="00EF1A9D" w:rsidRPr="00DB4AF9">
      <w:rPr>
        <w:rFonts w:ascii="Arial" w:hAnsi="Arial" w:cs="Arial"/>
        <w:color w:val="58595B" w:themeColor="accent6"/>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467909"/>
      <w:docPartObj>
        <w:docPartGallery w:val="Page Numbers (Bottom of Page)"/>
        <w:docPartUnique/>
      </w:docPartObj>
    </w:sdtPr>
    <w:sdtEndPr/>
    <w:sdtContent>
      <w:sdt>
        <w:sdtPr>
          <w:rPr>
            <w:rFonts w:ascii="Arial" w:hAnsi="Arial" w:cs="Arial"/>
          </w:rPr>
          <w:id w:val="-660535775"/>
          <w:docPartObj>
            <w:docPartGallery w:val="Page Numbers (Top of Page)"/>
            <w:docPartUnique/>
          </w:docPartObj>
        </w:sdtPr>
        <w:sdtEndPr>
          <w:rPr>
            <w:rFonts w:ascii="Helvetica" w:hAnsi="Helvetica" w:cs="Times New Roman"/>
          </w:rPr>
        </w:sdtEndPr>
        <w:sdtContent>
          <w:p w14:paraId="378B7941" w14:textId="77777777" w:rsidR="00220221" w:rsidRDefault="00220221" w:rsidP="00542DBD">
            <w:pPr>
              <w:pStyle w:val="Footer"/>
              <w:tabs>
                <w:tab w:val="clear" w:pos="9752"/>
                <w:tab w:val="right" w:pos="9632"/>
              </w:tabs>
              <w:ind w:right="-454"/>
              <w:jc w:val="right"/>
            </w:pPr>
            <w:r w:rsidRPr="00DB4AF9">
              <w:rPr>
                <w:rFonts w:ascii="Arial" w:hAnsi="Arial" w:cs="Arial"/>
                <w:noProof/>
                <w:sz w:val="20"/>
                <w:szCs w:val="20"/>
                <w:lang w:eastAsia="en-AU"/>
              </w:rPr>
              <w:drawing>
                <wp:anchor distT="0" distB="0" distL="114300" distR="114300" simplePos="0" relativeHeight="251658240" behindDoc="1" locked="0" layoutInCell="1" allowOverlap="1" wp14:anchorId="3A1A0D31" wp14:editId="1478EB64">
                  <wp:simplePos x="0" y="0"/>
                  <wp:positionH relativeFrom="column">
                    <wp:posOffset>-1106952</wp:posOffset>
                  </wp:positionH>
                  <wp:positionV relativeFrom="paragraph">
                    <wp:posOffset>-147076</wp:posOffset>
                  </wp:positionV>
                  <wp:extent cx="7960702" cy="445770"/>
                  <wp:effectExtent l="0" t="0" r="2540" b="0"/>
                  <wp:wrapNone/>
                  <wp:docPr id="3" name="Picture 3" descr="C:\Users\JasmineH\AppData\Local\Microsoft\Windows\Temporary Internet Files\Content.Outlook\INLMOG71\DoC foote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smineH\AppData\Local\Microsoft\Windows\Temporary Internet Files\Content.Outlook\INLMOG71\DoC footer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6845" cy="4461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4AF9">
              <w:rPr>
                <w:rFonts w:ascii="Arial" w:hAnsi="Arial" w:cs="Arial"/>
                <w:sz w:val="20"/>
                <w:szCs w:val="20"/>
              </w:rPr>
              <w:t xml:space="preserve">Page </w:t>
            </w:r>
            <w:r w:rsidRPr="00DB4AF9">
              <w:rPr>
                <w:rFonts w:ascii="Arial" w:hAnsi="Arial" w:cs="Arial"/>
                <w:bCs/>
                <w:sz w:val="20"/>
                <w:szCs w:val="20"/>
              </w:rPr>
              <w:fldChar w:fldCharType="begin"/>
            </w:r>
            <w:r w:rsidRPr="00DB4AF9">
              <w:rPr>
                <w:rFonts w:ascii="Arial" w:hAnsi="Arial" w:cs="Arial"/>
                <w:bCs/>
                <w:sz w:val="20"/>
                <w:szCs w:val="20"/>
              </w:rPr>
              <w:instrText xml:space="preserve"> PAGE </w:instrText>
            </w:r>
            <w:r w:rsidRPr="00DB4AF9">
              <w:rPr>
                <w:rFonts w:ascii="Arial" w:hAnsi="Arial" w:cs="Arial"/>
                <w:bCs/>
                <w:sz w:val="20"/>
                <w:szCs w:val="20"/>
              </w:rPr>
              <w:fldChar w:fldCharType="separate"/>
            </w:r>
            <w:r w:rsidR="005B16B6">
              <w:rPr>
                <w:rFonts w:ascii="Arial" w:hAnsi="Arial" w:cs="Arial"/>
                <w:bCs/>
                <w:noProof/>
                <w:sz w:val="20"/>
                <w:szCs w:val="20"/>
              </w:rPr>
              <w:t>1</w:t>
            </w:r>
            <w:r w:rsidRPr="00DB4AF9">
              <w:rPr>
                <w:rFonts w:ascii="Arial" w:hAnsi="Arial" w:cs="Arial"/>
                <w:bCs/>
                <w:sz w:val="20"/>
                <w:szCs w:val="20"/>
              </w:rPr>
              <w:fldChar w:fldCharType="end"/>
            </w:r>
            <w:r w:rsidRPr="00DB4AF9">
              <w:rPr>
                <w:rFonts w:ascii="Arial" w:hAnsi="Arial" w:cs="Arial"/>
                <w:sz w:val="20"/>
                <w:szCs w:val="20"/>
              </w:rPr>
              <w:t xml:space="preserve"> of </w:t>
            </w:r>
            <w:r w:rsidRPr="00DB4AF9">
              <w:rPr>
                <w:rFonts w:ascii="Arial" w:hAnsi="Arial" w:cs="Arial"/>
                <w:bCs/>
                <w:sz w:val="20"/>
                <w:szCs w:val="20"/>
              </w:rPr>
              <w:fldChar w:fldCharType="begin"/>
            </w:r>
            <w:r w:rsidRPr="00DB4AF9">
              <w:rPr>
                <w:rFonts w:ascii="Arial" w:hAnsi="Arial" w:cs="Arial"/>
                <w:bCs/>
                <w:sz w:val="20"/>
                <w:szCs w:val="20"/>
              </w:rPr>
              <w:instrText xml:space="preserve"> NUMPAGES  </w:instrText>
            </w:r>
            <w:r w:rsidRPr="00DB4AF9">
              <w:rPr>
                <w:rFonts w:ascii="Arial" w:hAnsi="Arial" w:cs="Arial"/>
                <w:bCs/>
                <w:sz w:val="20"/>
                <w:szCs w:val="20"/>
              </w:rPr>
              <w:fldChar w:fldCharType="separate"/>
            </w:r>
            <w:r w:rsidR="005B16B6">
              <w:rPr>
                <w:rFonts w:ascii="Arial" w:hAnsi="Arial" w:cs="Arial"/>
                <w:bCs/>
                <w:noProof/>
                <w:sz w:val="20"/>
                <w:szCs w:val="20"/>
              </w:rPr>
              <w:t>7</w:t>
            </w:r>
            <w:r w:rsidRPr="00DB4AF9">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09722" w14:textId="77777777" w:rsidR="000C5DFB" w:rsidRDefault="000C5DFB" w:rsidP="00D41211">
      <w:r>
        <w:separator/>
      </w:r>
    </w:p>
  </w:footnote>
  <w:footnote w:type="continuationSeparator" w:id="0">
    <w:p w14:paraId="15A10E3F" w14:textId="77777777" w:rsidR="000C5DFB" w:rsidRDefault="000C5DFB"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one" w:sz="0" w:space="0" w:color="auto"/>
        <w:left w:val="none" w:sz="0" w:space="0" w:color="auto"/>
        <w:bottom w:val="single" w:sz="36" w:space="0" w:color="9B9B9D"/>
        <w:right w:val="none" w:sz="0" w:space="0" w:color="auto"/>
        <w:insideH w:val="none" w:sz="0" w:space="0" w:color="auto"/>
        <w:insideV w:val="none" w:sz="0" w:space="0" w:color="auto"/>
      </w:tblBorders>
      <w:tblLook w:val="04A0" w:firstRow="1" w:lastRow="0" w:firstColumn="1" w:lastColumn="0" w:noHBand="0" w:noVBand="1"/>
    </w:tblPr>
    <w:tblGrid>
      <w:gridCol w:w="10065"/>
    </w:tblGrid>
    <w:tr w:rsidR="00D62EBD" w14:paraId="08F561CD" w14:textId="77777777" w:rsidTr="0082490D">
      <w:trPr>
        <w:jc w:val="center"/>
      </w:trPr>
      <w:tc>
        <w:tcPr>
          <w:tcW w:w="10414" w:type="dxa"/>
        </w:tcPr>
        <w:p w14:paraId="6D950533" w14:textId="77777777" w:rsidR="00D62EBD" w:rsidRPr="00DB4AF9" w:rsidRDefault="00E74D4D" w:rsidP="00E74D4D">
          <w:pPr>
            <w:pStyle w:val="Header"/>
            <w:rPr>
              <w:rFonts w:ascii="Arial" w:hAnsi="Arial" w:cs="Arial"/>
              <w:sz w:val="20"/>
              <w:szCs w:val="20"/>
            </w:rPr>
          </w:pPr>
          <w:r w:rsidRPr="00DB4AF9">
            <w:rPr>
              <w:rStyle w:val="Bold"/>
              <w:rFonts w:ascii="Arial" w:hAnsi="Arial" w:cs="Arial"/>
              <w:b w:val="0"/>
              <w:bCs w:val="0"/>
              <w:sz w:val="20"/>
              <w:szCs w:val="20"/>
            </w:rPr>
            <w:t xml:space="preserve">A Guide to </w:t>
          </w:r>
          <w:r w:rsidR="001F3039" w:rsidRPr="00DB4AF9">
            <w:rPr>
              <w:rStyle w:val="Bold"/>
              <w:rFonts w:ascii="Arial" w:hAnsi="Arial" w:cs="Arial"/>
              <w:b w:val="0"/>
              <w:bCs w:val="0"/>
              <w:sz w:val="20"/>
              <w:szCs w:val="20"/>
            </w:rPr>
            <w:t>Planning in Local C</w:t>
          </w:r>
          <w:r w:rsidRPr="00DB4AF9">
            <w:rPr>
              <w:rStyle w:val="Bold"/>
              <w:rFonts w:ascii="Arial" w:hAnsi="Arial" w:cs="Arial"/>
              <w:b w:val="0"/>
              <w:bCs w:val="0"/>
              <w:sz w:val="20"/>
              <w:szCs w:val="20"/>
            </w:rPr>
            <w:t>oordination</w:t>
          </w:r>
        </w:p>
      </w:tc>
    </w:tr>
  </w:tbl>
  <w:p w14:paraId="48B5BB15" w14:textId="77777777" w:rsidR="00D62EBD" w:rsidRPr="00D62EBD" w:rsidRDefault="00D62EBD" w:rsidP="00D62EBD">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AE6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74634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B76BA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56A18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7B839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86A35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2C15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104D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EC058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E079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224050BC"/>
    <w:lvl w:ilvl="0" w:tplc="8B26D6D0">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04E105D"/>
    <w:multiLevelType w:val="hybridMultilevel"/>
    <w:tmpl w:val="EE689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9204B4"/>
    <w:multiLevelType w:val="hybridMultilevel"/>
    <w:tmpl w:val="25F0C1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900CEF"/>
    <w:multiLevelType w:val="hybridMultilevel"/>
    <w:tmpl w:val="D6900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616D6F"/>
    <w:multiLevelType w:val="hybridMultilevel"/>
    <w:tmpl w:val="0958F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4F1770"/>
    <w:multiLevelType w:val="multilevel"/>
    <w:tmpl w:val="211C9C1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1054E0"/>
    <w:multiLevelType w:val="hybridMultilevel"/>
    <w:tmpl w:val="D2B861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8" w15:restartNumberingAfterBreak="0">
    <w:nsid w:val="4B042949"/>
    <w:multiLevelType w:val="hybridMultilevel"/>
    <w:tmpl w:val="FF90C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E9528A"/>
    <w:multiLevelType w:val="hybridMultilevel"/>
    <w:tmpl w:val="91E20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883D19"/>
    <w:multiLevelType w:val="hybridMultilevel"/>
    <w:tmpl w:val="F4DC38EC"/>
    <w:lvl w:ilvl="0" w:tplc="2BD86A50">
      <w:start w:val="1"/>
      <w:numFmt w:val="bullet"/>
      <w:pStyle w:val="Bullet2"/>
      <w:lvlText w:val="–"/>
      <w:lvlJc w:val="left"/>
      <w:pPr>
        <w:tabs>
          <w:tab w:val="num" w:pos="567"/>
        </w:tabs>
        <w:ind w:left="567" w:hanging="283"/>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ED1AB0"/>
    <w:multiLevelType w:val="hybridMultilevel"/>
    <w:tmpl w:val="22BE2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900B55"/>
    <w:multiLevelType w:val="hybridMultilevel"/>
    <w:tmpl w:val="B704C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B33F21"/>
    <w:multiLevelType w:val="hybridMultilevel"/>
    <w:tmpl w:val="45B80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DD0B69"/>
    <w:multiLevelType w:val="hybridMultilevel"/>
    <w:tmpl w:val="F6D25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8"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5F335DE"/>
    <w:multiLevelType w:val="hybridMultilevel"/>
    <w:tmpl w:val="74566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0"/>
  </w:num>
  <w:num w:numId="4">
    <w:abstractNumId w:val="32"/>
  </w:num>
  <w:num w:numId="5">
    <w:abstractNumId w:val="39"/>
  </w:num>
  <w:num w:numId="6">
    <w:abstractNumId w:val="11"/>
  </w:num>
  <w:num w:numId="7">
    <w:abstractNumId w:val="41"/>
  </w:num>
  <w:num w:numId="8">
    <w:abstractNumId w:val="30"/>
  </w:num>
  <w:num w:numId="9">
    <w:abstractNumId w:val="14"/>
  </w:num>
  <w:num w:numId="10">
    <w:abstractNumId w:val="25"/>
  </w:num>
  <w:num w:numId="11">
    <w:abstractNumId w:val="42"/>
  </w:num>
  <w:num w:numId="12">
    <w:abstractNumId w:val="15"/>
  </w:num>
  <w:num w:numId="13">
    <w:abstractNumId w:val="38"/>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3"/>
  </w:num>
  <w:num w:numId="26">
    <w:abstractNumId w:val="12"/>
  </w:num>
  <w:num w:numId="27">
    <w:abstractNumId w:val="37"/>
  </w:num>
  <w:num w:numId="28">
    <w:abstractNumId w:val="31"/>
  </w:num>
  <w:num w:numId="29">
    <w:abstractNumId w:val="1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8"/>
  </w:num>
  <w:num w:numId="33">
    <w:abstractNumId w:val="33"/>
  </w:num>
  <w:num w:numId="34">
    <w:abstractNumId w:val="35"/>
  </w:num>
  <w:num w:numId="35">
    <w:abstractNumId w:val="34"/>
  </w:num>
  <w:num w:numId="36">
    <w:abstractNumId w:val="28"/>
  </w:num>
  <w:num w:numId="37">
    <w:abstractNumId w:val="29"/>
  </w:num>
  <w:num w:numId="38">
    <w:abstractNumId w:val="26"/>
  </w:num>
  <w:num w:numId="39">
    <w:abstractNumId w:val="19"/>
  </w:num>
  <w:num w:numId="40">
    <w:abstractNumId w:val="20"/>
  </w:num>
  <w:num w:numId="41">
    <w:abstractNumId w:val="36"/>
  </w:num>
  <w:num w:numId="42">
    <w:abstractNumId w:val="21"/>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B5"/>
    <w:rsid w:val="00017982"/>
    <w:rsid w:val="000338B3"/>
    <w:rsid w:val="00075D15"/>
    <w:rsid w:val="00075F81"/>
    <w:rsid w:val="00083942"/>
    <w:rsid w:val="000C45FC"/>
    <w:rsid w:val="000C5DFB"/>
    <w:rsid w:val="0010445F"/>
    <w:rsid w:val="00116BBF"/>
    <w:rsid w:val="00127199"/>
    <w:rsid w:val="00130FE2"/>
    <w:rsid w:val="00144344"/>
    <w:rsid w:val="0015261A"/>
    <w:rsid w:val="00167608"/>
    <w:rsid w:val="00170CC9"/>
    <w:rsid w:val="001A7E88"/>
    <w:rsid w:val="001B4C4E"/>
    <w:rsid w:val="001C20E3"/>
    <w:rsid w:val="001F3039"/>
    <w:rsid w:val="001F387C"/>
    <w:rsid w:val="0020481B"/>
    <w:rsid w:val="00220221"/>
    <w:rsid w:val="00240916"/>
    <w:rsid w:val="002423A6"/>
    <w:rsid w:val="002455F2"/>
    <w:rsid w:val="0025755F"/>
    <w:rsid w:val="0027419D"/>
    <w:rsid w:val="00276A09"/>
    <w:rsid w:val="00277361"/>
    <w:rsid w:val="002C5C5C"/>
    <w:rsid w:val="00306AFD"/>
    <w:rsid w:val="00314A45"/>
    <w:rsid w:val="00353B45"/>
    <w:rsid w:val="00367FD9"/>
    <w:rsid w:val="00374E81"/>
    <w:rsid w:val="003775E4"/>
    <w:rsid w:val="003A070C"/>
    <w:rsid w:val="003A77CE"/>
    <w:rsid w:val="003F3D65"/>
    <w:rsid w:val="0041092E"/>
    <w:rsid w:val="00473FC0"/>
    <w:rsid w:val="00476D68"/>
    <w:rsid w:val="004935A2"/>
    <w:rsid w:val="00496F6B"/>
    <w:rsid w:val="004C2016"/>
    <w:rsid w:val="0054188B"/>
    <w:rsid w:val="00542DBD"/>
    <w:rsid w:val="00575F62"/>
    <w:rsid w:val="005B0C0E"/>
    <w:rsid w:val="005B16B6"/>
    <w:rsid w:val="005D65D3"/>
    <w:rsid w:val="005F46C1"/>
    <w:rsid w:val="006102CF"/>
    <w:rsid w:val="00612F7B"/>
    <w:rsid w:val="00633CFC"/>
    <w:rsid w:val="006516CA"/>
    <w:rsid w:val="00653107"/>
    <w:rsid w:val="006709A3"/>
    <w:rsid w:val="00675E8A"/>
    <w:rsid w:val="0068050E"/>
    <w:rsid w:val="00683BF7"/>
    <w:rsid w:val="006927B0"/>
    <w:rsid w:val="006A4A71"/>
    <w:rsid w:val="006B2471"/>
    <w:rsid w:val="006C36C8"/>
    <w:rsid w:val="006D3B1F"/>
    <w:rsid w:val="006F7711"/>
    <w:rsid w:val="00707CDD"/>
    <w:rsid w:val="0072647A"/>
    <w:rsid w:val="00732863"/>
    <w:rsid w:val="00787518"/>
    <w:rsid w:val="00793086"/>
    <w:rsid w:val="007D3AD2"/>
    <w:rsid w:val="007F322D"/>
    <w:rsid w:val="007F645B"/>
    <w:rsid w:val="007F71DE"/>
    <w:rsid w:val="00814D66"/>
    <w:rsid w:val="008248DB"/>
    <w:rsid w:val="008444BC"/>
    <w:rsid w:val="00852E36"/>
    <w:rsid w:val="0086551B"/>
    <w:rsid w:val="00887D9C"/>
    <w:rsid w:val="008922F0"/>
    <w:rsid w:val="008A67F3"/>
    <w:rsid w:val="008D2060"/>
    <w:rsid w:val="008D207F"/>
    <w:rsid w:val="008E0253"/>
    <w:rsid w:val="008E04FB"/>
    <w:rsid w:val="008E4A63"/>
    <w:rsid w:val="00930B0F"/>
    <w:rsid w:val="0094672B"/>
    <w:rsid w:val="00946B25"/>
    <w:rsid w:val="009516F6"/>
    <w:rsid w:val="009675BB"/>
    <w:rsid w:val="00981199"/>
    <w:rsid w:val="00984EC9"/>
    <w:rsid w:val="00995EA5"/>
    <w:rsid w:val="009978E0"/>
    <w:rsid w:val="009A321C"/>
    <w:rsid w:val="009A4F77"/>
    <w:rsid w:val="009E29AD"/>
    <w:rsid w:val="00A05BEE"/>
    <w:rsid w:val="00A16919"/>
    <w:rsid w:val="00A4384F"/>
    <w:rsid w:val="00A458CE"/>
    <w:rsid w:val="00A47B37"/>
    <w:rsid w:val="00A920E2"/>
    <w:rsid w:val="00AA09A5"/>
    <w:rsid w:val="00AA43E2"/>
    <w:rsid w:val="00B07E38"/>
    <w:rsid w:val="00B62068"/>
    <w:rsid w:val="00B847D0"/>
    <w:rsid w:val="00B87CBC"/>
    <w:rsid w:val="00C024B5"/>
    <w:rsid w:val="00C61E5B"/>
    <w:rsid w:val="00C74C57"/>
    <w:rsid w:val="00CA0E32"/>
    <w:rsid w:val="00CA36C2"/>
    <w:rsid w:val="00CB4A25"/>
    <w:rsid w:val="00CC58EF"/>
    <w:rsid w:val="00CF12E0"/>
    <w:rsid w:val="00D41211"/>
    <w:rsid w:val="00D52DDA"/>
    <w:rsid w:val="00D57FCD"/>
    <w:rsid w:val="00D62EBD"/>
    <w:rsid w:val="00D82E5F"/>
    <w:rsid w:val="00D84F90"/>
    <w:rsid w:val="00DB4AF9"/>
    <w:rsid w:val="00DD1E91"/>
    <w:rsid w:val="00DD715A"/>
    <w:rsid w:val="00DE0529"/>
    <w:rsid w:val="00E03756"/>
    <w:rsid w:val="00E30F5C"/>
    <w:rsid w:val="00E338EA"/>
    <w:rsid w:val="00E5020E"/>
    <w:rsid w:val="00E5558A"/>
    <w:rsid w:val="00E57D67"/>
    <w:rsid w:val="00E74D4D"/>
    <w:rsid w:val="00E85102"/>
    <w:rsid w:val="00E96060"/>
    <w:rsid w:val="00EA04AD"/>
    <w:rsid w:val="00EA3AD0"/>
    <w:rsid w:val="00EA7FD7"/>
    <w:rsid w:val="00EB55B1"/>
    <w:rsid w:val="00ED482F"/>
    <w:rsid w:val="00EF1A9D"/>
    <w:rsid w:val="00EF515F"/>
    <w:rsid w:val="00F129D2"/>
    <w:rsid w:val="00F27366"/>
    <w:rsid w:val="00F4073F"/>
    <w:rsid w:val="00F41E11"/>
    <w:rsid w:val="00F612A9"/>
    <w:rsid w:val="00F84544"/>
    <w:rsid w:val="00FC0260"/>
    <w:rsid w:val="00FC2072"/>
    <w:rsid w:val="00FD29C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74E822"/>
  <w15:docId w15:val="{7E27A0C6-8EAB-4E64-8F55-DC21E0B0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F12E0"/>
    <w:rPr>
      <w:rFonts w:ascii="Helvetica" w:hAnsi="Helvetica"/>
      <w:sz w:val="22"/>
    </w:rPr>
  </w:style>
  <w:style w:type="paragraph" w:styleId="Heading1">
    <w:name w:val="heading 1"/>
    <w:basedOn w:val="Normal"/>
    <w:next w:val="Normal"/>
    <w:link w:val="Heading1Char"/>
    <w:qFormat/>
    <w:rsid w:val="0068050E"/>
    <w:pPr>
      <w:keepNext/>
      <w:numPr>
        <w:numId w:val="25"/>
      </w:numPr>
      <w:tabs>
        <w:tab w:val="num" w:pos="709"/>
      </w:tabs>
      <w:spacing w:before="120" w:after="120"/>
      <w:ind w:left="709" w:hanging="709"/>
      <w:outlineLvl w:val="0"/>
    </w:pPr>
    <w:rPr>
      <w:rFonts w:ascii="Arial" w:hAnsi="Arial" w:cs="Arial"/>
      <w:b/>
      <w:bCs/>
      <w:color w:val="2C5C86"/>
      <w:sz w:val="32"/>
      <w:szCs w:val="32"/>
      <w:lang w:val="en-GB"/>
    </w:rPr>
  </w:style>
  <w:style w:type="paragraph" w:styleId="Heading2">
    <w:name w:val="heading 2"/>
    <w:basedOn w:val="Normal"/>
    <w:next w:val="Normal"/>
    <w:link w:val="Heading2Char"/>
    <w:qFormat/>
    <w:rsid w:val="0068050E"/>
    <w:pPr>
      <w:numPr>
        <w:ilvl w:val="1"/>
        <w:numId w:val="25"/>
      </w:numPr>
      <w:suppressAutoHyphens/>
      <w:autoSpaceDE w:val="0"/>
      <w:autoSpaceDN w:val="0"/>
      <w:adjustRightInd w:val="0"/>
      <w:spacing w:after="120"/>
      <w:ind w:left="709" w:hanging="709"/>
      <w:textAlignment w:val="center"/>
      <w:outlineLvl w:val="1"/>
    </w:pPr>
    <w:rPr>
      <w:rFonts w:ascii="Arial" w:hAnsi="Arial" w:cs="Arial"/>
      <w:b/>
      <w:bCs/>
      <w:color w:val="2C5C86"/>
      <w:sz w:val="28"/>
      <w:lang w:val="en-GB"/>
    </w:rPr>
  </w:style>
  <w:style w:type="paragraph" w:styleId="Heading3">
    <w:name w:val="heading 3"/>
    <w:basedOn w:val="Normal"/>
    <w:next w:val="Normal"/>
    <w:link w:val="Heading3Char"/>
    <w:qFormat/>
    <w:rsid w:val="00170CC9"/>
    <w:pPr>
      <w:keepNext/>
      <w:keepLines/>
      <w:numPr>
        <w:ilvl w:val="2"/>
        <w:numId w:val="25"/>
      </w:numPr>
      <w:spacing w:after="120"/>
      <w:ind w:left="709" w:hanging="709"/>
      <w:outlineLvl w:val="2"/>
    </w:pPr>
    <w:rPr>
      <w:rFonts w:ascii="Arial" w:eastAsia="Times New Roman" w:hAnsi="Arial" w:cs="Arial"/>
      <w:b/>
      <w:bCs/>
      <w:color w:val="2C5C86"/>
      <w:sz w:val="24"/>
      <w:lang w:val="en-GB"/>
    </w:rPr>
  </w:style>
  <w:style w:type="paragraph" w:styleId="Heading4">
    <w:name w:val="heading 4"/>
    <w:basedOn w:val="Normal"/>
    <w:next w:val="Normal"/>
    <w:link w:val="Heading4Char"/>
    <w:autoRedefine/>
    <w:rsid w:val="00E96060"/>
    <w:pPr>
      <w:keepNext/>
      <w:numPr>
        <w:ilvl w:val="3"/>
        <w:numId w:val="25"/>
      </w:numPr>
      <w:spacing w:before="240" w:after="60"/>
      <w:outlineLvl w:val="3"/>
    </w:pPr>
    <w:rPr>
      <w:rFonts w:ascii="Arial" w:eastAsia="Times New Roman" w:hAnsi="Arial" w:cs="Arial"/>
      <w:b/>
      <w:bCs/>
      <w:szCs w:val="28"/>
    </w:rPr>
  </w:style>
  <w:style w:type="paragraph" w:styleId="Heading5">
    <w:name w:val="heading 5"/>
    <w:basedOn w:val="Normal"/>
    <w:next w:val="Normal"/>
    <w:link w:val="Heading5Char"/>
    <w:rsid w:val="00E96060"/>
    <w:pPr>
      <w:numPr>
        <w:ilvl w:val="4"/>
        <w:numId w:val="25"/>
      </w:numPr>
      <w:spacing w:before="240" w:after="60"/>
      <w:outlineLvl w:val="4"/>
    </w:pPr>
    <w:rPr>
      <w:rFonts w:ascii="Arial" w:eastAsia="Times New Roman" w:hAnsi="Arial"/>
      <w:b/>
      <w:bCs/>
      <w:i/>
      <w:iCs/>
      <w:sz w:val="26"/>
      <w:szCs w:val="26"/>
    </w:rPr>
  </w:style>
  <w:style w:type="paragraph" w:styleId="Heading6">
    <w:name w:val="heading 6"/>
    <w:basedOn w:val="Normal"/>
    <w:next w:val="Normal"/>
    <w:link w:val="Heading6Char"/>
    <w:rsid w:val="00E96060"/>
    <w:pPr>
      <w:numPr>
        <w:ilvl w:val="5"/>
        <w:numId w:val="25"/>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25"/>
      </w:numPr>
      <w:spacing w:before="240" w:after="60"/>
      <w:outlineLvl w:val="6"/>
    </w:pPr>
    <w:rPr>
      <w:rFonts w:ascii="Times New Roman" w:eastAsia="Times New Roman" w:hAnsi="Times New Roman"/>
      <w:sz w:val="24"/>
    </w:rPr>
  </w:style>
  <w:style w:type="paragraph" w:styleId="Heading8">
    <w:name w:val="heading 8"/>
    <w:basedOn w:val="Normal"/>
    <w:next w:val="Normal"/>
    <w:link w:val="Heading8Char"/>
    <w:rsid w:val="00E96060"/>
    <w:pPr>
      <w:numPr>
        <w:ilvl w:val="7"/>
        <w:numId w:val="25"/>
      </w:numPr>
      <w:spacing w:before="240" w:after="60"/>
      <w:outlineLvl w:val="7"/>
    </w:pPr>
    <w:rPr>
      <w:rFonts w:ascii="Times New Roman" w:eastAsia="Times New Roman" w:hAnsi="Times New Roman"/>
      <w:i/>
      <w:iCs/>
      <w:sz w:val="24"/>
    </w:rPr>
  </w:style>
  <w:style w:type="paragraph" w:styleId="Heading9">
    <w:name w:val="heading 9"/>
    <w:basedOn w:val="Normal"/>
    <w:next w:val="Normal"/>
    <w:link w:val="Heading9Char"/>
    <w:rsid w:val="00E96060"/>
    <w:pPr>
      <w:numPr>
        <w:ilvl w:val="8"/>
        <w:numId w:val="25"/>
      </w:numPr>
      <w:spacing w:before="240" w:after="60"/>
      <w:outlineLvl w:val="8"/>
    </w:pPr>
    <w:rPr>
      <w:rFonts w:ascii="Arial" w:eastAsia="Times New Roman"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50E"/>
    <w:rPr>
      <w:rFonts w:cs="Arial"/>
      <w:b/>
      <w:bCs/>
      <w:color w:val="2C5C86"/>
      <w:sz w:val="32"/>
      <w:szCs w:val="32"/>
      <w:lang w:val="en-GB"/>
    </w:rPr>
  </w:style>
  <w:style w:type="character" w:customStyle="1" w:styleId="Heading2Char">
    <w:name w:val="Heading 2 Char"/>
    <w:basedOn w:val="DefaultParagraphFont"/>
    <w:link w:val="Heading2"/>
    <w:rsid w:val="0068050E"/>
    <w:rPr>
      <w:rFonts w:cs="Arial"/>
      <w:b/>
      <w:bCs/>
      <w:color w:val="2C5C86"/>
      <w:sz w:val="28"/>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3F3D65"/>
    <w:pPr>
      <w:suppressAutoHyphens/>
      <w:autoSpaceDE w:val="0"/>
      <w:autoSpaceDN w:val="0"/>
      <w:adjustRightInd w:val="0"/>
      <w:spacing w:after="170" w:line="260" w:lineRule="atLeast"/>
      <w:textAlignment w:val="center"/>
    </w:pPr>
    <w:rPr>
      <w:rFonts w:asciiTheme="majorHAnsi" w:hAnsiTheme="majorHAnsi" w:cs="Helvetica-Light"/>
      <w:color w:val="58595B" w:themeColor="accent6"/>
      <w:sz w:val="18"/>
      <w:szCs w:val="18"/>
      <w:lang w:val="en-GB"/>
    </w:rPr>
  </w:style>
  <w:style w:type="character" w:customStyle="1" w:styleId="HeaderChar">
    <w:name w:val="Header Char"/>
    <w:basedOn w:val="DefaultParagraphFont"/>
    <w:link w:val="Header"/>
    <w:uiPriority w:val="99"/>
    <w:rsid w:val="00A458CE"/>
    <w:rPr>
      <w:rFonts w:asciiTheme="majorHAnsi" w:hAnsiTheme="majorHAnsi" w:cs="Helvetica-Light"/>
      <w:color w:val="58595B" w:themeColor="accent6"/>
      <w:sz w:val="18"/>
      <w:szCs w:val="18"/>
      <w:lang w:val="en-GB"/>
    </w:rPr>
  </w:style>
  <w:style w:type="paragraph" w:styleId="Footer">
    <w:name w:val="footer"/>
    <w:basedOn w:val="Normal"/>
    <w:link w:val="FooterChar"/>
    <w:uiPriority w:val="99"/>
    <w:unhideWhenUsed/>
    <w:rsid w:val="00883C23"/>
    <w:pPr>
      <w:tabs>
        <w:tab w:val="right" w:pos="9752"/>
      </w:tabs>
    </w:pPr>
  </w:style>
  <w:style w:type="character" w:customStyle="1" w:styleId="FooterChar">
    <w:name w:val="Footer Char"/>
    <w:basedOn w:val="DefaultParagraphFont"/>
    <w:link w:val="Footer"/>
    <w:uiPriority w:val="99"/>
    <w:rsid w:val="00883C23"/>
    <w:rPr>
      <w:sz w:val="20"/>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6102CF"/>
    <w:rPr>
      <w:rFonts w:ascii="Arial" w:hAnsi="Arial" w:cs="Arial"/>
      <w:sz w:val="24"/>
      <w:lang w:val="en-GB"/>
    </w:rPr>
  </w:style>
  <w:style w:type="character" w:customStyle="1" w:styleId="BodyTextChar">
    <w:name w:val="Body Text Char"/>
    <w:basedOn w:val="DefaultParagraphFont"/>
    <w:link w:val="BodyText"/>
    <w:rsid w:val="006102CF"/>
    <w:rPr>
      <w:rFonts w:cs="Arial"/>
      <w:lang w:val="en-GB"/>
    </w:rPr>
  </w:style>
  <w:style w:type="paragraph" w:customStyle="1" w:styleId="Bullet1">
    <w:name w:val="Bullet 1"/>
    <w:basedOn w:val="BodyText"/>
    <w:qFormat/>
    <w:rsid w:val="006102CF"/>
    <w:pPr>
      <w:numPr>
        <w:numId w:val="6"/>
      </w:numPr>
      <w:tabs>
        <w:tab w:val="clear" w:pos="284"/>
        <w:tab w:val="num" w:pos="426"/>
      </w:tabs>
      <w:spacing w:after="28"/>
      <w:ind w:left="426" w:hanging="426"/>
    </w:pPr>
  </w:style>
  <w:style w:type="paragraph" w:customStyle="1" w:styleId="Bullet2">
    <w:name w:val="Bullet 2"/>
    <w:basedOn w:val="Normal"/>
    <w:qFormat/>
    <w:rsid w:val="006102CF"/>
    <w:pPr>
      <w:numPr>
        <w:numId w:val="8"/>
      </w:numPr>
      <w:tabs>
        <w:tab w:val="clear" w:pos="567"/>
        <w:tab w:val="num" w:pos="851"/>
      </w:tabs>
      <w:spacing w:after="28"/>
      <w:ind w:left="851" w:hanging="425"/>
    </w:pPr>
    <w:rPr>
      <w:rFonts w:cs="Arial"/>
      <w:color w:val="000000"/>
    </w:rPr>
  </w:style>
  <w:style w:type="character" w:customStyle="1" w:styleId="Heading3Char">
    <w:name w:val="Heading 3 Char"/>
    <w:basedOn w:val="DefaultParagraphFont"/>
    <w:link w:val="Heading3"/>
    <w:rsid w:val="00170CC9"/>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paragraph" w:customStyle="1" w:styleId="IntroCopy">
    <w:name w:val="Intro Copy"/>
    <w:basedOn w:val="Normal"/>
    <w:uiPriority w:val="99"/>
    <w:rsid w:val="0025755F"/>
    <w:pPr>
      <w:suppressAutoHyphens/>
      <w:autoSpaceDE w:val="0"/>
      <w:autoSpaceDN w:val="0"/>
      <w:adjustRightInd w:val="0"/>
      <w:spacing w:after="170" w:line="360" w:lineRule="atLeast"/>
      <w:textAlignment w:val="center"/>
    </w:pPr>
    <w:rPr>
      <w:rFonts w:cs="Helvetica"/>
      <w:color w:val="00AEEF" w:themeColor="accent2"/>
      <w:sz w:val="30"/>
      <w:szCs w:val="30"/>
      <w:lang w:val="en-GB"/>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character" w:styleId="PlaceholderText">
    <w:name w:val="Placeholder Text"/>
    <w:basedOn w:val="DefaultParagraphFont"/>
    <w:uiPriority w:val="99"/>
    <w:rsid w:val="007F71DE"/>
    <w:rPr>
      <w:color w:val="80808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uiPriority w:val="39"/>
    <w:unhideWhenUsed/>
    <w:rsid w:val="0054188B"/>
    <w:pPr>
      <w:keepLines/>
      <w:numPr>
        <w:numId w:val="0"/>
      </w:numPr>
      <w:spacing w:before="0" w:after="240"/>
      <w:outlineLvl w:val="9"/>
    </w:pPr>
    <w:rPr>
      <w:rFonts w:eastAsiaTheme="majorEastAsia" w:cstheme="majorBidi"/>
      <w:b w:val="0"/>
      <w:caps/>
      <w:sz w:val="48"/>
      <w:szCs w:val="52"/>
      <w:lang w:val="en-US" w:eastAsia="ja-JP"/>
    </w:rPr>
  </w:style>
  <w:style w:type="paragraph" w:styleId="TOC1">
    <w:name w:val="toc 1"/>
    <w:basedOn w:val="Normal"/>
    <w:next w:val="Normal"/>
    <w:autoRedefine/>
    <w:uiPriority w:val="39"/>
    <w:qFormat/>
    <w:rsid w:val="00887D9C"/>
    <w:pPr>
      <w:tabs>
        <w:tab w:val="left" w:pos="709"/>
        <w:tab w:val="right" w:leader="dot" w:pos="9639"/>
      </w:tabs>
      <w:spacing w:before="120" w:after="100"/>
      <w:ind w:left="709" w:hanging="709"/>
    </w:pPr>
    <w:rPr>
      <w:rFonts w:ascii="Arial" w:hAnsi="Arial"/>
      <w:b/>
      <w:caps/>
      <w:color w:val="58595B" w:themeColor="accent6"/>
      <w:sz w:val="24"/>
    </w:rPr>
  </w:style>
  <w:style w:type="paragraph" w:styleId="TOC2">
    <w:name w:val="toc 2"/>
    <w:basedOn w:val="Normal"/>
    <w:next w:val="Normal"/>
    <w:autoRedefine/>
    <w:uiPriority w:val="39"/>
    <w:qFormat/>
    <w:rsid w:val="0054188B"/>
    <w:pPr>
      <w:tabs>
        <w:tab w:val="left" w:pos="709"/>
        <w:tab w:val="right" w:leader="dot" w:pos="9639"/>
      </w:tabs>
      <w:spacing w:after="100"/>
      <w:ind w:left="709" w:hanging="709"/>
    </w:pPr>
    <w:rPr>
      <w:rFonts w:ascii="Arial" w:hAnsi="Arial"/>
      <w:b/>
      <w:color w:val="58595B" w:themeColor="accent6"/>
      <w:sz w:val="24"/>
    </w:rPr>
  </w:style>
  <w:style w:type="character" w:styleId="Hyperlink">
    <w:name w:val="Hyperlink"/>
    <w:basedOn w:val="DefaultParagraphFont"/>
    <w:uiPriority w:val="99"/>
    <w:unhideWhenUsed/>
    <w:rsid w:val="007F71DE"/>
    <w:rPr>
      <w:color w:val="58595B" w:themeColor="hyperlink"/>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customStyle="1" w:styleId="StyleBodyTextBoldLeft0cmBefore8pt">
    <w:name w:val="Style Body Text + Bold Left:  0 cm Before:  8 pt"/>
    <w:basedOn w:val="BodyText"/>
    <w:link w:val="StyleBodyTextBoldLeft0cmBefore8ptChar"/>
    <w:autoRedefine/>
    <w:rsid w:val="00B62068"/>
    <w:pPr>
      <w:spacing w:before="60" w:after="60"/>
    </w:pPr>
    <w:rPr>
      <w:rFonts w:eastAsia="Times New Roman"/>
      <w:b/>
      <w:bCs/>
      <w:color w:val="FFFFFF" w:themeColor="background1"/>
      <w:lang w:val="en-US"/>
    </w:rPr>
  </w:style>
  <w:style w:type="paragraph" w:styleId="Title">
    <w:name w:val="Title"/>
    <w:next w:val="Normal"/>
    <w:link w:val="TitleChar"/>
    <w:autoRedefine/>
    <w:qFormat/>
    <w:rsid w:val="00F84544"/>
    <w:pPr>
      <w:spacing w:after="240"/>
    </w:pPr>
    <w:rPr>
      <w:rFonts w:cs="Arial"/>
      <w:color w:val="2C5C86"/>
      <w:sz w:val="52"/>
      <w:szCs w:val="80"/>
    </w:rPr>
  </w:style>
  <w:style w:type="character" w:customStyle="1" w:styleId="TitleChar">
    <w:name w:val="Title Char"/>
    <w:basedOn w:val="DefaultParagraphFont"/>
    <w:link w:val="Title"/>
    <w:rsid w:val="00F84544"/>
    <w:rPr>
      <w:rFonts w:cs="Arial"/>
      <w:color w:val="2C5C86"/>
      <w:sz w:val="52"/>
      <w:szCs w:val="80"/>
    </w:rPr>
  </w:style>
  <w:style w:type="paragraph" w:styleId="TOC3">
    <w:name w:val="toc 3"/>
    <w:basedOn w:val="Normal"/>
    <w:next w:val="Normal"/>
    <w:autoRedefine/>
    <w:uiPriority w:val="39"/>
    <w:qFormat/>
    <w:rsid w:val="0054188B"/>
    <w:pPr>
      <w:tabs>
        <w:tab w:val="left" w:pos="709"/>
        <w:tab w:val="right" w:leader="dot" w:pos="9639"/>
      </w:tabs>
      <w:spacing w:after="100"/>
      <w:ind w:left="709" w:hanging="709"/>
    </w:pPr>
    <w:rPr>
      <w:rFonts w:ascii="Arial" w:hAnsi="Arial"/>
      <w:color w:val="58595B"/>
    </w:rPr>
  </w:style>
  <w:style w:type="paragraph" w:customStyle="1" w:styleId="AppendixHeading">
    <w:name w:val="Appendix Heading"/>
    <w:basedOn w:val="Heading2"/>
    <w:link w:val="AppendixHeadingChar"/>
    <w:qFormat/>
    <w:rsid w:val="00170CC9"/>
    <w:pPr>
      <w:keepNext/>
      <w:numPr>
        <w:ilvl w:val="0"/>
        <w:numId w:val="0"/>
      </w:numPr>
      <w:tabs>
        <w:tab w:val="left" w:pos="709"/>
      </w:tabs>
      <w:suppressAutoHyphens w:val="0"/>
      <w:autoSpaceDE/>
      <w:autoSpaceDN/>
      <w:adjustRightInd/>
      <w:spacing w:before="120"/>
      <w:textAlignment w:val="auto"/>
    </w:pPr>
    <w:rPr>
      <w:rFonts w:asciiTheme="majorHAnsi" w:hAnsiTheme="majorHAnsi"/>
    </w:rPr>
  </w:style>
  <w:style w:type="paragraph" w:styleId="NoSpacing">
    <w:name w:val="No Spacing"/>
    <w:uiPriority w:val="1"/>
    <w:qFormat/>
    <w:rsid w:val="000C45FC"/>
    <w:pPr>
      <w:suppressAutoHyphens/>
    </w:pPr>
    <w:rPr>
      <w:rFonts w:eastAsia="Times New Roman"/>
      <w:szCs w:val="20"/>
      <w:lang w:eastAsia="ar-SA"/>
    </w:rPr>
  </w:style>
  <w:style w:type="character" w:customStyle="1" w:styleId="AppendixHeadingChar">
    <w:name w:val="Appendix Heading Char"/>
    <w:basedOn w:val="Heading2Char"/>
    <w:link w:val="AppendixHeading"/>
    <w:rsid w:val="00170CC9"/>
    <w:rPr>
      <w:rFonts w:asciiTheme="majorHAnsi" w:hAnsiTheme="majorHAnsi" w:cs="Arial"/>
      <w:b/>
      <w:bCs/>
      <w:color w:val="2C5C86"/>
      <w:sz w:val="28"/>
      <w:lang w:val="en-GB"/>
    </w:rPr>
  </w:style>
  <w:style w:type="paragraph" w:styleId="ListParagraph">
    <w:name w:val="List Paragraph"/>
    <w:basedOn w:val="Normal"/>
    <w:rsid w:val="000338B3"/>
    <w:pPr>
      <w:ind w:left="720"/>
      <w:contextualSpacing/>
    </w:pPr>
  </w:style>
  <w:style w:type="paragraph" w:customStyle="1" w:styleId="TableHeader">
    <w:name w:val="Table Header"/>
    <w:basedOn w:val="StyleBodyTextBoldLeft0cmBefore8pt"/>
    <w:link w:val="TableHeaderChar"/>
    <w:autoRedefine/>
    <w:qFormat/>
    <w:rsid w:val="001C20E3"/>
    <w:rPr>
      <w:color w:val="000000" w:themeColor="text1"/>
      <w:szCs w:val="22"/>
    </w:rPr>
  </w:style>
  <w:style w:type="character" w:customStyle="1" w:styleId="StyleBodyTextBoldLeft0cmBefore8ptChar">
    <w:name w:val="Style Body Text + Bold Left:  0 cm Before:  8 pt Char"/>
    <w:basedOn w:val="BodyTextChar"/>
    <w:link w:val="StyleBodyTextBoldLeft0cmBefore8pt"/>
    <w:rsid w:val="00707CDD"/>
    <w:rPr>
      <w:rFonts w:asciiTheme="minorHAnsi" w:eastAsia="Times New Roman" w:hAnsiTheme="minorHAnsi" w:cs="Arial"/>
      <w:b/>
      <w:bCs/>
      <w:color w:val="FFFFFF" w:themeColor="background1"/>
      <w:sz w:val="22"/>
      <w:lang w:val="en-US"/>
    </w:rPr>
  </w:style>
  <w:style w:type="character" w:customStyle="1" w:styleId="TableHeaderChar">
    <w:name w:val="Table Header Char"/>
    <w:basedOn w:val="StyleBodyTextBoldLeft0cmBefore8ptChar"/>
    <w:link w:val="TableHeader"/>
    <w:rsid w:val="001C20E3"/>
    <w:rPr>
      <w:rFonts w:asciiTheme="minorHAnsi" w:eastAsia="Times New Roman" w:hAnsiTheme="minorHAnsi" w:cs="Arial"/>
      <w:b/>
      <w:bCs/>
      <w:color w:val="000000" w:themeColor="text1"/>
      <w:sz w:val="22"/>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rsid w:val="00116BBF"/>
  </w:style>
  <w:style w:type="character" w:customStyle="1" w:styleId="TypeTitleChar">
    <w:name w:val="Type Title Char"/>
    <w:basedOn w:val="TitleChar"/>
    <w:link w:val="TypeTitle"/>
    <w:rsid w:val="00FC2072"/>
    <w:rPr>
      <w:rFonts w:cs="Arial"/>
      <w:color w:val="59BBC8"/>
      <w:sz w:val="80"/>
      <w:szCs w:val="80"/>
    </w:rPr>
  </w:style>
  <w:style w:type="character" w:customStyle="1" w:styleId="ControlHeadingChar">
    <w:name w:val="Control Heading Char"/>
    <w:basedOn w:val="TitleChar"/>
    <w:link w:val="ControlHeading"/>
    <w:rsid w:val="00116BBF"/>
    <w:rPr>
      <w:rFonts w:cs="Arial"/>
      <w:color w:val="2C5C86"/>
      <w:sz w:val="52"/>
      <w:szCs w:val="80"/>
    </w:rPr>
  </w:style>
  <w:style w:type="paragraph" w:customStyle="1" w:styleId="1Text">
    <w:name w:val="1. Text"/>
    <w:basedOn w:val="Normal"/>
    <w:rsid w:val="001F3039"/>
    <w:pPr>
      <w:tabs>
        <w:tab w:val="left" w:pos="340"/>
      </w:tabs>
      <w:suppressAutoHyphens/>
      <w:autoSpaceDE w:val="0"/>
      <w:autoSpaceDN w:val="0"/>
      <w:adjustRightInd w:val="0"/>
      <w:spacing w:after="170" w:line="320" w:lineRule="atLeast"/>
      <w:textAlignment w:val="center"/>
    </w:pPr>
    <w:rPr>
      <w:rFonts w:ascii="Arial" w:eastAsia="Times New Roman" w:hAnsi="Arial" w:cs="Arial"/>
      <w:color w:val="000000"/>
      <w:sz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mineH\AppData\Local\Microsoft\Windows\Temporary%20Internet%20Files\Content.Outlook\INLMOG71\DS%20Statement%20template.dotx" TargetMode="External"/></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1E1ACCC36B264FB23BF94D881A2DA1" ma:contentTypeVersion="15" ma:contentTypeDescription="Create a new document." ma:contentTypeScope="" ma:versionID="6329da679cf4a08a958bff887d2e8bb7">
  <xsd:schema xmlns:xsd="http://www.w3.org/2001/XMLSchema" xmlns:xs="http://www.w3.org/2001/XMLSchema" xmlns:p="http://schemas.microsoft.com/office/2006/metadata/properties" xmlns:ns2="17d008c1-0362-43a2-9b91-d338c28099fb" xmlns:ns3="88b185a7-eb41-4f70-b2d8-1cb7c73d5d94" targetNamespace="http://schemas.microsoft.com/office/2006/metadata/properties" ma:root="true" ma:fieldsID="25d66f82222396223538e1f35d7cf078" ns2:_="" ns3:_="">
    <xsd:import namespace="17d008c1-0362-43a2-9b91-d338c28099fb"/>
    <xsd:import namespace="88b185a7-eb41-4f70-b2d8-1cb7c73d5d94"/>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2:Document_x0020_Type" minOccurs="0"/>
                <xsd:element ref="ns2:Document_x0020_Type0" minOccurs="0"/>
                <xsd:element ref="ns2:Notes0"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008c1-0362-43a2-9b91-d338c28099fb" elementFormDefault="qualified">
    <xsd:import namespace="http://schemas.microsoft.com/office/2006/documentManagement/types"/>
    <xsd:import namespace="http://schemas.microsoft.com/office/infopath/2007/PartnerControls"/>
    <xsd:element name="Category" ma:index="8" nillable="true" ma:displayName="Category" ma:description="Select a Category" ma:format="Dropdown" ma:internalName="Category">
      <xsd:simpleType>
        <xsd:restriction base="dms:Choice">
          <xsd:enumeration value="01. Frameworks"/>
          <xsd:enumeration value="02. General Conduct"/>
          <xsd:enumeration value="03. Eligibility"/>
          <xsd:enumeration value="04. Plan Development"/>
          <xsd:enumeration value="05. Planning Resources"/>
          <xsd:enumeration value="06. Funded Supports in the Plan"/>
          <xsd:enumeration value="07. The Life of a Plan"/>
          <xsd:enumeration value="08. Services Providers"/>
          <xsd:enumeration value="09. Individual feedback and concerns"/>
          <xsd:enumeration value="10. Ways of Working"/>
          <xsd:enumeration value="11. Database System Assistance"/>
          <xsd:enumeration value="12. Understanding Disability &amp; the Sector"/>
          <xsd:enumeration value="HR &amp; Administration"/>
          <xsd:enumeration value="Forms &amp; Templates A-Z"/>
          <xsd:enumeration value="Policies A-Z"/>
          <xsd:enumeration value="Procedures A-Z"/>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ument_x0020_Type" ma:index="13" nillable="true" ma:displayName="Folder" ma:format="Dropdown" ma:internalName="Document_x0020_Type">
      <xsd:simpleType>
        <xsd:restriction base="dms:Choice">
          <xsd:enumeration value="Transition LADS Manual"/>
          <xsd:enumeration value="Administration"/>
          <xsd:enumeration value="Human Resources"/>
        </xsd:restriction>
      </xsd:simpleType>
    </xsd:element>
    <xsd:element name="Document_x0020_Type0" ma:index="14" nillable="true" ma:displayName="Document Type" ma:format="Dropdown" ma:internalName="Document_x0020_Type0">
      <xsd:simpleType>
        <xsd:restriction base="dms:Choice">
          <xsd:enumeration value="Policy"/>
          <xsd:enumeration value="Procedure"/>
          <xsd:enumeration value="Form"/>
          <xsd:enumeration value="Template"/>
          <xsd:enumeration value="Guide"/>
          <xsd:enumeration value="Link"/>
          <xsd:enumeration value="Fact Sheet"/>
          <xsd:enumeration value="User Manual"/>
          <xsd:enumeration value="Framework"/>
          <xsd:enumeration value="Circular"/>
          <xsd:enumeration value="Template"/>
          <xsd:enumeration value="Resource"/>
          <xsd:enumeration value="Tool"/>
          <xsd:enumeration value="Other"/>
        </xsd:restriction>
      </xsd:simpleType>
    </xsd:element>
    <xsd:element name="Notes0" ma:index="15" nillable="true" ma:displayName="Notes" ma:description="Department of Communities Policy" ma:format="Dropdown" ma:internalName="Notes0">
      <xsd:simpleType>
        <xsd:restriction base="dms:Text">
          <xsd:maxLength value="100"/>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Year" ma:index="22" nillable="true" ma:displayName="Year" ma:default="2021" ma:description="Enter the relevant year." ma:format="Dropdown" ma:internalName="Year">
      <xsd:simpleType>
        <xsd:restriction base="dms:Choice">
          <xsd:enumeration value="2019"/>
          <xsd:enumeration value="2020"/>
          <xsd:enumeration value="2021"/>
          <xsd:enumeration value="2022"/>
          <xsd:enumeration value="2023"/>
          <xsd:enumeration value="2024"/>
          <xsd:enumeration value="2025"/>
        </xsd:restriction>
      </xsd:simpleType>
    </xsd:element>
  </xsd:schema>
  <xsd:schema xmlns:xsd="http://www.w3.org/2001/XMLSchema" xmlns:xs="http://www.w3.org/2001/XMLSchema" xmlns:dms="http://schemas.microsoft.com/office/2006/documentManagement/types" xmlns:pc="http://schemas.microsoft.com/office/infopath/2007/PartnerControls" targetNamespace="88b185a7-eb41-4f70-b2d8-1cb7c73d5d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17d008c1-0362-43a2-9b91-d338c28099fb">04. Plan Development</Category>
    <Document_x0020_Type xmlns="17d008c1-0362-43a2-9b91-d338c28099fb" xsi:nil="true"/>
    <Document_x0020_Type0 xmlns="17d008c1-0362-43a2-9b91-d338c28099fb">Guide</Document_x0020_Type0>
    <Notes0 xmlns="17d008c1-0362-43a2-9b91-d338c28099fb" xsi:nil="true"/>
    <Year xmlns="17d008c1-0362-43a2-9b91-d338c28099fb">2021</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CEBDD-29A9-4718-8FA8-4EB082BDB398}">
  <ds:schemaRefs>
    <ds:schemaRef ds:uri="http://schemas.microsoft.com/sharepoint/v3/contenttype/forms"/>
  </ds:schemaRefs>
</ds:datastoreItem>
</file>

<file path=customXml/itemProps2.xml><?xml version="1.0" encoding="utf-8"?>
<ds:datastoreItem xmlns:ds="http://schemas.openxmlformats.org/officeDocument/2006/customXml" ds:itemID="{98A1AC5B-3C00-4C67-8478-70AE657E8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008c1-0362-43a2-9b91-d338c28099fb"/>
    <ds:schemaRef ds:uri="88b185a7-eb41-4f70-b2d8-1cb7c73d5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A2203-3107-40B2-8A42-26C4148069B0}">
  <ds:schemaRefs>
    <ds:schemaRef ds:uri="http://schemas.microsoft.com/office/2006/metadata/properties"/>
    <ds:schemaRef ds:uri="88b185a7-eb41-4f70-b2d8-1cb7c73d5d94"/>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17d008c1-0362-43a2-9b91-d338c28099fb"/>
    <ds:schemaRef ds:uri="http://www.w3.org/XML/1998/namespace"/>
  </ds:schemaRefs>
</ds:datastoreItem>
</file>

<file path=customXml/itemProps4.xml><?xml version="1.0" encoding="utf-8"?>
<ds:datastoreItem xmlns:ds="http://schemas.openxmlformats.org/officeDocument/2006/customXml" ds:itemID="{AEDB3424-0329-424C-8FBC-D80CDFF4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 Statement template.dotx</Template>
  <TotalTime>1</TotalTime>
  <Pages>7</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14484</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 Planning in Local Coordination September 2020</dc:title>
  <dc:creator>Jasmine Hornby</dc:creator>
  <cp:lastModifiedBy>Nicky Vlakhoudis</cp:lastModifiedBy>
  <cp:revision>2</cp:revision>
  <cp:lastPrinted>2015-11-06T01:53:00Z</cp:lastPrinted>
  <dcterms:created xsi:type="dcterms:W3CDTF">2021-07-30T02:27:00Z</dcterms:created>
  <dcterms:modified xsi:type="dcterms:W3CDTF">2021-07-30T02:27:00Z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0x0101007E1E1ACCC36B264FB23BF94D881A2DA1</vt:lpwstr>
  </property>
</Properties>
</file>