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84" w:rsidRDefault="00B47AB6"/>
    <w:p w:rsidR="00260F0A" w:rsidRPr="00260F0A" w:rsidRDefault="00260F0A" w:rsidP="00260F0A">
      <w:pPr>
        <w:keepNext/>
        <w:spacing w:before="120" w:after="240" w:line="360" w:lineRule="auto"/>
        <w:contextualSpacing/>
        <w:outlineLvl w:val="1"/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28"/>
          <w:szCs w:val="28"/>
          <w:lang w:val="en-US" w:eastAsia="en-AU"/>
        </w:rPr>
      </w:pPr>
      <w:bookmarkStart w:id="0" w:name="_Toc424673835"/>
      <w:r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28"/>
          <w:szCs w:val="28"/>
          <w:lang w:val="en-US" w:eastAsia="en-AU"/>
        </w:rPr>
        <w:t xml:space="preserve">    </w:t>
      </w:r>
      <w:r w:rsidRPr="00260F0A"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28"/>
          <w:szCs w:val="28"/>
          <w:lang w:val="en-US" w:eastAsia="en-AU"/>
        </w:rPr>
        <w:t>Practice Tool 1 Common screening tool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60F0A" w:rsidRPr="00260F0A" w:rsidTr="00260F0A">
        <w:trPr>
          <w:cantSplit/>
          <w:tblHeader/>
          <w:jc w:val="center"/>
        </w:trPr>
        <w:tc>
          <w:tcPr>
            <w:tcW w:w="9923" w:type="dxa"/>
            <w:tcBorders>
              <w:top w:val="single" w:sz="4" w:space="0" w:color="007FE5"/>
              <w:left w:val="single" w:sz="4" w:space="0" w:color="007FE5"/>
              <w:bottom w:val="single" w:sz="4" w:space="0" w:color="007FE5"/>
              <w:right w:val="single" w:sz="4" w:space="0" w:color="007FE5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F0A" w:rsidRPr="00260F0A" w:rsidRDefault="00260F0A" w:rsidP="00260F0A">
            <w:pPr>
              <w:spacing w:after="0" w:line="360" w:lineRule="auto"/>
              <w:rPr>
                <w:rFonts w:ascii="Arial" w:eastAsia="Cambria" w:hAnsi="Arial" w:cs="Times New Roman"/>
                <w:szCs w:val="20"/>
              </w:rPr>
            </w:pPr>
            <w:r w:rsidRPr="00260F0A">
              <w:rPr>
                <w:rFonts w:ascii="Arial" w:eastAsia="Cambria" w:hAnsi="Arial" w:cs="HelveticaNeueLTPro-LtCn"/>
                <w:b/>
                <w:color w:val="FFFFFF"/>
                <w:szCs w:val="24"/>
              </w:rPr>
              <w:t>SCREENING PROCESS</w:t>
            </w:r>
          </w:p>
          <w:p w:rsidR="00260F0A" w:rsidRPr="00260F0A" w:rsidRDefault="00260F0A" w:rsidP="00260F0A">
            <w:pPr>
              <w:spacing w:after="0" w:line="360" w:lineRule="auto"/>
              <w:rPr>
                <w:rFonts w:ascii="Arial" w:eastAsia="Cambria" w:hAnsi="Arial" w:cs="HelveticaNeueLTPro-Cn"/>
                <w:outline/>
                <w:color w:val="007FE5"/>
                <w:szCs w:val="20"/>
                <w:lang w:val="en-US"/>
                <w14:textOutline w14:w="9525" w14:cap="flat" w14:cmpd="sng" w14:algn="ctr">
                  <w14:solidFill>
                    <w14:srgbClr w14:val="007FE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260F0A" w:rsidRPr="00260F0A" w:rsidTr="00260F0A">
        <w:trPr>
          <w:cantSplit/>
          <w:tblHeader/>
          <w:jc w:val="center"/>
        </w:trPr>
        <w:tc>
          <w:tcPr>
            <w:tcW w:w="9923" w:type="dxa"/>
            <w:tcBorders>
              <w:top w:val="single" w:sz="4" w:space="0" w:color="007FE5"/>
              <w:left w:val="single" w:sz="4" w:space="0" w:color="007FE5"/>
              <w:bottom w:val="single" w:sz="4" w:space="0" w:color="007FE5"/>
              <w:right w:val="single" w:sz="4" w:space="0" w:color="007FE5"/>
            </w:tcBorders>
            <w:shd w:val="solid" w:color="4F81BD" w:fill="95B3D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60F0A" w:rsidRPr="00260F0A" w:rsidRDefault="00260F0A" w:rsidP="00260F0A">
            <w:pPr>
              <w:spacing w:after="0" w:line="360" w:lineRule="auto"/>
              <w:rPr>
                <w:rFonts w:ascii="Arial" w:eastAsia="Cambria" w:hAnsi="Arial" w:cs="Times New Roman"/>
                <w:b/>
                <w:szCs w:val="20"/>
                <w:lang w:val="en-US"/>
              </w:rPr>
            </w:pPr>
            <w:r w:rsidRPr="00260F0A">
              <w:rPr>
                <w:rFonts w:ascii="Arial" w:eastAsia="Cambria" w:hAnsi="Arial" w:cs="Times New Roman"/>
                <w:b/>
                <w:iCs/>
                <w:color w:val="FFFFFF" w:themeColor="background1"/>
                <w:szCs w:val="28"/>
              </w:rPr>
              <w:t>Screening prompts</w:t>
            </w:r>
            <w:r w:rsidRPr="00260F0A">
              <w:rPr>
                <w:rFonts w:ascii="Arial" w:eastAsia="Cambria" w:hAnsi="Arial" w:cs="HelveticaNeueLTPro-LtCn"/>
                <w:b/>
                <w:iCs/>
                <w:color w:val="FFFFFF" w:themeColor="background1"/>
                <w:szCs w:val="28"/>
              </w:rPr>
              <w:t xml:space="preserve"> </w:t>
            </w:r>
          </w:p>
        </w:tc>
      </w:tr>
      <w:tr w:rsidR="00260F0A" w:rsidRPr="00260F0A" w:rsidTr="00260F0A">
        <w:trPr>
          <w:cantSplit/>
          <w:tblHeader/>
          <w:jc w:val="center"/>
        </w:trPr>
        <w:tc>
          <w:tcPr>
            <w:tcW w:w="9923" w:type="dxa"/>
            <w:tcBorders>
              <w:top w:val="single" w:sz="4" w:space="0" w:color="007FE5"/>
              <w:left w:val="single" w:sz="4" w:space="0" w:color="007FE5"/>
              <w:bottom w:val="single" w:sz="4" w:space="0" w:color="007FE5"/>
              <w:right w:val="single" w:sz="4" w:space="0" w:color="007FE5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60F0A" w:rsidRPr="00260F0A" w:rsidRDefault="00260F0A" w:rsidP="00260F0A">
            <w:pPr>
              <w:spacing w:after="240" w:line="360" w:lineRule="auto"/>
              <w:rPr>
                <w:rFonts w:ascii="Arial" w:eastAsia="Cambria" w:hAnsi="Arial" w:cs="Times New Roman"/>
                <w:szCs w:val="20"/>
                <w:lang w:val="en-US"/>
              </w:rPr>
            </w:pPr>
            <w:r w:rsidRPr="00260F0A">
              <w:rPr>
                <w:rFonts w:ascii="Arial" w:eastAsia="Cambria" w:hAnsi="Arial" w:cs="HelveticaNeueLTPro-Cn"/>
                <w:color w:val="000000"/>
                <w:szCs w:val="24"/>
                <w:lang w:val="en-US"/>
              </w:rPr>
              <w:t>Has someone in your family or household ever put you down, humiliated you or tried to control what you can or cannot do?</w:t>
            </w:r>
          </w:p>
        </w:tc>
      </w:tr>
      <w:tr w:rsidR="00260F0A" w:rsidRPr="00260F0A" w:rsidTr="00260F0A">
        <w:trPr>
          <w:cantSplit/>
          <w:trHeight w:val="1417"/>
          <w:tblHeader/>
          <w:jc w:val="center"/>
        </w:trPr>
        <w:sdt>
          <w:sdtPr>
            <w:rPr>
              <w:rFonts w:ascii="Arial" w:eastAsia="Cambria" w:hAnsi="Arial" w:cs="HelveticaNeueLTPro-Cn"/>
              <w:szCs w:val="24"/>
              <w:lang w:val="en-US"/>
            </w:rPr>
            <w:id w:val="759332318"/>
            <w:placeholder>
              <w:docPart w:val="DefaultPlaceholder_1082065158"/>
            </w:placeholder>
            <w:showingPlcHdr/>
          </w:sdtPr>
          <w:sdtContent>
            <w:bookmarkStart w:id="1" w:name="_GoBack" w:displacedByCustomXml="prev"/>
            <w:tc>
              <w:tcPr>
                <w:tcW w:w="9923" w:type="dxa"/>
                <w:tcBorders>
                  <w:top w:val="single" w:sz="4" w:space="0" w:color="007FE5"/>
                  <w:left w:val="single" w:sz="4" w:space="0" w:color="007FE5"/>
                  <w:bottom w:val="single" w:sz="4" w:space="0" w:color="007FE5"/>
                  <w:right w:val="single" w:sz="4" w:space="0" w:color="007FE5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260F0A" w:rsidRPr="00260F0A" w:rsidRDefault="00260F0A" w:rsidP="00260F0A">
                <w:pPr>
                  <w:rPr>
                    <w:rFonts w:ascii="Arial" w:eastAsia="Cambria" w:hAnsi="Arial" w:cs="HelveticaNeueLTPro-Cn"/>
                    <w:szCs w:val="24"/>
                    <w:lang w:val="en-US"/>
                  </w:rPr>
                </w:pPr>
                <w:r w:rsidRPr="00C961E7">
                  <w:rPr>
                    <w:rStyle w:val="PlaceholderText"/>
                  </w:rPr>
                  <w:t>Click here to enter text.</w:t>
                </w:r>
              </w:p>
            </w:tc>
            <w:bookmarkEnd w:id="1" w:displacedByCustomXml="next"/>
          </w:sdtContent>
        </w:sdt>
      </w:tr>
      <w:tr w:rsidR="00260F0A" w:rsidRPr="00260F0A" w:rsidTr="00260F0A">
        <w:trPr>
          <w:cantSplit/>
          <w:tblHeader/>
          <w:jc w:val="center"/>
        </w:trPr>
        <w:tc>
          <w:tcPr>
            <w:tcW w:w="9923" w:type="dxa"/>
            <w:tcBorders>
              <w:top w:val="single" w:sz="4" w:space="0" w:color="007FE5"/>
              <w:left w:val="single" w:sz="4" w:space="0" w:color="007FE5"/>
              <w:bottom w:val="single" w:sz="4" w:space="0" w:color="007FE5"/>
              <w:right w:val="single" w:sz="4" w:space="0" w:color="007FE5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60F0A" w:rsidRPr="00260F0A" w:rsidRDefault="00260F0A" w:rsidP="00260F0A">
            <w:pPr>
              <w:spacing w:after="240" w:line="360" w:lineRule="auto"/>
              <w:rPr>
                <w:rFonts w:ascii="Arial" w:eastAsia="Cambria" w:hAnsi="Arial" w:cs="Times New Roman"/>
                <w:szCs w:val="20"/>
                <w:lang w:val="en-US"/>
              </w:rPr>
            </w:pPr>
            <w:r w:rsidRPr="00260F0A">
              <w:rPr>
                <w:rFonts w:ascii="Arial" w:eastAsia="Cambria" w:hAnsi="Arial" w:cs="HelveticaNeueLTPro-Cn"/>
                <w:color w:val="000000"/>
                <w:szCs w:val="24"/>
                <w:lang w:val="en-US"/>
              </w:rPr>
              <w:t>Has someone in your family or household ever hurt or threatened to hurt you?</w:t>
            </w:r>
            <w:r w:rsidRPr="00260F0A">
              <w:rPr>
                <w:rFonts w:ascii="Arial" w:eastAsia="Cambria" w:hAnsi="Arial" w:cs="HelveticaNeueLT-LightCondObl"/>
                <w:i/>
                <w:iCs/>
                <w:color w:val="007FE5"/>
                <w:szCs w:val="28"/>
                <w:lang w:val="en-US"/>
              </w:rPr>
              <w:t xml:space="preserve"> </w:t>
            </w:r>
          </w:p>
        </w:tc>
      </w:tr>
      <w:tr w:rsidR="00260F0A" w:rsidRPr="00260F0A" w:rsidTr="00260F0A">
        <w:trPr>
          <w:cantSplit/>
          <w:trHeight w:val="1417"/>
          <w:tblHeader/>
          <w:jc w:val="center"/>
        </w:trPr>
        <w:tc>
          <w:tcPr>
            <w:tcW w:w="9923" w:type="dxa"/>
            <w:tcBorders>
              <w:top w:val="single" w:sz="4" w:space="0" w:color="007FE5"/>
              <w:left w:val="single" w:sz="4" w:space="0" w:color="007FE5"/>
              <w:bottom w:val="single" w:sz="4" w:space="0" w:color="007FE5"/>
              <w:right w:val="single" w:sz="4" w:space="0" w:color="007FE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rPr>
                <w:rFonts w:ascii="Arial" w:eastAsia="Cambria" w:hAnsi="Arial" w:cs="HelveticaNeueLTPro-Cn"/>
                <w:szCs w:val="24"/>
                <w:lang w:val="en-US"/>
              </w:rPr>
              <w:id w:val="-1038124667"/>
              <w:placeholder>
                <w:docPart w:val="DefaultPlaceholder_1082065158"/>
              </w:placeholder>
              <w:showingPlcHdr/>
            </w:sdtPr>
            <w:sdtContent>
              <w:p w:rsidR="00260F0A" w:rsidRPr="00260F0A" w:rsidRDefault="00260F0A" w:rsidP="00260F0A">
                <w:pPr>
                  <w:spacing w:after="0" w:line="360" w:lineRule="auto"/>
                  <w:rPr>
                    <w:rFonts w:ascii="Arial" w:eastAsia="Cambria" w:hAnsi="Arial" w:cs="HelveticaNeueLTPro-Cn"/>
                    <w:szCs w:val="24"/>
                    <w:lang w:val="en-US"/>
                  </w:rPr>
                </w:pPr>
                <w:r w:rsidRPr="00C961E7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60F0A" w:rsidRPr="00260F0A" w:rsidRDefault="00260F0A" w:rsidP="00260F0A">
            <w:pPr>
              <w:spacing w:after="0" w:line="360" w:lineRule="auto"/>
              <w:rPr>
                <w:rFonts w:ascii="Arial" w:eastAsia="Cambria" w:hAnsi="Arial" w:cs="HelveticaNeueLTPro-Cn"/>
                <w:szCs w:val="24"/>
                <w:lang w:val="en-US"/>
              </w:rPr>
            </w:pPr>
          </w:p>
          <w:p w:rsidR="00260F0A" w:rsidRPr="00260F0A" w:rsidRDefault="00260F0A" w:rsidP="00260F0A">
            <w:pPr>
              <w:spacing w:after="0" w:line="360" w:lineRule="auto"/>
              <w:rPr>
                <w:rFonts w:ascii="Arial" w:eastAsia="Cambria" w:hAnsi="Arial" w:cs="HelveticaNeueLTPro-Cn"/>
                <w:szCs w:val="24"/>
                <w:lang w:val="en-US"/>
              </w:rPr>
            </w:pPr>
          </w:p>
        </w:tc>
      </w:tr>
      <w:tr w:rsidR="00260F0A" w:rsidRPr="00260F0A" w:rsidTr="00260F0A">
        <w:trPr>
          <w:cantSplit/>
          <w:tblHeader/>
          <w:jc w:val="center"/>
        </w:trPr>
        <w:tc>
          <w:tcPr>
            <w:tcW w:w="9923" w:type="dxa"/>
            <w:tcBorders>
              <w:top w:val="single" w:sz="4" w:space="0" w:color="007FE5"/>
              <w:left w:val="single" w:sz="4" w:space="0" w:color="007FE5"/>
              <w:bottom w:val="single" w:sz="4" w:space="0" w:color="007FE5"/>
              <w:right w:val="single" w:sz="4" w:space="0" w:color="007FE5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60F0A" w:rsidRPr="00260F0A" w:rsidRDefault="00260F0A" w:rsidP="00260F0A">
            <w:pPr>
              <w:spacing w:after="240" w:line="360" w:lineRule="auto"/>
              <w:rPr>
                <w:rFonts w:ascii="Arial" w:eastAsia="Cambria" w:hAnsi="Arial" w:cs="Times New Roman"/>
                <w:szCs w:val="20"/>
                <w:lang w:val="en-US"/>
              </w:rPr>
            </w:pPr>
            <w:r w:rsidRPr="00260F0A">
              <w:rPr>
                <w:rFonts w:ascii="Arial" w:eastAsia="Cambria" w:hAnsi="Arial" w:cs="HelveticaNeueLTPro-Cn"/>
                <w:color w:val="000000"/>
                <w:szCs w:val="24"/>
                <w:lang w:val="en-US"/>
              </w:rPr>
              <w:t xml:space="preserve">Are you worried about the safety of your children or someone else in your family or your household? </w:t>
            </w:r>
          </w:p>
        </w:tc>
      </w:tr>
      <w:tr w:rsidR="00260F0A" w:rsidRPr="00260F0A" w:rsidTr="00260F0A">
        <w:trPr>
          <w:cantSplit/>
          <w:trHeight w:val="1417"/>
          <w:tblHeader/>
          <w:jc w:val="center"/>
        </w:trPr>
        <w:tc>
          <w:tcPr>
            <w:tcW w:w="9923" w:type="dxa"/>
            <w:tcBorders>
              <w:top w:val="single" w:sz="4" w:space="0" w:color="007FE5"/>
              <w:left w:val="single" w:sz="4" w:space="0" w:color="007FE5"/>
              <w:bottom w:val="single" w:sz="4" w:space="0" w:color="007FE5"/>
              <w:right w:val="single" w:sz="4" w:space="0" w:color="007FE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F0A" w:rsidRPr="00260F0A" w:rsidRDefault="00260F0A" w:rsidP="00260F0A">
            <w:pPr>
              <w:spacing w:after="240" w:line="360" w:lineRule="auto"/>
              <w:rPr>
                <w:rFonts w:ascii="Arial Narrow" w:eastAsia="Cambria" w:hAnsi="Arial Narrow" w:cs="Times New Roman"/>
                <w:color w:val="000000"/>
                <w:szCs w:val="20"/>
                <w:lang w:val="en-US"/>
              </w:rPr>
            </w:pPr>
            <w:r w:rsidRPr="00260F0A">
              <w:rPr>
                <w:rFonts w:ascii="Arial Narrow" w:eastAsia="Cambria" w:hAnsi="Arial Narrow" w:cs="Times New Roman"/>
                <w:color w:val="00000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 Narrow" w:eastAsia="Cambria" w:hAnsi="Arial Narrow" w:cs="Times New Roman"/>
                  <w:color w:val="000000"/>
                  <w:szCs w:val="20"/>
                  <w:lang w:val="en-US"/>
                </w:rPr>
                <w:id w:val="749779498"/>
                <w:placeholder>
                  <w:docPart w:val="DefaultPlaceholder_1082065158"/>
                </w:placeholder>
                <w:showingPlcHdr/>
              </w:sdtPr>
              <w:sdtContent>
                <w:r w:rsidRPr="00C961E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60F0A" w:rsidRPr="00260F0A" w:rsidRDefault="00260F0A" w:rsidP="00260F0A">
            <w:pPr>
              <w:tabs>
                <w:tab w:val="left" w:pos="1935"/>
              </w:tabs>
              <w:spacing w:after="240" w:line="360" w:lineRule="auto"/>
              <w:rPr>
                <w:rFonts w:ascii="Arial" w:eastAsia="Cambria" w:hAnsi="Arial" w:cs="Times New Roman"/>
                <w:szCs w:val="20"/>
                <w:lang w:val="en-US"/>
              </w:rPr>
            </w:pPr>
          </w:p>
        </w:tc>
      </w:tr>
      <w:tr w:rsidR="00260F0A" w:rsidRPr="00260F0A" w:rsidTr="00260F0A">
        <w:trPr>
          <w:cantSplit/>
          <w:tblHeader/>
          <w:jc w:val="center"/>
        </w:trPr>
        <w:tc>
          <w:tcPr>
            <w:tcW w:w="9923" w:type="dxa"/>
            <w:tcBorders>
              <w:top w:val="single" w:sz="4" w:space="0" w:color="007FE5"/>
              <w:left w:val="single" w:sz="4" w:space="0" w:color="007FE5"/>
              <w:bottom w:val="single" w:sz="4" w:space="0" w:color="007FE5"/>
              <w:right w:val="single" w:sz="4" w:space="0" w:color="007FE5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60F0A" w:rsidRPr="00260F0A" w:rsidRDefault="00260F0A" w:rsidP="00260F0A">
            <w:pPr>
              <w:spacing w:after="240" w:line="360" w:lineRule="auto"/>
              <w:rPr>
                <w:rFonts w:ascii="Arial" w:eastAsia="Cambria" w:hAnsi="Arial" w:cs="Times New Roman"/>
                <w:szCs w:val="20"/>
                <w:lang w:val="en-US"/>
              </w:rPr>
            </w:pPr>
            <w:r w:rsidRPr="00260F0A">
              <w:rPr>
                <w:rFonts w:ascii="Arial" w:eastAsia="Cambria" w:hAnsi="Arial" w:cs="HelveticaNeueLTPro-Cn"/>
                <w:color w:val="000000"/>
                <w:szCs w:val="24"/>
                <w:lang w:val="en-US"/>
              </w:rPr>
              <w:t>Additional information:</w:t>
            </w:r>
          </w:p>
        </w:tc>
      </w:tr>
      <w:tr w:rsidR="00260F0A" w:rsidRPr="00260F0A" w:rsidTr="00260F0A">
        <w:trPr>
          <w:cantSplit/>
          <w:trHeight w:val="1417"/>
          <w:tblHeader/>
          <w:jc w:val="center"/>
        </w:trPr>
        <w:tc>
          <w:tcPr>
            <w:tcW w:w="9923" w:type="dxa"/>
            <w:tcBorders>
              <w:top w:val="single" w:sz="4" w:space="0" w:color="007FE5"/>
              <w:left w:val="single" w:sz="4" w:space="0" w:color="007FE5"/>
              <w:bottom w:val="single" w:sz="4" w:space="0" w:color="007FE5"/>
              <w:right w:val="single" w:sz="4" w:space="0" w:color="007FE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rPr>
                <w:rFonts w:ascii="Arial" w:eastAsia="Cambria" w:hAnsi="Arial" w:cs="HelveticaNeueLTPro-Cn"/>
                <w:szCs w:val="24"/>
                <w:lang w:val="en-US"/>
              </w:rPr>
              <w:id w:val="1820380722"/>
              <w:placeholder>
                <w:docPart w:val="DefaultPlaceholder_1082065158"/>
              </w:placeholder>
              <w:showingPlcHdr/>
            </w:sdtPr>
            <w:sdtContent>
              <w:p w:rsidR="00260F0A" w:rsidRPr="00260F0A" w:rsidRDefault="00260F0A" w:rsidP="00260F0A">
                <w:pPr>
                  <w:spacing w:after="240" w:line="360" w:lineRule="auto"/>
                  <w:rPr>
                    <w:rFonts w:ascii="Arial" w:eastAsia="Cambria" w:hAnsi="Arial" w:cs="HelveticaNeueLTPro-Cn"/>
                    <w:szCs w:val="24"/>
                    <w:lang w:val="en-US"/>
                  </w:rPr>
                </w:pPr>
                <w:r w:rsidRPr="00C961E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60F0A" w:rsidRPr="00260F0A" w:rsidRDefault="00260F0A" w:rsidP="00260F0A">
      <w:bookmarkStart w:id="2" w:name="_Toc424673836"/>
    </w:p>
    <w:bookmarkEnd w:id="2"/>
    <w:p w:rsidR="00260F0A" w:rsidRDefault="00260F0A"/>
    <w:sectPr w:rsidR="00260F0A" w:rsidSect="00260F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-LtC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Pro-C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-LightCondObl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92881"/>
    <w:multiLevelType w:val="multilevel"/>
    <w:tmpl w:val="93CCA6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ascii="Verdana" w:hAnsi="Verdana" w:hint="default"/>
        <w:b/>
        <w:i w:val="0"/>
        <w:sz w:val="24"/>
      </w:rPr>
    </w:lvl>
    <w:lvl w:ilvl="3">
      <w:start w:val="1"/>
      <w:numFmt w:val="none"/>
      <w:lvlRestart w:val="0"/>
      <w:lvlText w:val=""/>
      <w:lvlJc w:val="left"/>
      <w:pPr>
        <w:tabs>
          <w:tab w:val="num" w:pos="864"/>
        </w:tabs>
        <w:ind w:left="864" w:hanging="864"/>
      </w:pPr>
      <w:rPr>
        <w:rFonts w:hint="default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152"/>
        </w:tabs>
        <w:ind w:left="1152" w:hanging="1152"/>
      </w:pPr>
      <w:rPr>
        <w:rFonts w:hint="default"/>
        <w:sz w:val="24"/>
      </w:rPr>
    </w:lvl>
    <w:lvl w:ilvl="6">
      <w:start w:val="1"/>
      <w:numFmt w:val="none"/>
      <w:lvlRestart w:val="0"/>
      <w:lvlText w:val=""/>
      <w:lvlJc w:val="left"/>
      <w:pPr>
        <w:tabs>
          <w:tab w:val="num" w:pos="1296"/>
        </w:tabs>
        <w:ind w:left="1296" w:hanging="1296"/>
      </w:pPr>
      <w:rPr>
        <w:rFonts w:hint="default"/>
        <w:sz w:val="24"/>
      </w:rPr>
    </w:lvl>
    <w:lvl w:ilvl="7">
      <w:start w:val="1"/>
      <w:numFmt w:val="none"/>
      <w:lvlRestart w:val="0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1n2EYdah3N5ElPWXvnrCeaMEuc=" w:salt="PSl+Ijr8qUvKCIguHM/2e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0A"/>
    <w:rsid w:val="00260F0A"/>
    <w:rsid w:val="00316899"/>
    <w:rsid w:val="009F0C59"/>
    <w:rsid w:val="00A20E04"/>
    <w:rsid w:val="00AE7A44"/>
    <w:rsid w:val="00B47AB6"/>
    <w:rsid w:val="00C37F67"/>
    <w:rsid w:val="00D33072"/>
    <w:rsid w:val="00E2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4D"/>
  </w:style>
  <w:style w:type="paragraph" w:styleId="Heading1">
    <w:name w:val="heading 1"/>
    <w:basedOn w:val="Normal"/>
    <w:next w:val="Normal"/>
    <w:link w:val="Heading1Char"/>
    <w:uiPriority w:val="9"/>
    <w:qFormat/>
    <w:rsid w:val="00C37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16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E26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F4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37F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F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260F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4D"/>
  </w:style>
  <w:style w:type="paragraph" w:styleId="Heading1">
    <w:name w:val="heading 1"/>
    <w:basedOn w:val="Normal"/>
    <w:next w:val="Normal"/>
    <w:link w:val="Heading1Char"/>
    <w:uiPriority w:val="9"/>
    <w:qFormat/>
    <w:rsid w:val="00C37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16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E26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F4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37F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F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260F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6B84-58A2-47E8-8C04-7070D833C620}"/>
      </w:docPartPr>
      <w:docPartBody>
        <w:p w:rsidR="00000000" w:rsidRDefault="00452B61">
          <w:r w:rsidRPr="00C961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-LtC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Pro-C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-LightCondObl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61"/>
    <w:rsid w:val="00452B61"/>
    <w:rsid w:val="00E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B6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B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9EE542C24447A62CD21545A13A26" ma:contentTypeVersion="2" ma:contentTypeDescription="Create a new document." ma:contentTypeScope="" ma:versionID="5219c846642738c2903f72277ffab5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f363303cc56a708822250fc51309c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8B5866-D010-4F59-9CE6-08E01F04BB0A}"/>
</file>

<file path=customXml/itemProps2.xml><?xml version="1.0" encoding="utf-8"?>
<ds:datastoreItem xmlns:ds="http://schemas.openxmlformats.org/officeDocument/2006/customXml" ds:itemID="{FA707CC0-47BD-4D49-99A6-F7EBAADC7966}"/>
</file>

<file path=customXml/itemProps3.xml><?xml version="1.0" encoding="utf-8"?>
<ds:datastoreItem xmlns:ds="http://schemas.openxmlformats.org/officeDocument/2006/customXml" ds:itemID="{106C218F-E98A-489B-8B94-E1BEE5B3C5FD}"/>
</file>

<file path=docProps/app.xml><?xml version="1.0" encoding="utf-8"?>
<Properties xmlns="http://schemas.openxmlformats.org/officeDocument/2006/extended-properties" xmlns:vt="http://schemas.openxmlformats.org/officeDocument/2006/docPropsVTypes">
  <Template>Practice Tool 1 Common screening tool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Child Protection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Kendall</dc:creator>
  <cp:lastModifiedBy>Tamara Kendall</cp:lastModifiedBy>
  <cp:revision>2</cp:revision>
  <dcterms:created xsi:type="dcterms:W3CDTF">2015-08-11T07:47:00Z</dcterms:created>
  <dcterms:modified xsi:type="dcterms:W3CDTF">2015-08-11T07:47:00Z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0x010100584E9EE542C24447A62CD21545A13A26</vt:lpwstr>
  </property>
</Properties>
</file>