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5129" w14:textId="77777777" w:rsidR="003E0529" w:rsidRDefault="003E0529" w:rsidP="00CB1981">
      <w:pPr>
        <w:ind w:right="-42"/>
        <w:rPr>
          <w:sz w:val="24"/>
          <w:szCs w:val="24"/>
        </w:rPr>
      </w:pPr>
    </w:p>
    <w:p w14:paraId="4536EF3B" w14:textId="77777777" w:rsidR="003E0529" w:rsidRDefault="003E0529" w:rsidP="003E0529">
      <w:pPr>
        <w:rPr>
          <w:rFonts w:ascii="Arial" w:hAnsi="Arial" w:cs="Arial"/>
          <w:sz w:val="21"/>
          <w:szCs w:val="21"/>
        </w:rPr>
      </w:pPr>
    </w:p>
    <w:p w14:paraId="67847283" w14:textId="77777777" w:rsidR="003E0529" w:rsidRPr="00BE4E74" w:rsidRDefault="003E0529" w:rsidP="003E0529">
      <w:pPr>
        <w:pBdr>
          <w:bottom w:val="single" w:sz="12" w:space="1" w:color="auto"/>
        </w:pBdr>
        <w:rPr>
          <w:rFonts w:ascii="Arial" w:hAnsi="Arial" w:cs="Arial"/>
          <w:b/>
          <w:sz w:val="21"/>
          <w:szCs w:val="21"/>
        </w:rPr>
      </w:pPr>
      <w:r w:rsidRPr="00BE4E74">
        <w:rPr>
          <w:rFonts w:ascii="Arial" w:hAnsi="Arial" w:cs="Arial"/>
          <w:b/>
          <w:sz w:val="21"/>
          <w:szCs w:val="21"/>
        </w:rPr>
        <w:t>(Insert Policy/Plan/Document Title) – Consolidated Feedback</w:t>
      </w:r>
    </w:p>
    <w:p w14:paraId="5F2A01C0" w14:textId="77777777" w:rsidR="003E0529" w:rsidRDefault="003E0529" w:rsidP="003E0529">
      <w:pPr>
        <w:spacing w:after="0"/>
        <w:rPr>
          <w:rFonts w:ascii="Arial" w:hAnsi="Arial" w:cs="Arial"/>
          <w:b/>
          <w:color w:val="FF0000"/>
          <w:sz w:val="16"/>
          <w:szCs w:val="16"/>
        </w:rPr>
      </w:pPr>
      <w:r w:rsidRPr="00BE4E74">
        <w:rPr>
          <w:rFonts w:ascii="Arial" w:hAnsi="Arial" w:cs="Arial"/>
          <w:b/>
          <w:sz w:val="16"/>
          <w:szCs w:val="16"/>
        </w:rPr>
        <w:t xml:space="preserve">Please email feedback to </w:t>
      </w:r>
      <w:hyperlink r:id="rId11" w:history="1">
        <w:r w:rsidRPr="00BE4E74">
          <w:rPr>
            <w:rStyle w:val="Hyperlink"/>
            <w:rFonts w:ascii="Arial" w:hAnsi="Arial" w:cs="Arial"/>
            <w:b/>
            <w:sz w:val="16"/>
            <w:szCs w:val="16"/>
          </w:rPr>
          <w:t>SEMC.PolicyLegislation@dfes.wa.gov.au</w:t>
        </w:r>
      </w:hyperlink>
      <w:r w:rsidRPr="00BE4E74">
        <w:rPr>
          <w:rFonts w:ascii="Arial" w:hAnsi="Arial" w:cs="Arial"/>
          <w:b/>
          <w:sz w:val="16"/>
          <w:szCs w:val="16"/>
        </w:rPr>
        <w:t xml:space="preserve"> by no later than </w:t>
      </w:r>
      <w:r w:rsidRPr="00BE4E74">
        <w:rPr>
          <w:rFonts w:ascii="Arial" w:hAnsi="Arial" w:cs="Arial"/>
          <w:b/>
          <w:color w:val="FF0000"/>
          <w:sz w:val="16"/>
          <w:szCs w:val="16"/>
        </w:rPr>
        <w:t>COB on (date).</w:t>
      </w:r>
    </w:p>
    <w:p w14:paraId="69920DBF" w14:textId="77777777" w:rsidR="003E0529" w:rsidRPr="00BE4E74" w:rsidRDefault="003E0529" w:rsidP="003E0529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722"/>
        <w:gridCol w:w="6027"/>
      </w:tblGrid>
      <w:tr w:rsidR="003E0529" w14:paraId="2B15E0FC" w14:textId="77777777" w:rsidTr="00F76B34">
        <w:tc>
          <w:tcPr>
            <w:tcW w:w="2994" w:type="dxa"/>
            <w:gridSpan w:val="2"/>
            <w:shd w:val="clear" w:color="auto" w:fill="D0CECE" w:themeFill="background2" w:themeFillShade="E6"/>
          </w:tcPr>
          <w:p w14:paraId="232640EA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AGENCY/ORGANISATION</w:t>
            </w:r>
          </w:p>
        </w:tc>
        <w:tc>
          <w:tcPr>
            <w:tcW w:w="6066" w:type="dxa"/>
          </w:tcPr>
          <w:p w14:paraId="0D95136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4052465D" w14:textId="77777777" w:rsidTr="00F76B34">
        <w:tc>
          <w:tcPr>
            <w:tcW w:w="1271" w:type="dxa"/>
            <w:shd w:val="clear" w:color="auto" w:fill="D0CECE" w:themeFill="background2" w:themeFillShade="E6"/>
          </w:tcPr>
          <w:p w14:paraId="0164EE7B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NAME</w:t>
            </w:r>
          </w:p>
        </w:tc>
        <w:tc>
          <w:tcPr>
            <w:tcW w:w="7789" w:type="dxa"/>
            <w:gridSpan w:val="2"/>
          </w:tcPr>
          <w:p w14:paraId="181D8A6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5F5296E" w14:textId="77777777" w:rsidTr="00F76B34">
        <w:tc>
          <w:tcPr>
            <w:tcW w:w="1271" w:type="dxa"/>
            <w:shd w:val="clear" w:color="auto" w:fill="D0CECE" w:themeFill="background2" w:themeFillShade="E6"/>
          </w:tcPr>
          <w:p w14:paraId="2F6239B0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EMAIL</w:t>
            </w:r>
          </w:p>
        </w:tc>
        <w:tc>
          <w:tcPr>
            <w:tcW w:w="7789" w:type="dxa"/>
            <w:gridSpan w:val="2"/>
          </w:tcPr>
          <w:p w14:paraId="664BD34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152F8FBF" w14:textId="77777777" w:rsidTr="00F76B34">
        <w:tc>
          <w:tcPr>
            <w:tcW w:w="1271" w:type="dxa"/>
            <w:shd w:val="clear" w:color="auto" w:fill="D0CECE" w:themeFill="background2" w:themeFillShade="E6"/>
          </w:tcPr>
          <w:p w14:paraId="29432440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PHONE</w:t>
            </w:r>
          </w:p>
        </w:tc>
        <w:tc>
          <w:tcPr>
            <w:tcW w:w="7789" w:type="dxa"/>
            <w:gridSpan w:val="2"/>
          </w:tcPr>
          <w:p w14:paraId="0FD2631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3E145F3" w14:textId="77777777" w:rsidTr="00F76B34">
        <w:tc>
          <w:tcPr>
            <w:tcW w:w="1271" w:type="dxa"/>
            <w:shd w:val="clear" w:color="auto" w:fill="D0CECE" w:themeFill="background2" w:themeFillShade="E6"/>
          </w:tcPr>
          <w:p w14:paraId="5CAA3C92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DATE</w:t>
            </w:r>
          </w:p>
        </w:tc>
        <w:tc>
          <w:tcPr>
            <w:tcW w:w="7789" w:type="dxa"/>
            <w:gridSpan w:val="2"/>
          </w:tcPr>
          <w:p w14:paraId="09E290F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44567C7" w14:textId="77777777" w:rsidR="003E0529" w:rsidRDefault="003E0529" w:rsidP="003E0529">
      <w:pPr>
        <w:spacing w:after="0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3"/>
        <w:gridCol w:w="849"/>
        <w:gridCol w:w="1274"/>
        <w:gridCol w:w="1570"/>
        <w:gridCol w:w="3078"/>
        <w:gridCol w:w="1266"/>
      </w:tblGrid>
      <w:tr w:rsidR="003E0529" w14:paraId="0855EF87" w14:textId="77777777" w:rsidTr="00F76B34">
        <w:tc>
          <w:tcPr>
            <w:tcW w:w="988" w:type="dxa"/>
            <w:shd w:val="clear" w:color="auto" w:fill="D0CECE" w:themeFill="background2" w:themeFillShade="E6"/>
          </w:tcPr>
          <w:p w14:paraId="75AAF15D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DEPT</w:t>
            </w:r>
          </w:p>
        </w:tc>
        <w:tc>
          <w:tcPr>
            <w:tcW w:w="850" w:type="dxa"/>
            <w:shd w:val="clear" w:color="auto" w:fill="D0CECE" w:themeFill="background2" w:themeFillShade="E6"/>
          </w:tcPr>
          <w:p w14:paraId="39FA8634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PAGE</w:t>
            </w:r>
          </w:p>
        </w:tc>
        <w:tc>
          <w:tcPr>
            <w:tcW w:w="1276" w:type="dxa"/>
            <w:shd w:val="clear" w:color="auto" w:fill="D0CECE" w:themeFill="background2" w:themeFillShade="E6"/>
          </w:tcPr>
          <w:p w14:paraId="5AFB57D3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SECTION NUMBER/</w:t>
            </w:r>
          </w:p>
          <w:p w14:paraId="776518CF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HEADING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7C75B143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PARAGRAPH NUMBER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4A1E3F1E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COMMENT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05682B68" w14:textId="77777777" w:rsidR="003E0529" w:rsidRPr="00BE4E74" w:rsidRDefault="003E0529" w:rsidP="00F76B34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BE4E74">
              <w:rPr>
                <w:rFonts w:ascii="Arial" w:hAnsi="Arial" w:cs="Arial"/>
                <w:b/>
                <w:sz w:val="21"/>
                <w:szCs w:val="21"/>
              </w:rPr>
              <w:t>ACTIONS</w:t>
            </w:r>
          </w:p>
        </w:tc>
      </w:tr>
      <w:tr w:rsidR="003E0529" w14:paraId="2F991E5D" w14:textId="77777777" w:rsidTr="00F76B34">
        <w:tc>
          <w:tcPr>
            <w:tcW w:w="988" w:type="dxa"/>
          </w:tcPr>
          <w:p w14:paraId="63D2D11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9ACC21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9EB88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B1B155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90FCC0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E1325A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76FEBED5" w14:textId="77777777" w:rsidTr="00F76B34">
        <w:tc>
          <w:tcPr>
            <w:tcW w:w="988" w:type="dxa"/>
          </w:tcPr>
          <w:p w14:paraId="202E985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696670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FAED8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F763AA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5B56C9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C12C43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72BFD3CF" w14:textId="77777777" w:rsidTr="00F76B34">
        <w:tc>
          <w:tcPr>
            <w:tcW w:w="988" w:type="dxa"/>
          </w:tcPr>
          <w:p w14:paraId="25EBE29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560CCB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D9B619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FC1CD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EEB8AB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D369A0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401D3A0B" w14:textId="77777777" w:rsidTr="00F76B34">
        <w:tc>
          <w:tcPr>
            <w:tcW w:w="988" w:type="dxa"/>
          </w:tcPr>
          <w:p w14:paraId="442DA12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58C909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C92C90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367D1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3699EA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5F7D7C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38812FE" w14:textId="77777777" w:rsidTr="00F76B34">
        <w:tc>
          <w:tcPr>
            <w:tcW w:w="988" w:type="dxa"/>
          </w:tcPr>
          <w:p w14:paraId="3C48888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45AB207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108C17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7F26BA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A1826A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B8FB7B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C799D50" w14:textId="77777777" w:rsidTr="00F76B34">
        <w:tc>
          <w:tcPr>
            <w:tcW w:w="988" w:type="dxa"/>
          </w:tcPr>
          <w:p w14:paraId="064D6B8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21BD1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05F8F3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D0620D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F2705F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71BB19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00B48C7" w14:textId="77777777" w:rsidTr="00F76B34">
        <w:tc>
          <w:tcPr>
            <w:tcW w:w="988" w:type="dxa"/>
          </w:tcPr>
          <w:p w14:paraId="4094F8A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E1307E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B23642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7C6760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3AAAB0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57120F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26F58CFF" w14:textId="77777777" w:rsidTr="00F76B34">
        <w:tc>
          <w:tcPr>
            <w:tcW w:w="988" w:type="dxa"/>
          </w:tcPr>
          <w:p w14:paraId="4BF3BCF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0A5B5F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04372F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69F4A1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7E97F8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3CE934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82BBAE9" w14:textId="77777777" w:rsidTr="00F76B34">
        <w:tc>
          <w:tcPr>
            <w:tcW w:w="988" w:type="dxa"/>
          </w:tcPr>
          <w:p w14:paraId="352EE9E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3D11A6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7EE3A6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42831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7ABD9C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6CD972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9053F5C" w14:textId="77777777" w:rsidTr="00F76B34">
        <w:tc>
          <w:tcPr>
            <w:tcW w:w="988" w:type="dxa"/>
          </w:tcPr>
          <w:p w14:paraId="00AE420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27E80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DFD141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F8502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126EE6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D95059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3DBBB18" w14:textId="77777777" w:rsidTr="00F76B34">
        <w:tc>
          <w:tcPr>
            <w:tcW w:w="988" w:type="dxa"/>
          </w:tcPr>
          <w:p w14:paraId="395C98D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06069F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DCD035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D06E53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C9383E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23845D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882223F" w14:textId="77777777" w:rsidTr="00F76B34">
        <w:tc>
          <w:tcPr>
            <w:tcW w:w="988" w:type="dxa"/>
          </w:tcPr>
          <w:p w14:paraId="2FA562D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6CD5A6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12C14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D8E2EF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2AD8A7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6A58F9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64D3E597" w14:textId="77777777" w:rsidTr="00F76B34">
        <w:tc>
          <w:tcPr>
            <w:tcW w:w="988" w:type="dxa"/>
          </w:tcPr>
          <w:p w14:paraId="0368799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A0C8FB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EF2F3E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9834E7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D650C0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88A831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7F63DC1E" w14:textId="77777777" w:rsidTr="00F76B34">
        <w:tc>
          <w:tcPr>
            <w:tcW w:w="988" w:type="dxa"/>
          </w:tcPr>
          <w:p w14:paraId="301BC2B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40915A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B8FC21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514D45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7B225F4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0AEDD1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7C776B80" w14:textId="77777777" w:rsidTr="00F76B34">
        <w:tc>
          <w:tcPr>
            <w:tcW w:w="988" w:type="dxa"/>
          </w:tcPr>
          <w:p w14:paraId="3500705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CE2CD2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3E4AA8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66DFB3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44A68F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5A956E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1F72BA9A" w14:textId="77777777" w:rsidTr="00F76B34">
        <w:tc>
          <w:tcPr>
            <w:tcW w:w="988" w:type="dxa"/>
          </w:tcPr>
          <w:p w14:paraId="0C64055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42C929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D01BF5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15737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CFAC15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AD81A3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60656C7" w14:textId="77777777" w:rsidTr="00F76B34">
        <w:tc>
          <w:tcPr>
            <w:tcW w:w="988" w:type="dxa"/>
          </w:tcPr>
          <w:p w14:paraId="0F6D5AC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140139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3BF0B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08DFE7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266C86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C222C3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F255EA5" w14:textId="77777777" w:rsidTr="00F76B34">
        <w:tc>
          <w:tcPr>
            <w:tcW w:w="988" w:type="dxa"/>
          </w:tcPr>
          <w:p w14:paraId="2C3BD74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EBD8C9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8C83F2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2A6B2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575E217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136D20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62D9473E" w14:textId="77777777" w:rsidTr="00F76B34">
        <w:tc>
          <w:tcPr>
            <w:tcW w:w="988" w:type="dxa"/>
          </w:tcPr>
          <w:p w14:paraId="17ACA79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A57EC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8FC8F7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C18FB3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56B045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59150E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C1E17D7" w14:textId="77777777" w:rsidTr="00F76B34">
        <w:tc>
          <w:tcPr>
            <w:tcW w:w="988" w:type="dxa"/>
          </w:tcPr>
          <w:p w14:paraId="448EFEA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CCBFA1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845879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E6F79C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59FC3E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D2B2B0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1B8861D" w14:textId="77777777" w:rsidTr="00F76B34">
        <w:tc>
          <w:tcPr>
            <w:tcW w:w="988" w:type="dxa"/>
          </w:tcPr>
          <w:p w14:paraId="79854F5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A41E4A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CEE5E2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9E8C1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071B96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5E29D4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6504FA42" w14:textId="77777777" w:rsidTr="00F76B34">
        <w:tc>
          <w:tcPr>
            <w:tcW w:w="988" w:type="dxa"/>
          </w:tcPr>
          <w:p w14:paraId="1EFDB2E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C632F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F9ED09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B412C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5941DC3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EA9D95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1827AD7D" w14:textId="77777777" w:rsidTr="00F76B34">
        <w:tc>
          <w:tcPr>
            <w:tcW w:w="988" w:type="dxa"/>
          </w:tcPr>
          <w:p w14:paraId="0B01B3A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B5518C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AA47CB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51139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869F1B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36A82C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7DEFE253" w14:textId="77777777" w:rsidTr="00F76B34">
        <w:tc>
          <w:tcPr>
            <w:tcW w:w="988" w:type="dxa"/>
          </w:tcPr>
          <w:p w14:paraId="453759C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77CA23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36870F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8C2DB7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66B653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116ACC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6D21A261" w14:textId="77777777" w:rsidTr="00F76B34">
        <w:tc>
          <w:tcPr>
            <w:tcW w:w="988" w:type="dxa"/>
          </w:tcPr>
          <w:p w14:paraId="76CA90A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41C0BF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302FC1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48DA22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3893451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4CDFAF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A85A5E0" w14:textId="77777777" w:rsidTr="00F76B34">
        <w:tc>
          <w:tcPr>
            <w:tcW w:w="988" w:type="dxa"/>
          </w:tcPr>
          <w:p w14:paraId="3E5F5C7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6B6B63E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1E4558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B125E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A0717C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0D2834F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2DB02F3C" w14:textId="77777777" w:rsidTr="00F76B34">
        <w:tc>
          <w:tcPr>
            <w:tcW w:w="988" w:type="dxa"/>
          </w:tcPr>
          <w:p w14:paraId="543965A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8FDAB5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6A3AD4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03B7A3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4CCB93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CEB65E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5EE0CE7" w14:textId="77777777" w:rsidTr="00F76B34">
        <w:tc>
          <w:tcPr>
            <w:tcW w:w="988" w:type="dxa"/>
          </w:tcPr>
          <w:p w14:paraId="5B10D0D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F296D6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355D37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E9E630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D4A0BD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CB4FA2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1607BA15" w14:textId="77777777" w:rsidTr="00F76B34">
        <w:tc>
          <w:tcPr>
            <w:tcW w:w="988" w:type="dxa"/>
          </w:tcPr>
          <w:p w14:paraId="0871C62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FCA62B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238C21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67AE97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245C20E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7D67E6A1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45606D43" w14:textId="77777777" w:rsidTr="00F76B34">
        <w:tc>
          <w:tcPr>
            <w:tcW w:w="988" w:type="dxa"/>
          </w:tcPr>
          <w:p w14:paraId="417A7A6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12B6221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046F5C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6D4F547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7693C0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3B3041F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FED2B50" w14:textId="77777777" w:rsidTr="00F76B34">
        <w:tc>
          <w:tcPr>
            <w:tcW w:w="988" w:type="dxa"/>
          </w:tcPr>
          <w:p w14:paraId="1F4C81D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51D575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1AD713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5DD0A1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BD82C2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F21D4C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4E5FA73E" w14:textId="77777777" w:rsidTr="00F76B34">
        <w:tc>
          <w:tcPr>
            <w:tcW w:w="988" w:type="dxa"/>
          </w:tcPr>
          <w:p w14:paraId="28A3856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441F5D2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1180499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194DB1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6A5A6A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5BF7D97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3A47663B" w14:textId="77777777" w:rsidTr="00F76B34">
        <w:tc>
          <w:tcPr>
            <w:tcW w:w="988" w:type="dxa"/>
          </w:tcPr>
          <w:p w14:paraId="469FC1A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79D4EC1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87353E6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669B75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2A66CFE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54319F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5304D448" w14:textId="77777777" w:rsidTr="00F76B34">
        <w:tc>
          <w:tcPr>
            <w:tcW w:w="988" w:type="dxa"/>
          </w:tcPr>
          <w:p w14:paraId="6029AEF0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3A290E4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54163CA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4225BC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65273A6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2CF8774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202A1FEE" w14:textId="77777777" w:rsidTr="00F76B34">
        <w:tc>
          <w:tcPr>
            <w:tcW w:w="988" w:type="dxa"/>
          </w:tcPr>
          <w:p w14:paraId="7B50A0C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5F35BFB9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2C0901BD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09467D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08611F3E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10F8498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0361FA61" w14:textId="77777777" w:rsidTr="00F76B34">
        <w:tc>
          <w:tcPr>
            <w:tcW w:w="988" w:type="dxa"/>
          </w:tcPr>
          <w:p w14:paraId="0B17BD6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28CA37B8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0C847C3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E75ED57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1D1EF2DB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75783A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E0529" w14:paraId="6EA30B7C" w14:textId="77777777" w:rsidTr="00F76B34">
        <w:tc>
          <w:tcPr>
            <w:tcW w:w="988" w:type="dxa"/>
          </w:tcPr>
          <w:p w14:paraId="60CF1FD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850" w:type="dxa"/>
          </w:tcPr>
          <w:p w14:paraId="0506968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8C9EE84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5D03B9C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119" w:type="dxa"/>
          </w:tcPr>
          <w:p w14:paraId="408B9A9A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68" w:type="dxa"/>
          </w:tcPr>
          <w:p w14:paraId="46B6D1FF" w14:textId="77777777" w:rsidR="003E0529" w:rsidRDefault="003E0529" w:rsidP="00F76B3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FFC8ACE" w14:textId="77777777" w:rsidR="003E0529" w:rsidRPr="00BE4E74" w:rsidRDefault="003E0529" w:rsidP="003E0529">
      <w:pPr>
        <w:spacing w:after="0"/>
        <w:rPr>
          <w:rFonts w:ascii="Arial" w:hAnsi="Arial" w:cs="Arial"/>
          <w:sz w:val="21"/>
          <w:szCs w:val="21"/>
        </w:rPr>
      </w:pPr>
    </w:p>
    <w:p w14:paraId="13986F24" w14:textId="5CF9A4D4" w:rsidR="007028E0" w:rsidRPr="007B25A9" w:rsidRDefault="003E0529" w:rsidP="00CB1981">
      <w:pPr>
        <w:ind w:right="-42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E9E165" wp14:editId="635900B1">
            <wp:simplePos x="0" y="0"/>
            <wp:positionH relativeFrom="page">
              <wp:posOffset>-38100</wp:posOffset>
            </wp:positionH>
            <wp:positionV relativeFrom="page">
              <wp:posOffset>9525</wp:posOffset>
            </wp:positionV>
            <wp:extent cx="7559998" cy="1283293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PORT_COVERS_PORTRAIT-14 copy_R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998" cy="12832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28E0" w:rsidRPr="007B25A9" w:rsidSect="00F172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0" w:h="16840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804D" w14:textId="77777777" w:rsidR="00F17213" w:rsidRDefault="00F17213" w:rsidP="00F17213">
      <w:pPr>
        <w:spacing w:after="0" w:line="240" w:lineRule="auto"/>
      </w:pPr>
      <w:r>
        <w:separator/>
      </w:r>
    </w:p>
  </w:endnote>
  <w:endnote w:type="continuationSeparator" w:id="0">
    <w:p w14:paraId="357C9BEB" w14:textId="77777777" w:rsidR="00F17213" w:rsidRDefault="00F17213" w:rsidP="00F17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7953" w14:textId="77777777" w:rsidR="0019618B" w:rsidRDefault="00196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52400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94BEE7" w14:textId="57B3FFF2" w:rsidR="00F17213" w:rsidRPr="00F17213" w:rsidRDefault="00F17213">
            <w:pPr>
              <w:pStyle w:val="Footer"/>
            </w:pPr>
            <w:r w:rsidRPr="00F17213">
              <w:rPr>
                <w:rFonts w:ascii="Arial" w:hAnsi="Arial" w:cs="Arial"/>
                <w:sz w:val="20"/>
                <w:szCs w:val="20"/>
              </w:rPr>
              <w:t xml:space="preserve">Preparedness Template </w:t>
            </w:r>
            <w:r w:rsidR="003E0529">
              <w:rPr>
                <w:rFonts w:ascii="Arial" w:hAnsi="Arial" w:cs="Arial"/>
                <w:sz w:val="20"/>
                <w:szCs w:val="20"/>
              </w:rPr>
              <w:t>5.1: Consultation Feedback Template</w:t>
            </w:r>
            <w:r w:rsidR="0019618B">
              <w:rPr>
                <w:rFonts w:ascii="Arial" w:hAnsi="Arial" w:cs="Arial"/>
                <w:sz w:val="20"/>
                <w:szCs w:val="20"/>
              </w:rPr>
              <w:t xml:space="preserve"> v1.0 March 2021</w:t>
            </w:r>
            <w:r w:rsidRPr="00F17213">
              <w:rPr>
                <w:rFonts w:ascii="Arial" w:hAnsi="Arial" w:cs="Arial"/>
                <w:sz w:val="20"/>
                <w:szCs w:val="20"/>
              </w:rPr>
              <w:tab/>
              <w:t xml:space="preserve">Page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1721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F1721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F1721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A5CCB" w14:textId="77777777" w:rsidR="0019618B" w:rsidRDefault="00196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9836D" w14:textId="77777777" w:rsidR="00F17213" w:rsidRDefault="00F17213" w:rsidP="00F17213">
      <w:pPr>
        <w:spacing w:after="0" w:line="240" w:lineRule="auto"/>
      </w:pPr>
      <w:r>
        <w:separator/>
      </w:r>
    </w:p>
  </w:footnote>
  <w:footnote w:type="continuationSeparator" w:id="0">
    <w:p w14:paraId="392B4396" w14:textId="77777777" w:rsidR="00F17213" w:rsidRDefault="00F17213" w:rsidP="00F17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619AE" w14:textId="77777777" w:rsidR="0019618B" w:rsidRDefault="00196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F9DA" w14:textId="77777777" w:rsidR="0019618B" w:rsidRDefault="00196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FEB73" w14:textId="77777777" w:rsidR="0019618B" w:rsidRDefault="00196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12D60"/>
    <w:multiLevelType w:val="hybridMultilevel"/>
    <w:tmpl w:val="198C76B4"/>
    <w:lvl w:ilvl="0" w:tplc="F966688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9" w:hanging="360"/>
      </w:pPr>
    </w:lvl>
    <w:lvl w:ilvl="2" w:tplc="0C09001B" w:tentative="1">
      <w:start w:val="1"/>
      <w:numFmt w:val="lowerRoman"/>
      <w:lvlText w:val="%3."/>
      <w:lvlJc w:val="right"/>
      <w:pPr>
        <w:ind w:left="1799" w:hanging="180"/>
      </w:pPr>
    </w:lvl>
    <w:lvl w:ilvl="3" w:tplc="0C09000F" w:tentative="1">
      <w:start w:val="1"/>
      <w:numFmt w:val="decimal"/>
      <w:lvlText w:val="%4."/>
      <w:lvlJc w:val="left"/>
      <w:pPr>
        <w:ind w:left="2519" w:hanging="360"/>
      </w:pPr>
    </w:lvl>
    <w:lvl w:ilvl="4" w:tplc="0C090019" w:tentative="1">
      <w:start w:val="1"/>
      <w:numFmt w:val="lowerLetter"/>
      <w:lvlText w:val="%5."/>
      <w:lvlJc w:val="left"/>
      <w:pPr>
        <w:ind w:left="3239" w:hanging="360"/>
      </w:pPr>
    </w:lvl>
    <w:lvl w:ilvl="5" w:tplc="0C09001B" w:tentative="1">
      <w:start w:val="1"/>
      <w:numFmt w:val="lowerRoman"/>
      <w:lvlText w:val="%6."/>
      <w:lvlJc w:val="right"/>
      <w:pPr>
        <w:ind w:left="3959" w:hanging="180"/>
      </w:pPr>
    </w:lvl>
    <w:lvl w:ilvl="6" w:tplc="0C09000F" w:tentative="1">
      <w:start w:val="1"/>
      <w:numFmt w:val="decimal"/>
      <w:lvlText w:val="%7."/>
      <w:lvlJc w:val="left"/>
      <w:pPr>
        <w:ind w:left="4679" w:hanging="360"/>
      </w:pPr>
    </w:lvl>
    <w:lvl w:ilvl="7" w:tplc="0C090019" w:tentative="1">
      <w:start w:val="1"/>
      <w:numFmt w:val="lowerLetter"/>
      <w:lvlText w:val="%8."/>
      <w:lvlJc w:val="left"/>
      <w:pPr>
        <w:ind w:left="5399" w:hanging="360"/>
      </w:pPr>
    </w:lvl>
    <w:lvl w:ilvl="8" w:tplc="0C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31A12AC8"/>
    <w:multiLevelType w:val="hybridMultilevel"/>
    <w:tmpl w:val="7B446D38"/>
    <w:lvl w:ilvl="0" w:tplc="807E087E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4"/>
        <w:szCs w:val="24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abstractNum w:abstractNumId="2" w15:restartNumberingAfterBreak="0">
    <w:nsid w:val="470F5B98"/>
    <w:multiLevelType w:val="hybridMultilevel"/>
    <w:tmpl w:val="198C76B4"/>
    <w:lvl w:ilvl="0" w:tplc="F966688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79" w:hanging="360"/>
      </w:pPr>
    </w:lvl>
    <w:lvl w:ilvl="2" w:tplc="0C09001B" w:tentative="1">
      <w:start w:val="1"/>
      <w:numFmt w:val="lowerRoman"/>
      <w:lvlText w:val="%3."/>
      <w:lvlJc w:val="right"/>
      <w:pPr>
        <w:ind w:left="1799" w:hanging="180"/>
      </w:pPr>
    </w:lvl>
    <w:lvl w:ilvl="3" w:tplc="0C09000F" w:tentative="1">
      <w:start w:val="1"/>
      <w:numFmt w:val="decimal"/>
      <w:lvlText w:val="%4."/>
      <w:lvlJc w:val="left"/>
      <w:pPr>
        <w:ind w:left="2519" w:hanging="360"/>
      </w:pPr>
    </w:lvl>
    <w:lvl w:ilvl="4" w:tplc="0C090019" w:tentative="1">
      <w:start w:val="1"/>
      <w:numFmt w:val="lowerLetter"/>
      <w:lvlText w:val="%5."/>
      <w:lvlJc w:val="left"/>
      <w:pPr>
        <w:ind w:left="3239" w:hanging="360"/>
      </w:pPr>
    </w:lvl>
    <w:lvl w:ilvl="5" w:tplc="0C09001B" w:tentative="1">
      <w:start w:val="1"/>
      <w:numFmt w:val="lowerRoman"/>
      <w:lvlText w:val="%6."/>
      <w:lvlJc w:val="right"/>
      <w:pPr>
        <w:ind w:left="3959" w:hanging="180"/>
      </w:pPr>
    </w:lvl>
    <w:lvl w:ilvl="6" w:tplc="0C09000F" w:tentative="1">
      <w:start w:val="1"/>
      <w:numFmt w:val="decimal"/>
      <w:lvlText w:val="%7."/>
      <w:lvlJc w:val="left"/>
      <w:pPr>
        <w:ind w:left="4679" w:hanging="360"/>
      </w:pPr>
    </w:lvl>
    <w:lvl w:ilvl="7" w:tplc="0C090019" w:tentative="1">
      <w:start w:val="1"/>
      <w:numFmt w:val="lowerLetter"/>
      <w:lvlText w:val="%8."/>
      <w:lvlJc w:val="left"/>
      <w:pPr>
        <w:ind w:left="5399" w:hanging="360"/>
      </w:pPr>
    </w:lvl>
    <w:lvl w:ilvl="8" w:tplc="0C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64C1003B"/>
    <w:multiLevelType w:val="hybridMultilevel"/>
    <w:tmpl w:val="44746F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C17F4"/>
    <w:multiLevelType w:val="hybridMultilevel"/>
    <w:tmpl w:val="C952079E"/>
    <w:lvl w:ilvl="0" w:tplc="8788001C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4"/>
        <w:szCs w:val="24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abstractNum w:abstractNumId="5" w15:restartNumberingAfterBreak="0">
    <w:nsid w:val="73956CD5"/>
    <w:multiLevelType w:val="hybridMultilevel"/>
    <w:tmpl w:val="A69AD45C"/>
    <w:lvl w:ilvl="0" w:tplc="5942A8A2">
      <w:start w:val="1"/>
      <w:numFmt w:val="decimal"/>
      <w:lvlText w:val="%1."/>
      <w:lvlJc w:val="left"/>
      <w:pPr>
        <w:ind w:left="3030" w:hanging="338"/>
      </w:pPr>
      <w:rPr>
        <w:rFonts w:ascii="Arial" w:eastAsia="Arial" w:hAnsi="Arial" w:cs="Arial" w:hint="default"/>
        <w:color w:val="231F20"/>
        <w:spacing w:val="-1"/>
        <w:w w:val="103"/>
        <w:sz w:val="20"/>
        <w:szCs w:val="20"/>
      </w:rPr>
    </w:lvl>
    <w:lvl w:ilvl="1" w:tplc="01440988">
      <w:numFmt w:val="bullet"/>
      <w:lvlText w:val="•"/>
      <w:lvlJc w:val="left"/>
      <w:pPr>
        <w:ind w:left="3974" w:hanging="338"/>
      </w:pPr>
      <w:rPr>
        <w:rFonts w:hint="default"/>
      </w:rPr>
    </w:lvl>
    <w:lvl w:ilvl="2" w:tplc="E69EC7F8">
      <w:numFmt w:val="bullet"/>
      <w:lvlText w:val="•"/>
      <w:lvlJc w:val="left"/>
      <w:pPr>
        <w:ind w:left="4915" w:hanging="338"/>
      </w:pPr>
      <w:rPr>
        <w:rFonts w:hint="default"/>
      </w:rPr>
    </w:lvl>
    <w:lvl w:ilvl="3" w:tplc="03646BA2">
      <w:numFmt w:val="bullet"/>
      <w:lvlText w:val="•"/>
      <w:lvlJc w:val="left"/>
      <w:pPr>
        <w:ind w:left="5855" w:hanging="338"/>
      </w:pPr>
      <w:rPr>
        <w:rFonts w:hint="default"/>
      </w:rPr>
    </w:lvl>
    <w:lvl w:ilvl="4" w:tplc="9BCC6EFA">
      <w:numFmt w:val="bullet"/>
      <w:lvlText w:val="•"/>
      <w:lvlJc w:val="left"/>
      <w:pPr>
        <w:ind w:left="6796" w:hanging="338"/>
      </w:pPr>
      <w:rPr>
        <w:rFonts w:hint="default"/>
      </w:rPr>
    </w:lvl>
    <w:lvl w:ilvl="5" w:tplc="0DEA09AC">
      <w:numFmt w:val="bullet"/>
      <w:lvlText w:val="•"/>
      <w:lvlJc w:val="left"/>
      <w:pPr>
        <w:ind w:left="7736" w:hanging="338"/>
      </w:pPr>
      <w:rPr>
        <w:rFonts w:hint="default"/>
      </w:rPr>
    </w:lvl>
    <w:lvl w:ilvl="6" w:tplc="560EDC82">
      <w:numFmt w:val="bullet"/>
      <w:lvlText w:val="•"/>
      <w:lvlJc w:val="left"/>
      <w:pPr>
        <w:ind w:left="8677" w:hanging="338"/>
      </w:pPr>
      <w:rPr>
        <w:rFonts w:hint="default"/>
      </w:rPr>
    </w:lvl>
    <w:lvl w:ilvl="7" w:tplc="2AEC077C">
      <w:numFmt w:val="bullet"/>
      <w:lvlText w:val="•"/>
      <w:lvlJc w:val="left"/>
      <w:pPr>
        <w:ind w:left="9617" w:hanging="338"/>
      </w:pPr>
      <w:rPr>
        <w:rFonts w:hint="default"/>
      </w:rPr>
    </w:lvl>
    <w:lvl w:ilvl="8" w:tplc="77464816">
      <w:numFmt w:val="bullet"/>
      <w:lvlText w:val="•"/>
      <w:lvlJc w:val="left"/>
      <w:pPr>
        <w:ind w:left="10558" w:hanging="338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13"/>
    <w:rsid w:val="000058EA"/>
    <w:rsid w:val="000665DE"/>
    <w:rsid w:val="00080A62"/>
    <w:rsid w:val="0019618B"/>
    <w:rsid w:val="002541AC"/>
    <w:rsid w:val="00373B79"/>
    <w:rsid w:val="003E0529"/>
    <w:rsid w:val="006120EE"/>
    <w:rsid w:val="00640B2C"/>
    <w:rsid w:val="007B25A9"/>
    <w:rsid w:val="007C462F"/>
    <w:rsid w:val="008D6E34"/>
    <w:rsid w:val="00910C23"/>
    <w:rsid w:val="00CB1981"/>
    <w:rsid w:val="00DA6E66"/>
    <w:rsid w:val="00EC704A"/>
    <w:rsid w:val="00F17213"/>
    <w:rsid w:val="00F3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B324F"/>
  <w15:chartTrackingRefBased/>
  <w15:docId w15:val="{E5DBA850-ADF2-46D1-BB3D-74BEDCD3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529"/>
  </w:style>
  <w:style w:type="paragraph" w:styleId="Heading5">
    <w:name w:val="heading 5"/>
    <w:basedOn w:val="Normal"/>
    <w:next w:val="Normal"/>
    <w:link w:val="Heading5Char"/>
    <w:uiPriority w:val="9"/>
    <w:unhideWhenUsed/>
    <w:rsid w:val="00F1721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213"/>
  </w:style>
  <w:style w:type="paragraph" w:styleId="Footer">
    <w:name w:val="footer"/>
    <w:basedOn w:val="Normal"/>
    <w:link w:val="FooterChar"/>
    <w:uiPriority w:val="99"/>
    <w:unhideWhenUsed/>
    <w:rsid w:val="00F17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213"/>
  </w:style>
  <w:style w:type="character" w:customStyle="1" w:styleId="Heading5Char">
    <w:name w:val="Heading 5 Char"/>
    <w:basedOn w:val="DefaultParagraphFont"/>
    <w:link w:val="Heading5"/>
    <w:uiPriority w:val="9"/>
    <w:rsid w:val="00F17213"/>
    <w:rPr>
      <w:rFonts w:asciiTheme="majorHAnsi" w:eastAsiaTheme="majorEastAsia" w:hAnsiTheme="majorHAnsi" w:cstheme="majorBidi"/>
      <w:color w:val="000000" w:themeColor="text1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17213"/>
    <w:pPr>
      <w:widowControl w:val="0"/>
      <w:autoSpaceDE w:val="0"/>
      <w:autoSpaceDN w:val="0"/>
      <w:spacing w:before="59" w:after="0" w:line="240" w:lineRule="auto"/>
      <w:ind w:left="1504" w:hanging="285"/>
    </w:pPr>
    <w:rPr>
      <w:rFonts w:ascii="Univers LT Std 45 Light" w:eastAsia="Univers LT Std 45 Light" w:hAnsi="Univers LT Std 45 Light" w:cs="Univers LT Std 45 Light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7213"/>
    <w:rPr>
      <w:rFonts w:ascii="Univers LT Std 45 Light" w:eastAsia="Univers LT Std 45 Light" w:hAnsi="Univers LT Std 45 Light" w:cs="Univers LT Std 45 Light"/>
      <w:lang w:val="en-US"/>
    </w:rPr>
  </w:style>
  <w:style w:type="table" w:styleId="TableGrid">
    <w:name w:val="Table Grid"/>
    <w:basedOn w:val="TableNormal"/>
    <w:uiPriority w:val="39"/>
    <w:rsid w:val="00F17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17213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80A62"/>
    <w:pPr>
      <w:widowControl w:val="0"/>
      <w:autoSpaceDE w:val="0"/>
      <w:autoSpaceDN w:val="0"/>
      <w:spacing w:before="59" w:after="240" w:line="242" w:lineRule="auto"/>
      <w:ind w:left="1219" w:right="1959"/>
    </w:pPr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80A62"/>
    <w:rPr>
      <w:rFonts w:ascii="Univers LT Std 45 Light" w:eastAsia="Univers LT Std 45 Light" w:hAnsi="Univers LT Std 45 Light" w:cs="Univers LT Std 45 Light"/>
      <w:color w:val="231F20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unhideWhenUsed/>
    <w:rsid w:val="003E05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MC.PolicyLegislation@dfes.w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BF964AE60BC44977748A73751E30E" ma:contentTypeVersion="2" ma:contentTypeDescription="Create a new document." ma:contentTypeScope="" ma:versionID="73c10f80fa29295548f3601258c722e9">
  <xsd:schema xmlns:xsd="http://www.w3.org/2001/XMLSchema" xmlns:xs="http://www.w3.org/2001/XMLSchema" xmlns:p="http://schemas.microsoft.com/office/2006/metadata/properties" xmlns:ns1="http://schemas.microsoft.com/sharepoint/v3" xmlns:ns2="899b8ab6-19ff-4fa5-9fd7-4489c7520501" targetNamespace="http://schemas.microsoft.com/office/2006/metadata/properties" ma:root="true" ma:fieldsID="b35975bb7aee1a47924d5e2677b0133b" ns1:_="" ns2:_="">
    <xsd:import namespace="http://schemas.microsoft.com/sharepoint/v3"/>
    <xsd:import namespace="899b8ab6-19ff-4fa5-9fd7-4489c75205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rticleByLin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ticleByLine" ma:index="11" nillable="true" ma:displayName="Byline" ma:description="Byline is a site column created by the Publishing feature. It is used on the Article Page Content Type as the byline of the page." ma:hidden="true" ma:internalName="ArticleByLine" ma:readOnly="false">
      <xsd:simpleType>
        <xsd:restriction base="dms:Text">
          <xsd:maxLength value="255"/>
        </xsd:restriction>
      </xsd:simpleType>
    </xsd:element>
    <xsd:element name="PublishingStartDate" ma:index="12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b8ab6-19ff-4fa5-9fd7-4489c75205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ticleByLine xmlns="http://schemas.microsoft.com/sharepoint/v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2FC751-A7F1-48CD-8A55-645A40F21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30368F-C5C0-4E87-8A37-211341242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9b8ab6-19ff-4fa5-9fd7-4489c7520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326ED0-A433-42F8-9DE1-BAE59E38739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EE86B60-FEFD-4B45-9474-C57AA57307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PreparednessTemplate5.1ConsultationFeedbackTemplate</dc:title>
  <dc:subject/>
  <dc:creator>NGUYEN Nhi</dc:creator>
  <cp:keywords/>
  <dc:description/>
  <cp:lastModifiedBy>PATTERSON Carla</cp:lastModifiedBy>
  <cp:revision>2</cp:revision>
  <dcterms:created xsi:type="dcterms:W3CDTF">2022-08-25T02:19:00Z</dcterms:created>
  <dcterms:modified xsi:type="dcterms:W3CDTF">2022-08-25T02:19:00Z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0x010100141BF964AE60BC44977748A73751E30E</vt:lpwstr>
  </property>
</Properties>
</file>