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9CFD" w14:textId="2D0BA88B" w:rsidR="00BA1912" w:rsidRPr="00E51993" w:rsidRDefault="00BA1912" w:rsidP="000A608E">
      <w:pPr>
        <w:widowControl w:val="0"/>
        <w:pBdr>
          <w:bottom w:val="single" w:sz="4" w:space="1" w:color="auto"/>
        </w:pBdr>
        <w:spacing w:before="2880" w:after="0"/>
        <w:jc w:val="center"/>
        <w:rPr>
          <w:rFonts w:eastAsia="Times New Roman" w:cs="Times New Roman"/>
          <w:sz w:val="78"/>
          <w:szCs w:val="78"/>
        </w:rPr>
      </w:pPr>
      <w:r w:rsidRPr="00E51993">
        <w:rPr>
          <w:rFonts w:eastAsia="Times New Roman" w:cs="Times New Roman"/>
          <w:sz w:val="78"/>
          <w:szCs w:val="78"/>
        </w:rPr>
        <w:t xml:space="preserve">Summary of Template and Document Changes for </w:t>
      </w:r>
      <w:r w:rsidR="009128B6">
        <w:rPr>
          <w:rFonts w:eastAsia="Times New Roman" w:cs="Times New Roman"/>
          <w:sz w:val="78"/>
          <w:szCs w:val="78"/>
        </w:rPr>
        <w:t>December</w:t>
      </w:r>
      <w:r w:rsidR="009D4CCE">
        <w:rPr>
          <w:rFonts w:eastAsia="Times New Roman" w:cs="Times New Roman"/>
          <w:sz w:val="78"/>
          <w:szCs w:val="78"/>
        </w:rPr>
        <w:t xml:space="preserve"> 2022</w:t>
      </w:r>
    </w:p>
    <w:p w14:paraId="7DF66029" w14:textId="6E7D808D" w:rsidR="00BA1912" w:rsidRPr="00E51993" w:rsidRDefault="00BA1912" w:rsidP="000A608E">
      <w:pPr>
        <w:pStyle w:val="Subtitle"/>
        <w:widowControl w:val="0"/>
        <w:spacing w:before="480"/>
        <w:jc w:val="center"/>
        <w:rPr>
          <w:rFonts w:eastAsia="Times New Roman" w:cs="Times New Roman"/>
          <w:spacing w:val="0"/>
          <w:sz w:val="32"/>
          <w:szCs w:val="32"/>
        </w:rPr>
      </w:pPr>
      <w:r w:rsidRPr="00E51993">
        <w:rPr>
          <w:rFonts w:eastAsia="Times New Roman" w:cs="Times New Roman"/>
          <w:spacing w:val="0"/>
          <w:sz w:val="32"/>
          <w:szCs w:val="32"/>
        </w:rPr>
        <w:t xml:space="preserve">Identifies the relevant changes made to </w:t>
      </w:r>
      <w:r w:rsidR="009128B6">
        <w:rPr>
          <w:rFonts w:eastAsia="Times New Roman" w:cs="Times New Roman"/>
          <w:spacing w:val="0"/>
          <w:sz w:val="32"/>
          <w:szCs w:val="32"/>
        </w:rPr>
        <w:t xml:space="preserve">several </w:t>
      </w:r>
      <w:r w:rsidR="00276F53" w:rsidRPr="00E51993">
        <w:rPr>
          <w:rFonts w:eastAsia="Times New Roman" w:cs="Times New Roman"/>
          <w:spacing w:val="0"/>
          <w:sz w:val="32"/>
          <w:szCs w:val="32"/>
        </w:rPr>
        <w:t>Community Services</w:t>
      </w:r>
      <w:r w:rsidRPr="00E51993">
        <w:rPr>
          <w:rFonts w:eastAsia="Times New Roman" w:cs="Times New Roman"/>
          <w:spacing w:val="0"/>
          <w:sz w:val="32"/>
          <w:szCs w:val="32"/>
        </w:rPr>
        <w:t xml:space="preserve"> template</w:t>
      </w:r>
      <w:r w:rsidR="005201A7" w:rsidRPr="00E51993">
        <w:rPr>
          <w:rFonts w:eastAsia="Times New Roman" w:cs="Times New Roman"/>
          <w:spacing w:val="0"/>
          <w:sz w:val="32"/>
          <w:szCs w:val="32"/>
        </w:rPr>
        <w:t>s</w:t>
      </w:r>
      <w:r w:rsidRPr="00E51993">
        <w:rPr>
          <w:rFonts w:eastAsia="Times New Roman" w:cs="Times New Roman"/>
          <w:spacing w:val="0"/>
          <w:sz w:val="32"/>
          <w:szCs w:val="32"/>
        </w:rPr>
        <w:t>.</w:t>
      </w:r>
    </w:p>
    <w:p w14:paraId="0F6C8356" w14:textId="2692C28E" w:rsidR="00BA1912" w:rsidRPr="00E51993" w:rsidRDefault="00BA1912" w:rsidP="000A608E">
      <w:pPr>
        <w:pStyle w:val="Subtitle"/>
        <w:widowControl w:val="0"/>
        <w:spacing w:before="5880"/>
        <w:jc w:val="center"/>
        <w:rPr>
          <w:rFonts w:eastAsia="Times New Roman" w:cs="Times New Roman"/>
          <w:spacing w:val="0"/>
          <w:sz w:val="22"/>
          <w:szCs w:val="22"/>
        </w:rPr>
        <w:sectPr w:rsidR="00BA1912" w:rsidRPr="00E51993" w:rsidSect="00790D5E">
          <w:headerReference w:type="default" r:id="rId8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sdt>
      <w:sdtPr>
        <w:rPr>
          <w:rFonts w:eastAsiaTheme="minorHAnsi" w:cs="Arial"/>
          <w:b w:val="0"/>
          <w:bCs w:val="0"/>
          <w:sz w:val="24"/>
          <w:szCs w:val="24"/>
        </w:rPr>
        <w:id w:val="694356884"/>
        <w:docPartObj>
          <w:docPartGallery w:val="Table of Contents"/>
          <w:docPartUnique/>
        </w:docPartObj>
      </w:sdtPr>
      <w:sdtEndPr>
        <w:rPr>
          <w:noProof/>
          <w:szCs w:val="23"/>
        </w:rPr>
      </w:sdtEndPr>
      <w:sdtContent>
        <w:p w14:paraId="7E380835" w14:textId="33CE842F" w:rsidR="00646381" w:rsidRPr="00610DE4" w:rsidRDefault="00646381" w:rsidP="000A608E">
          <w:pPr>
            <w:pStyle w:val="TOCHeading"/>
            <w:widowControl w:val="0"/>
            <w:rPr>
              <w:rFonts w:cs="Arial"/>
              <w:sz w:val="24"/>
              <w:szCs w:val="24"/>
            </w:rPr>
          </w:pPr>
          <w:r w:rsidRPr="00610DE4">
            <w:rPr>
              <w:rFonts w:cs="Arial"/>
              <w:sz w:val="24"/>
              <w:szCs w:val="24"/>
            </w:rPr>
            <w:t>Table of Contents</w:t>
          </w:r>
        </w:p>
        <w:p w14:paraId="1EF8263B" w14:textId="7580E5BF" w:rsidR="00177F67" w:rsidRDefault="001228C1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sz w:val="22"/>
              <w:szCs w:val="22"/>
              <w:lang w:eastAsia="en-AU"/>
            </w:rPr>
          </w:pPr>
          <w:r w:rsidRPr="00610DE4">
            <w:rPr>
              <w:rFonts w:ascii="Arial" w:hAnsi="Arial"/>
            </w:rPr>
            <w:fldChar w:fldCharType="begin"/>
          </w:r>
          <w:r w:rsidRPr="00610DE4">
            <w:rPr>
              <w:rFonts w:ascii="Arial" w:hAnsi="Arial"/>
            </w:rPr>
            <w:instrText xml:space="preserve"> TOC \o "1-3" \h \z \u </w:instrText>
          </w:r>
          <w:r w:rsidRPr="00610DE4">
            <w:rPr>
              <w:rFonts w:ascii="Arial" w:hAnsi="Arial"/>
            </w:rPr>
            <w:fldChar w:fldCharType="separate"/>
          </w:r>
          <w:hyperlink w:anchor="_Toc122357107" w:history="1">
            <w:r w:rsidR="00177F67" w:rsidRPr="007969EC">
              <w:rPr>
                <w:rStyle w:val="Hyperlink"/>
              </w:rPr>
              <w:t>Overview of Template Changes</w:t>
            </w:r>
            <w:r w:rsidR="00177F67">
              <w:rPr>
                <w:webHidden/>
              </w:rPr>
              <w:tab/>
            </w:r>
            <w:r w:rsidR="00177F67">
              <w:rPr>
                <w:webHidden/>
              </w:rPr>
              <w:fldChar w:fldCharType="begin"/>
            </w:r>
            <w:r w:rsidR="00177F67">
              <w:rPr>
                <w:webHidden/>
              </w:rPr>
              <w:instrText xml:space="preserve"> PAGEREF _Toc122357107 \h </w:instrText>
            </w:r>
            <w:r w:rsidR="00177F67">
              <w:rPr>
                <w:webHidden/>
              </w:rPr>
            </w:r>
            <w:r w:rsidR="00177F67">
              <w:rPr>
                <w:webHidden/>
              </w:rPr>
              <w:fldChar w:fldCharType="separate"/>
            </w:r>
            <w:r w:rsidR="00177F67">
              <w:rPr>
                <w:webHidden/>
              </w:rPr>
              <w:t>3</w:t>
            </w:r>
            <w:r w:rsidR="00177F67">
              <w:rPr>
                <w:webHidden/>
              </w:rPr>
              <w:fldChar w:fldCharType="end"/>
            </w:r>
          </w:hyperlink>
        </w:p>
        <w:p w14:paraId="30DF686C" w14:textId="3274A041" w:rsidR="00177F67" w:rsidRDefault="008D0F22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sz w:val="22"/>
              <w:szCs w:val="22"/>
              <w:lang w:eastAsia="en-AU"/>
            </w:rPr>
          </w:pPr>
          <w:hyperlink w:anchor="_Toc122357108" w:history="1">
            <w:r w:rsidR="00177F67" w:rsidRPr="007969EC">
              <w:rPr>
                <w:rStyle w:val="Hyperlink"/>
              </w:rPr>
              <w:t>Community Services Templates</w:t>
            </w:r>
            <w:r w:rsidR="00177F67">
              <w:rPr>
                <w:webHidden/>
              </w:rPr>
              <w:tab/>
            </w:r>
            <w:r w:rsidR="00177F67">
              <w:rPr>
                <w:webHidden/>
              </w:rPr>
              <w:fldChar w:fldCharType="begin"/>
            </w:r>
            <w:r w:rsidR="00177F67">
              <w:rPr>
                <w:webHidden/>
              </w:rPr>
              <w:instrText xml:space="preserve"> PAGEREF _Toc122357108 \h </w:instrText>
            </w:r>
            <w:r w:rsidR="00177F67">
              <w:rPr>
                <w:webHidden/>
              </w:rPr>
            </w:r>
            <w:r w:rsidR="00177F67">
              <w:rPr>
                <w:webHidden/>
              </w:rPr>
              <w:fldChar w:fldCharType="separate"/>
            </w:r>
            <w:r w:rsidR="00177F67">
              <w:rPr>
                <w:webHidden/>
              </w:rPr>
              <w:t>4</w:t>
            </w:r>
            <w:r w:rsidR="00177F67">
              <w:rPr>
                <w:webHidden/>
              </w:rPr>
              <w:fldChar w:fldCharType="end"/>
            </w:r>
          </w:hyperlink>
        </w:p>
        <w:p w14:paraId="05B5B98D" w14:textId="2072CC9E" w:rsidR="00177F67" w:rsidRDefault="008D0F22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22357109" w:history="1">
            <w:r w:rsidR="00177F67" w:rsidRPr="007969EC">
              <w:rPr>
                <w:rStyle w:val="Hyperlink"/>
                <w:rFonts w:eastAsia="Times New Roman"/>
                <w:noProof/>
              </w:rPr>
              <w:t>Community Services Template – Procurement Plan</w:t>
            </w:r>
            <w:r w:rsidR="00177F67">
              <w:rPr>
                <w:noProof/>
                <w:webHidden/>
              </w:rPr>
              <w:tab/>
            </w:r>
            <w:r w:rsidR="00177F67">
              <w:rPr>
                <w:noProof/>
                <w:webHidden/>
              </w:rPr>
              <w:fldChar w:fldCharType="begin"/>
            </w:r>
            <w:r w:rsidR="00177F67">
              <w:rPr>
                <w:noProof/>
                <w:webHidden/>
              </w:rPr>
              <w:instrText xml:space="preserve"> PAGEREF _Toc122357109 \h </w:instrText>
            </w:r>
            <w:r w:rsidR="00177F67">
              <w:rPr>
                <w:noProof/>
                <w:webHidden/>
              </w:rPr>
            </w:r>
            <w:r w:rsidR="00177F67">
              <w:rPr>
                <w:noProof/>
                <w:webHidden/>
              </w:rPr>
              <w:fldChar w:fldCharType="separate"/>
            </w:r>
            <w:r w:rsidR="00177F67">
              <w:rPr>
                <w:noProof/>
                <w:webHidden/>
              </w:rPr>
              <w:t>4</w:t>
            </w:r>
            <w:r w:rsidR="00177F67">
              <w:rPr>
                <w:noProof/>
                <w:webHidden/>
              </w:rPr>
              <w:fldChar w:fldCharType="end"/>
            </w:r>
          </w:hyperlink>
        </w:p>
        <w:p w14:paraId="279C002F" w14:textId="028C6A8B" w:rsidR="00177F67" w:rsidRDefault="008D0F22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22357110" w:history="1">
            <w:r w:rsidR="00177F67" w:rsidRPr="007969EC">
              <w:rPr>
                <w:rStyle w:val="Hyperlink"/>
                <w:rFonts w:eastAsia="Times New Roman"/>
                <w:noProof/>
              </w:rPr>
              <w:t>Community Services – Process Terms and Conditions and Definitions (Request for Offers)</w:t>
            </w:r>
            <w:r w:rsidR="00177F67">
              <w:rPr>
                <w:noProof/>
                <w:webHidden/>
              </w:rPr>
              <w:tab/>
            </w:r>
            <w:r w:rsidR="00177F67">
              <w:rPr>
                <w:noProof/>
                <w:webHidden/>
              </w:rPr>
              <w:fldChar w:fldCharType="begin"/>
            </w:r>
            <w:r w:rsidR="00177F67">
              <w:rPr>
                <w:noProof/>
                <w:webHidden/>
              </w:rPr>
              <w:instrText xml:space="preserve"> PAGEREF _Toc122357110 \h </w:instrText>
            </w:r>
            <w:r w:rsidR="00177F67">
              <w:rPr>
                <w:noProof/>
                <w:webHidden/>
              </w:rPr>
            </w:r>
            <w:r w:rsidR="00177F67">
              <w:rPr>
                <w:noProof/>
                <w:webHidden/>
              </w:rPr>
              <w:fldChar w:fldCharType="separate"/>
            </w:r>
            <w:r w:rsidR="00177F67">
              <w:rPr>
                <w:noProof/>
                <w:webHidden/>
              </w:rPr>
              <w:t>4</w:t>
            </w:r>
            <w:r w:rsidR="00177F67">
              <w:rPr>
                <w:noProof/>
                <w:webHidden/>
              </w:rPr>
              <w:fldChar w:fldCharType="end"/>
            </w:r>
          </w:hyperlink>
        </w:p>
        <w:p w14:paraId="26BFDA20" w14:textId="58EE3839" w:rsidR="00177F67" w:rsidRDefault="008D0F22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22357111" w:history="1">
            <w:r w:rsidR="00177F67" w:rsidRPr="007969EC">
              <w:rPr>
                <w:rStyle w:val="Hyperlink"/>
                <w:rFonts w:eastAsia="Times New Roman"/>
                <w:noProof/>
              </w:rPr>
              <w:t>Community Services Template – Request for Tender</w:t>
            </w:r>
            <w:r w:rsidR="00177F67">
              <w:rPr>
                <w:noProof/>
                <w:webHidden/>
              </w:rPr>
              <w:tab/>
            </w:r>
            <w:r w:rsidR="00177F67">
              <w:rPr>
                <w:noProof/>
                <w:webHidden/>
              </w:rPr>
              <w:fldChar w:fldCharType="begin"/>
            </w:r>
            <w:r w:rsidR="00177F67">
              <w:rPr>
                <w:noProof/>
                <w:webHidden/>
              </w:rPr>
              <w:instrText xml:space="preserve"> PAGEREF _Toc122357111 \h </w:instrText>
            </w:r>
            <w:r w:rsidR="00177F67">
              <w:rPr>
                <w:noProof/>
                <w:webHidden/>
              </w:rPr>
            </w:r>
            <w:r w:rsidR="00177F67">
              <w:rPr>
                <w:noProof/>
                <w:webHidden/>
              </w:rPr>
              <w:fldChar w:fldCharType="separate"/>
            </w:r>
            <w:r w:rsidR="00177F67">
              <w:rPr>
                <w:noProof/>
                <w:webHidden/>
              </w:rPr>
              <w:t>4</w:t>
            </w:r>
            <w:r w:rsidR="00177F67">
              <w:rPr>
                <w:noProof/>
                <w:webHidden/>
              </w:rPr>
              <w:fldChar w:fldCharType="end"/>
            </w:r>
          </w:hyperlink>
        </w:p>
        <w:p w14:paraId="291FC94E" w14:textId="2B999CF7" w:rsidR="00177F67" w:rsidRDefault="008D0F22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22357112" w:history="1">
            <w:r w:rsidR="00177F67" w:rsidRPr="007969EC">
              <w:rPr>
                <w:rStyle w:val="Hyperlink"/>
                <w:rFonts w:eastAsia="Times New Roman"/>
                <w:noProof/>
              </w:rPr>
              <w:t>Community Services Template – Request for Preferred Service Provider</w:t>
            </w:r>
            <w:r w:rsidR="00177F67">
              <w:rPr>
                <w:noProof/>
                <w:webHidden/>
              </w:rPr>
              <w:tab/>
            </w:r>
            <w:r w:rsidR="00177F67">
              <w:rPr>
                <w:noProof/>
                <w:webHidden/>
              </w:rPr>
              <w:fldChar w:fldCharType="begin"/>
            </w:r>
            <w:r w:rsidR="00177F67">
              <w:rPr>
                <w:noProof/>
                <w:webHidden/>
              </w:rPr>
              <w:instrText xml:space="preserve"> PAGEREF _Toc122357112 \h </w:instrText>
            </w:r>
            <w:r w:rsidR="00177F67">
              <w:rPr>
                <w:noProof/>
                <w:webHidden/>
              </w:rPr>
            </w:r>
            <w:r w:rsidR="00177F67">
              <w:rPr>
                <w:noProof/>
                <w:webHidden/>
              </w:rPr>
              <w:fldChar w:fldCharType="separate"/>
            </w:r>
            <w:r w:rsidR="00177F67">
              <w:rPr>
                <w:noProof/>
                <w:webHidden/>
              </w:rPr>
              <w:t>4</w:t>
            </w:r>
            <w:r w:rsidR="00177F67">
              <w:rPr>
                <w:noProof/>
                <w:webHidden/>
              </w:rPr>
              <w:fldChar w:fldCharType="end"/>
            </w:r>
          </w:hyperlink>
        </w:p>
        <w:p w14:paraId="469FE2D2" w14:textId="437A7A58" w:rsidR="00646381" w:rsidRPr="00E51993" w:rsidRDefault="001228C1" w:rsidP="000A608E">
          <w:pPr>
            <w:widowControl w:val="0"/>
          </w:pPr>
          <w:r w:rsidRPr="00610DE4">
            <w:rPr>
              <w:b/>
              <w:bCs/>
              <w:i/>
              <w:iCs/>
              <w:szCs w:val="24"/>
            </w:rPr>
            <w:fldChar w:fldCharType="end"/>
          </w:r>
        </w:p>
      </w:sdtContent>
    </w:sdt>
    <w:p w14:paraId="2836A863" w14:textId="46A89A69" w:rsidR="00503A5A" w:rsidRPr="00E51993" w:rsidRDefault="00503A5A" w:rsidP="000A608E">
      <w:pPr>
        <w:widowControl w:val="0"/>
        <w:tabs>
          <w:tab w:val="left" w:pos="3780"/>
        </w:tabs>
        <w:sectPr w:rsidR="00503A5A" w:rsidRPr="00E5199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6D17CA" w14:textId="77777777" w:rsidR="00EC2D6B" w:rsidRPr="00E51993" w:rsidRDefault="00EC2D6B" w:rsidP="00EC2D6B">
      <w:pPr>
        <w:widowControl w:val="0"/>
        <w:spacing w:after="360"/>
        <w:jc w:val="center"/>
        <w:outlineLvl w:val="0"/>
        <w:rPr>
          <w:rFonts w:eastAsia="Times New Roman" w:cs="Times New Roman"/>
          <w:b/>
          <w:bCs/>
          <w:sz w:val="32"/>
          <w:szCs w:val="28"/>
        </w:rPr>
      </w:pPr>
      <w:bookmarkStart w:id="0" w:name="_Toc122357107"/>
      <w:bookmarkStart w:id="1" w:name="_Toc30078974"/>
      <w:bookmarkStart w:id="2" w:name="_Toc51592063"/>
      <w:r>
        <w:rPr>
          <w:rFonts w:eastAsia="Times New Roman" w:cs="Times New Roman"/>
          <w:b/>
          <w:bCs/>
          <w:sz w:val="32"/>
          <w:szCs w:val="28"/>
        </w:rPr>
        <w:lastRenderedPageBreak/>
        <w:t>Overview of Template Changes</w:t>
      </w:r>
      <w:bookmarkStart w:id="3" w:name="_Toc118119544"/>
      <w:bookmarkEnd w:id="0"/>
    </w:p>
    <w:bookmarkEnd w:id="3"/>
    <w:p w14:paraId="41DB4FE6" w14:textId="4340E870" w:rsidR="001D4748" w:rsidRPr="006D55F3" w:rsidRDefault="004A7B7E" w:rsidP="00A950DE">
      <w:pPr>
        <w:keepNext/>
        <w:keepLines/>
        <w:rPr>
          <w:b/>
          <w:bCs/>
        </w:rPr>
      </w:pPr>
      <w:r>
        <w:rPr>
          <w:b/>
          <w:bCs/>
        </w:rPr>
        <w:t xml:space="preserve">Community Services </w:t>
      </w:r>
      <w:r w:rsidR="003D3C31">
        <w:rPr>
          <w:b/>
          <w:bCs/>
        </w:rPr>
        <w:t xml:space="preserve">– </w:t>
      </w:r>
      <w:bookmarkStart w:id="4" w:name="_Hlk122355830"/>
      <w:r w:rsidR="00CF1B74" w:rsidRPr="00CF1B74">
        <w:rPr>
          <w:b/>
          <w:bCs/>
        </w:rPr>
        <w:t>Process Terms and Conditions and Definitions (Request for Offers)</w:t>
      </w:r>
      <w:bookmarkEnd w:id="4"/>
      <w:r w:rsidR="00CF1B74">
        <w:rPr>
          <w:b/>
          <w:bCs/>
        </w:rPr>
        <w:t>, Procurement Plan, Request for Tender and Request for</w:t>
      </w:r>
      <w:r w:rsidR="00CF1B74" w:rsidRPr="00CF1B74">
        <w:rPr>
          <w:rFonts w:eastAsia="Times New Roman" w:cs="Times New Roman"/>
          <w:b/>
          <w:bCs/>
          <w:sz w:val="28"/>
          <w:szCs w:val="26"/>
        </w:rPr>
        <w:t xml:space="preserve"> </w:t>
      </w:r>
      <w:r w:rsidR="00CF1B74" w:rsidRPr="00CF1B74">
        <w:rPr>
          <w:b/>
          <w:bCs/>
        </w:rPr>
        <w:t>Preferred Service Provider</w:t>
      </w:r>
      <w:r w:rsidR="00C947FC">
        <w:rPr>
          <w:b/>
          <w:bCs/>
        </w:rPr>
        <w:t xml:space="preserve"> </w:t>
      </w:r>
      <w:r w:rsidR="008B0F9B">
        <w:rPr>
          <w:b/>
          <w:bCs/>
        </w:rPr>
        <w:t>Templates</w:t>
      </w:r>
    </w:p>
    <w:p w14:paraId="4BF9EFA8" w14:textId="2240B821" w:rsidR="003D3C31" w:rsidRDefault="00CF1B74" w:rsidP="00A950DE">
      <w:pPr>
        <w:keepNext/>
        <w:keepLine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the </w:t>
      </w:r>
      <w:r w:rsidR="00177F67">
        <w:rPr>
          <w:rFonts w:eastAsia="Times New Roman" w:cs="Times New Roman"/>
          <w:szCs w:val="24"/>
        </w:rPr>
        <w:t>‘</w:t>
      </w:r>
      <w:r w:rsidRPr="00CF1B74">
        <w:rPr>
          <w:rFonts w:eastAsia="Times New Roman" w:cs="Times New Roman"/>
          <w:szCs w:val="24"/>
        </w:rPr>
        <w:t>Process Terms and Conditions and Definitions (Request for Offers)</w:t>
      </w:r>
      <w:r w:rsidR="00177F67">
        <w:rPr>
          <w:rFonts w:eastAsia="Times New Roman" w:cs="Times New Roman"/>
          <w:szCs w:val="24"/>
        </w:rPr>
        <w:t>’ (</w:t>
      </w:r>
      <w:r w:rsidR="00177F67" w:rsidRPr="004D2710">
        <w:rPr>
          <w:rFonts w:eastAsia="Times New Roman" w:cs="Times New Roman"/>
          <w:b/>
          <w:bCs/>
          <w:szCs w:val="24"/>
        </w:rPr>
        <w:t>Process Terms</w:t>
      </w:r>
      <w:r w:rsidR="00177F6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, the definition for ‘General Provisions’ </w:t>
      </w:r>
      <w:r w:rsidR="00C806D4">
        <w:rPr>
          <w:rFonts w:eastAsia="Times New Roman" w:cs="Times New Roman"/>
          <w:szCs w:val="24"/>
        </w:rPr>
        <w:t>has</w:t>
      </w:r>
      <w:r>
        <w:rPr>
          <w:rFonts w:eastAsia="Times New Roman" w:cs="Times New Roman"/>
          <w:szCs w:val="24"/>
        </w:rPr>
        <w:t xml:space="preserve"> been updated to reflect the November 2022 version of the </w:t>
      </w:r>
      <w:r w:rsidR="00177F67" w:rsidRPr="00177F67">
        <w:rPr>
          <w:rFonts w:eastAsia="Times New Roman" w:cs="Times New Roman" w:hint="cs"/>
          <w:szCs w:val="24"/>
        </w:rPr>
        <w:t>General Provisions for the Purchase of Community Services</w:t>
      </w:r>
      <w:r w:rsidR="00A950DE">
        <w:rPr>
          <w:rFonts w:eastAsia="Times New Roman" w:cs="Times New Roman"/>
          <w:szCs w:val="24"/>
        </w:rPr>
        <w:t>.</w:t>
      </w:r>
      <w:r w:rsidR="00C806D4">
        <w:rPr>
          <w:rFonts w:eastAsia="Times New Roman" w:cs="Times New Roman"/>
          <w:szCs w:val="24"/>
        </w:rPr>
        <w:t xml:space="preserve"> This was unfortunately missed during the template change process in November 2022.</w:t>
      </w:r>
    </w:p>
    <w:p w14:paraId="38C3C674" w14:textId="4F70F47C" w:rsidR="00CF1B74" w:rsidRDefault="00CF1B74" w:rsidP="00A950DE">
      <w:pPr>
        <w:keepNext/>
        <w:keepLines/>
      </w:pPr>
      <w:r>
        <w:rPr>
          <w:rFonts w:eastAsia="Times New Roman" w:cs="Times New Roman"/>
          <w:szCs w:val="24"/>
        </w:rPr>
        <w:t xml:space="preserve">With this </w:t>
      </w:r>
      <w:r w:rsidR="005958E6">
        <w:rPr>
          <w:rFonts w:eastAsia="Times New Roman" w:cs="Times New Roman"/>
          <w:szCs w:val="24"/>
        </w:rPr>
        <w:t>update</w:t>
      </w:r>
      <w:r w:rsidR="00C806D4">
        <w:rPr>
          <w:rFonts w:eastAsia="Times New Roman" w:cs="Times New Roman"/>
          <w:szCs w:val="24"/>
        </w:rPr>
        <w:t>,</w:t>
      </w:r>
      <w:r w:rsidR="005958E6">
        <w:rPr>
          <w:rFonts w:eastAsia="Times New Roman" w:cs="Times New Roman"/>
          <w:szCs w:val="24"/>
        </w:rPr>
        <w:t xml:space="preserve"> a new version of the ‘Process Terms’ has been created (December 2022), which </w:t>
      </w:r>
      <w:r w:rsidR="00C806D4">
        <w:rPr>
          <w:rFonts w:eastAsia="Times New Roman" w:cs="Times New Roman"/>
          <w:szCs w:val="24"/>
        </w:rPr>
        <w:t xml:space="preserve">has </w:t>
      </w:r>
      <w:r w:rsidR="005958E6">
        <w:rPr>
          <w:rFonts w:eastAsia="Times New Roman" w:cs="Times New Roman"/>
          <w:szCs w:val="24"/>
        </w:rPr>
        <w:t>then require</w:t>
      </w:r>
      <w:r w:rsidR="00177F67">
        <w:rPr>
          <w:rFonts w:eastAsia="Times New Roman" w:cs="Times New Roman"/>
          <w:szCs w:val="24"/>
        </w:rPr>
        <w:t>d</w:t>
      </w:r>
      <w:r w:rsidR="005958E6">
        <w:rPr>
          <w:rFonts w:eastAsia="Times New Roman" w:cs="Times New Roman"/>
          <w:szCs w:val="24"/>
        </w:rPr>
        <w:t xml:space="preserve"> several other templates to be updated to reflect the new ‘Process Terms’ version date.</w:t>
      </w:r>
    </w:p>
    <w:p w14:paraId="24D8397A" w14:textId="379F8D38" w:rsidR="00EC2D6B" w:rsidRPr="007A117D" w:rsidRDefault="00EC2D6B" w:rsidP="00EC2D6B">
      <w:pPr>
        <w:keepNext/>
      </w:pPr>
      <w:r>
        <w:rPr>
          <w:rFonts w:eastAsia="Times New Roman" w:cs="Times New Roman"/>
          <w:b/>
          <w:bCs/>
          <w:sz w:val="32"/>
          <w:szCs w:val="28"/>
        </w:rPr>
        <w:br w:type="page"/>
      </w:r>
    </w:p>
    <w:bookmarkEnd w:id="1"/>
    <w:bookmarkEnd w:id="2"/>
    <w:p w14:paraId="14232AB2" w14:textId="6C55FD64" w:rsidR="005201A7" w:rsidRPr="00E51993" w:rsidRDefault="005201A7" w:rsidP="00CF1B74">
      <w:pPr>
        <w:widowControl w:val="0"/>
        <w:spacing w:after="280"/>
        <w:jc w:val="center"/>
        <w:rPr>
          <w:b/>
          <w:bCs/>
          <w:sz w:val="32"/>
          <w:szCs w:val="32"/>
        </w:rPr>
      </w:pPr>
      <w:r w:rsidRPr="00E51993">
        <w:rPr>
          <w:b/>
          <w:bCs/>
          <w:sz w:val="32"/>
          <w:szCs w:val="32"/>
        </w:rPr>
        <w:lastRenderedPageBreak/>
        <w:t xml:space="preserve">Template and Document Changes Effective </w:t>
      </w:r>
      <w:r w:rsidR="009128B6">
        <w:rPr>
          <w:b/>
          <w:bCs/>
          <w:sz w:val="32"/>
          <w:szCs w:val="32"/>
        </w:rPr>
        <w:t>2</w:t>
      </w:r>
      <w:r w:rsidR="002F6C23">
        <w:rPr>
          <w:b/>
          <w:bCs/>
          <w:sz w:val="32"/>
          <w:szCs w:val="32"/>
        </w:rPr>
        <w:t xml:space="preserve">1 </w:t>
      </w:r>
      <w:r w:rsidR="009128B6">
        <w:rPr>
          <w:b/>
          <w:bCs/>
          <w:sz w:val="32"/>
          <w:szCs w:val="32"/>
        </w:rPr>
        <w:t>December</w:t>
      </w:r>
      <w:r w:rsidR="00E1450D">
        <w:rPr>
          <w:b/>
          <w:bCs/>
          <w:sz w:val="32"/>
          <w:szCs w:val="32"/>
        </w:rPr>
        <w:t xml:space="preserve"> 2022</w:t>
      </w:r>
    </w:p>
    <w:p w14:paraId="24299F12" w14:textId="077D04C7" w:rsidR="005201A7" w:rsidRPr="00E51993" w:rsidRDefault="005201A7" w:rsidP="00CF1B74">
      <w:pPr>
        <w:widowControl w:val="0"/>
        <w:spacing w:after="280"/>
        <w:jc w:val="center"/>
        <w:outlineLvl w:val="0"/>
        <w:rPr>
          <w:rFonts w:eastAsia="Times New Roman" w:cs="Times New Roman"/>
          <w:b/>
          <w:bCs/>
          <w:sz w:val="32"/>
          <w:szCs w:val="28"/>
        </w:rPr>
      </w:pPr>
      <w:bookmarkStart w:id="5" w:name="_Toc122357108"/>
      <w:r w:rsidRPr="00E51993">
        <w:rPr>
          <w:rFonts w:eastAsia="Times New Roman" w:cs="Times New Roman"/>
          <w:b/>
          <w:bCs/>
          <w:sz w:val="32"/>
          <w:szCs w:val="28"/>
        </w:rPr>
        <w:t>Community Services Templates</w:t>
      </w:r>
      <w:bookmarkEnd w:id="5"/>
    </w:p>
    <w:p w14:paraId="34EBD4BB" w14:textId="09656EFC" w:rsidR="00D5452F" w:rsidRPr="00FB74CC" w:rsidRDefault="00FB74CC" w:rsidP="000A608E">
      <w:pPr>
        <w:widowControl w:val="0"/>
        <w:spacing w:before="360"/>
        <w:rPr>
          <w:rStyle w:val="Hyperlink"/>
          <w:rFonts w:cs="Arial"/>
          <w:sz w:val="24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>HYPERLINK "https://www.wa.gov.au/government/document-collections/community-services-templates"</w:instrText>
      </w:r>
      <w:r>
        <w:rPr>
          <w:szCs w:val="24"/>
        </w:rPr>
        <w:fldChar w:fldCharType="separate"/>
      </w:r>
      <w:r w:rsidRPr="00FB74CC">
        <w:rPr>
          <w:rStyle w:val="Hyperlink"/>
          <w:rFonts w:cs="Arial"/>
          <w:sz w:val="24"/>
          <w:szCs w:val="24"/>
        </w:rPr>
        <w:t>Community services</w:t>
      </w:r>
      <w:r w:rsidR="00CD2C5E" w:rsidRPr="00FB74CC">
        <w:rPr>
          <w:rStyle w:val="Hyperlink"/>
          <w:rFonts w:cs="Arial"/>
          <w:sz w:val="24"/>
          <w:szCs w:val="24"/>
        </w:rPr>
        <w:t xml:space="preserve"> templates</w:t>
      </w:r>
    </w:p>
    <w:p w14:paraId="29AF958F" w14:textId="76BB390B" w:rsidR="002764F6" w:rsidRPr="00E51993" w:rsidRDefault="00FB74CC" w:rsidP="000A608E">
      <w:pPr>
        <w:widowControl w:val="0"/>
        <w:spacing w:before="240"/>
        <w:outlineLvl w:val="1"/>
        <w:rPr>
          <w:rFonts w:eastAsia="Times New Roman" w:cs="Times New Roman"/>
          <w:b/>
          <w:bCs/>
          <w:sz w:val="28"/>
          <w:szCs w:val="26"/>
        </w:rPr>
      </w:pPr>
      <w:r>
        <w:rPr>
          <w:szCs w:val="24"/>
        </w:rPr>
        <w:fldChar w:fldCharType="end"/>
      </w:r>
      <w:bookmarkStart w:id="6" w:name="_Toc122357109"/>
      <w:r w:rsidR="00E4740A" w:rsidRPr="00E51993">
        <w:rPr>
          <w:rFonts w:eastAsia="Times New Roman" w:cs="Times New Roman" w:hint="cs"/>
          <w:b/>
          <w:bCs/>
          <w:sz w:val="28"/>
          <w:szCs w:val="26"/>
        </w:rPr>
        <w:t xml:space="preserve">Community Services </w:t>
      </w:r>
      <w:r w:rsidR="002764F6" w:rsidRPr="00E51993">
        <w:rPr>
          <w:rFonts w:eastAsia="Times New Roman" w:cs="Times New Roman"/>
          <w:b/>
          <w:bCs/>
          <w:sz w:val="28"/>
          <w:szCs w:val="26"/>
        </w:rPr>
        <w:t xml:space="preserve">Template – </w:t>
      </w:r>
      <w:r w:rsidR="002764F6">
        <w:rPr>
          <w:rFonts w:eastAsia="Times New Roman" w:cs="Times New Roman"/>
          <w:b/>
          <w:bCs/>
          <w:sz w:val="28"/>
          <w:szCs w:val="26"/>
        </w:rPr>
        <w:t>Procurement Plan</w:t>
      </w:r>
      <w:bookmarkEnd w:id="6"/>
    </w:p>
    <w:p w14:paraId="50096424" w14:textId="38A411F8" w:rsidR="002764F6" w:rsidRDefault="002764F6" w:rsidP="000A608E">
      <w:pPr>
        <w:widowControl w:val="0"/>
        <w:numPr>
          <w:ilvl w:val="0"/>
          <w:numId w:val="1"/>
        </w:numPr>
        <w:rPr>
          <w:rFonts w:eastAsia="Times New Roman" w:cs="Times New Roman"/>
          <w:szCs w:val="24"/>
        </w:rPr>
      </w:pPr>
      <w:r w:rsidRPr="00E51993">
        <w:rPr>
          <w:rFonts w:eastAsia="Times New Roman" w:cs="Times New Roman"/>
          <w:szCs w:val="24"/>
        </w:rPr>
        <w:t>Footer updated throughout to reflect ‘</w:t>
      </w:r>
      <w:r w:rsidR="00E1450D">
        <w:rPr>
          <w:rFonts w:eastAsia="Times New Roman" w:cs="Times New Roman"/>
          <w:szCs w:val="24"/>
        </w:rPr>
        <w:t xml:space="preserve">Version Date: </w:t>
      </w:r>
      <w:r w:rsidR="009128B6">
        <w:rPr>
          <w:rFonts w:eastAsia="Times New Roman" w:cs="Times New Roman"/>
          <w:szCs w:val="24"/>
        </w:rPr>
        <w:t>2</w:t>
      </w:r>
      <w:r w:rsidR="00980B50">
        <w:rPr>
          <w:rFonts w:eastAsia="Times New Roman" w:cs="Times New Roman"/>
          <w:szCs w:val="24"/>
        </w:rPr>
        <w:t>1</w:t>
      </w:r>
      <w:r w:rsidR="00E1450D">
        <w:rPr>
          <w:rFonts w:eastAsia="Times New Roman" w:cs="Times New Roman"/>
          <w:szCs w:val="24"/>
        </w:rPr>
        <w:t>-</w:t>
      </w:r>
      <w:r w:rsidR="00FF5462">
        <w:rPr>
          <w:rFonts w:eastAsia="Times New Roman" w:cs="Times New Roman"/>
          <w:szCs w:val="24"/>
        </w:rPr>
        <w:t>1</w:t>
      </w:r>
      <w:r w:rsidR="009128B6">
        <w:rPr>
          <w:rFonts w:eastAsia="Times New Roman" w:cs="Times New Roman"/>
          <w:szCs w:val="24"/>
        </w:rPr>
        <w:t>2</w:t>
      </w:r>
      <w:r w:rsidR="00E1450D">
        <w:rPr>
          <w:rFonts w:eastAsia="Times New Roman" w:cs="Times New Roman"/>
          <w:szCs w:val="24"/>
        </w:rPr>
        <w:t>-22</w:t>
      </w:r>
      <w:r w:rsidRPr="00E51993">
        <w:rPr>
          <w:rFonts w:eastAsia="Times New Roman" w:cs="Times New Roman"/>
          <w:szCs w:val="24"/>
        </w:rPr>
        <w:t>’</w:t>
      </w:r>
      <w:r w:rsidR="00E1450D">
        <w:rPr>
          <w:rFonts w:eastAsia="Times New Roman" w:cs="Times New Roman"/>
          <w:szCs w:val="24"/>
        </w:rPr>
        <w:t>.</w:t>
      </w:r>
    </w:p>
    <w:p w14:paraId="6BB9759B" w14:textId="42CEAEC3" w:rsidR="00B4230E" w:rsidRPr="00B678D8" w:rsidRDefault="00B4230E" w:rsidP="00B4230E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</w:rPr>
      </w:pPr>
      <w:bookmarkStart w:id="7" w:name="_Toc90659007"/>
      <w:r w:rsidRPr="00B678D8">
        <w:rPr>
          <w:rFonts w:eastAsia="Times New Roman" w:cs="Times New Roman"/>
          <w:b/>
          <w:bCs/>
          <w:szCs w:val="24"/>
        </w:rPr>
        <w:t>1.</w:t>
      </w:r>
      <w:r>
        <w:rPr>
          <w:rFonts w:eastAsia="Times New Roman" w:cs="Times New Roman"/>
          <w:b/>
          <w:bCs/>
          <w:szCs w:val="24"/>
        </w:rPr>
        <w:t>9</w:t>
      </w:r>
      <w:r w:rsidRPr="00B678D8">
        <w:rPr>
          <w:rFonts w:eastAsia="Times New Roman" w:cs="Times New Roman"/>
          <w:b/>
          <w:bCs/>
          <w:szCs w:val="24"/>
        </w:rPr>
        <w:t xml:space="preserve"> </w:t>
      </w:r>
      <w:bookmarkStart w:id="8" w:name="_Toc103950851"/>
      <w:r w:rsidR="009B545D" w:rsidRPr="009B545D">
        <w:rPr>
          <w:b/>
          <w:bCs/>
        </w:rPr>
        <w:t>Process Terms and Conditions and General Provisions</w:t>
      </w:r>
      <w:bookmarkEnd w:id="8"/>
    </w:p>
    <w:p w14:paraId="44E1B1EC" w14:textId="7C5A262A" w:rsidR="00B4230E" w:rsidRDefault="00B4230E" w:rsidP="00B4230E">
      <w:pPr>
        <w:pStyle w:val="ListParagraph"/>
        <w:widowControl w:val="0"/>
        <w:numPr>
          <w:ilvl w:val="0"/>
          <w:numId w:val="28"/>
        </w:numPr>
      </w:pPr>
      <w:r w:rsidRPr="000075EE">
        <w:t xml:space="preserve">The </w:t>
      </w:r>
      <w:bookmarkStart w:id="9" w:name="_Hlk122353672"/>
      <w:r w:rsidR="009128B6">
        <w:t>Process Terms and Conditions and Definitions (Request for Offers)</w:t>
      </w:r>
      <w:bookmarkEnd w:id="9"/>
      <w:r w:rsidR="00FA4488">
        <w:t xml:space="preserve"> version date changed to </w:t>
      </w:r>
      <w:r w:rsidR="00AB1B44">
        <w:t>‘</w:t>
      </w:r>
      <w:r w:rsidR="009128B6">
        <w:t>December</w:t>
      </w:r>
      <w:r w:rsidR="002F6C23" w:rsidRPr="00546535">
        <w:t xml:space="preserve"> </w:t>
      </w:r>
      <w:r w:rsidR="00AB1B44">
        <w:t>2022’</w:t>
      </w:r>
    </w:p>
    <w:p w14:paraId="00777CAE" w14:textId="75371AC0" w:rsidR="00AD75FB" w:rsidRPr="00E51993" w:rsidRDefault="009128B6" w:rsidP="00AD75FB">
      <w:pPr>
        <w:keepNext/>
        <w:spacing w:before="240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10" w:name="_Toc122357110"/>
      <w:r>
        <w:rPr>
          <w:rFonts w:eastAsia="Times New Roman" w:cs="Times New Roman"/>
          <w:b/>
          <w:bCs/>
          <w:sz w:val="28"/>
          <w:szCs w:val="26"/>
        </w:rPr>
        <w:t xml:space="preserve">Community Services </w:t>
      </w:r>
      <w:r w:rsidR="00F40EE3">
        <w:rPr>
          <w:rFonts w:eastAsia="Times New Roman" w:cs="Times New Roman"/>
          <w:b/>
          <w:bCs/>
          <w:sz w:val="28"/>
          <w:szCs w:val="26"/>
        </w:rPr>
        <w:t>–</w:t>
      </w:r>
      <w:r>
        <w:rPr>
          <w:rFonts w:eastAsia="Times New Roman" w:cs="Times New Roman"/>
          <w:b/>
          <w:bCs/>
          <w:sz w:val="28"/>
          <w:szCs w:val="26"/>
        </w:rPr>
        <w:t xml:space="preserve"> </w:t>
      </w:r>
      <w:bookmarkStart w:id="11" w:name="_Hlk122355590"/>
      <w:r w:rsidR="00F40EE3" w:rsidRPr="00F40EE3">
        <w:rPr>
          <w:rFonts w:eastAsia="Times New Roman" w:cs="Times New Roman"/>
          <w:b/>
          <w:bCs/>
          <w:sz w:val="28"/>
          <w:szCs w:val="26"/>
        </w:rPr>
        <w:t>Process Terms and Conditions and Definitions (Request for Offers)</w:t>
      </w:r>
      <w:bookmarkEnd w:id="10"/>
      <w:bookmarkEnd w:id="11"/>
    </w:p>
    <w:p w14:paraId="33351C6A" w14:textId="5C5F5DAF" w:rsidR="004B38B1" w:rsidRPr="00E51993" w:rsidRDefault="00F91416" w:rsidP="004B38B1">
      <w:pPr>
        <w:keepNext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</w:t>
      </w:r>
      <w:r w:rsidR="00F40EE3">
        <w:rPr>
          <w:rFonts w:eastAsia="Times New Roman" w:cs="Times New Roman"/>
          <w:szCs w:val="24"/>
        </w:rPr>
        <w:t>e</w:t>
      </w:r>
      <w:r w:rsidR="004B38B1" w:rsidRPr="00E51993">
        <w:rPr>
          <w:rFonts w:eastAsia="Times New Roman" w:cs="Times New Roman"/>
          <w:szCs w:val="24"/>
        </w:rPr>
        <w:t xml:space="preserve"> </w:t>
      </w:r>
      <w:r w:rsidR="00F40EE3">
        <w:t>Process Terms and Conditions and Definitions (Request for Offers)</w:t>
      </w:r>
      <w:r w:rsidR="004B38B1" w:rsidRPr="00E51993">
        <w:rPr>
          <w:rFonts w:eastAsia="Times New Roman" w:cs="Times New Roman"/>
          <w:szCs w:val="24"/>
        </w:rPr>
        <w:t xml:space="preserve"> has been </w:t>
      </w:r>
      <w:r w:rsidR="004B38B1">
        <w:rPr>
          <w:rFonts w:eastAsia="Times New Roman" w:cs="Times New Roman"/>
          <w:szCs w:val="24"/>
        </w:rPr>
        <w:t>updated</w:t>
      </w:r>
      <w:r w:rsidR="004B38B1" w:rsidRPr="00E51993">
        <w:rPr>
          <w:rFonts w:eastAsia="Times New Roman" w:cs="Times New Roman"/>
          <w:szCs w:val="24"/>
        </w:rPr>
        <w:t xml:space="preserve"> </w:t>
      </w:r>
      <w:r w:rsidR="004B38B1">
        <w:rPr>
          <w:rFonts w:eastAsia="Times New Roman" w:cs="Times New Roman"/>
          <w:szCs w:val="24"/>
        </w:rPr>
        <w:t xml:space="preserve">to </w:t>
      </w:r>
      <w:r w:rsidR="00F40EE3">
        <w:rPr>
          <w:rFonts w:eastAsia="Times New Roman" w:cs="Times New Roman"/>
          <w:szCs w:val="24"/>
        </w:rPr>
        <w:t xml:space="preserve">reflect the November 2022 version </w:t>
      </w:r>
      <w:r w:rsidR="00C806D4">
        <w:rPr>
          <w:rFonts w:eastAsia="Times New Roman" w:cs="Times New Roman"/>
          <w:szCs w:val="24"/>
        </w:rPr>
        <w:t xml:space="preserve">of </w:t>
      </w:r>
      <w:r w:rsidR="00F40EE3">
        <w:rPr>
          <w:rFonts w:eastAsia="Times New Roman" w:cs="Times New Roman"/>
          <w:szCs w:val="24"/>
        </w:rPr>
        <w:t xml:space="preserve">the </w:t>
      </w:r>
      <w:r w:rsidR="00C806D4">
        <w:rPr>
          <w:rFonts w:eastAsia="Times New Roman" w:cs="Times New Roman"/>
          <w:szCs w:val="24"/>
        </w:rPr>
        <w:t>‘</w:t>
      </w:r>
      <w:r w:rsidR="00F40EE3">
        <w:rPr>
          <w:rFonts w:eastAsia="Times New Roman" w:cs="Times New Roman"/>
          <w:szCs w:val="24"/>
        </w:rPr>
        <w:t>General Provisions</w:t>
      </w:r>
      <w:r w:rsidR="00C806D4">
        <w:rPr>
          <w:rFonts w:eastAsia="Times New Roman" w:cs="Times New Roman"/>
          <w:szCs w:val="24"/>
        </w:rPr>
        <w:t>’</w:t>
      </w:r>
      <w:r w:rsidR="00F40EE3">
        <w:rPr>
          <w:rFonts w:eastAsia="Times New Roman" w:cs="Times New Roman"/>
          <w:szCs w:val="24"/>
        </w:rPr>
        <w:t xml:space="preserve"> in the Definitions section</w:t>
      </w:r>
      <w:r w:rsidR="004B38B1" w:rsidRPr="00E51993">
        <w:rPr>
          <w:rFonts w:eastAsia="Times New Roman" w:cs="Times New Roman"/>
          <w:szCs w:val="24"/>
        </w:rPr>
        <w:t>, as follows:</w:t>
      </w:r>
    </w:p>
    <w:p w14:paraId="178FCD86" w14:textId="5D1D5B7A" w:rsidR="004B38B1" w:rsidRDefault="004B38B1" w:rsidP="004F59B6">
      <w:pPr>
        <w:pStyle w:val="ListParagraph"/>
        <w:keepNext/>
        <w:numPr>
          <w:ilvl w:val="0"/>
          <w:numId w:val="56"/>
        </w:numPr>
      </w:pPr>
      <w:r w:rsidRPr="00CA0B95">
        <w:t xml:space="preserve">Cover page updated to reflect version </w:t>
      </w:r>
      <w:r w:rsidR="00177F67">
        <w:t>‘</w:t>
      </w:r>
      <w:r w:rsidR="00F40EE3">
        <w:t>December</w:t>
      </w:r>
      <w:r w:rsidR="002F6C23" w:rsidRPr="00546535">
        <w:t xml:space="preserve"> </w:t>
      </w:r>
      <w:r w:rsidRPr="00CA0B95">
        <w:t>2022</w:t>
      </w:r>
      <w:r w:rsidR="00177F67">
        <w:t>’</w:t>
      </w:r>
      <w:r w:rsidR="00CA0B95">
        <w:t xml:space="preserve"> Edition</w:t>
      </w:r>
      <w:r w:rsidRPr="00CA0B95">
        <w:t>.</w:t>
      </w:r>
    </w:p>
    <w:p w14:paraId="6EA7ADDF" w14:textId="77777777" w:rsidR="00F40EE3" w:rsidRPr="00F40EE3" w:rsidRDefault="00F40EE3" w:rsidP="00F40EE3">
      <w:pPr>
        <w:numPr>
          <w:ilvl w:val="0"/>
          <w:numId w:val="56"/>
        </w:numPr>
        <w:rPr>
          <w:rFonts w:eastAsia="Times New Roman" w:cs="Times New Roman"/>
          <w:b/>
          <w:bCs/>
          <w:szCs w:val="24"/>
        </w:rPr>
      </w:pPr>
      <w:r w:rsidRPr="00F40EE3">
        <w:rPr>
          <w:rFonts w:eastAsia="Times New Roman" w:cs="Times New Roman"/>
          <w:b/>
          <w:bCs/>
          <w:szCs w:val="24"/>
        </w:rPr>
        <w:t>1. Definitions and Interpretation</w:t>
      </w:r>
    </w:p>
    <w:p w14:paraId="31C63A53" w14:textId="77777777" w:rsidR="00F40EE3" w:rsidRPr="00F40EE3" w:rsidRDefault="00F40EE3" w:rsidP="00F40EE3">
      <w:pPr>
        <w:numPr>
          <w:ilvl w:val="1"/>
          <w:numId w:val="56"/>
        </w:numPr>
        <w:ind w:left="1134"/>
        <w:rPr>
          <w:rFonts w:eastAsia="Times New Roman" w:cs="Times New Roman"/>
          <w:b/>
          <w:bCs/>
          <w:szCs w:val="24"/>
        </w:rPr>
      </w:pPr>
      <w:r w:rsidRPr="00F40EE3">
        <w:rPr>
          <w:rFonts w:eastAsia="Times New Roman" w:cs="Times New Roman"/>
          <w:b/>
          <w:bCs/>
          <w:szCs w:val="24"/>
        </w:rPr>
        <w:t>1.1 Definitions</w:t>
      </w:r>
    </w:p>
    <w:p w14:paraId="1CB854CD" w14:textId="77777777" w:rsidR="00F40EE3" w:rsidRPr="00E51993" w:rsidRDefault="00F40EE3" w:rsidP="00F40EE3">
      <w:pPr>
        <w:ind w:left="1134"/>
        <w:rPr>
          <w:rFonts w:eastAsia="Times New Roman" w:cs="Times New Roman"/>
          <w:szCs w:val="24"/>
        </w:rPr>
      </w:pPr>
      <w:r w:rsidRPr="00E51993">
        <w:rPr>
          <w:rFonts w:eastAsia="Times New Roman" w:cs="Times New Roman"/>
          <w:szCs w:val="24"/>
        </w:rPr>
        <w:t>The definition of ‘General Provisions’ is amended to:</w:t>
      </w:r>
    </w:p>
    <w:p w14:paraId="6699FD5C" w14:textId="2D5B9082" w:rsidR="00F40EE3" w:rsidRPr="00E51993" w:rsidRDefault="00F40EE3" w:rsidP="00F40EE3">
      <w:pPr>
        <w:ind w:left="1134"/>
        <w:rPr>
          <w:b/>
          <w:i/>
        </w:rPr>
      </w:pPr>
      <w:r w:rsidRPr="00E51993">
        <w:rPr>
          <w:b/>
        </w:rPr>
        <w:t xml:space="preserve">General Provisions </w:t>
      </w:r>
      <w:r w:rsidRPr="00E51993">
        <w:t xml:space="preserve">means the </w:t>
      </w:r>
      <w:r w:rsidRPr="00E51993">
        <w:rPr>
          <w:iCs/>
        </w:rPr>
        <w:t xml:space="preserve">Delivering Community Services in Partnership - General Provisions for the Purchase of Community Services by State Agencies – </w:t>
      </w:r>
      <w:r>
        <w:rPr>
          <w:iCs/>
        </w:rPr>
        <w:t>November 2022</w:t>
      </w:r>
      <w:r w:rsidRPr="00E51993">
        <w:rPr>
          <w:iCs/>
        </w:rPr>
        <w:t xml:space="preserve"> Edition</w:t>
      </w:r>
      <w:r w:rsidRPr="00E51993">
        <w:t>, published by the Western Australian Department of Finance at wa.gov.au.</w:t>
      </w:r>
    </w:p>
    <w:p w14:paraId="56CB0D81" w14:textId="7A1C3A22" w:rsidR="00E4740A" w:rsidRPr="00E51993" w:rsidRDefault="00E4740A" w:rsidP="00E4740A">
      <w:pPr>
        <w:keepNext/>
        <w:spacing w:before="240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12" w:name="_Toc122357111"/>
      <w:r w:rsidRPr="00E51993">
        <w:rPr>
          <w:rFonts w:eastAsia="Times New Roman" w:cs="Times New Roman" w:hint="cs"/>
          <w:b/>
          <w:bCs/>
          <w:sz w:val="28"/>
          <w:szCs w:val="26"/>
        </w:rPr>
        <w:t xml:space="preserve">Community Services Template </w:t>
      </w:r>
      <w:r w:rsidR="00C71131">
        <w:rPr>
          <w:rFonts w:eastAsia="Times New Roman" w:cs="Times New Roman"/>
          <w:b/>
          <w:bCs/>
          <w:sz w:val="28"/>
          <w:szCs w:val="26"/>
        </w:rPr>
        <w:t>–</w:t>
      </w:r>
      <w:r w:rsidRPr="00E51993">
        <w:rPr>
          <w:rFonts w:eastAsia="Times New Roman" w:cs="Times New Roman" w:hint="cs"/>
          <w:b/>
          <w:bCs/>
          <w:sz w:val="28"/>
          <w:szCs w:val="26"/>
        </w:rPr>
        <w:t xml:space="preserve"> Request for Tender</w:t>
      </w:r>
      <w:bookmarkEnd w:id="7"/>
      <w:bookmarkEnd w:id="12"/>
    </w:p>
    <w:p w14:paraId="46D1E6E1" w14:textId="522A96B0" w:rsidR="00E4740A" w:rsidRDefault="00E4740A" w:rsidP="00E4740A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51993">
        <w:rPr>
          <w:rFonts w:eastAsia="Times New Roman" w:cs="Times New Roman"/>
          <w:szCs w:val="24"/>
        </w:rPr>
        <w:t xml:space="preserve">Footer updated throughout to reflect ‘Version Date: </w:t>
      </w:r>
      <w:r w:rsidR="00F40EE3">
        <w:rPr>
          <w:rFonts w:eastAsia="Times New Roman" w:cs="Times New Roman"/>
          <w:szCs w:val="24"/>
        </w:rPr>
        <w:t>2</w:t>
      </w:r>
      <w:r w:rsidR="00BB78D4">
        <w:rPr>
          <w:rFonts w:eastAsia="Times New Roman" w:cs="Times New Roman"/>
          <w:szCs w:val="24"/>
        </w:rPr>
        <w:t>1-1</w:t>
      </w:r>
      <w:r w:rsidR="00F40EE3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-2022</w:t>
      </w:r>
      <w:r w:rsidRPr="00E51993">
        <w:rPr>
          <w:rFonts w:eastAsia="Times New Roman" w:cs="Times New Roman"/>
          <w:szCs w:val="24"/>
        </w:rPr>
        <w:t>’.</w:t>
      </w:r>
    </w:p>
    <w:p w14:paraId="34124718" w14:textId="27538441" w:rsidR="000545E2" w:rsidRPr="008F30F5" w:rsidRDefault="00A551B1" w:rsidP="00E4740A">
      <w:pPr>
        <w:numPr>
          <w:ilvl w:val="0"/>
          <w:numId w:val="1"/>
        </w:numPr>
        <w:rPr>
          <w:rFonts w:eastAsia="Times New Roman" w:cs="Times New Roman"/>
          <w:b/>
          <w:bCs/>
          <w:szCs w:val="24"/>
        </w:rPr>
      </w:pPr>
      <w:r w:rsidRPr="008F30F5">
        <w:rPr>
          <w:rFonts w:eastAsia="Times New Roman" w:cs="Times New Roman"/>
          <w:b/>
          <w:bCs/>
          <w:szCs w:val="24"/>
        </w:rPr>
        <w:t xml:space="preserve">Part </w:t>
      </w:r>
      <w:r w:rsidR="00717F95">
        <w:rPr>
          <w:rFonts w:eastAsia="Times New Roman" w:cs="Times New Roman"/>
          <w:b/>
          <w:bCs/>
          <w:szCs w:val="24"/>
        </w:rPr>
        <w:t>C</w:t>
      </w:r>
      <w:r w:rsidR="007171D1" w:rsidRPr="008F30F5">
        <w:rPr>
          <w:rFonts w:eastAsia="Times New Roman" w:cs="Times New Roman"/>
          <w:b/>
          <w:bCs/>
          <w:szCs w:val="24"/>
        </w:rPr>
        <w:t xml:space="preserve">: </w:t>
      </w:r>
      <w:r w:rsidR="00717F95" w:rsidRPr="00717F95">
        <w:rPr>
          <w:b/>
          <w:bCs/>
        </w:rPr>
        <w:t>How will this Procurement Process work?</w:t>
      </w:r>
    </w:p>
    <w:p w14:paraId="2CB01D5C" w14:textId="762486B1" w:rsidR="008F30F5" w:rsidRPr="00A43DF2" w:rsidRDefault="00717F95" w:rsidP="004F59B6">
      <w:pPr>
        <w:pStyle w:val="ListParagraph"/>
        <w:numPr>
          <w:ilvl w:val="0"/>
          <w:numId w:val="10"/>
        </w:numPr>
        <w:rPr>
          <w:b/>
          <w:bCs/>
        </w:rPr>
      </w:pPr>
      <w:bookmarkStart w:id="13" w:name="_Hlk122355280"/>
      <w:r>
        <w:rPr>
          <w:b/>
          <w:bCs/>
        </w:rPr>
        <w:t>3</w:t>
      </w:r>
      <w:r w:rsidR="00EB4E4C" w:rsidRPr="00A43DF2">
        <w:rPr>
          <w:b/>
          <w:bCs/>
        </w:rPr>
        <w:t xml:space="preserve">.2 </w:t>
      </w:r>
      <w:bookmarkStart w:id="14" w:name="_Toc106633223"/>
      <w:r w:rsidRPr="00717F95">
        <w:rPr>
          <w:b/>
          <w:bCs/>
        </w:rPr>
        <w:t>Terms and Conditions of this Procurement Process</w:t>
      </w:r>
      <w:bookmarkEnd w:id="13"/>
      <w:bookmarkEnd w:id="14"/>
    </w:p>
    <w:p w14:paraId="30F54610" w14:textId="6F0853DA" w:rsidR="00A43DF2" w:rsidRPr="0041759A" w:rsidRDefault="00332346" w:rsidP="004F59B6">
      <w:pPr>
        <w:pStyle w:val="ListParagraph"/>
        <w:numPr>
          <w:ilvl w:val="0"/>
          <w:numId w:val="39"/>
        </w:numPr>
      </w:pPr>
      <w:r>
        <w:t xml:space="preserve">The </w:t>
      </w:r>
      <w:r w:rsidR="00717F95">
        <w:t xml:space="preserve">version date for the </w:t>
      </w:r>
      <w:r w:rsidR="00717F95" w:rsidRPr="00717F95">
        <w:t>Process Terms and Conditions and Definitions (Request for Offers)</w:t>
      </w:r>
      <w:r w:rsidR="00717F95">
        <w:t xml:space="preserve"> has been changed to ‘December</w:t>
      </w:r>
      <w:r w:rsidR="00717F95" w:rsidRPr="00546535">
        <w:t xml:space="preserve"> </w:t>
      </w:r>
      <w:r w:rsidR="00717F95">
        <w:t>2022’</w:t>
      </w:r>
    </w:p>
    <w:p w14:paraId="7D93177B" w14:textId="77777777" w:rsidR="00E4740A" w:rsidRPr="00E51993" w:rsidRDefault="00E4740A" w:rsidP="00E4740A">
      <w:pPr>
        <w:keepNext/>
        <w:spacing w:before="240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15" w:name="_Toc122357112"/>
      <w:r w:rsidRPr="00E51993">
        <w:rPr>
          <w:rFonts w:eastAsia="Times New Roman" w:cs="Times New Roman" w:hint="cs"/>
          <w:b/>
          <w:bCs/>
          <w:sz w:val="28"/>
          <w:szCs w:val="26"/>
        </w:rPr>
        <w:t>Community Services Template</w:t>
      </w:r>
      <w:r>
        <w:rPr>
          <w:rFonts w:eastAsia="Times New Roman" w:cs="Times New Roman"/>
          <w:b/>
          <w:bCs/>
          <w:sz w:val="28"/>
          <w:szCs w:val="26"/>
        </w:rPr>
        <w:t xml:space="preserve"> </w:t>
      </w:r>
      <w:r w:rsidRPr="00E51993">
        <w:rPr>
          <w:rFonts w:eastAsia="Times New Roman" w:cs="Times New Roman"/>
          <w:b/>
          <w:bCs/>
          <w:sz w:val="28"/>
          <w:szCs w:val="26"/>
        </w:rPr>
        <w:t xml:space="preserve">– Request for </w:t>
      </w:r>
      <w:bookmarkStart w:id="16" w:name="_Hlk122355662"/>
      <w:r w:rsidRPr="00E51993">
        <w:rPr>
          <w:rFonts w:eastAsia="Times New Roman" w:cs="Times New Roman"/>
          <w:b/>
          <w:bCs/>
          <w:sz w:val="28"/>
          <w:szCs w:val="26"/>
        </w:rPr>
        <w:t>Preferred Service Provider</w:t>
      </w:r>
      <w:bookmarkEnd w:id="15"/>
      <w:bookmarkEnd w:id="16"/>
    </w:p>
    <w:p w14:paraId="0EF8D068" w14:textId="2BFBBDB3" w:rsidR="00E4740A" w:rsidRDefault="00E4740A" w:rsidP="00E4740A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51993">
        <w:rPr>
          <w:rFonts w:eastAsia="Times New Roman" w:cs="Times New Roman"/>
          <w:szCs w:val="24"/>
        </w:rPr>
        <w:t xml:space="preserve">Footer updated throughout to reflect ‘Version Date: </w:t>
      </w:r>
      <w:r w:rsidR="00717F95">
        <w:rPr>
          <w:rFonts w:eastAsia="Times New Roman" w:cs="Times New Roman"/>
          <w:szCs w:val="24"/>
        </w:rPr>
        <w:t>2</w:t>
      </w:r>
      <w:r w:rsidR="00BB78D4">
        <w:rPr>
          <w:rFonts w:eastAsia="Times New Roman" w:cs="Times New Roman"/>
          <w:szCs w:val="24"/>
        </w:rPr>
        <w:t>1-1</w:t>
      </w:r>
      <w:r w:rsidR="00717F95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-2022</w:t>
      </w:r>
      <w:r w:rsidRPr="00E51993">
        <w:rPr>
          <w:rFonts w:eastAsia="Times New Roman" w:cs="Times New Roman"/>
          <w:szCs w:val="24"/>
        </w:rPr>
        <w:t>’.</w:t>
      </w:r>
    </w:p>
    <w:p w14:paraId="3C641D57" w14:textId="310173AC" w:rsidR="00DE6FAB" w:rsidRDefault="00DE6FAB" w:rsidP="00DE6FAB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version date for the </w:t>
      </w:r>
      <w:r w:rsidR="00717F95" w:rsidRPr="00717F95">
        <w:rPr>
          <w:rFonts w:eastAsia="Times New Roman" w:cs="Times New Roman"/>
          <w:szCs w:val="24"/>
        </w:rPr>
        <w:t>Process Terms and Conditions and Definitions (Request for Offers)</w:t>
      </w:r>
      <w:r w:rsidR="009934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has been changed to ‘</w:t>
      </w:r>
      <w:r w:rsidR="00993486">
        <w:t>December</w:t>
      </w:r>
      <w:r w:rsidR="000D2C2E" w:rsidRPr="00546535">
        <w:t xml:space="preserve"> </w:t>
      </w:r>
      <w:r>
        <w:rPr>
          <w:rFonts w:eastAsia="Times New Roman" w:cs="Times New Roman"/>
          <w:szCs w:val="24"/>
        </w:rPr>
        <w:t xml:space="preserve">2022’ at </w:t>
      </w:r>
      <w:r w:rsidR="00993486">
        <w:rPr>
          <w:rFonts w:eastAsia="Times New Roman" w:cs="Times New Roman"/>
          <w:szCs w:val="24"/>
        </w:rPr>
        <w:t xml:space="preserve">the following </w:t>
      </w:r>
      <w:r>
        <w:rPr>
          <w:rFonts w:eastAsia="Times New Roman" w:cs="Times New Roman"/>
          <w:szCs w:val="24"/>
        </w:rPr>
        <w:t>sections</w:t>
      </w:r>
      <w:r w:rsidR="00993486">
        <w:rPr>
          <w:rFonts w:eastAsia="Times New Roman" w:cs="Times New Roman"/>
          <w:szCs w:val="24"/>
        </w:rPr>
        <w:t>:</w:t>
      </w:r>
    </w:p>
    <w:p w14:paraId="616660CE" w14:textId="31ACF5E4" w:rsidR="00131F04" w:rsidRPr="00993486" w:rsidRDefault="00993486" w:rsidP="00993486">
      <w:pPr>
        <w:pStyle w:val="ListParagraph"/>
        <w:numPr>
          <w:ilvl w:val="0"/>
          <w:numId w:val="10"/>
        </w:numPr>
        <w:rPr>
          <w:b/>
          <w:bCs/>
        </w:rPr>
      </w:pPr>
      <w:bookmarkStart w:id="17" w:name="_Toc118813597"/>
      <w:bookmarkStart w:id="18" w:name="_Hlk122355322"/>
      <w:r w:rsidRPr="00993486">
        <w:rPr>
          <w:b/>
          <w:bCs/>
        </w:rPr>
        <w:t>Part C: How will this PSP Procurement Process work?</w:t>
      </w:r>
      <w:bookmarkEnd w:id="17"/>
    </w:p>
    <w:p w14:paraId="2F9C9A8D" w14:textId="0D492B53" w:rsidR="00131F04" w:rsidRPr="00A43DF2" w:rsidRDefault="00993486" w:rsidP="00993486">
      <w:pPr>
        <w:pStyle w:val="ListParagraph"/>
        <w:numPr>
          <w:ilvl w:val="0"/>
          <w:numId w:val="39"/>
        </w:numPr>
      </w:pPr>
      <w:r w:rsidRPr="00993486">
        <w:rPr>
          <w:b/>
          <w:bCs/>
        </w:rPr>
        <w:t>3.1 Purpose of this Request</w:t>
      </w:r>
      <w:r>
        <w:t>, point c)</w:t>
      </w:r>
    </w:p>
    <w:p w14:paraId="25E1D34A" w14:textId="1433A6B3" w:rsidR="00131F04" w:rsidRPr="0041759A" w:rsidRDefault="00993486" w:rsidP="004F59B6">
      <w:pPr>
        <w:pStyle w:val="ListParagraph"/>
        <w:numPr>
          <w:ilvl w:val="0"/>
          <w:numId w:val="39"/>
        </w:numPr>
      </w:pPr>
      <w:r>
        <w:rPr>
          <w:b/>
          <w:bCs/>
        </w:rPr>
        <w:t>3</w:t>
      </w:r>
      <w:r w:rsidRPr="00A43DF2">
        <w:rPr>
          <w:b/>
          <w:bCs/>
        </w:rPr>
        <w:t xml:space="preserve">.2 </w:t>
      </w:r>
      <w:r w:rsidRPr="00717F95">
        <w:rPr>
          <w:b/>
          <w:bCs/>
        </w:rPr>
        <w:t>Terms and Conditions of this Procurement Process</w:t>
      </w:r>
      <w:r w:rsidR="00CF1B74" w:rsidRPr="00CF1B74">
        <w:t>, first paragraph</w:t>
      </w:r>
    </w:p>
    <w:bookmarkEnd w:id="18"/>
    <w:p w14:paraId="7F86BC23" w14:textId="43AFF59F" w:rsidR="00993486" w:rsidRPr="00993486" w:rsidRDefault="00993486" w:rsidP="00993486">
      <w:pPr>
        <w:pStyle w:val="ListParagraph"/>
        <w:numPr>
          <w:ilvl w:val="0"/>
          <w:numId w:val="10"/>
        </w:numPr>
        <w:rPr>
          <w:b/>
          <w:bCs/>
        </w:rPr>
      </w:pPr>
      <w:r w:rsidRPr="00993486">
        <w:rPr>
          <w:b/>
          <w:bCs/>
        </w:rPr>
        <w:t xml:space="preserve">Part </w:t>
      </w:r>
      <w:r>
        <w:rPr>
          <w:b/>
          <w:bCs/>
        </w:rPr>
        <w:t>E</w:t>
      </w:r>
      <w:r w:rsidRPr="00993486">
        <w:rPr>
          <w:b/>
          <w:bCs/>
        </w:rPr>
        <w:t>: How will your Offer be assessed?</w:t>
      </w:r>
    </w:p>
    <w:p w14:paraId="6EEC8824" w14:textId="055407A8" w:rsidR="00993486" w:rsidRPr="00A43DF2" w:rsidRDefault="00993486" w:rsidP="00993486">
      <w:pPr>
        <w:pStyle w:val="ListParagraph"/>
        <w:numPr>
          <w:ilvl w:val="0"/>
          <w:numId w:val="39"/>
        </w:numPr>
      </w:pPr>
      <w:r>
        <w:rPr>
          <w:b/>
          <w:bCs/>
        </w:rPr>
        <w:t>5</w:t>
      </w:r>
      <w:r w:rsidRPr="00993486">
        <w:rPr>
          <w:b/>
          <w:bCs/>
        </w:rPr>
        <w:t>.</w:t>
      </w:r>
      <w:r>
        <w:rPr>
          <w:b/>
          <w:bCs/>
        </w:rPr>
        <w:t>2</w:t>
      </w:r>
      <w:r w:rsidRPr="00993486">
        <w:rPr>
          <w:b/>
          <w:bCs/>
        </w:rPr>
        <w:t xml:space="preserve"> </w:t>
      </w:r>
      <w:r>
        <w:rPr>
          <w:b/>
          <w:bCs/>
        </w:rPr>
        <w:t>Evaluation Criteria</w:t>
      </w:r>
      <w:r>
        <w:t>, second last and last paragraphs</w:t>
      </w:r>
    </w:p>
    <w:p w14:paraId="34D20553" w14:textId="22CC44B3" w:rsidR="00DA76EE" w:rsidRPr="009E25DB" w:rsidRDefault="00DA76EE" w:rsidP="009E25DB">
      <w:pPr>
        <w:widowControl w:val="0"/>
        <w:ind w:left="720"/>
        <w:rPr>
          <w:rFonts w:eastAsia="Times New Roman"/>
          <w:iCs/>
          <w:sz w:val="2"/>
          <w:szCs w:val="2"/>
          <w:lang w:eastAsia="en-AU"/>
        </w:rPr>
      </w:pPr>
    </w:p>
    <w:sectPr w:rsidR="00DA76EE" w:rsidRPr="009E25DB" w:rsidSect="00CF1B74">
      <w:pgSz w:w="11906" w:h="16838" w:code="9"/>
      <w:pgMar w:top="1077" w:right="1134" w:bottom="107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63B4" w14:textId="77777777" w:rsidR="008D0F22" w:rsidRDefault="008D0F22" w:rsidP="003F6190">
      <w:pPr>
        <w:spacing w:after="0"/>
      </w:pPr>
      <w:r>
        <w:separator/>
      </w:r>
    </w:p>
  </w:endnote>
  <w:endnote w:type="continuationSeparator" w:id="0">
    <w:p w14:paraId="4FD8349A" w14:textId="77777777" w:rsidR="008D0F22" w:rsidRDefault="008D0F22" w:rsidP="003F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53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00AA98" w14:textId="737303D5" w:rsidR="009D4CCE" w:rsidRDefault="009D4CCE" w:rsidP="00863A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3B5AB1" w14:textId="54E32FAB" w:rsidR="009D4CCE" w:rsidRPr="00C12703" w:rsidRDefault="009D4CCE" w:rsidP="00790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AC70" w14:textId="77777777" w:rsidR="008D0F22" w:rsidRDefault="008D0F22" w:rsidP="003F6190">
      <w:pPr>
        <w:spacing w:after="0"/>
      </w:pPr>
      <w:r>
        <w:separator/>
      </w:r>
    </w:p>
  </w:footnote>
  <w:footnote w:type="continuationSeparator" w:id="0">
    <w:p w14:paraId="027A225E" w14:textId="77777777" w:rsidR="008D0F22" w:rsidRDefault="008D0F22" w:rsidP="003F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3643" w14:textId="7031CDCA" w:rsidR="009D4CCE" w:rsidRDefault="009D4C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1B0BE6F" wp14:editId="7EF74B85">
          <wp:simplePos x="0" y="0"/>
          <wp:positionH relativeFrom="column">
            <wp:posOffset>-276225</wp:posOffset>
          </wp:positionH>
          <wp:positionV relativeFrom="paragraph">
            <wp:posOffset>-19050</wp:posOffset>
          </wp:positionV>
          <wp:extent cx="2858686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of Finance Logo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68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DFA" w14:textId="77777777" w:rsidR="009D4CCE" w:rsidRDefault="009D4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30D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B5E6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63761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2574"/>
        </w:tabs>
        <w:ind w:left="2574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3101"/>
        </w:tabs>
        <w:ind w:left="3101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  <w:rPr>
        <w:rFonts w:hint="default"/>
      </w:rPr>
    </w:lvl>
  </w:abstractNum>
  <w:abstractNum w:abstractNumId="3" w15:restartNumberingAfterBreak="0">
    <w:nsid w:val="07CA0824"/>
    <w:multiLevelType w:val="hybridMultilevel"/>
    <w:tmpl w:val="1012DC22"/>
    <w:lvl w:ilvl="0" w:tplc="DEE22B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3C6"/>
    <w:multiLevelType w:val="hybridMultilevel"/>
    <w:tmpl w:val="25FA4F9C"/>
    <w:lvl w:ilvl="0" w:tplc="515469AE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03024D"/>
    <w:multiLevelType w:val="hybridMultilevel"/>
    <w:tmpl w:val="9872EF60"/>
    <w:lvl w:ilvl="0" w:tplc="1654E600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4033B"/>
    <w:multiLevelType w:val="hybridMultilevel"/>
    <w:tmpl w:val="19D08DCA"/>
    <w:lvl w:ilvl="0" w:tplc="FE7C713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1691CBA"/>
    <w:multiLevelType w:val="hybridMultilevel"/>
    <w:tmpl w:val="68E22C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D36FF"/>
    <w:multiLevelType w:val="hybridMultilevel"/>
    <w:tmpl w:val="7ACC4CB8"/>
    <w:lvl w:ilvl="0" w:tplc="24DC4F94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66B02"/>
    <w:multiLevelType w:val="hybridMultilevel"/>
    <w:tmpl w:val="CEAC403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7481"/>
    <w:multiLevelType w:val="hybridMultilevel"/>
    <w:tmpl w:val="92984138"/>
    <w:lvl w:ilvl="0" w:tplc="DEE22B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456A5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2C24"/>
    <w:multiLevelType w:val="hybridMultilevel"/>
    <w:tmpl w:val="D7DCB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4548"/>
    <w:multiLevelType w:val="hybridMultilevel"/>
    <w:tmpl w:val="DD34D32A"/>
    <w:lvl w:ilvl="0" w:tplc="0409000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1" w:tplc="7424038E">
      <w:start w:val="1"/>
      <w:numFmt w:val="lowerLetter"/>
      <w:lvlText w:val="%2)."/>
      <w:lvlJc w:val="left"/>
      <w:pPr>
        <w:tabs>
          <w:tab w:val="num" w:pos="1826"/>
        </w:tabs>
        <w:ind w:left="1826" w:hanging="538"/>
      </w:pPr>
      <w:rPr>
        <w:rFonts w:hint="default"/>
      </w:rPr>
    </w:lvl>
    <w:lvl w:ilvl="2" w:tplc="435C9728">
      <w:start w:val="1"/>
      <w:numFmt w:val="lowerLetter"/>
      <w:lvlText w:val="%3)"/>
      <w:lvlJc w:val="left"/>
      <w:pPr>
        <w:tabs>
          <w:tab w:val="num" w:pos="3628"/>
        </w:tabs>
        <w:ind w:left="3628" w:hanging="5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DFE5083"/>
    <w:multiLevelType w:val="hybridMultilevel"/>
    <w:tmpl w:val="D7BE2DC6"/>
    <w:lvl w:ilvl="0" w:tplc="26F4C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5A3A"/>
    <w:multiLevelType w:val="hybridMultilevel"/>
    <w:tmpl w:val="B4F245DE"/>
    <w:lvl w:ilvl="0" w:tplc="26421292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57B298E"/>
    <w:multiLevelType w:val="hybridMultilevel"/>
    <w:tmpl w:val="C4044854"/>
    <w:lvl w:ilvl="0" w:tplc="24DC4F94">
      <w:start w:val="1"/>
      <w:numFmt w:val="bullet"/>
      <w:lvlText w:val="o"/>
      <w:lvlJc w:val="left"/>
      <w:pPr>
        <w:ind w:left="1494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9F30392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CE46CF9"/>
    <w:multiLevelType w:val="hybridMultilevel"/>
    <w:tmpl w:val="99944F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8231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09AC"/>
    <w:multiLevelType w:val="hybridMultilevel"/>
    <w:tmpl w:val="922E80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31404B"/>
    <w:multiLevelType w:val="hybridMultilevel"/>
    <w:tmpl w:val="E4C4C3DE"/>
    <w:lvl w:ilvl="0" w:tplc="515469AE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72714BE"/>
    <w:multiLevelType w:val="hybridMultilevel"/>
    <w:tmpl w:val="C1240BC8"/>
    <w:lvl w:ilvl="0" w:tplc="515469AE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DA1068D"/>
    <w:multiLevelType w:val="hybridMultilevel"/>
    <w:tmpl w:val="0798D2FA"/>
    <w:lvl w:ilvl="0" w:tplc="0C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56E4B0A"/>
    <w:multiLevelType w:val="hybridMultilevel"/>
    <w:tmpl w:val="815E905E"/>
    <w:lvl w:ilvl="0" w:tplc="0D82B92C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915B5"/>
    <w:multiLevelType w:val="hybridMultilevel"/>
    <w:tmpl w:val="AD36926C"/>
    <w:lvl w:ilvl="0" w:tplc="1654E600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566B37"/>
    <w:multiLevelType w:val="multilevel"/>
    <w:tmpl w:val="BA1EB60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2">
      <w:start w:val="1"/>
      <w:numFmt w:val="lowerLetter"/>
      <w:lvlRestart w:val="1"/>
      <w:lvlText w:val="(%3)"/>
      <w:lvlJc w:val="left"/>
      <w:pPr>
        <w:ind w:left="1077" w:hanging="51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70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6B0ABB"/>
    <w:multiLevelType w:val="hybridMultilevel"/>
    <w:tmpl w:val="5446705A"/>
    <w:lvl w:ilvl="0" w:tplc="80E40FC8">
      <w:start w:val="1"/>
      <w:numFmt w:val="lowerLetter"/>
      <w:pStyle w:val="BodyTextbullet"/>
      <w:lvlText w:val="%1)."/>
      <w:lvlJc w:val="left"/>
      <w:pPr>
        <w:tabs>
          <w:tab w:val="num" w:pos="2239"/>
        </w:tabs>
        <w:ind w:left="2239" w:hanging="538"/>
      </w:pPr>
      <w:rPr>
        <w:rFonts w:hint="default"/>
        <w:i w:val="0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4043"/>
        </w:tabs>
        <w:ind w:left="4043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4943"/>
        </w:tabs>
        <w:ind w:left="494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483"/>
        </w:tabs>
        <w:ind w:left="54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03"/>
        </w:tabs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23"/>
        </w:tabs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43"/>
        </w:tabs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63"/>
        </w:tabs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83"/>
        </w:tabs>
        <w:ind w:left="9083" w:hanging="180"/>
      </w:pPr>
    </w:lvl>
  </w:abstractNum>
  <w:abstractNum w:abstractNumId="26" w15:restartNumberingAfterBreak="0">
    <w:nsid w:val="4D4351BE"/>
    <w:multiLevelType w:val="hybridMultilevel"/>
    <w:tmpl w:val="F0B84EFA"/>
    <w:lvl w:ilvl="0" w:tplc="3B64F352">
      <w:start w:val="1"/>
      <w:numFmt w:val="lowerRoman"/>
      <w:lvlText w:val="(%1)"/>
      <w:lvlJc w:val="right"/>
      <w:pPr>
        <w:ind w:left="2215" w:hanging="360"/>
      </w:pPr>
      <w:rPr>
        <w:rFonts w:hint="default"/>
        <w:b w:val="0"/>
        <w:bCs w:val="0"/>
      </w:rPr>
    </w:lvl>
    <w:lvl w:ilvl="1" w:tplc="0C090015">
      <w:start w:val="1"/>
      <w:numFmt w:val="upperLetter"/>
      <w:lvlText w:val="%2."/>
      <w:lvlJc w:val="left"/>
      <w:pPr>
        <w:ind w:left="2935" w:hanging="360"/>
      </w:pPr>
    </w:lvl>
    <w:lvl w:ilvl="2" w:tplc="0C09001B" w:tentative="1">
      <w:start w:val="1"/>
      <w:numFmt w:val="lowerRoman"/>
      <w:lvlText w:val="%3."/>
      <w:lvlJc w:val="right"/>
      <w:pPr>
        <w:ind w:left="3655" w:hanging="180"/>
      </w:pPr>
    </w:lvl>
    <w:lvl w:ilvl="3" w:tplc="0C09000F" w:tentative="1">
      <w:start w:val="1"/>
      <w:numFmt w:val="decimal"/>
      <w:lvlText w:val="%4."/>
      <w:lvlJc w:val="left"/>
      <w:pPr>
        <w:ind w:left="4375" w:hanging="360"/>
      </w:pPr>
    </w:lvl>
    <w:lvl w:ilvl="4" w:tplc="0C090019" w:tentative="1">
      <w:start w:val="1"/>
      <w:numFmt w:val="lowerLetter"/>
      <w:lvlText w:val="%5."/>
      <w:lvlJc w:val="left"/>
      <w:pPr>
        <w:ind w:left="5095" w:hanging="360"/>
      </w:pPr>
    </w:lvl>
    <w:lvl w:ilvl="5" w:tplc="0C09001B" w:tentative="1">
      <w:start w:val="1"/>
      <w:numFmt w:val="lowerRoman"/>
      <w:lvlText w:val="%6."/>
      <w:lvlJc w:val="right"/>
      <w:pPr>
        <w:ind w:left="5815" w:hanging="180"/>
      </w:pPr>
    </w:lvl>
    <w:lvl w:ilvl="6" w:tplc="0C09000F" w:tentative="1">
      <w:start w:val="1"/>
      <w:numFmt w:val="decimal"/>
      <w:lvlText w:val="%7."/>
      <w:lvlJc w:val="left"/>
      <w:pPr>
        <w:ind w:left="6535" w:hanging="360"/>
      </w:pPr>
    </w:lvl>
    <w:lvl w:ilvl="7" w:tplc="0C090019" w:tentative="1">
      <w:start w:val="1"/>
      <w:numFmt w:val="lowerLetter"/>
      <w:lvlText w:val="%8."/>
      <w:lvlJc w:val="left"/>
      <w:pPr>
        <w:ind w:left="7255" w:hanging="360"/>
      </w:pPr>
    </w:lvl>
    <w:lvl w:ilvl="8" w:tplc="0C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 w15:restartNumberingAfterBreak="0">
    <w:nsid w:val="4ECF2D53"/>
    <w:multiLevelType w:val="multilevel"/>
    <w:tmpl w:val="CA8C1880"/>
    <w:lvl w:ilvl="0">
      <w:start w:val="1"/>
      <w:numFmt w:val="decimal"/>
      <w:pStyle w:val="Clauseheadings"/>
      <w:lvlText w:val="%1."/>
      <w:lvlJc w:val="left"/>
      <w:pPr>
        <w:tabs>
          <w:tab w:val="num" w:pos="90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902"/>
        </w:tabs>
        <w:ind w:left="902" w:firstLine="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EE31C32"/>
    <w:multiLevelType w:val="hybridMultilevel"/>
    <w:tmpl w:val="B3C4E930"/>
    <w:lvl w:ilvl="0" w:tplc="1654E600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0D4497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2574"/>
        </w:tabs>
        <w:ind w:left="2574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3101"/>
        </w:tabs>
        <w:ind w:left="3101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  <w:rPr>
        <w:rFonts w:hint="default"/>
      </w:rPr>
    </w:lvl>
  </w:abstractNum>
  <w:abstractNum w:abstractNumId="30" w15:restartNumberingAfterBreak="0">
    <w:nsid w:val="50BD2BB4"/>
    <w:multiLevelType w:val="hybridMultilevel"/>
    <w:tmpl w:val="A9AA741C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2473075"/>
    <w:multiLevelType w:val="hybridMultilevel"/>
    <w:tmpl w:val="32A666DA"/>
    <w:lvl w:ilvl="0" w:tplc="A35EB73E">
      <w:start w:val="1"/>
      <w:numFmt w:val="lowerLetter"/>
      <w:pStyle w:val="Letteredbulletpoint"/>
      <w:lvlText w:val="%1)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20AA4"/>
    <w:multiLevelType w:val="hybridMultilevel"/>
    <w:tmpl w:val="DABAB58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9123C"/>
    <w:multiLevelType w:val="hybridMultilevel"/>
    <w:tmpl w:val="4C9095E8"/>
    <w:lvl w:ilvl="0" w:tplc="0C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58E635C1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2160"/>
        </w:tabs>
        <w:ind w:left="216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2687"/>
        </w:tabs>
        <w:ind w:left="268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5" w15:restartNumberingAfterBreak="0">
    <w:nsid w:val="58ED5536"/>
    <w:multiLevelType w:val="hybridMultilevel"/>
    <w:tmpl w:val="E1341296"/>
    <w:lvl w:ilvl="0" w:tplc="0C0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6" w15:restartNumberingAfterBreak="0">
    <w:nsid w:val="5AE42BF7"/>
    <w:multiLevelType w:val="hybridMultilevel"/>
    <w:tmpl w:val="24285672"/>
    <w:lvl w:ilvl="0" w:tplc="E9A8691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CFE3349"/>
    <w:multiLevelType w:val="hybridMultilevel"/>
    <w:tmpl w:val="746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561C4"/>
    <w:multiLevelType w:val="hybridMultilevel"/>
    <w:tmpl w:val="FA50947C"/>
    <w:lvl w:ilvl="0" w:tplc="515469AE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0DA4D29"/>
    <w:multiLevelType w:val="hybridMultilevel"/>
    <w:tmpl w:val="3D6266FA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1F41379"/>
    <w:multiLevelType w:val="hybridMultilevel"/>
    <w:tmpl w:val="57AAABF4"/>
    <w:lvl w:ilvl="0" w:tplc="3386ECBA">
      <w:start w:val="1"/>
      <w:numFmt w:val="bullet"/>
      <w:pStyle w:val="Hintsandtips"/>
      <w:lvlText w:val="L"/>
      <w:lvlJc w:val="left"/>
      <w:pPr>
        <w:ind w:left="5062" w:hanging="360"/>
      </w:pPr>
      <w:rPr>
        <w:rFonts w:ascii="Webdings" w:hAnsi="Web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41" w15:restartNumberingAfterBreak="0">
    <w:nsid w:val="62910FDD"/>
    <w:multiLevelType w:val="hybridMultilevel"/>
    <w:tmpl w:val="7C0C5F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4B22F2"/>
    <w:multiLevelType w:val="hybridMultilevel"/>
    <w:tmpl w:val="BC30ECAE"/>
    <w:lvl w:ilvl="0" w:tplc="26F4C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2"/>
      </w:rPr>
    </w:lvl>
    <w:lvl w:ilvl="1" w:tplc="CC545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69A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12D1D"/>
    <w:multiLevelType w:val="hybridMultilevel"/>
    <w:tmpl w:val="CA3A8F3C"/>
    <w:lvl w:ilvl="0" w:tplc="515469A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670923F7"/>
    <w:multiLevelType w:val="hybridMultilevel"/>
    <w:tmpl w:val="FBE06124"/>
    <w:lvl w:ilvl="0" w:tplc="04090001">
      <w:start w:val="1"/>
      <w:numFmt w:val="bullet"/>
      <w:lvlText w:val=""/>
      <w:lvlJc w:val="left"/>
      <w:pPr>
        <w:tabs>
          <w:tab w:val="num" w:pos="1618"/>
        </w:tabs>
        <w:ind w:left="1618" w:hanging="53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45" w15:restartNumberingAfterBreak="0">
    <w:nsid w:val="6E82455B"/>
    <w:multiLevelType w:val="hybridMultilevel"/>
    <w:tmpl w:val="DC66E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30A2B"/>
    <w:multiLevelType w:val="hybridMultilevel"/>
    <w:tmpl w:val="629A0B7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903EAF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7070370F"/>
    <w:multiLevelType w:val="hybridMultilevel"/>
    <w:tmpl w:val="5BC6563A"/>
    <w:lvl w:ilvl="0" w:tplc="515469AE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71367CE8"/>
    <w:multiLevelType w:val="hybridMultilevel"/>
    <w:tmpl w:val="400C94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E441BF"/>
    <w:multiLevelType w:val="hybridMultilevel"/>
    <w:tmpl w:val="22F0D488"/>
    <w:lvl w:ilvl="0" w:tplc="26F4CC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52E3E08"/>
    <w:multiLevelType w:val="hybridMultilevel"/>
    <w:tmpl w:val="D73480B2"/>
    <w:lvl w:ilvl="0" w:tplc="0C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786465F6"/>
    <w:multiLevelType w:val="hybridMultilevel"/>
    <w:tmpl w:val="EB6C1B0C"/>
    <w:lvl w:ilvl="0" w:tplc="1654E600">
      <w:start w:val="1"/>
      <w:numFmt w:val="bullet"/>
      <w:lvlText w:val="o"/>
      <w:lvlJc w:val="left"/>
      <w:pPr>
        <w:ind w:left="1077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86C1F97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7BBA5B60"/>
    <w:multiLevelType w:val="hybridMultilevel"/>
    <w:tmpl w:val="0C72F3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4F61D5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DA1206"/>
    <w:multiLevelType w:val="hybridMultilevel"/>
    <w:tmpl w:val="802A3DF0"/>
    <w:lvl w:ilvl="0" w:tplc="24DC4F94">
      <w:start w:val="1"/>
      <w:numFmt w:val="bullet"/>
      <w:lvlText w:val="o"/>
      <w:lvlJc w:val="left"/>
      <w:pPr>
        <w:ind w:left="1429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40"/>
  </w:num>
  <w:num w:numId="4">
    <w:abstractNumId w:val="27"/>
  </w:num>
  <w:num w:numId="5">
    <w:abstractNumId w:val="12"/>
  </w:num>
  <w:num w:numId="6">
    <w:abstractNumId w:val="31"/>
  </w:num>
  <w:num w:numId="7">
    <w:abstractNumId w:val="55"/>
  </w:num>
  <w:num w:numId="8">
    <w:abstractNumId w:val="41"/>
  </w:num>
  <w:num w:numId="9">
    <w:abstractNumId w:val="49"/>
  </w:num>
  <w:num w:numId="10">
    <w:abstractNumId w:val="5"/>
  </w:num>
  <w:num w:numId="11">
    <w:abstractNumId w:val="44"/>
  </w:num>
  <w:num w:numId="12">
    <w:abstractNumId w:val="39"/>
  </w:num>
  <w:num w:numId="13">
    <w:abstractNumId w:val="47"/>
  </w:num>
  <w:num w:numId="14">
    <w:abstractNumId w:val="53"/>
  </w:num>
  <w:num w:numId="15">
    <w:abstractNumId w:val="18"/>
  </w:num>
  <w:num w:numId="16">
    <w:abstractNumId w:val="43"/>
  </w:num>
  <w:num w:numId="17">
    <w:abstractNumId w:val="36"/>
  </w:num>
  <w:num w:numId="18">
    <w:abstractNumId w:val="51"/>
  </w:num>
  <w:num w:numId="19">
    <w:abstractNumId w:val="6"/>
  </w:num>
  <w:num w:numId="20">
    <w:abstractNumId w:val="20"/>
  </w:num>
  <w:num w:numId="21">
    <w:abstractNumId w:val="4"/>
  </w:num>
  <w:num w:numId="22">
    <w:abstractNumId w:val="48"/>
  </w:num>
  <w:num w:numId="23">
    <w:abstractNumId w:val="2"/>
  </w:num>
  <w:num w:numId="24">
    <w:abstractNumId w:val="16"/>
  </w:num>
  <w:num w:numId="25">
    <w:abstractNumId w:val="29"/>
  </w:num>
  <w:num w:numId="26">
    <w:abstractNumId w:val="34"/>
  </w:num>
  <w:num w:numId="27">
    <w:abstractNumId w:val="21"/>
  </w:num>
  <w:num w:numId="28">
    <w:abstractNumId w:val="23"/>
  </w:num>
  <w:num w:numId="29">
    <w:abstractNumId w:val="25"/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10"/>
  </w:num>
  <w:num w:numId="34">
    <w:abstractNumId w:val="3"/>
  </w:num>
  <w:num w:numId="35">
    <w:abstractNumId w:val="35"/>
  </w:num>
  <w:num w:numId="36">
    <w:abstractNumId w:val="19"/>
  </w:num>
  <w:num w:numId="37">
    <w:abstractNumId w:val="9"/>
  </w:num>
  <w:num w:numId="38">
    <w:abstractNumId w:val="14"/>
  </w:num>
  <w:num w:numId="39">
    <w:abstractNumId w:val="7"/>
  </w:num>
  <w:num w:numId="40">
    <w:abstractNumId w:val="46"/>
  </w:num>
  <w:num w:numId="41">
    <w:abstractNumId w:val="38"/>
  </w:num>
  <w:num w:numId="42">
    <w:abstractNumId w:val="17"/>
  </w:num>
  <w:num w:numId="43">
    <w:abstractNumId w:val="22"/>
  </w:num>
  <w:num w:numId="44">
    <w:abstractNumId w:val="54"/>
  </w:num>
  <w:num w:numId="45">
    <w:abstractNumId w:val="30"/>
  </w:num>
  <w:num w:numId="46">
    <w:abstractNumId w:val="52"/>
  </w:num>
  <w:num w:numId="47">
    <w:abstractNumId w:val="28"/>
  </w:num>
  <w:num w:numId="48">
    <w:abstractNumId w:val="25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24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37"/>
  </w:num>
  <w:num w:numId="54">
    <w:abstractNumId w:val="8"/>
  </w:num>
  <w:num w:numId="55">
    <w:abstractNumId w:val="32"/>
  </w:num>
  <w:num w:numId="56">
    <w:abstractNumId w:val="11"/>
  </w:num>
  <w:num w:numId="57">
    <w:abstractNumId w:val="15"/>
  </w:num>
  <w:num w:numId="58">
    <w:abstractNumId w:val="0"/>
  </w:num>
  <w:num w:numId="59">
    <w:abstractNumId w:val="26"/>
  </w:num>
  <w:num w:numId="60">
    <w:abstractNumId w:val="50"/>
  </w:num>
  <w:num w:numId="61">
    <w:abstractNumId w:val="13"/>
  </w:num>
  <w:num w:numId="62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12"/>
    <w:rsid w:val="00000F9B"/>
    <w:rsid w:val="00001C3C"/>
    <w:rsid w:val="00004118"/>
    <w:rsid w:val="000046F3"/>
    <w:rsid w:val="00004C1B"/>
    <w:rsid w:val="0000574A"/>
    <w:rsid w:val="00006D44"/>
    <w:rsid w:val="000075EE"/>
    <w:rsid w:val="00011B67"/>
    <w:rsid w:val="00012B3E"/>
    <w:rsid w:val="000156B2"/>
    <w:rsid w:val="0001779F"/>
    <w:rsid w:val="00017816"/>
    <w:rsid w:val="000200AE"/>
    <w:rsid w:val="00020406"/>
    <w:rsid w:val="000217A6"/>
    <w:rsid w:val="00021872"/>
    <w:rsid w:val="000222CA"/>
    <w:rsid w:val="00022461"/>
    <w:rsid w:val="000229AA"/>
    <w:rsid w:val="00023222"/>
    <w:rsid w:val="000234CD"/>
    <w:rsid w:val="00025220"/>
    <w:rsid w:val="00026601"/>
    <w:rsid w:val="00026F8C"/>
    <w:rsid w:val="0003001A"/>
    <w:rsid w:val="00030E5A"/>
    <w:rsid w:val="00031110"/>
    <w:rsid w:val="000313E8"/>
    <w:rsid w:val="0003193A"/>
    <w:rsid w:val="00033667"/>
    <w:rsid w:val="00033D9D"/>
    <w:rsid w:val="00034415"/>
    <w:rsid w:val="0003591F"/>
    <w:rsid w:val="00036405"/>
    <w:rsid w:val="000368FB"/>
    <w:rsid w:val="00037036"/>
    <w:rsid w:val="00040B5F"/>
    <w:rsid w:val="0004136C"/>
    <w:rsid w:val="00041DA1"/>
    <w:rsid w:val="00042708"/>
    <w:rsid w:val="0004278A"/>
    <w:rsid w:val="0004322D"/>
    <w:rsid w:val="000447B0"/>
    <w:rsid w:val="00044E10"/>
    <w:rsid w:val="000455E3"/>
    <w:rsid w:val="00045A36"/>
    <w:rsid w:val="00046491"/>
    <w:rsid w:val="0004775A"/>
    <w:rsid w:val="000507FD"/>
    <w:rsid w:val="000514D9"/>
    <w:rsid w:val="00051566"/>
    <w:rsid w:val="00051721"/>
    <w:rsid w:val="0005267C"/>
    <w:rsid w:val="00052E1D"/>
    <w:rsid w:val="000535D1"/>
    <w:rsid w:val="00053E16"/>
    <w:rsid w:val="000545E2"/>
    <w:rsid w:val="0005501F"/>
    <w:rsid w:val="00055789"/>
    <w:rsid w:val="00055AC8"/>
    <w:rsid w:val="00055D75"/>
    <w:rsid w:val="00057000"/>
    <w:rsid w:val="00057FD9"/>
    <w:rsid w:val="000600A7"/>
    <w:rsid w:val="0006056E"/>
    <w:rsid w:val="00060BD4"/>
    <w:rsid w:val="00061754"/>
    <w:rsid w:val="000618E3"/>
    <w:rsid w:val="000627D1"/>
    <w:rsid w:val="00062DB4"/>
    <w:rsid w:val="000636FF"/>
    <w:rsid w:val="000642E5"/>
    <w:rsid w:val="0006442F"/>
    <w:rsid w:val="0006512A"/>
    <w:rsid w:val="00065265"/>
    <w:rsid w:val="00065501"/>
    <w:rsid w:val="00065847"/>
    <w:rsid w:val="00065AED"/>
    <w:rsid w:val="000665C1"/>
    <w:rsid w:val="00066C43"/>
    <w:rsid w:val="00066D98"/>
    <w:rsid w:val="00066F37"/>
    <w:rsid w:val="0007022A"/>
    <w:rsid w:val="0007086A"/>
    <w:rsid w:val="000708FC"/>
    <w:rsid w:val="00070989"/>
    <w:rsid w:val="00070B1B"/>
    <w:rsid w:val="00070C53"/>
    <w:rsid w:val="00071343"/>
    <w:rsid w:val="00071892"/>
    <w:rsid w:val="00072541"/>
    <w:rsid w:val="000727FC"/>
    <w:rsid w:val="000728BA"/>
    <w:rsid w:val="00073CA0"/>
    <w:rsid w:val="000760AC"/>
    <w:rsid w:val="000770B1"/>
    <w:rsid w:val="000800B8"/>
    <w:rsid w:val="00080672"/>
    <w:rsid w:val="00080F29"/>
    <w:rsid w:val="00081139"/>
    <w:rsid w:val="00082D5C"/>
    <w:rsid w:val="000833E2"/>
    <w:rsid w:val="00083750"/>
    <w:rsid w:val="00083814"/>
    <w:rsid w:val="00084678"/>
    <w:rsid w:val="00084BE7"/>
    <w:rsid w:val="000852F7"/>
    <w:rsid w:val="00085DE2"/>
    <w:rsid w:val="00086105"/>
    <w:rsid w:val="00087221"/>
    <w:rsid w:val="00091408"/>
    <w:rsid w:val="00091F7B"/>
    <w:rsid w:val="0009245E"/>
    <w:rsid w:val="000935C0"/>
    <w:rsid w:val="00094389"/>
    <w:rsid w:val="00094F62"/>
    <w:rsid w:val="00095426"/>
    <w:rsid w:val="000970F3"/>
    <w:rsid w:val="00097494"/>
    <w:rsid w:val="000974EE"/>
    <w:rsid w:val="000A19C7"/>
    <w:rsid w:val="000A1C38"/>
    <w:rsid w:val="000A1C93"/>
    <w:rsid w:val="000A31C6"/>
    <w:rsid w:val="000A49A8"/>
    <w:rsid w:val="000A4A2F"/>
    <w:rsid w:val="000A4C41"/>
    <w:rsid w:val="000A4D7C"/>
    <w:rsid w:val="000A5221"/>
    <w:rsid w:val="000A608E"/>
    <w:rsid w:val="000A70BD"/>
    <w:rsid w:val="000B2113"/>
    <w:rsid w:val="000B2148"/>
    <w:rsid w:val="000B27AB"/>
    <w:rsid w:val="000B3355"/>
    <w:rsid w:val="000B35A1"/>
    <w:rsid w:val="000B3742"/>
    <w:rsid w:val="000B3C94"/>
    <w:rsid w:val="000B58A5"/>
    <w:rsid w:val="000B63BE"/>
    <w:rsid w:val="000B705E"/>
    <w:rsid w:val="000B7143"/>
    <w:rsid w:val="000B7BC3"/>
    <w:rsid w:val="000B7FF4"/>
    <w:rsid w:val="000C062F"/>
    <w:rsid w:val="000C0694"/>
    <w:rsid w:val="000C2A28"/>
    <w:rsid w:val="000C2A52"/>
    <w:rsid w:val="000C2D7F"/>
    <w:rsid w:val="000C2DCD"/>
    <w:rsid w:val="000C3037"/>
    <w:rsid w:val="000C52FD"/>
    <w:rsid w:val="000C703C"/>
    <w:rsid w:val="000C70B1"/>
    <w:rsid w:val="000C7421"/>
    <w:rsid w:val="000C7687"/>
    <w:rsid w:val="000C7ECF"/>
    <w:rsid w:val="000D0DF6"/>
    <w:rsid w:val="000D12F1"/>
    <w:rsid w:val="000D17A4"/>
    <w:rsid w:val="000D196E"/>
    <w:rsid w:val="000D1D50"/>
    <w:rsid w:val="000D2382"/>
    <w:rsid w:val="000D2C2E"/>
    <w:rsid w:val="000D37AF"/>
    <w:rsid w:val="000D3A87"/>
    <w:rsid w:val="000D6AF3"/>
    <w:rsid w:val="000D7A85"/>
    <w:rsid w:val="000D7F33"/>
    <w:rsid w:val="000E02FC"/>
    <w:rsid w:val="000E0594"/>
    <w:rsid w:val="000E0C9E"/>
    <w:rsid w:val="000E18A4"/>
    <w:rsid w:val="000E26DF"/>
    <w:rsid w:val="000E2FFB"/>
    <w:rsid w:val="000E3351"/>
    <w:rsid w:val="000E63AC"/>
    <w:rsid w:val="000E6639"/>
    <w:rsid w:val="000E6A80"/>
    <w:rsid w:val="000E6F7D"/>
    <w:rsid w:val="000E7EAA"/>
    <w:rsid w:val="000F1223"/>
    <w:rsid w:val="000F16AE"/>
    <w:rsid w:val="000F1E9C"/>
    <w:rsid w:val="000F2695"/>
    <w:rsid w:val="000F2B90"/>
    <w:rsid w:val="000F2D3C"/>
    <w:rsid w:val="000F406A"/>
    <w:rsid w:val="000F52E0"/>
    <w:rsid w:val="000F5577"/>
    <w:rsid w:val="000F559A"/>
    <w:rsid w:val="000F59C0"/>
    <w:rsid w:val="000F5ADF"/>
    <w:rsid w:val="000F6A21"/>
    <w:rsid w:val="000F76DB"/>
    <w:rsid w:val="000F7DBF"/>
    <w:rsid w:val="00100FB2"/>
    <w:rsid w:val="00101CA4"/>
    <w:rsid w:val="0010373A"/>
    <w:rsid w:val="0010570B"/>
    <w:rsid w:val="001069A8"/>
    <w:rsid w:val="00107044"/>
    <w:rsid w:val="00107CCE"/>
    <w:rsid w:val="0011014C"/>
    <w:rsid w:val="001108F3"/>
    <w:rsid w:val="001114D0"/>
    <w:rsid w:val="00111F0A"/>
    <w:rsid w:val="00111F2A"/>
    <w:rsid w:val="00112607"/>
    <w:rsid w:val="001130DD"/>
    <w:rsid w:val="001134B3"/>
    <w:rsid w:val="00113B86"/>
    <w:rsid w:val="001147B1"/>
    <w:rsid w:val="00114A68"/>
    <w:rsid w:val="00114C2B"/>
    <w:rsid w:val="0011599D"/>
    <w:rsid w:val="00116405"/>
    <w:rsid w:val="001166BD"/>
    <w:rsid w:val="001166D7"/>
    <w:rsid w:val="00116C0D"/>
    <w:rsid w:val="00116FD6"/>
    <w:rsid w:val="00116FD9"/>
    <w:rsid w:val="0011706C"/>
    <w:rsid w:val="0011752D"/>
    <w:rsid w:val="00117948"/>
    <w:rsid w:val="00121BBA"/>
    <w:rsid w:val="00122147"/>
    <w:rsid w:val="0012218E"/>
    <w:rsid w:val="001227ED"/>
    <w:rsid w:val="00122836"/>
    <w:rsid w:val="001228C1"/>
    <w:rsid w:val="00123682"/>
    <w:rsid w:val="001236E0"/>
    <w:rsid w:val="00123C28"/>
    <w:rsid w:val="001243EE"/>
    <w:rsid w:val="00124920"/>
    <w:rsid w:val="00124E6B"/>
    <w:rsid w:val="00125E7A"/>
    <w:rsid w:val="00125EF6"/>
    <w:rsid w:val="00127478"/>
    <w:rsid w:val="00127D07"/>
    <w:rsid w:val="00130AE5"/>
    <w:rsid w:val="001317BD"/>
    <w:rsid w:val="00131F04"/>
    <w:rsid w:val="00132D1F"/>
    <w:rsid w:val="0013359A"/>
    <w:rsid w:val="00133C0A"/>
    <w:rsid w:val="001344B0"/>
    <w:rsid w:val="00134BAC"/>
    <w:rsid w:val="00134D6C"/>
    <w:rsid w:val="00135304"/>
    <w:rsid w:val="0013641E"/>
    <w:rsid w:val="001371B9"/>
    <w:rsid w:val="00140DBC"/>
    <w:rsid w:val="00141830"/>
    <w:rsid w:val="00141F4A"/>
    <w:rsid w:val="001428D1"/>
    <w:rsid w:val="00142929"/>
    <w:rsid w:val="00142EF0"/>
    <w:rsid w:val="0014356A"/>
    <w:rsid w:val="00143D1A"/>
    <w:rsid w:val="00143F6D"/>
    <w:rsid w:val="00143FAC"/>
    <w:rsid w:val="00144306"/>
    <w:rsid w:val="00144506"/>
    <w:rsid w:val="001445A3"/>
    <w:rsid w:val="00144D64"/>
    <w:rsid w:val="00145514"/>
    <w:rsid w:val="0014647B"/>
    <w:rsid w:val="00147385"/>
    <w:rsid w:val="001473E2"/>
    <w:rsid w:val="00150A40"/>
    <w:rsid w:val="00151967"/>
    <w:rsid w:val="00153828"/>
    <w:rsid w:val="00153C79"/>
    <w:rsid w:val="00154246"/>
    <w:rsid w:val="0015526C"/>
    <w:rsid w:val="001559FF"/>
    <w:rsid w:val="00155DA3"/>
    <w:rsid w:val="00156133"/>
    <w:rsid w:val="001563EC"/>
    <w:rsid w:val="0015668F"/>
    <w:rsid w:val="001576EA"/>
    <w:rsid w:val="00160A32"/>
    <w:rsid w:val="001614BD"/>
    <w:rsid w:val="00163096"/>
    <w:rsid w:val="001631B1"/>
    <w:rsid w:val="00163361"/>
    <w:rsid w:val="00163DFC"/>
    <w:rsid w:val="00163E45"/>
    <w:rsid w:val="001641B7"/>
    <w:rsid w:val="00164CF8"/>
    <w:rsid w:val="001655E9"/>
    <w:rsid w:val="00166441"/>
    <w:rsid w:val="00166525"/>
    <w:rsid w:val="00166734"/>
    <w:rsid w:val="00166A5A"/>
    <w:rsid w:val="0017154B"/>
    <w:rsid w:val="0017489A"/>
    <w:rsid w:val="00174F4E"/>
    <w:rsid w:val="00175172"/>
    <w:rsid w:val="00175647"/>
    <w:rsid w:val="00175672"/>
    <w:rsid w:val="00175FCB"/>
    <w:rsid w:val="001762ED"/>
    <w:rsid w:val="00176AEB"/>
    <w:rsid w:val="00176F89"/>
    <w:rsid w:val="001778C3"/>
    <w:rsid w:val="00177C54"/>
    <w:rsid w:val="00177F67"/>
    <w:rsid w:val="00180483"/>
    <w:rsid w:val="00180682"/>
    <w:rsid w:val="001808FF"/>
    <w:rsid w:val="00181AE6"/>
    <w:rsid w:val="00181E1D"/>
    <w:rsid w:val="00182172"/>
    <w:rsid w:val="00182B29"/>
    <w:rsid w:val="00183452"/>
    <w:rsid w:val="001840AC"/>
    <w:rsid w:val="001842BD"/>
    <w:rsid w:val="00184915"/>
    <w:rsid w:val="001851CF"/>
    <w:rsid w:val="00185E68"/>
    <w:rsid w:val="00186A8A"/>
    <w:rsid w:val="00187163"/>
    <w:rsid w:val="00187534"/>
    <w:rsid w:val="001875D3"/>
    <w:rsid w:val="001877A1"/>
    <w:rsid w:val="00187DF1"/>
    <w:rsid w:val="001908DC"/>
    <w:rsid w:val="0019113B"/>
    <w:rsid w:val="00192995"/>
    <w:rsid w:val="001939D5"/>
    <w:rsid w:val="001949BE"/>
    <w:rsid w:val="00194B28"/>
    <w:rsid w:val="00195985"/>
    <w:rsid w:val="00195B51"/>
    <w:rsid w:val="00196248"/>
    <w:rsid w:val="00196F79"/>
    <w:rsid w:val="001A0F19"/>
    <w:rsid w:val="001A1022"/>
    <w:rsid w:val="001A2FFD"/>
    <w:rsid w:val="001A301B"/>
    <w:rsid w:val="001A3943"/>
    <w:rsid w:val="001A3A0A"/>
    <w:rsid w:val="001A5490"/>
    <w:rsid w:val="001A6DF2"/>
    <w:rsid w:val="001A74EB"/>
    <w:rsid w:val="001A7D57"/>
    <w:rsid w:val="001B0EE2"/>
    <w:rsid w:val="001B2E21"/>
    <w:rsid w:val="001B3675"/>
    <w:rsid w:val="001B421C"/>
    <w:rsid w:val="001B46F7"/>
    <w:rsid w:val="001B58FD"/>
    <w:rsid w:val="001B686D"/>
    <w:rsid w:val="001B6E2A"/>
    <w:rsid w:val="001B704E"/>
    <w:rsid w:val="001B7084"/>
    <w:rsid w:val="001B726D"/>
    <w:rsid w:val="001B758C"/>
    <w:rsid w:val="001B7B4B"/>
    <w:rsid w:val="001B7E4C"/>
    <w:rsid w:val="001C025D"/>
    <w:rsid w:val="001C06CE"/>
    <w:rsid w:val="001C0CA5"/>
    <w:rsid w:val="001C121D"/>
    <w:rsid w:val="001C1598"/>
    <w:rsid w:val="001C1703"/>
    <w:rsid w:val="001C1DD5"/>
    <w:rsid w:val="001C22CC"/>
    <w:rsid w:val="001C629F"/>
    <w:rsid w:val="001C67F7"/>
    <w:rsid w:val="001C6ACF"/>
    <w:rsid w:val="001C6BFD"/>
    <w:rsid w:val="001C75DE"/>
    <w:rsid w:val="001C7620"/>
    <w:rsid w:val="001C7B97"/>
    <w:rsid w:val="001C7BCA"/>
    <w:rsid w:val="001D04FD"/>
    <w:rsid w:val="001D0D17"/>
    <w:rsid w:val="001D23FA"/>
    <w:rsid w:val="001D2C65"/>
    <w:rsid w:val="001D30AE"/>
    <w:rsid w:val="001D35BB"/>
    <w:rsid w:val="001D4748"/>
    <w:rsid w:val="001D50B6"/>
    <w:rsid w:val="001D5A87"/>
    <w:rsid w:val="001D7063"/>
    <w:rsid w:val="001E04A0"/>
    <w:rsid w:val="001E0F31"/>
    <w:rsid w:val="001E1AE5"/>
    <w:rsid w:val="001E1B32"/>
    <w:rsid w:val="001E1C23"/>
    <w:rsid w:val="001E22F5"/>
    <w:rsid w:val="001E3902"/>
    <w:rsid w:val="001E3CD5"/>
    <w:rsid w:val="001E47AB"/>
    <w:rsid w:val="001E4C76"/>
    <w:rsid w:val="001E579B"/>
    <w:rsid w:val="001E586D"/>
    <w:rsid w:val="001E5D17"/>
    <w:rsid w:val="001E65D6"/>
    <w:rsid w:val="001E7846"/>
    <w:rsid w:val="001E7B5A"/>
    <w:rsid w:val="001E7F52"/>
    <w:rsid w:val="001F0541"/>
    <w:rsid w:val="001F0AA7"/>
    <w:rsid w:val="001F2CD0"/>
    <w:rsid w:val="001F2EC3"/>
    <w:rsid w:val="001F3F5D"/>
    <w:rsid w:val="001F441A"/>
    <w:rsid w:val="001F49D3"/>
    <w:rsid w:val="001F7A3B"/>
    <w:rsid w:val="001F7CBF"/>
    <w:rsid w:val="001F7F50"/>
    <w:rsid w:val="0020015F"/>
    <w:rsid w:val="00200262"/>
    <w:rsid w:val="00201726"/>
    <w:rsid w:val="00201E83"/>
    <w:rsid w:val="00202541"/>
    <w:rsid w:val="00202A57"/>
    <w:rsid w:val="00202B00"/>
    <w:rsid w:val="00204296"/>
    <w:rsid w:val="00204B32"/>
    <w:rsid w:val="00207D6D"/>
    <w:rsid w:val="00210223"/>
    <w:rsid w:val="002103C7"/>
    <w:rsid w:val="00211373"/>
    <w:rsid w:val="0021253B"/>
    <w:rsid w:val="00212A36"/>
    <w:rsid w:val="0021445C"/>
    <w:rsid w:val="00214801"/>
    <w:rsid w:val="00214CCE"/>
    <w:rsid w:val="002150C1"/>
    <w:rsid w:val="00215478"/>
    <w:rsid w:val="00215D5D"/>
    <w:rsid w:val="00216397"/>
    <w:rsid w:val="002166BF"/>
    <w:rsid w:val="002166FD"/>
    <w:rsid w:val="002168E0"/>
    <w:rsid w:val="00216913"/>
    <w:rsid w:val="00216A8B"/>
    <w:rsid w:val="00217599"/>
    <w:rsid w:val="002175E9"/>
    <w:rsid w:val="00217A3B"/>
    <w:rsid w:val="002203BB"/>
    <w:rsid w:val="00220576"/>
    <w:rsid w:val="002221E7"/>
    <w:rsid w:val="002230EC"/>
    <w:rsid w:val="002242BF"/>
    <w:rsid w:val="002242E7"/>
    <w:rsid w:val="0022469A"/>
    <w:rsid w:val="002252D1"/>
    <w:rsid w:val="0022574F"/>
    <w:rsid w:val="00226EEC"/>
    <w:rsid w:val="002271D9"/>
    <w:rsid w:val="0022738E"/>
    <w:rsid w:val="00227D0F"/>
    <w:rsid w:val="0023090F"/>
    <w:rsid w:val="00230AFB"/>
    <w:rsid w:val="00230D15"/>
    <w:rsid w:val="00230D91"/>
    <w:rsid w:val="0023102A"/>
    <w:rsid w:val="00232AC5"/>
    <w:rsid w:val="00233052"/>
    <w:rsid w:val="002335AA"/>
    <w:rsid w:val="00233AC0"/>
    <w:rsid w:val="002340F6"/>
    <w:rsid w:val="002343CA"/>
    <w:rsid w:val="00234D18"/>
    <w:rsid w:val="0023569C"/>
    <w:rsid w:val="002364AB"/>
    <w:rsid w:val="00236A9E"/>
    <w:rsid w:val="00236D2E"/>
    <w:rsid w:val="00236E16"/>
    <w:rsid w:val="00236F2B"/>
    <w:rsid w:val="002370EB"/>
    <w:rsid w:val="00237F60"/>
    <w:rsid w:val="0024062D"/>
    <w:rsid w:val="002407CA"/>
    <w:rsid w:val="0024241E"/>
    <w:rsid w:val="0024242F"/>
    <w:rsid w:val="0024374E"/>
    <w:rsid w:val="00243CD5"/>
    <w:rsid w:val="00243FA0"/>
    <w:rsid w:val="002440D2"/>
    <w:rsid w:val="0024423A"/>
    <w:rsid w:val="00244D78"/>
    <w:rsid w:val="0024523B"/>
    <w:rsid w:val="0024529F"/>
    <w:rsid w:val="002454B2"/>
    <w:rsid w:val="0024580A"/>
    <w:rsid w:val="0024592D"/>
    <w:rsid w:val="002459F3"/>
    <w:rsid w:val="00245B6B"/>
    <w:rsid w:val="002466E3"/>
    <w:rsid w:val="0024683F"/>
    <w:rsid w:val="00247345"/>
    <w:rsid w:val="00247728"/>
    <w:rsid w:val="002477BE"/>
    <w:rsid w:val="00247DB7"/>
    <w:rsid w:val="00250213"/>
    <w:rsid w:val="0025091F"/>
    <w:rsid w:val="00251925"/>
    <w:rsid w:val="00251EF4"/>
    <w:rsid w:val="00252851"/>
    <w:rsid w:val="00252A13"/>
    <w:rsid w:val="00252D4C"/>
    <w:rsid w:val="002532C1"/>
    <w:rsid w:val="00256581"/>
    <w:rsid w:val="00256F57"/>
    <w:rsid w:val="0025711B"/>
    <w:rsid w:val="002573AA"/>
    <w:rsid w:val="00260A28"/>
    <w:rsid w:val="00261695"/>
    <w:rsid w:val="00261EE4"/>
    <w:rsid w:val="00262E78"/>
    <w:rsid w:val="00262EE0"/>
    <w:rsid w:val="00263021"/>
    <w:rsid w:val="00264E1F"/>
    <w:rsid w:val="00265B5E"/>
    <w:rsid w:val="00265E2A"/>
    <w:rsid w:val="00266B1E"/>
    <w:rsid w:val="00266CB0"/>
    <w:rsid w:val="0027148E"/>
    <w:rsid w:val="00271EE2"/>
    <w:rsid w:val="00272182"/>
    <w:rsid w:val="00273139"/>
    <w:rsid w:val="0027513D"/>
    <w:rsid w:val="002752F1"/>
    <w:rsid w:val="002754E3"/>
    <w:rsid w:val="00275751"/>
    <w:rsid w:val="002757A9"/>
    <w:rsid w:val="00275EB8"/>
    <w:rsid w:val="002764F6"/>
    <w:rsid w:val="00276617"/>
    <w:rsid w:val="0027694F"/>
    <w:rsid w:val="00276F53"/>
    <w:rsid w:val="002773B4"/>
    <w:rsid w:val="00281959"/>
    <w:rsid w:val="0028271F"/>
    <w:rsid w:val="00282E25"/>
    <w:rsid w:val="002830CA"/>
    <w:rsid w:val="0028369F"/>
    <w:rsid w:val="00283A60"/>
    <w:rsid w:val="00283DE0"/>
    <w:rsid w:val="0028506A"/>
    <w:rsid w:val="0028575F"/>
    <w:rsid w:val="00287993"/>
    <w:rsid w:val="00287D31"/>
    <w:rsid w:val="00287FB0"/>
    <w:rsid w:val="00291BB1"/>
    <w:rsid w:val="00292082"/>
    <w:rsid w:val="00292A9D"/>
    <w:rsid w:val="00292EBC"/>
    <w:rsid w:val="00294FB0"/>
    <w:rsid w:val="00294FC7"/>
    <w:rsid w:val="00295153"/>
    <w:rsid w:val="002951B5"/>
    <w:rsid w:val="002956AB"/>
    <w:rsid w:val="002957A0"/>
    <w:rsid w:val="0029615D"/>
    <w:rsid w:val="00296268"/>
    <w:rsid w:val="00296DF8"/>
    <w:rsid w:val="002A094B"/>
    <w:rsid w:val="002A143F"/>
    <w:rsid w:val="002A1D0D"/>
    <w:rsid w:val="002A2759"/>
    <w:rsid w:val="002A2C25"/>
    <w:rsid w:val="002A48ED"/>
    <w:rsid w:val="002A4C29"/>
    <w:rsid w:val="002A5253"/>
    <w:rsid w:val="002A5E66"/>
    <w:rsid w:val="002A6AB1"/>
    <w:rsid w:val="002B174A"/>
    <w:rsid w:val="002B1AB3"/>
    <w:rsid w:val="002B24C3"/>
    <w:rsid w:val="002B27FA"/>
    <w:rsid w:val="002B2D43"/>
    <w:rsid w:val="002B4F9D"/>
    <w:rsid w:val="002B6B54"/>
    <w:rsid w:val="002B6E1A"/>
    <w:rsid w:val="002C053F"/>
    <w:rsid w:val="002C1670"/>
    <w:rsid w:val="002C1B03"/>
    <w:rsid w:val="002C3155"/>
    <w:rsid w:val="002C3676"/>
    <w:rsid w:val="002C37C8"/>
    <w:rsid w:val="002C3B50"/>
    <w:rsid w:val="002C5001"/>
    <w:rsid w:val="002C5781"/>
    <w:rsid w:val="002C58CF"/>
    <w:rsid w:val="002C5EEF"/>
    <w:rsid w:val="002C6614"/>
    <w:rsid w:val="002C6927"/>
    <w:rsid w:val="002C725B"/>
    <w:rsid w:val="002C7B53"/>
    <w:rsid w:val="002D0F41"/>
    <w:rsid w:val="002D2065"/>
    <w:rsid w:val="002D3D86"/>
    <w:rsid w:val="002D455B"/>
    <w:rsid w:val="002D48DE"/>
    <w:rsid w:val="002D4CFC"/>
    <w:rsid w:val="002D5DB1"/>
    <w:rsid w:val="002D6214"/>
    <w:rsid w:val="002D7ACE"/>
    <w:rsid w:val="002D7EE7"/>
    <w:rsid w:val="002E0B4A"/>
    <w:rsid w:val="002E0C8A"/>
    <w:rsid w:val="002E18A2"/>
    <w:rsid w:val="002E4227"/>
    <w:rsid w:val="002E6702"/>
    <w:rsid w:val="002E79A7"/>
    <w:rsid w:val="002F02C9"/>
    <w:rsid w:val="002F0A59"/>
    <w:rsid w:val="002F0CB8"/>
    <w:rsid w:val="002F1448"/>
    <w:rsid w:val="002F19C4"/>
    <w:rsid w:val="002F23E2"/>
    <w:rsid w:val="002F280F"/>
    <w:rsid w:val="002F2B79"/>
    <w:rsid w:val="002F3345"/>
    <w:rsid w:val="002F3488"/>
    <w:rsid w:val="002F3F3B"/>
    <w:rsid w:val="002F43CE"/>
    <w:rsid w:val="002F4BE6"/>
    <w:rsid w:val="002F5305"/>
    <w:rsid w:val="002F588C"/>
    <w:rsid w:val="002F6540"/>
    <w:rsid w:val="002F6647"/>
    <w:rsid w:val="002F6C23"/>
    <w:rsid w:val="002F75D5"/>
    <w:rsid w:val="002F7BF9"/>
    <w:rsid w:val="00300282"/>
    <w:rsid w:val="003005A8"/>
    <w:rsid w:val="00300A1C"/>
    <w:rsid w:val="00300DD3"/>
    <w:rsid w:val="0030129E"/>
    <w:rsid w:val="003017A9"/>
    <w:rsid w:val="00301D85"/>
    <w:rsid w:val="003023F7"/>
    <w:rsid w:val="0030306B"/>
    <w:rsid w:val="00303342"/>
    <w:rsid w:val="00303FC5"/>
    <w:rsid w:val="00305A2F"/>
    <w:rsid w:val="003060A8"/>
    <w:rsid w:val="00306AC2"/>
    <w:rsid w:val="0030754E"/>
    <w:rsid w:val="003121E3"/>
    <w:rsid w:val="00312884"/>
    <w:rsid w:val="0031318A"/>
    <w:rsid w:val="003139BF"/>
    <w:rsid w:val="00314F42"/>
    <w:rsid w:val="00316890"/>
    <w:rsid w:val="00316A6C"/>
    <w:rsid w:val="00317450"/>
    <w:rsid w:val="00317E5E"/>
    <w:rsid w:val="003208F4"/>
    <w:rsid w:val="0032122E"/>
    <w:rsid w:val="00321D0F"/>
    <w:rsid w:val="00321F88"/>
    <w:rsid w:val="00322091"/>
    <w:rsid w:val="00322494"/>
    <w:rsid w:val="00323849"/>
    <w:rsid w:val="00323A3A"/>
    <w:rsid w:val="00323A79"/>
    <w:rsid w:val="00323B58"/>
    <w:rsid w:val="003241BA"/>
    <w:rsid w:val="00324961"/>
    <w:rsid w:val="00324A47"/>
    <w:rsid w:val="0032597B"/>
    <w:rsid w:val="00325A3D"/>
    <w:rsid w:val="00327522"/>
    <w:rsid w:val="00327C6D"/>
    <w:rsid w:val="003304F2"/>
    <w:rsid w:val="00330F16"/>
    <w:rsid w:val="00331199"/>
    <w:rsid w:val="00332346"/>
    <w:rsid w:val="003341EB"/>
    <w:rsid w:val="0033463E"/>
    <w:rsid w:val="00334A28"/>
    <w:rsid w:val="00334D10"/>
    <w:rsid w:val="0033505C"/>
    <w:rsid w:val="00335A67"/>
    <w:rsid w:val="0033642F"/>
    <w:rsid w:val="0033658A"/>
    <w:rsid w:val="003368A0"/>
    <w:rsid w:val="00336FCB"/>
    <w:rsid w:val="003371A0"/>
    <w:rsid w:val="003372C9"/>
    <w:rsid w:val="003404F9"/>
    <w:rsid w:val="00340BDC"/>
    <w:rsid w:val="00341061"/>
    <w:rsid w:val="00341DC2"/>
    <w:rsid w:val="0034228E"/>
    <w:rsid w:val="00342838"/>
    <w:rsid w:val="00342896"/>
    <w:rsid w:val="00342994"/>
    <w:rsid w:val="003429A1"/>
    <w:rsid w:val="003434F8"/>
    <w:rsid w:val="00343D61"/>
    <w:rsid w:val="00344264"/>
    <w:rsid w:val="0034465A"/>
    <w:rsid w:val="00346186"/>
    <w:rsid w:val="00347774"/>
    <w:rsid w:val="003507B8"/>
    <w:rsid w:val="00352276"/>
    <w:rsid w:val="00352346"/>
    <w:rsid w:val="00352D54"/>
    <w:rsid w:val="003530E6"/>
    <w:rsid w:val="003538F3"/>
    <w:rsid w:val="003538F4"/>
    <w:rsid w:val="00354B23"/>
    <w:rsid w:val="003559F4"/>
    <w:rsid w:val="0035605E"/>
    <w:rsid w:val="00356433"/>
    <w:rsid w:val="0035647E"/>
    <w:rsid w:val="00356920"/>
    <w:rsid w:val="00356F4C"/>
    <w:rsid w:val="0035797E"/>
    <w:rsid w:val="00360BBF"/>
    <w:rsid w:val="0036122E"/>
    <w:rsid w:val="00361393"/>
    <w:rsid w:val="00361424"/>
    <w:rsid w:val="00363A30"/>
    <w:rsid w:val="003641BA"/>
    <w:rsid w:val="00365B2F"/>
    <w:rsid w:val="003673E4"/>
    <w:rsid w:val="00367973"/>
    <w:rsid w:val="003713C4"/>
    <w:rsid w:val="003714AA"/>
    <w:rsid w:val="00371704"/>
    <w:rsid w:val="003719AF"/>
    <w:rsid w:val="003722D0"/>
    <w:rsid w:val="00372BAC"/>
    <w:rsid w:val="00373814"/>
    <w:rsid w:val="00373BDF"/>
    <w:rsid w:val="00375E1C"/>
    <w:rsid w:val="0038007C"/>
    <w:rsid w:val="00380C3B"/>
    <w:rsid w:val="003812CF"/>
    <w:rsid w:val="00382182"/>
    <w:rsid w:val="00383987"/>
    <w:rsid w:val="00385D6F"/>
    <w:rsid w:val="00385F71"/>
    <w:rsid w:val="00386046"/>
    <w:rsid w:val="00386994"/>
    <w:rsid w:val="00390DA2"/>
    <w:rsid w:val="003918EF"/>
    <w:rsid w:val="00391F17"/>
    <w:rsid w:val="00392461"/>
    <w:rsid w:val="00392553"/>
    <w:rsid w:val="00393059"/>
    <w:rsid w:val="00393510"/>
    <w:rsid w:val="00393BAB"/>
    <w:rsid w:val="00395FED"/>
    <w:rsid w:val="00396280"/>
    <w:rsid w:val="003963CA"/>
    <w:rsid w:val="00396E98"/>
    <w:rsid w:val="00396FBE"/>
    <w:rsid w:val="003971CD"/>
    <w:rsid w:val="003A00A8"/>
    <w:rsid w:val="003A01FE"/>
    <w:rsid w:val="003A0A61"/>
    <w:rsid w:val="003A100E"/>
    <w:rsid w:val="003A1BE6"/>
    <w:rsid w:val="003A1CA7"/>
    <w:rsid w:val="003A1D81"/>
    <w:rsid w:val="003A2F2C"/>
    <w:rsid w:val="003A3078"/>
    <w:rsid w:val="003A356D"/>
    <w:rsid w:val="003A43F8"/>
    <w:rsid w:val="003A44EC"/>
    <w:rsid w:val="003A45AE"/>
    <w:rsid w:val="003A4B38"/>
    <w:rsid w:val="003A4C76"/>
    <w:rsid w:val="003A52A9"/>
    <w:rsid w:val="003A66DC"/>
    <w:rsid w:val="003A75C7"/>
    <w:rsid w:val="003A7C07"/>
    <w:rsid w:val="003B4281"/>
    <w:rsid w:val="003B4FCE"/>
    <w:rsid w:val="003B5F02"/>
    <w:rsid w:val="003B6385"/>
    <w:rsid w:val="003B78ED"/>
    <w:rsid w:val="003B79CB"/>
    <w:rsid w:val="003C0BB1"/>
    <w:rsid w:val="003C0CCB"/>
    <w:rsid w:val="003C0FD3"/>
    <w:rsid w:val="003C119E"/>
    <w:rsid w:val="003C128D"/>
    <w:rsid w:val="003C170B"/>
    <w:rsid w:val="003C2044"/>
    <w:rsid w:val="003C23D9"/>
    <w:rsid w:val="003C4D3E"/>
    <w:rsid w:val="003C61A8"/>
    <w:rsid w:val="003C659A"/>
    <w:rsid w:val="003C7006"/>
    <w:rsid w:val="003C7E2A"/>
    <w:rsid w:val="003D1F5D"/>
    <w:rsid w:val="003D3B20"/>
    <w:rsid w:val="003D3C31"/>
    <w:rsid w:val="003D4535"/>
    <w:rsid w:val="003D5644"/>
    <w:rsid w:val="003D5D39"/>
    <w:rsid w:val="003D5F68"/>
    <w:rsid w:val="003D5FCB"/>
    <w:rsid w:val="003D60F2"/>
    <w:rsid w:val="003D65E1"/>
    <w:rsid w:val="003D6A0D"/>
    <w:rsid w:val="003D6C39"/>
    <w:rsid w:val="003D71C1"/>
    <w:rsid w:val="003E07A6"/>
    <w:rsid w:val="003E0A4A"/>
    <w:rsid w:val="003E0F59"/>
    <w:rsid w:val="003E105B"/>
    <w:rsid w:val="003E1240"/>
    <w:rsid w:val="003E1543"/>
    <w:rsid w:val="003E1731"/>
    <w:rsid w:val="003E176C"/>
    <w:rsid w:val="003E18A4"/>
    <w:rsid w:val="003E2650"/>
    <w:rsid w:val="003E2F45"/>
    <w:rsid w:val="003E3C17"/>
    <w:rsid w:val="003E47ED"/>
    <w:rsid w:val="003E565D"/>
    <w:rsid w:val="003E5802"/>
    <w:rsid w:val="003E6C9C"/>
    <w:rsid w:val="003F03D9"/>
    <w:rsid w:val="003F0463"/>
    <w:rsid w:val="003F0AB2"/>
    <w:rsid w:val="003F116E"/>
    <w:rsid w:val="003F2001"/>
    <w:rsid w:val="003F2A4F"/>
    <w:rsid w:val="003F311E"/>
    <w:rsid w:val="003F3781"/>
    <w:rsid w:val="003F4CCB"/>
    <w:rsid w:val="003F56A3"/>
    <w:rsid w:val="003F57D9"/>
    <w:rsid w:val="003F57FB"/>
    <w:rsid w:val="003F5960"/>
    <w:rsid w:val="003F615D"/>
    <w:rsid w:val="003F6190"/>
    <w:rsid w:val="003F6DD9"/>
    <w:rsid w:val="003F6F5A"/>
    <w:rsid w:val="003F786C"/>
    <w:rsid w:val="003F7F55"/>
    <w:rsid w:val="004001A8"/>
    <w:rsid w:val="00400257"/>
    <w:rsid w:val="0040136B"/>
    <w:rsid w:val="004024FA"/>
    <w:rsid w:val="004032EF"/>
    <w:rsid w:val="00403E9E"/>
    <w:rsid w:val="004045AC"/>
    <w:rsid w:val="00404816"/>
    <w:rsid w:val="00404B6E"/>
    <w:rsid w:val="00404D7D"/>
    <w:rsid w:val="00404E37"/>
    <w:rsid w:val="00406173"/>
    <w:rsid w:val="00406B7D"/>
    <w:rsid w:val="00410DB9"/>
    <w:rsid w:val="00411EC5"/>
    <w:rsid w:val="00413B62"/>
    <w:rsid w:val="00414C44"/>
    <w:rsid w:val="00414D67"/>
    <w:rsid w:val="00416C3D"/>
    <w:rsid w:val="00416FB0"/>
    <w:rsid w:val="0041759A"/>
    <w:rsid w:val="00417BA7"/>
    <w:rsid w:val="0042091A"/>
    <w:rsid w:val="00420B46"/>
    <w:rsid w:val="0042198D"/>
    <w:rsid w:val="00421AE7"/>
    <w:rsid w:val="00421DA2"/>
    <w:rsid w:val="00422470"/>
    <w:rsid w:val="004224B9"/>
    <w:rsid w:val="00422537"/>
    <w:rsid w:val="00422A5A"/>
    <w:rsid w:val="00422B53"/>
    <w:rsid w:val="00422EC1"/>
    <w:rsid w:val="00423183"/>
    <w:rsid w:val="00423A57"/>
    <w:rsid w:val="004250FF"/>
    <w:rsid w:val="00426174"/>
    <w:rsid w:val="004265C3"/>
    <w:rsid w:val="00426C75"/>
    <w:rsid w:val="004275FA"/>
    <w:rsid w:val="00427D44"/>
    <w:rsid w:val="004314CA"/>
    <w:rsid w:val="004323EB"/>
    <w:rsid w:val="00432AAE"/>
    <w:rsid w:val="00432D6C"/>
    <w:rsid w:val="00433256"/>
    <w:rsid w:val="0043339E"/>
    <w:rsid w:val="0043391C"/>
    <w:rsid w:val="004347D2"/>
    <w:rsid w:val="00435F73"/>
    <w:rsid w:val="00436087"/>
    <w:rsid w:val="00437030"/>
    <w:rsid w:val="0043727C"/>
    <w:rsid w:val="00437A5D"/>
    <w:rsid w:val="00437BE8"/>
    <w:rsid w:val="00437D82"/>
    <w:rsid w:val="004415A2"/>
    <w:rsid w:val="00441C3E"/>
    <w:rsid w:val="00441DFF"/>
    <w:rsid w:val="00441E64"/>
    <w:rsid w:val="00441ED1"/>
    <w:rsid w:val="00441ED9"/>
    <w:rsid w:val="00443378"/>
    <w:rsid w:val="004459B8"/>
    <w:rsid w:val="00451D85"/>
    <w:rsid w:val="00452721"/>
    <w:rsid w:val="0045302A"/>
    <w:rsid w:val="0045422C"/>
    <w:rsid w:val="00454C38"/>
    <w:rsid w:val="004552ED"/>
    <w:rsid w:val="004557C4"/>
    <w:rsid w:val="0045675E"/>
    <w:rsid w:val="00456CC1"/>
    <w:rsid w:val="00456E41"/>
    <w:rsid w:val="0045706C"/>
    <w:rsid w:val="00457445"/>
    <w:rsid w:val="004579A2"/>
    <w:rsid w:val="004600A4"/>
    <w:rsid w:val="00460400"/>
    <w:rsid w:val="004605B0"/>
    <w:rsid w:val="00460D43"/>
    <w:rsid w:val="00460ECC"/>
    <w:rsid w:val="0046111B"/>
    <w:rsid w:val="0046113C"/>
    <w:rsid w:val="00461EE3"/>
    <w:rsid w:val="00463AC0"/>
    <w:rsid w:val="00463EF8"/>
    <w:rsid w:val="00463F07"/>
    <w:rsid w:val="00463F78"/>
    <w:rsid w:val="00464855"/>
    <w:rsid w:val="00464AFB"/>
    <w:rsid w:val="00464B38"/>
    <w:rsid w:val="00465B76"/>
    <w:rsid w:val="00465DD8"/>
    <w:rsid w:val="00466ED1"/>
    <w:rsid w:val="00467290"/>
    <w:rsid w:val="00467E15"/>
    <w:rsid w:val="0047089C"/>
    <w:rsid w:val="0047127F"/>
    <w:rsid w:val="00471757"/>
    <w:rsid w:val="0047234B"/>
    <w:rsid w:val="004734C0"/>
    <w:rsid w:val="004737BD"/>
    <w:rsid w:val="00474290"/>
    <w:rsid w:val="004744B1"/>
    <w:rsid w:val="004745BD"/>
    <w:rsid w:val="00474ABA"/>
    <w:rsid w:val="004758B6"/>
    <w:rsid w:val="004760F3"/>
    <w:rsid w:val="00477392"/>
    <w:rsid w:val="00480215"/>
    <w:rsid w:val="00480409"/>
    <w:rsid w:val="0048129E"/>
    <w:rsid w:val="00481497"/>
    <w:rsid w:val="00482020"/>
    <w:rsid w:val="004841AB"/>
    <w:rsid w:val="004843EE"/>
    <w:rsid w:val="0048444F"/>
    <w:rsid w:val="00484B10"/>
    <w:rsid w:val="00484EB0"/>
    <w:rsid w:val="00484FE5"/>
    <w:rsid w:val="00485FE2"/>
    <w:rsid w:val="0048678D"/>
    <w:rsid w:val="00486DCC"/>
    <w:rsid w:val="00487CDD"/>
    <w:rsid w:val="00487FCB"/>
    <w:rsid w:val="004935A1"/>
    <w:rsid w:val="004943D6"/>
    <w:rsid w:val="00494A2E"/>
    <w:rsid w:val="00494CBF"/>
    <w:rsid w:val="00494CF1"/>
    <w:rsid w:val="00495CA5"/>
    <w:rsid w:val="0049649B"/>
    <w:rsid w:val="004979B3"/>
    <w:rsid w:val="004A00BF"/>
    <w:rsid w:val="004A0458"/>
    <w:rsid w:val="004A1A9F"/>
    <w:rsid w:val="004A1C8C"/>
    <w:rsid w:val="004A2846"/>
    <w:rsid w:val="004A284C"/>
    <w:rsid w:val="004A3BCA"/>
    <w:rsid w:val="004A3FFB"/>
    <w:rsid w:val="004A49E2"/>
    <w:rsid w:val="004A4BB1"/>
    <w:rsid w:val="004A55BA"/>
    <w:rsid w:val="004A5B7D"/>
    <w:rsid w:val="004A6197"/>
    <w:rsid w:val="004A69A1"/>
    <w:rsid w:val="004A6EC9"/>
    <w:rsid w:val="004A74CC"/>
    <w:rsid w:val="004A7B7E"/>
    <w:rsid w:val="004B136C"/>
    <w:rsid w:val="004B2028"/>
    <w:rsid w:val="004B2A09"/>
    <w:rsid w:val="004B2E08"/>
    <w:rsid w:val="004B2EEC"/>
    <w:rsid w:val="004B30F7"/>
    <w:rsid w:val="004B38B1"/>
    <w:rsid w:val="004B3F0E"/>
    <w:rsid w:val="004B437A"/>
    <w:rsid w:val="004B494E"/>
    <w:rsid w:val="004B4DAB"/>
    <w:rsid w:val="004B6DE2"/>
    <w:rsid w:val="004B727A"/>
    <w:rsid w:val="004B73CF"/>
    <w:rsid w:val="004C1618"/>
    <w:rsid w:val="004C195B"/>
    <w:rsid w:val="004C2DE9"/>
    <w:rsid w:val="004C37D7"/>
    <w:rsid w:val="004C4FB4"/>
    <w:rsid w:val="004C5923"/>
    <w:rsid w:val="004C5A26"/>
    <w:rsid w:val="004C5F0D"/>
    <w:rsid w:val="004C67BA"/>
    <w:rsid w:val="004C6814"/>
    <w:rsid w:val="004C688A"/>
    <w:rsid w:val="004C69AD"/>
    <w:rsid w:val="004C7670"/>
    <w:rsid w:val="004D0E45"/>
    <w:rsid w:val="004D0F03"/>
    <w:rsid w:val="004D12ED"/>
    <w:rsid w:val="004D1CB5"/>
    <w:rsid w:val="004D2710"/>
    <w:rsid w:val="004D2BD4"/>
    <w:rsid w:val="004D2D2A"/>
    <w:rsid w:val="004D31F7"/>
    <w:rsid w:val="004D42B1"/>
    <w:rsid w:val="004D583B"/>
    <w:rsid w:val="004D5B60"/>
    <w:rsid w:val="004D6A21"/>
    <w:rsid w:val="004D6F93"/>
    <w:rsid w:val="004E0BA8"/>
    <w:rsid w:val="004E22F1"/>
    <w:rsid w:val="004E2CD6"/>
    <w:rsid w:val="004E4D73"/>
    <w:rsid w:val="004E5382"/>
    <w:rsid w:val="004E53CB"/>
    <w:rsid w:val="004E594F"/>
    <w:rsid w:val="004E5FDB"/>
    <w:rsid w:val="004E652E"/>
    <w:rsid w:val="004E6576"/>
    <w:rsid w:val="004E6CA6"/>
    <w:rsid w:val="004E707E"/>
    <w:rsid w:val="004E7362"/>
    <w:rsid w:val="004E7B18"/>
    <w:rsid w:val="004E7FC1"/>
    <w:rsid w:val="004F032D"/>
    <w:rsid w:val="004F140C"/>
    <w:rsid w:val="004F1D0F"/>
    <w:rsid w:val="004F3694"/>
    <w:rsid w:val="004F3BF6"/>
    <w:rsid w:val="004F4C2F"/>
    <w:rsid w:val="004F4C59"/>
    <w:rsid w:val="004F59B6"/>
    <w:rsid w:val="004F5C5C"/>
    <w:rsid w:val="004F6B27"/>
    <w:rsid w:val="00500939"/>
    <w:rsid w:val="0050180D"/>
    <w:rsid w:val="00501D0E"/>
    <w:rsid w:val="00503A5A"/>
    <w:rsid w:val="00503C4F"/>
    <w:rsid w:val="00504308"/>
    <w:rsid w:val="005043C4"/>
    <w:rsid w:val="005057BA"/>
    <w:rsid w:val="00505CB4"/>
    <w:rsid w:val="00506211"/>
    <w:rsid w:val="0050664F"/>
    <w:rsid w:val="00506692"/>
    <w:rsid w:val="0050671B"/>
    <w:rsid w:val="00506A24"/>
    <w:rsid w:val="005070A1"/>
    <w:rsid w:val="00507FA9"/>
    <w:rsid w:val="005103FF"/>
    <w:rsid w:val="00510C44"/>
    <w:rsid w:val="0051105E"/>
    <w:rsid w:val="00511456"/>
    <w:rsid w:val="00511D08"/>
    <w:rsid w:val="00511FA3"/>
    <w:rsid w:val="0051279A"/>
    <w:rsid w:val="005127C5"/>
    <w:rsid w:val="00513F22"/>
    <w:rsid w:val="00514A6A"/>
    <w:rsid w:val="005152B1"/>
    <w:rsid w:val="00515642"/>
    <w:rsid w:val="00515823"/>
    <w:rsid w:val="00515980"/>
    <w:rsid w:val="00515D5B"/>
    <w:rsid w:val="00515F9B"/>
    <w:rsid w:val="00516229"/>
    <w:rsid w:val="00517154"/>
    <w:rsid w:val="00517B1B"/>
    <w:rsid w:val="005201A7"/>
    <w:rsid w:val="005203C9"/>
    <w:rsid w:val="00521CBD"/>
    <w:rsid w:val="00522913"/>
    <w:rsid w:val="00522E5F"/>
    <w:rsid w:val="00525B65"/>
    <w:rsid w:val="00526299"/>
    <w:rsid w:val="005271E2"/>
    <w:rsid w:val="005275AB"/>
    <w:rsid w:val="00530F41"/>
    <w:rsid w:val="00531AE7"/>
    <w:rsid w:val="005324F9"/>
    <w:rsid w:val="00533E84"/>
    <w:rsid w:val="005343F9"/>
    <w:rsid w:val="005346A1"/>
    <w:rsid w:val="00534A9D"/>
    <w:rsid w:val="00536932"/>
    <w:rsid w:val="00537C96"/>
    <w:rsid w:val="00537EAF"/>
    <w:rsid w:val="00540BB3"/>
    <w:rsid w:val="0054113D"/>
    <w:rsid w:val="00542071"/>
    <w:rsid w:val="005422CC"/>
    <w:rsid w:val="00542A23"/>
    <w:rsid w:val="00542B81"/>
    <w:rsid w:val="00543563"/>
    <w:rsid w:val="005442F0"/>
    <w:rsid w:val="005445CD"/>
    <w:rsid w:val="00544AC3"/>
    <w:rsid w:val="00544C27"/>
    <w:rsid w:val="00544F86"/>
    <w:rsid w:val="00545526"/>
    <w:rsid w:val="00545749"/>
    <w:rsid w:val="00546535"/>
    <w:rsid w:val="0054677F"/>
    <w:rsid w:val="00547045"/>
    <w:rsid w:val="00547858"/>
    <w:rsid w:val="00547966"/>
    <w:rsid w:val="00547E38"/>
    <w:rsid w:val="00547F8D"/>
    <w:rsid w:val="005505F4"/>
    <w:rsid w:val="0055191A"/>
    <w:rsid w:val="00552479"/>
    <w:rsid w:val="0055266B"/>
    <w:rsid w:val="00553696"/>
    <w:rsid w:val="00553C73"/>
    <w:rsid w:val="00554A4F"/>
    <w:rsid w:val="005555CF"/>
    <w:rsid w:val="00555D6F"/>
    <w:rsid w:val="00555EF6"/>
    <w:rsid w:val="00556D5C"/>
    <w:rsid w:val="00557260"/>
    <w:rsid w:val="00560365"/>
    <w:rsid w:val="00561184"/>
    <w:rsid w:val="005613A5"/>
    <w:rsid w:val="005623E0"/>
    <w:rsid w:val="0056271B"/>
    <w:rsid w:val="005629B2"/>
    <w:rsid w:val="0056348C"/>
    <w:rsid w:val="0056392B"/>
    <w:rsid w:val="005655AD"/>
    <w:rsid w:val="00570735"/>
    <w:rsid w:val="00570951"/>
    <w:rsid w:val="00571A90"/>
    <w:rsid w:val="0057234C"/>
    <w:rsid w:val="005724A4"/>
    <w:rsid w:val="00572983"/>
    <w:rsid w:val="005733B1"/>
    <w:rsid w:val="005742BD"/>
    <w:rsid w:val="005752BE"/>
    <w:rsid w:val="00576061"/>
    <w:rsid w:val="005774C5"/>
    <w:rsid w:val="005774EC"/>
    <w:rsid w:val="0057784C"/>
    <w:rsid w:val="00577CBF"/>
    <w:rsid w:val="005805C9"/>
    <w:rsid w:val="0058182D"/>
    <w:rsid w:val="00581B58"/>
    <w:rsid w:val="005827AD"/>
    <w:rsid w:val="00582CE2"/>
    <w:rsid w:val="00582DAB"/>
    <w:rsid w:val="00582EBF"/>
    <w:rsid w:val="00583000"/>
    <w:rsid w:val="00583277"/>
    <w:rsid w:val="005853A4"/>
    <w:rsid w:val="005875A7"/>
    <w:rsid w:val="0058792E"/>
    <w:rsid w:val="0059096A"/>
    <w:rsid w:val="00590E54"/>
    <w:rsid w:val="00591473"/>
    <w:rsid w:val="005914E5"/>
    <w:rsid w:val="00591673"/>
    <w:rsid w:val="005926EA"/>
    <w:rsid w:val="00592BED"/>
    <w:rsid w:val="00592DE9"/>
    <w:rsid w:val="00593303"/>
    <w:rsid w:val="0059467D"/>
    <w:rsid w:val="00594693"/>
    <w:rsid w:val="00594B47"/>
    <w:rsid w:val="005958E6"/>
    <w:rsid w:val="00595945"/>
    <w:rsid w:val="00595C3B"/>
    <w:rsid w:val="0059777B"/>
    <w:rsid w:val="00597996"/>
    <w:rsid w:val="00597FD9"/>
    <w:rsid w:val="005A1393"/>
    <w:rsid w:val="005A1B06"/>
    <w:rsid w:val="005A1DA0"/>
    <w:rsid w:val="005A1FC0"/>
    <w:rsid w:val="005A2C0A"/>
    <w:rsid w:val="005A3B38"/>
    <w:rsid w:val="005A3C6B"/>
    <w:rsid w:val="005A4799"/>
    <w:rsid w:val="005A4ACD"/>
    <w:rsid w:val="005A6848"/>
    <w:rsid w:val="005A72AC"/>
    <w:rsid w:val="005B04B9"/>
    <w:rsid w:val="005B0C22"/>
    <w:rsid w:val="005B2015"/>
    <w:rsid w:val="005B2B67"/>
    <w:rsid w:val="005B3661"/>
    <w:rsid w:val="005B4325"/>
    <w:rsid w:val="005B4E49"/>
    <w:rsid w:val="005B6461"/>
    <w:rsid w:val="005B72E8"/>
    <w:rsid w:val="005B78EC"/>
    <w:rsid w:val="005B7C2B"/>
    <w:rsid w:val="005C013A"/>
    <w:rsid w:val="005C1391"/>
    <w:rsid w:val="005C14E4"/>
    <w:rsid w:val="005C1DA0"/>
    <w:rsid w:val="005C2582"/>
    <w:rsid w:val="005C35AC"/>
    <w:rsid w:val="005C4466"/>
    <w:rsid w:val="005C4CDA"/>
    <w:rsid w:val="005C5193"/>
    <w:rsid w:val="005C58E6"/>
    <w:rsid w:val="005C5E60"/>
    <w:rsid w:val="005C6D8D"/>
    <w:rsid w:val="005D09A8"/>
    <w:rsid w:val="005D0B3F"/>
    <w:rsid w:val="005D212B"/>
    <w:rsid w:val="005D3878"/>
    <w:rsid w:val="005D39F7"/>
    <w:rsid w:val="005D3A4F"/>
    <w:rsid w:val="005D4AF8"/>
    <w:rsid w:val="005D4E18"/>
    <w:rsid w:val="005D4EB0"/>
    <w:rsid w:val="005D66CF"/>
    <w:rsid w:val="005D6938"/>
    <w:rsid w:val="005E08C6"/>
    <w:rsid w:val="005E16A2"/>
    <w:rsid w:val="005E254F"/>
    <w:rsid w:val="005E280E"/>
    <w:rsid w:val="005E2EF7"/>
    <w:rsid w:val="005E2FA8"/>
    <w:rsid w:val="005E375A"/>
    <w:rsid w:val="005E4BCB"/>
    <w:rsid w:val="005E4F67"/>
    <w:rsid w:val="005E5194"/>
    <w:rsid w:val="005E52B9"/>
    <w:rsid w:val="005E5333"/>
    <w:rsid w:val="005E72BE"/>
    <w:rsid w:val="005E72CF"/>
    <w:rsid w:val="005E77D9"/>
    <w:rsid w:val="005E7A9D"/>
    <w:rsid w:val="005F1749"/>
    <w:rsid w:val="005F21CB"/>
    <w:rsid w:val="005F3FB8"/>
    <w:rsid w:val="005F46F4"/>
    <w:rsid w:val="005F4845"/>
    <w:rsid w:val="005F4DFC"/>
    <w:rsid w:val="005F6396"/>
    <w:rsid w:val="005F6EBF"/>
    <w:rsid w:val="005F794B"/>
    <w:rsid w:val="006005E0"/>
    <w:rsid w:val="006010F8"/>
    <w:rsid w:val="0060117A"/>
    <w:rsid w:val="00601C55"/>
    <w:rsid w:val="00601E61"/>
    <w:rsid w:val="00602EB7"/>
    <w:rsid w:val="00604632"/>
    <w:rsid w:val="00604827"/>
    <w:rsid w:val="00606D24"/>
    <w:rsid w:val="00607F1F"/>
    <w:rsid w:val="0061009E"/>
    <w:rsid w:val="0061032A"/>
    <w:rsid w:val="00610DE4"/>
    <w:rsid w:val="00611C23"/>
    <w:rsid w:val="006125A3"/>
    <w:rsid w:val="00612B9E"/>
    <w:rsid w:val="00613C97"/>
    <w:rsid w:val="006155A4"/>
    <w:rsid w:val="0061565D"/>
    <w:rsid w:val="00615ADC"/>
    <w:rsid w:val="006176F9"/>
    <w:rsid w:val="0062099C"/>
    <w:rsid w:val="00622619"/>
    <w:rsid w:val="00622F8E"/>
    <w:rsid w:val="00623BE9"/>
    <w:rsid w:val="00626D87"/>
    <w:rsid w:val="00627503"/>
    <w:rsid w:val="0062789C"/>
    <w:rsid w:val="006309D7"/>
    <w:rsid w:val="006312DA"/>
    <w:rsid w:val="00631A01"/>
    <w:rsid w:val="00631D42"/>
    <w:rsid w:val="006320D1"/>
    <w:rsid w:val="00633661"/>
    <w:rsid w:val="0063384F"/>
    <w:rsid w:val="0063424F"/>
    <w:rsid w:val="00634750"/>
    <w:rsid w:val="00635750"/>
    <w:rsid w:val="00636363"/>
    <w:rsid w:val="006369AD"/>
    <w:rsid w:val="00641816"/>
    <w:rsid w:val="0064284F"/>
    <w:rsid w:val="006437A8"/>
    <w:rsid w:val="00644983"/>
    <w:rsid w:val="00645EC0"/>
    <w:rsid w:val="00646381"/>
    <w:rsid w:val="0064688B"/>
    <w:rsid w:val="00646C2E"/>
    <w:rsid w:val="00646E35"/>
    <w:rsid w:val="00647854"/>
    <w:rsid w:val="006513CC"/>
    <w:rsid w:val="006519CA"/>
    <w:rsid w:val="00652651"/>
    <w:rsid w:val="0065372F"/>
    <w:rsid w:val="006537C4"/>
    <w:rsid w:val="00653B10"/>
    <w:rsid w:val="006542E7"/>
    <w:rsid w:val="00654850"/>
    <w:rsid w:val="00654984"/>
    <w:rsid w:val="00657C76"/>
    <w:rsid w:val="0066090B"/>
    <w:rsid w:val="00660ABD"/>
    <w:rsid w:val="00663503"/>
    <w:rsid w:val="0066444A"/>
    <w:rsid w:val="006648C4"/>
    <w:rsid w:val="00664B95"/>
    <w:rsid w:val="00665CF0"/>
    <w:rsid w:val="006677A2"/>
    <w:rsid w:val="00667ED7"/>
    <w:rsid w:val="00667F09"/>
    <w:rsid w:val="006702EA"/>
    <w:rsid w:val="006703D6"/>
    <w:rsid w:val="006711A6"/>
    <w:rsid w:val="00671870"/>
    <w:rsid w:val="006722DF"/>
    <w:rsid w:val="006730FD"/>
    <w:rsid w:val="0067341F"/>
    <w:rsid w:val="00673A08"/>
    <w:rsid w:val="00675893"/>
    <w:rsid w:val="00675CE2"/>
    <w:rsid w:val="00675EF0"/>
    <w:rsid w:val="006802C4"/>
    <w:rsid w:val="00681410"/>
    <w:rsid w:val="0068181D"/>
    <w:rsid w:val="00681C57"/>
    <w:rsid w:val="006821A7"/>
    <w:rsid w:val="006824A6"/>
    <w:rsid w:val="00682EFB"/>
    <w:rsid w:val="006835A7"/>
    <w:rsid w:val="00683C83"/>
    <w:rsid w:val="00684083"/>
    <w:rsid w:val="0068450D"/>
    <w:rsid w:val="00684F4C"/>
    <w:rsid w:val="00684F6E"/>
    <w:rsid w:val="00685777"/>
    <w:rsid w:val="00687710"/>
    <w:rsid w:val="0068777B"/>
    <w:rsid w:val="00687FC7"/>
    <w:rsid w:val="006900A7"/>
    <w:rsid w:val="00692121"/>
    <w:rsid w:val="00692648"/>
    <w:rsid w:val="00694754"/>
    <w:rsid w:val="00694A08"/>
    <w:rsid w:val="00694B6B"/>
    <w:rsid w:val="006963AE"/>
    <w:rsid w:val="0069668D"/>
    <w:rsid w:val="00696CA4"/>
    <w:rsid w:val="006A065E"/>
    <w:rsid w:val="006A0C81"/>
    <w:rsid w:val="006A0CD0"/>
    <w:rsid w:val="006A282A"/>
    <w:rsid w:val="006A2DB8"/>
    <w:rsid w:val="006A2FBF"/>
    <w:rsid w:val="006A3D25"/>
    <w:rsid w:val="006A3D3A"/>
    <w:rsid w:val="006A48A4"/>
    <w:rsid w:val="006A4BC4"/>
    <w:rsid w:val="006A57CA"/>
    <w:rsid w:val="006A5955"/>
    <w:rsid w:val="006A615E"/>
    <w:rsid w:val="006A6AA9"/>
    <w:rsid w:val="006A73E8"/>
    <w:rsid w:val="006B030D"/>
    <w:rsid w:val="006B0360"/>
    <w:rsid w:val="006B036D"/>
    <w:rsid w:val="006B095E"/>
    <w:rsid w:val="006B2C50"/>
    <w:rsid w:val="006B32E7"/>
    <w:rsid w:val="006B3ABD"/>
    <w:rsid w:val="006B4056"/>
    <w:rsid w:val="006B51C4"/>
    <w:rsid w:val="006B56AA"/>
    <w:rsid w:val="006B778F"/>
    <w:rsid w:val="006C0148"/>
    <w:rsid w:val="006C12BE"/>
    <w:rsid w:val="006C1C02"/>
    <w:rsid w:val="006C2285"/>
    <w:rsid w:val="006C26C9"/>
    <w:rsid w:val="006C2CB2"/>
    <w:rsid w:val="006C2F92"/>
    <w:rsid w:val="006C3379"/>
    <w:rsid w:val="006C3521"/>
    <w:rsid w:val="006C40D2"/>
    <w:rsid w:val="006C443D"/>
    <w:rsid w:val="006C576E"/>
    <w:rsid w:val="006C5A7C"/>
    <w:rsid w:val="006C616F"/>
    <w:rsid w:val="006C644D"/>
    <w:rsid w:val="006C672F"/>
    <w:rsid w:val="006C6E39"/>
    <w:rsid w:val="006C73FB"/>
    <w:rsid w:val="006C74B4"/>
    <w:rsid w:val="006C7874"/>
    <w:rsid w:val="006C7E97"/>
    <w:rsid w:val="006D02B6"/>
    <w:rsid w:val="006D049F"/>
    <w:rsid w:val="006D0713"/>
    <w:rsid w:val="006D07DE"/>
    <w:rsid w:val="006D0FF7"/>
    <w:rsid w:val="006D170B"/>
    <w:rsid w:val="006D2356"/>
    <w:rsid w:val="006D2ACE"/>
    <w:rsid w:val="006D2AD6"/>
    <w:rsid w:val="006D3E84"/>
    <w:rsid w:val="006D55F3"/>
    <w:rsid w:val="006D6637"/>
    <w:rsid w:val="006E109C"/>
    <w:rsid w:val="006E195D"/>
    <w:rsid w:val="006E2ED8"/>
    <w:rsid w:val="006E3F2A"/>
    <w:rsid w:val="006E41A1"/>
    <w:rsid w:val="006E4551"/>
    <w:rsid w:val="006E51CA"/>
    <w:rsid w:val="006E616F"/>
    <w:rsid w:val="006E6463"/>
    <w:rsid w:val="006E6C88"/>
    <w:rsid w:val="006E726F"/>
    <w:rsid w:val="006E7273"/>
    <w:rsid w:val="006F022E"/>
    <w:rsid w:val="006F0699"/>
    <w:rsid w:val="006F0E48"/>
    <w:rsid w:val="006F189A"/>
    <w:rsid w:val="006F324B"/>
    <w:rsid w:val="006F32C3"/>
    <w:rsid w:val="006F32E0"/>
    <w:rsid w:val="006F3901"/>
    <w:rsid w:val="006F40EC"/>
    <w:rsid w:val="006F4650"/>
    <w:rsid w:val="006F79A8"/>
    <w:rsid w:val="007003AB"/>
    <w:rsid w:val="00700F3A"/>
    <w:rsid w:val="00701DB8"/>
    <w:rsid w:val="0070338B"/>
    <w:rsid w:val="00703704"/>
    <w:rsid w:val="00703745"/>
    <w:rsid w:val="00703841"/>
    <w:rsid w:val="00703B49"/>
    <w:rsid w:val="007041D1"/>
    <w:rsid w:val="0070428D"/>
    <w:rsid w:val="00704E09"/>
    <w:rsid w:val="00704F15"/>
    <w:rsid w:val="00705C8B"/>
    <w:rsid w:val="00707740"/>
    <w:rsid w:val="0071047D"/>
    <w:rsid w:val="00710F4C"/>
    <w:rsid w:val="00712ECD"/>
    <w:rsid w:val="00713491"/>
    <w:rsid w:val="007134BC"/>
    <w:rsid w:val="00715698"/>
    <w:rsid w:val="0071573F"/>
    <w:rsid w:val="00715785"/>
    <w:rsid w:val="007170C0"/>
    <w:rsid w:val="007171D1"/>
    <w:rsid w:val="00717F95"/>
    <w:rsid w:val="007203F3"/>
    <w:rsid w:val="007206DE"/>
    <w:rsid w:val="00722333"/>
    <w:rsid w:val="0072341B"/>
    <w:rsid w:val="00724645"/>
    <w:rsid w:val="00724B69"/>
    <w:rsid w:val="00725286"/>
    <w:rsid w:val="00725CD6"/>
    <w:rsid w:val="00727165"/>
    <w:rsid w:val="0072718C"/>
    <w:rsid w:val="00727930"/>
    <w:rsid w:val="0073017C"/>
    <w:rsid w:val="007304F9"/>
    <w:rsid w:val="0073059A"/>
    <w:rsid w:val="007305D2"/>
    <w:rsid w:val="0073134D"/>
    <w:rsid w:val="0073148F"/>
    <w:rsid w:val="007315F9"/>
    <w:rsid w:val="00731912"/>
    <w:rsid w:val="007324A2"/>
    <w:rsid w:val="00732B05"/>
    <w:rsid w:val="00733F05"/>
    <w:rsid w:val="00734C68"/>
    <w:rsid w:val="0073547D"/>
    <w:rsid w:val="00735A21"/>
    <w:rsid w:val="007366F3"/>
    <w:rsid w:val="00736F8D"/>
    <w:rsid w:val="00741047"/>
    <w:rsid w:val="007410A9"/>
    <w:rsid w:val="00741543"/>
    <w:rsid w:val="0074163B"/>
    <w:rsid w:val="007420F0"/>
    <w:rsid w:val="0074296A"/>
    <w:rsid w:val="007431C1"/>
    <w:rsid w:val="0074416C"/>
    <w:rsid w:val="00744669"/>
    <w:rsid w:val="007452A8"/>
    <w:rsid w:val="00745312"/>
    <w:rsid w:val="0074722C"/>
    <w:rsid w:val="007473AD"/>
    <w:rsid w:val="007500E2"/>
    <w:rsid w:val="007502A6"/>
    <w:rsid w:val="007510A3"/>
    <w:rsid w:val="007518CF"/>
    <w:rsid w:val="00751C29"/>
    <w:rsid w:val="00752A78"/>
    <w:rsid w:val="00754EAA"/>
    <w:rsid w:val="00755204"/>
    <w:rsid w:val="0075565A"/>
    <w:rsid w:val="00757147"/>
    <w:rsid w:val="00757425"/>
    <w:rsid w:val="007600BB"/>
    <w:rsid w:val="0076075B"/>
    <w:rsid w:val="00760905"/>
    <w:rsid w:val="00760E15"/>
    <w:rsid w:val="007619D0"/>
    <w:rsid w:val="00761D7E"/>
    <w:rsid w:val="00761FF5"/>
    <w:rsid w:val="00762CA1"/>
    <w:rsid w:val="007636AE"/>
    <w:rsid w:val="00763D57"/>
    <w:rsid w:val="00764275"/>
    <w:rsid w:val="00764BA4"/>
    <w:rsid w:val="00765B4A"/>
    <w:rsid w:val="00767822"/>
    <w:rsid w:val="00767CC1"/>
    <w:rsid w:val="00770C41"/>
    <w:rsid w:val="0077107E"/>
    <w:rsid w:val="00771301"/>
    <w:rsid w:val="007717A5"/>
    <w:rsid w:val="00772357"/>
    <w:rsid w:val="0077242F"/>
    <w:rsid w:val="007726E5"/>
    <w:rsid w:val="007728B1"/>
    <w:rsid w:val="007736A7"/>
    <w:rsid w:val="007738EA"/>
    <w:rsid w:val="00773A6C"/>
    <w:rsid w:val="00773B98"/>
    <w:rsid w:val="00773CED"/>
    <w:rsid w:val="00774484"/>
    <w:rsid w:val="0077502B"/>
    <w:rsid w:val="0077533A"/>
    <w:rsid w:val="0077641B"/>
    <w:rsid w:val="00777130"/>
    <w:rsid w:val="00780629"/>
    <w:rsid w:val="00780F58"/>
    <w:rsid w:val="0078136F"/>
    <w:rsid w:val="00781584"/>
    <w:rsid w:val="007820DC"/>
    <w:rsid w:val="00782868"/>
    <w:rsid w:val="00782A20"/>
    <w:rsid w:val="00783531"/>
    <w:rsid w:val="007838FB"/>
    <w:rsid w:val="00783BFE"/>
    <w:rsid w:val="00785551"/>
    <w:rsid w:val="00785B5A"/>
    <w:rsid w:val="00786111"/>
    <w:rsid w:val="00786FDC"/>
    <w:rsid w:val="00787EE0"/>
    <w:rsid w:val="00790B62"/>
    <w:rsid w:val="00790D5E"/>
    <w:rsid w:val="007912BF"/>
    <w:rsid w:val="0079164C"/>
    <w:rsid w:val="00793838"/>
    <w:rsid w:val="0079406A"/>
    <w:rsid w:val="007963F6"/>
    <w:rsid w:val="007A04A4"/>
    <w:rsid w:val="007A117D"/>
    <w:rsid w:val="007A13C3"/>
    <w:rsid w:val="007A4A6B"/>
    <w:rsid w:val="007A6339"/>
    <w:rsid w:val="007A6B7D"/>
    <w:rsid w:val="007A7648"/>
    <w:rsid w:val="007A7B57"/>
    <w:rsid w:val="007A7F6A"/>
    <w:rsid w:val="007A7F7A"/>
    <w:rsid w:val="007B07DF"/>
    <w:rsid w:val="007B1875"/>
    <w:rsid w:val="007B2DCE"/>
    <w:rsid w:val="007B3C51"/>
    <w:rsid w:val="007B4943"/>
    <w:rsid w:val="007B62F7"/>
    <w:rsid w:val="007B6B3D"/>
    <w:rsid w:val="007B6C62"/>
    <w:rsid w:val="007B6E17"/>
    <w:rsid w:val="007B76C2"/>
    <w:rsid w:val="007C0806"/>
    <w:rsid w:val="007C1CC3"/>
    <w:rsid w:val="007C2DD9"/>
    <w:rsid w:val="007C40C5"/>
    <w:rsid w:val="007C49D7"/>
    <w:rsid w:val="007C57DF"/>
    <w:rsid w:val="007C612A"/>
    <w:rsid w:val="007C76BA"/>
    <w:rsid w:val="007C7A4C"/>
    <w:rsid w:val="007D0570"/>
    <w:rsid w:val="007D0B60"/>
    <w:rsid w:val="007D1343"/>
    <w:rsid w:val="007D1C84"/>
    <w:rsid w:val="007D2048"/>
    <w:rsid w:val="007D34C1"/>
    <w:rsid w:val="007D41EB"/>
    <w:rsid w:val="007D435C"/>
    <w:rsid w:val="007D4CB0"/>
    <w:rsid w:val="007D526F"/>
    <w:rsid w:val="007D5F45"/>
    <w:rsid w:val="007D615A"/>
    <w:rsid w:val="007D7528"/>
    <w:rsid w:val="007D7CD2"/>
    <w:rsid w:val="007D7EC3"/>
    <w:rsid w:val="007E0919"/>
    <w:rsid w:val="007E1C7C"/>
    <w:rsid w:val="007E1F96"/>
    <w:rsid w:val="007E2560"/>
    <w:rsid w:val="007E3128"/>
    <w:rsid w:val="007E33C5"/>
    <w:rsid w:val="007E39AA"/>
    <w:rsid w:val="007E3F67"/>
    <w:rsid w:val="007E4136"/>
    <w:rsid w:val="007E4E07"/>
    <w:rsid w:val="007E4F57"/>
    <w:rsid w:val="007F15E5"/>
    <w:rsid w:val="007F18A4"/>
    <w:rsid w:val="007F1D57"/>
    <w:rsid w:val="007F1F7C"/>
    <w:rsid w:val="007F2176"/>
    <w:rsid w:val="007F2EBE"/>
    <w:rsid w:val="007F36FD"/>
    <w:rsid w:val="007F3B7A"/>
    <w:rsid w:val="007F3E48"/>
    <w:rsid w:val="007F400A"/>
    <w:rsid w:val="007F4B5F"/>
    <w:rsid w:val="007F4CC0"/>
    <w:rsid w:val="007F5428"/>
    <w:rsid w:val="007F5547"/>
    <w:rsid w:val="00800224"/>
    <w:rsid w:val="008009AA"/>
    <w:rsid w:val="00800AEB"/>
    <w:rsid w:val="00800E1A"/>
    <w:rsid w:val="00801A8C"/>
    <w:rsid w:val="00802C12"/>
    <w:rsid w:val="0080362F"/>
    <w:rsid w:val="00803D19"/>
    <w:rsid w:val="00804153"/>
    <w:rsid w:val="008044DE"/>
    <w:rsid w:val="00804EBD"/>
    <w:rsid w:val="00805625"/>
    <w:rsid w:val="00805A32"/>
    <w:rsid w:val="00806344"/>
    <w:rsid w:val="0080707F"/>
    <w:rsid w:val="00807966"/>
    <w:rsid w:val="00810B7E"/>
    <w:rsid w:val="00812BD7"/>
    <w:rsid w:val="008158FF"/>
    <w:rsid w:val="00815A94"/>
    <w:rsid w:val="0081612A"/>
    <w:rsid w:val="00816374"/>
    <w:rsid w:val="00816497"/>
    <w:rsid w:val="00817198"/>
    <w:rsid w:val="00817814"/>
    <w:rsid w:val="00820B95"/>
    <w:rsid w:val="008219E7"/>
    <w:rsid w:val="00821BC3"/>
    <w:rsid w:val="008229B5"/>
    <w:rsid w:val="00823003"/>
    <w:rsid w:val="00823A2D"/>
    <w:rsid w:val="008242F4"/>
    <w:rsid w:val="00824878"/>
    <w:rsid w:val="00826174"/>
    <w:rsid w:val="008264E3"/>
    <w:rsid w:val="0082755D"/>
    <w:rsid w:val="00830E47"/>
    <w:rsid w:val="008310CB"/>
    <w:rsid w:val="00831D2D"/>
    <w:rsid w:val="00831DE7"/>
    <w:rsid w:val="00832B1B"/>
    <w:rsid w:val="008340F8"/>
    <w:rsid w:val="0083448B"/>
    <w:rsid w:val="00835D23"/>
    <w:rsid w:val="00835E65"/>
    <w:rsid w:val="008361B6"/>
    <w:rsid w:val="00836300"/>
    <w:rsid w:val="0084042C"/>
    <w:rsid w:val="00841878"/>
    <w:rsid w:val="00841CB8"/>
    <w:rsid w:val="00841FDF"/>
    <w:rsid w:val="00842DF7"/>
    <w:rsid w:val="00843261"/>
    <w:rsid w:val="00843619"/>
    <w:rsid w:val="008440B5"/>
    <w:rsid w:val="008447A1"/>
    <w:rsid w:val="00844B91"/>
    <w:rsid w:val="00846D79"/>
    <w:rsid w:val="008472FF"/>
    <w:rsid w:val="00847FB5"/>
    <w:rsid w:val="008507F7"/>
    <w:rsid w:val="008517C3"/>
    <w:rsid w:val="0085254E"/>
    <w:rsid w:val="00852AE5"/>
    <w:rsid w:val="00852FC7"/>
    <w:rsid w:val="008530BC"/>
    <w:rsid w:val="008549B7"/>
    <w:rsid w:val="00855129"/>
    <w:rsid w:val="00855245"/>
    <w:rsid w:val="0085560D"/>
    <w:rsid w:val="0085592A"/>
    <w:rsid w:val="00856275"/>
    <w:rsid w:val="00856601"/>
    <w:rsid w:val="008569B5"/>
    <w:rsid w:val="0086094D"/>
    <w:rsid w:val="00861878"/>
    <w:rsid w:val="00861C36"/>
    <w:rsid w:val="00862201"/>
    <w:rsid w:val="00863ADC"/>
    <w:rsid w:val="008640E3"/>
    <w:rsid w:val="0086471A"/>
    <w:rsid w:val="008647A8"/>
    <w:rsid w:val="008651CF"/>
    <w:rsid w:val="00865301"/>
    <w:rsid w:val="00865AAA"/>
    <w:rsid w:val="00865BB3"/>
    <w:rsid w:val="00867794"/>
    <w:rsid w:val="00867E54"/>
    <w:rsid w:val="00870281"/>
    <w:rsid w:val="00870F14"/>
    <w:rsid w:val="00871053"/>
    <w:rsid w:val="008713CF"/>
    <w:rsid w:val="00871471"/>
    <w:rsid w:val="008718AB"/>
    <w:rsid w:val="00873460"/>
    <w:rsid w:val="00873521"/>
    <w:rsid w:val="0087359E"/>
    <w:rsid w:val="00874D46"/>
    <w:rsid w:val="008754A1"/>
    <w:rsid w:val="00875DE5"/>
    <w:rsid w:val="00876775"/>
    <w:rsid w:val="00876B2D"/>
    <w:rsid w:val="00877837"/>
    <w:rsid w:val="00877B86"/>
    <w:rsid w:val="00880AA6"/>
    <w:rsid w:val="00880F89"/>
    <w:rsid w:val="0088185E"/>
    <w:rsid w:val="00881B60"/>
    <w:rsid w:val="00881DB4"/>
    <w:rsid w:val="00881F67"/>
    <w:rsid w:val="008822C0"/>
    <w:rsid w:val="0088233E"/>
    <w:rsid w:val="00884E5A"/>
    <w:rsid w:val="008854FF"/>
    <w:rsid w:val="0088564B"/>
    <w:rsid w:val="008856CB"/>
    <w:rsid w:val="008858D8"/>
    <w:rsid w:val="00886739"/>
    <w:rsid w:val="00887427"/>
    <w:rsid w:val="00887CB6"/>
    <w:rsid w:val="00887FFD"/>
    <w:rsid w:val="0089072D"/>
    <w:rsid w:val="00891B32"/>
    <w:rsid w:val="0089245A"/>
    <w:rsid w:val="008928B1"/>
    <w:rsid w:val="00892932"/>
    <w:rsid w:val="00892FFB"/>
    <w:rsid w:val="00893396"/>
    <w:rsid w:val="00894078"/>
    <w:rsid w:val="008944FD"/>
    <w:rsid w:val="00894730"/>
    <w:rsid w:val="00894755"/>
    <w:rsid w:val="008957A9"/>
    <w:rsid w:val="0089781B"/>
    <w:rsid w:val="00897855"/>
    <w:rsid w:val="00897BEE"/>
    <w:rsid w:val="008A05EE"/>
    <w:rsid w:val="008A1AC5"/>
    <w:rsid w:val="008A1B10"/>
    <w:rsid w:val="008A23D2"/>
    <w:rsid w:val="008A2677"/>
    <w:rsid w:val="008A29C7"/>
    <w:rsid w:val="008A2DB7"/>
    <w:rsid w:val="008A5D7B"/>
    <w:rsid w:val="008A6F2A"/>
    <w:rsid w:val="008A7943"/>
    <w:rsid w:val="008A7B9C"/>
    <w:rsid w:val="008A7E93"/>
    <w:rsid w:val="008B0B9F"/>
    <w:rsid w:val="008B0F4A"/>
    <w:rsid w:val="008B0F9B"/>
    <w:rsid w:val="008B15A1"/>
    <w:rsid w:val="008B1719"/>
    <w:rsid w:val="008B17C1"/>
    <w:rsid w:val="008B1ADB"/>
    <w:rsid w:val="008B1C9C"/>
    <w:rsid w:val="008B2652"/>
    <w:rsid w:val="008B2D26"/>
    <w:rsid w:val="008B315A"/>
    <w:rsid w:val="008B382E"/>
    <w:rsid w:val="008B39B4"/>
    <w:rsid w:val="008B39C5"/>
    <w:rsid w:val="008B40C1"/>
    <w:rsid w:val="008B4BCA"/>
    <w:rsid w:val="008B526C"/>
    <w:rsid w:val="008B5486"/>
    <w:rsid w:val="008B56EA"/>
    <w:rsid w:val="008B6A0F"/>
    <w:rsid w:val="008B7C92"/>
    <w:rsid w:val="008B7C9B"/>
    <w:rsid w:val="008B7F9D"/>
    <w:rsid w:val="008C037C"/>
    <w:rsid w:val="008C0389"/>
    <w:rsid w:val="008C07D8"/>
    <w:rsid w:val="008C0A9B"/>
    <w:rsid w:val="008C1489"/>
    <w:rsid w:val="008C1880"/>
    <w:rsid w:val="008C2195"/>
    <w:rsid w:val="008C27D0"/>
    <w:rsid w:val="008C368A"/>
    <w:rsid w:val="008C3EF5"/>
    <w:rsid w:val="008C42AD"/>
    <w:rsid w:val="008C4656"/>
    <w:rsid w:val="008C53B6"/>
    <w:rsid w:val="008C611B"/>
    <w:rsid w:val="008C61F5"/>
    <w:rsid w:val="008C6454"/>
    <w:rsid w:val="008C6671"/>
    <w:rsid w:val="008C68E8"/>
    <w:rsid w:val="008C7CEE"/>
    <w:rsid w:val="008C7FAC"/>
    <w:rsid w:val="008D0F22"/>
    <w:rsid w:val="008D1A29"/>
    <w:rsid w:val="008D20AB"/>
    <w:rsid w:val="008D2CB2"/>
    <w:rsid w:val="008D38C2"/>
    <w:rsid w:val="008D39D2"/>
    <w:rsid w:val="008D4140"/>
    <w:rsid w:val="008D434B"/>
    <w:rsid w:val="008D5021"/>
    <w:rsid w:val="008D5826"/>
    <w:rsid w:val="008D5CC3"/>
    <w:rsid w:val="008D5E65"/>
    <w:rsid w:val="008E0070"/>
    <w:rsid w:val="008E0944"/>
    <w:rsid w:val="008E1799"/>
    <w:rsid w:val="008E2045"/>
    <w:rsid w:val="008E22A0"/>
    <w:rsid w:val="008E2E86"/>
    <w:rsid w:val="008E3487"/>
    <w:rsid w:val="008E3E85"/>
    <w:rsid w:val="008E5907"/>
    <w:rsid w:val="008E5A25"/>
    <w:rsid w:val="008E61DC"/>
    <w:rsid w:val="008E68B1"/>
    <w:rsid w:val="008E6DAA"/>
    <w:rsid w:val="008E6EFD"/>
    <w:rsid w:val="008E7B7B"/>
    <w:rsid w:val="008F0F1D"/>
    <w:rsid w:val="008F194F"/>
    <w:rsid w:val="008F227C"/>
    <w:rsid w:val="008F29A2"/>
    <w:rsid w:val="008F30F5"/>
    <w:rsid w:val="008F31FE"/>
    <w:rsid w:val="008F3323"/>
    <w:rsid w:val="008F5687"/>
    <w:rsid w:val="008F6862"/>
    <w:rsid w:val="009018CB"/>
    <w:rsid w:val="009020AC"/>
    <w:rsid w:val="009021AE"/>
    <w:rsid w:val="00902E49"/>
    <w:rsid w:val="0090310B"/>
    <w:rsid w:val="0090348D"/>
    <w:rsid w:val="0090369F"/>
    <w:rsid w:val="00904478"/>
    <w:rsid w:val="0090471A"/>
    <w:rsid w:val="00904A2C"/>
    <w:rsid w:val="009055D1"/>
    <w:rsid w:val="00906A32"/>
    <w:rsid w:val="00907FF4"/>
    <w:rsid w:val="00910664"/>
    <w:rsid w:val="00910777"/>
    <w:rsid w:val="00911246"/>
    <w:rsid w:val="00911B75"/>
    <w:rsid w:val="00912112"/>
    <w:rsid w:val="00912282"/>
    <w:rsid w:val="009128B6"/>
    <w:rsid w:val="009133BC"/>
    <w:rsid w:val="00913507"/>
    <w:rsid w:val="009139D6"/>
    <w:rsid w:val="00914346"/>
    <w:rsid w:val="009145D9"/>
    <w:rsid w:val="00917321"/>
    <w:rsid w:val="0092003F"/>
    <w:rsid w:val="009202E7"/>
    <w:rsid w:val="0092130A"/>
    <w:rsid w:val="0092168E"/>
    <w:rsid w:val="009221A0"/>
    <w:rsid w:val="00922690"/>
    <w:rsid w:val="00922D44"/>
    <w:rsid w:val="00924EB4"/>
    <w:rsid w:val="009255F6"/>
    <w:rsid w:val="00925BA9"/>
    <w:rsid w:val="009302AB"/>
    <w:rsid w:val="00931206"/>
    <w:rsid w:val="00931373"/>
    <w:rsid w:val="00931B34"/>
    <w:rsid w:val="00932373"/>
    <w:rsid w:val="00932A2A"/>
    <w:rsid w:val="00932EDB"/>
    <w:rsid w:val="00933C8C"/>
    <w:rsid w:val="00933DBF"/>
    <w:rsid w:val="00933EC4"/>
    <w:rsid w:val="00935702"/>
    <w:rsid w:val="00935B5E"/>
    <w:rsid w:val="0093692C"/>
    <w:rsid w:val="00936BB6"/>
    <w:rsid w:val="0094059B"/>
    <w:rsid w:val="00940D74"/>
    <w:rsid w:val="00941A1D"/>
    <w:rsid w:val="00942AB4"/>
    <w:rsid w:val="00942C40"/>
    <w:rsid w:val="0094306A"/>
    <w:rsid w:val="009439FD"/>
    <w:rsid w:val="009441C5"/>
    <w:rsid w:val="009450A8"/>
    <w:rsid w:val="00945AD5"/>
    <w:rsid w:val="00946961"/>
    <w:rsid w:val="00946CAA"/>
    <w:rsid w:val="00946D2C"/>
    <w:rsid w:val="00946F95"/>
    <w:rsid w:val="009474C0"/>
    <w:rsid w:val="009508D5"/>
    <w:rsid w:val="00950CED"/>
    <w:rsid w:val="00951DCC"/>
    <w:rsid w:val="009525D3"/>
    <w:rsid w:val="00952C4A"/>
    <w:rsid w:val="00952C7F"/>
    <w:rsid w:val="00953BA2"/>
    <w:rsid w:val="009544EC"/>
    <w:rsid w:val="00955792"/>
    <w:rsid w:val="009557D9"/>
    <w:rsid w:val="00955CE1"/>
    <w:rsid w:val="00955E38"/>
    <w:rsid w:val="0095687D"/>
    <w:rsid w:val="00957143"/>
    <w:rsid w:val="00957DA9"/>
    <w:rsid w:val="00957F1A"/>
    <w:rsid w:val="009610A2"/>
    <w:rsid w:val="00961288"/>
    <w:rsid w:val="0096208C"/>
    <w:rsid w:val="009631B7"/>
    <w:rsid w:val="0096419D"/>
    <w:rsid w:val="00964AAB"/>
    <w:rsid w:val="009677D9"/>
    <w:rsid w:val="00972371"/>
    <w:rsid w:val="00972A9C"/>
    <w:rsid w:val="00972F4E"/>
    <w:rsid w:val="00973D6C"/>
    <w:rsid w:val="00974020"/>
    <w:rsid w:val="00974764"/>
    <w:rsid w:val="0097551B"/>
    <w:rsid w:val="00975D2D"/>
    <w:rsid w:val="00976535"/>
    <w:rsid w:val="0097742D"/>
    <w:rsid w:val="0097755D"/>
    <w:rsid w:val="00980673"/>
    <w:rsid w:val="00980B50"/>
    <w:rsid w:val="00981477"/>
    <w:rsid w:val="00981CE3"/>
    <w:rsid w:val="009826A2"/>
    <w:rsid w:val="009828D7"/>
    <w:rsid w:val="00982FE6"/>
    <w:rsid w:val="0098374F"/>
    <w:rsid w:val="00983967"/>
    <w:rsid w:val="00983EAC"/>
    <w:rsid w:val="009845E9"/>
    <w:rsid w:val="00984BA3"/>
    <w:rsid w:val="00985280"/>
    <w:rsid w:val="0098537F"/>
    <w:rsid w:val="00985A07"/>
    <w:rsid w:val="00986D81"/>
    <w:rsid w:val="00986F20"/>
    <w:rsid w:val="009874B3"/>
    <w:rsid w:val="009875CA"/>
    <w:rsid w:val="009876FA"/>
    <w:rsid w:val="00990030"/>
    <w:rsid w:val="0099049D"/>
    <w:rsid w:val="0099107C"/>
    <w:rsid w:val="009910B1"/>
    <w:rsid w:val="009912EE"/>
    <w:rsid w:val="009915B6"/>
    <w:rsid w:val="00992D26"/>
    <w:rsid w:val="0099310C"/>
    <w:rsid w:val="00993486"/>
    <w:rsid w:val="0099373C"/>
    <w:rsid w:val="00994B43"/>
    <w:rsid w:val="009950B0"/>
    <w:rsid w:val="00995203"/>
    <w:rsid w:val="00996A83"/>
    <w:rsid w:val="00996F0D"/>
    <w:rsid w:val="00997295"/>
    <w:rsid w:val="0099748F"/>
    <w:rsid w:val="00997774"/>
    <w:rsid w:val="00997CDF"/>
    <w:rsid w:val="009A02B2"/>
    <w:rsid w:val="009A11B1"/>
    <w:rsid w:val="009A2284"/>
    <w:rsid w:val="009A293F"/>
    <w:rsid w:val="009A38E7"/>
    <w:rsid w:val="009A47A4"/>
    <w:rsid w:val="009A4CCD"/>
    <w:rsid w:val="009A54C6"/>
    <w:rsid w:val="009A6AF0"/>
    <w:rsid w:val="009A6DA3"/>
    <w:rsid w:val="009A6DE4"/>
    <w:rsid w:val="009A7A50"/>
    <w:rsid w:val="009B0EE4"/>
    <w:rsid w:val="009B1207"/>
    <w:rsid w:val="009B1AD7"/>
    <w:rsid w:val="009B1B02"/>
    <w:rsid w:val="009B2BBA"/>
    <w:rsid w:val="009B3155"/>
    <w:rsid w:val="009B3C72"/>
    <w:rsid w:val="009B4405"/>
    <w:rsid w:val="009B4BD1"/>
    <w:rsid w:val="009B517B"/>
    <w:rsid w:val="009B518C"/>
    <w:rsid w:val="009B545D"/>
    <w:rsid w:val="009B5F07"/>
    <w:rsid w:val="009B6813"/>
    <w:rsid w:val="009B6B2F"/>
    <w:rsid w:val="009B6C70"/>
    <w:rsid w:val="009B7E1F"/>
    <w:rsid w:val="009C121E"/>
    <w:rsid w:val="009C19E2"/>
    <w:rsid w:val="009C1D71"/>
    <w:rsid w:val="009C1DAF"/>
    <w:rsid w:val="009C202D"/>
    <w:rsid w:val="009C2668"/>
    <w:rsid w:val="009C3D00"/>
    <w:rsid w:val="009C4C1E"/>
    <w:rsid w:val="009C505E"/>
    <w:rsid w:val="009C55C2"/>
    <w:rsid w:val="009C61DF"/>
    <w:rsid w:val="009C698E"/>
    <w:rsid w:val="009C6B24"/>
    <w:rsid w:val="009C6EFB"/>
    <w:rsid w:val="009D00F5"/>
    <w:rsid w:val="009D0176"/>
    <w:rsid w:val="009D025C"/>
    <w:rsid w:val="009D07F1"/>
    <w:rsid w:val="009D20C0"/>
    <w:rsid w:val="009D2512"/>
    <w:rsid w:val="009D2746"/>
    <w:rsid w:val="009D39B4"/>
    <w:rsid w:val="009D44AA"/>
    <w:rsid w:val="009D4CCE"/>
    <w:rsid w:val="009D5352"/>
    <w:rsid w:val="009D5786"/>
    <w:rsid w:val="009D5BA9"/>
    <w:rsid w:val="009D5CDC"/>
    <w:rsid w:val="009D5F34"/>
    <w:rsid w:val="009D6C75"/>
    <w:rsid w:val="009D6CDB"/>
    <w:rsid w:val="009D71BB"/>
    <w:rsid w:val="009E0E57"/>
    <w:rsid w:val="009E1087"/>
    <w:rsid w:val="009E2328"/>
    <w:rsid w:val="009E25DB"/>
    <w:rsid w:val="009E2662"/>
    <w:rsid w:val="009E2713"/>
    <w:rsid w:val="009E287D"/>
    <w:rsid w:val="009E2C77"/>
    <w:rsid w:val="009E2E03"/>
    <w:rsid w:val="009E3421"/>
    <w:rsid w:val="009E37BE"/>
    <w:rsid w:val="009E494A"/>
    <w:rsid w:val="009E5E1B"/>
    <w:rsid w:val="009E695A"/>
    <w:rsid w:val="009F00F0"/>
    <w:rsid w:val="009F03DC"/>
    <w:rsid w:val="009F143C"/>
    <w:rsid w:val="009F1A14"/>
    <w:rsid w:val="009F1CC3"/>
    <w:rsid w:val="009F21AF"/>
    <w:rsid w:val="009F28CC"/>
    <w:rsid w:val="009F2CB5"/>
    <w:rsid w:val="009F2D8C"/>
    <w:rsid w:val="009F2E80"/>
    <w:rsid w:val="009F30ED"/>
    <w:rsid w:val="009F4964"/>
    <w:rsid w:val="009F524D"/>
    <w:rsid w:val="009F60D4"/>
    <w:rsid w:val="009F75E0"/>
    <w:rsid w:val="009F7AD9"/>
    <w:rsid w:val="00A001EA"/>
    <w:rsid w:val="00A00B2E"/>
    <w:rsid w:val="00A01A43"/>
    <w:rsid w:val="00A03537"/>
    <w:rsid w:val="00A03CC3"/>
    <w:rsid w:val="00A04409"/>
    <w:rsid w:val="00A04F18"/>
    <w:rsid w:val="00A04F5E"/>
    <w:rsid w:val="00A05264"/>
    <w:rsid w:val="00A061CA"/>
    <w:rsid w:val="00A0726C"/>
    <w:rsid w:val="00A104C1"/>
    <w:rsid w:val="00A122CF"/>
    <w:rsid w:val="00A133F1"/>
    <w:rsid w:val="00A13891"/>
    <w:rsid w:val="00A13960"/>
    <w:rsid w:val="00A13DCE"/>
    <w:rsid w:val="00A13EE1"/>
    <w:rsid w:val="00A14A5F"/>
    <w:rsid w:val="00A15190"/>
    <w:rsid w:val="00A15912"/>
    <w:rsid w:val="00A15B04"/>
    <w:rsid w:val="00A15BB0"/>
    <w:rsid w:val="00A16372"/>
    <w:rsid w:val="00A1656C"/>
    <w:rsid w:val="00A16999"/>
    <w:rsid w:val="00A17159"/>
    <w:rsid w:val="00A207E1"/>
    <w:rsid w:val="00A211C8"/>
    <w:rsid w:val="00A23FAC"/>
    <w:rsid w:val="00A240C4"/>
    <w:rsid w:val="00A25990"/>
    <w:rsid w:val="00A25A5A"/>
    <w:rsid w:val="00A262E7"/>
    <w:rsid w:val="00A2716F"/>
    <w:rsid w:val="00A304E1"/>
    <w:rsid w:val="00A31D0E"/>
    <w:rsid w:val="00A31FD9"/>
    <w:rsid w:val="00A32B4E"/>
    <w:rsid w:val="00A3379F"/>
    <w:rsid w:val="00A33B8A"/>
    <w:rsid w:val="00A3437F"/>
    <w:rsid w:val="00A3467A"/>
    <w:rsid w:val="00A35BFB"/>
    <w:rsid w:val="00A36093"/>
    <w:rsid w:val="00A36AEE"/>
    <w:rsid w:val="00A36CB8"/>
    <w:rsid w:val="00A36CC6"/>
    <w:rsid w:val="00A371F1"/>
    <w:rsid w:val="00A37F45"/>
    <w:rsid w:val="00A4036B"/>
    <w:rsid w:val="00A40566"/>
    <w:rsid w:val="00A43374"/>
    <w:rsid w:val="00A43DF2"/>
    <w:rsid w:val="00A4494B"/>
    <w:rsid w:val="00A44F29"/>
    <w:rsid w:val="00A45270"/>
    <w:rsid w:val="00A4547D"/>
    <w:rsid w:val="00A45995"/>
    <w:rsid w:val="00A45BB5"/>
    <w:rsid w:val="00A46421"/>
    <w:rsid w:val="00A470AC"/>
    <w:rsid w:val="00A5051E"/>
    <w:rsid w:val="00A50C4A"/>
    <w:rsid w:val="00A50EE6"/>
    <w:rsid w:val="00A51AD8"/>
    <w:rsid w:val="00A5211E"/>
    <w:rsid w:val="00A521A7"/>
    <w:rsid w:val="00A529EE"/>
    <w:rsid w:val="00A52D1D"/>
    <w:rsid w:val="00A52DCC"/>
    <w:rsid w:val="00A52F84"/>
    <w:rsid w:val="00A551B1"/>
    <w:rsid w:val="00A56718"/>
    <w:rsid w:val="00A57F40"/>
    <w:rsid w:val="00A6007B"/>
    <w:rsid w:val="00A6100E"/>
    <w:rsid w:val="00A61733"/>
    <w:rsid w:val="00A6266D"/>
    <w:rsid w:val="00A62B4E"/>
    <w:rsid w:val="00A63650"/>
    <w:rsid w:val="00A64B85"/>
    <w:rsid w:val="00A64C5F"/>
    <w:rsid w:val="00A657E7"/>
    <w:rsid w:val="00A65A7B"/>
    <w:rsid w:val="00A6615D"/>
    <w:rsid w:val="00A66D40"/>
    <w:rsid w:val="00A6700A"/>
    <w:rsid w:val="00A67064"/>
    <w:rsid w:val="00A6755E"/>
    <w:rsid w:val="00A71A23"/>
    <w:rsid w:val="00A73667"/>
    <w:rsid w:val="00A74593"/>
    <w:rsid w:val="00A746AF"/>
    <w:rsid w:val="00A75E01"/>
    <w:rsid w:val="00A76018"/>
    <w:rsid w:val="00A763D7"/>
    <w:rsid w:val="00A76950"/>
    <w:rsid w:val="00A77655"/>
    <w:rsid w:val="00A8096E"/>
    <w:rsid w:val="00A82196"/>
    <w:rsid w:val="00A82B9B"/>
    <w:rsid w:val="00A82BAF"/>
    <w:rsid w:val="00A82D50"/>
    <w:rsid w:val="00A83E83"/>
    <w:rsid w:val="00A840A2"/>
    <w:rsid w:val="00A855F5"/>
    <w:rsid w:val="00A85778"/>
    <w:rsid w:val="00A85EFA"/>
    <w:rsid w:val="00A861ED"/>
    <w:rsid w:val="00A861F5"/>
    <w:rsid w:val="00A86240"/>
    <w:rsid w:val="00A90964"/>
    <w:rsid w:val="00A90EE8"/>
    <w:rsid w:val="00A90FED"/>
    <w:rsid w:val="00A9167A"/>
    <w:rsid w:val="00A919F0"/>
    <w:rsid w:val="00A91BDF"/>
    <w:rsid w:val="00A92A26"/>
    <w:rsid w:val="00A92CC3"/>
    <w:rsid w:val="00A93FCC"/>
    <w:rsid w:val="00A950DE"/>
    <w:rsid w:val="00A959E5"/>
    <w:rsid w:val="00A95F72"/>
    <w:rsid w:val="00A95FA1"/>
    <w:rsid w:val="00A96074"/>
    <w:rsid w:val="00A96261"/>
    <w:rsid w:val="00AA0701"/>
    <w:rsid w:val="00AA090B"/>
    <w:rsid w:val="00AA0D23"/>
    <w:rsid w:val="00AA0F50"/>
    <w:rsid w:val="00AA147C"/>
    <w:rsid w:val="00AA20E4"/>
    <w:rsid w:val="00AA2EF8"/>
    <w:rsid w:val="00AA4AF2"/>
    <w:rsid w:val="00AA4ED6"/>
    <w:rsid w:val="00AA634A"/>
    <w:rsid w:val="00AA760F"/>
    <w:rsid w:val="00AA7BA8"/>
    <w:rsid w:val="00AA7F98"/>
    <w:rsid w:val="00AB18C2"/>
    <w:rsid w:val="00AB1B44"/>
    <w:rsid w:val="00AB203F"/>
    <w:rsid w:val="00AB2349"/>
    <w:rsid w:val="00AB239F"/>
    <w:rsid w:val="00AB247B"/>
    <w:rsid w:val="00AB274D"/>
    <w:rsid w:val="00AB2997"/>
    <w:rsid w:val="00AB34DA"/>
    <w:rsid w:val="00AB3D20"/>
    <w:rsid w:val="00AB4591"/>
    <w:rsid w:val="00AB5BFA"/>
    <w:rsid w:val="00AB731E"/>
    <w:rsid w:val="00AB7C7C"/>
    <w:rsid w:val="00AC0095"/>
    <w:rsid w:val="00AC015A"/>
    <w:rsid w:val="00AC0917"/>
    <w:rsid w:val="00AC0E4E"/>
    <w:rsid w:val="00AC16A1"/>
    <w:rsid w:val="00AC16ED"/>
    <w:rsid w:val="00AC1BDF"/>
    <w:rsid w:val="00AC217F"/>
    <w:rsid w:val="00AC2801"/>
    <w:rsid w:val="00AC340C"/>
    <w:rsid w:val="00AC39E1"/>
    <w:rsid w:val="00AC3C0D"/>
    <w:rsid w:val="00AC400D"/>
    <w:rsid w:val="00AC47A1"/>
    <w:rsid w:val="00AC4C34"/>
    <w:rsid w:val="00AC4EFA"/>
    <w:rsid w:val="00AC5A06"/>
    <w:rsid w:val="00AC5A37"/>
    <w:rsid w:val="00AC5FEB"/>
    <w:rsid w:val="00AD000D"/>
    <w:rsid w:val="00AD00EB"/>
    <w:rsid w:val="00AD0EAE"/>
    <w:rsid w:val="00AD1006"/>
    <w:rsid w:val="00AD11D5"/>
    <w:rsid w:val="00AD1517"/>
    <w:rsid w:val="00AD16CB"/>
    <w:rsid w:val="00AD16F1"/>
    <w:rsid w:val="00AD2A8B"/>
    <w:rsid w:val="00AD3078"/>
    <w:rsid w:val="00AD32C8"/>
    <w:rsid w:val="00AD43C2"/>
    <w:rsid w:val="00AD4FD8"/>
    <w:rsid w:val="00AD50BF"/>
    <w:rsid w:val="00AD57FD"/>
    <w:rsid w:val="00AD68F8"/>
    <w:rsid w:val="00AD73D8"/>
    <w:rsid w:val="00AD75FB"/>
    <w:rsid w:val="00AE0916"/>
    <w:rsid w:val="00AE115F"/>
    <w:rsid w:val="00AE1696"/>
    <w:rsid w:val="00AE194E"/>
    <w:rsid w:val="00AE198B"/>
    <w:rsid w:val="00AE20EA"/>
    <w:rsid w:val="00AE292A"/>
    <w:rsid w:val="00AE3277"/>
    <w:rsid w:val="00AE382C"/>
    <w:rsid w:val="00AE38B7"/>
    <w:rsid w:val="00AE3BD1"/>
    <w:rsid w:val="00AE4153"/>
    <w:rsid w:val="00AE42A9"/>
    <w:rsid w:val="00AE4876"/>
    <w:rsid w:val="00AE63A3"/>
    <w:rsid w:val="00AE6B76"/>
    <w:rsid w:val="00AE7D05"/>
    <w:rsid w:val="00AE7D53"/>
    <w:rsid w:val="00AE7F9C"/>
    <w:rsid w:val="00AF02B3"/>
    <w:rsid w:val="00AF10AA"/>
    <w:rsid w:val="00AF1922"/>
    <w:rsid w:val="00AF1BC9"/>
    <w:rsid w:val="00AF27E8"/>
    <w:rsid w:val="00AF2E6C"/>
    <w:rsid w:val="00AF3601"/>
    <w:rsid w:val="00AF3791"/>
    <w:rsid w:val="00AF393A"/>
    <w:rsid w:val="00AF3F49"/>
    <w:rsid w:val="00AF4340"/>
    <w:rsid w:val="00AF4478"/>
    <w:rsid w:val="00AF4F8B"/>
    <w:rsid w:val="00AF5098"/>
    <w:rsid w:val="00AF6211"/>
    <w:rsid w:val="00AF6345"/>
    <w:rsid w:val="00AF65C4"/>
    <w:rsid w:val="00AF6734"/>
    <w:rsid w:val="00AF6A6D"/>
    <w:rsid w:val="00AF6F18"/>
    <w:rsid w:val="00AF786D"/>
    <w:rsid w:val="00AF7B9A"/>
    <w:rsid w:val="00AF7DEB"/>
    <w:rsid w:val="00B00373"/>
    <w:rsid w:val="00B00CB2"/>
    <w:rsid w:val="00B0210A"/>
    <w:rsid w:val="00B0235F"/>
    <w:rsid w:val="00B0368E"/>
    <w:rsid w:val="00B03BAD"/>
    <w:rsid w:val="00B03E4D"/>
    <w:rsid w:val="00B044E8"/>
    <w:rsid w:val="00B04974"/>
    <w:rsid w:val="00B050AF"/>
    <w:rsid w:val="00B05593"/>
    <w:rsid w:val="00B05853"/>
    <w:rsid w:val="00B0602F"/>
    <w:rsid w:val="00B0687F"/>
    <w:rsid w:val="00B0705C"/>
    <w:rsid w:val="00B108C3"/>
    <w:rsid w:val="00B10E36"/>
    <w:rsid w:val="00B12E5C"/>
    <w:rsid w:val="00B13231"/>
    <w:rsid w:val="00B13678"/>
    <w:rsid w:val="00B13A66"/>
    <w:rsid w:val="00B13A9A"/>
    <w:rsid w:val="00B14674"/>
    <w:rsid w:val="00B157D0"/>
    <w:rsid w:val="00B167DF"/>
    <w:rsid w:val="00B16C69"/>
    <w:rsid w:val="00B178AF"/>
    <w:rsid w:val="00B17CFB"/>
    <w:rsid w:val="00B2063C"/>
    <w:rsid w:val="00B20CBA"/>
    <w:rsid w:val="00B216BF"/>
    <w:rsid w:val="00B2210A"/>
    <w:rsid w:val="00B22F66"/>
    <w:rsid w:val="00B23126"/>
    <w:rsid w:val="00B2323B"/>
    <w:rsid w:val="00B23350"/>
    <w:rsid w:val="00B247EE"/>
    <w:rsid w:val="00B250DC"/>
    <w:rsid w:val="00B25BED"/>
    <w:rsid w:val="00B25DA9"/>
    <w:rsid w:val="00B26851"/>
    <w:rsid w:val="00B26E31"/>
    <w:rsid w:val="00B27844"/>
    <w:rsid w:val="00B27A19"/>
    <w:rsid w:val="00B31547"/>
    <w:rsid w:val="00B32029"/>
    <w:rsid w:val="00B3272D"/>
    <w:rsid w:val="00B335B9"/>
    <w:rsid w:val="00B33684"/>
    <w:rsid w:val="00B33F8A"/>
    <w:rsid w:val="00B33FA7"/>
    <w:rsid w:val="00B34149"/>
    <w:rsid w:val="00B34934"/>
    <w:rsid w:val="00B35D74"/>
    <w:rsid w:val="00B40398"/>
    <w:rsid w:val="00B4049D"/>
    <w:rsid w:val="00B41317"/>
    <w:rsid w:val="00B414B5"/>
    <w:rsid w:val="00B41A3C"/>
    <w:rsid w:val="00B41D29"/>
    <w:rsid w:val="00B4230E"/>
    <w:rsid w:val="00B42992"/>
    <w:rsid w:val="00B43027"/>
    <w:rsid w:val="00B44051"/>
    <w:rsid w:val="00B440D3"/>
    <w:rsid w:val="00B441AE"/>
    <w:rsid w:val="00B44F78"/>
    <w:rsid w:val="00B45BFA"/>
    <w:rsid w:val="00B45E1D"/>
    <w:rsid w:val="00B4654C"/>
    <w:rsid w:val="00B469CC"/>
    <w:rsid w:val="00B46C91"/>
    <w:rsid w:val="00B4751D"/>
    <w:rsid w:val="00B47930"/>
    <w:rsid w:val="00B47A04"/>
    <w:rsid w:val="00B47A3A"/>
    <w:rsid w:val="00B5048F"/>
    <w:rsid w:val="00B519BE"/>
    <w:rsid w:val="00B52DF0"/>
    <w:rsid w:val="00B5382C"/>
    <w:rsid w:val="00B54383"/>
    <w:rsid w:val="00B55729"/>
    <w:rsid w:val="00B55733"/>
    <w:rsid w:val="00B55934"/>
    <w:rsid w:val="00B55FED"/>
    <w:rsid w:val="00B56C8B"/>
    <w:rsid w:val="00B572DD"/>
    <w:rsid w:val="00B578A3"/>
    <w:rsid w:val="00B578E6"/>
    <w:rsid w:val="00B618F3"/>
    <w:rsid w:val="00B65751"/>
    <w:rsid w:val="00B65A9B"/>
    <w:rsid w:val="00B66078"/>
    <w:rsid w:val="00B66313"/>
    <w:rsid w:val="00B66E40"/>
    <w:rsid w:val="00B66FD3"/>
    <w:rsid w:val="00B673B1"/>
    <w:rsid w:val="00B678D8"/>
    <w:rsid w:val="00B67ACF"/>
    <w:rsid w:val="00B70380"/>
    <w:rsid w:val="00B71A16"/>
    <w:rsid w:val="00B71A54"/>
    <w:rsid w:val="00B71E68"/>
    <w:rsid w:val="00B731DB"/>
    <w:rsid w:val="00B74F2E"/>
    <w:rsid w:val="00B7623A"/>
    <w:rsid w:val="00B76ED2"/>
    <w:rsid w:val="00B77011"/>
    <w:rsid w:val="00B770AD"/>
    <w:rsid w:val="00B770D8"/>
    <w:rsid w:val="00B7758F"/>
    <w:rsid w:val="00B775FA"/>
    <w:rsid w:val="00B77A6C"/>
    <w:rsid w:val="00B77AA3"/>
    <w:rsid w:val="00B8081B"/>
    <w:rsid w:val="00B8086A"/>
    <w:rsid w:val="00B80E89"/>
    <w:rsid w:val="00B811AE"/>
    <w:rsid w:val="00B81C46"/>
    <w:rsid w:val="00B81E25"/>
    <w:rsid w:val="00B82E5D"/>
    <w:rsid w:val="00B82F66"/>
    <w:rsid w:val="00B8349E"/>
    <w:rsid w:val="00B83C5D"/>
    <w:rsid w:val="00B84A3B"/>
    <w:rsid w:val="00B84E3E"/>
    <w:rsid w:val="00B85648"/>
    <w:rsid w:val="00B85E0F"/>
    <w:rsid w:val="00B8708A"/>
    <w:rsid w:val="00B8708F"/>
    <w:rsid w:val="00B8731E"/>
    <w:rsid w:val="00B877AF"/>
    <w:rsid w:val="00B90591"/>
    <w:rsid w:val="00B907D0"/>
    <w:rsid w:val="00B907D3"/>
    <w:rsid w:val="00B90857"/>
    <w:rsid w:val="00B9192C"/>
    <w:rsid w:val="00B91D8A"/>
    <w:rsid w:val="00B932B1"/>
    <w:rsid w:val="00B93A5F"/>
    <w:rsid w:val="00B93AE9"/>
    <w:rsid w:val="00B93CDB"/>
    <w:rsid w:val="00B953BC"/>
    <w:rsid w:val="00B955B9"/>
    <w:rsid w:val="00B956FA"/>
    <w:rsid w:val="00B95DF5"/>
    <w:rsid w:val="00B96770"/>
    <w:rsid w:val="00B97644"/>
    <w:rsid w:val="00B97C10"/>
    <w:rsid w:val="00B97D77"/>
    <w:rsid w:val="00B97D80"/>
    <w:rsid w:val="00BA051B"/>
    <w:rsid w:val="00BA1065"/>
    <w:rsid w:val="00BA1912"/>
    <w:rsid w:val="00BA1FF5"/>
    <w:rsid w:val="00BA246D"/>
    <w:rsid w:val="00BA2A15"/>
    <w:rsid w:val="00BA3488"/>
    <w:rsid w:val="00BA3789"/>
    <w:rsid w:val="00BA4696"/>
    <w:rsid w:val="00BA4E7E"/>
    <w:rsid w:val="00BA5B55"/>
    <w:rsid w:val="00BA664F"/>
    <w:rsid w:val="00BA6B8B"/>
    <w:rsid w:val="00BA7E77"/>
    <w:rsid w:val="00BB0A61"/>
    <w:rsid w:val="00BB1719"/>
    <w:rsid w:val="00BB199A"/>
    <w:rsid w:val="00BB5497"/>
    <w:rsid w:val="00BB5845"/>
    <w:rsid w:val="00BB5F6E"/>
    <w:rsid w:val="00BB603F"/>
    <w:rsid w:val="00BB6DDB"/>
    <w:rsid w:val="00BB7034"/>
    <w:rsid w:val="00BB704B"/>
    <w:rsid w:val="00BB78D4"/>
    <w:rsid w:val="00BC0620"/>
    <w:rsid w:val="00BC12A5"/>
    <w:rsid w:val="00BC13CE"/>
    <w:rsid w:val="00BC15BC"/>
    <w:rsid w:val="00BC1E11"/>
    <w:rsid w:val="00BC23AB"/>
    <w:rsid w:val="00BC2861"/>
    <w:rsid w:val="00BC290F"/>
    <w:rsid w:val="00BC36A8"/>
    <w:rsid w:val="00BC38D3"/>
    <w:rsid w:val="00BC3E17"/>
    <w:rsid w:val="00BC525E"/>
    <w:rsid w:val="00BC5522"/>
    <w:rsid w:val="00BC5D47"/>
    <w:rsid w:val="00BC7A53"/>
    <w:rsid w:val="00BC7A9C"/>
    <w:rsid w:val="00BC7F6E"/>
    <w:rsid w:val="00BD05D8"/>
    <w:rsid w:val="00BD07EF"/>
    <w:rsid w:val="00BD0A35"/>
    <w:rsid w:val="00BD0C85"/>
    <w:rsid w:val="00BD108E"/>
    <w:rsid w:val="00BD1879"/>
    <w:rsid w:val="00BD2F35"/>
    <w:rsid w:val="00BD3509"/>
    <w:rsid w:val="00BD3A97"/>
    <w:rsid w:val="00BD4B38"/>
    <w:rsid w:val="00BD4DC0"/>
    <w:rsid w:val="00BD578A"/>
    <w:rsid w:val="00BD5AD2"/>
    <w:rsid w:val="00BD6C3D"/>
    <w:rsid w:val="00BD722B"/>
    <w:rsid w:val="00BD7398"/>
    <w:rsid w:val="00BE062A"/>
    <w:rsid w:val="00BE0B2D"/>
    <w:rsid w:val="00BE1193"/>
    <w:rsid w:val="00BE139F"/>
    <w:rsid w:val="00BE2E24"/>
    <w:rsid w:val="00BE383A"/>
    <w:rsid w:val="00BE4F34"/>
    <w:rsid w:val="00BE5198"/>
    <w:rsid w:val="00BE5A64"/>
    <w:rsid w:val="00BE6F71"/>
    <w:rsid w:val="00BF03F3"/>
    <w:rsid w:val="00BF0E32"/>
    <w:rsid w:val="00BF174E"/>
    <w:rsid w:val="00BF1B5C"/>
    <w:rsid w:val="00BF3485"/>
    <w:rsid w:val="00BF4059"/>
    <w:rsid w:val="00BF4083"/>
    <w:rsid w:val="00BF48B6"/>
    <w:rsid w:val="00BF4CCC"/>
    <w:rsid w:val="00BF4D3D"/>
    <w:rsid w:val="00BF56A5"/>
    <w:rsid w:val="00BF56D3"/>
    <w:rsid w:val="00BF5FD3"/>
    <w:rsid w:val="00BF73E8"/>
    <w:rsid w:val="00BF79EF"/>
    <w:rsid w:val="00C0017D"/>
    <w:rsid w:val="00C02C21"/>
    <w:rsid w:val="00C03649"/>
    <w:rsid w:val="00C03B81"/>
    <w:rsid w:val="00C04854"/>
    <w:rsid w:val="00C051DD"/>
    <w:rsid w:val="00C05529"/>
    <w:rsid w:val="00C05793"/>
    <w:rsid w:val="00C05F6C"/>
    <w:rsid w:val="00C061E6"/>
    <w:rsid w:val="00C0668F"/>
    <w:rsid w:val="00C06CAD"/>
    <w:rsid w:val="00C06E7A"/>
    <w:rsid w:val="00C07190"/>
    <w:rsid w:val="00C072E0"/>
    <w:rsid w:val="00C073AB"/>
    <w:rsid w:val="00C07A54"/>
    <w:rsid w:val="00C11413"/>
    <w:rsid w:val="00C11ADC"/>
    <w:rsid w:val="00C1210D"/>
    <w:rsid w:val="00C126CD"/>
    <w:rsid w:val="00C12703"/>
    <w:rsid w:val="00C12B96"/>
    <w:rsid w:val="00C12C8A"/>
    <w:rsid w:val="00C12E07"/>
    <w:rsid w:val="00C12EA7"/>
    <w:rsid w:val="00C12EF8"/>
    <w:rsid w:val="00C12F6F"/>
    <w:rsid w:val="00C13088"/>
    <w:rsid w:val="00C13202"/>
    <w:rsid w:val="00C1376C"/>
    <w:rsid w:val="00C13849"/>
    <w:rsid w:val="00C141CA"/>
    <w:rsid w:val="00C1451A"/>
    <w:rsid w:val="00C14D28"/>
    <w:rsid w:val="00C15A3D"/>
    <w:rsid w:val="00C161D7"/>
    <w:rsid w:val="00C17FF5"/>
    <w:rsid w:val="00C20706"/>
    <w:rsid w:val="00C208F4"/>
    <w:rsid w:val="00C22FC8"/>
    <w:rsid w:val="00C23683"/>
    <w:rsid w:val="00C236A6"/>
    <w:rsid w:val="00C23BF6"/>
    <w:rsid w:val="00C23E94"/>
    <w:rsid w:val="00C2479E"/>
    <w:rsid w:val="00C24A15"/>
    <w:rsid w:val="00C24A62"/>
    <w:rsid w:val="00C2600F"/>
    <w:rsid w:val="00C26ACA"/>
    <w:rsid w:val="00C305B0"/>
    <w:rsid w:val="00C313A4"/>
    <w:rsid w:val="00C315F5"/>
    <w:rsid w:val="00C3176E"/>
    <w:rsid w:val="00C31B58"/>
    <w:rsid w:val="00C322B1"/>
    <w:rsid w:val="00C32DAD"/>
    <w:rsid w:val="00C3393E"/>
    <w:rsid w:val="00C34140"/>
    <w:rsid w:val="00C34228"/>
    <w:rsid w:val="00C343FC"/>
    <w:rsid w:val="00C34A1D"/>
    <w:rsid w:val="00C34BFC"/>
    <w:rsid w:val="00C359C9"/>
    <w:rsid w:val="00C36700"/>
    <w:rsid w:val="00C36743"/>
    <w:rsid w:val="00C37C2A"/>
    <w:rsid w:val="00C40A34"/>
    <w:rsid w:val="00C41423"/>
    <w:rsid w:val="00C41658"/>
    <w:rsid w:val="00C4258C"/>
    <w:rsid w:val="00C431D8"/>
    <w:rsid w:val="00C43751"/>
    <w:rsid w:val="00C43918"/>
    <w:rsid w:val="00C44CF8"/>
    <w:rsid w:val="00C453FE"/>
    <w:rsid w:val="00C45424"/>
    <w:rsid w:val="00C4544E"/>
    <w:rsid w:val="00C471AB"/>
    <w:rsid w:val="00C473E4"/>
    <w:rsid w:val="00C47D11"/>
    <w:rsid w:val="00C5292D"/>
    <w:rsid w:val="00C52CC0"/>
    <w:rsid w:val="00C52DBF"/>
    <w:rsid w:val="00C52F87"/>
    <w:rsid w:val="00C53982"/>
    <w:rsid w:val="00C556BC"/>
    <w:rsid w:val="00C569D2"/>
    <w:rsid w:val="00C56E84"/>
    <w:rsid w:val="00C60694"/>
    <w:rsid w:val="00C60D93"/>
    <w:rsid w:val="00C61576"/>
    <w:rsid w:val="00C6196C"/>
    <w:rsid w:val="00C61DB7"/>
    <w:rsid w:val="00C63AC2"/>
    <w:rsid w:val="00C645AB"/>
    <w:rsid w:val="00C64BB8"/>
    <w:rsid w:val="00C64F95"/>
    <w:rsid w:val="00C65969"/>
    <w:rsid w:val="00C66D8A"/>
    <w:rsid w:val="00C67182"/>
    <w:rsid w:val="00C6751C"/>
    <w:rsid w:val="00C67788"/>
    <w:rsid w:val="00C70109"/>
    <w:rsid w:val="00C7074B"/>
    <w:rsid w:val="00C71131"/>
    <w:rsid w:val="00C71191"/>
    <w:rsid w:val="00C71883"/>
    <w:rsid w:val="00C72C92"/>
    <w:rsid w:val="00C72D99"/>
    <w:rsid w:val="00C737EA"/>
    <w:rsid w:val="00C73FC5"/>
    <w:rsid w:val="00C759F1"/>
    <w:rsid w:val="00C7614A"/>
    <w:rsid w:val="00C76558"/>
    <w:rsid w:val="00C806D4"/>
    <w:rsid w:val="00C80A84"/>
    <w:rsid w:val="00C80F2C"/>
    <w:rsid w:val="00C814FA"/>
    <w:rsid w:val="00C817E9"/>
    <w:rsid w:val="00C81E11"/>
    <w:rsid w:val="00C826D0"/>
    <w:rsid w:val="00C83188"/>
    <w:rsid w:val="00C8348D"/>
    <w:rsid w:val="00C83877"/>
    <w:rsid w:val="00C84BD6"/>
    <w:rsid w:val="00C84E09"/>
    <w:rsid w:val="00C84EA4"/>
    <w:rsid w:val="00C85837"/>
    <w:rsid w:val="00C8605A"/>
    <w:rsid w:val="00C91481"/>
    <w:rsid w:val="00C91757"/>
    <w:rsid w:val="00C92B21"/>
    <w:rsid w:val="00C92C12"/>
    <w:rsid w:val="00C933E3"/>
    <w:rsid w:val="00C935A4"/>
    <w:rsid w:val="00C93B55"/>
    <w:rsid w:val="00C94356"/>
    <w:rsid w:val="00C947FC"/>
    <w:rsid w:val="00C94B16"/>
    <w:rsid w:val="00C9600D"/>
    <w:rsid w:val="00C96709"/>
    <w:rsid w:val="00C96A96"/>
    <w:rsid w:val="00C96B81"/>
    <w:rsid w:val="00C975B9"/>
    <w:rsid w:val="00C97CE4"/>
    <w:rsid w:val="00CA0B78"/>
    <w:rsid w:val="00CA0B95"/>
    <w:rsid w:val="00CA0BC5"/>
    <w:rsid w:val="00CA1136"/>
    <w:rsid w:val="00CA21B5"/>
    <w:rsid w:val="00CA330C"/>
    <w:rsid w:val="00CA3B9A"/>
    <w:rsid w:val="00CA4196"/>
    <w:rsid w:val="00CA4732"/>
    <w:rsid w:val="00CA48C2"/>
    <w:rsid w:val="00CA4CD8"/>
    <w:rsid w:val="00CA4DF3"/>
    <w:rsid w:val="00CA4E68"/>
    <w:rsid w:val="00CA4E9E"/>
    <w:rsid w:val="00CA558B"/>
    <w:rsid w:val="00CA55C9"/>
    <w:rsid w:val="00CA580A"/>
    <w:rsid w:val="00CA611B"/>
    <w:rsid w:val="00CA68A2"/>
    <w:rsid w:val="00CA6FA2"/>
    <w:rsid w:val="00CB046B"/>
    <w:rsid w:val="00CB2D7D"/>
    <w:rsid w:val="00CB2FC8"/>
    <w:rsid w:val="00CB35CF"/>
    <w:rsid w:val="00CB492B"/>
    <w:rsid w:val="00CB502B"/>
    <w:rsid w:val="00CB51A5"/>
    <w:rsid w:val="00CB609C"/>
    <w:rsid w:val="00CC0E52"/>
    <w:rsid w:val="00CC2590"/>
    <w:rsid w:val="00CC297B"/>
    <w:rsid w:val="00CC2E11"/>
    <w:rsid w:val="00CC4197"/>
    <w:rsid w:val="00CC4C2F"/>
    <w:rsid w:val="00CC526A"/>
    <w:rsid w:val="00CC5575"/>
    <w:rsid w:val="00CC570D"/>
    <w:rsid w:val="00CC6354"/>
    <w:rsid w:val="00CC7535"/>
    <w:rsid w:val="00CC7648"/>
    <w:rsid w:val="00CC7815"/>
    <w:rsid w:val="00CD048E"/>
    <w:rsid w:val="00CD0943"/>
    <w:rsid w:val="00CD0EFF"/>
    <w:rsid w:val="00CD14FC"/>
    <w:rsid w:val="00CD1C24"/>
    <w:rsid w:val="00CD203D"/>
    <w:rsid w:val="00CD27A2"/>
    <w:rsid w:val="00CD283C"/>
    <w:rsid w:val="00CD2C5E"/>
    <w:rsid w:val="00CD3658"/>
    <w:rsid w:val="00CD3A0F"/>
    <w:rsid w:val="00CD3D2E"/>
    <w:rsid w:val="00CD3E53"/>
    <w:rsid w:val="00CD4A9A"/>
    <w:rsid w:val="00CD4F64"/>
    <w:rsid w:val="00CD5A67"/>
    <w:rsid w:val="00CD5C12"/>
    <w:rsid w:val="00CD63EB"/>
    <w:rsid w:val="00CD6544"/>
    <w:rsid w:val="00CD6E7E"/>
    <w:rsid w:val="00CD7BCA"/>
    <w:rsid w:val="00CD7ECC"/>
    <w:rsid w:val="00CE0334"/>
    <w:rsid w:val="00CE085F"/>
    <w:rsid w:val="00CE13B5"/>
    <w:rsid w:val="00CE1D65"/>
    <w:rsid w:val="00CE22B8"/>
    <w:rsid w:val="00CE2709"/>
    <w:rsid w:val="00CE2E1B"/>
    <w:rsid w:val="00CE30E9"/>
    <w:rsid w:val="00CE39E6"/>
    <w:rsid w:val="00CE57E8"/>
    <w:rsid w:val="00CE59D7"/>
    <w:rsid w:val="00CE5F0F"/>
    <w:rsid w:val="00CE6653"/>
    <w:rsid w:val="00CE6B35"/>
    <w:rsid w:val="00CE74D5"/>
    <w:rsid w:val="00CE74FB"/>
    <w:rsid w:val="00CE7D1A"/>
    <w:rsid w:val="00CF0743"/>
    <w:rsid w:val="00CF1129"/>
    <w:rsid w:val="00CF175C"/>
    <w:rsid w:val="00CF1B74"/>
    <w:rsid w:val="00CF347B"/>
    <w:rsid w:val="00CF3890"/>
    <w:rsid w:val="00CF3A8A"/>
    <w:rsid w:val="00CF3F4C"/>
    <w:rsid w:val="00CF4379"/>
    <w:rsid w:val="00CF479F"/>
    <w:rsid w:val="00CF4B94"/>
    <w:rsid w:val="00CF4B9B"/>
    <w:rsid w:val="00CF50C8"/>
    <w:rsid w:val="00CF50C9"/>
    <w:rsid w:val="00CF688A"/>
    <w:rsid w:val="00CF6942"/>
    <w:rsid w:val="00CF73C5"/>
    <w:rsid w:val="00CF7865"/>
    <w:rsid w:val="00CF7A1F"/>
    <w:rsid w:val="00D00050"/>
    <w:rsid w:val="00D0049C"/>
    <w:rsid w:val="00D0200A"/>
    <w:rsid w:val="00D022BA"/>
    <w:rsid w:val="00D02591"/>
    <w:rsid w:val="00D03537"/>
    <w:rsid w:val="00D04C35"/>
    <w:rsid w:val="00D04DEA"/>
    <w:rsid w:val="00D051FF"/>
    <w:rsid w:val="00D057FC"/>
    <w:rsid w:val="00D05AE7"/>
    <w:rsid w:val="00D0600B"/>
    <w:rsid w:val="00D0624C"/>
    <w:rsid w:val="00D062EC"/>
    <w:rsid w:val="00D07107"/>
    <w:rsid w:val="00D1067A"/>
    <w:rsid w:val="00D107DC"/>
    <w:rsid w:val="00D12A31"/>
    <w:rsid w:val="00D12B39"/>
    <w:rsid w:val="00D13F9E"/>
    <w:rsid w:val="00D149B1"/>
    <w:rsid w:val="00D14C90"/>
    <w:rsid w:val="00D15649"/>
    <w:rsid w:val="00D15724"/>
    <w:rsid w:val="00D16CBF"/>
    <w:rsid w:val="00D17FA2"/>
    <w:rsid w:val="00D20285"/>
    <w:rsid w:val="00D20A38"/>
    <w:rsid w:val="00D21046"/>
    <w:rsid w:val="00D21491"/>
    <w:rsid w:val="00D21C6D"/>
    <w:rsid w:val="00D236EF"/>
    <w:rsid w:val="00D23716"/>
    <w:rsid w:val="00D2558B"/>
    <w:rsid w:val="00D25ABA"/>
    <w:rsid w:val="00D25F14"/>
    <w:rsid w:val="00D2638F"/>
    <w:rsid w:val="00D2799A"/>
    <w:rsid w:val="00D27E06"/>
    <w:rsid w:val="00D30467"/>
    <w:rsid w:val="00D34ACE"/>
    <w:rsid w:val="00D35184"/>
    <w:rsid w:val="00D362F2"/>
    <w:rsid w:val="00D37A24"/>
    <w:rsid w:val="00D40C74"/>
    <w:rsid w:val="00D41099"/>
    <w:rsid w:val="00D4267F"/>
    <w:rsid w:val="00D43786"/>
    <w:rsid w:val="00D43885"/>
    <w:rsid w:val="00D44984"/>
    <w:rsid w:val="00D45153"/>
    <w:rsid w:val="00D457EE"/>
    <w:rsid w:val="00D45EE9"/>
    <w:rsid w:val="00D46737"/>
    <w:rsid w:val="00D47AFC"/>
    <w:rsid w:val="00D51918"/>
    <w:rsid w:val="00D51A42"/>
    <w:rsid w:val="00D51CEC"/>
    <w:rsid w:val="00D51D38"/>
    <w:rsid w:val="00D52511"/>
    <w:rsid w:val="00D5286C"/>
    <w:rsid w:val="00D530E5"/>
    <w:rsid w:val="00D5312A"/>
    <w:rsid w:val="00D536E9"/>
    <w:rsid w:val="00D54296"/>
    <w:rsid w:val="00D5452F"/>
    <w:rsid w:val="00D54DDE"/>
    <w:rsid w:val="00D5644B"/>
    <w:rsid w:val="00D5772E"/>
    <w:rsid w:val="00D61023"/>
    <w:rsid w:val="00D61CE0"/>
    <w:rsid w:val="00D61DC4"/>
    <w:rsid w:val="00D62065"/>
    <w:rsid w:val="00D62495"/>
    <w:rsid w:val="00D6281A"/>
    <w:rsid w:val="00D635C3"/>
    <w:rsid w:val="00D64A40"/>
    <w:rsid w:val="00D64EAB"/>
    <w:rsid w:val="00D6501B"/>
    <w:rsid w:val="00D651D4"/>
    <w:rsid w:val="00D65EBB"/>
    <w:rsid w:val="00D66246"/>
    <w:rsid w:val="00D66286"/>
    <w:rsid w:val="00D6656A"/>
    <w:rsid w:val="00D66F18"/>
    <w:rsid w:val="00D701EA"/>
    <w:rsid w:val="00D70E2D"/>
    <w:rsid w:val="00D71916"/>
    <w:rsid w:val="00D71928"/>
    <w:rsid w:val="00D72015"/>
    <w:rsid w:val="00D72884"/>
    <w:rsid w:val="00D72897"/>
    <w:rsid w:val="00D72B3F"/>
    <w:rsid w:val="00D731FE"/>
    <w:rsid w:val="00D73305"/>
    <w:rsid w:val="00D743D8"/>
    <w:rsid w:val="00D74E69"/>
    <w:rsid w:val="00D7501A"/>
    <w:rsid w:val="00D75ADE"/>
    <w:rsid w:val="00D767B1"/>
    <w:rsid w:val="00D77688"/>
    <w:rsid w:val="00D77F12"/>
    <w:rsid w:val="00D80DD6"/>
    <w:rsid w:val="00D81590"/>
    <w:rsid w:val="00D81C57"/>
    <w:rsid w:val="00D81E5C"/>
    <w:rsid w:val="00D81FB0"/>
    <w:rsid w:val="00D82484"/>
    <w:rsid w:val="00D828E4"/>
    <w:rsid w:val="00D8426D"/>
    <w:rsid w:val="00D8563D"/>
    <w:rsid w:val="00D85E42"/>
    <w:rsid w:val="00D90EEB"/>
    <w:rsid w:val="00D9164B"/>
    <w:rsid w:val="00D91C85"/>
    <w:rsid w:val="00D935E2"/>
    <w:rsid w:val="00D937B4"/>
    <w:rsid w:val="00D9399A"/>
    <w:rsid w:val="00D93C98"/>
    <w:rsid w:val="00D945D4"/>
    <w:rsid w:val="00D96DB4"/>
    <w:rsid w:val="00D96EDA"/>
    <w:rsid w:val="00D97606"/>
    <w:rsid w:val="00DA10F0"/>
    <w:rsid w:val="00DA11D0"/>
    <w:rsid w:val="00DA12F1"/>
    <w:rsid w:val="00DA18AA"/>
    <w:rsid w:val="00DA2C42"/>
    <w:rsid w:val="00DA347A"/>
    <w:rsid w:val="00DA5213"/>
    <w:rsid w:val="00DA6177"/>
    <w:rsid w:val="00DA6199"/>
    <w:rsid w:val="00DA69C4"/>
    <w:rsid w:val="00DA7137"/>
    <w:rsid w:val="00DA76EE"/>
    <w:rsid w:val="00DA7926"/>
    <w:rsid w:val="00DB021C"/>
    <w:rsid w:val="00DB09C5"/>
    <w:rsid w:val="00DB1553"/>
    <w:rsid w:val="00DB1569"/>
    <w:rsid w:val="00DB1E35"/>
    <w:rsid w:val="00DB364C"/>
    <w:rsid w:val="00DB3FAE"/>
    <w:rsid w:val="00DB4E45"/>
    <w:rsid w:val="00DB4E7D"/>
    <w:rsid w:val="00DB5493"/>
    <w:rsid w:val="00DB5DCC"/>
    <w:rsid w:val="00DB6577"/>
    <w:rsid w:val="00DB6C74"/>
    <w:rsid w:val="00DB7321"/>
    <w:rsid w:val="00DC01A7"/>
    <w:rsid w:val="00DC05D8"/>
    <w:rsid w:val="00DC0E28"/>
    <w:rsid w:val="00DC1385"/>
    <w:rsid w:val="00DC1B45"/>
    <w:rsid w:val="00DC2513"/>
    <w:rsid w:val="00DC2827"/>
    <w:rsid w:val="00DC32FC"/>
    <w:rsid w:val="00DC3B1B"/>
    <w:rsid w:val="00DC4CC2"/>
    <w:rsid w:val="00DC5725"/>
    <w:rsid w:val="00DC5911"/>
    <w:rsid w:val="00DC5FD2"/>
    <w:rsid w:val="00DC63BE"/>
    <w:rsid w:val="00DC6744"/>
    <w:rsid w:val="00DC67AF"/>
    <w:rsid w:val="00DC6910"/>
    <w:rsid w:val="00DC6CD4"/>
    <w:rsid w:val="00DC72C7"/>
    <w:rsid w:val="00DC7B12"/>
    <w:rsid w:val="00DD073C"/>
    <w:rsid w:val="00DD1CBC"/>
    <w:rsid w:val="00DD222D"/>
    <w:rsid w:val="00DD2396"/>
    <w:rsid w:val="00DD2544"/>
    <w:rsid w:val="00DD3EED"/>
    <w:rsid w:val="00DD4271"/>
    <w:rsid w:val="00DD49D9"/>
    <w:rsid w:val="00DD4FAC"/>
    <w:rsid w:val="00DD5744"/>
    <w:rsid w:val="00DD6598"/>
    <w:rsid w:val="00DD74BC"/>
    <w:rsid w:val="00DD75E0"/>
    <w:rsid w:val="00DE04E7"/>
    <w:rsid w:val="00DE05D5"/>
    <w:rsid w:val="00DE0B85"/>
    <w:rsid w:val="00DE0F36"/>
    <w:rsid w:val="00DE0FBF"/>
    <w:rsid w:val="00DE1D3E"/>
    <w:rsid w:val="00DE203B"/>
    <w:rsid w:val="00DE2406"/>
    <w:rsid w:val="00DE2E3B"/>
    <w:rsid w:val="00DE3431"/>
    <w:rsid w:val="00DE3A84"/>
    <w:rsid w:val="00DE3EB2"/>
    <w:rsid w:val="00DE51C1"/>
    <w:rsid w:val="00DE55F7"/>
    <w:rsid w:val="00DE565C"/>
    <w:rsid w:val="00DE5CC1"/>
    <w:rsid w:val="00DE5D80"/>
    <w:rsid w:val="00DE638D"/>
    <w:rsid w:val="00DE6FAB"/>
    <w:rsid w:val="00DE79C5"/>
    <w:rsid w:val="00DE7B99"/>
    <w:rsid w:val="00DE7F3B"/>
    <w:rsid w:val="00DF079C"/>
    <w:rsid w:val="00DF2ADE"/>
    <w:rsid w:val="00DF2B30"/>
    <w:rsid w:val="00DF2BBF"/>
    <w:rsid w:val="00DF3918"/>
    <w:rsid w:val="00DF4194"/>
    <w:rsid w:val="00DF4898"/>
    <w:rsid w:val="00DF4CFA"/>
    <w:rsid w:val="00DF5856"/>
    <w:rsid w:val="00DF7324"/>
    <w:rsid w:val="00E0027D"/>
    <w:rsid w:val="00E00DFC"/>
    <w:rsid w:val="00E00EE4"/>
    <w:rsid w:val="00E017FF"/>
    <w:rsid w:val="00E031BA"/>
    <w:rsid w:val="00E03425"/>
    <w:rsid w:val="00E03C00"/>
    <w:rsid w:val="00E040EC"/>
    <w:rsid w:val="00E04B42"/>
    <w:rsid w:val="00E05368"/>
    <w:rsid w:val="00E05B1E"/>
    <w:rsid w:val="00E05CED"/>
    <w:rsid w:val="00E05EB9"/>
    <w:rsid w:val="00E10883"/>
    <w:rsid w:val="00E11012"/>
    <w:rsid w:val="00E110E1"/>
    <w:rsid w:val="00E11434"/>
    <w:rsid w:val="00E117AA"/>
    <w:rsid w:val="00E11C89"/>
    <w:rsid w:val="00E12E6B"/>
    <w:rsid w:val="00E1450D"/>
    <w:rsid w:val="00E14CB0"/>
    <w:rsid w:val="00E15690"/>
    <w:rsid w:val="00E15D27"/>
    <w:rsid w:val="00E163FC"/>
    <w:rsid w:val="00E16685"/>
    <w:rsid w:val="00E16C1C"/>
    <w:rsid w:val="00E16C57"/>
    <w:rsid w:val="00E177ED"/>
    <w:rsid w:val="00E2207E"/>
    <w:rsid w:val="00E2315B"/>
    <w:rsid w:val="00E24800"/>
    <w:rsid w:val="00E24AC6"/>
    <w:rsid w:val="00E2671E"/>
    <w:rsid w:val="00E26781"/>
    <w:rsid w:val="00E26E8C"/>
    <w:rsid w:val="00E2763E"/>
    <w:rsid w:val="00E305A9"/>
    <w:rsid w:val="00E3119E"/>
    <w:rsid w:val="00E31551"/>
    <w:rsid w:val="00E31B8A"/>
    <w:rsid w:val="00E31F5A"/>
    <w:rsid w:val="00E32F48"/>
    <w:rsid w:val="00E33220"/>
    <w:rsid w:val="00E33944"/>
    <w:rsid w:val="00E33D87"/>
    <w:rsid w:val="00E33F54"/>
    <w:rsid w:val="00E34355"/>
    <w:rsid w:val="00E34EC1"/>
    <w:rsid w:val="00E3590C"/>
    <w:rsid w:val="00E363F4"/>
    <w:rsid w:val="00E371A3"/>
    <w:rsid w:val="00E37472"/>
    <w:rsid w:val="00E3753D"/>
    <w:rsid w:val="00E37852"/>
    <w:rsid w:val="00E4016A"/>
    <w:rsid w:val="00E4036B"/>
    <w:rsid w:val="00E42D53"/>
    <w:rsid w:val="00E42F33"/>
    <w:rsid w:val="00E43148"/>
    <w:rsid w:val="00E4368C"/>
    <w:rsid w:val="00E436C6"/>
    <w:rsid w:val="00E43E29"/>
    <w:rsid w:val="00E455F5"/>
    <w:rsid w:val="00E45990"/>
    <w:rsid w:val="00E4740A"/>
    <w:rsid w:val="00E476DE"/>
    <w:rsid w:val="00E47C33"/>
    <w:rsid w:val="00E501E5"/>
    <w:rsid w:val="00E50BD1"/>
    <w:rsid w:val="00E512A1"/>
    <w:rsid w:val="00E51993"/>
    <w:rsid w:val="00E529BD"/>
    <w:rsid w:val="00E53149"/>
    <w:rsid w:val="00E53749"/>
    <w:rsid w:val="00E5399C"/>
    <w:rsid w:val="00E53C0E"/>
    <w:rsid w:val="00E5422A"/>
    <w:rsid w:val="00E54580"/>
    <w:rsid w:val="00E54792"/>
    <w:rsid w:val="00E55B93"/>
    <w:rsid w:val="00E56EA5"/>
    <w:rsid w:val="00E6062A"/>
    <w:rsid w:val="00E60F4E"/>
    <w:rsid w:val="00E619E9"/>
    <w:rsid w:val="00E62138"/>
    <w:rsid w:val="00E62A6D"/>
    <w:rsid w:val="00E62D7B"/>
    <w:rsid w:val="00E64DF7"/>
    <w:rsid w:val="00E64E5C"/>
    <w:rsid w:val="00E65CE9"/>
    <w:rsid w:val="00E660C7"/>
    <w:rsid w:val="00E66D4F"/>
    <w:rsid w:val="00E66D95"/>
    <w:rsid w:val="00E67551"/>
    <w:rsid w:val="00E67AD9"/>
    <w:rsid w:val="00E67FD4"/>
    <w:rsid w:val="00E711C6"/>
    <w:rsid w:val="00E712C4"/>
    <w:rsid w:val="00E72FCC"/>
    <w:rsid w:val="00E7411C"/>
    <w:rsid w:val="00E742EC"/>
    <w:rsid w:val="00E7497E"/>
    <w:rsid w:val="00E7568E"/>
    <w:rsid w:val="00E7613A"/>
    <w:rsid w:val="00E7662D"/>
    <w:rsid w:val="00E76BB7"/>
    <w:rsid w:val="00E7722C"/>
    <w:rsid w:val="00E7797A"/>
    <w:rsid w:val="00E779C6"/>
    <w:rsid w:val="00E80647"/>
    <w:rsid w:val="00E80D29"/>
    <w:rsid w:val="00E8110E"/>
    <w:rsid w:val="00E81C32"/>
    <w:rsid w:val="00E82440"/>
    <w:rsid w:val="00E82722"/>
    <w:rsid w:val="00E82F5C"/>
    <w:rsid w:val="00E834F7"/>
    <w:rsid w:val="00E83A40"/>
    <w:rsid w:val="00E83B9E"/>
    <w:rsid w:val="00E8430F"/>
    <w:rsid w:val="00E845ED"/>
    <w:rsid w:val="00E85B02"/>
    <w:rsid w:val="00E86D25"/>
    <w:rsid w:val="00E87BFF"/>
    <w:rsid w:val="00E900C0"/>
    <w:rsid w:val="00E9107D"/>
    <w:rsid w:val="00E91300"/>
    <w:rsid w:val="00E93505"/>
    <w:rsid w:val="00E9430D"/>
    <w:rsid w:val="00E9464E"/>
    <w:rsid w:val="00E9492E"/>
    <w:rsid w:val="00E965F0"/>
    <w:rsid w:val="00E9752C"/>
    <w:rsid w:val="00EA0207"/>
    <w:rsid w:val="00EA06F7"/>
    <w:rsid w:val="00EA1927"/>
    <w:rsid w:val="00EA19DC"/>
    <w:rsid w:val="00EA1AF9"/>
    <w:rsid w:val="00EA1BDF"/>
    <w:rsid w:val="00EA2631"/>
    <w:rsid w:val="00EA3217"/>
    <w:rsid w:val="00EA3F10"/>
    <w:rsid w:val="00EA4229"/>
    <w:rsid w:val="00EA4491"/>
    <w:rsid w:val="00EA451D"/>
    <w:rsid w:val="00EA48B9"/>
    <w:rsid w:val="00EA5935"/>
    <w:rsid w:val="00EA69B0"/>
    <w:rsid w:val="00EA6A5D"/>
    <w:rsid w:val="00EA6AA6"/>
    <w:rsid w:val="00EA6DCF"/>
    <w:rsid w:val="00EA7747"/>
    <w:rsid w:val="00EA7BA0"/>
    <w:rsid w:val="00EA7D61"/>
    <w:rsid w:val="00EB0693"/>
    <w:rsid w:val="00EB0729"/>
    <w:rsid w:val="00EB095D"/>
    <w:rsid w:val="00EB0A45"/>
    <w:rsid w:val="00EB16CE"/>
    <w:rsid w:val="00EB1BA9"/>
    <w:rsid w:val="00EB21DA"/>
    <w:rsid w:val="00EB23FD"/>
    <w:rsid w:val="00EB2CB1"/>
    <w:rsid w:val="00EB31BF"/>
    <w:rsid w:val="00EB32AB"/>
    <w:rsid w:val="00EB336A"/>
    <w:rsid w:val="00EB3B0B"/>
    <w:rsid w:val="00EB467B"/>
    <w:rsid w:val="00EB470E"/>
    <w:rsid w:val="00EB4E4C"/>
    <w:rsid w:val="00EB5D5D"/>
    <w:rsid w:val="00EB6123"/>
    <w:rsid w:val="00EB673A"/>
    <w:rsid w:val="00EB6BE8"/>
    <w:rsid w:val="00EC173B"/>
    <w:rsid w:val="00EC197D"/>
    <w:rsid w:val="00EC1A2B"/>
    <w:rsid w:val="00EC275F"/>
    <w:rsid w:val="00EC2D6B"/>
    <w:rsid w:val="00EC2ED8"/>
    <w:rsid w:val="00EC378D"/>
    <w:rsid w:val="00EC38CD"/>
    <w:rsid w:val="00EC48E5"/>
    <w:rsid w:val="00EC4D2D"/>
    <w:rsid w:val="00EC5617"/>
    <w:rsid w:val="00EC56AF"/>
    <w:rsid w:val="00EC5A83"/>
    <w:rsid w:val="00EC65AC"/>
    <w:rsid w:val="00ED0323"/>
    <w:rsid w:val="00ED0B81"/>
    <w:rsid w:val="00ED0DE0"/>
    <w:rsid w:val="00ED1162"/>
    <w:rsid w:val="00ED11E3"/>
    <w:rsid w:val="00ED14BA"/>
    <w:rsid w:val="00ED2D46"/>
    <w:rsid w:val="00ED2D6B"/>
    <w:rsid w:val="00ED32BB"/>
    <w:rsid w:val="00ED32CE"/>
    <w:rsid w:val="00ED36DE"/>
    <w:rsid w:val="00ED3A02"/>
    <w:rsid w:val="00ED3FD2"/>
    <w:rsid w:val="00ED42A0"/>
    <w:rsid w:val="00ED62C4"/>
    <w:rsid w:val="00ED6D4F"/>
    <w:rsid w:val="00ED778D"/>
    <w:rsid w:val="00EE0282"/>
    <w:rsid w:val="00EE11D1"/>
    <w:rsid w:val="00EE18FD"/>
    <w:rsid w:val="00EE264E"/>
    <w:rsid w:val="00EE2727"/>
    <w:rsid w:val="00EE2BE3"/>
    <w:rsid w:val="00EE3DCB"/>
    <w:rsid w:val="00EE40E9"/>
    <w:rsid w:val="00EE522F"/>
    <w:rsid w:val="00EE5526"/>
    <w:rsid w:val="00EE589D"/>
    <w:rsid w:val="00EE5F78"/>
    <w:rsid w:val="00EE7352"/>
    <w:rsid w:val="00EE7689"/>
    <w:rsid w:val="00EE7E1F"/>
    <w:rsid w:val="00EF00BD"/>
    <w:rsid w:val="00EF15FD"/>
    <w:rsid w:val="00EF17F2"/>
    <w:rsid w:val="00EF1930"/>
    <w:rsid w:val="00EF1D88"/>
    <w:rsid w:val="00EF1FA2"/>
    <w:rsid w:val="00EF2C49"/>
    <w:rsid w:val="00EF369C"/>
    <w:rsid w:val="00EF43AF"/>
    <w:rsid w:val="00EF487D"/>
    <w:rsid w:val="00EF4FEC"/>
    <w:rsid w:val="00EF52A5"/>
    <w:rsid w:val="00EF5708"/>
    <w:rsid w:val="00EF5AEF"/>
    <w:rsid w:val="00EF6443"/>
    <w:rsid w:val="00EF67E8"/>
    <w:rsid w:val="00EF6BCD"/>
    <w:rsid w:val="00EF6F44"/>
    <w:rsid w:val="00EF7628"/>
    <w:rsid w:val="00EF76EF"/>
    <w:rsid w:val="00F0137A"/>
    <w:rsid w:val="00F0191B"/>
    <w:rsid w:val="00F02668"/>
    <w:rsid w:val="00F03223"/>
    <w:rsid w:val="00F03980"/>
    <w:rsid w:val="00F04615"/>
    <w:rsid w:val="00F04679"/>
    <w:rsid w:val="00F04FDE"/>
    <w:rsid w:val="00F05278"/>
    <w:rsid w:val="00F063BC"/>
    <w:rsid w:val="00F0681A"/>
    <w:rsid w:val="00F070A5"/>
    <w:rsid w:val="00F106AD"/>
    <w:rsid w:val="00F11724"/>
    <w:rsid w:val="00F1220F"/>
    <w:rsid w:val="00F126D1"/>
    <w:rsid w:val="00F12731"/>
    <w:rsid w:val="00F132B2"/>
    <w:rsid w:val="00F138E5"/>
    <w:rsid w:val="00F139A1"/>
    <w:rsid w:val="00F144C0"/>
    <w:rsid w:val="00F14A14"/>
    <w:rsid w:val="00F14CED"/>
    <w:rsid w:val="00F16035"/>
    <w:rsid w:val="00F16260"/>
    <w:rsid w:val="00F16C77"/>
    <w:rsid w:val="00F20A1F"/>
    <w:rsid w:val="00F2106C"/>
    <w:rsid w:val="00F219DE"/>
    <w:rsid w:val="00F22178"/>
    <w:rsid w:val="00F22285"/>
    <w:rsid w:val="00F22835"/>
    <w:rsid w:val="00F23BC9"/>
    <w:rsid w:val="00F25478"/>
    <w:rsid w:val="00F26B2F"/>
    <w:rsid w:val="00F27E64"/>
    <w:rsid w:val="00F3007D"/>
    <w:rsid w:val="00F30E06"/>
    <w:rsid w:val="00F31246"/>
    <w:rsid w:val="00F318CF"/>
    <w:rsid w:val="00F329AE"/>
    <w:rsid w:val="00F329D0"/>
    <w:rsid w:val="00F32C8E"/>
    <w:rsid w:val="00F32E3F"/>
    <w:rsid w:val="00F33A57"/>
    <w:rsid w:val="00F345F3"/>
    <w:rsid w:val="00F34BE8"/>
    <w:rsid w:val="00F3581B"/>
    <w:rsid w:val="00F35BAE"/>
    <w:rsid w:val="00F3755F"/>
    <w:rsid w:val="00F401D7"/>
    <w:rsid w:val="00F4054A"/>
    <w:rsid w:val="00F40667"/>
    <w:rsid w:val="00F40C0F"/>
    <w:rsid w:val="00F40EE3"/>
    <w:rsid w:val="00F41613"/>
    <w:rsid w:val="00F431B8"/>
    <w:rsid w:val="00F43C80"/>
    <w:rsid w:val="00F43D3C"/>
    <w:rsid w:val="00F44969"/>
    <w:rsid w:val="00F44FF5"/>
    <w:rsid w:val="00F4523A"/>
    <w:rsid w:val="00F45B02"/>
    <w:rsid w:val="00F45F25"/>
    <w:rsid w:val="00F46C5A"/>
    <w:rsid w:val="00F46E43"/>
    <w:rsid w:val="00F46F0B"/>
    <w:rsid w:val="00F47077"/>
    <w:rsid w:val="00F4736E"/>
    <w:rsid w:val="00F4740F"/>
    <w:rsid w:val="00F47C4B"/>
    <w:rsid w:val="00F47DB0"/>
    <w:rsid w:val="00F47E4C"/>
    <w:rsid w:val="00F5065C"/>
    <w:rsid w:val="00F50D98"/>
    <w:rsid w:val="00F516EB"/>
    <w:rsid w:val="00F5198B"/>
    <w:rsid w:val="00F52658"/>
    <w:rsid w:val="00F52EB7"/>
    <w:rsid w:val="00F5311B"/>
    <w:rsid w:val="00F53E3C"/>
    <w:rsid w:val="00F542FA"/>
    <w:rsid w:val="00F544DE"/>
    <w:rsid w:val="00F545BC"/>
    <w:rsid w:val="00F54D3B"/>
    <w:rsid w:val="00F5503B"/>
    <w:rsid w:val="00F5517E"/>
    <w:rsid w:val="00F558E1"/>
    <w:rsid w:val="00F55B82"/>
    <w:rsid w:val="00F55FE0"/>
    <w:rsid w:val="00F56EC7"/>
    <w:rsid w:val="00F57932"/>
    <w:rsid w:val="00F6059A"/>
    <w:rsid w:val="00F61B12"/>
    <w:rsid w:val="00F61E90"/>
    <w:rsid w:val="00F61F78"/>
    <w:rsid w:val="00F625B4"/>
    <w:rsid w:val="00F62DBD"/>
    <w:rsid w:val="00F62E87"/>
    <w:rsid w:val="00F6398B"/>
    <w:rsid w:val="00F642A3"/>
    <w:rsid w:val="00F65116"/>
    <w:rsid w:val="00F6545B"/>
    <w:rsid w:val="00F673FD"/>
    <w:rsid w:val="00F676A5"/>
    <w:rsid w:val="00F7026E"/>
    <w:rsid w:val="00F71A80"/>
    <w:rsid w:val="00F71E8A"/>
    <w:rsid w:val="00F720CB"/>
    <w:rsid w:val="00F723FF"/>
    <w:rsid w:val="00F734D2"/>
    <w:rsid w:val="00F73D86"/>
    <w:rsid w:val="00F746FF"/>
    <w:rsid w:val="00F7500E"/>
    <w:rsid w:val="00F7683A"/>
    <w:rsid w:val="00F77CB3"/>
    <w:rsid w:val="00F77CFB"/>
    <w:rsid w:val="00F77D54"/>
    <w:rsid w:val="00F808E1"/>
    <w:rsid w:val="00F80AD2"/>
    <w:rsid w:val="00F8231D"/>
    <w:rsid w:val="00F82ABD"/>
    <w:rsid w:val="00F82D3E"/>
    <w:rsid w:val="00F8302A"/>
    <w:rsid w:val="00F83394"/>
    <w:rsid w:val="00F83813"/>
    <w:rsid w:val="00F85C80"/>
    <w:rsid w:val="00F86127"/>
    <w:rsid w:val="00F8673D"/>
    <w:rsid w:val="00F86A5B"/>
    <w:rsid w:val="00F86F1A"/>
    <w:rsid w:val="00F87735"/>
    <w:rsid w:val="00F90332"/>
    <w:rsid w:val="00F9091B"/>
    <w:rsid w:val="00F90DA6"/>
    <w:rsid w:val="00F911D4"/>
    <w:rsid w:val="00F91416"/>
    <w:rsid w:val="00F9151F"/>
    <w:rsid w:val="00F91BB2"/>
    <w:rsid w:val="00F930CB"/>
    <w:rsid w:val="00F943E0"/>
    <w:rsid w:val="00F94432"/>
    <w:rsid w:val="00F9473C"/>
    <w:rsid w:val="00F949E6"/>
    <w:rsid w:val="00F9619E"/>
    <w:rsid w:val="00F96FA7"/>
    <w:rsid w:val="00FA08D6"/>
    <w:rsid w:val="00FA0956"/>
    <w:rsid w:val="00FA0A1E"/>
    <w:rsid w:val="00FA15C0"/>
    <w:rsid w:val="00FA25CA"/>
    <w:rsid w:val="00FA2ADA"/>
    <w:rsid w:val="00FA410C"/>
    <w:rsid w:val="00FA4488"/>
    <w:rsid w:val="00FA4DA9"/>
    <w:rsid w:val="00FA5686"/>
    <w:rsid w:val="00FA57F2"/>
    <w:rsid w:val="00FA6253"/>
    <w:rsid w:val="00FA6593"/>
    <w:rsid w:val="00FA7015"/>
    <w:rsid w:val="00FA7204"/>
    <w:rsid w:val="00FA7873"/>
    <w:rsid w:val="00FA797A"/>
    <w:rsid w:val="00FB077E"/>
    <w:rsid w:val="00FB0876"/>
    <w:rsid w:val="00FB0A30"/>
    <w:rsid w:val="00FB0CBE"/>
    <w:rsid w:val="00FB0DE4"/>
    <w:rsid w:val="00FB14A0"/>
    <w:rsid w:val="00FB1A76"/>
    <w:rsid w:val="00FB3B66"/>
    <w:rsid w:val="00FB3B9D"/>
    <w:rsid w:val="00FB56A4"/>
    <w:rsid w:val="00FB5A63"/>
    <w:rsid w:val="00FB67F1"/>
    <w:rsid w:val="00FB686C"/>
    <w:rsid w:val="00FB74CC"/>
    <w:rsid w:val="00FB7622"/>
    <w:rsid w:val="00FB7CAF"/>
    <w:rsid w:val="00FC1684"/>
    <w:rsid w:val="00FC1972"/>
    <w:rsid w:val="00FC1B53"/>
    <w:rsid w:val="00FC2333"/>
    <w:rsid w:val="00FC2B99"/>
    <w:rsid w:val="00FC2F4E"/>
    <w:rsid w:val="00FC3958"/>
    <w:rsid w:val="00FC5317"/>
    <w:rsid w:val="00FC5C66"/>
    <w:rsid w:val="00FC6B06"/>
    <w:rsid w:val="00FD01AF"/>
    <w:rsid w:val="00FD01C6"/>
    <w:rsid w:val="00FD061C"/>
    <w:rsid w:val="00FD0894"/>
    <w:rsid w:val="00FD169F"/>
    <w:rsid w:val="00FD2988"/>
    <w:rsid w:val="00FD2B4E"/>
    <w:rsid w:val="00FD3C86"/>
    <w:rsid w:val="00FD3DCD"/>
    <w:rsid w:val="00FD45EC"/>
    <w:rsid w:val="00FD4A0E"/>
    <w:rsid w:val="00FD5536"/>
    <w:rsid w:val="00FD5917"/>
    <w:rsid w:val="00FD59F2"/>
    <w:rsid w:val="00FD61E5"/>
    <w:rsid w:val="00FE02C6"/>
    <w:rsid w:val="00FE072A"/>
    <w:rsid w:val="00FE0ABF"/>
    <w:rsid w:val="00FE28CB"/>
    <w:rsid w:val="00FE2B29"/>
    <w:rsid w:val="00FE2F84"/>
    <w:rsid w:val="00FE309E"/>
    <w:rsid w:val="00FE4034"/>
    <w:rsid w:val="00FE42C7"/>
    <w:rsid w:val="00FE4C96"/>
    <w:rsid w:val="00FE4CA1"/>
    <w:rsid w:val="00FE5915"/>
    <w:rsid w:val="00FE67C2"/>
    <w:rsid w:val="00FE7259"/>
    <w:rsid w:val="00FE72F5"/>
    <w:rsid w:val="00FE74DE"/>
    <w:rsid w:val="00FE7E2D"/>
    <w:rsid w:val="00FF08FA"/>
    <w:rsid w:val="00FF0F61"/>
    <w:rsid w:val="00FF2BAE"/>
    <w:rsid w:val="00FF34F1"/>
    <w:rsid w:val="00FF400F"/>
    <w:rsid w:val="00FF436C"/>
    <w:rsid w:val="00FF43A5"/>
    <w:rsid w:val="00FF469D"/>
    <w:rsid w:val="00FF4A7F"/>
    <w:rsid w:val="00FF50E1"/>
    <w:rsid w:val="00FF5277"/>
    <w:rsid w:val="00FF5462"/>
    <w:rsid w:val="00FF5F45"/>
    <w:rsid w:val="00FF5FB7"/>
    <w:rsid w:val="00FF6532"/>
    <w:rsid w:val="00FF66EF"/>
    <w:rsid w:val="00FF78D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2D09"/>
  <w15:chartTrackingRefBased/>
  <w15:docId w15:val="{666D980A-5E4C-4D91-A0A5-A10A320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93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0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A1912"/>
    <w:pPr>
      <w:spacing w:after="600" w:line="276" w:lineRule="auto"/>
    </w:pPr>
    <w:rPr>
      <w:rFonts w:eastAsiaTheme="majorEastAsia" w:cstheme="majorBidi"/>
      <w:i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912"/>
    <w:rPr>
      <w:rFonts w:eastAsiaTheme="majorEastAsia" w:cstheme="majorBidi"/>
      <w:i/>
      <w:iCs/>
      <w:spacing w:val="13"/>
      <w:sz w:val="28"/>
      <w:szCs w:val="24"/>
    </w:rPr>
  </w:style>
  <w:style w:type="character" w:styleId="Hyperlink">
    <w:name w:val="Hyperlink"/>
    <w:basedOn w:val="DefaultParagraphFont"/>
    <w:uiPriority w:val="99"/>
    <w:rsid w:val="00BA1912"/>
    <w:rPr>
      <w:rFonts w:ascii="Arial" w:hAnsi="Arial" w:cs="Times New Roman"/>
      <w:color w:val="701471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1912"/>
    <w:pPr>
      <w:keepNext w:val="0"/>
      <w:keepLines w:val="0"/>
      <w:spacing w:before="0" w:after="360"/>
      <w:jc w:val="center"/>
      <w:outlineLvl w:val="9"/>
    </w:pPr>
    <w:rPr>
      <w:rFonts w:ascii="Arial" w:hAnsi="Arial"/>
      <w:b/>
      <w:bCs/>
      <w:color w:val="auto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228C1"/>
    <w:pPr>
      <w:tabs>
        <w:tab w:val="right" w:leader="dot" w:pos="9016"/>
      </w:tabs>
      <w:spacing w:before="120" w:after="0"/>
    </w:pPr>
    <w:rPr>
      <w:rFonts w:asciiTheme="minorHAnsi" w:eastAsia="Times New Roman" w:hAnsiTheme="minorHAnsi"/>
      <w:b/>
      <w:bCs/>
      <w:i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1912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190"/>
  </w:style>
  <w:style w:type="paragraph" w:styleId="Footer">
    <w:name w:val="footer"/>
    <w:basedOn w:val="Normal"/>
    <w:link w:val="FooterChar"/>
    <w:uiPriority w:val="99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190"/>
  </w:style>
  <w:style w:type="character" w:customStyle="1" w:styleId="Instruction">
    <w:name w:val="Instruction"/>
    <w:qFormat/>
    <w:rsid w:val="007D0B60"/>
    <w:rPr>
      <w:i/>
      <w:color w:val="FF0000"/>
    </w:rPr>
  </w:style>
  <w:style w:type="paragraph" w:styleId="BodyText">
    <w:name w:val="Body Text"/>
    <w:aliases w:val="body text,Body Text 1,Body,Heading 1 text,BodyText,heading3,Body Text - Level 2,bt,Body Text Char1 Char Char,Body Text Char1 Char"/>
    <w:basedOn w:val="Normal"/>
    <w:link w:val="BodyTextChar"/>
    <w:uiPriority w:val="1"/>
    <w:qFormat/>
    <w:rsid w:val="007D0B60"/>
    <w:pPr>
      <w:spacing w:before="80"/>
      <w:ind w:left="902"/>
      <w:jc w:val="both"/>
    </w:pPr>
    <w:rPr>
      <w:rFonts w:eastAsia="Times New Roman" w:cs="Times New Roman"/>
      <w:szCs w:val="24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"/>
    <w:basedOn w:val="DefaultParagraphFont"/>
    <w:link w:val="BodyText"/>
    <w:uiPriority w:val="1"/>
    <w:rsid w:val="007D0B60"/>
    <w:rPr>
      <w:rFonts w:eastAsia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unhideWhenUsed/>
    <w:rsid w:val="007D0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6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1B7E4C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1B7E4C"/>
    <w:pPr>
      <w:spacing w:before="40" w:after="80"/>
      <w:ind w:left="0"/>
      <w:jc w:val="left"/>
    </w:pPr>
    <w:rPr>
      <w:sz w:val="20"/>
    </w:rPr>
  </w:style>
  <w:style w:type="character" w:customStyle="1" w:styleId="Optional">
    <w:name w:val="Optional"/>
    <w:qFormat/>
    <w:rsid w:val="001B7E4C"/>
    <w:rPr>
      <w:color w:val="0000FF"/>
    </w:rPr>
  </w:style>
  <w:style w:type="character" w:customStyle="1" w:styleId="TableTextChar">
    <w:name w:val="Table Text Char"/>
    <w:link w:val="TableText"/>
    <w:uiPriority w:val="99"/>
    <w:locked/>
    <w:rsid w:val="001B7E4C"/>
    <w:rPr>
      <w:rFonts w:eastAsia="Times New Roman" w:cs="Times New Roman"/>
      <w:sz w:val="20"/>
      <w:szCs w:val="24"/>
      <w:lang w:val="x-none"/>
    </w:rPr>
  </w:style>
  <w:style w:type="paragraph" w:customStyle="1" w:styleId="BodyTextbullet">
    <w:name w:val="Body Text (bullet)"/>
    <w:basedOn w:val="BodyText"/>
    <w:rsid w:val="0027513D"/>
    <w:pPr>
      <w:numPr>
        <w:numId w:val="29"/>
      </w:numPr>
    </w:pPr>
  </w:style>
  <w:style w:type="paragraph" w:customStyle="1" w:styleId="Respondent">
    <w:name w:val="Respondent"/>
    <w:basedOn w:val="BodyText"/>
    <w:rsid w:val="00912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NormTextIndent">
    <w:name w:val="Norm Text Indent"/>
    <w:basedOn w:val="Normal"/>
    <w:rsid w:val="0086094D"/>
    <w:pPr>
      <w:spacing w:before="80"/>
      <w:ind w:left="360"/>
      <w:jc w:val="both"/>
    </w:pPr>
    <w:rPr>
      <w:rFonts w:eastAsia="Times New Roman" w:cs="Times New Roman"/>
      <w:szCs w:val="24"/>
      <w:lang w:val="x-none"/>
    </w:rPr>
  </w:style>
  <w:style w:type="character" w:customStyle="1" w:styleId="OptionalBold">
    <w:name w:val="Optional (Bold)"/>
    <w:rsid w:val="0086094D"/>
    <w:rPr>
      <w:b/>
      <w:color w:val="0000FF"/>
    </w:rPr>
  </w:style>
  <w:style w:type="character" w:customStyle="1" w:styleId="Instructionbold">
    <w:name w:val="Instruction (bold)"/>
    <w:rsid w:val="0086094D"/>
    <w:rPr>
      <w:b/>
      <w:i/>
      <w:color w:val="FF0000"/>
    </w:rPr>
  </w:style>
  <w:style w:type="paragraph" w:customStyle="1" w:styleId="NormTextIndentbullet">
    <w:name w:val="Norm Text Indent (bullet)"/>
    <w:basedOn w:val="Normal"/>
    <w:rsid w:val="0086094D"/>
    <w:pPr>
      <w:tabs>
        <w:tab w:val="left" w:pos="900"/>
      </w:tabs>
      <w:spacing w:before="80"/>
      <w:ind w:left="900" w:hanging="540"/>
      <w:jc w:val="both"/>
    </w:pPr>
    <w:rPr>
      <w:rFonts w:eastAsia="Times New Roman" w:cs="Times New Roman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546535"/>
    <w:pPr>
      <w:ind w:left="720"/>
    </w:pPr>
    <w:rPr>
      <w:rFonts w:eastAsia="Times New Roman" w:cs="Times New Roman"/>
      <w:szCs w:val="24"/>
    </w:rPr>
  </w:style>
  <w:style w:type="paragraph" w:customStyle="1" w:styleId="Headline">
    <w:name w:val="Headline"/>
    <w:basedOn w:val="BodyText"/>
    <w:next w:val="BodyText"/>
    <w:rsid w:val="0086094D"/>
    <w:pPr>
      <w:spacing w:before="480"/>
    </w:pPr>
    <w:rPr>
      <w:b/>
      <w:sz w:val="36"/>
    </w:rPr>
  </w:style>
  <w:style w:type="paragraph" w:customStyle="1" w:styleId="Part">
    <w:name w:val="Part"/>
    <w:basedOn w:val="BodyText"/>
    <w:next w:val="Heading1"/>
    <w:rsid w:val="0086094D"/>
    <w:pPr>
      <w:keepNext/>
      <w:keepLines/>
      <w:ind w:left="0"/>
    </w:pPr>
    <w:rPr>
      <w:b/>
      <w:bCs/>
      <w:spacing w:val="4"/>
      <w:sz w:val="36"/>
    </w:rPr>
  </w:style>
  <w:style w:type="paragraph" w:customStyle="1" w:styleId="BodyText0after">
    <w:name w:val="Body Text (0 after)"/>
    <w:basedOn w:val="BodyText"/>
    <w:rsid w:val="0086094D"/>
    <w:pPr>
      <w:spacing w:after="0"/>
    </w:pPr>
  </w:style>
  <w:style w:type="paragraph" w:styleId="ListNumber">
    <w:name w:val="List Number"/>
    <w:aliases w:val="Blue  Numbered a"/>
    <w:basedOn w:val="Normal"/>
    <w:rsid w:val="00A00B2E"/>
    <w:pPr>
      <w:numPr>
        <w:numId w:val="2"/>
      </w:numPr>
      <w:tabs>
        <w:tab w:val="clear" w:pos="360"/>
        <w:tab w:val="num" w:pos="1134"/>
      </w:tabs>
      <w:ind w:left="1134" w:hanging="567"/>
      <w:jc w:val="both"/>
    </w:pPr>
    <w:rPr>
      <w:rFonts w:eastAsia="Times New Roman" w:cs="Times New Roman"/>
      <w:color w:val="0000FF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299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InstructionOR">
    <w:name w:val="Instruction (OR)"/>
    <w:basedOn w:val="BodyText"/>
    <w:next w:val="BodyText"/>
    <w:rsid w:val="00426C75"/>
    <w:pPr>
      <w:jc w:val="center"/>
    </w:pPr>
    <w:rPr>
      <w:b/>
      <w:color w:val="FF0000"/>
    </w:rPr>
  </w:style>
  <w:style w:type="paragraph" w:customStyle="1" w:styleId="Hintsandtips">
    <w:name w:val="Hints and tips"/>
    <w:basedOn w:val="Normal"/>
    <w:qFormat/>
    <w:rsid w:val="00A919F0"/>
    <w:pPr>
      <w:numPr>
        <w:numId w:val="3"/>
      </w:numPr>
      <w:spacing w:before="120" w:line="300" w:lineRule="auto"/>
      <w:ind w:left="623" w:right="113" w:hanging="510"/>
      <w:jc w:val="both"/>
    </w:pPr>
    <w:rPr>
      <w:szCs w:val="40"/>
    </w:rPr>
  </w:style>
  <w:style w:type="character" w:customStyle="1" w:styleId="Item">
    <w:name w:val="Item"/>
    <w:rsid w:val="00D107DC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6535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AD9"/>
    <w:rPr>
      <w:color w:val="954F72" w:themeColor="followedHyperlink"/>
      <w:u w:val="single"/>
    </w:rPr>
  </w:style>
  <w:style w:type="paragraph" w:customStyle="1" w:styleId="Default">
    <w:name w:val="Default"/>
    <w:rsid w:val="00880A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">
    <w:name w:val="Subline"/>
    <w:basedOn w:val="BodyText"/>
    <w:rsid w:val="00E64E5C"/>
    <w:rPr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C0806"/>
    <w:rPr>
      <w:color w:val="605E5C"/>
      <w:shd w:val="clear" w:color="auto" w:fill="E1DFDD"/>
    </w:rPr>
  </w:style>
  <w:style w:type="paragraph" w:customStyle="1" w:styleId="BodyTextIndentbullet">
    <w:name w:val="Body Text Indent (bullet)"/>
    <w:basedOn w:val="BodyTextIndent"/>
    <w:rsid w:val="00C34BFC"/>
    <w:pPr>
      <w:tabs>
        <w:tab w:val="left" w:pos="1980"/>
      </w:tabs>
      <w:spacing w:before="80"/>
      <w:ind w:left="1980" w:hanging="540"/>
      <w:jc w:val="both"/>
    </w:pPr>
    <w:rPr>
      <w:rFonts w:eastAsia="Times New Roman" w:cs="Times New Roman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4B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BF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228C1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28C1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28C1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28C1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28C1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28C1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07C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07CA"/>
    <w:rPr>
      <w:sz w:val="24"/>
    </w:rPr>
  </w:style>
  <w:style w:type="paragraph" w:customStyle="1" w:styleId="Clauseheadings">
    <w:name w:val="Clause headings"/>
    <w:basedOn w:val="BodyText"/>
    <w:uiPriority w:val="2"/>
    <w:qFormat/>
    <w:rsid w:val="00CD5C12"/>
    <w:pPr>
      <w:numPr>
        <w:numId w:val="4"/>
      </w:numPr>
      <w:tabs>
        <w:tab w:val="left" w:pos="426"/>
      </w:tabs>
      <w:spacing w:before="60" w:after="0"/>
    </w:pPr>
    <w:rPr>
      <w:rFonts w:eastAsiaTheme="majorEastAsia" w:cstheme="majorBidi"/>
      <w:b/>
      <w:sz w:val="15"/>
      <w:szCs w:val="15"/>
      <w:lang w:val="en-AU"/>
    </w:rPr>
  </w:style>
  <w:style w:type="character" w:customStyle="1" w:styleId="Instructions">
    <w:name w:val="Instructions"/>
    <w:uiPriority w:val="1"/>
    <w:qFormat/>
    <w:rsid w:val="00FB1A76"/>
    <w:rPr>
      <w:i/>
      <w:color w:val="C00000"/>
    </w:rPr>
  </w:style>
  <w:style w:type="paragraph" w:customStyle="1" w:styleId="Redinstruction">
    <w:name w:val="Red instruction"/>
    <w:basedOn w:val="BodyText"/>
    <w:link w:val="RedinstructionChar"/>
    <w:qFormat/>
    <w:rsid w:val="005505F4"/>
    <w:rPr>
      <w:i/>
      <w:iCs/>
      <w:color w:val="FF0000"/>
      <w:lang w:val="en-AU"/>
    </w:rPr>
  </w:style>
  <w:style w:type="character" w:customStyle="1" w:styleId="RedinstructionChar">
    <w:name w:val="Red instruction Char"/>
    <w:link w:val="Redinstruction"/>
    <w:rsid w:val="005505F4"/>
    <w:rPr>
      <w:rFonts w:eastAsia="Times New Roman" w:cs="Times New Roman"/>
      <w:i/>
      <w:iCs/>
      <w:color w:val="FF0000"/>
      <w:sz w:val="24"/>
      <w:szCs w:val="24"/>
    </w:rPr>
  </w:style>
  <w:style w:type="paragraph" w:customStyle="1" w:styleId="BodyText1">
    <w:name w:val="Body Text1"/>
    <w:basedOn w:val="Normal"/>
    <w:link w:val="BodytextChar0"/>
    <w:qFormat/>
    <w:rsid w:val="0033505C"/>
    <w:pPr>
      <w:spacing w:before="120"/>
      <w:ind w:left="720"/>
    </w:pPr>
    <w:rPr>
      <w:rFonts w:eastAsiaTheme="minorEastAsia" w:cstheme="minorBidi"/>
      <w:szCs w:val="24"/>
    </w:rPr>
  </w:style>
  <w:style w:type="character" w:styleId="SubtleEmphasis">
    <w:name w:val="Subtle Emphasis"/>
    <w:basedOn w:val="DefaultParagraphFont"/>
    <w:uiPriority w:val="19"/>
    <w:qFormat/>
    <w:rsid w:val="0033505C"/>
    <w:rPr>
      <w:i/>
      <w:iCs/>
      <w:color w:val="auto"/>
    </w:rPr>
  </w:style>
  <w:style w:type="paragraph" w:customStyle="1" w:styleId="Tabletext0">
    <w:name w:val="Table text"/>
    <w:basedOn w:val="Normal"/>
    <w:rsid w:val="0033505C"/>
    <w:pPr>
      <w:spacing w:before="120"/>
      <w:jc w:val="both"/>
    </w:pPr>
    <w:rPr>
      <w:rFonts w:eastAsiaTheme="minorEastAsia" w:cstheme="minorBidi"/>
      <w:bCs/>
      <w:sz w:val="22"/>
      <w:szCs w:val="24"/>
    </w:rPr>
  </w:style>
  <w:style w:type="character" w:customStyle="1" w:styleId="Optionaltext">
    <w:name w:val="Optional text"/>
    <w:basedOn w:val="DefaultParagraphFont"/>
    <w:uiPriority w:val="1"/>
    <w:qFormat/>
    <w:rsid w:val="0033505C"/>
    <w:rPr>
      <w:rFonts w:ascii="Arial" w:hAnsi="Arial"/>
      <w:color w:val="0000FF"/>
      <w:sz w:val="24"/>
    </w:rPr>
  </w:style>
  <w:style w:type="character" w:customStyle="1" w:styleId="BodytextChar0">
    <w:name w:val="Body text Char"/>
    <w:basedOn w:val="DefaultParagraphFont"/>
    <w:link w:val="BodyText1"/>
    <w:rsid w:val="0033505C"/>
    <w:rPr>
      <w:rFonts w:eastAsiaTheme="minorEastAsia" w:cstheme="minorBidi"/>
      <w:sz w:val="24"/>
      <w:szCs w:val="24"/>
    </w:rPr>
  </w:style>
  <w:style w:type="paragraph" w:customStyle="1" w:styleId="InstructionalText">
    <w:name w:val="Instructional Text"/>
    <w:basedOn w:val="Normal"/>
    <w:qFormat/>
    <w:rsid w:val="00CC7535"/>
    <w:pPr>
      <w:spacing w:after="0"/>
      <w:ind w:left="902"/>
      <w:jc w:val="both"/>
    </w:pPr>
    <w:rPr>
      <w:rFonts w:eastAsia="Times New Roman"/>
      <w:color w:val="C00000"/>
      <w:spacing w:val="8"/>
      <w:sz w:val="22"/>
      <w:szCs w:val="22"/>
    </w:rPr>
  </w:style>
  <w:style w:type="paragraph" w:customStyle="1" w:styleId="tabletext1">
    <w:name w:val="table text"/>
    <w:basedOn w:val="Normal"/>
    <w:qFormat/>
    <w:rsid w:val="00FE42C7"/>
    <w:pPr>
      <w:spacing w:after="80"/>
    </w:pPr>
    <w:rPr>
      <w:rFonts w:eastAsia="Calibri"/>
      <w:sz w:val="22"/>
      <w:szCs w:val="24"/>
      <w:lang w:eastAsia="en-AU"/>
    </w:rPr>
  </w:style>
  <w:style w:type="paragraph" w:customStyle="1" w:styleId="Instructional">
    <w:name w:val="Instructional"/>
    <w:basedOn w:val="Normal"/>
    <w:link w:val="InstructionalChar"/>
    <w:qFormat/>
    <w:rsid w:val="00897BEE"/>
    <w:rPr>
      <w:rFonts w:eastAsia="Times New Roman"/>
      <w:i/>
      <w:color w:val="CC0000"/>
      <w:szCs w:val="24"/>
      <w:lang w:eastAsia="en-AU"/>
    </w:rPr>
  </w:style>
  <w:style w:type="character" w:customStyle="1" w:styleId="InstructionalChar">
    <w:name w:val="Instructional Char"/>
    <w:link w:val="Instructional"/>
    <w:rsid w:val="00897BEE"/>
    <w:rPr>
      <w:rFonts w:eastAsia="Times New Roman"/>
      <w:i/>
      <w:color w:val="CC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4F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4FCE"/>
    <w:rPr>
      <w:sz w:val="24"/>
    </w:rPr>
  </w:style>
  <w:style w:type="paragraph" w:customStyle="1" w:styleId="Letteredbulletpoint">
    <w:name w:val="Lettered bullet point"/>
    <w:basedOn w:val="ListParagraph"/>
    <w:qFormat/>
    <w:rsid w:val="00AE7D05"/>
    <w:pPr>
      <w:numPr>
        <w:numId w:val="6"/>
      </w:numPr>
      <w:tabs>
        <w:tab w:val="num" w:pos="360"/>
      </w:tabs>
      <w:spacing w:before="120"/>
      <w:ind w:left="1287" w:hanging="567"/>
    </w:pPr>
    <w:rPr>
      <w:rFonts w:eastAsiaTheme="majorEastAsia" w:cstheme="minorBidi"/>
    </w:rPr>
  </w:style>
  <w:style w:type="paragraph" w:customStyle="1" w:styleId="NormText">
    <w:name w:val="Norm Text"/>
    <w:basedOn w:val="BodyText"/>
    <w:rsid w:val="009D5CDC"/>
    <w:pPr>
      <w:ind w:left="0"/>
    </w:pPr>
    <w:rPr>
      <w:lang w:val="en-AU"/>
    </w:rPr>
  </w:style>
  <w:style w:type="paragraph" w:customStyle="1" w:styleId="Normalindent125">
    <w:name w:val="Normal indent 1.25"/>
    <w:basedOn w:val="Normal"/>
    <w:qFormat/>
    <w:rsid w:val="00CD7ECC"/>
    <w:pPr>
      <w:ind w:left="709"/>
      <w:jc w:val="both"/>
    </w:pPr>
    <w:rPr>
      <w:rFonts w:eastAsia="Times New Roman" w:cs="Times New Roman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06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Heading3sansTOC">
    <w:name w:val="Heading 3 (sans TOC)"/>
    <w:basedOn w:val="Heading3"/>
    <w:rsid w:val="007C1CC3"/>
    <w:pPr>
      <w:keepLines w:val="0"/>
      <w:tabs>
        <w:tab w:val="left" w:pos="902"/>
      </w:tabs>
      <w:spacing w:after="80"/>
      <w:ind w:left="902" w:hanging="902"/>
      <w:jc w:val="both"/>
    </w:pPr>
    <w:rPr>
      <w:rFonts w:ascii="Arial" w:eastAsia="Times New Roman" w:hAnsi="Arial" w:cs="Arial"/>
      <w:b/>
      <w:color w:val="000000"/>
      <w:kern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lauseNumbered">
    <w:name w:val="ClauseNumbered"/>
    <w:basedOn w:val="Normal"/>
    <w:qFormat/>
    <w:rsid w:val="009915B6"/>
    <w:pPr>
      <w:spacing w:before="60" w:line="259" w:lineRule="auto"/>
      <w:ind w:left="1077" w:hanging="510"/>
      <w:jc w:val="both"/>
    </w:pPr>
    <w:rPr>
      <w:rFonts w:cstheme="minorBidi"/>
      <w:sz w:val="17"/>
      <w:szCs w:val="22"/>
    </w:rPr>
  </w:style>
  <w:style w:type="paragraph" w:styleId="ListNumber2">
    <w:name w:val="List Number 2"/>
    <w:basedOn w:val="Normal"/>
    <w:uiPriority w:val="99"/>
    <w:semiHidden/>
    <w:unhideWhenUsed/>
    <w:rsid w:val="000F559A"/>
    <w:pPr>
      <w:numPr>
        <w:numId w:val="5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C54A-4A12-4A37-A0B4-BCDFFE66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Template and Document Changes</vt:lpstr>
    </vt:vector>
  </TitlesOfParts>
  <Company>Department of Finance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Template and Document Changes</dc:title>
  <dc:subject/>
  <dc:creator>Kat Abbott</dc:creator>
  <cp:keywords/>
  <dc:description/>
  <cp:lastModifiedBy>Herbert, Meg</cp:lastModifiedBy>
  <cp:revision>1627</cp:revision>
  <dcterms:created xsi:type="dcterms:W3CDTF">2022-06-16T08:42:00Z</dcterms:created>
  <dcterms:modified xsi:type="dcterms:W3CDTF">2022-12-20T04:00:00Z</dcterms:modified>
</cp:coreProperties>
</file>