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rPr>
          <w:rFonts w:eastAsiaTheme="minorHAnsi"/>
          <w:sz w:val="32"/>
          <w:szCs w:val="32"/>
        </w:rPr>
        <w:id w:val="-1239945231"/>
        <w:docPartObj>
          <w:docPartGallery w:val="Cover Pages"/>
          <w:docPartUnique/>
        </w:docPartObj>
      </w:sdtPr>
      <w:sdtEndPr>
        <w:rPr>
          <w:rFonts w:eastAsia="Times New Roman"/>
        </w:rPr>
      </w:sdtEndPr>
      <w:sdtContent>
        <w:p w14:paraId="1EB8F765" w14:textId="77777777" w:rsidR="00EC7238" w:rsidRPr="004B4752" w:rsidRDefault="00EC7238" w:rsidP="004B4752">
          <w:pPr>
            <w:pStyle w:val="AgencyLogo"/>
          </w:pPr>
          <w:r w:rsidRPr="004B4752">
            <w:t>[INSERT AGENCY LOGO]</w:t>
          </w:r>
        </w:p>
        <w:p w14:paraId="38F7B283" w14:textId="77777777" w:rsidR="00EC7238" w:rsidRPr="00611D3C" w:rsidRDefault="00EC7238" w:rsidP="00611D3C">
          <w:pPr>
            <w:pStyle w:val="AgencyTitle"/>
          </w:pPr>
          <w:r w:rsidRPr="007A4A81">
            <w:t xml:space="preserve">[INSERT AGENCY </w:t>
          </w:r>
          <w:r w:rsidRPr="00DB2381">
            <w:t>TITLE</w:t>
          </w:r>
          <w:r w:rsidRPr="007A4A81">
            <w:t>]</w:t>
          </w:r>
        </w:p>
        <w:p w14:paraId="118816BF" w14:textId="5DB0B901" w:rsidR="00EC7238" w:rsidRPr="00EC7238" w:rsidRDefault="00EC7238" w:rsidP="00EC7238">
          <w:pPr>
            <w:pStyle w:val="Title"/>
            <w:rPr>
              <w:lang w:bidi="en-US"/>
            </w:rPr>
          </w:pPr>
          <w:r w:rsidRPr="00EC7238">
            <w:t>[INVESTMENT PROPOSAL TITLE]</w:t>
          </w:r>
        </w:p>
        <w:p w14:paraId="2CDD57FB" w14:textId="70709552" w:rsidR="00EC7238" w:rsidRPr="00611D3C" w:rsidRDefault="00EC7238" w:rsidP="00611D3C">
          <w:pPr>
            <w:pStyle w:val="Subtitle"/>
            <w:rPr>
              <w:szCs w:val="32"/>
            </w:rPr>
          </w:pPr>
          <w:r w:rsidRPr="00611D3C">
            <w:t>BUsiness Case</w:t>
          </w:r>
        </w:p>
        <w:p w14:paraId="428513AC" w14:textId="77777777" w:rsidR="00EC7238" w:rsidRPr="00611D3C" w:rsidRDefault="00EC7238" w:rsidP="00611D3C">
          <w:pPr>
            <w:pStyle w:val="Date"/>
          </w:pPr>
          <w:r w:rsidRPr="00611D3C">
            <w:t>Date</w:t>
          </w:r>
        </w:p>
        <w:p w14:paraId="3A55E4C1" w14:textId="79B9A492" w:rsidR="00427EE0" w:rsidRPr="00427EE0" w:rsidRDefault="00942A35" w:rsidP="00EC7238">
          <w:r w:rsidRPr="00427EE0">
            <w:br w:type="page"/>
          </w:r>
        </w:p>
        <w:p w14:paraId="0C358187" w14:textId="1CD86645" w:rsidR="00942A35" w:rsidRPr="00427EE0" w:rsidRDefault="00611D3C" w:rsidP="00C20BF5">
          <w:pPr>
            <w:pStyle w:val="HeadingA"/>
            <w:tabs>
              <w:tab w:val="clear" w:pos="7797"/>
              <w:tab w:val="left" w:pos="3825"/>
            </w:tabs>
          </w:pPr>
          <w:r w:rsidRPr="00611D3C">
            <w:lastRenderedPageBreak/>
            <w:t>VERSION CONTROL</w:t>
          </w:r>
          <w:r w:rsidR="00C20BF5">
            <w:tab/>
          </w:r>
        </w:p>
      </w:sdtContent>
    </w:sdt>
    <w:tbl>
      <w:tblPr>
        <w:tblStyle w:val="ListTable3-Accent5"/>
        <w:tblW w:w="5000" w:type="pct"/>
        <w:tblLook w:val="0020" w:firstRow="1" w:lastRow="0" w:firstColumn="0" w:lastColumn="0" w:noHBand="0" w:noVBand="0"/>
        <w:tblCaption w:val="Table - Policy details and version details"/>
      </w:tblPr>
      <w:tblGrid>
        <w:gridCol w:w="1128"/>
        <w:gridCol w:w="1232"/>
        <w:gridCol w:w="2631"/>
        <w:gridCol w:w="3044"/>
        <w:gridCol w:w="1367"/>
      </w:tblGrid>
      <w:tr w:rsidR="00101BFF" w:rsidRPr="00FF1DA3" w14:paraId="31F4B919" w14:textId="77777777" w:rsidTr="008D7A97">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600" w:type="pct"/>
            <w:tcBorders>
              <w:top w:val="single" w:sz="4" w:space="0" w:color="0078AE" w:themeColor="accent5"/>
              <w:bottom w:val="single" w:sz="4" w:space="0" w:color="00467F" w:themeColor="text2"/>
            </w:tcBorders>
            <w:shd w:val="clear" w:color="auto" w:fill="00467F" w:themeFill="text2"/>
          </w:tcPr>
          <w:p w14:paraId="38B7738B" w14:textId="106282CB" w:rsidR="00101BFF" w:rsidRPr="00FF1DA3" w:rsidRDefault="00101BFF" w:rsidP="00101BFF">
            <w:pPr>
              <w:pStyle w:val="TableHeading1White"/>
            </w:pPr>
            <w:r w:rsidRPr="00625610">
              <w:t>Version</w:t>
            </w:r>
          </w:p>
        </w:tc>
        <w:tc>
          <w:tcPr>
            <w:tcW w:w="655" w:type="pct"/>
            <w:tcBorders>
              <w:top w:val="single" w:sz="4" w:space="0" w:color="0078AE" w:themeColor="accent5"/>
              <w:bottom w:val="single" w:sz="4" w:space="0" w:color="00467F" w:themeColor="text2"/>
            </w:tcBorders>
            <w:shd w:val="clear" w:color="auto" w:fill="00467F" w:themeFill="text2"/>
          </w:tcPr>
          <w:p w14:paraId="70D88059" w14:textId="00BED5B3" w:rsidR="00101BFF" w:rsidRPr="00FF1DA3" w:rsidRDefault="00101BFF" w:rsidP="00101BFF">
            <w:pPr>
              <w:pStyle w:val="TableHeading1White"/>
              <w:cnfStyle w:val="100000000000" w:firstRow="1" w:lastRow="0" w:firstColumn="0" w:lastColumn="0" w:oddVBand="0" w:evenVBand="0" w:oddHBand="0" w:evenHBand="0" w:firstRowFirstColumn="0" w:firstRowLastColumn="0" w:lastRowFirstColumn="0" w:lastRowLastColumn="0"/>
            </w:pPr>
            <w:r>
              <w:t>Date</w:t>
            </w:r>
          </w:p>
        </w:tc>
        <w:tc>
          <w:tcPr>
            <w:cnfStyle w:val="000010000000" w:firstRow="0" w:lastRow="0" w:firstColumn="0" w:lastColumn="0" w:oddVBand="1" w:evenVBand="0" w:oddHBand="0" w:evenHBand="0" w:firstRowFirstColumn="0" w:firstRowLastColumn="0" w:lastRowFirstColumn="0" w:lastRowLastColumn="0"/>
            <w:tcW w:w="1399" w:type="pct"/>
            <w:tcBorders>
              <w:top w:val="single" w:sz="4" w:space="0" w:color="0078AE" w:themeColor="accent5"/>
              <w:bottom w:val="single" w:sz="4" w:space="0" w:color="00467F" w:themeColor="text2"/>
            </w:tcBorders>
            <w:shd w:val="clear" w:color="auto" w:fill="00467F" w:themeFill="text2"/>
          </w:tcPr>
          <w:p w14:paraId="3CC0C2E7" w14:textId="085FEABE" w:rsidR="00101BFF" w:rsidRPr="00FF1DA3" w:rsidRDefault="00101BFF" w:rsidP="00101BFF">
            <w:pPr>
              <w:pStyle w:val="TableHeading1White"/>
            </w:pPr>
            <w:r w:rsidRPr="00625610">
              <w:t>Issued By</w:t>
            </w:r>
          </w:p>
        </w:tc>
        <w:tc>
          <w:tcPr>
            <w:tcW w:w="1619" w:type="pct"/>
            <w:tcBorders>
              <w:top w:val="single" w:sz="4" w:space="0" w:color="0078AE" w:themeColor="accent5"/>
              <w:bottom w:val="single" w:sz="4" w:space="0" w:color="00467F" w:themeColor="text2"/>
            </w:tcBorders>
            <w:shd w:val="clear" w:color="auto" w:fill="00467F" w:themeFill="text2"/>
          </w:tcPr>
          <w:p w14:paraId="4A01F966" w14:textId="476B69BE" w:rsidR="00101BFF" w:rsidRPr="00FF1DA3" w:rsidRDefault="00101BFF" w:rsidP="00101BFF">
            <w:pPr>
              <w:pStyle w:val="TableHeading1White"/>
              <w:cnfStyle w:val="100000000000" w:firstRow="1" w:lastRow="0" w:firstColumn="0" w:lastColumn="0" w:oddVBand="0" w:evenVBand="0" w:oddHBand="0" w:evenHBand="0" w:firstRowFirstColumn="0" w:firstRowLastColumn="0" w:lastRowFirstColumn="0" w:lastRowLastColumn="0"/>
            </w:pPr>
            <w:r w:rsidRPr="00625610">
              <w:t>Description</w:t>
            </w:r>
          </w:p>
        </w:tc>
        <w:tc>
          <w:tcPr>
            <w:cnfStyle w:val="000010000000" w:firstRow="0" w:lastRow="0" w:firstColumn="0" w:lastColumn="0" w:oddVBand="1" w:evenVBand="0" w:oddHBand="0" w:evenHBand="0" w:firstRowFirstColumn="0" w:firstRowLastColumn="0" w:lastRowFirstColumn="0" w:lastRowLastColumn="0"/>
            <w:tcW w:w="727" w:type="pct"/>
            <w:tcBorders>
              <w:top w:val="single" w:sz="4" w:space="0" w:color="0078AE" w:themeColor="accent5"/>
              <w:bottom w:val="single" w:sz="4" w:space="0" w:color="00467F" w:themeColor="text2"/>
            </w:tcBorders>
            <w:shd w:val="clear" w:color="auto" w:fill="00467F" w:themeFill="text2"/>
          </w:tcPr>
          <w:p w14:paraId="7BB6E178" w14:textId="56E52785" w:rsidR="00101BFF" w:rsidRPr="00FF1DA3" w:rsidRDefault="00101BFF" w:rsidP="00101BFF">
            <w:pPr>
              <w:pStyle w:val="TableHeading1White"/>
            </w:pPr>
            <w:r w:rsidRPr="00625610">
              <w:t>Issued To</w:t>
            </w:r>
          </w:p>
        </w:tc>
      </w:tr>
      <w:tr w:rsidR="00101BFF" w14:paraId="5BEFE249"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600"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454A19B3" w14:textId="6CFFB263" w:rsidR="00101BFF" w:rsidRDefault="00101BFF" w:rsidP="00101BFF">
            <w:pPr>
              <w:pStyle w:val="Tabletext"/>
            </w:pPr>
          </w:p>
        </w:tc>
        <w:tc>
          <w:tcPr>
            <w:tcW w:w="655"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46C8B1AF" w14:textId="20181C3B" w:rsidR="00101BFF" w:rsidRPr="00141372" w:rsidRDefault="00101BFF" w:rsidP="00101BFF">
            <w:pPr>
              <w:pStyle w:val="Tabletext"/>
              <w:cnfStyle w:val="000000100000" w:firstRow="0" w:lastRow="0" w:firstColumn="0" w:lastColumn="0" w:oddVBand="0" w:evenVBand="0" w:oddHBand="1" w:evenHBand="0" w:firstRowFirstColumn="0" w:firstRowLastColumn="0" w:lastRowFirstColumn="0" w:lastRowLastColumn="0"/>
            </w:pPr>
            <w:r w:rsidRPr="00141372">
              <w:t xml:space="preserve">  /  /    </w:t>
            </w:r>
          </w:p>
        </w:tc>
        <w:tc>
          <w:tcPr>
            <w:cnfStyle w:val="000010000000" w:firstRow="0" w:lastRow="0" w:firstColumn="0" w:lastColumn="0" w:oddVBand="1" w:evenVBand="0" w:oddHBand="0" w:evenHBand="0" w:firstRowFirstColumn="0" w:firstRowLastColumn="0" w:lastRowFirstColumn="0" w:lastRowLastColumn="0"/>
            <w:tcW w:w="1399"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1C554F42" w14:textId="77777777" w:rsidR="00101BFF" w:rsidRDefault="00101BFF" w:rsidP="00101BFF">
            <w:pPr>
              <w:pStyle w:val="Tabletext"/>
            </w:pPr>
          </w:p>
        </w:tc>
        <w:tc>
          <w:tcPr>
            <w:tcW w:w="1619"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0FCE51CC" w14:textId="77777777" w:rsidR="00101BFF" w:rsidRDefault="00101BFF" w:rsidP="00101BFF">
            <w:pPr>
              <w:pStyle w:val="Tabletex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27"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50B8C87A" w14:textId="0E9355AA" w:rsidR="00101BFF" w:rsidRDefault="00101BFF" w:rsidP="00101BFF">
            <w:pPr>
              <w:pStyle w:val="Tabletext"/>
            </w:pPr>
          </w:p>
        </w:tc>
      </w:tr>
      <w:tr w:rsidR="00101BFF" w14:paraId="2DFD58B0"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600"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118620C1" w14:textId="77777777" w:rsidR="00101BFF" w:rsidRDefault="00101BFF" w:rsidP="00101BFF">
            <w:pPr>
              <w:pStyle w:val="Tabletext"/>
            </w:pPr>
          </w:p>
        </w:tc>
        <w:tc>
          <w:tcPr>
            <w:tcW w:w="655"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61A3577D" w14:textId="3F28389F" w:rsidR="00101BFF" w:rsidRDefault="00101BFF" w:rsidP="00101BFF">
            <w:pPr>
              <w:pStyle w:val="Tabletext"/>
              <w:cnfStyle w:val="000000000000" w:firstRow="0" w:lastRow="0" w:firstColumn="0" w:lastColumn="0" w:oddVBand="0" w:evenVBand="0" w:oddHBand="0" w:evenHBand="0" w:firstRowFirstColumn="0" w:firstRowLastColumn="0" w:lastRowFirstColumn="0" w:lastRowLastColumn="0"/>
            </w:pPr>
            <w:r w:rsidRPr="009C4349">
              <w:t xml:space="preserve">  /  /    </w:t>
            </w:r>
          </w:p>
        </w:tc>
        <w:tc>
          <w:tcPr>
            <w:cnfStyle w:val="000010000000" w:firstRow="0" w:lastRow="0" w:firstColumn="0" w:lastColumn="0" w:oddVBand="1" w:evenVBand="0" w:oddHBand="0" w:evenHBand="0" w:firstRowFirstColumn="0" w:firstRowLastColumn="0" w:lastRowFirstColumn="0" w:lastRowLastColumn="0"/>
            <w:tcW w:w="1399"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52604C46" w14:textId="77777777" w:rsidR="00101BFF" w:rsidRDefault="00101BFF" w:rsidP="00101BFF">
            <w:pPr>
              <w:pStyle w:val="Tabletext"/>
            </w:pPr>
          </w:p>
        </w:tc>
        <w:tc>
          <w:tcPr>
            <w:tcW w:w="1619"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535AE88E" w14:textId="77777777" w:rsidR="00101BFF" w:rsidRDefault="00101BFF" w:rsidP="00101BFF">
            <w:pPr>
              <w:pStyle w:val="Tabletex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27"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6198623B" w14:textId="77777777" w:rsidR="00101BFF" w:rsidRDefault="00101BFF" w:rsidP="00101BFF">
            <w:pPr>
              <w:pStyle w:val="Tabletext"/>
            </w:pPr>
          </w:p>
        </w:tc>
      </w:tr>
      <w:tr w:rsidR="00101BFF" w14:paraId="3B155082"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600"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69989DBA" w14:textId="77777777" w:rsidR="00101BFF" w:rsidRDefault="00101BFF" w:rsidP="00101BFF">
            <w:pPr>
              <w:pStyle w:val="Tabletext"/>
            </w:pPr>
          </w:p>
        </w:tc>
        <w:tc>
          <w:tcPr>
            <w:tcW w:w="655"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1EE7DD63" w14:textId="05110681" w:rsidR="00101BFF" w:rsidRDefault="00101BFF" w:rsidP="00101BFF">
            <w:pPr>
              <w:pStyle w:val="Tabletext"/>
              <w:cnfStyle w:val="000000100000" w:firstRow="0" w:lastRow="0" w:firstColumn="0" w:lastColumn="0" w:oddVBand="0" w:evenVBand="0" w:oddHBand="1" w:evenHBand="0" w:firstRowFirstColumn="0" w:firstRowLastColumn="0" w:lastRowFirstColumn="0" w:lastRowLastColumn="0"/>
            </w:pPr>
            <w:r w:rsidRPr="009C4349">
              <w:t xml:space="preserve">  /  /    </w:t>
            </w:r>
          </w:p>
        </w:tc>
        <w:tc>
          <w:tcPr>
            <w:cnfStyle w:val="000010000000" w:firstRow="0" w:lastRow="0" w:firstColumn="0" w:lastColumn="0" w:oddVBand="1" w:evenVBand="0" w:oddHBand="0" w:evenHBand="0" w:firstRowFirstColumn="0" w:firstRowLastColumn="0" w:lastRowFirstColumn="0" w:lastRowLastColumn="0"/>
            <w:tcW w:w="1399"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4024F043" w14:textId="77777777" w:rsidR="00101BFF" w:rsidRDefault="00101BFF" w:rsidP="00101BFF">
            <w:pPr>
              <w:pStyle w:val="Tabletext"/>
            </w:pPr>
          </w:p>
        </w:tc>
        <w:tc>
          <w:tcPr>
            <w:tcW w:w="1619"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64221740" w14:textId="77777777" w:rsidR="00101BFF" w:rsidRDefault="00101BFF" w:rsidP="00101BFF">
            <w:pPr>
              <w:pStyle w:val="Tabletex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27"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0AE2D515" w14:textId="77777777" w:rsidR="00101BFF" w:rsidRDefault="00101BFF" w:rsidP="00101BFF">
            <w:pPr>
              <w:pStyle w:val="Tabletext"/>
            </w:pPr>
          </w:p>
        </w:tc>
      </w:tr>
      <w:tr w:rsidR="00101BFF" w14:paraId="312F8706"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600"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255F1324" w14:textId="77777777" w:rsidR="00101BFF" w:rsidRDefault="00101BFF" w:rsidP="00101BFF">
            <w:pPr>
              <w:pStyle w:val="Tabletext"/>
            </w:pPr>
          </w:p>
        </w:tc>
        <w:tc>
          <w:tcPr>
            <w:tcW w:w="655"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4B6E1E80" w14:textId="79333510" w:rsidR="00101BFF" w:rsidRDefault="00101BFF" w:rsidP="00101BFF">
            <w:pPr>
              <w:pStyle w:val="Tabletext"/>
              <w:cnfStyle w:val="000000000000" w:firstRow="0" w:lastRow="0" w:firstColumn="0" w:lastColumn="0" w:oddVBand="0" w:evenVBand="0" w:oddHBand="0" w:evenHBand="0" w:firstRowFirstColumn="0" w:firstRowLastColumn="0" w:lastRowFirstColumn="0" w:lastRowLastColumn="0"/>
            </w:pPr>
            <w:r w:rsidRPr="009C4349">
              <w:t xml:space="preserve">  /  /    </w:t>
            </w:r>
          </w:p>
        </w:tc>
        <w:tc>
          <w:tcPr>
            <w:cnfStyle w:val="000010000000" w:firstRow="0" w:lastRow="0" w:firstColumn="0" w:lastColumn="0" w:oddVBand="1" w:evenVBand="0" w:oddHBand="0" w:evenHBand="0" w:firstRowFirstColumn="0" w:firstRowLastColumn="0" w:lastRowFirstColumn="0" w:lastRowLastColumn="0"/>
            <w:tcW w:w="1399"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5A94E6D8" w14:textId="77777777" w:rsidR="00101BFF" w:rsidRDefault="00101BFF" w:rsidP="00101BFF">
            <w:pPr>
              <w:pStyle w:val="Tabletext"/>
            </w:pPr>
          </w:p>
        </w:tc>
        <w:tc>
          <w:tcPr>
            <w:tcW w:w="1619"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1D68DE36" w14:textId="77777777" w:rsidR="00101BFF" w:rsidRDefault="00101BFF" w:rsidP="00101BFF">
            <w:pPr>
              <w:pStyle w:val="Tabletex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27" w:type="pct"/>
            <w:tcBorders>
              <w:top w:val="single" w:sz="4" w:space="0" w:color="00467F" w:themeColor="text2"/>
              <w:left w:val="single" w:sz="4" w:space="0" w:color="00467F" w:themeColor="text2"/>
              <w:bottom w:val="single" w:sz="4" w:space="0" w:color="00467F" w:themeColor="text2"/>
              <w:right w:val="single" w:sz="4" w:space="0" w:color="00467F" w:themeColor="text2"/>
            </w:tcBorders>
          </w:tcPr>
          <w:p w14:paraId="5B218D1D" w14:textId="77777777" w:rsidR="00101BFF" w:rsidRDefault="00101BFF" w:rsidP="00101BFF">
            <w:pPr>
              <w:pStyle w:val="Tabletext"/>
            </w:pPr>
          </w:p>
        </w:tc>
      </w:tr>
    </w:tbl>
    <w:p w14:paraId="41B7C01B" w14:textId="77777777" w:rsidR="00101BFF" w:rsidRDefault="00101BFF" w:rsidP="00101BFF">
      <w:pPr>
        <w:pStyle w:val="HeadingA"/>
      </w:pPr>
      <w:r>
        <w:t>DOCUMENT APPROVAL</w:t>
      </w:r>
    </w:p>
    <w:tbl>
      <w:tblPr>
        <w:tblStyle w:val="ListTable3-Accent1"/>
        <w:tblW w:w="5000" w:type="pct"/>
        <w:tblLook w:val="0020" w:firstRow="1" w:lastRow="0" w:firstColumn="0" w:lastColumn="0" w:noHBand="0" w:noVBand="0"/>
        <w:tblCaption w:val="Table - Policy details and version details"/>
      </w:tblPr>
      <w:tblGrid>
        <w:gridCol w:w="1177"/>
        <w:gridCol w:w="6800"/>
        <w:gridCol w:w="1425"/>
      </w:tblGrid>
      <w:tr w:rsidR="00101BFF" w14:paraId="1A7B53C0" w14:textId="77777777" w:rsidTr="008D7A97">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3"/>
            <w:tcBorders>
              <w:top w:val="single" w:sz="4" w:space="0" w:color="00467F" w:themeColor="text2"/>
              <w:left w:val="single" w:sz="4" w:space="0" w:color="00467F" w:themeColor="text2"/>
              <w:right w:val="single" w:sz="4" w:space="0" w:color="00467F" w:themeColor="text2"/>
            </w:tcBorders>
            <w:shd w:val="clear" w:color="auto" w:fill="00467F" w:themeFill="text2"/>
          </w:tcPr>
          <w:p w14:paraId="2420D440" w14:textId="327AF695" w:rsidR="00101BFF" w:rsidRDefault="00315357" w:rsidP="00101BFF">
            <w:pPr>
              <w:pStyle w:val="TableHeading2"/>
            </w:pPr>
            <w:r w:rsidRPr="00315357">
              <w:t xml:space="preserve">This </w:t>
            </w:r>
            <w:r>
              <w:t>d</w:t>
            </w:r>
            <w:r w:rsidRPr="00315357">
              <w:t>ocument has been endorsed as follows:</w:t>
            </w:r>
          </w:p>
        </w:tc>
      </w:tr>
      <w:tr w:rsidR="00315357" w:rsidRPr="00315357" w14:paraId="06DA8DA2"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3"/>
            <w:tcBorders>
              <w:left w:val="single" w:sz="4" w:space="0" w:color="00467F" w:themeColor="text2"/>
              <w:right w:val="single" w:sz="4" w:space="0" w:color="00467F" w:themeColor="text2"/>
            </w:tcBorders>
            <w:shd w:val="clear" w:color="auto" w:fill="B2DCFF" w:themeFill="text2" w:themeFillTint="33"/>
          </w:tcPr>
          <w:p w14:paraId="00884563" w14:textId="25FD3149" w:rsidR="00315357" w:rsidRPr="00101BFF" w:rsidRDefault="00315357" w:rsidP="00101BFF">
            <w:pPr>
              <w:pStyle w:val="TableHeading2"/>
            </w:pPr>
            <w:r w:rsidRPr="00101BFF">
              <w:t>Endorsed</w:t>
            </w:r>
            <w:r>
              <w:t xml:space="preserve"> by</w:t>
            </w:r>
          </w:p>
        </w:tc>
      </w:tr>
      <w:tr w:rsidR="00101BFF" w14:paraId="46E522C2"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4242" w:type="pct"/>
            <w:gridSpan w:val="2"/>
            <w:tcBorders>
              <w:left w:val="single" w:sz="4" w:space="0" w:color="00467F" w:themeColor="text2"/>
            </w:tcBorders>
          </w:tcPr>
          <w:p w14:paraId="3C04C846" w14:textId="41EF1657" w:rsidR="00101BFF" w:rsidRDefault="00E36AFE" w:rsidP="00101BFF">
            <w:pPr>
              <w:pStyle w:val="Tabletext"/>
            </w:pPr>
            <w:r>
              <w:t>Signed:</w:t>
            </w:r>
          </w:p>
        </w:tc>
        <w:tc>
          <w:tcPr>
            <w:tcW w:w="758" w:type="pct"/>
            <w:tcBorders>
              <w:right w:val="single" w:sz="4" w:space="0" w:color="00467F" w:themeColor="text2"/>
            </w:tcBorders>
          </w:tcPr>
          <w:p w14:paraId="1E83F1EF" w14:textId="13188A5B" w:rsidR="00101BFF" w:rsidRDefault="00101BFF" w:rsidP="00101BFF">
            <w:pPr>
              <w:pStyle w:val="Tabletext"/>
              <w:cnfStyle w:val="000000000000" w:firstRow="0" w:lastRow="0" w:firstColumn="0" w:lastColumn="0" w:oddVBand="0" w:evenVBand="0" w:oddHBand="0" w:evenHBand="0" w:firstRowFirstColumn="0" w:firstRowLastColumn="0" w:lastRowFirstColumn="0" w:lastRowLastColumn="0"/>
            </w:pPr>
            <w:r>
              <w:t xml:space="preserve">  /  /    </w:t>
            </w:r>
          </w:p>
        </w:tc>
      </w:tr>
      <w:tr w:rsidR="00101BFF" w14:paraId="15242CC2"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626" w:type="pct"/>
            <w:tcBorders>
              <w:left w:val="single" w:sz="4" w:space="0" w:color="00467F" w:themeColor="text2"/>
            </w:tcBorders>
          </w:tcPr>
          <w:p w14:paraId="5F734A83" w14:textId="57B32F83" w:rsidR="00101BFF" w:rsidRDefault="00101BFF" w:rsidP="00101BFF">
            <w:pPr>
              <w:pStyle w:val="TableHeading2"/>
            </w:pPr>
            <w:r>
              <w:t>Name</w:t>
            </w:r>
          </w:p>
        </w:tc>
        <w:tc>
          <w:tcPr>
            <w:tcW w:w="4374" w:type="pct"/>
            <w:gridSpan w:val="2"/>
            <w:tcBorders>
              <w:right w:val="single" w:sz="4" w:space="0" w:color="00467F" w:themeColor="text2"/>
            </w:tcBorders>
          </w:tcPr>
          <w:p w14:paraId="6C8A6A7D" w14:textId="77777777" w:rsidR="00101BFF" w:rsidRDefault="00101BFF" w:rsidP="00101BFF">
            <w:pPr>
              <w:pStyle w:val="Tabletext"/>
              <w:cnfStyle w:val="000000100000" w:firstRow="0" w:lastRow="0" w:firstColumn="0" w:lastColumn="0" w:oddVBand="0" w:evenVBand="0" w:oddHBand="1" w:evenHBand="0" w:firstRowFirstColumn="0" w:firstRowLastColumn="0" w:lastRowFirstColumn="0" w:lastRowLastColumn="0"/>
            </w:pPr>
          </w:p>
        </w:tc>
      </w:tr>
      <w:tr w:rsidR="00101BFF" w14:paraId="308D3FA4"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626" w:type="pct"/>
            <w:tcBorders>
              <w:left w:val="single" w:sz="4" w:space="0" w:color="00467F" w:themeColor="text2"/>
            </w:tcBorders>
          </w:tcPr>
          <w:p w14:paraId="27D5BEF5" w14:textId="2B1213F0" w:rsidR="00101BFF" w:rsidRDefault="00101BFF" w:rsidP="00101BFF">
            <w:pPr>
              <w:pStyle w:val="TableHeading2"/>
            </w:pPr>
            <w:r>
              <w:t>Position</w:t>
            </w:r>
          </w:p>
        </w:tc>
        <w:tc>
          <w:tcPr>
            <w:tcW w:w="4374" w:type="pct"/>
            <w:gridSpan w:val="2"/>
            <w:tcBorders>
              <w:right w:val="single" w:sz="4" w:space="0" w:color="00467F" w:themeColor="text2"/>
            </w:tcBorders>
          </w:tcPr>
          <w:p w14:paraId="363F2C24" w14:textId="77777777" w:rsidR="00101BFF" w:rsidRDefault="00101BFF" w:rsidP="00101BFF">
            <w:pPr>
              <w:pStyle w:val="Tabletext"/>
              <w:cnfStyle w:val="000000000000" w:firstRow="0" w:lastRow="0" w:firstColumn="0" w:lastColumn="0" w:oddVBand="0" w:evenVBand="0" w:oddHBand="0" w:evenHBand="0" w:firstRowFirstColumn="0" w:firstRowLastColumn="0" w:lastRowFirstColumn="0" w:lastRowLastColumn="0"/>
            </w:pPr>
          </w:p>
        </w:tc>
      </w:tr>
      <w:tr w:rsidR="00101BFF" w14:paraId="40B99A45"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3"/>
            <w:tcBorders>
              <w:left w:val="single" w:sz="4" w:space="0" w:color="00467F" w:themeColor="text2"/>
              <w:right w:val="single" w:sz="4" w:space="0" w:color="00467F" w:themeColor="text2"/>
            </w:tcBorders>
            <w:shd w:val="clear" w:color="auto" w:fill="B2DCFF" w:themeFill="text2" w:themeFillTint="33"/>
          </w:tcPr>
          <w:p w14:paraId="0512E3CB" w14:textId="77777777" w:rsidR="00101BFF" w:rsidRDefault="00101BFF" w:rsidP="00190841">
            <w:pPr>
              <w:pStyle w:val="TableHeading2"/>
            </w:pPr>
            <w:r w:rsidRPr="00101BFF">
              <w:t>Endorsed</w:t>
            </w:r>
            <w:r>
              <w:t xml:space="preserve"> by</w:t>
            </w:r>
          </w:p>
        </w:tc>
      </w:tr>
      <w:tr w:rsidR="00101BFF" w14:paraId="463D9DAA"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4242" w:type="pct"/>
            <w:gridSpan w:val="2"/>
            <w:tcBorders>
              <w:left w:val="single" w:sz="4" w:space="0" w:color="00467F" w:themeColor="text2"/>
            </w:tcBorders>
          </w:tcPr>
          <w:p w14:paraId="2B601366" w14:textId="4D27C217" w:rsidR="00101BFF" w:rsidRDefault="00E36AFE" w:rsidP="00190841">
            <w:pPr>
              <w:pStyle w:val="Tabletext"/>
            </w:pPr>
            <w:r w:rsidRPr="00E36AFE">
              <w:t>Signed:</w:t>
            </w:r>
          </w:p>
        </w:tc>
        <w:tc>
          <w:tcPr>
            <w:tcW w:w="758" w:type="pct"/>
            <w:tcBorders>
              <w:right w:val="single" w:sz="4" w:space="0" w:color="00467F" w:themeColor="text2"/>
            </w:tcBorders>
          </w:tcPr>
          <w:p w14:paraId="1FD4EABA" w14:textId="77777777" w:rsidR="00101BFF" w:rsidRDefault="00101BFF" w:rsidP="00190841">
            <w:pPr>
              <w:pStyle w:val="Tabletext"/>
              <w:cnfStyle w:val="000000000000" w:firstRow="0" w:lastRow="0" w:firstColumn="0" w:lastColumn="0" w:oddVBand="0" w:evenVBand="0" w:oddHBand="0" w:evenHBand="0" w:firstRowFirstColumn="0" w:firstRowLastColumn="0" w:lastRowFirstColumn="0" w:lastRowLastColumn="0"/>
            </w:pPr>
            <w:r>
              <w:t xml:space="preserve">  /  /    </w:t>
            </w:r>
          </w:p>
        </w:tc>
      </w:tr>
      <w:tr w:rsidR="00101BFF" w14:paraId="35FE8C27"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626" w:type="pct"/>
            <w:tcBorders>
              <w:left w:val="single" w:sz="4" w:space="0" w:color="00467F" w:themeColor="text2"/>
            </w:tcBorders>
          </w:tcPr>
          <w:p w14:paraId="44D65029" w14:textId="77777777" w:rsidR="00101BFF" w:rsidRDefault="00101BFF" w:rsidP="00190841">
            <w:pPr>
              <w:pStyle w:val="TableHeading2"/>
            </w:pPr>
            <w:r>
              <w:t>Name</w:t>
            </w:r>
          </w:p>
        </w:tc>
        <w:tc>
          <w:tcPr>
            <w:tcW w:w="4374" w:type="pct"/>
            <w:gridSpan w:val="2"/>
            <w:tcBorders>
              <w:right w:val="single" w:sz="4" w:space="0" w:color="00467F" w:themeColor="text2"/>
            </w:tcBorders>
          </w:tcPr>
          <w:p w14:paraId="6CCE00B8" w14:textId="77777777" w:rsidR="00101BFF" w:rsidRDefault="00101BFF" w:rsidP="00190841">
            <w:pPr>
              <w:pStyle w:val="Tabletext"/>
              <w:cnfStyle w:val="000000100000" w:firstRow="0" w:lastRow="0" w:firstColumn="0" w:lastColumn="0" w:oddVBand="0" w:evenVBand="0" w:oddHBand="1" w:evenHBand="0" w:firstRowFirstColumn="0" w:firstRowLastColumn="0" w:lastRowFirstColumn="0" w:lastRowLastColumn="0"/>
            </w:pPr>
          </w:p>
        </w:tc>
      </w:tr>
      <w:tr w:rsidR="00101BFF" w14:paraId="48C51212"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626" w:type="pct"/>
            <w:tcBorders>
              <w:left w:val="single" w:sz="4" w:space="0" w:color="00467F" w:themeColor="text2"/>
            </w:tcBorders>
          </w:tcPr>
          <w:p w14:paraId="01539102" w14:textId="77777777" w:rsidR="00101BFF" w:rsidRDefault="00101BFF" w:rsidP="00190841">
            <w:pPr>
              <w:pStyle w:val="TableHeading2"/>
            </w:pPr>
            <w:r>
              <w:t>Position</w:t>
            </w:r>
          </w:p>
        </w:tc>
        <w:tc>
          <w:tcPr>
            <w:tcW w:w="4374" w:type="pct"/>
            <w:gridSpan w:val="2"/>
            <w:tcBorders>
              <w:right w:val="single" w:sz="4" w:space="0" w:color="00467F" w:themeColor="text2"/>
            </w:tcBorders>
          </w:tcPr>
          <w:p w14:paraId="7DEEAF39" w14:textId="77777777" w:rsidR="00101BFF" w:rsidRDefault="00101BFF" w:rsidP="00190841">
            <w:pPr>
              <w:pStyle w:val="Tabletext"/>
              <w:cnfStyle w:val="000000000000" w:firstRow="0" w:lastRow="0" w:firstColumn="0" w:lastColumn="0" w:oddVBand="0" w:evenVBand="0" w:oddHBand="0" w:evenHBand="0" w:firstRowFirstColumn="0" w:firstRowLastColumn="0" w:lastRowFirstColumn="0" w:lastRowLastColumn="0"/>
            </w:pPr>
          </w:p>
        </w:tc>
      </w:tr>
      <w:tr w:rsidR="00101BFF" w14:paraId="4FCD3F0B"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3"/>
            <w:tcBorders>
              <w:left w:val="single" w:sz="4" w:space="0" w:color="00467F" w:themeColor="text2"/>
              <w:right w:val="single" w:sz="4" w:space="0" w:color="00467F" w:themeColor="text2"/>
            </w:tcBorders>
            <w:shd w:val="clear" w:color="auto" w:fill="B2DCFF" w:themeFill="text2" w:themeFillTint="33"/>
          </w:tcPr>
          <w:p w14:paraId="4B53255D" w14:textId="5E822B13" w:rsidR="00101BFF" w:rsidRDefault="00101BFF" w:rsidP="00190841">
            <w:pPr>
              <w:pStyle w:val="TableHeading2"/>
            </w:pPr>
            <w:r>
              <w:t>Approved by</w:t>
            </w:r>
          </w:p>
        </w:tc>
      </w:tr>
      <w:tr w:rsidR="00101BFF" w14:paraId="4F72DCB0"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4242" w:type="pct"/>
            <w:gridSpan w:val="2"/>
            <w:tcBorders>
              <w:left w:val="single" w:sz="4" w:space="0" w:color="00467F" w:themeColor="text2"/>
            </w:tcBorders>
          </w:tcPr>
          <w:p w14:paraId="0FF8762B" w14:textId="0640AEC8" w:rsidR="00101BFF" w:rsidRDefault="00E36AFE" w:rsidP="00190841">
            <w:pPr>
              <w:pStyle w:val="Tabletext"/>
            </w:pPr>
            <w:r w:rsidRPr="00E36AFE">
              <w:t>Signed:</w:t>
            </w:r>
          </w:p>
        </w:tc>
        <w:tc>
          <w:tcPr>
            <w:tcW w:w="758" w:type="pct"/>
            <w:tcBorders>
              <w:right w:val="single" w:sz="4" w:space="0" w:color="00467F" w:themeColor="text2"/>
            </w:tcBorders>
          </w:tcPr>
          <w:p w14:paraId="49DA1C0C" w14:textId="77777777" w:rsidR="00101BFF" w:rsidRDefault="00101BFF" w:rsidP="00190841">
            <w:pPr>
              <w:pStyle w:val="Tabletext"/>
              <w:cnfStyle w:val="000000000000" w:firstRow="0" w:lastRow="0" w:firstColumn="0" w:lastColumn="0" w:oddVBand="0" w:evenVBand="0" w:oddHBand="0" w:evenHBand="0" w:firstRowFirstColumn="0" w:firstRowLastColumn="0" w:lastRowFirstColumn="0" w:lastRowLastColumn="0"/>
            </w:pPr>
            <w:r>
              <w:t xml:space="preserve">  /  /    </w:t>
            </w:r>
          </w:p>
        </w:tc>
      </w:tr>
      <w:tr w:rsidR="00101BFF" w14:paraId="09680AFD"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626" w:type="pct"/>
            <w:tcBorders>
              <w:left w:val="single" w:sz="4" w:space="0" w:color="00467F" w:themeColor="text2"/>
            </w:tcBorders>
          </w:tcPr>
          <w:p w14:paraId="04892E19" w14:textId="77777777" w:rsidR="00101BFF" w:rsidRDefault="00101BFF" w:rsidP="00190841">
            <w:pPr>
              <w:pStyle w:val="TableHeading2"/>
            </w:pPr>
            <w:r>
              <w:t>Name</w:t>
            </w:r>
          </w:p>
        </w:tc>
        <w:tc>
          <w:tcPr>
            <w:tcW w:w="4374" w:type="pct"/>
            <w:gridSpan w:val="2"/>
            <w:tcBorders>
              <w:right w:val="single" w:sz="4" w:space="0" w:color="00467F" w:themeColor="text2"/>
            </w:tcBorders>
          </w:tcPr>
          <w:p w14:paraId="1DBA269D" w14:textId="77777777" w:rsidR="00101BFF" w:rsidRDefault="00101BFF" w:rsidP="00190841">
            <w:pPr>
              <w:pStyle w:val="Tabletext"/>
              <w:cnfStyle w:val="000000100000" w:firstRow="0" w:lastRow="0" w:firstColumn="0" w:lastColumn="0" w:oddVBand="0" w:evenVBand="0" w:oddHBand="1" w:evenHBand="0" w:firstRowFirstColumn="0" w:firstRowLastColumn="0" w:lastRowFirstColumn="0" w:lastRowLastColumn="0"/>
            </w:pPr>
          </w:p>
        </w:tc>
      </w:tr>
      <w:tr w:rsidR="00101BFF" w14:paraId="60AB1500"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626" w:type="pct"/>
            <w:tcBorders>
              <w:left w:val="single" w:sz="4" w:space="0" w:color="00467F" w:themeColor="text2"/>
            </w:tcBorders>
          </w:tcPr>
          <w:p w14:paraId="777A36FE" w14:textId="77777777" w:rsidR="00101BFF" w:rsidRDefault="00101BFF" w:rsidP="00190841">
            <w:pPr>
              <w:pStyle w:val="TableHeading2"/>
            </w:pPr>
            <w:r>
              <w:t>Position</w:t>
            </w:r>
          </w:p>
        </w:tc>
        <w:tc>
          <w:tcPr>
            <w:tcW w:w="4374" w:type="pct"/>
            <w:gridSpan w:val="2"/>
            <w:tcBorders>
              <w:right w:val="single" w:sz="4" w:space="0" w:color="00467F" w:themeColor="text2"/>
            </w:tcBorders>
          </w:tcPr>
          <w:p w14:paraId="269C9920" w14:textId="77777777" w:rsidR="00101BFF" w:rsidRDefault="00101BFF" w:rsidP="00190841">
            <w:pPr>
              <w:pStyle w:val="Tabletext"/>
              <w:cnfStyle w:val="000000000000" w:firstRow="0" w:lastRow="0" w:firstColumn="0" w:lastColumn="0" w:oddVBand="0" w:evenVBand="0" w:oddHBand="0" w:evenHBand="0" w:firstRowFirstColumn="0" w:firstRowLastColumn="0" w:lastRowFirstColumn="0" w:lastRowLastColumn="0"/>
            </w:pPr>
          </w:p>
        </w:tc>
      </w:tr>
      <w:tr w:rsidR="00101BFF" w14:paraId="1C5340D4"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3"/>
            <w:tcBorders>
              <w:left w:val="single" w:sz="4" w:space="0" w:color="00467F" w:themeColor="text2"/>
              <w:right w:val="single" w:sz="4" w:space="0" w:color="00467F" w:themeColor="text2"/>
            </w:tcBorders>
            <w:shd w:val="clear" w:color="auto" w:fill="B2DCFF" w:themeFill="text2" w:themeFillTint="33"/>
          </w:tcPr>
          <w:p w14:paraId="59A7FAF4" w14:textId="77777777" w:rsidR="00101BFF" w:rsidRDefault="00101BFF" w:rsidP="00190841">
            <w:pPr>
              <w:pStyle w:val="TableHeading2"/>
            </w:pPr>
            <w:r>
              <w:t>Approved by</w:t>
            </w:r>
          </w:p>
        </w:tc>
      </w:tr>
      <w:tr w:rsidR="00101BFF" w14:paraId="47B8ADC3"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4242" w:type="pct"/>
            <w:gridSpan w:val="2"/>
            <w:tcBorders>
              <w:left w:val="single" w:sz="4" w:space="0" w:color="00467F" w:themeColor="text2"/>
            </w:tcBorders>
          </w:tcPr>
          <w:p w14:paraId="40EAC4DB" w14:textId="2E830642" w:rsidR="00101BFF" w:rsidRDefault="00E36AFE" w:rsidP="00190841">
            <w:pPr>
              <w:pStyle w:val="Tabletext"/>
            </w:pPr>
            <w:r w:rsidRPr="00E36AFE">
              <w:t>Signed:</w:t>
            </w:r>
          </w:p>
        </w:tc>
        <w:tc>
          <w:tcPr>
            <w:tcW w:w="758" w:type="pct"/>
            <w:tcBorders>
              <w:right w:val="single" w:sz="4" w:space="0" w:color="00467F" w:themeColor="text2"/>
            </w:tcBorders>
          </w:tcPr>
          <w:p w14:paraId="098ED61C" w14:textId="77777777" w:rsidR="00101BFF" w:rsidRDefault="00101BFF" w:rsidP="00190841">
            <w:pPr>
              <w:pStyle w:val="Tabletext"/>
              <w:cnfStyle w:val="000000000000" w:firstRow="0" w:lastRow="0" w:firstColumn="0" w:lastColumn="0" w:oddVBand="0" w:evenVBand="0" w:oddHBand="0" w:evenHBand="0" w:firstRowFirstColumn="0" w:firstRowLastColumn="0" w:lastRowFirstColumn="0" w:lastRowLastColumn="0"/>
            </w:pPr>
            <w:r>
              <w:t xml:space="preserve">  /  /    </w:t>
            </w:r>
          </w:p>
        </w:tc>
      </w:tr>
      <w:tr w:rsidR="00101BFF" w14:paraId="63B26937"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626" w:type="pct"/>
            <w:tcBorders>
              <w:left w:val="single" w:sz="4" w:space="0" w:color="00467F" w:themeColor="text2"/>
            </w:tcBorders>
          </w:tcPr>
          <w:p w14:paraId="12EEF785" w14:textId="77777777" w:rsidR="00101BFF" w:rsidRDefault="00101BFF" w:rsidP="00190841">
            <w:pPr>
              <w:pStyle w:val="TableHeading2"/>
            </w:pPr>
            <w:r>
              <w:t>Name</w:t>
            </w:r>
          </w:p>
        </w:tc>
        <w:tc>
          <w:tcPr>
            <w:tcW w:w="4374" w:type="pct"/>
            <w:gridSpan w:val="2"/>
            <w:tcBorders>
              <w:right w:val="single" w:sz="4" w:space="0" w:color="00467F" w:themeColor="text2"/>
            </w:tcBorders>
          </w:tcPr>
          <w:p w14:paraId="749A6F72" w14:textId="77777777" w:rsidR="00101BFF" w:rsidRDefault="00101BFF" w:rsidP="00190841">
            <w:pPr>
              <w:pStyle w:val="Tabletext"/>
              <w:cnfStyle w:val="000000100000" w:firstRow="0" w:lastRow="0" w:firstColumn="0" w:lastColumn="0" w:oddVBand="0" w:evenVBand="0" w:oddHBand="1" w:evenHBand="0" w:firstRowFirstColumn="0" w:firstRowLastColumn="0" w:lastRowFirstColumn="0" w:lastRowLastColumn="0"/>
            </w:pPr>
          </w:p>
        </w:tc>
      </w:tr>
      <w:tr w:rsidR="00101BFF" w14:paraId="5547A233" w14:textId="77777777" w:rsidTr="008D7A97">
        <w:trPr>
          <w:trHeight w:val="397"/>
        </w:trPr>
        <w:tc>
          <w:tcPr>
            <w:cnfStyle w:val="000010000000" w:firstRow="0" w:lastRow="0" w:firstColumn="0" w:lastColumn="0" w:oddVBand="1" w:evenVBand="0" w:oddHBand="0" w:evenHBand="0" w:firstRowFirstColumn="0" w:firstRowLastColumn="0" w:lastRowFirstColumn="0" w:lastRowLastColumn="0"/>
            <w:tcW w:w="626" w:type="pct"/>
            <w:tcBorders>
              <w:left w:val="single" w:sz="4" w:space="0" w:color="00467F" w:themeColor="text2"/>
              <w:bottom w:val="single" w:sz="4" w:space="0" w:color="00467F" w:themeColor="text2"/>
            </w:tcBorders>
          </w:tcPr>
          <w:p w14:paraId="4E7B461C" w14:textId="77777777" w:rsidR="00101BFF" w:rsidRDefault="00101BFF" w:rsidP="00190841">
            <w:pPr>
              <w:pStyle w:val="TableHeading2"/>
            </w:pPr>
            <w:r>
              <w:t>Position</w:t>
            </w:r>
          </w:p>
        </w:tc>
        <w:tc>
          <w:tcPr>
            <w:tcW w:w="4374" w:type="pct"/>
            <w:gridSpan w:val="2"/>
            <w:tcBorders>
              <w:bottom w:val="single" w:sz="4" w:space="0" w:color="00467F" w:themeColor="text2"/>
              <w:right w:val="single" w:sz="4" w:space="0" w:color="00467F" w:themeColor="text2"/>
            </w:tcBorders>
          </w:tcPr>
          <w:p w14:paraId="6A3D85EC" w14:textId="77777777" w:rsidR="00101BFF" w:rsidRDefault="00101BFF" w:rsidP="00190841">
            <w:pPr>
              <w:pStyle w:val="Tabletext"/>
              <w:cnfStyle w:val="000000000000" w:firstRow="0" w:lastRow="0" w:firstColumn="0" w:lastColumn="0" w:oddVBand="0" w:evenVBand="0" w:oddHBand="0" w:evenHBand="0" w:firstRowFirstColumn="0" w:firstRowLastColumn="0" w:lastRowFirstColumn="0" w:lastRowLastColumn="0"/>
            </w:pPr>
          </w:p>
        </w:tc>
      </w:tr>
    </w:tbl>
    <w:p w14:paraId="3C1AE663" w14:textId="68FA5BB1" w:rsidR="00101BFF" w:rsidRPr="00427EE0" w:rsidRDefault="00101BFF" w:rsidP="00101BFF">
      <w:pPr>
        <w:pStyle w:val="HeadingA"/>
      </w:pPr>
      <w:r w:rsidRPr="00101BFF">
        <w:t>CONTACT OFFICER</w:t>
      </w:r>
    </w:p>
    <w:tbl>
      <w:tblPr>
        <w:tblStyle w:val="ListTable3-Accent5"/>
        <w:tblW w:w="5000" w:type="pct"/>
        <w:tblBorders>
          <w:top w:val="single" w:sz="4" w:space="0" w:color="00467F" w:themeColor="text2"/>
          <w:left w:val="single" w:sz="4" w:space="0" w:color="00467F" w:themeColor="text2"/>
          <w:bottom w:val="single" w:sz="4" w:space="0" w:color="00467F" w:themeColor="text2"/>
          <w:right w:val="single" w:sz="4" w:space="0" w:color="00467F" w:themeColor="text2"/>
          <w:insideH w:val="single" w:sz="4" w:space="0" w:color="00467F" w:themeColor="text2"/>
          <w:insideV w:val="single" w:sz="4" w:space="0" w:color="00467F" w:themeColor="text2"/>
        </w:tblBorders>
        <w:tblLook w:val="0020" w:firstRow="1" w:lastRow="0" w:firstColumn="0" w:lastColumn="0" w:noHBand="0" w:noVBand="0"/>
        <w:tblCaption w:val="Table - Policy details and version details"/>
      </w:tblPr>
      <w:tblGrid>
        <w:gridCol w:w="3396"/>
        <w:gridCol w:w="4639"/>
        <w:gridCol w:w="1367"/>
      </w:tblGrid>
      <w:tr w:rsidR="00101BFF" w:rsidRPr="00FF1DA3" w14:paraId="587E5B57" w14:textId="77777777" w:rsidTr="008D7A97">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806" w:type="pct"/>
            <w:tcBorders>
              <w:left w:val="none" w:sz="0" w:space="0" w:color="auto"/>
              <w:right w:val="none" w:sz="0" w:space="0" w:color="auto"/>
            </w:tcBorders>
            <w:shd w:val="clear" w:color="auto" w:fill="00467F" w:themeFill="text2"/>
          </w:tcPr>
          <w:p w14:paraId="08764A64" w14:textId="5D26B5B3" w:rsidR="00101BFF" w:rsidRPr="00FF1DA3" w:rsidRDefault="00101BFF" w:rsidP="00101BFF">
            <w:pPr>
              <w:pStyle w:val="TableHeading1White"/>
            </w:pPr>
            <w:bookmarkStart w:id="0" w:name="_Hlk42767120"/>
            <w:r w:rsidRPr="00A13041">
              <w:t>Name/Title</w:t>
            </w:r>
          </w:p>
        </w:tc>
        <w:tc>
          <w:tcPr>
            <w:tcW w:w="2467" w:type="pct"/>
            <w:shd w:val="clear" w:color="auto" w:fill="00467F" w:themeFill="text2"/>
          </w:tcPr>
          <w:p w14:paraId="3D10818C" w14:textId="7B1990F2" w:rsidR="00101BFF" w:rsidRPr="00FF1DA3" w:rsidRDefault="00101BFF" w:rsidP="00101BFF">
            <w:pPr>
              <w:pStyle w:val="TableHeading1White"/>
              <w:cnfStyle w:val="100000000000" w:firstRow="1" w:lastRow="0" w:firstColumn="0" w:lastColumn="0" w:oddVBand="0" w:evenVBand="0" w:oddHBand="0" w:evenHBand="0" w:firstRowFirstColumn="0" w:firstRowLastColumn="0" w:lastRowFirstColumn="0" w:lastRowLastColumn="0"/>
            </w:pPr>
            <w:r w:rsidRPr="0084091A">
              <w:t>Email</w:t>
            </w:r>
          </w:p>
        </w:tc>
        <w:tc>
          <w:tcPr>
            <w:cnfStyle w:val="000010000000" w:firstRow="0" w:lastRow="0" w:firstColumn="0" w:lastColumn="0" w:oddVBand="1" w:evenVBand="0" w:oddHBand="0" w:evenHBand="0" w:firstRowFirstColumn="0" w:firstRowLastColumn="0" w:lastRowFirstColumn="0" w:lastRowLastColumn="0"/>
            <w:tcW w:w="727" w:type="pct"/>
            <w:tcBorders>
              <w:left w:val="none" w:sz="0" w:space="0" w:color="auto"/>
              <w:right w:val="none" w:sz="0" w:space="0" w:color="auto"/>
            </w:tcBorders>
            <w:shd w:val="clear" w:color="auto" w:fill="00467F" w:themeFill="text2"/>
          </w:tcPr>
          <w:p w14:paraId="3D469992" w14:textId="3A40ED3E" w:rsidR="00101BFF" w:rsidRPr="00FF1DA3" w:rsidRDefault="00101BFF" w:rsidP="00101BFF">
            <w:pPr>
              <w:pStyle w:val="TableHeading1White"/>
            </w:pPr>
            <w:r w:rsidRPr="00A13041">
              <w:t>Phone</w:t>
            </w:r>
          </w:p>
        </w:tc>
      </w:tr>
      <w:tr w:rsidR="004134EE" w14:paraId="0ACC794A" w14:textId="77777777" w:rsidTr="008D7A9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806" w:type="pct"/>
            <w:tcBorders>
              <w:top w:val="none" w:sz="0" w:space="0" w:color="auto"/>
              <w:left w:val="none" w:sz="0" w:space="0" w:color="auto"/>
              <w:bottom w:val="none" w:sz="0" w:space="0" w:color="auto"/>
              <w:right w:val="none" w:sz="0" w:space="0" w:color="auto"/>
            </w:tcBorders>
          </w:tcPr>
          <w:p w14:paraId="1A1B8206" w14:textId="7ECBEEE5" w:rsidR="004134EE" w:rsidRDefault="004134EE" w:rsidP="00190841">
            <w:pPr>
              <w:pStyle w:val="Tabletext"/>
            </w:pPr>
          </w:p>
        </w:tc>
        <w:tc>
          <w:tcPr>
            <w:tcW w:w="2467" w:type="pct"/>
            <w:tcBorders>
              <w:top w:val="none" w:sz="0" w:space="0" w:color="auto"/>
              <w:bottom w:val="none" w:sz="0" w:space="0" w:color="auto"/>
            </w:tcBorders>
          </w:tcPr>
          <w:p w14:paraId="2C57DADA" w14:textId="77777777" w:rsidR="004134EE" w:rsidRDefault="004134EE" w:rsidP="00190841">
            <w:pPr>
              <w:pStyle w:val="Tabletex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27" w:type="pct"/>
            <w:tcBorders>
              <w:top w:val="none" w:sz="0" w:space="0" w:color="auto"/>
              <w:left w:val="none" w:sz="0" w:space="0" w:color="auto"/>
              <w:bottom w:val="none" w:sz="0" w:space="0" w:color="auto"/>
              <w:right w:val="none" w:sz="0" w:space="0" w:color="auto"/>
            </w:tcBorders>
          </w:tcPr>
          <w:p w14:paraId="4173994A" w14:textId="77777777" w:rsidR="004134EE" w:rsidRDefault="004134EE" w:rsidP="00190841">
            <w:pPr>
              <w:pStyle w:val="Tabletext"/>
            </w:pPr>
          </w:p>
        </w:tc>
      </w:tr>
      <w:bookmarkEnd w:id="0"/>
    </w:tbl>
    <w:p w14:paraId="4C9B7B89" w14:textId="77777777" w:rsidR="00D75199" w:rsidRDefault="00D75199" w:rsidP="00D75199"/>
    <w:p w14:paraId="6C335CD3" w14:textId="03DF1C27" w:rsidR="00D75199" w:rsidRPr="00D75199" w:rsidRDefault="009906C2" w:rsidP="00D75199">
      <w:r>
        <w:br w:type="page"/>
      </w:r>
    </w:p>
    <w:p w14:paraId="2CD1D928" w14:textId="0F2B2CD6" w:rsidR="004134EE" w:rsidRDefault="004134EE" w:rsidP="004134EE">
      <w:pPr>
        <w:pStyle w:val="HeadingA"/>
      </w:pPr>
      <w:r w:rsidRPr="004134EE">
        <w:lastRenderedPageBreak/>
        <w:t>Abbreviations</w:t>
      </w:r>
    </w:p>
    <w:tbl>
      <w:tblPr>
        <w:tblStyle w:val="ListTable3-Accent1"/>
        <w:tblW w:w="5000" w:type="pct"/>
        <w:tblLook w:val="0020" w:firstRow="1" w:lastRow="0" w:firstColumn="0" w:lastColumn="0" w:noHBand="0" w:noVBand="0"/>
        <w:tblCaption w:val="Table - Policy details and version details"/>
      </w:tblPr>
      <w:tblGrid>
        <w:gridCol w:w="2121"/>
        <w:gridCol w:w="7281"/>
      </w:tblGrid>
      <w:tr w:rsidR="004134EE" w:rsidRPr="00FF1DA3" w14:paraId="75A1850B" w14:textId="77777777" w:rsidTr="00315357">
        <w:trPr>
          <w:cnfStyle w:val="100000000000" w:firstRow="1" w:lastRow="0" w:firstColumn="0" w:lastColumn="0" w:oddVBand="0" w:evenVBand="0" w:oddHBand="0"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1128" w:type="pct"/>
          </w:tcPr>
          <w:p w14:paraId="0F5AEAEF" w14:textId="5A6481C3" w:rsidR="004134EE" w:rsidRPr="00FF1DA3" w:rsidRDefault="004134EE" w:rsidP="00190841">
            <w:pPr>
              <w:pStyle w:val="TableHeading1White"/>
            </w:pPr>
            <w:r>
              <w:t>Abbreviation</w:t>
            </w:r>
          </w:p>
        </w:tc>
        <w:tc>
          <w:tcPr>
            <w:tcW w:w="3872" w:type="pct"/>
          </w:tcPr>
          <w:p w14:paraId="2DF39B82" w14:textId="7F0E948D" w:rsidR="004134EE" w:rsidRPr="00FF1DA3" w:rsidRDefault="004134EE" w:rsidP="00190841">
            <w:pPr>
              <w:pStyle w:val="TableHeading1White"/>
              <w:cnfStyle w:val="100000000000" w:firstRow="1" w:lastRow="0" w:firstColumn="0" w:lastColumn="0" w:oddVBand="0" w:evenVBand="0" w:oddHBand="0" w:evenHBand="0" w:firstRowFirstColumn="0" w:firstRowLastColumn="0" w:lastRowFirstColumn="0" w:lastRowLastColumn="0"/>
            </w:pPr>
            <w:r>
              <w:t>Description</w:t>
            </w:r>
          </w:p>
        </w:tc>
      </w:tr>
      <w:tr w:rsidR="004134EE" w14:paraId="1CD1CCF7" w14:textId="77777777" w:rsidTr="0031535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8" w:type="pct"/>
          </w:tcPr>
          <w:p w14:paraId="5079E763" w14:textId="77777777" w:rsidR="004134EE" w:rsidRDefault="004134EE" w:rsidP="00190841">
            <w:pPr>
              <w:pStyle w:val="Tabletext"/>
            </w:pPr>
          </w:p>
        </w:tc>
        <w:tc>
          <w:tcPr>
            <w:tcW w:w="3872" w:type="pct"/>
          </w:tcPr>
          <w:p w14:paraId="1B1C03FD" w14:textId="77777777" w:rsidR="004134EE" w:rsidRDefault="004134EE" w:rsidP="00190841">
            <w:pPr>
              <w:pStyle w:val="Tabletext"/>
              <w:cnfStyle w:val="000000100000" w:firstRow="0" w:lastRow="0" w:firstColumn="0" w:lastColumn="0" w:oddVBand="0" w:evenVBand="0" w:oddHBand="1" w:evenHBand="0" w:firstRowFirstColumn="0" w:firstRowLastColumn="0" w:lastRowFirstColumn="0" w:lastRowLastColumn="0"/>
            </w:pPr>
          </w:p>
        </w:tc>
      </w:tr>
      <w:tr w:rsidR="00EC5E8E" w14:paraId="243B693D" w14:textId="77777777" w:rsidTr="00315357">
        <w:trPr>
          <w:trHeight w:val="284"/>
        </w:trPr>
        <w:tc>
          <w:tcPr>
            <w:cnfStyle w:val="000010000000" w:firstRow="0" w:lastRow="0" w:firstColumn="0" w:lastColumn="0" w:oddVBand="1" w:evenVBand="0" w:oddHBand="0" w:evenHBand="0" w:firstRowFirstColumn="0" w:firstRowLastColumn="0" w:lastRowFirstColumn="0" w:lastRowLastColumn="0"/>
            <w:tcW w:w="1128" w:type="pct"/>
          </w:tcPr>
          <w:p w14:paraId="31B64A9B" w14:textId="77777777" w:rsidR="00EC5E8E" w:rsidRDefault="00EC5E8E" w:rsidP="00190841">
            <w:pPr>
              <w:pStyle w:val="Tabletext"/>
            </w:pPr>
          </w:p>
        </w:tc>
        <w:tc>
          <w:tcPr>
            <w:tcW w:w="3872" w:type="pct"/>
          </w:tcPr>
          <w:p w14:paraId="3958F1A7" w14:textId="77777777" w:rsidR="00EC5E8E" w:rsidRDefault="00EC5E8E" w:rsidP="00190841">
            <w:pPr>
              <w:pStyle w:val="Tabletext"/>
              <w:cnfStyle w:val="000000000000" w:firstRow="0" w:lastRow="0" w:firstColumn="0" w:lastColumn="0" w:oddVBand="0" w:evenVBand="0" w:oddHBand="0" w:evenHBand="0" w:firstRowFirstColumn="0" w:firstRowLastColumn="0" w:lastRowFirstColumn="0" w:lastRowLastColumn="0"/>
            </w:pPr>
          </w:p>
        </w:tc>
      </w:tr>
      <w:tr w:rsidR="00EC5E8E" w14:paraId="5E62E8B0" w14:textId="77777777" w:rsidTr="00315357">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8" w:type="pct"/>
          </w:tcPr>
          <w:p w14:paraId="170C1396" w14:textId="77777777" w:rsidR="00EC5E8E" w:rsidRDefault="00EC5E8E" w:rsidP="00190841">
            <w:pPr>
              <w:pStyle w:val="Tabletext"/>
            </w:pPr>
          </w:p>
        </w:tc>
        <w:tc>
          <w:tcPr>
            <w:tcW w:w="3872" w:type="pct"/>
          </w:tcPr>
          <w:p w14:paraId="45580FCC" w14:textId="77777777" w:rsidR="00EC5E8E" w:rsidRDefault="00EC5E8E" w:rsidP="00190841">
            <w:pPr>
              <w:pStyle w:val="Tabletext"/>
              <w:cnfStyle w:val="000000100000" w:firstRow="0" w:lastRow="0" w:firstColumn="0" w:lastColumn="0" w:oddVBand="0" w:evenVBand="0" w:oddHBand="1" w:evenHBand="0" w:firstRowFirstColumn="0" w:firstRowLastColumn="0" w:lastRowFirstColumn="0" w:lastRowLastColumn="0"/>
            </w:pPr>
          </w:p>
        </w:tc>
      </w:tr>
      <w:tr w:rsidR="00EC5E8E" w14:paraId="5AB6C9CE" w14:textId="77777777" w:rsidTr="00315357">
        <w:trPr>
          <w:trHeight w:val="284"/>
        </w:trPr>
        <w:tc>
          <w:tcPr>
            <w:cnfStyle w:val="000010000000" w:firstRow="0" w:lastRow="0" w:firstColumn="0" w:lastColumn="0" w:oddVBand="1" w:evenVBand="0" w:oddHBand="0" w:evenHBand="0" w:firstRowFirstColumn="0" w:firstRowLastColumn="0" w:lastRowFirstColumn="0" w:lastRowLastColumn="0"/>
            <w:tcW w:w="1128" w:type="pct"/>
          </w:tcPr>
          <w:p w14:paraId="3F5328B5" w14:textId="77777777" w:rsidR="00EC5E8E" w:rsidRDefault="00EC5E8E" w:rsidP="00190841">
            <w:pPr>
              <w:pStyle w:val="Tabletext"/>
            </w:pPr>
          </w:p>
        </w:tc>
        <w:tc>
          <w:tcPr>
            <w:tcW w:w="3872" w:type="pct"/>
          </w:tcPr>
          <w:p w14:paraId="744D760D" w14:textId="77777777" w:rsidR="00EC5E8E" w:rsidRDefault="00EC5E8E" w:rsidP="00190841">
            <w:pPr>
              <w:pStyle w:val="Tabletext"/>
              <w:cnfStyle w:val="000000000000" w:firstRow="0" w:lastRow="0" w:firstColumn="0" w:lastColumn="0" w:oddVBand="0" w:evenVBand="0" w:oddHBand="0" w:evenHBand="0" w:firstRowFirstColumn="0" w:firstRowLastColumn="0" w:lastRowFirstColumn="0" w:lastRowLastColumn="0"/>
            </w:pPr>
          </w:p>
        </w:tc>
      </w:tr>
    </w:tbl>
    <w:p w14:paraId="007A8CD5" w14:textId="61628E8A" w:rsidR="00B466D0" w:rsidRPr="00B466D0" w:rsidRDefault="00B466D0" w:rsidP="00B466D0">
      <w:pPr>
        <w:pStyle w:val="HeadingA"/>
      </w:pPr>
      <w:r w:rsidRPr="00B466D0">
        <w:t>List of Appendices</w:t>
      </w:r>
    </w:p>
    <w:p w14:paraId="475412D1" w14:textId="5B17A161" w:rsidR="00B466D0" w:rsidRPr="004134EE" w:rsidRDefault="00B466D0" w:rsidP="00B466D0">
      <w:pPr>
        <w:pStyle w:val="BodyText"/>
        <w:rPr>
          <w:lang w:val="en-US" w:bidi="en-US"/>
        </w:rPr>
      </w:pPr>
      <w:r w:rsidRPr="00B466D0">
        <w:rPr>
          <w:lang w:val="en-US" w:bidi="en-US"/>
        </w:rPr>
        <w:t>The appendices are included in a separate volume from the Business Case.</w:t>
      </w:r>
    </w:p>
    <w:p w14:paraId="40BFB569" w14:textId="22CA373B" w:rsidR="004134EE" w:rsidRDefault="00AE17E4" w:rsidP="00B466D0">
      <w:r>
        <w:rPr>
          <w:noProof/>
        </w:rPr>
        <mc:AlternateContent>
          <mc:Choice Requires="wps">
            <w:drawing>
              <wp:anchor distT="0" distB="0" distL="114300" distR="114300" simplePos="0" relativeHeight="251659264" behindDoc="0" locked="0" layoutInCell="1" allowOverlap="1" wp14:anchorId="42B59079" wp14:editId="11DE77A8">
                <wp:simplePos x="0" y="0"/>
                <wp:positionH relativeFrom="margin">
                  <wp:align>right</wp:align>
                </wp:positionH>
                <wp:positionV relativeFrom="paragraph">
                  <wp:posOffset>336550</wp:posOffset>
                </wp:positionV>
                <wp:extent cx="5943600" cy="259080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5943600" cy="2590800"/>
                        </a:xfrm>
                        <a:prstGeom prst="rect">
                          <a:avLst/>
                        </a:prstGeom>
                        <a:solidFill>
                          <a:schemeClr val="accent3">
                            <a:lumMod val="20000"/>
                            <a:lumOff val="80000"/>
                          </a:schemeClr>
                        </a:solidFill>
                        <a:ln w="38100">
                          <a:solidFill>
                            <a:srgbClr val="FF0000"/>
                          </a:solidFill>
                          <a:prstDash val="lgDash"/>
                        </a:ln>
                      </wps:spPr>
                      <wps:txbx>
                        <w:txbxContent>
                          <w:p w14:paraId="2776B1CA" w14:textId="77777777" w:rsidR="00EA3048" w:rsidRDefault="00EA3048" w:rsidP="00251E80">
                            <w:pPr>
                              <w:pStyle w:val="NormalWeb"/>
                              <w:spacing w:before="0" w:beforeAutospacing="0" w:after="0" w:afterAutospacing="0"/>
                              <w:jc w:val="center"/>
                            </w:pPr>
                            <w:r>
                              <w:rPr>
                                <w:rFonts w:ascii="Arial" w:eastAsia="+mn-ea" w:hAnsi="Arial" w:cs="+mn-cs"/>
                                <w:b/>
                                <w:bCs/>
                                <w:color w:val="000000"/>
                                <w:kern w:val="24"/>
                                <w:sz w:val="64"/>
                                <w:szCs w:val="64"/>
                              </w:rPr>
                              <w:t>!</w:t>
                            </w:r>
                          </w:p>
                          <w:p w14:paraId="17C4E837" w14:textId="5FC1205A" w:rsidR="00EA3048" w:rsidRPr="00AE17E4" w:rsidRDefault="00EA3048" w:rsidP="00DC189D">
                            <w:pPr>
                              <w:jc w:val="both"/>
                              <w:rPr>
                                <w14:textOutline w14:w="9525" w14:cap="rnd" w14:cmpd="sng" w14:algn="ctr">
                                  <w14:noFill/>
                                  <w14:prstDash w14:val="solid"/>
                                  <w14:bevel/>
                                </w14:textOutline>
                              </w:rPr>
                            </w:pPr>
                            <w:r w:rsidRPr="00AE17E4">
                              <w:rPr>
                                <w14:textOutline w14:w="9525" w14:cap="rnd" w14:cmpd="sng" w14:algn="ctr">
                                  <w14:noFill/>
                                  <w14:prstDash w14:val="solid"/>
                                  <w14:bevel/>
                                </w14:textOutline>
                              </w:rPr>
                              <w:t xml:space="preserve">This template </w:t>
                            </w:r>
                            <w:r>
                              <w:rPr>
                                <w14:textOutline w14:w="9525" w14:cap="rnd" w14:cmpd="sng" w14:algn="ctr">
                                  <w14:noFill/>
                                  <w14:prstDash w14:val="solid"/>
                                  <w14:bevel/>
                                </w14:textOutline>
                              </w:rPr>
                              <w:t>should</w:t>
                            </w:r>
                            <w:r w:rsidRPr="00AE17E4">
                              <w:rPr>
                                <w14:textOutline w14:w="9525" w14:cap="rnd" w14:cmpd="sng" w14:algn="ctr">
                                  <w14:noFill/>
                                  <w14:prstDash w14:val="solid"/>
                                  <w14:bevel/>
                                </w14:textOutline>
                              </w:rPr>
                              <w:t xml:space="preserve"> be used in conjunction with the Strategic Asset Management Framework (SAMF) Business Case Guidelines. </w:t>
                            </w:r>
                            <w:r w:rsidR="00C132FE">
                              <w:rPr>
                                <w14:textOutline w14:w="9525" w14:cap="rnd" w14:cmpd="sng" w14:algn="ctr">
                                  <w14:noFill/>
                                  <w14:prstDash w14:val="solid"/>
                                  <w14:bevel/>
                                </w14:textOutline>
                              </w:rPr>
                              <w:t>T</w:t>
                            </w:r>
                            <w:r>
                              <w:rPr>
                                <w14:textOutline w14:w="9525" w14:cap="rnd" w14:cmpd="sng" w14:algn="ctr">
                                  <w14:noFill/>
                                  <w14:prstDash w14:val="solid"/>
                                  <w14:bevel/>
                                </w14:textOutline>
                              </w:rPr>
                              <w:t xml:space="preserve">he Business Case Guidelines provide more </w:t>
                            </w:r>
                            <w:r w:rsidR="00C132FE">
                              <w:rPr>
                                <w14:textOutline w14:w="9525" w14:cap="rnd" w14:cmpd="sng" w14:algn="ctr">
                                  <w14:noFill/>
                                  <w14:prstDash w14:val="solid"/>
                                  <w14:bevel/>
                                </w14:textOutline>
                              </w:rPr>
                              <w:t xml:space="preserve">detail </w:t>
                            </w:r>
                            <w:r w:rsidR="005156AC">
                              <w:rPr>
                                <w14:textOutline w14:w="9525" w14:cap="rnd" w14:cmpd="sng" w14:algn="ctr">
                                  <w14:noFill/>
                                  <w14:prstDash w14:val="solid"/>
                                  <w14:bevel/>
                                </w14:textOutline>
                              </w:rPr>
                              <w:t>on the</w:t>
                            </w:r>
                            <w:r>
                              <w:rPr>
                                <w14:textOutline w14:w="9525" w14:cap="rnd" w14:cmpd="sng" w14:algn="ctr">
                                  <w14:noFill/>
                                  <w14:prstDash w14:val="solid"/>
                                  <w14:bevel/>
                                </w14:textOutline>
                              </w:rPr>
                              <w:t xml:space="preserve"> content requirements.</w:t>
                            </w:r>
                          </w:p>
                          <w:p w14:paraId="30A0F550" w14:textId="77777777" w:rsidR="00EA3048" w:rsidRPr="00AE17E4" w:rsidRDefault="00EA3048" w:rsidP="00DC189D">
                            <w:pPr>
                              <w:jc w:val="both"/>
                              <w:rPr>
                                <w14:textOutline w14:w="9525" w14:cap="rnd" w14:cmpd="sng" w14:algn="ctr">
                                  <w14:noFill/>
                                  <w14:prstDash w14:val="solid"/>
                                  <w14:bevel/>
                                </w14:textOutline>
                              </w:rPr>
                            </w:pPr>
                          </w:p>
                          <w:p w14:paraId="304F4AFB" w14:textId="7A51504A" w:rsidR="00EA3048" w:rsidRDefault="00EA3048" w:rsidP="00DC189D">
                            <w:pPr>
                              <w:jc w:val="both"/>
                              <w:rPr>
                                <w14:textOutline w14:w="9525" w14:cap="rnd" w14:cmpd="sng" w14:algn="ctr">
                                  <w14:noFill/>
                                  <w14:prstDash w14:val="solid"/>
                                  <w14:bevel/>
                                </w14:textOutline>
                              </w:rPr>
                            </w:pPr>
                            <w:r w:rsidRPr="00AE17E4">
                              <w:rPr>
                                <w14:textOutline w14:w="9525" w14:cap="rnd" w14:cmpd="sng" w14:algn="ctr">
                                  <w14:noFill/>
                                  <w14:prstDash w14:val="solid"/>
                                  <w14:bevel/>
                                </w14:textOutline>
                              </w:rPr>
                              <w:t>This template is intended to</w:t>
                            </w:r>
                            <w:r w:rsidR="00CA626E">
                              <w:rPr>
                                <w14:textOutline w14:w="9525" w14:cap="rnd" w14:cmpd="sng" w14:algn="ctr">
                                  <w14:noFill/>
                                  <w14:prstDash w14:val="solid"/>
                                  <w14:bevel/>
                                </w14:textOutline>
                              </w:rPr>
                              <w:t xml:space="preserve"> broadly</w:t>
                            </w:r>
                            <w:r w:rsidRPr="00AE17E4">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reflect</w:t>
                            </w:r>
                            <w:r w:rsidRPr="00AE17E4">
                              <w:rPr>
                                <w14:textOutline w14:w="9525" w14:cap="rnd" w14:cmpd="sng" w14:algn="ctr">
                                  <w14:noFill/>
                                  <w14:prstDash w14:val="solid"/>
                                  <w14:bevel/>
                                </w14:textOutline>
                              </w:rPr>
                              <w:t xml:space="preserve"> the SAMF requirements</w:t>
                            </w:r>
                            <w:r>
                              <w:rPr>
                                <w14:textOutline w14:w="9525" w14:cap="rnd" w14:cmpd="sng" w14:algn="ctr">
                                  <w14:noFill/>
                                  <w14:prstDash w14:val="solid"/>
                                  <w14:bevel/>
                                </w14:textOutline>
                              </w:rPr>
                              <w:t xml:space="preserve"> </w:t>
                            </w:r>
                            <w:r w:rsidRPr="00AE17E4">
                              <w:rPr>
                                <w14:textOutline w14:w="9525" w14:cap="rnd" w14:cmpd="sng" w14:algn="ctr">
                                  <w14:noFill/>
                                  <w14:prstDash w14:val="solid"/>
                                  <w14:bevel/>
                                </w14:textOutline>
                              </w:rPr>
                              <w:t xml:space="preserve">but may be tailored to reflect the </w:t>
                            </w:r>
                            <w:r w:rsidR="00C132FE">
                              <w:rPr>
                                <w14:textOutline w14:w="9525" w14:cap="rnd" w14:cmpd="sng" w14:algn="ctr">
                                  <w14:noFill/>
                                  <w14:prstDash w14:val="solid"/>
                                  <w14:bevel/>
                                </w14:textOutline>
                              </w:rPr>
                              <w:t xml:space="preserve">asset type and complexity of the </w:t>
                            </w:r>
                            <w:r w:rsidRPr="00AE17E4">
                              <w:rPr>
                                <w14:textOutline w14:w="9525" w14:cap="rnd" w14:cmpd="sng" w14:algn="ctr">
                                  <w14:noFill/>
                                  <w14:prstDash w14:val="solid"/>
                                  <w14:bevel/>
                                </w14:textOutline>
                              </w:rPr>
                              <w:t>investment proposal.</w:t>
                            </w:r>
                          </w:p>
                          <w:p w14:paraId="24C57153" w14:textId="77777777" w:rsidR="00EA3048" w:rsidRDefault="00EA3048" w:rsidP="00DC189D">
                            <w:pPr>
                              <w:jc w:val="both"/>
                              <w:rPr>
                                <w14:textOutline w14:w="9525" w14:cap="rnd" w14:cmpd="sng" w14:algn="ctr">
                                  <w14:noFill/>
                                  <w14:prstDash w14:val="solid"/>
                                  <w14:bevel/>
                                </w14:textOutline>
                              </w:rPr>
                            </w:pPr>
                          </w:p>
                          <w:p w14:paraId="51D009EF" w14:textId="5A4D1E17" w:rsidR="00EA3048" w:rsidRPr="00251E80" w:rsidRDefault="00EA3048" w:rsidP="00DC189D">
                            <w:pPr>
                              <w:jc w:val="both"/>
                              <w:rPr>
                                <w14:textOutline w14:w="9525" w14:cap="rnd" w14:cmpd="sng" w14:algn="ctr">
                                  <w14:noFill/>
                                  <w14:prstDash w14:val="solid"/>
                                  <w14:bevel/>
                                </w14:textOutline>
                              </w:rPr>
                            </w:pPr>
                            <w:r>
                              <w:t xml:space="preserve">Agencies are encouraged to engage with the Department of Treasury early in </w:t>
                            </w:r>
                            <w:r w:rsidR="00CA626E">
                              <w:t>a</w:t>
                            </w:r>
                            <w:r>
                              <w:t xml:space="preserve"> proposal</w:t>
                            </w:r>
                            <w:r w:rsidR="00CA626E">
                              <w:t>’</w:t>
                            </w:r>
                            <w:r>
                              <w:t xml:space="preserve">s development to </w:t>
                            </w:r>
                            <w:r w:rsidR="00C132FE">
                              <w:t xml:space="preserve">ensure that the agency’s approach to developing the business case will meet </w:t>
                            </w:r>
                            <w:r>
                              <w:t>the SAMF Business Case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59079" id="_x0000_t202" coordsize="21600,21600" o:spt="202" path="m,l,21600r21600,l21600,xe">
                <v:stroke joinstyle="miter"/>
                <v:path gradientshapeok="t" o:connecttype="rect"/>
              </v:shapetype>
              <v:shape id="Text Box 1" o:spid="_x0000_s1026" type="#_x0000_t202" style="position:absolute;margin-left:416.8pt;margin-top:26.5pt;width:468pt;height:2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" fillcolor="#ffdccc [662]" strokecolor="red" strokeweight="3pt">
                <v:stroke dashstyle="longDash"/>
                <v:textbox>
                  <w:txbxContent>
                    <w:p w14:paraId="2776B1CA" w14:textId="77777777" w:rsidR="00EA3048" w:rsidRDefault="00EA3048" w:rsidP="00251E80">
                      <w:pPr>
                        <w:pStyle w:val="NormalWeb"/>
                        <w:spacing w:before="0" w:beforeAutospacing="0" w:after="0" w:afterAutospacing="0"/>
                        <w:jc w:val="center"/>
                      </w:pPr>
                      <w:r>
                        <w:rPr>
                          <w:rFonts w:ascii="Arial" w:eastAsia="+mn-ea" w:hAnsi="Arial" w:cs="+mn-cs"/>
                          <w:b/>
                          <w:bCs/>
                          <w:color w:val="000000"/>
                          <w:kern w:val="24"/>
                          <w:sz w:val="64"/>
                          <w:szCs w:val="64"/>
                        </w:rPr>
                        <w:t>!</w:t>
                      </w:r>
                    </w:p>
                    <w:p w14:paraId="17C4E837" w14:textId="5FC1205A" w:rsidR="00EA3048" w:rsidRPr="00AE17E4" w:rsidRDefault="00EA3048" w:rsidP="00DC189D">
                      <w:pPr>
                        <w:jc w:val="both"/>
                        <w:rPr>
                          <w14:textOutline w14:w="9525" w14:cap="rnd" w14:cmpd="sng" w14:algn="ctr">
                            <w14:noFill/>
                            <w14:prstDash w14:val="solid"/>
                            <w14:bevel/>
                          </w14:textOutline>
                        </w:rPr>
                      </w:pPr>
                      <w:r w:rsidRPr="00AE17E4">
                        <w:rPr>
                          <w14:textOutline w14:w="9525" w14:cap="rnd" w14:cmpd="sng" w14:algn="ctr">
                            <w14:noFill/>
                            <w14:prstDash w14:val="solid"/>
                            <w14:bevel/>
                          </w14:textOutline>
                        </w:rPr>
                        <w:t xml:space="preserve">This template </w:t>
                      </w:r>
                      <w:r>
                        <w:rPr>
                          <w14:textOutline w14:w="9525" w14:cap="rnd" w14:cmpd="sng" w14:algn="ctr">
                            <w14:noFill/>
                            <w14:prstDash w14:val="solid"/>
                            <w14:bevel/>
                          </w14:textOutline>
                        </w:rPr>
                        <w:t>should</w:t>
                      </w:r>
                      <w:r w:rsidRPr="00AE17E4">
                        <w:rPr>
                          <w14:textOutline w14:w="9525" w14:cap="rnd" w14:cmpd="sng" w14:algn="ctr">
                            <w14:noFill/>
                            <w14:prstDash w14:val="solid"/>
                            <w14:bevel/>
                          </w14:textOutline>
                        </w:rPr>
                        <w:t xml:space="preserve"> be used in conjunction with the Strategic Asset Management Framework (SAMF) Business Case Guidelines. </w:t>
                      </w:r>
                      <w:r w:rsidR="00C132FE">
                        <w:rPr>
                          <w14:textOutline w14:w="9525" w14:cap="rnd" w14:cmpd="sng" w14:algn="ctr">
                            <w14:noFill/>
                            <w14:prstDash w14:val="solid"/>
                            <w14:bevel/>
                          </w14:textOutline>
                        </w:rPr>
                        <w:t>T</w:t>
                      </w:r>
                      <w:r>
                        <w:rPr>
                          <w14:textOutline w14:w="9525" w14:cap="rnd" w14:cmpd="sng" w14:algn="ctr">
                            <w14:noFill/>
                            <w14:prstDash w14:val="solid"/>
                            <w14:bevel/>
                          </w14:textOutline>
                        </w:rPr>
                        <w:t xml:space="preserve">he Business Case Guidelines provide more </w:t>
                      </w:r>
                      <w:r w:rsidR="00C132FE">
                        <w:rPr>
                          <w14:textOutline w14:w="9525" w14:cap="rnd" w14:cmpd="sng" w14:algn="ctr">
                            <w14:noFill/>
                            <w14:prstDash w14:val="solid"/>
                            <w14:bevel/>
                          </w14:textOutline>
                        </w:rPr>
                        <w:t xml:space="preserve">detail </w:t>
                      </w:r>
                      <w:r w:rsidR="005156AC">
                        <w:rPr>
                          <w14:textOutline w14:w="9525" w14:cap="rnd" w14:cmpd="sng" w14:algn="ctr">
                            <w14:noFill/>
                            <w14:prstDash w14:val="solid"/>
                            <w14:bevel/>
                          </w14:textOutline>
                        </w:rPr>
                        <w:t>on the</w:t>
                      </w:r>
                      <w:r>
                        <w:rPr>
                          <w14:textOutline w14:w="9525" w14:cap="rnd" w14:cmpd="sng" w14:algn="ctr">
                            <w14:noFill/>
                            <w14:prstDash w14:val="solid"/>
                            <w14:bevel/>
                          </w14:textOutline>
                        </w:rPr>
                        <w:t xml:space="preserve"> content requirements.</w:t>
                      </w:r>
                    </w:p>
                    <w:p w14:paraId="30A0F550" w14:textId="77777777" w:rsidR="00EA3048" w:rsidRPr="00AE17E4" w:rsidRDefault="00EA3048" w:rsidP="00DC189D">
                      <w:pPr>
                        <w:jc w:val="both"/>
                        <w:rPr>
                          <w14:textOutline w14:w="9525" w14:cap="rnd" w14:cmpd="sng" w14:algn="ctr">
                            <w14:noFill/>
                            <w14:prstDash w14:val="solid"/>
                            <w14:bevel/>
                          </w14:textOutline>
                        </w:rPr>
                      </w:pPr>
                    </w:p>
                    <w:p w14:paraId="304F4AFB" w14:textId="7A51504A" w:rsidR="00EA3048" w:rsidRDefault="00EA3048" w:rsidP="00DC189D">
                      <w:pPr>
                        <w:jc w:val="both"/>
                        <w:rPr>
                          <w14:textOutline w14:w="9525" w14:cap="rnd" w14:cmpd="sng" w14:algn="ctr">
                            <w14:noFill/>
                            <w14:prstDash w14:val="solid"/>
                            <w14:bevel/>
                          </w14:textOutline>
                        </w:rPr>
                      </w:pPr>
                      <w:r w:rsidRPr="00AE17E4">
                        <w:rPr>
                          <w14:textOutline w14:w="9525" w14:cap="rnd" w14:cmpd="sng" w14:algn="ctr">
                            <w14:noFill/>
                            <w14:prstDash w14:val="solid"/>
                            <w14:bevel/>
                          </w14:textOutline>
                        </w:rPr>
                        <w:t>This template is intended to</w:t>
                      </w:r>
                      <w:r w:rsidR="00CA626E">
                        <w:rPr>
                          <w14:textOutline w14:w="9525" w14:cap="rnd" w14:cmpd="sng" w14:algn="ctr">
                            <w14:noFill/>
                            <w14:prstDash w14:val="solid"/>
                            <w14:bevel/>
                          </w14:textOutline>
                        </w:rPr>
                        <w:t xml:space="preserve"> broadly</w:t>
                      </w:r>
                      <w:r w:rsidRPr="00AE17E4">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reflect</w:t>
                      </w:r>
                      <w:r w:rsidRPr="00AE17E4">
                        <w:rPr>
                          <w14:textOutline w14:w="9525" w14:cap="rnd" w14:cmpd="sng" w14:algn="ctr">
                            <w14:noFill/>
                            <w14:prstDash w14:val="solid"/>
                            <w14:bevel/>
                          </w14:textOutline>
                        </w:rPr>
                        <w:t xml:space="preserve"> the SAMF requirements</w:t>
                      </w:r>
                      <w:r>
                        <w:rPr>
                          <w14:textOutline w14:w="9525" w14:cap="rnd" w14:cmpd="sng" w14:algn="ctr">
                            <w14:noFill/>
                            <w14:prstDash w14:val="solid"/>
                            <w14:bevel/>
                          </w14:textOutline>
                        </w:rPr>
                        <w:t xml:space="preserve"> </w:t>
                      </w:r>
                      <w:r w:rsidRPr="00AE17E4">
                        <w:rPr>
                          <w14:textOutline w14:w="9525" w14:cap="rnd" w14:cmpd="sng" w14:algn="ctr">
                            <w14:noFill/>
                            <w14:prstDash w14:val="solid"/>
                            <w14:bevel/>
                          </w14:textOutline>
                        </w:rPr>
                        <w:t xml:space="preserve">but may be tailored to reflect the </w:t>
                      </w:r>
                      <w:r w:rsidR="00C132FE">
                        <w:rPr>
                          <w14:textOutline w14:w="9525" w14:cap="rnd" w14:cmpd="sng" w14:algn="ctr">
                            <w14:noFill/>
                            <w14:prstDash w14:val="solid"/>
                            <w14:bevel/>
                          </w14:textOutline>
                        </w:rPr>
                        <w:t xml:space="preserve">asset type and complexity of the </w:t>
                      </w:r>
                      <w:r w:rsidRPr="00AE17E4">
                        <w:rPr>
                          <w14:textOutline w14:w="9525" w14:cap="rnd" w14:cmpd="sng" w14:algn="ctr">
                            <w14:noFill/>
                            <w14:prstDash w14:val="solid"/>
                            <w14:bevel/>
                          </w14:textOutline>
                        </w:rPr>
                        <w:t>investment proposal.</w:t>
                      </w:r>
                    </w:p>
                    <w:p w14:paraId="24C57153" w14:textId="77777777" w:rsidR="00EA3048" w:rsidRDefault="00EA3048" w:rsidP="00DC189D">
                      <w:pPr>
                        <w:jc w:val="both"/>
                        <w:rPr>
                          <w14:textOutline w14:w="9525" w14:cap="rnd" w14:cmpd="sng" w14:algn="ctr">
                            <w14:noFill/>
                            <w14:prstDash w14:val="solid"/>
                            <w14:bevel/>
                          </w14:textOutline>
                        </w:rPr>
                      </w:pPr>
                    </w:p>
                    <w:p w14:paraId="51D009EF" w14:textId="5A4D1E17" w:rsidR="00EA3048" w:rsidRPr="00251E80" w:rsidRDefault="00EA3048" w:rsidP="00DC189D">
                      <w:pPr>
                        <w:jc w:val="both"/>
                        <w:rPr>
                          <w14:textOutline w14:w="9525" w14:cap="rnd" w14:cmpd="sng" w14:algn="ctr">
                            <w14:noFill/>
                            <w14:prstDash w14:val="solid"/>
                            <w14:bevel/>
                          </w14:textOutline>
                        </w:rPr>
                      </w:pPr>
                      <w:r>
                        <w:t xml:space="preserve">Agencies are encouraged to engage with the Department of Treasury early in </w:t>
                      </w:r>
                      <w:r w:rsidR="00CA626E">
                        <w:t>a</w:t>
                      </w:r>
                      <w:r>
                        <w:t xml:space="preserve"> proposal</w:t>
                      </w:r>
                      <w:r w:rsidR="00CA626E">
                        <w:t>’</w:t>
                      </w:r>
                      <w:r>
                        <w:t xml:space="preserve">s development to </w:t>
                      </w:r>
                      <w:r w:rsidR="00C132FE">
                        <w:t xml:space="preserve">ensure that the agency’s approach to developing the business case will meet </w:t>
                      </w:r>
                      <w:r>
                        <w:t>the SAMF Business Case Requirements.</w:t>
                      </w:r>
                    </w:p>
                  </w:txbxContent>
                </v:textbox>
                <w10:wrap anchorx="margin"/>
              </v:shape>
            </w:pict>
          </mc:Fallback>
        </mc:AlternateContent>
      </w:r>
    </w:p>
    <w:p w14:paraId="0877BE5B" w14:textId="0984A522" w:rsidR="004134EE" w:rsidRDefault="004134EE" w:rsidP="00B466D0">
      <w:pPr>
        <w:pStyle w:val="BodyText"/>
        <w:sectPr w:rsidR="004134EE" w:rsidSect="004134EE">
          <w:headerReference w:type="even" r:id="rId12"/>
          <w:headerReference w:type="default" r:id="rId13"/>
          <w:footerReference w:type="even" r:id="rId14"/>
          <w:footerReference w:type="default" r:id="rId15"/>
          <w:headerReference w:type="first" r:id="rId16"/>
          <w:footerReference w:type="first" r:id="rId17"/>
          <w:pgSz w:w="11906" w:h="16838"/>
          <w:pgMar w:top="1247" w:right="1247" w:bottom="1247" w:left="1247" w:header="1701" w:footer="709" w:gutter="0"/>
          <w:pgNumType w:start="0"/>
          <w:cols w:space="708"/>
          <w:titlePg/>
          <w:docGrid w:linePitch="360"/>
        </w:sectPr>
      </w:pPr>
    </w:p>
    <w:sdt>
      <w:sdtPr>
        <w:rPr>
          <w:rFonts w:ascii="Arial" w:eastAsiaTheme="minorHAnsi" w:hAnsi="Arial" w:cs="Times New Roman"/>
          <w:b w:val="0"/>
          <w:bCs w:val="0"/>
          <w:caps w:val="0"/>
          <w:color w:val="auto"/>
          <w:sz w:val="22"/>
          <w:szCs w:val="20"/>
        </w:rPr>
        <w:id w:val="-617757071"/>
        <w:docPartObj>
          <w:docPartGallery w:val="Table of Contents"/>
          <w:docPartUnique/>
        </w:docPartObj>
      </w:sdtPr>
      <w:sdtEndPr>
        <w:rPr>
          <w:noProof/>
        </w:rPr>
      </w:sdtEndPr>
      <w:sdtContent>
        <w:p w14:paraId="233D001D" w14:textId="77777777" w:rsidR="00115A83" w:rsidRPr="001E6A45" w:rsidRDefault="00115A83" w:rsidP="001E6A45">
          <w:pPr>
            <w:pStyle w:val="TOAHeading"/>
          </w:pPr>
          <w:r w:rsidRPr="000A6996">
            <w:t>Contents</w:t>
          </w:r>
        </w:p>
        <w:p w14:paraId="71BF1B05" w14:textId="7C4CBDB1" w:rsidR="00034431" w:rsidRDefault="00115A83">
          <w:pPr>
            <w:pStyle w:val="TOC1"/>
            <w:rPr>
              <w:rFonts w:asciiTheme="minorHAnsi" w:eastAsiaTheme="minorEastAsia" w:hAnsiTheme="minorHAnsi" w:cstheme="minorBidi"/>
              <w:b w:val="0"/>
              <w:noProof/>
              <w:color w:val="auto"/>
              <w:szCs w:val="22"/>
              <w:lang w:eastAsia="en-AU"/>
            </w:rPr>
          </w:pPr>
          <w:r>
            <w:fldChar w:fldCharType="begin"/>
          </w:r>
          <w:r>
            <w:instrText xml:space="preserve"> TOC \o "1-3" \h \z \u </w:instrText>
          </w:r>
          <w:r>
            <w:fldChar w:fldCharType="separate"/>
          </w:r>
          <w:hyperlink w:anchor="_Toc111022732" w:history="1">
            <w:r w:rsidR="00034431" w:rsidRPr="0067697B">
              <w:rPr>
                <w:rStyle w:val="Hyperlink"/>
                <w:noProof/>
              </w:rPr>
              <w:t>1</w:t>
            </w:r>
            <w:r w:rsidR="00034431">
              <w:rPr>
                <w:rFonts w:asciiTheme="minorHAnsi" w:eastAsiaTheme="minorEastAsia" w:hAnsiTheme="minorHAnsi" w:cstheme="minorBidi"/>
                <w:b w:val="0"/>
                <w:noProof/>
                <w:color w:val="auto"/>
                <w:szCs w:val="22"/>
                <w:lang w:eastAsia="en-AU"/>
              </w:rPr>
              <w:tab/>
            </w:r>
            <w:r w:rsidR="00034431" w:rsidRPr="0067697B">
              <w:rPr>
                <w:rStyle w:val="Hyperlink"/>
                <w:noProof/>
              </w:rPr>
              <w:t>EXECUTIVE SUMMARY</w:t>
            </w:r>
            <w:r w:rsidR="00034431">
              <w:rPr>
                <w:noProof/>
                <w:webHidden/>
              </w:rPr>
              <w:tab/>
            </w:r>
            <w:r w:rsidR="00034431">
              <w:rPr>
                <w:noProof/>
                <w:webHidden/>
              </w:rPr>
              <w:fldChar w:fldCharType="begin"/>
            </w:r>
            <w:r w:rsidR="00034431">
              <w:rPr>
                <w:noProof/>
                <w:webHidden/>
              </w:rPr>
              <w:instrText xml:space="preserve"> PAGEREF _Toc111022732 \h </w:instrText>
            </w:r>
            <w:r w:rsidR="00034431">
              <w:rPr>
                <w:noProof/>
                <w:webHidden/>
              </w:rPr>
            </w:r>
            <w:r w:rsidR="00034431">
              <w:rPr>
                <w:noProof/>
                <w:webHidden/>
              </w:rPr>
              <w:fldChar w:fldCharType="separate"/>
            </w:r>
            <w:r w:rsidR="004B4752">
              <w:rPr>
                <w:noProof/>
                <w:webHidden/>
              </w:rPr>
              <w:t>1</w:t>
            </w:r>
            <w:r w:rsidR="00034431">
              <w:rPr>
                <w:noProof/>
                <w:webHidden/>
              </w:rPr>
              <w:fldChar w:fldCharType="end"/>
            </w:r>
          </w:hyperlink>
        </w:p>
        <w:p w14:paraId="4B7C86ED" w14:textId="1720F119" w:rsidR="00034431" w:rsidRDefault="00C43551">
          <w:pPr>
            <w:pStyle w:val="TOC1"/>
            <w:rPr>
              <w:rFonts w:asciiTheme="minorHAnsi" w:eastAsiaTheme="minorEastAsia" w:hAnsiTheme="minorHAnsi" w:cstheme="minorBidi"/>
              <w:b w:val="0"/>
              <w:noProof/>
              <w:color w:val="auto"/>
              <w:szCs w:val="22"/>
              <w:lang w:eastAsia="en-AU"/>
            </w:rPr>
          </w:pPr>
          <w:hyperlink w:anchor="_Toc111022733" w:history="1">
            <w:r w:rsidR="00034431" w:rsidRPr="0067697B">
              <w:rPr>
                <w:rStyle w:val="Hyperlink"/>
                <w:noProof/>
              </w:rPr>
              <w:t>2</w:t>
            </w:r>
            <w:r w:rsidR="00034431">
              <w:rPr>
                <w:rFonts w:asciiTheme="minorHAnsi" w:eastAsiaTheme="minorEastAsia" w:hAnsiTheme="minorHAnsi" w:cstheme="minorBidi"/>
                <w:b w:val="0"/>
                <w:noProof/>
                <w:color w:val="auto"/>
                <w:szCs w:val="22"/>
                <w:lang w:eastAsia="en-AU"/>
              </w:rPr>
              <w:tab/>
            </w:r>
            <w:r w:rsidR="00034431" w:rsidRPr="0067697B">
              <w:rPr>
                <w:rStyle w:val="Hyperlink"/>
                <w:noProof/>
              </w:rPr>
              <w:t>PROJECT PURPOSE</w:t>
            </w:r>
            <w:r w:rsidR="00034431">
              <w:rPr>
                <w:noProof/>
                <w:webHidden/>
              </w:rPr>
              <w:tab/>
            </w:r>
            <w:r w:rsidR="00034431">
              <w:rPr>
                <w:noProof/>
                <w:webHidden/>
              </w:rPr>
              <w:fldChar w:fldCharType="begin"/>
            </w:r>
            <w:r w:rsidR="00034431">
              <w:rPr>
                <w:noProof/>
                <w:webHidden/>
              </w:rPr>
              <w:instrText xml:space="preserve"> PAGEREF _Toc111022733 \h </w:instrText>
            </w:r>
            <w:r w:rsidR="00034431">
              <w:rPr>
                <w:noProof/>
                <w:webHidden/>
              </w:rPr>
            </w:r>
            <w:r w:rsidR="00034431">
              <w:rPr>
                <w:noProof/>
                <w:webHidden/>
              </w:rPr>
              <w:fldChar w:fldCharType="separate"/>
            </w:r>
            <w:r w:rsidR="004B4752">
              <w:rPr>
                <w:noProof/>
                <w:webHidden/>
              </w:rPr>
              <w:t>2</w:t>
            </w:r>
            <w:r w:rsidR="00034431">
              <w:rPr>
                <w:noProof/>
                <w:webHidden/>
              </w:rPr>
              <w:fldChar w:fldCharType="end"/>
            </w:r>
          </w:hyperlink>
        </w:p>
        <w:p w14:paraId="03511289" w14:textId="29A41034" w:rsidR="00034431" w:rsidRDefault="00C43551">
          <w:pPr>
            <w:pStyle w:val="TOC2"/>
            <w:rPr>
              <w:rFonts w:asciiTheme="minorHAnsi" w:eastAsiaTheme="minorEastAsia" w:hAnsiTheme="minorHAnsi" w:cstheme="minorBidi"/>
              <w:szCs w:val="22"/>
              <w:lang w:eastAsia="en-AU"/>
            </w:rPr>
          </w:pPr>
          <w:hyperlink w:anchor="_Toc111022734" w:history="1">
            <w:r w:rsidR="00034431" w:rsidRPr="0067697B">
              <w:rPr>
                <w:rStyle w:val="Hyperlink"/>
                <w:lang w:bidi="en-US"/>
              </w:rPr>
              <w:t>2.1</w:t>
            </w:r>
            <w:r w:rsidR="00034431">
              <w:rPr>
                <w:rFonts w:asciiTheme="minorHAnsi" w:eastAsiaTheme="minorEastAsia" w:hAnsiTheme="minorHAnsi" w:cstheme="minorBidi"/>
                <w:szCs w:val="22"/>
                <w:lang w:eastAsia="en-AU"/>
              </w:rPr>
              <w:tab/>
            </w:r>
            <w:r w:rsidR="00034431" w:rsidRPr="0067697B">
              <w:rPr>
                <w:rStyle w:val="Hyperlink"/>
                <w:rFonts w:eastAsia="Times New Roman"/>
                <w:lang w:val="en-US" w:bidi="en-US"/>
              </w:rPr>
              <w:t>Introduction</w:t>
            </w:r>
            <w:r w:rsidR="00034431">
              <w:rPr>
                <w:webHidden/>
              </w:rPr>
              <w:tab/>
            </w:r>
            <w:r w:rsidR="00034431">
              <w:rPr>
                <w:webHidden/>
              </w:rPr>
              <w:fldChar w:fldCharType="begin"/>
            </w:r>
            <w:r w:rsidR="00034431">
              <w:rPr>
                <w:webHidden/>
              </w:rPr>
              <w:instrText xml:space="preserve"> PAGEREF _Toc111022734 \h </w:instrText>
            </w:r>
            <w:r w:rsidR="00034431">
              <w:rPr>
                <w:webHidden/>
              </w:rPr>
            </w:r>
            <w:r w:rsidR="00034431">
              <w:rPr>
                <w:webHidden/>
              </w:rPr>
              <w:fldChar w:fldCharType="separate"/>
            </w:r>
            <w:r w:rsidR="004B4752">
              <w:rPr>
                <w:webHidden/>
              </w:rPr>
              <w:t>2</w:t>
            </w:r>
            <w:r w:rsidR="00034431">
              <w:rPr>
                <w:webHidden/>
              </w:rPr>
              <w:fldChar w:fldCharType="end"/>
            </w:r>
          </w:hyperlink>
        </w:p>
        <w:p w14:paraId="5840BC7A" w14:textId="3F6B0C1A" w:rsidR="00034431" w:rsidRDefault="00C43551">
          <w:pPr>
            <w:pStyle w:val="TOC2"/>
            <w:rPr>
              <w:rFonts w:asciiTheme="minorHAnsi" w:eastAsiaTheme="minorEastAsia" w:hAnsiTheme="minorHAnsi" w:cstheme="minorBidi"/>
              <w:szCs w:val="22"/>
              <w:lang w:eastAsia="en-AU"/>
            </w:rPr>
          </w:pPr>
          <w:hyperlink w:anchor="_Toc111022735" w:history="1">
            <w:r w:rsidR="00034431" w:rsidRPr="0067697B">
              <w:rPr>
                <w:rStyle w:val="Hyperlink"/>
              </w:rPr>
              <w:t>2.2</w:t>
            </w:r>
            <w:r w:rsidR="00034431">
              <w:rPr>
                <w:rFonts w:asciiTheme="minorHAnsi" w:eastAsiaTheme="minorEastAsia" w:hAnsiTheme="minorHAnsi" w:cstheme="minorBidi"/>
                <w:szCs w:val="22"/>
                <w:lang w:eastAsia="en-AU"/>
              </w:rPr>
              <w:tab/>
            </w:r>
            <w:r w:rsidR="00034431" w:rsidRPr="0067697B">
              <w:rPr>
                <w:rStyle w:val="Hyperlink"/>
              </w:rPr>
              <w:t>Proposal Background</w:t>
            </w:r>
            <w:r w:rsidR="00034431">
              <w:rPr>
                <w:webHidden/>
              </w:rPr>
              <w:tab/>
            </w:r>
            <w:r w:rsidR="00034431">
              <w:rPr>
                <w:webHidden/>
              </w:rPr>
              <w:fldChar w:fldCharType="begin"/>
            </w:r>
            <w:r w:rsidR="00034431">
              <w:rPr>
                <w:webHidden/>
              </w:rPr>
              <w:instrText xml:space="preserve"> PAGEREF _Toc111022735 \h </w:instrText>
            </w:r>
            <w:r w:rsidR="00034431">
              <w:rPr>
                <w:webHidden/>
              </w:rPr>
            </w:r>
            <w:r w:rsidR="00034431">
              <w:rPr>
                <w:webHidden/>
              </w:rPr>
              <w:fldChar w:fldCharType="separate"/>
            </w:r>
            <w:r w:rsidR="004B4752">
              <w:rPr>
                <w:webHidden/>
              </w:rPr>
              <w:t>2</w:t>
            </w:r>
            <w:r w:rsidR="00034431">
              <w:rPr>
                <w:webHidden/>
              </w:rPr>
              <w:fldChar w:fldCharType="end"/>
            </w:r>
          </w:hyperlink>
        </w:p>
        <w:p w14:paraId="468B82B1" w14:textId="34FF1F37" w:rsidR="00034431" w:rsidRDefault="00C43551">
          <w:pPr>
            <w:pStyle w:val="TOC2"/>
            <w:rPr>
              <w:rFonts w:asciiTheme="minorHAnsi" w:eastAsiaTheme="minorEastAsia" w:hAnsiTheme="minorHAnsi" w:cstheme="minorBidi"/>
              <w:szCs w:val="22"/>
              <w:lang w:eastAsia="en-AU"/>
            </w:rPr>
          </w:pPr>
          <w:hyperlink w:anchor="_Toc111022736" w:history="1">
            <w:r w:rsidR="00034431" w:rsidRPr="0067697B">
              <w:rPr>
                <w:rStyle w:val="Hyperlink"/>
              </w:rPr>
              <w:t>2.3</w:t>
            </w:r>
            <w:r w:rsidR="00034431">
              <w:rPr>
                <w:rFonts w:asciiTheme="minorHAnsi" w:eastAsiaTheme="minorEastAsia" w:hAnsiTheme="minorHAnsi" w:cstheme="minorBidi"/>
                <w:szCs w:val="22"/>
                <w:lang w:eastAsia="en-AU"/>
              </w:rPr>
              <w:tab/>
            </w:r>
            <w:r w:rsidR="00034431" w:rsidRPr="0067697B">
              <w:rPr>
                <w:rStyle w:val="Hyperlink"/>
              </w:rPr>
              <w:t>Project Context</w:t>
            </w:r>
            <w:r w:rsidR="00034431">
              <w:rPr>
                <w:webHidden/>
              </w:rPr>
              <w:tab/>
            </w:r>
            <w:r w:rsidR="00034431">
              <w:rPr>
                <w:webHidden/>
              </w:rPr>
              <w:fldChar w:fldCharType="begin"/>
            </w:r>
            <w:r w:rsidR="00034431">
              <w:rPr>
                <w:webHidden/>
              </w:rPr>
              <w:instrText xml:space="preserve"> PAGEREF _Toc111022736 \h </w:instrText>
            </w:r>
            <w:r w:rsidR="00034431">
              <w:rPr>
                <w:webHidden/>
              </w:rPr>
            </w:r>
            <w:r w:rsidR="00034431">
              <w:rPr>
                <w:webHidden/>
              </w:rPr>
              <w:fldChar w:fldCharType="separate"/>
            </w:r>
            <w:r w:rsidR="004B4752">
              <w:rPr>
                <w:webHidden/>
              </w:rPr>
              <w:t>2</w:t>
            </w:r>
            <w:r w:rsidR="00034431">
              <w:rPr>
                <w:webHidden/>
              </w:rPr>
              <w:fldChar w:fldCharType="end"/>
            </w:r>
          </w:hyperlink>
        </w:p>
        <w:p w14:paraId="7121A022" w14:textId="2AC55836" w:rsidR="00034431" w:rsidRDefault="00C43551">
          <w:pPr>
            <w:pStyle w:val="TOC2"/>
            <w:rPr>
              <w:rFonts w:asciiTheme="minorHAnsi" w:eastAsiaTheme="minorEastAsia" w:hAnsiTheme="minorHAnsi" w:cstheme="minorBidi"/>
              <w:szCs w:val="22"/>
              <w:lang w:eastAsia="en-AU"/>
            </w:rPr>
          </w:pPr>
          <w:hyperlink w:anchor="_Toc111022737" w:history="1">
            <w:r w:rsidR="00034431" w:rsidRPr="0067697B">
              <w:rPr>
                <w:rStyle w:val="Hyperlink"/>
              </w:rPr>
              <w:t>2.4</w:t>
            </w:r>
            <w:r w:rsidR="00034431">
              <w:rPr>
                <w:rFonts w:asciiTheme="minorHAnsi" w:eastAsiaTheme="minorEastAsia" w:hAnsiTheme="minorHAnsi" w:cstheme="minorBidi"/>
                <w:szCs w:val="22"/>
                <w:lang w:eastAsia="en-AU"/>
              </w:rPr>
              <w:tab/>
            </w:r>
            <w:r w:rsidR="00034431" w:rsidRPr="0067697B">
              <w:rPr>
                <w:rStyle w:val="Hyperlink"/>
              </w:rPr>
              <w:t>Definition of Problem/Opportunity</w:t>
            </w:r>
            <w:r w:rsidR="00034431">
              <w:rPr>
                <w:webHidden/>
              </w:rPr>
              <w:tab/>
            </w:r>
            <w:r w:rsidR="00034431">
              <w:rPr>
                <w:webHidden/>
              </w:rPr>
              <w:fldChar w:fldCharType="begin"/>
            </w:r>
            <w:r w:rsidR="00034431">
              <w:rPr>
                <w:webHidden/>
              </w:rPr>
              <w:instrText xml:space="preserve"> PAGEREF _Toc111022737 \h </w:instrText>
            </w:r>
            <w:r w:rsidR="00034431">
              <w:rPr>
                <w:webHidden/>
              </w:rPr>
            </w:r>
            <w:r w:rsidR="00034431">
              <w:rPr>
                <w:webHidden/>
              </w:rPr>
              <w:fldChar w:fldCharType="separate"/>
            </w:r>
            <w:r w:rsidR="004B4752">
              <w:rPr>
                <w:webHidden/>
              </w:rPr>
              <w:t>2</w:t>
            </w:r>
            <w:r w:rsidR="00034431">
              <w:rPr>
                <w:webHidden/>
              </w:rPr>
              <w:fldChar w:fldCharType="end"/>
            </w:r>
          </w:hyperlink>
        </w:p>
        <w:p w14:paraId="32091E68" w14:textId="7BAF2794" w:rsidR="00034431" w:rsidRDefault="00C43551">
          <w:pPr>
            <w:pStyle w:val="TOC2"/>
            <w:rPr>
              <w:rFonts w:asciiTheme="minorHAnsi" w:eastAsiaTheme="minorEastAsia" w:hAnsiTheme="minorHAnsi" w:cstheme="minorBidi"/>
              <w:szCs w:val="22"/>
              <w:lang w:eastAsia="en-AU"/>
            </w:rPr>
          </w:pPr>
          <w:hyperlink w:anchor="_Toc111022738" w:history="1">
            <w:r w:rsidR="00034431" w:rsidRPr="0067697B">
              <w:rPr>
                <w:rStyle w:val="Hyperlink"/>
              </w:rPr>
              <w:t>2.5</w:t>
            </w:r>
            <w:r w:rsidR="00034431">
              <w:rPr>
                <w:rFonts w:asciiTheme="minorHAnsi" w:eastAsiaTheme="minorEastAsia" w:hAnsiTheme="minorHAnsi" w:cstheme="minorBidi"/>
                <w:szCs w:val="22"/>
                <w:lang w:eastAsia="en-AU"/>
              </w:rPr>
              <w:tab/>
            </w:r>
            <w:r w:rsidR="00034431" w:rsidRPr="0067697B">
              <w:rPr>
                <w:rStyle w:val="Hyperlink"/>
              </w:rPr>
              <w:t>Rationale for Intervention</w:t>
            </w:r>
            <w:r w:rsidR="00034431">
              <w:rPr>
                <w:webHidden/>
              </w:rPr>
              <w:tab/>
            </w:r>
            <w:r w:rsidR="00034431">
              <w:rPr>
                <w:webHidden/>
              </w:rPr>
              <w:fldChar w:fldCharType="begin"/>
            </w:r>
            <w:r w:rsidR="00034431">
              <w:rPr>
                <w:webHidden/>
              </w:rPr>
              <w:instrText xml:space="preserve"> PAGEREF _Toc111022738 \h </w:instrText>
            </w:r>
            <w:r w:rsidR="00034431">
              <w:rPr>
                <w:webHidden/>
              </w:rPr>
            </w:r>
            <w:r w:rsidR="00034431">
              <w:rPr>
                <w:webHidden/>
              </w:rPr>
              <w:fldChar w:fldCharType="separate"/>
            </w:r>
            <w:r w:rsidR="004B4752">
              <w:rPr>
                <w:webHidden/>
              </w:rPr>
              <w:t>2</w:t>
            </w:r>
            <w:r w:rsidR="00034431">
              <w:rPr>
                <w:webHidden/>
              </w:rPr>
              <w:fldChar w:fldCharType="end"/>
            </w:r>
          </w:hyperlink>
        </w:p>
        <w:p w14:paraId="22E03E8B" w14:textId="34CFB5A7" w:rsidR="00034431" w:rsidRDefault="00C43551">
          <w:pPr>
            <w:pStyle w:val="TOC2"/>
            <w:rPr>
              <w:rFonts w:asciiTheme="minorHAnsi" w:eastAsiaTheme="minorEastAsia" w:hAnsiTheme="minorHAnsi" w:cstheme="minorBidi"/>
              <w:szCs w:val="22"/>
              <w:lang w:eastAsia="en-AU"/>
            </w:rPr>
          </w:pPr>
          <w:hyperlink w:anchor="_Toc111022739" w:history="1">
            <w:r w:rsidR="00034431" w:rsidRPr="0067697B">
              <w:rPr>
                <w:rStyle w:val="Hyperlink"/>
              </w:rPr>
              <w:t>2.6</w:t>
            </w:r>
            <w:r w:rsidR="00034431">
              <w:rPr>
                <w:rFonts w:asciiTheme="minorHAnsi" w:eastAsiaTheme="minorEastAsia" w:hAnsiTheme="minorHAnsi" w:cstheme="minorBidi"/>
                <w:szCs w:val="22"/>
                <w:lang w:eastAsia="en-AU"/>
              </w:rPr>
              <w:tab/>
            </w:r>
            <w:r w:rsidR="00034431" w:rsidRPr="0067697B">
              <w:rPr>
                <w:rStyle w:val="Hyperlink"/>
              </w:rPr>
              <w:t>Timing Considerations</w:t>
            </w:r>
            <w:r w:rsidR="00034431">
              <w:rPr>
                <w:webHidden/>
              </w:rPr>
              <w:tab/>
            </w:r>
            <w:r w:rsidR="00034431">
              <w:rPr>
                <w:webHidden/>
              </w:rPr>
              <w:fldChar w:fldCharType="begin"/>
            </w:r>
            <w:r w:rsidR="00034431">
              <w:rPr>
                <w:webHidden/>
              </w:rPr>
              <w:instrText xml:space="preserve"> PAGEREF _Toc111022739 \h </w:instrText>
            </w:r>
            <w:r w:rsidR="00034431">
              <w:rPr>
                <w:webHidden/>
              </w:rPr>
            </w:r>
            <w:r w:rsidR="00034431">
              <w:rPr>
                <w:webHidden/>
              </w:rPr>
              <w:fldChar w:fldCharType="separate"/>
            </w:r>
            <w:r w:rsidR="004B4752">
              <w:rPr>
                <w:webHidden/>
              </w:rPr>
              <w:t>2</w:t>
            </w:r>
            <w:r w:rsidR="00034431">
              <w:rPr>
                <w:webHidden/>
              </w:rPr>
              <w:fldChar w:fldCharType="end"/>
            </w:r>
          </w:hyperlink>
        </w:p>
        <w:p w14:paraId="0FCC2E45" w14:textId="6FF8BF7E" w:rsidR="00034431" w:rsidRDefault="00C43551">
          <w:pPr>
            <w:pStyle w:val="TOC1"/>
            <w:rPr>
              <w:rFonts w:asciiTheme="minorHAnsi" w:eastAsiaTheme="minorEastAsia" w:hAnsiTheme="minorHAnsi" w:cstheme="minorBidi"/>
              <w:b w:val="0"/>
              <w:noProof/>
              <w:color w:val="auto"/>
              <w:szCs w:val="22"/>
              <w:lang w:eastAsia="en-AU"/>
            </w:rPr>
          </w:pPr>
          <w:hyperlink w:anchor="_Toc111022740" w:history="1">
            <w:r w:rsidR="00034431" w:rsidRPr="0067697B">
              <w:rPr>
                <w:rStyle w:val="Hyperlink"/>
                <w:noProof/>
              </w:rPr>
              <w:t>3</w:t>
            </w:r>
            <w:r w:rsidR="00034431">
              <w:rPr>
                <w:rFonts w:asciiTheme="minorHAnsi" w:eastAsiaTheme="minorEastAsia" w:hAnsiTheme="minorHAnsi" w:cstheme="minorBidi"/>
                <w:b w:val="0"/>
                <w:noProof/>
                <w:color w:val="auto"/>
                <w:szCs w:val="22"/>
                <w:lang w:eastAsia="en-AU"/>
              </w:rPr>
              <w:tab/>
            </w:r>
            <w:r w:rsidR="00034431" w:rsidRPr="0067697B">
              <w:rPr>
                <w:rStyle w:val="Hyperlink"/>
                <w:noProof/>
              </w:rPr>
              <w:t>INVESTMENT PROPOSAL</w:t>
            </w:r>
            <w:r w:rsidR="00034431">
              <w:rPr>
                <w:noProof/>
                <w:webHidden/>
              </w:rPr>
              <w:tab/>
            </w:r>
            <w:r w:rsidR="00034431">
              <w:rPr>
                <w:noProof/>
                <w:webHidden/>
              </w:rPr>
              <w:fldChar w:fldCharType="begin"/>
            </w:r>
            <w:r w:rsidR="00034431">
              <w:rPr>
                <w:noProof/>
                <w:webHidden/>
              </w:rPr>
              <w:instrText xml:space="preserve"> PAGEREF _Toc111022740 \h </w:instrText>
            </w:r>
            <w:r w:rsidR="00034431">
              <w:rPr>
                <w:noProof/>
                <w:webHidden/>
              </w:rPr>
            </w:r>
            <w:r w:rsidR="00034431">
              <w:rPr>
                <w:noProof/>
                <w:webHidden/>
              </w:rPr>
              <w:fldChar w:fldCharType="separate"/>
            </w:r>
            <w:r w:rsidR="004B4752">
              <w:rPr>
                <w:noProof/>
                <w:webHidden/>
              </w:rPr>
              <w:t>3</w:t>
            </w:r>
            <w:r w:rsidR="00034431">
              <w:rPr>
                <w:noProof/>
                <w:webHidden/>
              </w:rPr>
              <w:fldChar w:fldCharType="end"/>
            </w:r>
          </w:hyperlink>
        </w:p>
        <w:p w14:paraId="2717C364" w14:textId="4113A16D" w:rsidR="00034431" w:rsidRDefault="00C43551">
          <w:pPr>
            <w:pStyle w:val="TOC2"/>
            <w:rPr>
              <w:rFonts w:asciiTheme="minorHAnsi" w:eastAsiaTheme="minorEastAsia" w:hAnsiTheme="minorHAnsi" w:cstheme="minorBidi"/>
              <w:szCs w:val="22"/>
              <w:lang w:eastAsia="en-AU"/>
            </w:rPr>
          </w:pPr>
          <w:hyperlink w:anchor="_Toc111022741" w:history="1">
            <w:r w:rsidR="00034431" w:rsidRPr="0067697B">
              <w:rPr>
                <w:rStyle w:val="Hyperlink"/>
              </w:rPr>
              <w:t>3.1</w:t>
            </w:r>
            <w:r w:rsidR="00034431">
              <w:rPr>
                <w:rFonts w:asciiTheme="minorHAnsi" w:eastAsiaTheme="minorEastAsia" w:hAnsiTheme="minorHAnsi" w:cstheme="minorBidi"/>
                <w:szCs w:val="22"/>
                <w:lang w:eastAsia="en-AU"/>
              </w:rPr>
              <w:tab/>
            </w:r>
            <w:r w:rsidR="00034431" w:rsidRPr="0067697B">
              <w:rPr>
                <w:rStyle w:val="Hyperlink"/>
              </w:rPr>
              <w:t>Business Case Objectives</w:t>
            </w:r>
            <w:r w:rsidR="00034431">
              <w:rPr>
                <w:webHidden/>
              </w:rPr>
              <w:tab/>
            </w:r>
            <w:r w:rsidR="00034431">
              <w:rPr>
                <w:webHidden/>
              </w:rPr>
              <w:fldChar w:fldCharType="begin"/>
            </w:r>
            <w:r w:rsidR="00034431">
              <w:rPr>
                <w:webHidden/>
              </w:rPr>
              <w:instrText xml:space="preserve"> PAGEREF _Toc111022741 \h </w:instrText>
            </w:r>
            <w:r w:rsidR="00034431">
              <w:rPr>
                <w:webHidden/>
              </w:rPr>
            </w:r>
            <w:r w:rsidR="00034431">
              <w:rPr>
                <w:webHidden/>
              </w:rPr>
              <w:fldChar w:fldCharType="separate"/>
            </w:r>
            <w:r w:rsidR="004B4752">
              <w:rPr>
                <w:webHidden/>
              </w:rPr>
              <w:t>3</w:t>
            </w:r>
            <w:r w:rsidR="00034431">
              <w:rPr>
                <w:webHidden/>
              </w:rPr>
              <w:fldChar w:fldCharType="end"/>
            </w:r>
          </w:hyperlink>
        </w:p>
        <w:p w14:paraId="55AFA141" w14:textId="00D820C4" w:rsidR="00034431" w:rsidRDefault="00C43551">
          <w:pPr>
            <w:pStyle w:val="TOC2"/>
            <w:rPr>
              <w:rFonts w:asciiTheme="minorHAnsi" w:eastAsiaTheme="minorEastAsia" w:hAnsiTheme="minorHAnsi" w:cstheme="minorBidi"/>
              <w:szCs w:val="22"/>
              <w:lang w:eastAsia="en-AU"/>
            </w:rPr>
          </w:pPr>
          <w:hyperlink w:anchor="_Toc111022742" w:history="1">
            <w:r w:rsidR="00034431" w:rsidRPr="0067697B">
              <w:rPr>
                <w:rStyle w:val="Hyperlink"/>
              </w:rPr>
              <w:t>3.2</w:t>
            </w:r>
            <w:r w:rsidR="00034431">
              <w:rPr>
                <w:rFonts w:asciiTheme="minorHAnsi" w:eastAsiaTheme="minorEastAsia" w:hAnsiTheme="minorHAnsi" w:cstheme="minorBidi"/>
                <w:szCs w:val="22"/>
                <w:lang w:eastAsia="en-AU"/>
              </w:rPr>
              <w:tab/>
            </w:r>
            <w:r w:rsidR="00034431" w:rsidRPr="0067697B">
              <w:rPr>
                <w:rStyle w:val="Hyperlink"/>
              </w:rPr>
              <w:t>Benefits to be Delivered</w:t>
            </w:r>
            <w:r w:rsidR="00034431">
              <w:rPr>
                <w:webHidden/>
              </w:rPr>
              <w:tab/>
            </w:r>
            <w:r w:rsidR="00034431">
              <w:rPr>
                <w:webHidden/>
              </w:rPr>
              <w:fldChar w:fldCharType="begin"/>
            </w:r>
            <w:r w:rsidR="00034431">
              <w:rPr>
                <w:webHidden/>
              </w:rPr>
              <w:instrText xml:space="preserve"> PAGEREF _Toc111022742 \h </w:instrText>
            </w:r>
            <w:r w:rsidR="00034431">
              <w:rPr>
                <w:webHidden/>
              </w:rPr>
            </w:r>
            <w:r w:rsidR="00034431">
              <w:rPr>
                <w:webHidden/>
              </w:rPr>
              <w:fldChar w:fldCharType="separate"/>
            </w:r>
            <w:r w:rsidR="004B4752">
              <w:rPr>
                <w:webHidden/>
              </w:rPr>
              <w:t>3</w:t>
            </w:r>
            <w:r w:rsidR="00034431">
              <w:rPr>
                <w:webHidden/>
              </w:rPr>
              <w:fldChar w:fldCharType="end"/>
            </w:r>
          </w:hyperlink>
        </w:p>
        <w:p w14:paraId="4DCA10DB" w14:textId="51B46BA6" w:rsidR="00034431" w:rsidRDefault="00C43551">
          <w:pPr>
            <w:pStyle w:val="TOC2"/>
            <w:rPr>
              <w:rFonts w:asciiTheme="minorHAnsi" w:eastAsiaTheme="minorEastAsia" w:hAnsiTheme="minorHAnsi" w:cstheme="minorBidi"/>
              <w:szCs w:val="22"/>
              <w:lang w:eastAsia="en-AU"/>
            </w:rPr>
          </w:pPr>
          <w:hyperlink w:anchor="_Toc111022743" w:history="1">
            <w:r w:rsidR="00034431" w:rsidRPr="0067697B">
              <w:rPr>
                <w:rStyle w:val="Hyperlink"/>
              </w:rPr>
              <w:t>3.3</w:t>
            </w:r>
            <w:r w:rsidR="00034431">
              <w:rPr>
                <w:rFonts w:asciiTheme="minorHAnsi" w:eastAsiaTheme="minorEastAsia" w:hAnsiTheme="minorHAnsi" w:cstheme="minorBidi"/>
                <w:szCs w:val="22"/>
                <w:lang w:eastAsia="en-AU"/>
              </w:rPr>
              <w:tab/>
            </w:r>
            <w:r w:rsidR="00034431" w:rsidRPr="0067697B">
              <w:rPr>
                <w:rStyle w:val="Hyperlink"/>
              </w:rPr>
              <w:t>Stakeholders</w:t>
            </w:r>
            <w:r w:rsidR="00034431">
              <w:rPr>
                <w:webHidden/>
              </w:rPr>
              <w:tab/>
            </w:r>
            <w:r w:rsidR="00034431">
              <w:rPr>
                <w:webHidden/>
              </w:rPr>
              <w:fldChar w:fldCharType="begin"/>
            </w:r>
            <w:r w:rsidR="00034431">
              <w:rPr>
                <w:webHidden/>
              </w:rPr>
              <w:instrText xml:space="preserve"> PAGEREF _Toc111022743 \h </w:instrText>
            </w:r>
            <w:r w:rsidR="00034431">
              <w:rPr>
                <w:webHidden/>
              </w:rPr>
            </w:r>
            <w:r w:rsidR="00034431">
              <w:rPr>
                <w:webHidden/>
              </w:rPr>
              <w:fldChar w:fldCharType="separate"/>
            </w:r>
            <w:r w:rsidR="004B4752">
              <w:rPr>
                <w:webHidden/>
              </w:rPr>
              <w:t>3</w:t>
            </w:r>
            <w:r w:rsidR="00034431">
              <w:rPr>
                <w:webHidden/>
              </w:rPr>
              <w:fldChar w:fldCharType="end"/>
            </w:r>
          </w:hyperlink>
        </w:p>
        <w:p w14:paraId="5BF57E05" w14:textId="43850A06" w:rsidR="00034431" w:rsidRDefault="00C43551">
          <w:pPr>
            <w:pStyle w:val="TOC2"/>
            <w:rPr>
              <w:rFonts w:asciiTheme="minorHAnsi" w:eastAsiaTheme="minorEastAsia" w:hAnsiTheme="minorHAnsi" w:cstheme="minorBidi"/>
              <w:szCs w:val="22"/>
              <w:lang w:eastAsia="en-AU"/>
            </w:rPr>
          </w:pPr>
          <w:hyperlink w:anchor="_Toc111022744" w:history="1">
            <w:r w:rsidR="00034431" w:rsidRPr="0067697B">
              <w:rPr>
                <w:rStyle w:val="Hyperlink"/>
              </w:rPr>
              <w:t>3.4</w:t>
            </w:r>
            <w:r w:rsidR="00034431">
              <w:rPr>
                <w:rFonts w:asciiTheme="minorHAnsi" w:eastAsiaTheme="minorEastAsia" w:hAnsiTheme="minorHAnsi" w:cstheme="minorBidi"/>
                <w:szCs w:val="22"/>
                <w:lang w:eastAsia="en-AU"/>
              </w:rPr>
              <w:tab/>
            </w:r>
            <w:r w:rsidR="00034431" w:rsidRPr="0067697B">
              <w:rPr>
                <w:rStyle w:val="Hyperlink"/>
              </w:rPr>
              <w:t>Interdependencies</w:t>
            </w:r>
            <w:r w:rsidR="00034431">
              <w:rPr>
                <w:webHidden/>
              </w:rPr>
              <w:tab/>
            </w:r>
            <w:r w:rsidR="00034431">
              <w:rPr>
                <w:webHidden/>
              </w:rPr>
              <w:fldChar w:fldCharType="begin"/>
            </w:r>
            <w:r w:rsidR="00034431">
              <w:rPr>
                <w:webHidden/>
              </w:rPr>
              <w:instrText xml:space="preserve"> PAGEREF _Toc111022744 \h </w:instrText>
            </w:r>
            <w:r w:rsidR="00034431">
              <w:rPr>
                <w:webHidden/>
              </w:rPr>
            </w:r>
            <w:r w:rsidR="00034431">
              <w:rPr>
                <w:webHidden/>
              </w:rPr>
              <w:fldChar w:fldCharType="separate"/>
            </w:r>
            <w:r w:rsidR="004B4752">
              <w:rPr>
                <w:webHidden/>
              </w:rPr>
              <w:t>3</w:t>
            </w:r>
            <w:r w:rsidR="00034431">
              <w:rPr>
                <w:webHidden/>
              </w:rPr>
              <w:fldChar w:fldCharType="end"/>
            </w:r>
          </w:hyperlink>
        </w:p>
        <w:p w14:paraId="73F06533" w14:textId="2997402F" w:rsidR="00034431" w:rsidRDefault="00C43551">
          <w:pPr>
            <w:pStyle w:val="TOC1"/>
            <w:rPr>
              <w:rFonts w:asciiTheme="minorHAnsi" w:eastAsiaTheme="minorEastAsia" w:hAnsiTheme="minorHAnsi" w:cstheme="minorBidi"/>
              <w:b w:val="0"/>
              <w:noProof/>
              <w:color w:val="auto"/>
              <w:szCs w:val="22"/>
              <w:lang w:eastAsia="en-AU"/>
            </w:rPr>
          </w:pPr>
          <w:hyperlink w:anchor="_Toc111022745" w:history="1">
            <w:r w:rsidR="00034431" w:rsidRPr="0067697B">
              <w:rPr>
                <w:rStyle w:val="Hyperlink"/>
                <w:noProof/>
              </w:rPr>
              <w:t>4</w:t>
            </w:r>
            <w:r w:rsidR="00034431">
              <w:rPr>
                <w:rFonts w:asciiTheme="minorHAnsi" w:eastAsiaTheme="minorEastAsia" w:hAnsiTheme="minorHAnsi" w:cstheme="minorBidi"/>
                <w:b w:val="0"/>
                <w:noProof/>
                <w:color w:val="auto"/>
                <w:szCs w:val="22"/>
                <w:lang w:eastAsia="en-AU"/>
              </w:rPr>
              <w:tab/>
            </w:r>
            <w:r w:rsidR="00034431" w:rsidRPr="0067697B">
              <w:rPr>
                <w:rStyle w:val="Hyperlink"/>
                <w:noProof/>
              </w:rPr>
              <w:t>STRATEGIC OPTIONS IDENTIFICATION AND ANALYSIS</w:t>
            </w:r>
            <w:r w:rsidR="00034431">
              <w:rPr>
                <w:noProof/>
                <w:webHidden/>
              </w:rPr>
              <w:tab/>
            </w:r>
            <w:r w:rsidR="00034431">
              <w:rPr>
                <w:noProof/>
                <w:webHidden/>
              </w:rPr>
              <w:fldChar w:fldCharType="begin"/>
            </w:r>
            <w:r w:rsidR="00034431">
              <w:rPr>
                <w:noProof/>
                <w:webHidden/>
              </w:rPr>
              <w:instrText xml:space="preserve"> PAGEREF _Toc111022745 \h </w:instrText>
            </w:r>
            <w:r w:rsidR="00034431">
              <w:rPr>
                <w:noProof/>
                <w:webHidden/>
              </w:rPr>
            </w:r>
            <w:r w:rsidR="00034431">
              <w:rPr>
                <w:noProof/>
                <w:webHidden/>
              </w:rPr>
              <w:fldChar w:fldCharType="separate"/>
            </w:r>
            <w:r w:rsidR="004B4752">
              <w:rPr>
                <w:noProof/>
                <w:webHidden/>
              </w:rPr>
              <w:t>4</w:t>
            </w:r>
            <w:r w:rsidR="00034431">
              <w:rPr>
                <w:noProof/>
                <w:webHidden/>
              </w:rPr>
              <w:fldChar w:fldCharType="end"/>
            </w:r>
          </w:hyperlink>
        </w:p>
        <w:p w14:paraId="68673821" w14:textId="7285ED41" w:rsidR="00034431" w:rsidRDefault="00C43551">
          <w:pPr>
            <w:pStyle w:val="TOC2"/>
            <w:rPr>
              <w:rFonts w:asciiTheme="minorHAnsi" w:eastAsiaTheme="minorEastAsia" w:hAnsiTheme="minorHAnsi" w:cstheme="minorBidi"/>
              <w:szCs w:val="22"/>
              <w:lang w:eastAsia="en-AU"/>
            </w:rPr>
          </w:pPr>
          <w:hyperlink w:anchor="_Toc111022746" w:history="1">
            <w:r w:rsidR="00034431" w:rsidRPr="0067697B">
              <w:rPr>
                <w:rStyle w:val="Hyperlink"/>
              </w:rPr>
              <w:t>4.1</w:t>
            </w:r>
            <w:r w:rsidR="00034431">
              <w:rPr>
                <w:rFonts w:asciiTheme="minorHAnsi" w:eastAsiaTheme="minorEastAsia" w:hAnsiTheme="minorHAnsi" w:cstheme="minorBidi"/>
                <w:szCs w:val="22"/>
                <w:lang w:eastAsia="en-AU"/>
              </w:rPr>
              <w:tab/>
            </w:r>
            <w:r w:rsidR="00034431" w:rsidRPr="0067697B">
              <w:rPr>
                <w:rStyle w:val="Hyperlink"/>
              </w:rPr>
              <w:t>Long List of Options</w:t>
            </w:r>
            <w:r w:rsidR="00034431">
              <w:rPr>
                <w:webHidden/>
              </w:rPr>
              <w:tab/>
            </w:r>
            <w:r w:rsidR="00034431">
              <w:rPr>
                <w:webHidden/>
              </w:rPr>
              <w:fldChar w:fldCharType="begin"/>
            </w:r>
            <w:r w:rsidR="00034431">
              <w:rPr>
                <w:webHidden/>
              </w:rPr>
              <w:instrText xml:space="preserve"> PAGEREF _Toc111022746 \h </w:instrText>
            </w:r>
            <w:r w:rsidR="00034431">
              <w:rPr>
                <w:webHidden/>
              </w:rPr>
            </w:r>
            <w:r w:rsidR="00034431">
              <w:rPr>
                <w:webHidden/>
              </w:rPr>
              <w:fldChar w:fldCharType="separate"/>
            </w:r>
            <w:r w:rsidR="004B4752">
              <w:rPr>
                <w:webHidden/>
              </w:rPr>
              <w:t>4</w:t>
            </w:r>
            <w:r w:rsidR="00034431">
              <w:rPr>
                <w:webHidden/>
              </w:rPr>
              <w:fldChar w:fldCharType="end"/>
            </w:r>
          </w:hyperlink>
        </w:p>
        <w:p w14:paraId="5AE14BB0" w14:textId="6CB48EAD" w:rsidR="00034431" w:rsidRDefault="00C43551">
          <w:pPr>
            <w:pStyle w:val="TOC2"/>
            <w:rPr>
              <w:rFonts w:asciiTheme="minorHAnsi" w:eastAsiaTheme="minorEastAsia" w:hAnsiTheme="minorHAnsi" w:cstheme="minorBidi"/>
              <w:szCs w:val="22"/>
              <w:lang w:eastAsia="en-AU"/>
            </w:rPr>
          </w:pPr>
          <w:hyperlink w:anchor="_Toc111022747" w:history="1">
            <w:r w:rsidR="00034431" w:rsidRPr="0067697B">
              <w:rPr>
                <w:rStyle w:val="Hyperlink"/>
              </w:rPr>
              <w:t>4.2</w:t>
            </w:r>
            <w:r w:rsidR="00034431">
              <w:rPr>
                <w:rFonts w:asciiTheme="minorHAnsi" w:eastAsiaTheme="minorEastAsia" w:hAnsiTheme="minorHAnsi" w:cstheme="minorBidi"/>
                <w:szCs w:val="22"/>
                <w:lang w:eastAsia="en-AU"/>
              </w:rPr>
              <w:tab/>
            </w:r>
            <w:r w:rsidR="00034431" w:rsidRPr="0067697B">
              <w:rPr>
                <w:rStyle w:val="Hyperlink"/>
              </w:rPr>
              <w:t>Shortlisting of Options</w:t>
            </w:r>
            <w:r w:rsidR="00034431">
              <w:rPr>
                <w:webHidden/>
              </w:rPr>
              <w:tab/>
            </w:r>
            <w:r w:rsidR="00034431">
              <w:rPr>
                <w:webHidden/>
              </w:rPr>
              <w:fldChar w:fldCharType="begin"/>
            </w:r>
            <w:r w:rsidR="00034431">
              <w:rPr>
                <w:webHidden/>
              </w:rPr>
              <w:instrText xml:space="preserve"> PAGEREF _Toc111022747 \h </w:instrText>
            </w:r>
            <w:r w:rsidR="00034431">
              <w:rPr>
                <w:webHidden/>
              </w:rPr>
            </w:r>
            <w:r w:rsidR="00034431">
              <w:rPr>
                <w:webHidden/>
              </w:rPr>
              <w:fldChar w:fldCharType="separate"/>
            </w:r>
            <w:r w:rsidR="004B4752">
              <w:rPr>
                <w:webHidden/>
              </w:rPr>
              <w:t>4</w:t>
            </w:r>
            <w:r w:rsidR="00034431">
              <w:rPr>
                <w:webHidden/>
              </w:rPr>
              <w:fldChar w:fldCharType="end"/>
            </w:r>
          </w:hyperlink>
        </w:p>
        <w:p w14:paraId="102188E4" w14:textId="55681929" w:rsidR="00034431" w:rsidRDefault="00C43551">
          <w:pPr>
            <w:pStyle w:val="TOC1"/>
            <w:rPr>
              <w:rFonts w:asciiTheme="minorHAnsi" w:eastAsiaTheme="minorEastAsia" w:hAnsiTheme="minorHAnsi" w:cstheme="minorBidi"/>
              <w:b w:val="0"/>
              <w:noProof/>
              <w:color w:val="auto"/>
              <w:szCs w:val="22"/>
              <w:lang w:eastAsia="en-AU"/>
            </w:rPr>
          </w:pPr>
          <w:hyperlink w:anchor="_Toc111022748" w:history="1">
            <w:r w:rsidR="00034431" w:rsidRPr="0067697B">
              <w:rPr>
                <w:rStyle w:val="Hyperlink"/>
                <w:noProof/>
              </w:rPr>
              <w:t>5</w:t>
            </w:r>
            <w:r w:rsidR="00034431">
              <w:rPr>
                <w:rFonts w:asciiTheme="minorHAnsi" w:eastAsiaTheme="minorEastAsia" w:hAnsiTheme="minorHAnsi" w:cstheme="minorBidi"/>
                <w:b w:val="0"/>
                <w:noProof/>
                <w:color w:val="auto"/>
                <w:szCs w:val="22"/>
                <w:lang w:eastAsia="en-AU"/>
              </w:rPr>
              <w:tab/>
            </w:r>
            <w:r w:rsidR="00034431" w:rsidRPr="0067697B">
              <w:rPr>
                <w:rStyle w:val="Hyperlink"/>
                <w:noProof/>
              </w:rPr>
              <w:t>SHORTLISTED OPTIONS EVALUATION</w:t>
            </w:r>
            <w:r w:rsidR="00034431">
              <w:rPr>
                <w:noProof/>
                <w:webHidden/>
              </w:rPr>
              <w:tab/>
            </w:r>
            <w:r w:rsidR="00034431">
              <w:rPr>
                <w:noProof/>
                <w:webHidden/>
              </w:rPr>
              <w:fldChar w:fldCharType="begin"/>
            </w:r>
            <w:r w:rsidR="00034431">
              <w:rPr>
                <w:noProof/>
                <w:webHidden/>
              </w:rPr>
              <w:instrText xml:space="preserve"> PAGEREF _Toc111022748 \h </w:instrText>
            </w:r>
            <w:r w:rsidR="00034431">
              <w:rPr>
                <w:noProof/>
                <w:webHidden/>
              </w:rPr>
            </w:r>
            <w:r w:rsidR="00034431">
              <w:rPr>
                <w:noProof/>
                <w:webHidden/>
              </w:rPr>
              <w:fldChar w:fldCharType="separate"/>
            </w:r>
            <w:r w:rsidR="004B4752">
              <w:rPr>
                <w:noProof/>
                <w:webHidden/>
              </w:rPr>
              <w:t>5</w:t>
            </w:r>
            <w:r w:rsidR="00034431">
              <w:rPr>
                <w:noProof/>
                <w:webHidden/>
              </w:rPr>
              <w:fldChar w:fldCharType="end"/>
            </w:r>
          </w:hyperlink>
        </w:p>
        <w:p w14:paraId="718D4028" w14:textId="52AC0833" w:rsidR="00034431" w:rsidRDefault="00C43551">
          <w:pPr>
            <w:pStyle w:val="TOC2"/>
            <w:rPr>
              <w:rFonts w:asciiTheme="minorHAnsi" w:eastAsiaTheme="minorEastAsia" w:hAnsiTheme="minorHAnsi" w:cstheme="minorBidi"/>
              <w:szCs w:val="22"/>
              <w:lang w:eastAsia="en-AU"/>
            </w:rPr>
          </w:pPr>
          <w:hyperlink w:anchor="_Toc111022749" w:history="1">
            <w:r w:rsidR="00034431" w:rsidRPr="0067697B">
              <w:rPr>
                <w:rStyle w:val="Hyperlink"/>
              </w:rPr>
              <w:t>5.1</w:t>
            </w:r>
            <w:r w:rsidR="00034431">
              <w:rPr>
                <w:rFonts w:asciiTheme="minorHAnsi" w:eastAsiaTheme="minorEastAsia" w:hAnsiTheme="minorHAnsi" w:cstheme="minorBidi"/>
                <w:szCs w:val="22"/>
                <w:lang w:eastAsia="en-AU"/>
              </w:rPr>
              <w:tab/>
            </w:r>
            <w:r w:rsidR="00034431" w:rsidRPr="0067697B">
              <w:rPr>
                <w:rStyle w:val="Hyperlink"/>
              </w:rPr>
              <w:t>Shortlisted Options Summary</w:t>
            </w:r>
            <w:r w:rsidR="00034431">
              <w:rPr>
                <w:webHidden/>
              </w:rPr>
              <w:tab/>
            </w:r>
            <w:r w:rsidR="00034431">
              <w:rPr>
                <w:webHidden/>
              </w:rPr>
              <w:fldChar w:fldCharType="begin"/>
            </w:r>
            <w:r w:rsidR="00034431">
              <w:rPr>
                <w:webHidden/>
              </w:rPr>
              <w:instrText xml:space="preserve"> PAGEREF _Toc111022749 \h </w:instrText>
            </w:r>
            <w:r w:rsidR="00034431">
              <w:rPr>
                <w:webHidden/>
              </w:rPr>
            </w:r>
            <w:r w:rsidR="00034431">
              <w:rPr>
                <w:webHidden/>
              </w:rPr>
              <w:fldChar w:fldCharType="separate"/>
            </w:r>
            <w:r w:rsidR="004B4752">
              <w:rPr>
                <w:webHidden/>
              </w:rPr>
              <w:t>5</w:t>
            </w:r>
            <w:r w:rsidR="00034431">
              <w:rPr>
                <w:webHidden/>
              </w:rPr>
              <w:fldChar w:fldCharType="end"/>
            </w:r>
          </w:hyperlink>
        </w:p>
        <w:p w14:paraId="52E33A9D" w14:textId="631AA933" w:rsidR="00034431" w:rsidRDefault="00C43551">
          <w:pPr>
            <w:pStyle w:val="TOC2"/>
            <w:rPr>
              <w:rFonts w:asciiTheme="minorHAnsi" w:eastAsiaTheme="minorEastAsia" w:hAnsiTheme="minorHAnsi" w:cstheme="minorBidi"/>
              <w:szCs w:val="22"/>
              <w:lang w:eastAsia="en-AU"/>
            </w:rPr>
          </w:pPr>
          <w:hyperlink w:anchor="_Toc111022750" w:history="1">
            <w:r w:rsidR="00034431" w:rsidRPr="0067697B">
              <w:rPr>
                <w:rStyle w:val="Hyperlink"/>
              </w:rPr>
              <w:t>5.2</w:t>
            </w:r>
            <w:r w:rsidR="00034431">
              <w:rPr>
                <w:rFonts w:asciiTheme="minorHAnsi" w:eastAsiaTheme="minorEastAsia" w:hAnsiTheme="minorHAnsi" w:cstheme="minorBidi"/>
                <w:szCs w:val="22"/>
                <w:lang w:eastAsia="en-AU"/>
              </w:rPr>
              <w:tab/>
            </w:r>
            <w:r w:rsidR="00034431" w:rsidRPr="0067697B">
              <w:rPr>
                <w:rStyle w:val="Hyperlink"/>
              </w:rPr>
              <w:t>Social and Environmental Impact Analysis</w:t>
            </w:r>
            <w:r w:rsidR="00034431">
              <w:rPr>
                <w:webHidden/>
              </w:rPr>
              <w:tab/>
            </w:r>
            <w:r w:rsidR="00034431">
              <w:rPr>
                <w:webHidden/>
              </w:rPr>
              <w:fldChar w:fldCharType="begin"/>
            </w:r>
            <w:r w:rsidR="00034431">
              <w:rPr>
                <w:webHidden/>
              </w:rPr>
              <w:instrText xml:space="preserve"> PAGEREF _Toc111022750 \h </w:instrText>
            </w:r>
            <w:r w:rsidR="00034431">
              <w:rPr>
                <w:webHidden/>
              </w:rPr>
            </w:r>
            <w:r w:rsidR="00034431">
              <w:rPr>
                <w:webHidden/>
              </w:rPr>
              <w:fldChar w:fldCharType="separate"/>
            </w:r>
            <w:r w:rsidR="004B4752">
              <w:rPr>
                <w:webHidden/>
              </w:rPr>
              <w:t>5</w:t>
            </w:r>
            <w:r w:rsidR="00034431">
              <w:rPr>
                <w:webHidden/>
              </w:rPr>
              <w:fldChar w:fldCharType="end"/>
            </w:r>
          </w:hyperlink>
        </w:p>
        <w:p w14:paraId="724C6B14" w14:textId="1749C165" w:rsidR="00034431" w:rsidRDefault="00C43551">
          <w:pPr>
            <w:pStyle w:val="TOC3"/>
            <w:rPr>
              <w:rFonts w:asciiTheme="minorHAnsi" w:eastAsiaTheme="minorEastAsia" w:hAnsiTheme="minorHAnsi"/>
              <w:color w:val="auto"/>
              <w:lang w:eastAsia="en-AU"/>
            </w:rPr>
          </w:pPr>
          <w:hyperlink w:anchor="_Toc111022751" w:history="1">
            <w:r w:rsidR="00034431" w:rsidRPr="0067697B">
              <w:rPr>
                <w:rStyle w:val="Hyperlink"/>
              </w:rPr>
              <w:t>5.2.1</w:t>
            </w:r>
            <w:r w:rsidR="00034431">
              <w:rPr>
                <w:rFonts w:asciiTheme="minorHAnsi" w:eastAsiaTheme="minorEastAsia" w:hAnsiTheme="minorHAnsi"/>
                <w:color w:val="auto"/>
                <w:lang w:eastAsia="en-AU"/>
              </w:rPr>
              <w:tab/>
            </w:r>
            <w:r w:rsidR="00034431" w:rsidRPr="0067697B">
              <w:rPr>
                <w:rStyle w:val="Hyperlink"/>
              </w:rPr>
              <w:t>Social Impacts</w:t>
            </w:r>
            <w:r w:rsidR="00034431">
              <w:rPr>
                <w:webHidden/>
              </w:rPr>
              <w:tab/>
            </w:r>
            <w:r w:rsidR="00034431">
              <w:rPr>
                <w:webHidden/>
              </w:rPr>
              <w:fldChar w:fldCharType="begin"/>
            </w:r>
            <w:r w:rsidR="00034431">
              <w:rPr>
                <w:webHidden/>
              </w:rPr>
              <w:instrText xml:space="preserve"> PAGEREF _Toc111022751 \h </w:instrText>
            </w:r>
            <w:r w:rsidR="00034431">
              <w:rPr>
                <w:webHidden/>
              </w:rPr>
            </w:r>
            <w:r w:rsidR="00034431">
              <w:rPr>
                <w:webHidden/>
              </w:rPr>
              <w:fldChar w:fldCharType="separate"/>
            </w:r>
            <w:r w:rsidR="004B4752">
              <w:rPr>
                <w:webHidden/>
              </w:rPr>
              <w:t>5</w:t>
            </w:r>
            <w:r w:rsidR="00034431">
              <w:rPr>
                <w:webHidden/>
              </w:rPr>
              <w:fldChar w:fldCharType="end"/>
            </w:r>
          </w:hyperlink>
        </w:p>
        <w:p w14:paraId="78B4DA7E" w14:textId="5122ECC0" w:rsidR="00034431" w:rsidRDefault="00C43551">
          <w:pPr>
            <w:pStyle w:val="TOC3"/>
            <w:rPr>
              <w:rFonts w:asciiTheme="minorHAnsi" w:eastAsiaTheme="minorEastAsia" w:hAnsiTheme="minorHAnsi"/>
              <w:color w:val="auto"/>
              <w:lang w:eastAsia="en-AU"/>
            </w:rPr>
          </w:pPr>
          <w:hyperlink w:anchor="_Toc111022752" w:history="1">
            <w:r w:rsidR="00034431" w:rsidRPr="0067697B">
              <w:rPr>
                <w:rStyle w:val="Hyperlink"/>
              </w:rPr>
              <w:t>5.2.2</w:t>
            </w:r>
            <w:r w:rsidR="00034431">
              <w:rPr>
                <w:rFonts w:asciiTheme="minorHAnsi" w:eastAsiaTheme="minorEastAsia" w:hAnsiTheme="minorHAnsi"/>
                <w:color w:val="auto"/>
                <w:lang w:eastAsia="en-AU"/>
              </w:rPr>
              <w:tab/>
            </w:r>
            <w:r w:rsidR="00034431" w:rsidRPr="0067697B">
              <w:rPr>
                <w:rStyle w:val="Hyperlink"/>
              </w:rPr>
              <w:t>Environmental Impacts</w:t>
            </w:r>
            <w:r w:rsidR="00034431">
              <w:rPr>
                <w:webHidden/>
              </w:rPr>
              <w:tab/>
            </w:r>
            <w:r w:rsidR="00034431">
              <w:rPr>
                <w:webHidden/>
              </w:rPr>
              <w:fldChar w:fldCharType="begin"/>
            </w:r>
            <w:r w:rsidR="00034431">
              <w:rPr>
                <w:webHidden/>
              </w:rPr>
              <w:instrText xml:space="preserve"> PAGEREF _Toc111022752 \h </w:instrText>
            </w:r>
            <w:r w:rsidR="00034431">
              <w:rPr>
                <w:webHidden/>
              </w:rPr>
            </w:r>
            <w:r w:rsidR="00034431">
              <w:rPr>
                <w:webHidden/>
              </w:rPr>
              <w:fldChar w:fldCharType="separate"/>
            </w:r>
            <w:r w:rsidR="004B4752">
              <w:rPr>
                <w:webHidden/>
              </w:rPr>
              <w:t>5</w:t>
            </w:r>
            <w:r w:rsidR="00034431">
              <w:rPr>
                <w:webHidden/>
              </w:rPr>
              <w:fldChar w:fldCharType="end"/>
            </w:r>
          </w:hyperlink>
        </w:p>
        <w:p w14:paraId="4D2F1A45" w14:textId="37AE9F97" w:rsidR="00034431" w:rsidRDefault="00C43551">
          <w:pPr>
            <w:pStyle w:val="TOC2"/>
            <w:rPr>
              <w:rFonts w:asciiTheme="minorHAnsi" w:eastAsiaTheme="minorEastAsia" w:hAnsiTheme="minorHAnsi" w:cstheme="minorBidi"/>
              <w:szCs w:val="22"/>
              <w:lang w:eastAsia="en-AU"/>
            </w:rPr>
          </w:pPr>
          <w:hyperlink w:anchor="_Toc111022753" w:history="1">
            <w:r w:rsidR="00034431" w:rsidRPr="0067697B">
              <w:rPr>
                <w:rStyle w:val="Hyperlink"/>
              </w:rPr>
              <w:t>5.3</w:t>
            </w:r>
            <w:r w:rsidR="00034431">
              <w:rPr>
                <w:rFonts w:asciiTheme="minorHAnsi" w:eastAsiaTheme="minorEastAsia" w:hAnsiTheme="minorHAnsi" w:cstheme="minorBidi"/>
                <w:szCs w:val="22"/>
                <w:lang w:eastAsia="en-AU"/>
              </w:rPr>
              <w:tab/>
            </w:r>
            <w:r w:rsidR="00034431" w:rsidRPr="0067697B">
              <w:rPr>
                <w:rStyle w:val="Hyperlink"/>
              </w:rPr>
              <w:t>Economic Analysis</w:t>
            </w:r>
            <w:r w:rsidR="00034431">
              <w:rPr>
                <w:webHidden/>
              </w:rPr>
              <w:tab/>
            </w:r>
            <w:r w:rsidR="00034431">
              <w:rPr>
                <w:webHidden/>
              </w:rPr>
              <w:fldChar w:fldCharType="begin"/>
            </w:r>
            <w:r w:rsidR="00034431">
              <w:rPr>
                <w:webHidden/>
              </w:rPr>
              <w:instrText xml:space="preserve"> PAGEREF _Toc111022753 \h </w:instrText>
            </w:r>
            <w:r w:rsidR="00034431">
              <w:rPr>
                <w:webHidden/>
              </w:rPr>
            </w:r>
            <w:r w:rsidR="00034431">
              <w:rPr>
                <w:webHidden/>
              </w:rPr>
              <w:fldChar w:fldCharType="separate"/>
            </w:r>
            <w:r w:rsidR="004B4752">
              <w:rPr>
                <w:webHidden/>
              </w:rPr>
              <w:t>5</w:t>
            </w:r>
            <w:r w:rsidR="00034431">
              <w:rPr>
                <w:webHidden/>
              </w:rPr>
              <w:fldChar w:fldCharType="end"/>
            </w:r>
          </w:hyperlink>
        </w:p>
        <w:p w14:paraId="230FA4B5" w14:textId="7C0FB096" w:rsidR="00034431" w:rsidRDefault="00C43551">
          <w:pPr>
            <w:pStyle w:val="TOC2"/>
            <w:rPr>
              <w:rFonts w:asciiTheme="minorHAnsi" w:eastAsiaTheme="minorEastAsia" w:hAnsiTheme="minorHAnsi" w:cstheme="minorBidi"/>
              <w:szCs w:val="22"/>
              <w:lang w:eastAsia="en-AU"/>
            </w:rPr>
          </w:pPr>
          <w:hyperlink w:anchor="_Toc111022754" w:history="1">
            <w:r w:rsidR="00034431" w:rsidRPr="0067697B">
              <w:rPr>
                <w:rStyle w:val="Hyperlink"/>
              </w:rPr>
              <w:t>5.4</w:t>
            </w:r>
            <w:r w:rsidR="00034431">
              <w:rPr>
                <w:rFonts w:asciiTheme="minorHAnsi" w:eastAsiaTheme="minorEastAsia" w:hAnsiTheme="minorHAnsi" w:cstheme="minorBidi"/>
                <w:szCs w:val="22"/>
                <w:lang w:eastAsia="en-AU"/>
              </w:rPr>
              <w:tab/>
            </w:r>
            <w:r w:rsidR="00034431" w:rsidRPr="0067697B">
              <w:rPr>
                <w:rStyle w:val="Hyperlink"/>
              </w:rPr>
              <w:t>Financial Analysis</w:t>
            </w:r>
            <w:r w:rsidR="00034431">
              <w:rPr>
                <w:webHidden/>
              </w:rPr>
              <w:tab/>
            </w:r>
            <w:r w:rsidR="00034431">
              <w:rPr>
                <w:webHidden/>
              </w:rPr>
              <w:fldChar w:fldCharType="begin"/>
            </w:r>
            <w:r w:rsidR="00034431">
              <w:rPr>
                <w:webHidden/>
              </w:rPr>
              <w:instrText xml:space="preserve"> PAGEREF _Toc111022754 \h </w:instrText>
            </w:r>
            <w:r w:rsidR="00034431">
              <w:rPr>
                <w:webHidden/>
              </w:rPr>
            </w:r>
            <w:r w:rsidR="00034431">
              <w:rPr>
                <w:webHidden/>
              </w:rPr>
              <w:fldChar w:fldCharType="separate"/>
            </w:r>
            <w:r w:rsidR="004B4752">
              <w:rPr>
                <w:webHidden/>
              </w:rPr>
              <w:t>6</w:t>
            </w:r>
            <w:r w:rsidR="00034431">
              <w:rPr>
                <w:webHidden/>
              </w:rPr>
              <w:fldChar w:fldCharType="end"/>
            </w:r>
          </w:hyperlink>
        </w:p>
        <w:p w14:paraId="2A2E6CDA" w14:textId="09E08F8C" w:rsidR="00034431" w:rsidRDefault="00C43551">
          <w:pPr>
            <w:pStyle w:val="TOC2"/>
            <w:rPr>
              <w:rFonts w:asciiTheme="minorHAnsi" w:eastAsiaTheme="minorEastAsia" w:hAnsiTheme="minorHAnsi" w:cstheme="minorBidi"/>
              <w:szCs w:val="22"/>
              <w:lang w:eastAsia="en-AU"/>
            </w:rPr>
          </w:pPr>
          <w:hyperlink w:anchor="_Toc111022755" w:history="1">
            <w:r w:rsidR="00034431" w:rsidRPr="0067697B">
              <w:rPr>
                <w:rStyle w:val="Hyperlink"/>
              </w:rPr>
              <w:t>5.5</w:t>
            </w:r>
            <w:r w:rsidR="00034431">
              <w:rPr>
                <w:rFonts w:asciiTheme="minorHAnsi" w:eastAsiaTheme="minorEastAsia" w:hAnsiTheme="minorHAnsi" w:cstheme="minorBidi"/>
                <w:szCs w:val="22"/>
                <w:lang w:eastAsia="en-AU"/>
              </w:rPr>
              <w:tab/>
            </w:r>
            <w:r w:rsidR="00034431" w:rsidRPr="0067697B">
              <w:rPr>
                <w:rStyle w:val="Hyperlink"/>
              </w:rPr>
              <w:t>Time Planning and Program Analysis</w:t>
            </w:r>
            <w:r w:rsidR="00034431">
              <w:rPr>
                <w:webHidden/>
              </w:rPr>
              <w:tab/>
            </w:r>
            <w:r w:rsidR="00034431">
              <w:rPr>
                <w:webHidden/>
              </w:rPr>
              <w:fldChar w:fldCharType="begin"/>
            </w:r>
            <w:r w:rsidR="00034431">
              <w:rPr>
                <w:webHidden/>
              </w:rPr>
              <w:instrText xml:space="preserve"> PAGEREF _Toc111022755 \h </w:instrText>
            </w:r>
            <w:r w:rsidR="00034431">
              <w:rPr>
                <w:webHidden/>
              </w:rPr>
            </w:r>
            <w:r w:rsidR="00034431">
              <w:rPr>
                <w:webHidden/>
              </w:rPr>
              <w:fldChar w:fldCharType="separate"/>
            </w:r>
            <w:r w:rsidR="004B4752">
              <w:rPr>
                <w:webHidden/>
              </w:rPr>
              <w:t>6</w:t>
            </w:r>
            <w:r w:rsidR="00034431">
              <w:rPr>
                <w:webHidden/>
              </w:rPr>
              <w:fldChar w:fldCharType="end"/>
            </w:r>
          </w:hyperlink>
        </w:p>
        <w:p w14:paraId="5212AA68" w14:textId="33A84AEC" w:rsidR="00034431" w:rsidRDefault="00C43551">
          <w:pPr>
            <w:pStyle w:val="TOC2"/>
            <w:rPr>
              <w:rFonts w:asciiTheme="minorHAnsi" w:eastAsiaTheme="minorEastAsia" w:hAnsiTheme="minorHAnsi" w:cstheme="minorBidi"/>
              <w:szCs w:val="22"/>
              <w:lang w:eastAsia="en-AU"/>
            </w:rPr>
          </w:pPr>
          <w:hyperlink w:anchor="_Toc111022756" w:history="1">
            <w:r w:rsidR="00034431" w:rsidRPr="0067697B">
              <w:rPr>
                <w:rStyle w:val="Hyperlink"/>
              </w:rPr>
              <w:t>5.6</w:t>
            </w:r>
            <w:r w:rsidR="00034431">
              <w:rPr>
                <w:rFonts w:asciiTheme="minorHAnsi" w:eastAsiaTheme="minorEastAsia" w:hAnsiTheme="minorHAnsi" w:cstheme="minorBidi"/>
                <w:szCs w:val="22"/>
                <w:lang w:eastAsia="en-AU"/>
              </w:rPr>
              <w:tab/>
            </w:r>
            <w:r w:rsidR="00034431" w:rsidRPr="0067697B">
              <w:rPr>
                <w:rStyle w:val="Hyperlink"/>
              </w:rPr>
              <w:t>Risk Evaluation</w:t>
            </w:r>
            <w:r w:rsidR="00034431">
              <w:rPr>
                <w:webHidden/>
              </w:rPr>
              <w:tab/>
            </w:r>
            <w:r w:rsidR="00034431">
              <w:rPr>
                <w:webHidden/>
              </w:rPr>
              <w:fldChar w:fldCharType="begin"/>
            </w:r>
            <w:r w:rsidR="00034431">
              <w:rPr>
                <w:webHidden/>
              </w:rPr>
              <w:instrText xml:space="preserve"> PAGEREF _Toc111022756 \h </w:instrText>
            </w:r>
            <w:r w:rsidR="00034431">
              <w:rPr>
                <w:webHidden/>
              </w:rPr>
            </w:r>
            <w:r w:rsidR="00034431">
              <w:rPr>
                <w:webHidden/>
              </w:rPr>
              <w:fldChar w:fldCharType="separate"/>
            </w:r>
            <w:r w:rsidR="004B4752">
              <w:rPr>
                <w:webHidden/>
              </w:rPr>
              <w:t>6</w:t>
            </w:r>
            <w:r w:rsidR="00034431">
              <w:rPr>
                <w:webHidden/>
              </w:rPr>
              <w:fldChar w:fldCharType="end"/>
            </w:r>
          </w:hyperlink>
        </w:p>
        <w:p w14:paraId="31202F00" w14:textId="27A1DD7E" w:rsidR="00034431" w:rsidRDefault="00C43551">
          <w:pPr>
            <w:pStyle w:val="TOC2"/>
            <w:rPr>
              <w:rFonts w:asciiTheme="minorHAnsi" w:eastAsiaTheme="minorEastAsia" w:hAnsiTheme="minorHAnsi" w:cstheme="minorBidi"/>
              <w:szCs w:val="22"/>
              <w:lang w:eastAsia="en-AU"/>
            </w:rPr>
          </w:pPr>
          <w:hyperlink w:anchor="_Toc111022757" w:history="1">
            <w:r w:rsidR="00034431" w:rsidRPr="0067697B">
              <w:rPr>
                <w:rStyle w:val="Hyperlink"/>
              </w:rPr>
              <w:t>5.7</w:t>
            </w:r>
            <w:r w:rsidR="00034431">
              <w:rPr>
                <w:rFonts w:asciiTheme="minorHAnsi" w:eastAsiaTheme="minorEastAsia" w:hAnsiTheme="minorHAnsi" w:cstheme="minorBidi"/>
                <w:szCs w:val="22"/>
                <w:lang w:eastAsia="en-AU"/>
              </w:rPr>
              <w:tab/>
            </w:r>
            <w:r w:rsidR="00034431" w:rsidRPr="0067697B">
              <w:rPr>
                <w:rStyle w:val="Hyperlink"/>
              </w:rPr>
              <w:t>Recommended Solution</w:t>
            </w:r>
            <w:r w:rsidR="00034431">
              <w:rPr>
                <w:webHidden/>
              </w:rPr>
              <w:tab/>
            </w:r>
            <w:r w:rsidR="00034431">
              <w:rPr>
                <w:webHidden/>
              </w:rPr>
              <w:fldChar w:fldCharType="begin"/>
            </w:r>
            <w:r w:rsidR="00034431">
              <w:rPr>
                <w:webHidden/>
              </w:rPr>
              <w:instrText xml:space="preserve"> PAGEREF _Toc111022757 \h </w:instrText>
            </w:r>
            <w:r w:rsidR="00034431">
              <w:rPr>
                <w:webHidden/>
              </w:rPr>
            </w:r>
            <w:r w:rsidR="00034431">
              <w:rPr>
                <w:webHidden/>
              </w:rPr>
              <w:fldChar w:fldCharType="separate"/>
            </w:r>
            <w:r w:rsidR="004B4752">
              <w:rPr>
                <w:webHidden/>
              </w:rPr>
              <w:t>6</w:t>
            </w:r>
            <w:r w:rsidR="00034431">
              <w:rPr>
                <w:webHidden/>
              </w:rPr>
              <w:fldChar w:fldCharType="end"/>
            </w:r>
          </w:hyperlink>
        </w:p>
        <w:p w14:paraId="3AB7D6F6" w14:textId="2CB56C52" w:rsidR="00034431" w:rsidRDefault="00C43551">
          <w:pPr>
            <w:pStyle w:val="TOC1"/>
            <w:rPr>
              <w:rFonts w:asciiTheme="minorHAnsi" w:eastAsiaTheme="minorEastAsia" w:hAnsiTheme="minorHAnsi" w:cstheme="minorBidi"/>
              <w:b w:val="0"/>
              <w:noProof/>
              <w:color w:val="auto"/>
              <w:szCs w:val="22"/>
              <w:lang w:eastAsia="en-AU"/>
            </w:rPr>
          </w:pPr>
          <w:hyperlink w:anchor="_Toc111022758" w:history="1">
            <w:r w:rsidR="00034431" w:rsidRPr="0067697B">
              <w:rPr>
                <w:rStyle w:val="Hyperlink"/>
                <w:noProof/>
              </w:rPr>
              <w:t>6</w:t>
            </w:r>
            <w:r w:rsidR="00034431">
              <w:rPr>
                <w:rFonts w:asciiTheme="minorHAnsi" w:eastAsiaTheme="minorEastAsia" w:hAnsiTheme="minorHAnsi" w:cstheme="minorBidi"/>
                <w:b w:val="0"/>
                <w:noProof/>
                <w:color w:val="auto"/>
                <w:szCs w:val="22"/>
                <w:lang w:eastAsia="en-AU"/>
              </w:rPr>
              <w:tab/>
            </w:r>
            <w:r w:rsidR="00034431" w:rsidRPr="0067697B">
              <w:rPr>
                <w:rStyle w:val="Hyperlink"/>
                <w:noProof/>
              </w:rPr>
              <w:t>IMPLEMENTATION ANALYSIS</w:t>
            </w:r>
            <w:r w:rsidR="00034431">
              <w:rPr>
                <w:noProof/>
                <w:webHidden/>
              </w:rPr>
              <w:tab/>
            </w:r>
            <w:r w:rsidR="00034431">
              <w:rPr>
                <w:noProof/>
                <w:webHidden/>
              </w:rPr>
              <w:fldChar w:fldCharType="begin"/>
            </w:r>
            <w:r w:rsidR="00034431">
              <w:rPr>
                <w:noProof/>
                <w:webHidden/>
              </w:rPr>
              <w:instrText xml:space="preserve"> PAGEREF _Toc111022758 \h </w:instrText>
            </w:r>
            <w:r w:rsidR="00034431">
              <w:rPr>
                <w:noProof/>
                <w:webHidden/>
              </w:rPr>
            </w:r>
            <w:r w:rsidR="00034431">
              <w:rPr>
                <w:noProof/>
                <w:webHidden/>
              </w:rPr>
              <w:fldChar w:fldCharType="separate"/>
            </w:r>
            <w:r w:rsidR="004B4752">
              <w:rPr>
                <w:noProof/>
                <w:webHidden/>
              </w:rPr>
              <w:t>7</w:t>
            </w:r>
            <w:r w:rsidR="00034431">
              <w:rPr>
                <w:noProof/>
                <w:webHidden/>
              </w:rPr>
              <w:fldChar w:fldCharType="end"/>
            </w:r>
          </w:hyperlink>
        </w:p>
        <w:p w14:paraId="39BE6B8B" w14:textId="4BBAEB46" w:rsidR="00034431" w:rsidRDefault="00C43551">
          <w:pPr>
            <w:pStyle w:val="TOC2"/>
            <w:rPr>
              <w:rFonts w:asciiTheme="minorHAnsi" w:eastAsiaTheme="minorEastAsia" w:hAnsiTheme="minorHAnsi" w:cstheme="minorBidi"/>
              <w:szCs w:val="22"/>
              <w:lang w:eastAsia="en-AU"/>
            </w:rPr>
          </w:pPr>
          <w:hyperlink w:anchor="_Toc111022759" w:history="1">
            <w:r w:rsidR="00034431" w:rsidRPr="0067697B">
              <w:rPr>
                <w:rStyle w:val="Hyperlink"/>
              </w:rPr>
              <w:t>6.1</w:t>
            </w:r>
            <w:r w:rsidR="00034431">
              <w:rPr>
                <w:rFonts w:asciiTheme="minorHAnsi" w:eastAsiaTheme="minorEastAsia" w:hAnsiTheme="minorHAnsi" w:cstheme="minorBidi"/>
                <w:szCs w:val="22"/>
                <w:lang w:eastAsia="en-AU"/>
              </w:rPr>
              <w:tab/>
            </w:r>
            <w:r w:rsidR="00034431" w:rsidRPr="0067697B">
              <w:rPr>
                <w:rStyle w:val="Hyperlink"/>
              </w:rPr>
              <w:t>Procurement Strategy</w:t>
            </w:r>
            <w:r w:rsidR="00034431">
              <w:rPr>
                <w:webHidden/>
              </w:rPr>
              <w:tab/>
            </w:r>
            <w:r w:rsidR="00034431">
              <w:rPr>
                <w:webHidden/>
              </w:rPr>
              <w:fldChar w:fldCharType="begin"/>
            </w:r>
            <w:r w:rsidR="00034431">
              <w:rPr>
                <w:webHidden/>
              </w:rPr>
              <w:instrText xml:space="preserve"> PAGEREF _Toc111022759 \h </w:instrText>
            </w:r>
            <w:r w:rsidR="00034431">
              <w:rPr>
                <w:webHidden/>
              </w:rPr>
            </w:r>
            <w:r w:rsidR="00034431">
              <w:rPr>
                <w:webHidden/>
              </w:rPr>
              <w:fldChar w:fldCharType="separate"/>
            </w:r>
            <w:r w:rsidR="004B4752">
              <w:rPr>
                <w:webHidden/>
              </w:rPr>
              <w:t>7</w:t>
            </w:r>
            <w:r w:rsidR="00034431">
              <w:rPr>
                <w:webHidden/>
              </w:rPr>
              <w:fldChar w:fldCharType="end"/>
            </w:r>
          </w:hyperlink>
        </w:p>
        <w:p w14:paraId="5930749C" w14:textId="35CB4F13" w:rsidR="00034431" w:rsidRDefault="00C43551">
          <w:pPr>
            <w:pStyle w:val="TOC2"/>
            <w:rPr>
              <w:rFonts w:asciiTheme="minorHAnsi" w:eastAsiaTheme="minorEastAsia" w:hAnsiTheme="minorHAnsi" w:cstheme="minorBidi"/>
              <w:szCs w:val="22"/>
              <w:lang w:eastAsia="en-AU"/>
            </w:rPr>
          </w:pPr>
          <w:hyperlink w:anchor="_Toc111022760" w:history="1">
            <w:r w:rsidR="00034431" w:rsidRPr="0067697B">
              <w:rPr>
                <w:rStyle w:val="Hyperlink"/>
              </w:rPr>
              <w:t>6.2</w:t>
            </w:r>
            <w:r w:rsidR="00034431">
              <w:rPr>
                <w:rFonts w:asciiTheme="minorHAnsi" w:eastAsiaTheme="minorEastAsia" w:hAnsiTheme="minorHAnsi" w:cstheme="minorBidi"/>
                <w:szCs w:val="22"/>
                <w:lang w:eastAsia="en-AU"/>
              </w:rPr>
              <w:tab/>
            </w:r>
            <w:r w:rsidR="00034431" w:rsidRPr="0067697B">
              <w:rPr>
                <w:rStyle w:val="Hyperlink"/>
              </w:rPr>
              <w:t>Risk Management</w:t>
            </w:r>
            <w:r w:rsidR="00034431">
              <w:rPr>
                <w:webHidden/>
              </w:rPr>
              <w:tab/>
            </w:r>
            <w:r w:rsidR="00034431">
              <w:rPr>
                <w:webHidden/>
              </w:rPr>
              <w:fldChar w:fldCharType="begin"/>
            </w:r>
            <w:r w:rsidR="00034431">
              <w:rPr>
                <w:webHidden/>
              </w:rPr>
              <w:instrText xml:space="preserve"> PAGEREF _Toc111022760 \h </w:instrText>
            </w:r>
            <w:r w:rsidR="00034431">
              <w:rPr>
                <w:webHidden/>
              </w:rPr>
            </w:r>
            <w:r w:rsidR="00034431">
              <w:rPr>
                <w:webHidden/>
              </w:rPr>
              <w:fldChar w:fldCharType="separate"/>
            </w:r>
            <w:r w:rsidR="004B4752">
              <w:rPr>
                <w:webHidden/>
              </w:rPr>
              <w:t>7</w:t>
            </w:r>
            <w:r w:rsidR="00034431">
              <w:rPr>
                <w:webHidden/>
              </w:rPr>
              <w:fldChar w:fldCharType="end"/>
            </w:r>
          </w:hyperlink>
        </w:p>
        <w:p w14:paraId="32F65898" w14:textId="0763080F" w:rsidR="00034431" w:rsidRDefault="00C43551">
          <w:pPr>
            <w:pStyle w:val="TOC2"/>
            <w:rPr>
              <w:rFonts w:asciiTheme="minorHAnsi" w:eastAsiaTheme="minorEastAsia" w:hAnsiTheme="minorHAnsi" w:cstheme="minorBidi"/>
              <w:szCs w:val="22"/>
              <w:lang w:eastAsia="en-AU"/>
            </w:rPr>
          </w:pPr>
          <w:hyperlink w:anchor="_Toc111022761" w:history="1">
            <w:r w:rsidR="00034431" w:rsidRPr="0067697B">
              <w:rPr>
                <w:rStyle w:val="Hyperlink"/>
              </w:rPr>
              <w:t>6.3</w:t>
            </w:r>
            <w:r w:rsidR="00034431">
              <w:rPr>
                <w:rFonts w:asciiTheme="minorHAnsi" w:eastAsiaTheme="minorEastAsia" w:hAnsiTheme="minorHAnsi" w:cstheme="minorBidi"/>
                <w:szCs w:val="22"/>
                <w:lang w:eastAsia="en-AU"/>
              </w:rPr>
              <w:tab/>
            </w:r>
            <w:r w:rsidR="00034431" w:rsidRPr="0067697B">
              <w:rPr>
                <w:rStyle w:val="Hyperlink"/>
              </w:rPr>
              <w:t>Governance Arrangements</w:t>
            </w:r>
            <w:r w:rsidR="00034431">
              <w:rPr>
                <w:webHidden/>
              </w:rPr>
              <w:tab/>
            </w:r>
            <w:r w:rsidR="00034431">
              <w:rPr>
                <w:webHidden/>
              </w:rPr>
              <w:fldChar w:fldCharType="begin"/>
            </w:r>
            <w:r w:rsidR="00034431">
              <w:rPr>
                <w:webHidden/>
              </w:rPr>
              <w:instrText xml:space="preserve"> PAGEREF _Toc111022761 \h </w:instrText>
            </w:r>
            <w:r w:rsidR="00034431">
              <w:rPr>
                <w:webHidden/>
              </w:rPr>
            </w:r>
            <w:r w:rsidR="00034431">
              <w:rPr>
                <w:webHidden/>
              </w:rPr>
              <w:fldChar w:fldCharType="separate"/>
            </w:r>
            <w:r w:rsidR="004B4752">
              <w:rPr>
                <w:webHidden/>
              </w:rPr>
              <w:t>7</w:t>
            </w:r>
            <w:r w:rsidR="00034431">
              <w:rPr>
                <w:webHidden/>
              </w:rPr>
              <w:fldChar w:fldCharType="end"/>
            </w:r>
          </w:hyperlink>
        </w:p>
        <w:p w14:paraId="2FB1837B" w14:textId="083F32C4" w:rsidR="00034431" w:rsidRDefault="00C43551">
          <w:pPr>
            <w:pStyle w:val="TOC2"/>
            <w:rPr>
              <w:rFonts w:asciiTheme="minorHAnsi" w:eastAsiaTheme="minorEastAsia" w:hAnsiTheme="minorHAnsi" w:cstheme="minorBidi"/>
              <w:szCs w:val="22"/>
              <w:lang w:eastAsia="en-AU"/>
            </w:rPr>
          </w:pPr>
          <w:hyperlink w:anchor="_Toc111022762" w:history="1">
            <w:r w:rsidR="00034431" w:rsidRPr="0067697B">
              <w:rPr>
                <w:rStyle w:val="Hyperlink"/>
              </w:rPr>
              <w:t>6.4</w:t>
            </w:r>
            <w:r w:rsidR="00034431">
              <w:rPr>
                <w:rFonts w:asciiTheme="minorHAnsi" w:eastAsiaTheme="minorEastAsia" w:hAnsiTheme="minorHAnsi" w:cstheme="minorBidi"/>
                <w:szCs w:val="22"/>
                <w:lang w:eastAsia="en-AU"/>
              </w:rPr>
              <w:tab/>
            </w:r>
            <w:r w:rsidR="00034431" w:rsidRPr="0067697B">
              <w:rPr>
                <w:rStyle w:val="Hyperlink"/>
              </w:rPr>
              <w:t>Stakeholder Engagement</w:t>
            </w:r>
            <w:r w:rsidR="00034431">
              <w:rPr>
                <w:webHidden/>
              </w:rPr>
              <w:tab/>
            </w:r>
            <w:r w:rsidR="00034431">
              <w:rPr>
                <w:webHidden/>
              </w:rPr>
              <w:fldChar w:fldCharType="begin"/>
            </w:r>
            <w:r w:rsidR="00034431">
              <w:rPr>
                <w:webHidden/>
              </w:rPr>
              <w:instrText xml:space="preserve"> PAGEREF _Toc111022762 \h </w:instrText>
            </w:r>
            <w:r w:rsidR="00034431">
              <w:rPr>
                <w:webHidden/>
              </w:rPr>
            </w:r>
            <w:r w:rsidR="00034431">
              <w:rPr>
                <w:webHidden/>
              </w:rPr>
              <w:fldChar w:fldCharType="separate"/>
            </w:r>
            <w:r w:rsidR="004B4752">
              <w:rPr>
                <w:webHidden/>
              </w:rPr>
              <w:t>7</w:t>
            </w:r>
            <w:r w:rsidR="00034431">
              <w:rPr>
                <w:webHidden/>
              </w:rPr>
              <w:fldChar w:fldCharType="end"/>
            </w:r>
          </w:hyperlink>
        </w:p>
        <w:p w14:paraId="480DCB5E" w14:textId="2855E8DE" w:rsidR="00034431" w:rsidRDefault="00C43551">
          <w:pPr>
            <w:pStyle w:val="TOC2"/>
            <w:rPr>
              <w:rFonts w:asciiTheme="minorHAnsi" w:eastAsiaTheme="minorEastAsia" w:hAnsiTheme="minorHAnsi" w:cstheme="minorBidi"/>
              <w:szCs w:val="22"/>
              <w:lang w:eastAsia="en-AU"/>
            </w:rPr>
          </w:pPr>
          <w:hyperlink w:anchor="_Toc111022763" w:history="1">
            <w:r w:rsidR="00034431" w:rsidRPr="0067697B">
              <w:rPr>
                <w:rStyle w:val="Hyperlink"/>
              </w:rPr>
              <w:t>6.5</w:t>
            </w:r>
            <w:r w:rsidR="00034431">
              <w:rPr>
                <w:rFonts w:asciiTheme="minorHAnsi" w:eastAsiaTheme="minorEastAsia" w:hAnsiTheme="minorHAnsi" w:cstheme="minorBidi"/>
                <w:szCs w:val="22"/>
                <w:lang w:eastAsia="en-AU"/>
              </w:rPr>
              <w:tab/>
            </w:r>
            <w:r w:rsidR="00034431" w:rsidRPr="0067697B">
              <w:rPr>
                <w:rStyle w:val="Hyperlink"/>
              </w:rPr>
              <w:t>Project Timeline</w:t>
            </w:r>
            <w:r w:rsidR="00034431">
              <w:rPr>
                <w:webHidden/>
              </w:rPr>
              <w:tab/>
            </w:r>
            <w:r w:rsidR="00034431">
              <w:rPr>
                <w:webHidden/>
              </w:rPr>
              <w:fldChar w:fldCharType="begin"/>
            </w:r>
            <w:r w:rsidR="00034431">
              <w:rPr>
                <w:webHidden/>
              </w:rPr>
              <w:instrText xml:space="preserve"> PAGEREF _Toc111022763 \h </w:instrText>
            </w:r>
            <w:r w:rsidR="00034431">
              <w:rPr>
                <w:webHidden/>
              </w:rPr>
            </w:r>
            <w:r w:rsidR="00034431">
              <w:rPr>
                <w:webHidden/>
              </w:rPr>
              <w:fldChar w:fldCharType="separate"/>
            </w:r>
            <w:r w:rsidR="004B4752">
              <w:rPr>
                <w:webHidden/>
              </w:rPr>
              <w:t>7</w:t>
            </w:r>
            <w:r w:rsidR="00034431">
              <w:rPr>
                <w:webHidden/>
              </w:rPr>
              <w:fldChar w:fldCharType="end"/>
            </w:r>
          </w:hyperlink>
        </w:p>
        <w:p w14:paraId="543FAC24" w14:textId="7F32C791" w:rsidR="00034431" w:rsidRDefault="00C43551">
          <w:pPr>
            <w:pStyle w:val="TOC2"/>
            <w:rPr>
              <w:rFonts w:asciiTheme="minorHAnsi" w:eastAsiaTheme="minorEastAsia" w:hAnsiTheme="minorHAnsi" w:cstheme="minorBidi"/>
              <w:szCs w:val="22"/>
              <w:lang w:eastAsia="en-AU"/>
            </w:rPr>
          </w:pPr>
          <w:hyperlink w:anchor="_Toc111022764" w:history="1">
            <w:r w:rsidR="00034431" w:rsidRPr="0067697B">
              <w:rPr>
                <w:rStyle w:val="Hyperlink"/>
              </w:rPr>
              <w:t>6.6</w:t>
            </w:r>
            <w:r w:rsidR="00034431">
              <w:rPr>
                <w:rFonts w:asciiTheme="minorHAnsi" w:eastAsiaTheme="minorEastAsia" w:hAnsiTheme="minorHAnsi" w:cstheme="minorBidi"/>
                <w:szCs w:val="22"/>
                <w:lang w:eastAsia="en-AU"/>
              </w:rPr>
              <w:tab/>
            </w:r>
            <w:r w:rsidR="00034431" w:rsidRPr="0067697B">
              <w:rPr>
                <w:rStyle w:val="Hyperlink"/>
              </w:rPr>
              <w:t>Benefits Management</w:t>
            </w:r>
            <w:r w:rsidR="00034431">
              <w:rPr>
                <w:webHidden/>
              </w:rPr>
              <w:tab/>
            </w:r>
            <w:r w:rsidR="00034431">
              <w:rPr>
                <w:webHidden/>
              </w:rPr>
              <w:fldChar w:fldCharType="begin"/>
            </w:r>
            <w:r w:rsidR="00034431">
              <w:rPr>
                <w:webHidden/>
              </w:rPr>
              <w:instrText xml:space="preserve"> PAGEREF _Toc111022764 \h </w:instrText>
            </w:r>
            <w:r w:rsidR="00034431">
              <w:rPr>
                <w:webHidden/>
              </w:rPr>
            </w:r>
            <w:r w:rsidR="00034431">
              <w:rPr>
                <w:webHidden/>
              </w:rPr>
              <w:fldChar w:fldCharType="separate"/>
            </w:r>
            <w:r w:rsidR="004B4752">
              <w:rPr>
                <w:webHidden/>
              </w:rPr>
              <w:t>7</w:t>
            </w:r>
            <w:r w:rsidR="00034431">
              <w:rPr>
                <w:webHidden/>
              </w:rPr>
              <w:fldChar w:fldCharType="end"/>
            </w:r>
          </w:hyperlink>
        </w:p>
        <w:p w14:paraId="29BBB680" w14:textId="72DB354A" w:rsidR="00034431" w:rsidRDefault="00C43551">
          <w:pPr>
            <w:pStyle w:val="TOC2"/>
            <w:rPr>
              <w:rFonts w:asciiTheme="minorHAnsi" w:eastAsiaTheme="minorEastAsia" w:hAnsiTheme="minorHAnsi" w:cstheme="minorBidi"/>
              <w:szCs w:val="22"/>
              <w:lang w:eastAsia="en-AU"/>
            </w:rPr>
          </w:pPr>
          <w:hyperlink w:anchor="_Toc111022765" w:history="1">
            <w:r w:rsidR="00034431" w:rsidRPr="0067697B">
              <w:rPr>
                <w:rStyle w:val="Hyperlink"/>
              </w:rPr>
              <w:t>6.7</w:t>
            </w:r>
            <w:r w:rsidR="00034431">
              <w:rPr>
                <w:rFonts w:asciiTheme="minorHAnsi" w:eastAsiaTheme="minorEastAsia" w:hAnsiTheme="minorHAnsi" w:cstheme="minorBidi"/>
                <w:szCs w:val="22"/>
                <w:lang w:eastAsia="en-AU"/>
              </w:rPr>
              <w:tab/>
            </w:r>
            <w:r w:rsidR="00034431" w:rsidRPr="0067697B">
              <w:rPr>
                <w:rStyle w:val="Hyperlink"/>
              </w:rPr>
              <w:t>Next Steps</w:t>
            </w:r>
            <w:r w:rsidR="00034431">
              <w:rPr>
                <w:webHidden/>
              </w:rPr>
              <w:tab/>
            </w:r>
            <w:r w:rsidR="00034431">
              <w:rPr>
                <w:webHidden/>
              </w:rPr>
              <w:fldChar w:fldCharType="begin"/>
            </w:r>
            <w:r w:rsidR="00034431">
              <w:rPr>
                <w:webHidden/>
              </w:rPr>
              <w:instrText xml:space="preserve"> PAGEREF _Toc111022765 \h </w:instrText>
            </w:r>
            <w:r w:rsidR="00034431">
              <w:rPr>
                <w:webHidden/>
              </w:rPr>
            </w:r>
            <w:r w:rsidR="00034431">
              <w:rPr>
                <w:webHidden/>
              </w:rPr>
              <w:fldChar w:fldCharType="separate"/>
            </w:r>
            <w:r w:rsidR="004B4752">
              <w:rPr>
                <w:webHidden/>
              </w:rPr>
              <w:t>7</w:t>
            </w:r>
            <w:r w:rsidR="00034431">
              <w:rPr>
                <w:webHidden/>
              </w:rPr>
              <w:fldChar w:fldCharType="end"/>
            </w:r>
          </w:hyperlink>
        </w:p>
        <w:p w14:paraId="215502AD" w14:textId="1552B780" w:rsidR="00034431" w:rsidRDefault="00C43551">
          <w:pPr>
            <w:pStyle w:val="TOC1"/>
            <w:rPr>
              <w:rFonts w:asciiTheme="minorHAnsi" w:eastAsiaTheme="minorEastAsia" w:hAnsiTheme="minorHAnsi" w:cstheme="minorBidi"/>
              <w:b w:val="0"/>
              <w:noProof/>
              <w:color w:val="auto"/>
              <w:szCs w:val="22"/>
              <w:lang w:eastAsia="en-AU"/>
            </w:rPr>
          </w:pPr>
          <w:hyperlink w:anchor="_Toc111022766" w:history="1">
            <w:r w:rsidR="00034431" w:rsidRPr="0067697B">
              <w:rPr>
                <w:rStyle w:val="Hyperlink"/>
                <w:noProof/>
              </w:rPr>
              <w:t>7</w:t>
            </w:r>
            <w:r w:rsidR="00034431">
              <w:rPr>
                <w:rFonts w:asciiTheme="minorHAnsi" w:eastAsiaTheme="minorEastAsia" w:hAnsiTheme="minorHAnsi" w:cstheme="minorBidi"/>
                <w:b w:val="0"/>
                <w:noProof/>
                <w:color w:val="auto"/>
                <w:szCs w:val="22"/>
                <w:lang w:eastAsia="en-AU"/>
              </w:rPr>
              <w:tab/>
            </w:r>
            <w:r w:rsidR="00034431" w:rsidRPr="0067697B">
              <w:rPr>
                <w:rStyle w:val="Hyperlink"/>
                <w:noProof/>
              </w:rPr>
              <w:t>RECOMMENDATION</w:t>
            </w:r>
            <w:r w:rsidR="00034431">
              <w:rPr>
                <w:noProof/>
                <w:webHidden/>
              </w:rPr>
              <w:tab/>
            </w:r>
            <w:r w:rsidR="00034431">
              <w:rPr>
                <w:noProof/>
                <w:webHidden/>
              </w:rPr>
              <w:fldChar w:fldCharType="begin"/>
            </w:r>
            <w:r w:rsidR="00034431">
              <w:rPr>
                <w:noProof/>
                <w:webHidden/>
              </w:rPr>
              <w:instrText xml:space="preserve"> PAGEREF _Toc111022766 \h </w:instrText>
            </w:r>
            <w:r w:rsidR="00034431">
              <w:rPr>
                <w:noProof/>
                <w:webHidden/>
              </w:rPr>
            </w:r>
            <w:r w:rsidR="00034431">
              <w:rPr>
                <w:noProof/>
                <w:webHidden/>
              </w:rPr>
              <w:fldChar w:fldCharType="separate"/>
            </w:r>
            <w:r w:rsidR="004B4752">
              <w:rPr>
                <w:noProof/>
                <w:webHidden/>
              </w:rPr>
              <w:t>8</w:t>
            </w:r>
            <w:r w:rsidR="00034431">
              <w:rPr>
                <w:noProof/>
                <w:webHidden/>
              </w:rPr>
              <w:fldChar w:fldCharType="end"/>
            </w:r>
          </w:hyperlink>
        </w:p>
        <w:p w14:paraId="555466D6" w14:textId="07C6E52E" w:rsidR="00034431" w:rsidRDefault="00C43551">
          <w:pPr>
            <w:pStyle w:val="TOC1"/>
            <w:rPr>
              <w:rFonts w:asciiTheme="minorHAnsi" w:eastAsiaTheme="minorEastAsia" w:hAnsiTheme="minorHAnsi" w:cstheme="minorBidi"/>
              <w:b w:val="0"/>
              <w:noProof/>
              <w:color w:val="auto"/>
              <w:szCs w:val="22"/>
              <w:lang w:eastAsia="en-AU"/>
            </w:rPr>
          </w:pPr>
          <w:hyperlink w:anchor="_Toc111022767" w:history="1">
            <w:r w:rsidR="00034431" w:rsidRPr="0067697B">
              <w:rPr>
                <w:rStyle w:val="Hyperlink"/>
                <w:noProof/>
              </w:rPr>
              <w:t>8</w:t>
            </w:r>
            <w:r w:rsidR="00034431">
              <w:rPr>
                <w:rFonts w:asciiTheme="minorHAnsi" w:eastAsiaTheme="minorEastAsia" w:hAnsiTheme="minorHAnsi" w:cstheme="minorBidi"/>
                <w:b w:val="0"/>
                <w:noProof/>
                <w:color w:val="auto"/>
                <w:szCs w:val="22"/>
                <w:lang w:eastAsia="en-AU"/>
              </w:rPr>
              <w:tab/>
            </w:r>
            <w:r w:rsidR="00034431" w:rsidRPr="0067697B">
              <w:rPr>
                <w:rStyle w:val="Hyperlink"/>
                <w:noProof/>
              </w:rPr>
              <w:t>APPENDICES</w:t>
            </w:r>
            <w:r w:rsidR="00034431">
              <w:rPr>
                <w:noProof/>
                <w:webHidden/>
              </w:rPr>
              <w:tab/>
            </w:r>
            <w:r w:rsidR="00034431">
              <w:rPr>
                <w:noProof/>
                <w:webHidden/>
              </w:rPr>
              <w:fldChar w:fldCharType="begin"/>
            </w:r>
            <w:r w:rsidR="00034431">
              <w:rPr>
                <w:noProof/>
                <w:webHidden/>
              </w:rPr>
              <w:instrText xml:space="preserve"> PAGEREF _Toc111022767 \h </w:instrText>
            </w:r>
            <w:r w:rsidR="00034431">
              <w:rPr>
                <w:noProof/>
                <w:webHidden/>
              </w:rPr>
            </w:r>
            <w:r w:rsidR="00034431">
              <w:rPr>
                <w:noProof/>
                <w:webHidden/>
              </w:rPr>
              <w:fldChar w:fldCharType="separate"/>
            </w:r>
            <w:r w:rsidR="004B4752">
              <w:rPr>
                <w:noProof/>
                <w:webHidden/>
              </w:rPr>
              <w:t>9</w:t>
            </w:r>
            <w:r w:rsidR="00034431">
              <w:rPr>
                <w:noProof/>
                <w:webHidden/>
              </w:rPr>
              <w:fldChar w:fldCharType="end"/>
            </w:r>
          </w:hyperlink>
        </w:p>
        <w:p w14:paraId="0F1B8CDE" w14:textId="21F9FE3B" w:rsidR="00115A83" w:rsidRDefault="00115A83">
          <w:r>
            <w:rPr>
              <w:b/>
              <w:bCs/>
              <w:noProof/>
            </w:rPr>
            <w:fldChar w:fldCharType="end"/>
          </w:r>
        </w:p>
      </w:sdtContent>
    </w:sdt>
    <w:p w14:paraId="20B42E1D" w14:textId="77777777" w:rsidR="0031571C" w:rsidRDefault="0031571C" w:rsidP="00427EE0">
      <w:pPr>
        <w:pStyle w:val="BodyText"/>
        <w:sectPr w:rsidR="0031571C" w:rsidSect="0031571C">
          <w:headerReference w:type="even" r:id="rId18"/>
          <w:headerReference w:type="default" r:id="rId19"/>
          <w:footerReference w:type="default" r:id="rId20"/>
          <w:headerReference w:type="first" r:id="rId21"/>
          <w:footerReference w:type="first" r:id="rId22"/>
          <w:pgSz w:w="11906" w:h="16838"/>
          <w:pgMar w:top="1440" w:right="1440" w:bottom="1440" w:left="1440" w:header="1701" w:footer="709" w:gutter="0"/>
          <w:pgNumType w:start="1"/>
          <w:cols w:space="708"/>
          <w:titlePg/>
          <w:docGrid w:linePitch="360"/>
        </w:sectPr>
      </w:pPr>
    </w:p>
    <w:p w14:paraId="6A0C099C" w14:textId="31E1FC96" w:rsidR="00B466D0" w:rsidRDefault="00B466D0" w:rsidP="000A6996">
      <w:pPr>
        <w:pStyle w:val="Heading1"/>
      </w:pPr>
      <w:bookmarkStart w:id="1" w:name="_Toc111022732"/>
      <w:r>
        <w:lastRenderedPageBreak/>
        <w:t>EXECUTIVE SUMMARY</w:t>
      </w:r>
      <w:bookmarkEnd w:id="1"/>
    </w:p>
    <w:p w14:paraId="6AD99E27" w14:textId="28A23063" w:rsidR="00B466D0" w:rsidRDefault="004476B8" w:rsidP="004476B8">
      <w:pPr>
        <w:pStyle w:val="BodyText"/>
      </w:pPr>
      <w:r>
        <w:t>[</w:t>
      </w:r>
      <w:r w:rsidR="00B466D0">
        <w:t>Provide a summary of the proposed investment and recommended solution. This will include:</w:t>
      </w:r>
    </w:p>
    <w:p w14:paraId="3995415E" w14:textId="2D12989C" w:rsidR="00B466D0" w:rsidRDefault="00B466D0" w:rsidP="004476B8">
      <w:pPr>
        <w:pStyle w:val="Body-Bullets1"/>
      </w:pPr>
      <w:r>
        <w:t xml:space="preserve">the recommended solution and its financial implications; </w:t>
      </w:r>
    </w:p>
    <w:p w14:paraId="2DF98F16" w14:textId="5B21BB01" w:rsidR="00B466D0" w:rsidRDefault="00B466D0" w:rsidP="004476B8">
      <w:pPr>
        <w:pStyle w:val="Body-Bullets1"/>
      </w:pPr>
      <w:r>
        <w:t>why it is required (what problem it is seeking to fix);</w:t>
      </w:r>
    </w:p>
    <w:p w14:paraId="59F313F6" w14:textId="5A57C185" w:rsidR="00B466D0" w:rsidRDefault="00B466D0" w:rsidP="004476B8">
      <w:pPr>
        <w:pStyle w:val="Body-Bullets1"/>
      </w:pPr>
      <w:r>
        <w:t>implications if not done now;</w:t>
      </w:r>
    </w:p>
    <w:p w14:paraId="352C5CD9" w14:textId="72BEEB80" w:rsidR="000E7F75" w:rsidRDefault="000E7F75" w:rsidP="004476B8">
      <w:pPr>
        <w:pStyle w:val="Body-Bullets1"/>
      </w:pPr>
      <w:r>
        <w:t>the primary benefits to Government of the proposal;</w:t>
      </w:r>
    </w:p>
    <w:p w14:paraId="5D519D75" w14:textId="53426513" w:rsidR="00B466D0" w:rsidRDefault="00B466D0" w:rsidP="004476B8">
      <w:pPr>
        <w:pStyle w:val="Body-Bullets1"/>
      </w:pPr>
      <w:r>
        <w:t>key risks to delivery; and</w:t>
      </w:r>
    </w:p>
    <w:p w14:paraId="393FD104" w14:textId="3445CF9B" w:rsidR="004476B8" w:rsidRDefault="00B466D0" w:rsidP="00522F65">
      <w:pPr>
        <w:pStyle w:val="Body-Bullets1"/>
      </w:pPr>
      <w:r>
        <w:t xml:space="preserve">readiness </w:t>
      </w:r>
      <w:r w:rsidR="000E7F75">
        <w:t>to progress to the next stage of delivery</w:t>
      </w:r>
      <w:r>
        <w:t>.</w:t>
      </w:r>
      <w:r w:rsidR="004476B8">
        <w:t>]</w:t>
      </w:r>
    </w:p>
    <w:p w14:paraId="328854CF" w14:textId="41085115" w:rsidR="00B466D0" w:rsidRPr="00B466D0" w:rsidRDefault="00B466D0" w:rsidP="00B466D0">
      <w:pPr>
        <w:pStyle w:val="BodyText"/>
      </w:pPr>
      <w:r>
        <w:br w:type="page"/>
      </w:r>
    </w:p>
    <w:p w14:paraId="5423044C" w14:textId="6080B922" w:rsidR="004476B8" w:rsidRPr="000A6996" w:rsidRDefault="004476B8" w:rsidP="000A6996">
      <w:pPr>
        <w:pStyle w:val="Heading1"/>
      </w:pPr>
      <w:bookmarkStart w:id="2" w:name="_Toc42682905"/>
      <w:bookmarkStart w:id="3" w:name="_Toc111022733"/>
      <w:r w:rsidRPr="000A6996">
        <w:lastRenderedPageBreak/>
        <w:t>PROJECT PURPOSE</w:t>
      </w:r>
      <w:bookmarkEnd w:id="2"/>
      <w:bookmarkEnd w:id="3"/>
    </w:p>
    <w:p w14:paraId="5E68B891" w14:textId="77777777" w:rsidR="004476B8" w:rsidRPr="0020677A" w:rsidRDefault="004476B8" w:rsidP="000A6996">
      <w:pPr>
        <w:pStyle w:val="Heading2"/>
        <w:rPr>
          <w:lang w:bidi="en-US"/>
        </w:rPr>
      </w:pPr>
      <w:bookmarkStart w:id="4" w:name="_Toc42682906"/>
      <w:bookmarkStart w:id="5" w:name="_Toc111022734"/>
      <w:r w:rsidRPr="0020677A">
        <w:rPr>
          <w:rFonts w:eastAsia="Times New Roman"/>
          <w:lang w:val="en-US" w:bidi="en-US"/>
        </w:rPr>
        <w:t>Introduction</w:t>
      </w:r>
      <w:bookmarkEnd w:id="4"/>
      <w:bookmarkEnd w:id="5"/>
    </w:p>
    <w:p w14:paraId="727D6E29" w14:textId="2A822E3D" w:rsidR="004476B8" w:rsidRPr="0084244E" w:rsidRDefault="00DE7E70" w:rsidP="00DE7E70">
      <w:pPr>
        <w:pStyle w:val="BodyText"/>
      </w:pPr>
      <w:r>
        <w:t>[</w:t>
      </w:r>
      <w:r w:rsidR="004476B8">
        <w:t>Provide</w:t>
      </w:r>
      <w:r w:rsidR="00E57800">
        <w:t xml:space="preserve"> a</w:t>
      </w:r>
      <w:r w:rsidR="004476B8">
        <w:t xml:space="preserve"> c</w:t>
      </w:r>
      <w:r w:rsidR="004476B8" w:rsidRPr="0084244E">
        <w:t>lear description of the initiative</w:t>
      </w:r>
      <w:r w:rsidR="004476B8">
        <w:t>.</w:t>
      </w:r>
      <w:r>
        <w:t>]</w:t>
      </w:r>
    </w:p>
    <w:p w14:paraId="50F812C7" w14:textId="1BB8174D" w:rsidR="004476B8" w:rsidRPr="008A17C8" w:rsidRDefault="004476B8" w:rsidP="000A6996">
      <w:pPr>
        <w:pStyle w:val="Heading2"/>
      </w:pPr>
      <w:bookmarkStart w:id="6" w:name="_Toc42682907"/>
      <w:bookmarkStart w:id="7" w:name="_Toc111022735"/>
      <w:r w:rsidRPr="008A17C8">
        <w:t>Proposal Background</w:t>
      </w:r>
      <w:bookmarkEnd w:id="6"/>
      <w:bookmarkEnd w:id="7"/>
    </w:p>
    <w:p w14:paraId="57F54E1C" w14:textId="7745BA23" w:rsidR="004476B8" w:rsidRPr="00051AC8" w:rsidRDefault="00DE7E70" w:rsidP="004476B8">
      <w:r>
        <w:t>[</w:t>
      </w:r>
      <w:r w:rsidR="00D4624F">
        <w:t>Describe</w:t>
      </w:r>
      <w:r w:rsidR="004476B8" w:rsidRPr="00051AC8">
        <w:t xml:space="preserve"> the external context necessary to introduce the proposal and the problem(s) it </w:t>
      </w:r>
      <w:r w:rsidR="00E57800">
        <w:t xml:space="preserve">is intended </w:t>
      </w:r>
      <w:r w:rsidR="004476B8" w:rsidRPr="00051AC8">
        <w:t>to address.</w:t>
      </w:r>
      <w:r>
        <w:t>]</w:t>
      </w:r>
    </w:p>
    <w:p w14:paraId="78C25EA3" w14:textId="77777777" w:rsidR="004476B8" w:rsidRPr="008A17C8" w:rsidRDefault="004476B8" w:rsidP="000A6996">
      <w:pPr>
        <w:pStyle w:val="Heading2"/>
      </w:pPr>
      <w:bookmarkStart w:id="8" w:name="_Toc42682908"/>
      <w:bookmarkStart w:id="9" w:name="_Toc111022736"/>
      <w:r w:rsidRPr="008A17C8">
        <w:t>Project Context</w:t>
      </w:r>
      <w:bookmarkEnd w:id="8"/>
      <w:bookmarkEnd w:id="9"/>
    </w:p>
    <w:p w14:paraId="53B58495" w14:textId="64DFD159" w:rsidR="004476B8" w:rsidRPr="00F479A0" w:rsidRDefault="00DE7E70" w:rsidP="00DE7E70">
      <w:pPr>
        <w:pStyle w:val="BodyText"/>
      </w:pPr>
      <w:r>
        <w:t>[</w:t>
      </w:r>
      <w:r w:rsidR="004476B8">
        <w:t>D</w:t>
      </w:r>
      <w:r w:rsidR="004476B8" w:rsidRPr="007D7723">
        <w:t>escribe the alignment of the proposal with government and/or corporate priorities and the agency’s Strategic Asset Plan</w:t>
      </w:r>
      <w:r w:rsidR="001A2D03">
        <w:t>.</w:t>
      </w:r>
      <w:r>
        <w:t>]</w:t>
      </w:r>
    </w:p>
    <w:p w14:paraId="75AC1B39" w14:textId="77777777" w:rsidR="004476B8" w:rsidRPr="008A17C8" w:rsidRDefault="004476B8" w:rsidP="000A6996">
      <w:pPr>
        <w:pStyle w:val="Heading2"/>
      </w:pPr>
      <w:bookmarkStart w:id="10" w:name="_Toc42682909"/>
      <w:bookmarkStart w:id="11" w:name="_Toc111022737"/>
      <w:r w:rsidRPr="008A17C8">
        <w:t>Definition of Problem/Opportunity</w:t>
      </w:r>
      <w:bookmarkEnd w:id="10"/>
      <w:bookmarkEnd w:id="11"/>
    </w:p>
    <w:p w14:paraId="669D4467" w14:textId="28BBF340" w:rsidR="004476B8" w:rsidRPr="008208A6" w:rsidRDefault="00DE7E70" w:rsidP="00DE7E70">
      <w:pPr>
        <w:pStyle w:val="BodyText"/>
        <w:rPr>
          <w:rFonts w:cs="Arial"/>
        </w:rPr>
      </w:pPr>
      <w:r>
        <w:t>[</w:t>
      </w:r>
      <w:r w:rsidR="004476B8">
        <w:t>Define</w:t>
      </w:r>
      <w:r w:rsidR="004476B8" w:rsidRPr="007D7723">
        <w:t xml:space="preserve"> the problem(s) and opportunities that the </w:t>
      </w:r>
      <w:r w:rsidR="00E57800">
        <w:t>proposal</w:t>
      </w:r>
      <w:r w:rsidR="00E57800" w:rsidRPr="007D7723">
        <w:t xml:space="preserve"> </w:t>
      </w:r>
      <w:r w:rsidR="004476B8" w:rsidRPr="007D7723">
        <w:t xml:space="preserve">is intended to address. The </w:t>
      </w:r>
      <w:r w:rsidR="004476B8" w:rsidRPr="008208A6">
        <w:rPr>
          <w:rFonts w:cs="Arial"/>
        </w:rPr>
        <w:t>problem is required to be substantiated by evidence</w:t>
      </w:r>
      <w:r w:rsidR="004476B8">
        <w:rPr>
          <w:rFonts w:cs="Arial"/>
        </w:rPr>
        <w:t>, which may</w:t>
      </w:r>
      <w:r w:rsidR="004476B8" w:rsidRPr="008208A6">
        <w:rPr>
          <w:rFonts w:cs="Arial"/>
        </w:rPr>
        <w:t xml:space="preserve"> include:</w:t>
      </w:r>
    </w:p>
    <w:p w14:paraId="3A56166F" w14:textId="77777777" w:rsidR="004476B8" w:rsidRPr="00DE7E70" w:rsidRDefault="004476B8" w:rsidP="00DE7E70">
      <w:pPr>
        <w:pStyle w:val="Body-Bullets1"/>
      </w:pPr>
      <w:r w:rsidRPr="008208A6">
        <w:t>demand forecasts with assumptions;</w:t>
      </w:r>
    </w:p>
    <w:p w14:paraId="13A77333" w14:textId="77777777" w:rsidR="004476B8" w:rsidRPr="00DE7E70" w:rsidRDefault="004476B8" w:rsidP="00DE7E70">
      <w:pPr>
        <w:pStyle w:val="Body-Bullets1"/>
      </w:pPr>
      <w:r w:rsidRPr="008208A6">
        <w:t>KPIs on current performance levels; and</w:t>
      </w:r>
    </w:p>
    <w:p w14:paraId="0A1EA16A" w14:textId="5CEEBBC9" w:rsidR="004476B8" w:rsidRDefault="004476B8" w:rsidP="00097A50">
      <w:pPr>
        <w:pStyle w:val="Body-Bullets1"/>
      </w:pPr>
      <w:r w:rsidRPr="008208A6">
        <w:t>facts/examples of the problem.</w:t>
      </w:r>
      <w:r w:rsidR="00DE7E70">
        <w:t>]</w:t>
      </w:r>
    </w:p>
    <w:p w14:paraId="3C1AF457" w14:textId="12447399" w:rsidR="00CA4664" w:rsidRPr="008D0016" w:rsidRDefault="00CA4664" w:rsidP="008D0016">
      <w:pPr>
        <w:pStyle w:val="Heading2"/>
      </w:pPr>
      <w:bookmarkStart w:id="12" w:name="_Toc111022738"/>
      <w:r w:rsidRPr="008D0016">
        <w:t>Rationale for Intervention</w:t>
      </w:r>
      <w:bookmarkEnd w:id="12"/>
    </w:p>
    <w:p w14:paraId="03B956CE" w14:textId="77777777" w:rsidR="00EA3048" w:rsidRDefault="007E7B51" w:rsidP="00097A50">
      <w:pPr>
        <w:pStyle w:val="BodyText"/>
        <w:rPr>
          <w:rFonts w:cs="Arial"/>
        </w:rPr>
      </w:pPr>
      <w:r w:rsidRPr="008D0016">
        <w:rPr>
          <w:rFonts w:cs="Arial"/>
        </w:rPr>
        <w:t>[</w:t>
      </w:r>
      <w:r w:rsidR="00EA3048" w:rsidRPr="00EA3048">
        <w:rPr>
          <w:rFonts w:cs="Arial"/>
        </w:rPr>
        <w:t>Define the ‘base case’</w:t>
      </w:r>
      <w:r w:rsidR="00EA3048">
        <w:rPr>
          <w:rFonts w:cs="Arial"/>
        </w:rPr>
        <w:t xml:space="preserve"> and d</w:t>
      </w:r>
      <w:r w:rsidRPr="008D0016">
        <w:rPr>
          <w:rFonts w:cs="Arial"/>
        </w:rPr>
        <w:t xml:space="preserve">escribe the rationale for government intervention. </w:t>
      </w:r>
    </w:p>
    <w:p w14:paraId="671369DB" w14:textId="32798E03" w:rsidR="00CA4664" w:rsidRPr="008D0016" w:rsidRDefault="007E7B51" w:rsidP="00097A50">
      <w:pPr>
        <w:pStyle w:val="BodyText"/>
        <w:rPr>
          <w:rFonts w:cs="Arial"/>
        </w:rPr>
      </w:pPr>
      <w:r w:rsidRPr="008D0016">
        <w:rPr>
          <w:rFonts w:cs="Arial"/>
        </w:rPr>
        <w:t>Justify why the State should intervene as opposed to a private sector/market/not</w:t>
      </w:r>
      <w:r w:rsidR="00EA3048">
        <w:rPr>
          <w:rFonts w:cs="Arial"/>
        </w:rPr>
        <w:t>-</w:t>
      </w:r>
      <w:r w:rsidRPr="008D0016">
        <w:rPr>
          <w:rFonts w:cs="Arial"/>
        </w:rPr>
        <w:t>for</w:t>
      </w:r>
      <w:r w:rsidR="00EA3048">
        <w:rPr>
          <w:rFonts w:cs="Arial"/>
        </w:rPr>
        <w:t>-</w:t>
      </w:r>
      <w:r w:rsidRPr="008D0016">
        <w:rPr>
          <w:rFonts w:cs="Arial"/>
        </w:rPr>
        <w:t>profit solution, Commonwealth or local government investment</w:t>
      </w:r>
      <w:r w:rsidR="00EA3048">
        <w:rPr>
          <w:rFonts w:cs="Arial"/>
        </w:rPr>
        <w:t>.</w:t>
      </w:r>
      <w:r w:rsidRPr="008D0016">
        <w:rPr>
          <w:rFonts w:cs="Arial"/>
        </w:rPr>
        <w:t>]</w:t>
      </w:r>
    </w:p>
    <w:p w14:paraId="5CAF4107" w14:textId="77025DD6" w:rsidR="00CA4664" w:rsidRPr="008D0016" w:rsidRDefault="00CA4664" w:rsidP="008D0016">
      <w:pPr>
        <w:pStyle w:val="Heading2"/>
      </w:pPr>
      <w:bookmarkStart w:id="13" w:name="_Toc111022739"/>
      <w:r w:rsidRPr="008D0016">
        <w:t>Timing Considerations</w:t>
      </w:r>
      <w:bookmarkEnd w:id="13"/>
    </w:p>
    <w:p w14:paraId="2B65E77D" w14:textId="2FB6290B" w:rsidR="00B860CF" w:rsidRPr="008D0016" w:rsidRDefault="00B860CF" w:rsidP="00097A50">
      <w:pPr>
        <w:pStyle w:val="BodyText"/>
      </w:pPr>
      <w:r w:rsidRPr="008D0016">
        <w:t>[</w:t>
      </w:r>
      <w:r w:rsidR="00EA3048">
        <w:t>Indicate</w:t>
      </w:r>
      <w:r w:rsidRPr="008D0016">
        <w:t xml:space="preserve"> the urgency of the problem(s) by explaining why </w:t>
      </w:r>
      <w:r w:rsidR="00EA3048">
        <w:t>it</w:t>
      </w:r>
      <w:r w:rsidRPr="008D0016">
        <w:t xml:space="preserve"> should be solved now rather than later.</w:t>
      </w:r>
    </w:p>
    <w:p w14:paraId="7F6E73E2" w14:textId="356EE299" w:rsidR="00B860CF" w:rsidRPr="008D0016" w:rsidRDefault="00AA7323" w:rsidP="00474BD3">
      <w:pPr>
        <w:pStyle w:val="Body-Bullets1"/>
        <w:numPr>
          <w:ilvl w:val="0"/>
          <w:numId w:val="0"/>
        </w:numPr>
        <w:ind w:left="357" w:hanging="357"/>
      </w:pPr>
      <w:r>
        <w:t>State</w:t>
      </w:r>
      <w:r w:rsidR="00B860CF" w:rsidRPr="008D0016">
        <w:t xml:space="preserve"> the implications of delaying a response to the problem.]</w:t>
      </w:r>
    </w:p>
    <w:p w14:paraId="3E1E49D6" w14:textId="4B609E43" w:rsidR="00B860CF" w:rsidRPr="00B860CF" w:rsidRDefault="00B860CF" w:rsidP="00B860CF">
      <w:pPr>
        <w:pStyle w:val="BodyText"/>
      </w:pPr>
    </w:p>
    <w:p w14:paraId="74E0CF59" w14:textId="77777777" w:rsidR="00DE7E70" w:rsidRDefault="00DE7E70" w:rsidP="000A6996">
      <w:pPr>
        <w:pStyle w:val="Heading1"/>
      </w:pPr>
      <w:bookmarkStart w:id="14" w:name="_Toc42682910"/>
      <w:bookmarkStart w:id="15" w:name="_Toc111022740"/>
      <w:r w:rsidRPr="000A6996">
        <w:lastRenderedPageBreak/>
        <w:t>INVESTMENT</w:t>
      </w:r>
      <w:r>
        <w:t xml:space="preserve"> PROPOSAL</w:t>
      </w:r>
      <w:bookmarkEnd w:id="14"/>
      <w:bookmarkEnd w:id="15"/>
    </w:p>
    <w:p w14:paraId="6F7F76CD" w14:textId="77777777" w:rsidR="00DE7E70" w:rsidRPr="008A17C8" w:rsidRDefault="00DE7E70" w:rsidP="000A6996">
      <w:pPr>
        <w:pStyle w:val="Heading2"/>
      </w:pPr>
      <w:bookmarkStart w:id="16" w:name="_Toc42682911"/>
      <w:bookmarkStart w:id="17" w:name="_Toc111022741"/>
      <w:r w:rsidRPr="008A17C8">
        <w:t>Business Case Objectives</w:t>
      </w:r>
      <w:bookmarkEnd w:id="16"/>
      <w:bookmarkEnd w:id="17"/>
      <w:r w:rsidRPr="008A17C8">
        <w:t xml:space="preserve"> </w:t>
      </w:r>
    </w:p>
    <w:p w14:paraId="07FD7EDA" w14:textId="17B40AFC" w:rsidR="00DE7E70" w:rsidRPr="008F7EEB" w:rsidRDefault="00DE7E70" w:rsidP="00DE7E70">
      <w:pPr>
        <w:pStyle w:val="BodyText"/>
      </w:pPr>
      <w:r>
        <w:t>[Detail</w:t>
      </w:r>
      <w:r w:rsidRPr="008F7EEB">
        <w:t xml:space="preserve"> the objectives to be achieved for the </w:t>
      </w:r>
      <w:r w:rsidR="00EA3048">
        <w:t>proposal</w:t>
      </w:r>
      <w:r>
        <w:t>.]</w:t>
      </w:r>
    </w:p>
    <w:p w14:paraId="22F825B9" w14:textId="77777777" w:rsidR="00DE7E70" w:rsidRPr="008A17C8" w:rsidRDefault="00DE7E70" w:rsidP="000A6996">
      <w:pPr>
        <w:pStyle w:val="Heading2"/>
      </w:pPr>
      <w:bookmarkStart w:id="18" w:name="_Toc42682912"/>
      <w:bookmarkStart w:id="19" w:name="_Toc111022742"/>
      <w:r w:rsidRPr="008A17C8">
        <w:t>Benefits to be Delivered</w:t>
      </w:r>
      <w:bookmarkEnd w:id="18"/>
      <w:bookmarkEnd w:id="19"/>
    </w:p>
    <w:p w14:paraId="24CBEA59" w14:textId="48F0791D" w:rsidR="00DE7E70" w:rsidRDefault="00DE7E70" w:rsidP="00DE7E70">
      <w:pPr>
        <w:pStyle w:val="BodyText"/>
      </w:pPr>
      <w:r>
        <w:t>[</w:t>
      </w:r>
      <w:r w:rsidRPr="00F479A0">
        <w:t>Explain the key benefits</w:t>
      </w:r>
      <w:r w:rsidR="00B65947">
        <w:t xml:space="preserve"> to Government</w:t>
      </w:r>
      <w:r w:rsidRPr="00F479A0">
        <w:t xml:space="preserve"> that flow if the problem is solved. Also note any dis-benefits.</w:t>
      </w:r>
      <w:r w:rsidR="001A2D03">
        <w:t>]</w:t>
      </w:r>
    </w:p>
    <w:p w14:paraId="2EE1F851" w14:textId="05EB8FA4" w:rsidR="00CA4664" w:rsidRPr="008D0016" w:rsidRDefault="00B65947" w:rsidP="00DE7129">
      <w:pPr>
        <w:pStyle w:val="Heading2"/>
      </w:pPr>
      <w:bookmarkStart w:id="20" w:name="_Toc111022743"/>
      <w:r>
        <w:t>Stakeholders</w:t>
      </w:r>
      <w:bookmarkEnd w:id="20"/>
    </w:p>
    <w:p w14:paraId="790A776F" w14:textId="77777777" w:rsidR="00B65947" w:rsidRPr="008D0016" w:rsidRDefault="00B65947" w:rsidP="00B65947">
      <w:pPr>
        <w:pStyle w:val="BodyText"/>
        <w:rPr>
          <w:rFonts w:cs="Arial"/>
        </w:rPr>
      </w:pPr>
      <w:r w:rsidRPr="008D0016">
        <w:rPr>
          <w:rFonts w:cs="Arial"/>
        </w:rPr>
        <w:t xml:space="preserve">[Map the key stakeholders, their interests and likely position in relation to the problem. </w:t>
      </w:r>
    </w:p>
    <w:p w14:paraId="70FD21CB" w14:textId="0CBD92F1" w:rsidR="00B65947" w:rsidRDefault="00B65947" w:rsidP="00DE7129">
      <w:pPr>
        <w:pStyle w:val="BodyText"/>
        <w:rPr>
          <w:rFonts w:cs="Arial"/>
        </w:rPr>
      </w:pPr>
      <w:r w:rsidRPr="008D0016">
        <w:rPr>
          <w:rFonts w:cs="Arial"/>
        </w:rPr>
        <w:t>Identify any potential opportunities for collaboration.]</w:t>
      </w:r>
    </w:p>
    <w:p w14:paraId="67A196BA" w14:textId="3EF31861" w:rsidR="00CA4664" w:rsidRPr="008D0016" w:rsidRDefault="00B65947" w:rsidP="00DE7129">
      <w:pPr>
        <w:pStyle w:val="Heading2"/>
      </w:pPr>
      <w:bookmarkStart w:id="21" w:name="_Toc111022744"/>
      <w:r>
        <w:t>Interdependencies</w:t>
      </w:r>
      <w:bookmarkEnd w:id="21"/>
    </w:p>
    <w:p w14:paraId="499299F8" w14:textId="77777777" w:rsidR="00B65947" w:rsidRPr="008D0016" w:rsidRDefault="00B65947" w:rsidP="00B65947">
      <w:pPr>
        <w:pStyle w:val="BodyText"/>
        <w:rPr>
          <w:rFonts w:cs="Arial"/>
        </w:rPr>
      </w:pPr>
      <w:r w:rsidRPr="008D0016">
        <w:rPr>
          <w:rFonts w:cs="Arial"/>
        </w:rPr>
        <w:t>[Outline any key interdependencies critical to benefit delivery and strategies required for management.</w:t>
      </w:r>
    </w:p>
    <w:p w14:paraId="44F9671B" w14:textId="7452C344" w:rsidR="00CA4664" w:rsidRPr="00F479A0" w:rsidRDefault="00B65947" w:rsidP="00DE7E70">
      <w:pPr>
        <w:pStyle w:val="BodyText"/>
      </w:pPr>
      <w:r w:rsidRPr="008D0016">
        <w:rPr>
          <w:rFonts w:cs="Arial"/>
        </w:rPr>
        <w:t>Identify necessary and potential partnerships with other organisations to ensure successful outcomes/benefits realisation.]</w:t>
      </w:r>
    </w:p>
    <w:p w14:paraId="33332D73" w14:textId="4E59BFFC" w:rsidR="00DE7E70" w:rsidRPr="00DE7E70" w:rsidRDefault="00DE7E70" w:rsidP="000A6996">
      <w:pPr>
        <w:pStyle w:val="Heading1"/>
      </w:pPr>
      <w:bookmarkStart w:id="22" w:name="_Toc44405230"/>
      <w:bookmarkStart w:id="23" w:name="_Toc44405231"/>
      <w:bookmarkStart w:id="24" w:name="_Toc111022745"/>
      <w:bookmarkEnd w:id="22"/>
      <w:bookmarkEnd w:id="23"/>
      <w:r w:rsidRPr="00DE7E70">
        <w:lastRenderedPageBreak/>
        <w:t xml:space="preserve">STRATEGIC </w:t>
      </w:r>
      <w:r w:rsidRPr="000A6996">
        <w:t>OPTIONS</w:t>
      </w:r>
      <w:r w:rsidRPr="00DE7E70">
        <w:t xml:space="preserve"> IDENTIFICATION AND ANALYSIS</w:t>
      </w:r>
      <w:bookmarkEnd w:id="24"/>
    </w:p>
    <w:p w14:paraId="6190FDE7" w14:textId="70495DE5" w:rsidR="00A550BF" w:rsidRDefault="00EA3DDF" w:rsidP="000A6996">
      <w:pPr>
        <w:pStyle w:val="Heading2"/>
      </w:pPr>
      <w:bookmarkStart w:id="25" w:name="_Toc111022746"/>
      <w:r>
        <w:t>Long List of Options</w:t>
      </w:r>
      <w:bookmarkEnd w:id="25"/>
    </w:p>
    <w:p w14:paraId="180910D9" w14:textId="61A9D554" w:rsidR="008D0016" w:rsidRDefault="008D0016" w:rsidP="008D0016">
      <w:pPr>
        <w:pStyle w:val="BodyText"/>
      </w:pPr>
      <w:r>
        <w:t>[State potential interventions – i.e. the broad action by the Government (base options, asset options, service options, etc.).</w:t>
      </w:r>
    </w:p>
    <w:p w14:paraId="2ED814F9" w14:textId="5E93BDE5" w:rsidR="008D0016" w:rsidRDefault="008D0016" w:rsidP="008D0016">
      <w:pPr>
        <w:pStyle w:val="BodyText"/>
      </w:pPr>
      <w:r>
        <w:t>State how the potential interventions can be developed into options.</w:t>
      </w:r>
    </w:p>
    <w:p w14:paraId="7502A8CF" w14:textId="4D73626D" w:rsidR="008D0016" w:rsidRPr="008D0016" w:rsidRDefault="008D0016" w:rsidP="008D0016">
      <w:pPr>
        <w:pStyle w:val="BodyText"/>
      </w:pPr>
      <w:r>
        <w:t xml:space="preserve">List all project options that are considered feasible at addressing the problem. Generally, these options should be detailed in the business case. </w:t>
      </w:r>
      <w:proofErr w:type="gramStart"/>
      <w:r>
        <w:t>However</w:t>
      </w:r>
      <w:proofErr w:type="gramEnd"/>
      <w:r>
        <w:t xml:space="preserve"> if a large number of options have been considered it may be appropriate to include their detail as an appendix.]</w:t>
      </w:r>
    </w:p>
    <w:p w14:paraId="2498001A" w14:textId="14075BAD" w:rsidR="00DE7E70" w:rsidRPr="008D0016" w:rsidRDefault="00A550BF" w:rsidP="00DE7129">
      <w:pPr>
        <w:pStyle w:val="Heading2"/>
      </w:pPr>
      <w:bookmarkStart w:id="26" w:name="_Toc111022747"/>
      <w:r w:rsidRPr="008D0016">
        <w:t>Shortlisting of Options</w:t>
      </w:r>
      <w:bookmarkEnd w:id="26"/>
    </w:p>
    <w:p w14:paraId="39C7EEDB" w14:textId="0041ED14" w:rsidR="00606E4F" w:rsidRPr="008D0016" w:rsidRDefault="00606E4F" w:rsidP="00DE7129">
      <w:pPr>
        <w:pStyle w:val="BodyText"/>
        <w:rPr>
          <w:lang w:bidi="en-US"/>
        </w:rPr>
      </w:pPr>
      <w:r w:rsidRPr="008D0016">
        <w:rPr>
          <w:lang w:bidi="en-US"/>
        </w:rPr>
        <w:t>[Evaluate the options to determine the shortlisted options, using an identified method and criteria. This generally involves a qualitative shortlisting process, but for some proposals a quantitative methodology may be more appropriate.</w:t>
      </w:r>
    </w:p>
    <w:p w14:paraId="46231C01" w14:textId="77777777" w:rsidR="00606E4F" w:rsidRPr="008D0016" w:rsidRDefault="00606E4F" w:rsidP="00DE7129">
      <w:pPr>
        <w:pStyle w:val="BodyText"/>
      </w:pPr>
      <w:r w:rsidRPr="008D0016">
        <w:t>Justify the exclusion of any longlisted options in forming the shortlisted options.</w:t>
      </w:r>
    </w:p>
    <w:p w14:paraId="032D0E7C" w14:textId="64F5B3AF" w:rsidR="00E57800" w:rsidRPr="008D0016" w:rsidRDefault="00606E4F" w:rsidP="00DE7129">
      <w:pPr>
        <w:pStyle w:val="BodyText"/>
        <w:rPr>
          <w:lang w:bidi="en-US"/>
        </w:rPr>
      </w:pPr>
      <w:r w:rsidRPr="008D0016">
        <w:t>Specify the method and criteria used to assess and rank a long list of potential strategic options, including assumptions.]</w:t>
      </w:r>
    </w:p>
    <w:p w14:paraId="74992312" w14:textId="643DF90E" w:rsidR="002C4435" w:rsidRDefault="002C4435" w:rsidP="000A6996">
      <w:pPr>
        <w:pStyle w:val="Heading1"/>
      </w:pPr>
      <w:bookmarkStart w:id="27" w:name="_Toc111022748"/>
      <w:r w:rsidRPr="002C4435">
        <w:lastRenderedPageBreak/>
        <w:t>SHORTLISTED OPTIONS EVALUATION</w:t>
      </w:r>
      <w:bookmarkEnd w:id="27"/>
    </w:p>
    <w:p w14:paraId="323089F3" w14:textId="2D2FC2B6" w:rsidR="004505D5" w:rsidRDefault="004505D5" w:rsidP="000A6996">
      <w:pPr>
        <w:pStyle w:val="Heading2"/>
      </w:pPr>
      <w:bookmarkStart w:id="28" w:name="_Toc111022749"/>
      <w:r>
        <w:t>Shortlisted Options Summary</w:t>
      </w:r>
      <w:bookmarkEnd w:id="28"/>
    </w:p>
    <w:p w14:paraId="7FBE9D28" w14:textId="77777777" w:rsidR="00783C2D" w:rsidRPr="00783C2D" w:rsidRDefault="007B67CC" w:rsidP="00783C2D">
      <w:pPr>
        <w:pStyle w:val="BodyText"/>
      </w:pPr>
      <w:r>
        <w:t>[</w:t>
      </w:r>
      <w:r w:rsidR="00783C2D" w:rsidRPr="00783C2D">
        <w:t>Describe the shortlisted project options, including each option’s:</w:t>
      </w:r>
    </w:p>
    <w:p w14:paraId="4E9FFA5C" w14:textId="77777777" w:rsidR="00783C2D" w:rsidRPr="00783C2D" w:rsidRDefault="00783C2D" w:rsidP="004B4752">
      <w:pPr>
        <w:pStyle w:val="Body-Bullets1"/>
      </w:pPr>
      <w:proofErr w:type="gramStart"/>
      <w:r w:rsidRPr="00783C2D">
        <w:t>scope;</w:t>
      </w:r>
      <w:proofErr w:type="gramEnd"/>
    </w:p>
    <w:p w14:paraId="6A54702A" w14:textId="77777777" w:rsidR="00783C2D" w:rsidRPr="00783C2D" w:rsidRDefault="00783C2D" w:rsidP="004B4752">
      <w:pPr>
        <w:pStyle w:val="Body-Bullets1"/>
      </w:pPr>
      <w:proofErr w:type="gramStart"/>
      <w:r w:rsidRPr="00783C2D">
        <w:t>cost;</w:t>
      </w:r>
      <w:proofErr w:type="gramEnd"/>
    </w:p>
    <w:p w14:paraId="445FE5CE" w14:textId="77777777" w:rsidR="00783C2D" w:rsidRPr="00783C2D" w:rsidRDefault="00783C2D" w:rsidP="004B4752">
      <w:pPr>
        <w:pStyle w:val="Body-Bullets1"/>
      </w:pPr>
      <w:r w:rsidRPr="00783C2D">
        <w:t>program and delivery schedule; and</w:t>
      </w:r>
    </w:p>
    <w:p w14:paraId="1C4D95EA" w14:textId="555F22BA" w:rsidR="004505D5" w:rsidRPr="004505D5" w:rsidRDefault="00783C2D" w:rsidP="004B4752">
      <w:pPr>
        <w:pStyle w:val="Body-Bullets1"/>
      </w:pPr>
      <w:r w:rsidRPr="00783C2D">
        <w:t>the risk of not delivering in line with the defined scope, costs and schedule.</w:t>
      </w:r>
      <w:r>
        <w:t>]</w:t>
      </w:r>
    </w:p>
    <w:p w14:paraId="01D3C9EC" w14:textId="1B76A8A5" w:rsidR="00520E9E" w:rsidRDefault="00520E9E" w:rsidP="000A6996">
      <w:pPr>
        <w:pStyle w:val="Heading2"/>
      </w:pPr>
      <w:bookmarkStart w:id="29" w:name="_Toc111022750"/>
      <w:r>
        <w:t>Social and Environmental Impact Analysis</w:t>
      </w:r>
      <w:bookmarkEnd w:id="29"/>
    </w:p>
    <w:p w14:paraId="172DB435" w14:textId="34D53046" w:rsidR="00520E9E" w:rsidRDefault="00520E9E" w:rsidP="000A6996">
      <w:pPr>
        <w:pStyle w:val="Heading3"/>
      </w:pPr>
      <w:bookmarkStart w:id="30" w:name="_Toc111022751"/>
      <w:r>
        <w:t>Social Impacts</w:t>
      </w:r>
      <w:bookmarkEnd w:id="30"/>
    </w:p>
    <w:p w14:paraId="43CCF262" w14:textId="77777777" w:rsidR="005F7C97" w:rsidRDefault="00520E9E" w:rsidP="00520E9E">
      <w:pPr>
        <w:pStyle w:val="BodyText"/>
      </w:pPr>
      <w:r>
        <w:t>[Provide a high level overview of the social impacts of the proposal and identify any significant social issues or opportunities.</w:t>
      </w:r>
    </w:p>
    <w:p w14:paraId="4F671FBB" w14:textId="5DD65EF2" w:rsidR="00520E9E" w:rsidRDefault="005F7C97" w:rsidP="00520E9E">
      <w:pPr>
        <w:pStyle w:val="BodyText"/>
      </w:pPr>
      <w:r w:rsidRPr="005F7C97">
        <w:t xml:space="preserve">This may include undertaking </w:t>
      </w:r>
      <w:r>
        <w:t xml:space="preserve">a </w:t>
      </w:r>
      <w:r w:rsidRPr="005F7C97">
        <w:t>social impact assessment. If relevant, include potential state-wide and national impacts. This may include commentary on how these impacts may affect other agencies and services.</w:t>
      </w:r>
      <w:r w:rsidR="00520E9E">
        <w:t>]</w:t>
      </w:r>
    </w:p>
    <w:p w14:paraId="423937E7" w14:textId="18AA9B1D" w:rsidR="00520E9E" w:rsidRDefault="00520E9E" w:rsidP="000A6996">
      <w:pPr>
        <w:pStyle w:val="Heading3"/>
      </w:pPr>
      <w:bookmarkStart w:id="31" w:name="_Toc111022752"/>
      <w:r>
        <w:t>Environmental Impacts</w:t>
      </w:r>
      <w:bookmarkEnd w:id="31"/>
    </w:p>
    <w:p w14:paraId="28227322" w14:textId="103A984D" w:rsidR="00520E9E" w:rsidRDefault="00520E9E" w:rsidP="00520E9E">
      <w:pPr>
        <w:pStyle w:val="BodyText"/>
      </w:pPr>
      <w:r>
        <w:t>[Provide a high level overview of the environmental impacts of the proposal and identify any significant social issues or opportunities.</w:t>
      </w:r>
    </w:p>
    <w:p w14:paraId="32F18DBA" w14:textId="0B204C92" w:rsidR="005F7C97" w:rsidRDefault="005F7C97" w:rsidP="00520E9E">
      <w:pPr>
        <w:pStyle w:val="BodyText"/>
      </w:pPr>
      <w:r w:rsidRPr="005F7C97">
        <w:t>This may include undertaking</w:t>
      </w:r>
      <w:r>
        <w:t xml:space="preserve"> a</w:t>
      </w:r>
      <w:r w:rsidR="003655D1">
        <w:t>n</w:t>
      </w:r>
      <w:r w:rsidRPr="005F7C97">
        <w:t xml:space="preserve"> environmental impact assessment. If relevant, include potential state-wide and national impacts. This may include commentary on how these impacts may affect other agencies and services.]</w:t>
      </w:r>
    </w:p>
    <w:p w14:paraId="46C1D244" w14:textId="20019C97" w:rsidR="00A550BF" w:rsidRDefault="00A550BF" w:rsidP="000A6996">
      <w:pPr>
        <w:pStyle w:val="Heading2"/>
      </w:pPr>
      <w:bookmarkStart w:id="32" w:name="_Toc111022753"/>
      <w:r>
        <w:t>Economic Analysis</w:t>
      </w:r>
      <w:bookmarkEnd w:id="32"/>
    </w:p>
    <w:p w14:paraId="1FBCDF45" w14:textId="77777777" w:rsidR="00606E4F" w:rsidRDefault="00606E4F" w:rsidP="00606E4F">
      <w:pPr>
        <w:pStyle w:val="BodyText"/>
      </w:pPr>
      <w:r>
        <w:t>[An economic analysis may not be required for very low value, low risk proposals.</w:t>
      </w:r>
    </w:p>
    <w:p w14:paraId="2BCE2692" w14:textId="77777777" w:rsidR="00606E4F" w:rsidRDefault="00606E4F" w:rsidP="00606E4F">
      <w:pPr>
        <w:pStyle w:val="BodyText"/>
      </w:pPr>
      <w:r w:rsidRPr="00CB6FB6">
        <w:rPr>
          <w:b/>
          <w:bCs/>
        </w:rPr>
        <w:t>A qualitative assessment of the costs and benefits to the community is sufficient for most lower value, lower risk proposals.</w:t>
      </w:r>
      <w:r>
        <w:t xml:space="preserve"> In doing this, provide an assessment of the key benefits and costs of each shortlisted option for proposals that are of increased complexity or value. The analysis needs to be sufficiently detailed for decision makers to be confident of its results.</w:t>
      </w:r>
    </w:p>
    <w:p w14:paraId="1EAA73FA" w14:textId="77777777" w:rsidR="00606E4F" w:rsidRDefault="00606E4F" w:rsidP="00606E4F">
      <w:pPr>
        <w:pStyle w:val="BodyText"/>
      </w:pPr>
      <w:r>
        <w:t xml:space="preserve">For a quantitative cost benefit analysis, include: </w:t>
      </w:r>
    </w:p>
    <w:p w14:paraId="0C2FF57F" w14:textId="778AC9C4" w:rsidR="00606E4F" w:rsidRDefault="00606E4F" w:rsidP="00606E4F">
      <w:pPr>
        <w:pStyle w:val="Body-Bullets1"/>
      </w:pPr>
      <w:r>
        <w:t xml:space="preserve">the basis for costs and benefits for shortlisted options; </w:t>
      </w:r>
    </w:p>
    <w:p w14:paraId="26E9BB0A" w14:textId="0E002FA2" w:rsidR="00606E4F" w:rsidRDefault="00606E4F" w:rsidP="00606E4F">
      <w:pPr>
        <w:pStyle w:val="Body-Bullets1"/>
      </w:pPr>
      <w:r>
        <w:t>an articulation of the methodology used for the economic analysis;</w:t>
      </w:r>
    </w:p>
    <w:p w14:paraId="6FB9476C" w14:textId="2822AE2E" w:rsidR="00606E4F" w:rsidRDefault="00606E4F" w:rsidP="00606E4F">
      <w:pPr>
        <w:pStyle w:val="Body-Bullets1"/>
      </w:pPr>
      <w:r>
        <w:t>quantified and monetised (wherever possible) costs and benefits; and</w:t>
      </w:r>
    </w:p>
    <w:p w14:paraId="316DD318" w14:textId="4A952C0C" w:rsidR="00A550BF" w:rsidRDefault="00606E4F" w:rsidP="00606E4F">
      <w:pPr>
        <w:pStyle w:val="Body-Bullets1"/>
      </w:pPr>
      <w:r>
        <w:t>a statement of all assumptions.]</w:t>
      </w:r>
    </w:p>
    <w:p w14:paraId="4CA7AD80" w14:textId="14AC4F60" w:rsidR="00520E9E" w:rsidRDefault="00520E9E" w:rsidP="000A6996">
      <w:pPr>
        <w:pStyle w:val="Heading2"/>
      </w:pPr>
      <w:bookmarkStart w:id="33" w:name="_Toc111022754"/>
      <w:r>
        <w:lastRenderedPageBreak/>
        <w:t>Financial Analysis</w:t>
      </w:r>
      <w:bookmarkEnd w:id="33"/>
    </w:p>
    <w:p w14:paraId="57B7F2A5" w14:textId="5D7D322C" w:rsidR="00520E9E" w:rsidRDefault="00520E9E" w:rsidP="00520E9E">
      <w:pPr>
        <w:pStyle w:val="BodyText"/>
      </w:pPr>
      <w:r>
        <w:t>[Present the capital and recurrent cost estimates of each option. These estimates should be sufficiently robust for an investment decision maker to have confidence in understanding the impact on State finances.</w:t>
      </w:r>
    </w:p>
    <w:p w14:paraId="46E49A67" w14:textId="77777777" w:rsidR="00520E9E" w:rsidRDefault="00520E9E" w:rsidP="00520E9E">
      <w:pPr>
        <w:pStyle w:val="BodyText"/>
      </w:pPr>
      <w:r>
        <w:t>Estimated capital costs should be provided with a brief description including:</w:t>
      </w:r>
    </w:p>
    <w:p w14:paraId="4B0441ED" w14:textId="6016AC6F" w:rsidR="00520E9E" w:rsidRDefault="00520E9E" w:rsidP="00520E9E">
      <w:pPr>
        <w:pStyle w:val="Body-Bullets1"/>
      </w:pPr>
      <w:r>
        <w:t>the basis for this estimate; and</w:t>
      </w:r>
    </w:p>
    <w:p w14:paraId="7D61F923" w14:textId="57F47530" w:rsidR="00520E9E" w:rsidRDefault="00520E9E" w:rsidP="00520E9E">
      <w:pPr>
        <w:pStyle w:val="Body-Bullets1"/>
      </w:pPr>
      <w:r>
        <w:t>cost assumptions that were used.</w:t>
      </w:r>
    </w:p>
    <w:p w14:paraId="08F34D2F" w14:textId="77777777" w:rsidR="005F7C97" w:rsidRDefault="00520E9E" w:rsidP="00520E9E">
      <w:pPr>
        <w:pStyle w:val="BodyText"/>
      </w:pPr>
      <w:r>
        <w:t>Where the project will also have an operating impact, also provide estimates of the changes to ongoing operating costs</w:t>
      </w:r>
      <w:r w:rsidR="00E57800">
        <w:t xml:space="preserve"> and revenues</w:t>
      </w:r>
      <w:r>
        <w:t>.</w:t>
      </w:r>
    </w:p>
    <w:p w14:paraId="7AE20568" w14:textId="77777777" w:rsidR="005F7C97" w:rsidRDefault="005F7C97" w:rsidP="005F7C97">
      <w:pPr>
        <w:pStyle w:val="BodyText"/>
      </w:pPr>
      <w:r>
        <w:t xml:space="preserve">Present the results of the analysis in a Discounted Cash Flow Analysis. </w:t>
      </w:r>
    </w:p>
    <w:p w14:paraId="329F9DF7" w14:textId="4BF65EF7" w:rsidR="00520E9E" w:rsidRDefault="005F7C97" w:rsidP="005F7C97">
      <w:pPr>
        <w:pStyle w:val="BodyText"/>
      </w:pPr>
      <w:r>
        <w:t>Document all assumptions, in an appendix. All assumptions should be defensible, with a clearly documented rationale.</w:t>
      </w:r>
      <w:r w:rsidR="00520E9E">
        <w:t>]</w:t>
      </w:r>
    </w:p>
    <w:p w14:paraId="2E3B590C" w14:textId="393D9D8C" w:rsidR="001D3A7F" w:rsidRPr="008D0016" w:rsidRDefault="001D3A7F" w:rsidP="00DE7129">
      <w:pPr>
        <w:pStyle w:val="Heading2"/>
      </w:pPr>
      <w:bookmarkStart w:id="34" w:name="_Toc111022755"/>
      <w:r w:rsidRPr="008D0016">
        <w:t>Time Planning and Program Analysis</w:t>
      </w:r>
      <w:bookmarkEnd w:id="34"/>
    </w:p>
    <w:p w14:paraId="1EFCD4DA" w14:textId="43C0CF15" w:rsidR="001D3A7F" w:rsidRPr="008D0016" w:rsidRDefault="00606E4F" w:rsidP="00DE7129">
      <w:pPr>
        <w:pStyle w:val="BodyText"/>
      </w:pPr>
      <w:r w:rsidRPr="008D0016">
        <w:t>[Identify the indicative timeline with key milestones for delivery of each option and identify any staging requirements.]</w:t>
      </w:r>
    </w:p>
    <w:p w14:paraId="307BD616" w14:textId="35D3F222" w:rsidR="00520E9E" w:rsidRDefault="00520E9E" w:rsidP="000A6996">
      <w:pPr>
        <w:pStyle w:val="Heading2"/>
      </w:pPr>
      <w:bookmarkStart w:id="35" w:name="_Toc111022756"/>
      <w:r>
        <w:t>Risk Evaluation</w:t>
      </w:r>
      <w:bookmarkEnd w:id="35"/>
    </w:p>
    <w:p w14:paraId="227E4E2F" w14:textId="56DA4E88" w:rsidR="00606E4F" w:rsidRDefault="00606E4F" w:rsidP="00606E4F">
      <w:pPr>
        <w:pStyle w:val="BodyText"/>
      </w:pPr>
      <w:r>
        <w:t>[Identify option-specific key risk factors and likely impacts to allow differentiation.]</w:t>
      </w:r>
    </w:p>
    <w:p w14:paraId="7CC15F8F" w14:textId="3E47DDE5" w:rsidR="00520E9E" w:rsidRDefault="00520E9E" w:rsidP="000A6996">
      <w:pPr>
        <w:pStyle w:val="Heading2"/>
      </w:pPr>
      <w:bookmarkStart w:id="36" w:name="_Toc111022757"/>
      <w:r>
        <w:t xml:space="preserve">Recommended </w:t>
      </w:r>
      <w:r w:rsidR="00E57800">
        <w:t>Solution</w:t>
      </w:r>
      <w:bookmarkEnd w:id="36"/>
    </w:p>
    <w:p w14:paraId="38887DBB" w14:textId="081C97EE" w:rsidR="00520E9E" w:rsidRPr="00520E9E" w:rsidRDefault="00520E9E" w:rsidP="00520E9E">
      <w:pPr>
        <w:pStyle w:val="BodyText"/>
      </w:pPr>
      <w:r>
        <w:t>[From the shortlisted response options present the recommended solution.]</w:t>
      </w:r>
    </w:p>
    <w:p w14:paraId="54992C2E" w14:textId="45835D21" w:rsidR="00520E9E" w:rsidRDefault="00520E9E" w:rsidP="000A6996">
      <w:pPr>
        <w:pStyle w:val="Heading1"/>
      </w:pPr>
      <w:bookmarkStart w:id="37" w:name="_Toc111022758"/>
      <w:r w:rsidRPr="000A6996">
        <w:lastRenderedPageBreak/>
        <w:t>IMPLEMENTATION</w:t>
      </w:r>
      <w:r w:rsidRPr="00520E9E">
        <w:t xml:space="preserve"> ANALYSIS</w:t>
      </w:r>
      <w:bookmarkEnd w:id="37"/>
    </w:p>
    <w:p w14:paraId="21E0883B" w14:textId="592D7C6B" w:rsidR="00520E9E" w:rsidRDefault="00520E9E" w:rsidP="000A6996">
      <w:pPr>
        <w:pStyle w:val="Heading2"/>
      </w:pPr>
      <w:bookmarkStart w:id="38" w:name="_Toc111022759"/>
      <w:r>
        <w:t>Procurement Strategy</w:t>
      </w:r>
      <w:bookmarkEnd w:id="38"/>
    </w:p>
    <w:p w14:paraId="3DD6F66E" w14:textId="4083BB59" w:rsidR="00520E9E" w:rsidRDefault="00520E9E" w:rsidP="00520E9E">
      <w:pPr>
        <w:pStyle w:val="BodyText"/>
      </w:pPr>
      <w:r>
        <w:t>[Develop a high level procurement options analysis (POA) and nominate the anticipated procurement method for recommended solution.]</w:t>
      </w:r>
    </w:p>
    <w:p w14:paraId="5C13E033" w14:textId="20A32115" w:rsidR="002E7552" w:rsidRDefault="002E7552" w:rsidP="002E7552">
      <w:pPr>
        <w:pStyle w:val="Heading2"/>
      </w:pPr>
      <w:bookmarkStart w:id="39" w:name="_Toc111022760"/>
      <w:r>
        <w:t>Risk Management</w:t>
      </w:r>
      <w:bookmarkEnd w:id="39"/>
    </w:p>
    <w:p w14:paraId="2D38F893" w14:textId="7364914D" w:rsidR="002E7552" w:rsidRPr="002E7552" w:rsidRDefault="00606E4F" w:rsidP="002E7552">
      <w:pPr>
        <w:pStyle w:val="BodyText"/>
      </w:pPr>
      <w:r>
        <w:t>[</w:t>
      </w:r>
      <w:r w:rsidRPr="00606E4F">
        <w:t>List the key risks to the successful implementation of the recommended solution and state how these risks are to be managed.</w:t>
      </w:r>
      <w:r>
        <w:t>]</w:t>
      </w:r>
    </w:p>
    <w:p w14:paraId="7AB8C03C" w14:textId="664ABDA3" w:rsidR="00520E9E" w:rsidRDefault="00520E9E" w:rsidP="000A6996">
      <w:pPr>
        <w:pStyle w:val="Heading2"/>
      </w:pPr>
      <w:bookmarkStart w:id="40" w:name="_Toc111022761"/>
      <w:r>
        <w:t>Governance</w:t>
      </w:r>
      <w:r w:rsidR="00EA3DDF">
        <w:t xml:space="preserve"> Arrangements</w:t>
      </w:r>
      <w:bookmarkEnd w:id="40"/>
    </w:p>
    <w:p w14:paraId="1CB3BBAE" w14:textId="5C9836E3" w:rsidR="00520E9E" w:rsidRDefault="00520E9E" w:rsidP="003D3614">
      <w:pPr>
        <w:pStyle w:val="BodyText"/>
        <w:shd w:val="clear" w:color="auto" w:fill="FFFFFF" w:themeFill="background1"/>
      </w:pPr>
      <w:r>
        <w:t>[</w:t>
      </w:r>
      <w:r w:rsidR="007E39DF" w:rsidRPr="007E39DF">
        <w:t>State the current governance arrangements in place for the proposal. Outline any proposed changes to governance arrangements that will be required to support project delivery if the proposal is approved by Government</w:t>
      </w:r>
      <w:r w:rsidR="007E39DF">
        <w:t>.]</w:t>
      </w:r>
    </w:p>
    <w:p w14:paraId="3931DCC7" w14:textId="6F4F1AC1" w:rsidR="002E7552" w:rsidRPr="008D0016" w:rsidRDefault="002E7552" w:rsidP="00DE7129">
      <w:pPr>
        <w:pStyle w:val="Heading2"/>
      </w:pPr>
      <w:bookmarkStart w:id="41" w:name="_Toc111022762"/>
      <w:r w:rsidRPr="008D0016">
        <w:t>Stakeholder Engagement</w:t>
      </w:r>
      <w:bookmarkEnd w:id="41"/>
    </w:p>
    <w:p w14:paraId="5DDE8D33" w14:textId="41DFC15C" w:rsidR="00606E4F" w:rsidRPr="008D0016" w:rsidRDefault="00606E4F" w:rsidP="008D0016">
      <w:pPr>
        <w:pStyle w:val="BodyText"/>
        <w:shd w:val="clear" w:color="auto" w:fill="FFFFFF" w:themeFill="background1"/>
      </w:pPr>
      <w:r w:rsidRPr="008D0016">
        <w:t xml:space="preserve">[Map the key stakeholders and project dependencies, and their interests and likely position in relation to the recommended solution as the project planning matures. </w:t>
      </w:r>
    </w:p>
    <w:p w14:paraId="48C241D8" w14:textId="33D0E365" w:rsidR="002E7552" w:rsidRPr="008D0016" w:rsidRDefault="00606E4F" w:rsidP="008D0016">
      <w:pPr>
        <w:pStyle w:val="BodyText"/>
        <w:shd w:val="clear" w:color="auto" w:fill="FFFFFF" w:themeFill="background1"/>
      </w:pPr>
      <w:r w:rsidRPr="008D0016">
        <w:t>Engagement with key stakeholders to date should be outlined. However, it is not expected that all stakeholders have been consulted at this time.]</w:t>
      </w:r>
    </w:p>
    <w:p w14:paraId="3633BBAF" w14:textId="7DA4DFFD" w:rsidR="00520E9E" w:rsidRDefault="00520E9E" w:rsidP="000A6996">
      <w:pPr>
        <w:pStyle w:val="Heading2"/>
      </w:pPr>
      <w:bookmarkStart w:id="42" w:name="_Toc111022763"/>
      <w:r>
        <w:t>Project Timeline</w:t>
      </w:r>
      <w:bookmarkEnd w:id="42"/>
    </w:p>
    <w:p w14:paraId="79B3E843" w14:textId="5A64F34D" w:rsidR="00520E9E" w:rsidRPr="003D3614" w:rsidRDefault="00520E9E" w:rsidP="003D3614">
      <w:pPr>
        <w:pStyle w:val="BodyText"/>
        <w:shd w:val="clear" w:color="auto" w:fill="FFFFFF" w:themeFill="background1"/>
      </w:pPr>
      <w:r w:rsidRPr="003D3614">
        <w:t xml:space="preserve">[List the major deliverables for the </w:t>
      </w:r>
      <w:r w:rsidR="00E57800" w:rsidRPr="003D3614">
        <w:t>recommended solution</w:t>
      </w:r>
      <w:r w:rsidRPr="003D3614">
        <w:t xml:space="preserve"> and associated delivery time</w:t>
      </w:r>
      <w:r w:rsidR="0036764C">
        <w:t>frame</w:t>
      </w:r>
      <w:r w:rsidRPr="003D3614">
        <w:t>.]</w:t>
      </w:r>
    </w:p>
    <w:p w14:paraId="38FF18E4" w14:textId="7AB3FD69" w:rsidR="002E7552" w:rsidRPr="008D0016" w:rsidRDefault="00EA3DDF" w:rsidP="00DE7129">
      <w:pPr>
        <w:pStyle w:val="Heading2"/>
      </w:pPr>
      <w:bookmarkStart w:id="43" w:name="_Toc111022764"/>
      <w:r>
        <w:t>Benefits Management</w:t>
      </w:r>
      <w:bookmarkEnd w:id="43"/>
    </w:p>
    <w:p w14:paraId="7C359F91" w14:textId="34338CC0" w:rsidR="00606E4F" w:rsidRPr="008D0016" w:rsidRDefault="00606E4F" w:rsidP="008D0016">
      <w:pPr>
        <w:pStyle w:val="BodyText"/>
        <w:shd w:val="clear" w:color="auto" w:fill="FFFFFF" w:themeFill="background1"/>
      </w:pPr>
      <w:r w:rsidRPr="008D0016">
        <w:t xml:space="preserve">[Provide a statement of investment benefits to show how well the recommended solution addresses the problem previously identified. Provide a detailed description of the specific KPIs that relate to the recommended solution. </w:t>
      </w:r>
    </w:p>
    <w:p w14:paraId="3A45AC4C" w14:textId="7836B621" w:rsidR="002E7552" w:rsidRPr="008D0016" w:rsidRDefault="00606E4F" w:rsidP="008D0016">
      <w:pPr>
        <w:pStyle w:val="BodyText"/>
        <w:shd w:val="clear" w:color="auto" w:fill="FFFFFF" w:themeFill="background1"/>
      </w:pPr>
      <w:r w:rsidRPr="008D0016">
        <w:t>Specify the impact of the proposal on the agency’s existing outputs and performance measures.]</w:t>
      </w:r>
    </w:p>
    <w:p w14:paraId="05E23B51" w14:textId="5F64CC51" w:rsidR="00520E9E" w:rsidRDefault="00520E9E" w:rsidP="000A6996">
      <w:pPr>
        <w:pStyle w:val="Heading2"/>
      </w:pPr>
      <w:bookmarkStart w:id="44" w:name="_Toc111022765"/>
      <w:r>
        <w:t>Next Steps</w:t>
      </w:r>
      <w:bookmarkEnd w:id="44"/>
    </w:p>
    <w:p w14:paraId="5B98A1F0" w14:textId="5FCBB788" w:rsidR="00520E9E" w:rsidRPr="00520E9E" w:rsidRDefault="00520E9E" w:rsidP="00520E9E">
      <w:pPr>
        <w:pStyle w:val="BodyText"/>
      </w:pPr>
      <w:r>
        <w:t>[</w:t>
      </w:r>
      <w:r w:rsidR="00E57800">
        <w:t xml:space="preserve">State the </w:t>
      </w:r>
      <w:r>
        <w:t>key areas of uncertainty to be resolved.]</w:t>
      </w:r>
    </w:p>
    <w:p w14:paraId="5CD86570" w14:textId="02728DF7" w:rsidR="00520E9E" w:rsidRDefault="00520E9E" w:rsidP="000A6996">
      <w:pPr>
        <w:pStyle w:val="Heading1"/>
      </w:pPr>
      <w:bookmarkStart w:id="45" w:name="_Toc111022766"/>
      <w:r w:rsidRPr="000A6996">
        <w:lastRenderedPageBreak/>
        <w:t>RECOMMENDATION</w:t>
      </w:r>
      <w:bookmarkEnd w:id="45"/>
    </w:p>
    <w:p w14:paraId="7CD28293" w14:textId="254CB7D2" w:rsidR="00520E9E" w:rsidRDefault="003C18C3" w:rsidP="00520E9E">
      <w:pPr>
        <w:pStyle w:val="BodyText"/>
      </w:pPr>
      <w:r>
        <w:t>[</w:t>
      </w:r>
      <w:r w:rsidR="00520E9E">
        <w:t xml:space="preserve">Present and </w:t>
      </w:r>
      <w:r w:rsidR="00E57800">
        <w:t xml:space="preserve">justify </w:t>
      </w:r>
      <w:r w:rsidR="00520E9E">
        <w:t>the decision that the agency is seeking from Government.</w:t>
      </w:r>
    </w:p>
    <w:p w14:paraId="32E8425B" w14:textId="77777777" w:rsidR="00520E9E" w:rsidRDefault="00520E9E" w:rsidP="00520E9E">
      <w:pPr>
        <w:pStyle w:val="BodyText"/>
      </w:pPr>
      <w:r>
        <w:t>Provide attestation that:</w:t>
      </w:r>
    </w:p>
    <w:p w14:paraId="134667C4" w14:textId="57154E79" w:rsidR="00520E9E" w:rsidRDefault="00DF2B01" w:rsidP="00520E9E">
      <w:pPr>
        <w:pStyle w:val="Body-Bullets1"/>
      </w:pPr>
      <w:r>
        <w:t xml:space="preserve">the </w:t>
      </w:r>
      <w:r w:rsidR="00520E9E">
        <w:t>proposal is important and recommended for approval by Government</w:t>
      </w:r>
      <w:r>
        <w:t>;</w:t>
      </w:r>
    </w:p>
    <w:p w14:paraId="0F07815B" w14:textId="2A3415CE" w:rsidR="00520E9E" w:rsidRDefault="00520E9E" w:rsidP="00520E9E">
      <w:pPr>
        <w:pStyle w:val="Body-Bullets1"/>
      </w:pPr>
      <w:r>
        <w:t xml:space="preserve">land is secured, presenting </w:t>
      </w:r>
      <w:r w:rsidR="00DF2B01">
        <w:t>n</w:t>
      </w:r>
      <w:r>
        <w:t>o encumbrances to starting work</w:t>
      </w:r>
      <w:r w:rsidR="00DF2B01">
        <w:t>;</w:t>
      </w:r>
      <w:r>
        <w:t xml:space="preserve"> </w:t>
      </w:r>
    </w:p>
    <w:p w14:paraId="2DFA278C" w14:textId="2B353676" w:rsidR="00520E9E" w:rsidRDefault="00520E9E" w:rsidP="00520E9E">
      <w:pPr>
        <w:pStyle w:val="Body-Bullets1"/>
      </w:pPr>
      <w:r>
        <w:t>scope for all aspects of high importance to the agency are specified (in an Appendix)</w:t>
      </w:r>
      <w:r w:rsidR="00DF2B01">
        <w:t>;</w:t>
      </w:r>
    </w:p>
    <w:p w14:paraId="70CBF521" w14:textId="3CE00A23" w:rsidR="00520E9E" w:rsidRDefault="00DF2B01" w:rsidP="00520E9E">
      <w:pPr>
        <w:pStyle w:val="Body-Bullets1"/>
      </w:pPr>
      <w:r>
        <w:t>c</w:t>
      </w:r>
      <w:r w:rsidR="00520E9E">
        <w:t>ost and time have been estimated</w:t>
      </w:r>
      <w:r>
        <w:t>, including contingencies</w:t>
      </w:r>
      <w:r w:rsidR="00520E9E">
        <w:t xml:space="preserve"> </w:t>
      </w:r>
      <w:r>
        <w:t xml:space="preserve">(for non-residential construction, </w:t>
      </w:r>
      <w:r w:rsidRPr="003E3816">
        <w:rPr>
          <w:b/>
          <w:bCs/>
        </w:rPr>
        <w:t xml:space="preserve">this must be </w:t>
      </w:r>
      <w:r w:rsidR="00034431" w:rsidRPr="003E3816">
        <w:rPr>
          <w:b/>
          <w:bCs/>
        </w:rPr>
        <w:t>validated by the</w:t>
      </w:r>
      <w:r w:rsidR="00520E9E" w:rsidRPr="003E3816">
        <w:rPr>
          <w:b/>
          <w:bCs/>
        </w:rPr>
        <w:t xml:space="preserve"> Department of Finance</w:t>
      </w:r>
      <w:proofErr w:type="gramStart"/>
      <w:r w:rsidR="00520E9E">
        <w:t>)</w:t>
      </w:r>
      <w:r>
        <w:t>;</w:t>
      </w:r>
      <w:proofErr w:type="gramEnd"/>
    </w:p>
    <w:p w14:paraId="5B87F9EF" w14:textId="718AFF90" w:rsidR="00520E9E" w:rsidRDefault="00DF2B01" w:rsidP="00520E9E">
      <w:pPr>
        <w:pStyle w:val="Body-Bullets1"/>
      </w:pPr>
      <w:r>
        <w:t>m</w:t>
      </w:r>
      <w:r w:rsidR="00520E9E">
        <w:t>ajor approvals are not required or have been obtained</w:t>
      </w:r>
      <w:r>
        <w:t>; and</w:t>
      </w:r>
    </w:p>
    <w:p w14:paraId="7FBCDB39" w14:textId="0A703DA1" w:rsidR="00520E9E" w:rsidRDefault="00DF2B01" w:rsidP="00520E9E">
      <w:pPr>
        <w:pStyle w:val="Body-Bullets1"/>
      </w:pPr>
      <w:r>
        <w:t>k</w:t>
      </w:r>
      <w:r w:rsidR="00520E9E">
        <w:t xml:space="preserve">ey stakeholders are aware and accepting of the proposal. Plans to manage </w:t>
      </w:r>
      <w:r>
        <w:t xml:space="preserve">impacts </w:t>
      </w:r>
      <w:r w:rsidR="00520E9E">
        <w:t>to stakeholders are ready for implementation.</w:t>
      </w:r>
      <w:r w:rsidR="003C18C3">
        <w:t>]</w:t>
      </w:r>
    </w:p>
    <w:p w14:paraId="32A82958" w14:textId="0163FBF1" w:rsidR="00520E9E" w:rsidRDefault="00520E9E" w:rsidP="000A6996">
      <w:pPr>
        <w:pStyle w:val="Heading1"/>
      </w:pPr>
      <w:bookmarkStart w:id="46" w:name="_Toc111022767"/>
      <w:r w:rsidRPr="00520E9E">
        <w:lastRenderedPageBreak/>
        <w:t>APPENDICES</w:t>
      </w:r>
      <w:bookmarkEnd w:id="46"/>
    </w:p>
    <w:p w14:paraId="505253C1" w14:textId="52D07AFC" w:rsidR="00520E9E" w:rsidRPr="00520E9E" w:rsidRDefault="0020677A" w:rsidP="00520E9E">
      <w:pPr>
        <w:pStyle w:val="BodyText"/>
      </w:pPr>
      <w:r>
        <w:t>[</w:t>
      </w:r>
      <w:r w:rsidR="00520E9E" w:rsidRPr="00520E9E">
        <w:t>Attach any appendices</w:t>
      </w:r>
      <w:r w:rsidR="00DF2B01">
        <w:t xml:space="preserve"> as a separate volume</w:t>
      </w:r>
      <w:r>
        <w:t>.]</w:t>
      </w:r>
    </w:p>
    <w:sectPr w:rsidR="00520E9E" w:rsidRPr="00520E9E" w:rsidSect="004B4752">
      <w:footerReference w:type="default" r:id="rId23"/>
      <w:footerReference w:type="first" r:id="rId24"/>
      <w:pgSz w:w="11906" w:h="16838"/>
      <w:pgMar w:top="1440" w:right="1440" w:bottom="1247" w:left="1440" w:header="170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5229" w14:textId="77777777" w:rsidR="00EA3048" w:rsidRDefault="00EA3048" w:rsidP="00356F81">
      <w:pPr>
        <w:spacing w:after="0"/>
      </w:pPr>
      <w:r>
        <w:separator/>
      </w:r>
    </w:p>
    <w:p w14:paraId="4588CEF4" w14:textId="77777777" w:rsidR="00EA3048" w:rsidRDefault="00EA3048"/>
    <w:p w14:paraId="2C783B3C" w14:textId="77777777" w:rsidR="00EA3048" w:rsidRDefault="00EA3048"/>
  </w:endnote>
  <w:endnote w:type="continuationSeparator" w:id="0">
    <w:p w14:paraId="635E081A" w14:textId="77777777" w:rsidR="00EA3048" w:rsidRDefault="00EA3048" w:rsidP="00356F81">
      <w:pPr>
        <w:spacing w:after="0"/>
      </w:pPr>
      <w:r>
        <w:continuationSeparator/>
      </w:r>
    </w:p>
    <w:p w14:paraId="2969A7CF" w14:textId="77777777" w:rsidR="00EA3048" w:rsidRDefault="00EA3048"/>
    <w:p w14:paraId="55578C49" w14:textId="77777777" w:rsidR="00EA3048" w:rsidRDefault="00EA3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7B94" w14:textId="77777777" w:rsidR="0009492A" w:rsidRDefault="00094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FC43" w14:textId="77777777" w:rsidR="00EA3048" w:rsidRPr="001653EE" w:rsidRDefault="00EA3048" w:rsidP="0031571C">
    <w:pPr>
      <w:pStyle w:val="FooterWithLine"/>
    </w:pPr>
  </w:p>
  <w:p w14:paraId="02BB36BD" w14:textId="077725CE" w:rsidR="00EA3048" w:rsidRPr="00D9387A" w:rsidRDefault="00EA3048" w:rsidP="0031571C">
    <w:pPr>
      <w:pStyle w:val="Footer"/>
      <w:tabs>
        <w:tab w:val="clear" w:pos="9026"/>
        <w:tab w:val="right" w:pos="9356"/>
      </w:tabs>
    </w:pPr>
    <w:r w:rsidRPr="008D6E5D">
      <w:t>Business Case – Commercial in Confidence</w:t>
    </w:r>
    <w:r>
      <w:tab/>
    </w:r>
    <w:r w:rsidR="0031571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CBA8" w14:textId="5B5B88F6" w:rsidR="00EA3048" w:rsidRPr="0009492A" w:rsidRDefault="00EA3048" w:rsidP="000949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A765" w14:textId="77777777" w:rsidR="00D75580" w:rsidRPr="001653EE" w:rsidRDefault="00D75580" w:rsidP="0031571C">
    <w:pPr>
      <w:pStyle w:val="FooterWithLine"/>
    </w:pPr>
  </w:p>
  <w:p w14:paraId="34A466E0" w14:textId="3BA3543B" w:rsidR="00D75580" w:rsidRPr="0031571C" w:rsidRDefault="00D75580" w:rsidP="0031571C">
    <w:pPr>
      <w:pStyle w:val="Footer"/>
      <w:tabs>
        <w:tab w:val="clear" w:pos="9026"/>
        <w:tab w:val="right" w:pos="8931"/>
      </w:tabs>
      <w:rPr>
        <w:rStyle w:val="PageNumber"/>
      </w:rPr>
    </w:pPr>
    <w:r w:rsidRPr="008D6E5D">
      <w:t>Business Case – Commercial in Confidence</w:t>
    </w:r>
    <w:r>
      <w:tab/>
    </w:r>
    <w:r w:rsidR="0031571C">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A87C" w14:textId="77777777" w:rsidR="0031571C" w:rsidRPr="001653EE" w:rsidRDefault="0031571C" w:rsidP="0031571C">
    <w:pPr>
      <w:pStyle w:val="FooterWithLine"/>
    </w:pPr>
  </w:p>
  <w:p w14:paraId="701D8B40" w14:textId="10ECD97C" w:rsidR="00EA3048" w:rsidRPr="00D75199" w:rsidRDefault="0031571C" w:rsidP="0031571C">
    <w:pPr>
      <w:pStyle w:val="Footer"/>
      <w:tabs>
        <w:tab w:val="clear" w:pos="9026"/>
        <w:tab w:val="right" w:pos="8931"/>
      </w:tabs>
    </w:pPr>
    <w:r w:rsidRPr="008D6E5D">
      <w:t>Business Case – Commercial in Confidence</w:t>
    </w: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02F1" w14:textId="77777777" w:rsidR="0031571C" w:rsidRPr="001653EE" w:rsidRDefault="0031571C" w:rsidP="0031571C">
    <w:pPr>
      <w:pStyle w:val="FooterWithLine"/>
    </w:pPr>
  </w:p>
  <w:p w14:paraId="3B37CE76" w14:textId="0929A789" w:rsidR="0031571C" w:rsidRPr="0031571C" w:rsidRDefault="0031571C" w:rsidP="0031571C">
    <w:pPr>
      <w:pStyle w:val="Footer"/>
      <w:tabs>
        <w:tab w:val="clear" w:pos="9026"/>
        <w:tab w:val="right" w:pos="8931"/>
      </w:tabs>
      <w:rPr>
        <w:rStyle w:val="PageNumber"/>
      </w:rPr>
    </w:pPr>
    <w:r w:rsidRPr="008D6E5D">
      <w:t>Business Case – Commercial in Confidence</w:t>
    </w:r>
    <w:r>
      <w:tab/>
    </w:r>
    <w:r>
      <w:tab/>
    </w:r>
    <w:r w:rsidR="00B417DB">
      <w:fldChar w:fldCharType="begin"/>
    </w:r>
    <w:r w:rsidR="00B417DB">
      <w:instrText xml:space="preserve"> PAGE   \* MERGEFORMAT </w:instrText>
    </w:r>
    <w:r w:rsidR="00B417DB">
      <w:fldChar w:fldCharType="separate"/>
    </w:r>
    <w:r w:rsidR="00B417DB">
      <w:t>1</w:t>
    </w:r>
    <w:r w:rsidR="00B417DB">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739D" w14:textId="77777777" w:rsidR="0031571C" w:rsidRPr="001653EE" w:rsidRDefault="0031571C" w:rsidP="0031571C">
    <w:pPr>
      <w:pStyle w:val="FooterWithLine"/>
    </w:pPr>
  </w:p>
  <w:p w14:paraId="2A4B0645" w14:textId="2440FABD" w:rsidR="0031571C" w:rsidRPr="0031571C" w:rsidRDefault="0031571C" w:rsidP="0031571C">
    <w:pPr>
      <w:pStyle w:val="Footer"/>
      <w:tabs>
        <w:tab w:val="clear" w:pos="9026"/>
        <w:tab w:val="right" w:pos="8931"/>
      </w:tabs>
    </w:pPr>
    <w:r w:rsidRPr="008D6E5D">
      <w:t>Business Case – Commercial in Confidence</w:t>
    </w:r>
    <w:r>
      <w:tab/>
    </w:r>
    <w:r>
      <w:tab/>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EDEB" w14:textId="77777777" w:rsidR="00EA3048" w:rsidRDefault="00EA3048" w:rsidP="00356F81">
      <w:pPr>
        <w:spacing w:after="0"/>
      </w:pPr>
      <w:r>
        <w:separator/>
      </w:r>
    </w:p>
    <w:p w14:paraId="2A0CF9E2" w14:textId="77777777" w:rsidR="00EA3048" w:rsidRDefault="00EA3048"/>
    <w:p w14:paraId="4EDB1EB4" w14:textId="77777777" w:rsidR="00EA3048" w:rsidRDefault="00EA3048"/>
  </w:footnote>
  <w:footnote w:type="continuationSeparator" w:id="0">
    <w:p w14:paraId="74A52BDE" w14:textId="77777777" w:rsidR="00EA3048" w:rsidRDefault="00EA3048" w:rsidP="00356F81">
      <w:pPr>
        <w:spacing w:after="0"/>
      </w:pPr>
      <w:r>
        <w:continuationSeparator/>
      </w:r>
    </w:p>
    <w:p w14:paraId="7F90DDC7" w14:textId="77777777" w:rsidR="00EA3048" w:rsidRDefault="00EA3048"/>
    <w:p w14:paraId="73991E7D" w14:textId="77777777" w:rsidR="00EA3048" w:rsidRDefault="00EA3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EBF7" w14:textId="1B85BA6E" w:rsidR="00EA3048" w:rsidRDefault="00C43551">
    <w:pPr>
      <w:pStyle w:val="Header"/>
    </w:pPr>
    <w:r>
      <w:rPr>
        <w:noProof/>
      </w:rPr>
      <w:pict w14:anchorId="2B9F5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4985" o:spid="_x0000_s2058" type="#_x0000_t136" style="position:absolute;margin-left:0;margin-top:0;width:583.25pt;height:53pt;rotation:315;z-index:-251655168;mso-position-horizontal:center;mso-position-horizontal-relative:margin;mso-position-vertical:center;mso-position-vertical-relative:margin" o:allowincell="f" fillcolor="silver" stroked="f">
          <v:fill opacity=".5"/>
          <v:textpath style="font-family:&quot;Arial&quot;;font-size:1pt" string="Commercial in Confid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67E4" w14:textId="6581ADEC" w:rsidR="00EA3048" w:rsidRPr="00D75580" w:rsidRDefault="00C43551" w:rsidP="00D75580">
    <w:pPr>
      <w:pStyle w:val="Header"/>
    </w:pPr>
    <w:r>
      <w:pict w14:anchorId="0A572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4986" o:spid="_x0000_s2059" type="#_x0000_t136" style="position:absolute;margin-left:0;margin-top:0;width:583.25pt;height:53pt;rotation:315;z-index:-251653120;mso-position-horizontal:center;mso-position-horizontal-relative:margin;mso-position-vertical:center;mso-position-vertical-relative:margin" o:allowincell="f" fillcolor="silver" stroked="f">
          <v:fill opacity=".5"/>
          <v:textpath style="font-family:&quot;Arial&quot;;font-size:1pt" string="Commercial in Confide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B1CF" w14:textId="7979BC44" w:rsidR="00EA3048" w:rsidRDefault="00C43551">
    <w:pPr>
      <w:pStyle w:val="Header"/>
    </w:pPr>
    <w:r>
      <w:rPr>
        <w:noProof/>
      </w:rPr>
      <w:pict w14:anchorId="3D6F7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4984" o:spid="_x0000_s2057" type="#_x0000_t136" style="position:absolute;margin-left:0;margin-top:0;width:583.25pt;height:53pt;rotation:315;z-index:-251657216;mso-position-horizontal:center;mso-position-horizontal-relative:margin;mso-position-vertical:center;mso-position-vertical-relative:margin" o:allowincell="f" fillcolor="silver" stroked="f">
          <v:fill opacity=".5"/>
          <v:textpath style="font-family:&quot;Arial&quot;;font-size:1pt" string="Commercial in Confidenc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2017" w14:textId="541137C2" w:rsidR="00EA3048" w:rsidRDefault="00C43551">
    <w:pPr>
      <w:pStyle w:val="Header"/>
    </w:pPr>
    <w:r>
      <w:rPr>
        <w:noProof/>
      </w:rPr>
      <w:pict w14:anchorId="0B4AE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4988" o:spid="_x0000_s2061" type="#_x0000_t136" style="position:absolute;margin-left:0;margin-top:0;width:583.25pt;height:53pt;rotation:315;z-index:-251649024;mso-position-horizontal:center;mso-position-horizontal-relative:margin;mso-position-vertical:center;mso-position-vertical-relative:margin" o:allowincell="f" fillcolor="silver" stroked="f">
          <v:fill opacity=".5"/>
          <v:textpath style="font-family:&quot;Arial&quot;;font-size:1pt" string="Commercial in Confidenc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3421" w14:textId="6AF3DD6D" w:rsidR="00EA3048" w:rsidRPr="000D5816" w:rsidRDefault="00C43551" w:rsidP="00194257">
    <w:pPr>
      <w:pStyle w:val="Header"/>
      <w:jc w:val="right"/>
    </w:pPr>
    <w:r>
      <w:rPr>
        <w:noProof/>
      </w:rPr>
      <w:pict w14:anchorId="6F31F7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4989" o:spid="_x0000_s2062" type="#_x0000_t136" style="position:absolute;left:0;text-align:left;margin-left:0;margin-top:0;width:583.25pt;height:53pt;rotation:315;z-index:-251646976;mso-position-horizontal:center;mso-position-horizontal-relative:margin;mso-position-vertical:center;mso-position-vertical-relative:margin" o:allowincell="f" fillcolor="silver" stroked="f">
          <v:fill opacity=".5"/>
          <v:textpath style="font-family:&quot;Arial&quot;;font-size:1pt" string="Commercial in Confidenc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C73B" w14:textId="4BA169AC" w:rsidR="00EA3048" w:rsidRDefault="00C43551">
    <w:pPr>
      <w:pStyle w:val="Header"/>
    </w:pPr>
    <w:r>
      <w:rPr>
        <w:noProof/>
      </w:rPr>
      <w:pict w14:anchorId="4C3FEE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4987" o:spid="_x0000_s2060" type="#_x0000_t136" style="position:absolute;margin-left:0;margin-top:0;width:583.25pt;height:53pt;rotation:315;z-index:-251651072;mso-position-horizontal:center;mso-position-horizontal-relative:margin;mso-position-vertical:center;mso-position-vertical-relative:margin" o:allowincell="f" fillcolor="silver" stroked="f">
          <v:fill opacity=".5"/>
          <v:textpath style="font-family:&quot;Arial&quot;;font-size:1pt" string="Commercial in Confid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F05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E425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E6EEFE"/>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ED348BAC"/>
    <w:lvl w:ilvl="0">
      <w:start w:val="1"/>
      <w:numFmt w:val="lowerLetter"/>
      <w:pStyle w:val="ListNumber2"/>
      <w:lvlText w:val="%1."/>
      <w:lvlJc w:val="left"/>
      <w:pPr>
        <w:ind w:left="717" w:hanging="360"/>
      </w:pPr>
    </w:lvl>
  </w:abstractNum>
  <w:abstractNum w:abstractNumId="4" w15:restartNumberingAfterBreak="0">
    <w:nsid w:val="FFFFFF80"/>
    <w:multiLevelType w:val="singleLevel"/>
    <w:tmpl w:val="8F10E2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E4D9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FEF5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E35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63B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E01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65DF7"/>
    <w:multiLevelType w:val="hybridMultilevel"/>
    <w:tmpl w:val="AACCFE9C"/>
    <w:lvl w:ilvl="0" w:tplc="6B42404C">
      <w:start w:val="1"/>
      <w:numFmt w:val="bullet"/>
      <w:pStyle w:val="Body-Bullets3"/>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2" w15:restartNumberingAfterBreak="0">
    <w:nsid w:val="1DB31F34"/>
    <w:multiLevelType w:val="hybridMultilevel"/>
    <w:tmpl w:val="46128D4A"/>
    <w:lvl w:ilvl="0" w:tplc="EAD0BA88">
      <w:start w:val="1"/>
      <w:numFmt w:val="bullet"/>
      <w:pStyle w:val="Body-Bullets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E101C9"/>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E3D35D7"/>
    <w:multiLevelType w:val="hybridMultilevel"/>
    <w:tmpl w:val="93DA87F4"/>
    <w:lvl w:ilvl="0" w:tplc="61CE9E40">
      <w:start w:val="1"/>
      <w:numFmt w:val="bullet"/>
      <w:pStyle w:val="Body-Bullets2"/>
      <w:lvlText w:val=""/>
      <w:lvlJc w:val="left"/>
      <w:pPr>
        <w:ind w:left="-21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0" w:hanging="360"/>
      </w:pPr>
      <w:rPr>
        <w:rFonts w:ascii="Symbol" w:hAnsi="Symbol" w:hint="default"/>
      </w:rPr>
    </w:lvl>
    <w:lvl w:ilvl="4" w:tplc="0C090003" w:tentative="1">
      <w:start w:val="1"/>
      <w:numFmt w:val="bullet"/>
      <w:lvlText w:val="o"/>
      <w:lvlJc w:val="left"/>
      <w:pPr>
        <w:ind w:left="720" w:hanging="360"/>
      </w:pPr>
      <w:rPr>
        <w:rFonts w:ascii="Courier New" w:hAnsi="Courier New" w:cs="Courier New" w:hint="default"/>
      </w:rPr>
    </w:lvl>
    <w:lvl w:ilvl="5" w:tplc="0C090005" w:tentative="1">
      <w:start w:val="1"/>
      <w:numFmt w:val="bullet"/>
      <w:lvlText w:val=""/>
      <w:lvlJc w:val="left"/>
      <w:pPr>
        <w:ind w:left="1440" w:hanging="360"/>
      </w:pPr>
      <w:rPr>
        <w:rFonts w:ascii="Wingdings" w:hAnsi="Wingdings" w:hint="default"/>
      </w:rPr>
    </w:lvl>
    <w:lvl w:ilvl="6" w:tplc="0C090001" w:tentative="1">
      <w:start w:val="1"/>
      <w:numFmt w:val="bullet"/>
      <w:lvlText w:val=""/>
      <w:lvlJc w:val="left"/>
      <w:pPr>
        <w:ind w:left="2160" w:hanging="360"/>
      </w:pPr>
      <w:rPr>
        <w:rFonts w:ascii="Symbol" w:hAnsi="Symbol" w:hint="default"/>
      </w:rPr>
    </w:lvl>
    <w:lvl w:ilvl="7" w:tplc="0C090003" w:tentative="1">
      <w:start w:val="1"/>
      <w:numFmt w:val="bullet"/>
      <w:lvlText w:val="o"/>
      <w:lvlJc w:val="left"/>
      <w:pPr>
        <w:ind w:left="2880" w:hanging="360"/>
      </w:pPr>
      <w:rPr>
        <w:rFonts w:ascii="Courier New" w:hAnsi="Courier New" w:cs="Courier New" w:hint="default"/>
      </w:rPr>
    </w:lvl>
    <w:lvl w:ilvl="8" w:tplc="0C090005" w:tentative="1">
      <w:start w:val="1"/>
      <w:numFmt w:val="bullet"/>
      <w:lvlText w:val=""/>
      <w:lvlJc w:val="left"/>
      <w:pPr>
        <w:ind w:left="3600" w:hanging="360"/>
      </w:pPr>
      <w:rPr>
        <w:rFonts w:ascii="Wingdings" w:hAnsi="Wingdings" w:hint="default"/>
      </w:rPr>
    </w:lvl>
  </w:abstractNum>
  <w:abstractNum w:abstractNumId="15" w15:restartNumberingAfterBreak="0">
    <w:nsid w:val="6E563384"/>
    <w:multiLevelType w:val="hybridMultilevel"/>
    <w:tmpl w:val="0A8E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10"/>
  </w:num>
  <w:num w:numId="5">
    <w:abstractNumId w:val="9"/>
  </w:num>
  <w:num w:numId="6">
    <w:abstractNumId w:val="7"/>
  </w:num>
  <w:num w:numId="7">
    <w:abstractNumId w:val="6"/>
  </w:num>
  <w:num w:numId="8">
    <w:abstractNumId w:val="8"/>
  </w:num>
  <w:num w:numId="9">
    <w:abstractNumId w:val="3"/>
  </w:num>
  <w:num w:numId="10">
    <w:abstractNumId w:val="2"/>
  </w:num>
  <w:num w:numId="11">
    <w:abstractNumId w:val="13"/>
  </w:num>
  <w:num w:numId="12">
    <w:abstractNumId w:val="15"/>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4"/>
  </w:num>
  <w:num w:numId="24">
    <w:abstractNumId w:val="1"/>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A5"/>
    <w:rsid w:val="00034431"/>
    <w:rsid w:val="00050151"/>
    <w:rsid w:val="00074685"/>
    <w:rsid w:val="00074DCF"/>
    <w:rsid w:val="00093A8A"/>
    <w:rsid w:val="0009492A"/>
    <w:rsid w:val="00095E7A"/>
    <w:rsid w:val="00097467"/>
    <w:rsid w:val="00097A50"/>
    <w:rsid w:val="000A6996"/>
    <w:rsid w:val="000C55C1"/>
    <w:rsid w:val="000E3BC4"/>
    <w:rsid w:val="000E7F75"/>
    <w:rsid w:val="000F421B"/>
    <w:rsid w:val="00101BFF"/>
    <w:rsid w:val="001131D5"/>
    <w:rsid w:val="00115A83"/>
    <w:rsid w:val="0012271E"/>
    <w:rsid w:val="00141372"/>
    <w:rsid w:val="001569CD"/>
    <w:rsid w:val="001653EE"/>
    <w:rsid w:val="00185489"/>
    <w:rsid w:val="00190841"/>
    <w:rsid w:val="00194257"/>
    <w:rsid w:val="00196CF7"/>
    <w:rsid w:val="001A2D03"/>
    <w:rsid w:val="001D2B43"/>
    <w:rsid w:val="001D3A7F"/>
    <w:rsid w:val="001E6A45"/>
    <w:rsid w:val="00201C76"/>
    <w:rsid w:val="00205CD6"/>
    <w:rsid w:val="0020677A"/>
    <w:rsid w:val="00210B7F"/>
    <w:rsid w:val="00235D3D"/>
    <w:rsid w:val="00245D93"/>
    <w:rsid w:val="00251E80"/>
    <w:rsid w:val="00276FA4"/>
    <w:rsid w:val="00283A5D"/>
    <w:rsid w:val="00286655"/>
    <w:rsid w:val="00287EC2"/>
    <w:rsid w:val="002A79B2"/>
    <w:rsid w:val="002C1503"/>
    <w:rsid w:val="002C4435"/>
    <w:rsid w:val="002D0ECB"/>
    <w:rsid w:val="002D24DC"/>
    <w:rsid w:val="002D2A43"/>
    <w:rsid w:val="002E7552"/>
    <w:rsid w:val="00315357"/>
    <w:rsid w:val="0031571C"/>
    <w:rsid w:val="003212C4"/>
    <w:rsid w:val="00330717"/>
    <w:rsid w:val="003328FE"/>
    <w:rsid w:val="00340BEE"/>
    <w:rsid w:val="00356F81"/>
    <w:rsid w:val="003655D1"/>
    <w:rsid w:val="003674E4"/>
    <w:rsid w:val="0036764C"/>
    <w:rsid w:val="00382E05"/>
    <w:rsid w:val="00386124"/>
    <w:rsid w:val="003A4239"/>
    <w:rsid w:val="003A4A47"/>
    <w:rsid w:val="003A7818"/>
    <w:rsid w:val="003B33F4"/>
    <w:rsid w:val="003C18C3"/>
    <w:rsid w:val="003C3AA4"/>
    <w:rsid w:val="003D3614"/>
    <w:rsid w:val="003E3816"/>
    <w:rsid w:val="003E4975"/>
    <w:rsid w:val="00402AD2"/>
    <w:rsid w:val="004134EE"/>
    <w:rsid w:val="00423FD2"/>
    <w:rsid w:val="00426BA0"/>
    <w:rsid w:val="00427EE0"/>
    <w:rsid w:val="00434F69"/>
    <w:rsid w:val="004476B8"/>
    <w:rsid w:val="004505D5"/>
    <w:rsid w:val="00451DC0"/>
    <w:rsid w:val="0045252D"/>
    <w:rsid w:val="00470F7F"/>
    <w:rsid w:val="00474BD3"/>
    <w:rsid w:val="004822C2"/>
    <w:rsid w:val="004A25CC"/>
    <w:rsid w:val="004B4752"/>
    <w:rsid w:val="004F319A"/>
    <w:rsid w:val="0050461B"/>
    <w:rsid w:val="005156AC"/>
    <w:rsid w:val="00520E9E"/>
    <w:rsid w:val="00522168"/>
    <w:rsid w:val="00532F25"/>
    <w:rsid w:val="0054301C"/>
    <w:rsid w:val="005601D9"/>
    <w:rsid w:val="00584B59"/>
    <w:rsid w:val="005B2941"/>
    <w:rsid w:val="005D2FA3"/>
    <w:rsid w:val="005D583D"/>
    <w:rsid w:val="005E1B7D"/>
    <w:rsid w:val="005E5069"/>
    <w:rsid w:val="005F7719"/>
    <w:rsid w:val="005F7C97"/>
    <w:rsid w:val="006021B3"/>
    <w:rsid w:val="006047F4"/>
    <w:rsid w:val="00606E4F"/>
    <w:rsid w:val="00611D3C"/>
    <w:rsid w:val="00622BC5"/>
    <w:rsid w:val="006241DB"/>
    <w:rsid w:val="00625698"/>
    <w:rsid w:val="00627D26"/>
    <w:rsid w:val="00634302"/>
    <w:rsid w:val="0064295B"/>
    <w:rsid w:val="00644A64"/>
    <w:rsid w:val="00657783"/>
    <w:rsid w:val="00691CDF"/>
    <w:rsid w:val="006A175C"/>
    <w:rsid w:val="006A2407"/>
    <w:rsid w:val="006B35ED"/>
    <w:rsid w:val="006F3875"/>
    <w:rsid w:val="006F41A6"/>
    <w:rsid w:val="00700777"/>
    <w:rsid w:val="00717DD9"/>
    <w:rsid w:val="007239F0"/>
    <w:rsid w:val="007401C2"/>
    <w:rsid w:val="0076622B"/>
    <w:rsid w:val="00771300"/>
    <w:rsid w:val="0077638C"/>
    <w:rsid w:val="00783C2D"/>
    <w:rsid w:val="00783DEE"/>
    <w:rsid w:val="007A2F82"/>
    <w:rsid w:val="007A610D"/>
    <w:rsid w:val="007B2A21"/>
    <w:rsid w:val="007B67CC"/>
    <w:rsid w:val="007B7F64"/>
    <w:rsid w:val="007D1BDD"/>
    <w:rsid w:val="007E39DF"/>
    <w:rsid w:val="007E7B51"/>
    <w:rsid w:val="007F0C69"/>
    <w:rsid w:val="00800EEF"/>
    <w:rsid w:val="00825D9C"/>
    <w:rsid w:val="00841ABE"/>
    <w:rsid w:val="00843386"/>
    <w:rsid w:val="00854D14"/>
    <w:rsid w:val="00857B97"/>
    <w:rsid w:val="00861011"/>
    <w:rsid w:val="00895481"/>
    <w:rsid w:val="008A17C8"/>
    <w:rsid w:val="008D0016"/>
    <w:rsid w:val="008D4035"/>
    <w:rsid w:val="008D58A1"/>
    <w:rsid w:val="008D6E5D"/>
    <w:rsid w:val="008D7A97"/>
    <w:rsid w:val="008E08C5"/>
    <w:rsid w:val="008E17A7"/>
    <w:rsid w:val="008F0595"/>
    <w:rsid w:val="009103A5"/>
    <w:rsid w:val="00920361"/>
    <w:rsid w:val="00927FBF"/>
    <w:rsid w:val="00942A35"/>
    <w:rsid w:val="00945F1F"/>
    <w:rsid w:val="00963BA9"/>
    <w:rsid w:val="00981CCC"/>
    <w:rsid w:val="009906C2"/>
    <w:rsid w:val="009B2779"/>
    <w:rsid w:val="009E021D"/>
    <w:rsid w:val="009F4C60"/>
    <w:rsid w:val="00A0299D"/>
    <w:rsid w:val="00A03ADE"/>
    <w:rsid w:val="00A1428B"/>
    <w:rsid w:val="00A2070C"/>
    <w:rsid w:val="00A244D1"/>
    <w:rsid w:val="00A550BF"/>
    <w:rsid w:val="00A83891"/>
    <w:rsid w:val="00A85902"/>
    <w:rsid w:val="00AA2E54"/>
    <w:rsid w:val="00AA6E87"/>
    <w:rsid w:val="00AA7323"/>
    <w:rsid w:val="00AA7738"/>
    <w:rsid w:val="00AB7EEC"/>
    <w:rsid w:val="00AE17E4"/>
    <w:rsid w:val="00AE2EAD"/>
    <w:rsid w:val="00B008B6"/>
    <w:rsid w:val="00B013CD"/>
    <w:rsid w:val="00B3173E"/>
    <w:rsid w:val="00B417DB"/>
    <w:rsid w:val="00B466D0"/>
    <w:rsid w:val="00B53E99"/>
    <w:rsid w:val="00B62DB1"/>
    <w:rsid w:val="00B65947"/>
    <w:rsid w:val="00B72D0F"/>
    <w:rsid w:val="00B860CF"/>
    <w:rsid w:val="00B93713"/>
    <w:rsid w:val="00BA0C38"/>
    <w:rsid w:val="00BA0F5E"/>
    <w:rsid w:val="00BB6A46"/>
    <w:rsid w:val="00BC1A46"/>
    <w:rsid w:val="00BC1F15"/>
    <w:rsid w:val="00BD3CF0"/>
    <w:rsid w:val="00BE6EE4"/>
    <w:rsid w:val="00C0734A"/>
    <w:rsid w:val="00C132FE"/>
    <w:rsid w:val="00C20BF5"/>
    <w:rsid w:val="00C2773B"/>
    <w:rsid w:val="00C42202"/>
    <w:rsid w:val="00C42E09"/>
    <w:rsid w:val="00C43551"/>
    <w:rsid w:val="00C5253B"/>
    <w:rsid w:val="00C64BCE"/>
    <w:rsid w:val="00C8396C"/>
    <w:rsid w:val="00C92990"/>
    <w:rsid w:val="00CA4664"/>
    <w:rsid w:val="00CA626E"/>
    <w:rsid w:val="00CB6FB6"/>
    <w:rsid w:val="00CE14F4"/>
    <w:rsid w:val="00CE570F"/>
    <w:rsid w:val="00D1284A"/>
    <w:rsid w:val="00D173D8"/>
    <w:rsid w:val="00D22D90"/>
    <w:rsid w:val="00D4624F"/>
    <w:rsid w:val="00D50D91"/>
    <w:rsid w:val="00D63C36"/>
    <w:rsid w:val="00D75199"/>
    <w:rsid w:val="00D75580"/>
    <w:rsid w:val="00D9128E"/>
    <w:rsid w:val="00D9387A"/>
    <w:rsid w:val="00D9399E"/>
    <w:rsid w:val="00DA41EE"/>
    <w:rsid w:val="00DB5F1B"/>
    <w:rsid w:val="00DB7D3A"/>
    <w:rsid w:val="00DC189D"/>
    <w:rsid w:val="00DC5BF9"/>
    <w:rsid w:val="00DE5C77"/>
    <w:rsid w:val="00DE7129"/>
    <w:rsid w:val="00DE7E70"/>
    <w:rsid w:val="00DF2B01"/>
    <w:rsid w:val="00E0090F"/>
    <w:rsid w:val="00E21AE8"/>
    <w:rsid w:val="00E36AFE"/>
    <w:rsid w:val="00E554A9"/>
    <w:rsid w:val="00E57800"/>
    <w:rsid w:val="00E62FFD"/>
    <w:rsid w:val="00E82439"/>
    <w:rsid w:val="00E855CD"/>
    <w:rsid w:val="00EA3048"/>
    <w:rsid w:val="00EA3DDF"/>
    <w:rsid w:val="00EC039F"/>
    <w:rsid w:val="00EC5A14"/>
    <w:rsid w:val="00EC5E8E"/>
    <w:rsid w:val="00EC7238"/>
    <w:rsid w:val="00EE24FD"/>
    <w:rsid w:val="00EF6D99"/>
    <w:rsid w:val="00F24464"/>
    <w:rsid w:val="00F56500"/>
    <w:rsid w:val="00F64A9D"/>
    <w:rsid w:val="00F66F7F"/>
    <w:rsid w:val="00FC36B2"/>
    <w:rsid w:val="00FF23D3"/>
    <w:rsid w:val="00FF3819"/>
    <w:rsid w:val="00FF4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5C40AB1"/>
  <w15:chartTrackingRefBased/>
  <w15:docId w15:val="{6A8CB224-EA16-4808-B60D-963CD604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AU" w:eastAsia="en-US" w:bidi="ar-SA"/>
      </w:rPr>
    </w:rPrDefault>
    <w:pPrDefault>
      <w:pPr>
        <w:spacing w:after="600"/>
        <w:ind w:left="709" w:hanging="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4B4752"/>
    <w:pPr>
      <w:spacing w:after="120"/>
      <w:ind w:left="0" w:firstLine="0"/>
    </w:pPr>
    <w:rPr>
      <w:rFonts w:ascii="Arial" w:hAnsi="Arial"/>
      <w:sz w:val="22"/>
    </w:rPr>
  </w:style>
  <w:style w:type="paragraph" w:styleId="Heading1">
    <w:name w:val="heading 1"/>
    <w:basedOn w:val="Normal"/>
    <w:next w:val="BodyText"/>
    <w:link w:val="Heading1Char"/>
    <w:uiPriority w:val="9"/>
    <w:qFormat/>
    <w:rsid w:val="008A17C8"/>
    <w:pPr>
      <w:keepLines/>
      <w:pageBreakBefore/>
      <w:numPr>
        <w:numId w:val="11"/>
      </w:numPr>
      <w:spacing w:before="240" w:after="240" w:line="280" w:lineRule="atLeast"/>
      <w:ind w:left="737" w:hanging="737"/>
      <w:jc w:val="both"/>
      <w:outlineLvl w:val="0"/>
    </w:pPr>
    <w:rPr>
      <w:rFonts w:cstheme="minorBidi"/>
      <w:b/>
      <w:color w:val="00467F" w:themeColor="text2"/>
      <w:sz w:val="36"/>
      <w:szCs w:val="22"/>
    </w:rPr>
  </w:style>
  <w:style w:type="paragraph" w:styleId="Heading2">
    <w:name w:val="heading 2"/>
    <w:basedOn w:val="Normal"/>
    <w:next w:val="BodyText"/>
    <w:link w:val="Heading2Char"/>
    <w:uiPriority w:val="9"/>
    <w:unhideWhenUsed/>
    <w:qFormat/>
    <w:rsid w:val="008A17C8"/>
    <w:pPr>
      <w:keepNext/>
      <w:keepLines/>
      <w:numPr>
        <w:ilvl w:val="1"/>
        <w:numId w:val="11"/>
      </w:numPr>
      <w:spacing w:before="240" w:after="240" w:line="280" w:lineRule="atLeast"/>
      <w:jc w:val="both"/>
      <w:outlineLvl w:val="1"/>
    </w:pPr>
    <w:rPr>
      <w:rFonts w:eastAsiaTheme="majorEastAsia" w:cstheme="majorBidi"/>
      <w:b/>
      <w:bCs/>
      <w:color w:val="0078AE" w:themeColor="accent5"/>
      <w:sz w:val="32"/>
      <w:szCs w:val="26"/>
    </w:rPr>
  </w:style>
  <w:style w:type="paragraph" w:styleId="Heading3">
    <w:name w:val="heading 3"/>
    <w:basedOn w:val="Normal"/>
    <w:next w:val="BodyText"/>
    <w:link w:val="Heading3Char"/>
    <w:uiPriority w:val="9"/>
    <w:unhideWhenUsed/>
    <w:qFormat/>
    <w:rsid w:val="008A17C8"/>
    <w:pPr>
      <w:keepNext/>
      <w:keepLines/>
      <w:numPr>
        <w:ilvl w:val="2"/>
        <w:numId w:val="11"/>
      </w:numPr>
      <w:spacing w:before="240" w:after="240" w:line="280" w:lineRule="atLeast"/>
      <w:ind w:left="737" w:hanging="737"/>
      <w:jc w:val="both"/>
      <w:outlineLvl w:val="2"/>
    </w:pPr>
    <w:rPr>
      <w:rFonts w:eastAsia="Times New Roman"/>
      <w:b/>
      <w:sz w:val="28"/>
      <w:szCs w:val="28"/>
    </w:rPr>
  </w:style>
  <w:style w:type="paragraph" w:styleId="Heading4">
    <w:name w:val="heading 4"/>
    <w:basedOn w:val="Normal"/>
    <w:next w:val="BodyText"/>
    <w:link w:val="Heading4Char"/>
    <w:uiPriority w:val="9"/>
    <w:unhideWhenUsed/>
    <w:qFormat/>
    <w:rsid w:val="00771300"/>
    <w:pPr>
      <w:keepNext/>
      <w:keepLines/>
      <w:numPr>
        <w:ilvl w:val="3"/>
        <w:numId w:val="11"/>
      </w:numPr>
      <w:spacing w:before="240" w:after="240"/>
      <w:outlineLvl w:val="3"/>
    </w:pPr>
    <w:rPr>
      <w:rFonts w:eastAsiaTheme="majorEastAsia" w:cstheme="majorBidi"/>
      <w:b/>
      <w:iCs/>
      <w:color w:val="5F5F5F" w:themeColor="accent4" w:themeShade="80"/>
      <w:sz w:val="24"/>
    </w:rPr>
  </w:style>
  <w:style w:type="paragraph" w:styleId="Heading5">
    <w:name w:val="heading 5"/>
    <w:basedOn w:val="Normal"/>
    <w:next w:val="Normal"/>
    <w:link w:val="Heading5Char"/>
    <w:uiPriority w:val="9"/>
    <w:unhideWhenUsed/>
    <w:rsid w:val="001131D5"/>
    <w:pPr>
      <w:keepNext/>
      <w:keepLines/>
      <w:numPr>
        <w:ilvl w:val="4"/>
        <w:numId w:val="11"/>
      </w:numPr>
      <w:spacing w:before="40" w:after="240"/>
      <w:outlineLvl w:val="4"/>
    </w:pPr>
    <w:rPr>
      <w:rFonts w:asciiTheme="majorHAnsi" w:eastAsiaTheme="majorEastAsia" w:hAnsiTheme="majorHAnsi" w:cstheme="majorHAnsi"/>
      <w:b/>
      <w:color w:val="414042"/>
    </w:rPr>
  </w:style>
  <w:style w:type="paragraph" w:styleId="Heading6">
    <w:name w:val="heading 6"/>
    <w:basedOn w:val="Normal"/>
    <w:next w:val="Normal"/>
    <w:link w:val="Heading6Char"/>
    <w:uiPriority w:val="9"/>
    <w:semiHidden/>
    <w:unhideWhenUsed/>
    <w:rsid w:val="000A6996"/>
    <w:pPr>
      <w:keepNext/>
      <w:keepLines/>
      <w:numPr>
        <w:ilvl w:val="5"/>
        <w:numId w:val="11"/>
      </w:numPr>
      <w:spacing w:before="40" w:after="0"/>
      <w:outlineLvl w:val="5"/>
    </w:pPr>
    <w:rPr>
      <w:rFonts w:asciiTheme="majorHAnsi" w:eastAsiaTheme="majorEastAsia" w:hAnsiTheme="majorHAnsi" w:cstheme="majorBidi"/>
      <w:color w:val="001325" w:themeColor="accent1" w:themeShade="7F"/>
    </w:rPr>
  </w:style>
  <w:style w:type="paragraph" w:styleId="Heading7">
    <w:name w:val="heading 7"/>
    <w:basedOn w:val="Normal"/>
    <w:next w:val="Normal"/>
    <w:link w:val="Heading7Char"/>
    <w:uiPriority w:val="9"/>
    <w:semiHidden/>
    <w:unhideWhenUsed/>
    <w:qFormat/>
    <w:rsid w:val="000A6996"/>
    <w:pPr>
      <w:keepNext/>
      <w:keepLines/>
      <w:numPr>
        <w:ilvl w:val="6"/>
        <w:numId w:val="11"/>
      </w:numPr>
      <w:spacing w:before="40" w:after="0"/>
      <w:outlineLvl w:val="6"/>
    </w:pPr>
    <w:rPr>
      <w:rFonts w:asciiTheme="majorHAnsi" w:eastAsiaTheme="majorEastAsia" w:hAnsiTheme="majorHAnsi" w:cstheme="majorBidi"/>
      <w:i/>
      <w:iCs/>
      <w:color w:val="001325" w:themeColor="accent1" w:themeShade="7F"/>
    </w:rPr>
  </w:style>
  <w:style w:type="paragraph" w:styleId="Heading8">
    <w:name w:val="heading 8"/>
    <w:basedOn w:val="Normal"/>
    <w:next w:val="Normal"/>
    <w:link w:val="Heading8Char"/>
    <w:uiPriority w:val="9"/>
    <w:semiHidden/>
    <w:unhideWhenUsed/>
    <w:qFormat/>
    <w:rsid w:val="000A699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699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7C8"/>
    <w:rPr>
      <w:rFonts w:ascii="Arial" w:hAnsi="Arial" w:cstheme="minorBidi"/>
      <w:b/>
      <w:color w:val="00467F" w:themeColor="text2"/>
      <w:sz w:val="36"/>
      <w:szCs w:val="22"/>
    </w:rPr>
  </w:style>
  <w:style w:type="character" w:customStyle="1" w:styleId="Heading2Char">
    <w:name w:val="Heading 2 Char"/>
    <w:basedOn w:val="DefaultParagraphFont"/>
    <w:link w:val="Heading2"/>
    <w:uiPriority w:val="9"/>
    <w:rsid w:val="008A17C8"/>
    <w:rPr>
      <w:rFonts w:ascii="Arial" w:eastAsiaTheme="majorEastAsia" w:hAnsi="Arial" w:cstheme="majorBidi"/>
      <w:b/>
      <w:bCs/>
      <w:color w:val="0078AE" w:themeColor="accent5"/>
      <w:sz w:val="32"/>
      <w:szCs w:val="26"/>
    </w:rPr>
  </w:style>
  <w:style w:type="paragraph" w:styleId="ListBullet">
    <w:name w:val="List Bullet"/>
    <w:basedOn w:val="Normal"/>
    <w:uiPriority w:val="99"/>
    <w:unhideWhenUsed/>
    <w:rsid w:val="001653EE"/>
    <w:pPr>
      <w:numPr>
        <w:numId w:val="5"/>
      </w:numPr>
      <w:spacing w:after="200"/>
      <w:contextualSpacing/>
    </w:pPr>
    <w:rPr>
      <w:rFonts w:ascii="Times New Roman" w:hAnsi="Times New Roman" w:cstheme="minorBidi"/>
      <w:szCs w:val="22"/>
    </w:rPr>
  </w:style>
  <w:style w:type="paragraph" w:styleId="BodyText">
    <w:name w:val="Body Text"/>
    <w:basedOn w:val="Normal"/>
    <w:link w:val="BodyTextChar"/>
    <w:uiPriority w:val="1"/>
    <w:unhideWhenUsed/>
    <w:qFormat/>
    <w:rsid w:val="004B4752"/>
    <w:pPr>
      <w:suppressAutoHyphens/>
      <w:spacing w:after="200" w:line="280" w:lineRule="atLeast"/>
      <w:jc w:val="both"/>
    </w:pPr>
    <w:rPr>
      <w:rFonts w:cstheme="majorHAnsi"/>
    </w:rPr>
  </w:style>
  <w:style w:type="character" w:customStyle="1" w:styleId="BodyTextChar">
    <w:name w:val="Body Text Char"/>
    <w:basedOn w:val="DefaultParagraphFont"/>
    <w:link w:val="BodyText"/>
    <w:uiPriority w:val="1"/>
    <w:rsid w:val="004B4752"/>
    <w:rPr>
      <w:rFonts w:ascii="Arial" w:hAnsi="Arial" w:cstheme="majorHAnsi"/>
      <w:sz w:val="22"/>
    </w:rPr>
  </w:style>
  <w:style w:type="paragraph" w:styleId="ListBullet2">
    <w:name w:val="List Bullet 2"/>
    <w:basedOn w:val="Normal"/>
    <w:uiPriority w:val="99"/>
    <w:unhideWhenUsed/>
    <w:rsid w:val="001653EE"/>
    <w:pPr>
      <w:numPr>
        <w:numId w:val="6"/>
      </w:numPr>
      <w:spacing w:after="200"/>
      <w:contextualSpacing/>
    </w:pPr>
    <w:rPr>
      <w:rFonts w:ascii="Times New Roman" w:hAnsi="Times New Roman" w:cstheme="minorBidi"/>
      <w:szCs w:val="22"/>
    </w:rPr>
  </w:style>
  <w:style w:type="paragraph" w:styleId="ListBullet3">
    <w:name w:val="List Bullet 3"/>
    <w:basedOn w:val="Normal"/>
    <w:uiPriority w:val="99"/>
    <w:unhideWhenUsed/>
    <w:rsid w:val="001653EE"/>
    <w:pPr>
      <w:numPr>
        <w:numId w:val="7"/>
      </w:numPr>
      <w:spacing w:after="200"/>
      <w:contextualSpacing/>
    </w:pPr>
    <w:rPr>
      <w:rFonts w:ascii="Times New Roman" w:hAnsi="Times New Roman" w:cstheme="minorBidi"/>
      <w:szCs w:val="22"/>
    </w:rPr>
  </w:style>
  <w:style w:type="paragraph" w:styleId="ListParagraph">
    <w:name w:val="List Paragraph"/>
    <w:basedOn w:val="Normal"/>
    <w:uiPriority w:val="34"/>
    <w:rsid w:val="00841ABE"/>
    <w:pPr>
      <w:ind w:left="720"/>
      <w:contextualSpacing/>
    </w:pPr>
  </w:style>
  <w:style w:type="paragraph" w:customStyle="1" w:styleId="TableHeadingBlue">
    <w:name w:val="Table Heading Blue"/>
    <w:basedOn w:val="Normal"/>
    <w:next w:val="Tabletext"/>
    <w:rsid w:val="00AE2EAD"/>
    <w:pPr>
      <w:keepLines/>
      <w:spacing w:before="60" w:after="60"/>
      <w:jc w:val="both"/>
    </w:pPr>
    <w:rPr>
      <w:rFonts w:ascii="Arial Bold" w:eastAsia="Times New Roman" w:hAnsi="Arial Bold"/>
      <w:b/>
      <w:bCs/>
      <w:caps/>
      <w:color w:val="0B3C61"/>
    </w:rPr>
  </w:style>
  <w:style w:type="paragraph" w:customStyle="1" w:styleId="Tabletext">
    <w:name w:val="Table text"/>
    <w:basedOn w:val="Normal"/>
    <w:qFormat/>
    <w:rsid w:val="003A4239"/>
    <w:pPr>
      <w:keepLines/>
      <w:spacing w:before="40" w:after="40"/>
    </w:pPr>
    <w:rPr>
      <w:rFonts w:eastAsia="Times New Roman"/>
      <w:sz w:val="20"/>
    </w:rPr>
  </w:style>
  <w:style w:type="paragraph" w:customStyle="1" w:styleId="Graphicplacement">
    <w:name w:val="Graphic placement"/>
    <w:basedOn w:val="Normal"/>
    <w:link w:val="GraphicplacementChar"/>
    <w:rsid w:val="00AE2EAD"/>
    <w:pPr>
      <w:spacing w:line="300" w:lineRule="atLeast"/>
      <w:jc w:val="center"/>
    </w:pPr>
  </w:style>
  <w:style w:type="character" w:customStyle="1" w:styleId="GraphicplacementChar">
    <w:name w:val="Graphic placement Char"/>
    <w:basedOn w:val="DefaultParagraphFont"/>
    <w:link w:val="Graphicplacement"/>
    <w:rsid w:val="00AE2EAD"/>
    <w:rPr>
      <w:rFonts w:ascii="Arial" w:hAnsi="Arial"/>
    </w:rPr>
  </w:style>
  <w:style w:type="paragraph" w:customStyle="1" w:styleId="Graphiccaption">
    <w:name w:val="Graphic caption"/>
    <w:basedOn w:val="Caption"/>
    <w:link w:val="GraphiccaptionChar"/>
    <w:rsid w:val="00AE2EAD"/>
  </w:style>
  <w:style w:type="character" w:customStyle="1" w:styleId="GraphiccaptionChar">
    <w:name w:val="Graphic caption Char"/>
    <w:basedOn w:val="CaptionChar"/>
    <w:link w:val="Graphiccaption"/>
    <w:rsid w:val="00AE2EAD"/>
    <w:rPr>
      <w:rFonts w:ascii="Arial" w:hAnsi="Arial"/>
      <w:bCs w:val="0"/>
      <w:i/>
      <w:iCs/>
      <w:color w:val="000000" w:themeColor="text1"/>
      <w:sz w:val="20"/>
      <w:szCs w:val="18"/>
    </w:rPr>
  </w:style>
  <w:style w:type="paragraph" w:styleId="Caption">
    <w:name w:val="caption"/>
    <w:basedOn w:val="Normal"/>
    <w:next w:val="Normal"/>
    <w:link w:val="CaptionChar"/>
    <w:uiPriority w:val="35"/>
    <w:semiHidden/>
    <w:unhideWhenUsed/>
    <w:qFormat/>
    <w:rsid w:val="00841ABE"/>
    <w:rPr>
      <w:i/>
      <w:iCs/>
      <w:color w:val="00467F" w:themeColor="text2"/>
      <w:sz w:val="18"/>
      <w:szCs w:val="18"/>
    </w:rPr>
  </w:style>
  <w:style w:type="character" w:customStyle="1" w:styleId="Heading3Char">
    <w:name w:val="Heading 3 Char"/>
    <w:basedOn w:val="DefaultParagraphFont"/>
    <w:link w:val="Heading3"/>
    <w:uiPriority w:val="9"/>
    <w:rsid w:val="008A17C8"/>
    <w:rPr>
      <w:rFonts w:ascii="Arial" w:eastAsia="Times New Roman" w:hAnsi="Arial"/>
      <w:b/>
      <w:sz w:val="28"/>
      <w:szCs w:val="28"/>
    </w:rPr>
  </w:style>
  <w:style w:type="character" w:customStyle="1" w:styleId="Heading4Char">
    <w:name w:val="Heading 4 Char"/>
    <w:basedOn w:val="DefaultParagraphFont"/>
    <w:link w:val="Heading4"/>
    <w:uiPriority w:val="9"/>
    <w:rsid w:val="00771300"/>
    <w:rPr>
      <w:rFonts w:ascii="Arial" w:eastAsiaTheme="majorEastAsia" w:hAnsi="Arial" w:cstheme="majorBidi"/>
      <w:b/>
      <w:iCs/>
      <w:color w:val="5F5F5F" w:themeColor="accent4" w:themeShade="80"/>
      <w:sz w:val="24"/>
    </w:rPr>
  </w:style>
  <w:style w:type="paragraph" w:styleId="TOC1">
    <w:name w:val="toc 1"/>
    <w:basedOn w:val="Normal"/>
    <w:next w:val="Normal"/>
    <w:link w:val="TOC1Char"/>
    <w:autoRedefine/>
    <w:uiPriority w:val="39"/>
    <w:unhideWhenUsed/>
    <w:rsid w:val="00BC1F15"/>
    <w:pPr>
      <w:tabs>
        <w:tab w:val="left" w:pos="440"/>
        <w:tab w:val="right" w:leader="dot" w:pos="9638"/>
      </w:tabs>
      <w:spacing w:after="100" w:line="300" w:lineRule="atLeast"/>
    </w:pPr>
    <w:rPr>
      <w:b/>
      <w:color w:val="00467F" w:themeColor="text2"/>
    </w:rPr>
  </w:style>
  <w:style w:type="paragraph" w:styleId="TOC2">
    <w:name w:val="toc 2"/>
    <w:basedOn w:val="Normal"/>
    <w:next w:val="Normal"/>
    <w:autoRedefine/>
    <w:uiPriority w:val="39"/>
    <w:unhideWhenUsed/>
    <w:rsid w:val="001E6A45"/>
    <w:pPr>
      <w:tabs>
        <w:tab w:val="left" w:pos="442"/>
        <w:tab w:val="left" w:pos="964"/>
        <w:tab w:val="right" w:leader="dot" w:pos="9016"/>
      </w:tabs>
      <w:spacing w:after="100" w:line="300" w:lineRule="atLeast"/>
      <w:ind w:left="442"/>
    </w:pPr>
    <w:rPr>
      <w:noProof/>
    </w:rPr>
  </w:style>
  <w:style w:type="character" w:customStyle="1" w:styleId="CaptionChar">
    <w:name w:val="Caption Char"/>
    <w:basedOn w:val="DefaultParagraphFont"/>
    <w:link w:val="Caption"/>
    <w:uiPriority w:val="35"/>
    <w:semiHidden/>
    <w:rsid w:val="00841ABE"/>
    <w:rPr>
      <w:i/>
      <w:iCs/>
      <w:color w:val="00467F" w:themeColor="text2"/>
      <w:sz w:val="18"/>
      <w:szCs w:val="18"/>
    </w:rPr>
  </w:style>
  <w:style w:type="paragraph" w:styleId="TOAHeading">
    <w:name w:val="toa heading"/>
    <w:basedOn w:val="Normal"/>
    <w:next w:val="Normal"/>
    <w:uiPriority w:val="99"/>
    <w:unhideWhenUsed/>
    <w:rsid w:val="001E6A45"/>
    <w:pPr>
      <w:spacing w:after="1080" w:line="300" w:lineRule="atLeast"/>
    </w:pPr>
    <w:rPr>
      <w:rFonts w:ascii="Arial Bold" w:eastAsiaTheme="majorEastAsia" w:hAnsi="Arial Bold" w:cstheme="majorBidi"/>
      <w:b/>
      <w:bCs/>
      <w:caps/>
      <w:color w:val="00467F" w:themeColor="text2"/>
      <w:sz w:val="36"/>
      <w:szCs w:val="24"/>
    </w:rPr>
  </w:style>
  <w:style w:type="paragraph" w:styleId="Title">
    <w:name w:val="Title"/>
    <w:basedOn w:val="Normal"/>
    <w:next w:val="Normal"/>
    <w:link w:val="TitleChar"/>
    <w:uiPriority w:val="10"/>
    <w:qFormat/>
    <w:rsid w:val="00DE7E70"/>
    <w:pPr>
      <w:spacing w:after="840"/>
    </w:pPr>
    <w:rPr>
      <w:rFonts w:asciiTheme="majorHAnsi" w:eastAsiaTheme="majorEastAsia" w:hAnsiTheme="majorHAnsi" w:cstheme="majorBidi"/>
      <w:b/>
      <w:color w:val="00467F" w:themeColor="text2"/>
      <w:spacing w:val="-10"/>
      <w:kern w:val="28"/>
      <w:sz w:val="56"/>
      <w:szCs w:val="56"/>
    </w:rPr>
  </w:style>
  <w:style w:type="character" w:customStyle="1" w:styleId="TitleChar">
    <w:name w:val="Title Char"/>
    <w:basedOn w:val="DefaultParagraphFont"/>
    <w:link w:val="Title"/>
    <w:uiPriority w:val="10"/>
    <w:rsid w:val="00DE7E70"/>
    <w:rPr>
      <w:rFonts w:asciiTheme="majorHAnsi" w:eastAsiaTheme="majorEastAsia" w:hAnsiTheme="majorHAnsi" w:cstheme="majorBidi"/>
      <w:b/>
      <w:color w:val="00467F" w:themeColor="text2"/>
      <w:spacing w:val="-10"/>
      <w:kern w:val="28"/>
      <w:sz w:val="56"/>
      <w:szCs w:val="56"/>
    </w:rPr>
  </w:style>
  <w:style w:type="character" w:styleId="Hyperlink">
    <w:name w:val="Hyperlink"/>
    <w:basedOn w:val="DefaultParagraphFont"/>
    <w:uiPriority w:val="99"/>
    <w:unhideWhenUsed/>
    <w:rsid w:val="008A17C8"/>
    <w:rPr>
      <w:rFonts w:ascii="Arial" w:hAnsi="Arial"/>
      <w:color w:val="00467F" w:themeColor="text2"/>
      <w:sz w:val="22"/>
      <w:u w:val="single"/>
    </w:rPr>
  </w:style>
  <w:style w:type="character" w:styleId="FollowedHyperlink">
    <w:name w:val="FollowedHyperlink"/>
    <w:basedOn w:val="DefaultParagraphFont"/>
    <w:uiPriority w:val="99"/>
    <w:unhideWhenUsed/>
    <w:rsid w:val="00AE2EAD"/>
    <w:rPr>
      <w:rFonts w:ascii="Arial" w:hAnsi="Arial"/>
      <w:color w:val="77BE43"/>
      <w:sz w:val="22"/>
      <w:u w:val="single"/>
    </w:rPr>
  </w:style>
  <w:style w:type="paragraph" w:styleId="TOCHeading">
    <w:name w:val="TOC Heading"/>
    <w:basedOn w:val="Heading1"/>
    <w:next w:val="Normal"/>
    <w:uiPriority w:val="39"/>
    <w:unhideWhenUsed/>
    <w:rsid w:val="00841ABE"/>
    <w:pPr>
      <w:outlineLvl w:val="9"/>
    </w:pPr>
  </w:style>
  <w:style w:type="table" w:styleId="TableGrid">
    <w:name w:val="Table Grid"/>
    <w:basedOn w:val="TableNormal"/>
    <w:uiPriority w:val="39"/>
    <w:rsid w:val="00402A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C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C76"/>
    <w:rPr>
      <w:rFonts w:ascii="Segoe UI" w:hAnsi="Segoe UI" w:cs="Segoe UI"/>
      <w:sz w:val="18"/>
      <w:szCs w:val="18"/>
    </w:rPr>
  </w:style>
  <w:style w:type="character" w:styleId="UnresolvedMention">
    <w:name w:val="Unresolved Mention"/>
    <w:basedOn w:val="DefaultParagraphFont"/>
    <w:uiPriority w:val="99"/>
    <w:semiHidden/>
    <w:unhideWhenUsed/>
    <w:rsid w:val="004A25CC"/>
    <w:rPr>
      <w:color w:val="605E5C"/>
      <w:shd w:val="clear" w:color="auto" w:fill="E1DFDD"/>
    </w:rPr>
  </w:style>
  <w:style w:type="paragraph" w:styleId="Header">
    <w:name w:val="header"/>
    <w:basedOn w:val="Normal"/>
    <w:link w:val="HeaderChar"/>
    <w:uiPriority w:val="99"/>
    <w:unhideWhenUsed/>
    <w:rsid w:val="00EC039F"/>
    <w:pPr>
      <w:tabs>
        <w:tab w:val="center" w:pos="4513"/>
        <w:tab w:val="right" w:pos="9026"/>
      </w:tabs>
      <w:spacing w:after="0"/>
    </w:pPr>
    <w:rPr>
      <w:sz w:val="16"/>
    </w:rPr>
  </w:style>
  <w:style w:type="character" w:customStyle="1" w:styleId="HeaderChar">
    <w:name w:val="Header Char"/>
    <w:basedOn w:val="DefaultParagraphFont"/>
    <w:link w:val="Header"/>
    <w:uiPriority w:val="99"/>
    <w:rsid w:val="00EC039F"/>
    <w:rPr>
      <w:rFonts w:ascii="Arial" w:hAnsi="Arial"/>
      <w:sz w:val="16"/>
    </w:rPr>
  </w:style>
  <w:style w:type="paragraph" w:styleId="Footer">
    <w:name w:val="footer"/>
    <w:basedOn w:val="Normal"/>
    <w:link w:val="FooterChar"/>
    <w:uiPriority w:val="99"/>
    <w:unhideWhenUsed/>
    <w:rsid w:val="0031571C"/>
    <w:pPr>
      <w:tabs>
        <w:tab w:val="center" w:pos="4513"/>
        <w:tab w:val="right" w:pos="9026"/>
      </w:tabs>
      <w:spacing w:after="0"/>
    </w:pPr>
    <w:rPr>
      <w:color w:val="000000" w:themeColor="text1"/>
      <w:sz w:val="18"/>
      <w:szCs w:val="18"/>
    </w:rPr>
  </w:style>
  <w:style w:type="character" w:customStyle="1" w:styleId="FooterChar">
    <w:name w:val="Footer Char"/>
    <w:basedOn w:val="DefaultParagraphFont"/>
    <w:link w:val="Footer"/>
    <w:uiPriority w:val="99"/>
    <w:rsid w:val="0031571C"/>
    <w:rPr>
      <w:rFonts w:ascii="Arial" w:hAnsi="Arial"/>
      <w:color w:val="000000" w:themeColor="text1"/>
      <w:sz w:val="18"/>
      <w:szCs w:val="18"/>
    </w:rPr>
  </w:style>
  <w:style w:type="paragraph" w:customStyle="1" w:styleId="FooterWithLine">
    <w:name w:val="Footer With Line"/>
    <w:basedOn w:val="Footer"/>
    <w:uiPriority w:val="99"/>
    <w:rsid w:val="004B4752"/>
    <w:pPr>
      <w:pBdr>
        <w:bottom w:val="single" w:sz="4" w:space="1" w:color="00274C" w:themeColor="accent1"/>
      </w:pBdr>
      <w:tabs>
        <w:tab w:val="clear" w:pos="4513"/>
        <w:tab w:val="clear" w:pos="9026"/>
        <w:tab w:val="left" w:pos="1077"/>
        <w:tab w:val="center" w:pos="4320"/>
        <w:tab w:val="right" w:pos="8640"/>
      </w:tabs>
      <w:spacing w:after="60"/>
    </w:pPr>
    <w:rPr>
      <w:rFonts w:asciiTheme="minorHAnsi" w:eastAsia="Cambria" w:hAnsiTheme="minorHAnsi" w:cstheme="majorHAnsi"/>
      <w:color w:val="0B3C61"/>
      <w:sz w:val="8"/>
      <w:szCs w:val="22"/>
    </w:rPr>
  </w:style>
  <w:style w:type="numbering" w:customStyle="1" w:styleId="Headings">
    <w:name w:val="Headings"/>
    <w:uiPriority w:val="99"/>
    <w:rsid w:val="00D9387A"/>
    <w:pPr>
      <w:numPr>
        <w:numId w:val="1"/>
      </w:numPr>
    </w:pPr>
  </w:style>
  <w:style w:type="paragraph" w:customStyle="1" w:styleId="FooterPageNumber">
    <w:name w:val="Footer Page Number"/>
    <w:basedOn w:val="Footer"/>
    <w:next w:val="Footer"/>
    <w:uiPriority w:val="99"/>
    <w:rsid w:val="003A4239"/>
    <w:pPr>
      <w:framePr w:w="851" w:h="170" w:wrap="around" w:vAnchor="text" w:hAnchor="margin" w:xAlign="right" w:y="18" w:anchorLock="1"/>
      <w:tabs>
        <w:tab w:val="clear" w:pos="4513"/>
        <w:tab w:val="clear" w:pos="9026"/>
        <w:tab w:val="left" w:pos="1077"/>
        <w:tab w:val="center" w:pos="4320"/>
        <w:tab w:val="right" w:pos="8640"/>
      </w:tabs>
      <w:jc w:val="right"/>
    </w:pPr>
    <w:rPr>
      <w:rFonts w:asciiTheme="minorHAnsi" w:eastAsia="Cambria" w:hAnsiTheme="minorHAnsi"/>
      <w:noProof/>
      <w:color w:val="0B3C61"/>
      <w:sz w:val="16"/>
      <w:szCs w:val="22"/>
    </w:rPr>
  </w:style>
  <w:style w:type="paragraph" w:customStyle="1" w:styleId="Body-Bullets1">
    <w:name w:val="Body - Bullets 1"/>
    <w:basedOn w:val="Normal"/>
    <w:qFormat/>
    <w:rsid w:val="003A4239"/>
    <w:pPr>
      <w:keepLines/>
      <w:numPr>
        <w:numId w:val="2"/>
      </w:numPr>
      <w:spacing w:line="280" w:lineRule="atLeast"/>
      <w:ind w:left="357" w:hanging="357"/>
      <w:jc w:val="both"/>
    </w:pPr>
    <w:rPr>
      <w:rFonts w:eastAsia="Times New Roman" w:cstheme="majorHAnsi"/>
    </w:rPr>
  </w:style>
  <w:style w:type="paragraph" w:customStyle="1" w:styleId="Body-Bullets2">
    <w:name w:val="Body - Bullets 2"/>
    <w:basedOn w:val="Body-Bullets1"/>
    <w:qFormat/>
    <w:rsid w:val="00945F1F"/>
    <w:pPr>
      <w:numPr>
        <w:numId w:val="3"/>
      </w:numPr>
      <w:ind w:left="714" w:hanging="357"/>
    </w:pPr>
  </w:style>
  <w:style w:type="paragraph" w:customStyle="1" w:styleId="Body-Bullets3">
    <w:name w:val="Body - Bullets 3"/>
    <w:basedOn w:val="Normal"/>
    <w:qFormat/>
    <w:rsid w:val="001131D5"/>
    <w:pPr>
      <w:numPr>
        <w:numId w:val="4"/>
      </w:numPr>
      <w:spacing w:after="200" w:line="280" w:lineRule="atLeast"/>
      <w:ind w:left="1077" w:hanging="357"/>
      <w:jc w:val="both"/>
    </w:pPr>
    <w:rPr>
      <w:rFonts w:asciiTheme="majorHAnsi" w:eastAsia="Times New Roman" w:hAnsiTheme="majorHAnsi" w:cstheme="majorHAnsi"/>
    </w:rPr>
  </w:style>
  <w:style w:type="paragraph" w:styleId="ListNumber">
    <w:name w:val="List Number"/>
    <w:basedOn w:val="Normal"/>
    <w:uiPriority w:val="99"/>
    <w:unhideWhenUsed/>
    <w:qFormat/>
    <w:rsid w:val="001131D5"/>
    <w:pPr>
      <w:numPr>
        <w:numId w:val="8"/>
      </w:numPr>
      <w:contextualSpacing/>
      <w:jc w:val="both"/>
    </w:pPr>
    <w:rPr>
      <w:rFonts w:asciiTheme="majorHAnsi" w:hAnsiTheme="majorHAnsi" w:cstheme="majorHAnsi"/>
    </w:rPr>
  </w:style>
  <w:style w:type="paragraph" w:styleId="ListNumber2">
    <w:name w:val="List Number 2"/>
    <w:basedOn w:val="Normal"/>
    <w:uiPriority w:val="99"/>
    <w:unhideWhenUsed/>
    <w:qFormat/>
    <w:rsid w:val="001131D5"/>
    <w:pPr>
      <w:numPr>
        <w:numId w:val="9"/>
      </w:numPr>
      <w:contextualSpacing/>
      <w:jc w:val="both"/>
    </w:pPr>
    <w:rPr>
      <w:rFonts w:asciiTheme="majorHAnsi" w:hAnsiTheme="majorHAnsi" w:cstheme="majorHAnsi"/>
    </w:rPr>
  </w:style>
  <w:style w:type="paragraph" w:styleId="ListNumber3">
    <w:name w:val="List Number 3"/>
    <w:basedOn w:val="Normal"/>
    <w:uiPriority w:val="99"/>
    <w:unhideWhenUsed/>
    <w:qFormat/>
    <w:rsid w:val="001131D5"/>
    <w:pPr>
      <w:numPr>
        <w:numId w:val="10"/>
      </w:numPr>
      <w:ind w:left="1077" w:hanging="226"/>
      <w:contextualSpacing/>
      <w:jc w:val="both"/>
    </w:pPr>
    <w:rPr>
      <w:rFonts w:asciiTheme="majorHAnsi" w:hAnsiTheme="majorHAnsi" w:cstheme="majorHAnsi"/>
    </w:rPr>
  </w:style>
  <w:style w:type="paragraph" w:styleId="ListContinue">
    <w:name w:val="List Continue"/>
    <w:basedOn w:val="Normal"/>
    <w:uiPriority w:val="99"/>
    <w:unhideWhenUsed/>
    <w:rsid w:val="00AA7738"/>
    <w:pPr>
      <w:ind w:left="283"/>
      <w:contextualSpacing/>
    </w:pPr>
  </w:style>
  <w:style w:type="table" w:styleId="GridTable4">
    <w:name w:val="Grid Table 4"/>
    <w:basedOn w:val="TableNormal"/>
    <w:uiPriority w:val="49"/>
    <w:rsid w:val="00C2773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ingA">
    <w:name w:val="Heading A"/>
    <w:basedOn w:val="Normal"/>
    <w:next w:val="BodyText"/>
    <w:qFormat/>
    <w:rsid w:val="00101BFF"/>
    <w:pPr>
      <w:tabs>
        <w:tab w:val="left" w:pos="709"/>
        <w:tab w:val="left" w:pos="7797"/>
      </w:tabs>
      <w:spacing w:before="360" w:after="240"/>
    </w:pPr>
    <w:rPr>
      <w:rFonts w:eastAsia="Times New Roman" w:cs="Arial"/>
      <w:sz w:val="32"/>
      <w:szCs w:val="32"/>
      <w:lang w:val="en-US" w:bidi="en-US"/>
    </w:rPr>
  </w:style>
  <w:style w:type="paragraph" w:styleId="Date">
    <w:name w:val="Date"/>
    <w:basedOn w:val="Normal"/>
    <w:next w:val="Normal"/>
    <w:link w:val="DateChar"/>
    <w:uiPriority w:val="99"/>
    <w:unhideWhenUsed/>
    <w:rsid w:val="00611D3C"/>
    <w:pPr>
      <w:spacing w:before="1680" w:after="0"/>
    </w:pPr>
    <w:rPr>
      <w:bCs/>
      <w:color w:val="000000" w:themeColor="text1"/>
      <w:sz w:val="28"/>
    </w:rPr>
  </w:style>
  <w:style w:type="character" w:customStyle="1" w:styleId="DateChar">
    <w:name w:val="Date Char"/>
    <w:basedOn w:val="DefaultParagraphFont"/>
    <w:link w:val="Date"/>
    <w:uiPriority w:val="99"/>
    <w:rsid w:val="00611D3C"/>
    <w:rPr>
      <w:rFonts w:ascii="Arial" w:hAnsi="Arial"/>
      <w:bCs/>
      <w:color w:val="000000" w:themeColor="text1"/>
      <w:sz w:val="28"/>
    </w:rPr>
  </w:style>
  <w:style w:type="paragraph" w:customStyle="1" w:styleId="TableHeading1White">
    <w:name w:val="Table Heading 1 White"/>
    <w:basedOn w:val="TableHeadingBlue"/>
    <w:rsid w:val="00101BFF"/>
    <w:rPr>
      <w:caps w:val="0"/>
      <w:color w:val="FFFFFF" w:themeColor="background1"/>
      <w:sz w:val="20"/>
    </w:rPr>
  </w:style>
  <w:style w:type="paragraph" w:customStyle="1" w:styleId="TableHeading2">
    <w:name w:val="Table Heading 2"/>
    <w:basedOn w:val="Tabletext"/>
    <w:rsid w:val="0050461B"/>
    <w:rPr>
      <w:b/>
    </w:rPr>
  </w:style>
  <w:style w:type="paragraph" w:styleId="TOC3">
    <w:name w:val="toc 3"/>
    <w:basedOn w:val="Normal"/>
    <w:next w:val="Normal"/>
    <w:autoRedefine/>
    <w:uiPriority w:val="39"/>
    <w:unhideWhenUsed/>
    <w:rsid w:val="001E6A45"/>
    <w:pPr>
      <w:tabs>
        <w:tab w:val="left" w:pos="1701"/>
        <w:tab w:val="right" w:leader="dot" w:pos="9016"/>
      </w:tabs>
      <w:spacing w:after="100" w:line="300" w:lineRule="atLeast"/>
      <w:ind w:left="992"/>
    </w:pPr>
    <w:rPr>
      <w:rFonts w:cstheme="minorBidi"/>
      <w:noProof/>
      <w:color w:val="000000" w:themeColor="text1"/>
      <w:szCs w:val="22"/>
    </w:rPr>
  </w:style>
  <w:style w:type="paragraph" w:customStyle="1" w:styleId="TOC">
    <w:name w:val="TOC"/>
    <w:basedOn w:val="TOC1"/>
    <w:link w:val="TOCChar"/>
    <w:qFormat/>
    <w:rsid w:val="00584B59"/>
    <w:pPr>
      <w:tabs>
        <w:tab w:val="clear" w:pos="9638"/>
        <w:tab w:val="right" w:leader="dot" w:pos="9628"/>
      </w:tabs>
    </w:pPr>
    <w:rPr>
      <w:noProof/>
    </w:rPr>
  </w:style>
  <w:style w:type="character" w:customStyle="1" w:styleId="TOC1Char">
    <w:name w:val="TOC 1 Char"/>
    <w:basedOn w:val="DefaultParagraphFont"/>
    <w:link w:val="TOC1"/>
    <w:uiPriority w:val="39"/>
    <w:rsid w:val="00BC1F15"/>
    <w:rPr>
      <w:rFonts w:ascii="Arial" w:hAnsi="Arial"/>
      <w:b/>
      <w:color w:val="00467F" w:themeColor="text2"/>
      <w:sz w:val="22"/>
    </w:rPr>
  </w:style>
  <w:style w:type="character" w:customStyle="1" w:styleId="TOCChar">
    <w:name w:val="TOC Char"/>
    <w:basedOn w:val="TOC1Char"/>
    <w:link w:val="TOC"/>
    <w:rsid w:val="00584B59"/>
    <w:rPr>
      <w:rFonts w:ascii="Arial" w:hAnsi="Arial"/>
      <w:b/>
      <w:noProof/>
      <w:color w:val="00467F" w:themeColor="text2"/>
      <w:sz w:val="22"/>
    </w:rPr>
  </w:style>
  <w:style w:type="character" w:customStyle="1" w:styleId="Heading5Char">
    <w:name w:val="Heading 5 Char"/>
    <w:basedOn w:val="DefaultParagraphFont"/>
    <w:link w:val="Heading5"/>
    <w:uiPriority w:val="9"/>
    <w:rsid w:val="001131D5"/>
    <w:rPr>
      <w:rFonts w:asciiTheme="majorHAnsi" w:eastAsiaTheme="majorEastAsia" w:hAnsiTheme="majorHAnsi" w:cstheme="majorHAnsi"/>
      <w:b/>
      <w:color w:val="414042"/>
      <w:sz w:val="22"/>
    </w:rPr>
  </w:style>
  <w:style w:type="paragraph" w:styleId="Subtitle">
    <w:name w:val="Subtitle"/>
    <w:basedOn w:val="Normal"/>
    <w:next w:val="Date"/>
    <w:link w:val="SubtitleChar"/>
    <w:uiPriority w:val="11"/>
    <w:qFormat/>
    <w:rsid w:val="00611D3C"/>
    <w:pPr>
      <w:spacing w:before="200" w:after="1000"/>
    </w:pPr>
    <w:rPr>
      <w:rFonts w:eastAsia="Times New Roman"/>
      <w:caps/>
      <w:color w:val="595959"/>
      <w:spacing w:val="10"/>
      <w:sz w:val="32"/>
      <w:szCs w:val="28"/>
      <w:lang w:val="en-US" w:bidi="en-US"/>
    </w:rPr>
  </w:style>
  <w:style w:type="character" w:customStyle="1" w:styleId="SubtitleChar">
    <w:name w:val="Subtitle Char"/>
    <w:basedOn w:val="DefaultParagraphFont"/>
    <w:link w:val="Subtitle"/>
    <w:uiPriority w:val="11"/>
    <w:rsid w:val="00611D3C"/>
    <w:rPr>
      <w:rFonts w:ascii="Arial" w:eastAsia="Times New Roman" w:hAnsi="Arial"/>
      <w:caps/>
      <w:color w:val="595959"/>
      <w:spacing w:val="10"/>
      <w:sz w:val="32"/>
      <w:szCs w:val="28"/>
      <w:lang w:val="en-US" w:bidi="en-US"/>
    </w:rPr>
  </w:style>
  <w:style w:type="paragraph" w:customStyle="1" w:styleId="AgencyLogo">
    <w:name w:val="Agency Logo"/>
    <w:basedOn w:val="Normal"/>
    <w:qFormat/>
    <w:rsid w:val="004B4752"/>
    <w:pPr>
      <w:spacing w:before="200" w:after="4440"/>
    </w:pPr>
    <w:rPr>
      <w:rFonts w:eastAsia="Times New Roman" w:cs="Arial"/>
      <w:lang w:val="en-US" w:bidi="en-US"/>
    </w:rPr>
  </w:style>
  <w:style w:type="paragraph" w:customStyle="1" w:styleId="AgencyTitle">
    <w:name w:val="Agency Title"/>
    <w:basedOn w:val="Normal"/>
    <w:next w:val="Title"/>
    <w:qFormat/>
    <w:rsid w:val="00611D3C"/>
    <w:pPr>
      <w:spacing w:after="3000"/>
      <w:jc w:val="both"/>
    </w:pPr>
    <w:rPr>
      <w:rFonts w:eastAsia="Times New Roman" w:cs="Arial"/>
      <w:b/>
      <w:bCs/>
      <w:sz w:val="24"/>
      <w:szCs w:val="24"/>
      <w:lang w:val="en-US" w:bidi="en-US"/>
    </w:rPr>
  </w:style>
  <w:style w:type="character" w:customStyle="1" w:styleId="Heading6Char">
    <w:name w:val="Heading 6 Char"/>
    <w:basedOn w:val="DefaultParagraphFont"/>
    <w:link w:val="Heading6"/>
    <w:uiPriority w:val="9"/>
    <w:semiHidden/>
    <w:rsid w:val="000A6996"/>
    <w:rPr>
      <w:rFonts w:asciiTheme="majorHAnsi" w:eastAsiaTheme="majorEastAsia" w:hAnsiTheme="majorHAnsi" w:cstheme="majorBidi"/>
      <w:color w:val="001325" w:themeColor="accent1" w:themeShade="7F"/>
      <w:sz w:val="22"/>
    </w:rPr>
  </w:style>
  <w:style w:type="character" w:customStyle="1" w:styleId="Heading7Char">
    <w:name w:val="Heading 7 Char"/>
    <w:basedOn w:val="DefaultParagraphFont"/>
    <w:link w:val="Heading7"/>
    <w:uiPriority w:val="9"/>
    <w:semiHidden/>
    <w:rsid w:val="000A6996"/>
    <w:rPr>
      <w:rFonts w:asciiTheme="majorHAnsi" w:eastAsiaTheme="majorEastAsia" w:hAnsiTheme="majorHAnsi" w:cstheme="majorBidi"/>
      <w:i/>
      <w:iCs/>
      <w:color w:val="001325" w:themeColor="accent1" w:themeShade="7F"/>
      <w:sz w:val="22"/>
    </w:rPr>
  </w:style>
  <w:style w:type="character" w:customStyle="1" w:styleId="Heading8Char">
    <w:name w:val="Heading 8 Char"/>
    <w:basedOn w:val="DefaultParagraphFont"/>
    <w:link w:val="Heading8"/>
    <w:uiPriority w:val="9"/>
    <w:semiHidden/>
    <w:rsid w:val="000A69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6996"/>
    <w:rPr>
      <w:rFonts w:asciiTheme="majorHAnsi" w:eastAsiaTheme="majorEastAsia" w:hAnsiTheme="majorHAnsi" w:cstheme="majorBidi"/>
      <w:i/>
      <w:iCs/>
      <w:color w:val="272727" w:themeColor="text1" w:themeTint="D8"/>
      <w:sz w:val="21"/>
      <w:szCs w:val="21"/>
    </w:rPr>
  </w:style>
  <w:style w:type="table" w:styleId="ListTable3-Accent5">
    <w:name w:val="List Table 3 Accent 5"/>
    <w:basedOn w:val="TableNormal"/>
    <w:uiPriority w:val="48"/>
    <w:rsid w:val="001D2B43"/>
    <w:pPr>
      <w:spacing w:after="0"/>
    </w:pPr>
    <w:tblPr>
      <w:tblStyleRowBandSize w:val="1"/>
      <w:tblStyleColBandSize w:val="1"/>
      <w:tblBorders>
        <w:top w:val="single" w:sz="4" w:space="0" w:color="0078AE" w:themeColor="accent5"/>
        <w:left w:val="single" w:sz="4" w:space="0" w:color="0078AE" w:themeColor="accent5"/>
        <w:bottom w:val="single" w:sz="4" w:space="0" w:color="0078AE" w:themeColor="accent5"/>
        <w:right w:val="single" w:sz="4" w:space="0" w:color="0078AE" w:themeColor="accent5"/>
      </w:tblBorders>
    </w:tblPr>
    <w:tblStylePr w:type="firstRow">
      <w:rPr>
        <w:b/>
        <w:bCs/>
        <w:color w:val="FFFFFF" w:themeColor="background1"/>
      </w:rPr>
      <w:tblPr/>
      <w:tcPr>
        <w:shd w:val="clear" w:color="auto" w:fill="0078AE" w:themeFill="accent5"/>
      </w:tcPr>
    </w:tblStylePr>
    <w:tblStylePr w:type="lastRow">
      <w:rPr>
        <w:b/>
        <w:bCs/>
      </w:rPr>
      <w:tblPr/>
      <w:tcPr>
        <w:tcBorders>
          <w:top w:val="double" w:sz="4" w:space="0" w:color="0078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8AE" w:themeColor="accent5"/>
          <w:right w:val="single" w:sz="4" w:space="0" w:color="0078AE" w:themeColor="accent5"/>
        </w:tcBorders>
      </w:tcPr>
    </w:tblStylePr>
    <w:tblStylePr w:type="band1Horz">
      <w:tblPr/>
      <w:tcPr>
        <w:tcBorders>
          <w:top w:val="single" w:sz="4" w:space="0" w:color="0078AE" w:themeColor="accent5"/>
          <w:bottom w:val="single" w:sz="4" w:space="0" w:color="0078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8AE" w:themeColor="accent5"/>
          <w:left w:val="nil"/>
        </w:tcBorders>
      </w:tcPr>
    </w:tblStylePr>
    <w:tblStylePr w:type="swCell">
      <w:tblPr/>
      <w:tcPr>
        <w:tcBorders>
          <w:top w:val="double" w:sz="4" w:space="0" w:color="0078AE" w:themeColor="accent5"/>
          <w:right w:val="nil"/>
        </w:tcBorders>
      </w:tcPr>
    </w:tblStylePr>
  </w:style>
  <w:style w:type="table" w:styleId="ListTable3-Accent1">
    <w:name w:val="List Table 3 Accent 1"/>
    <w:basedOn w:val="TableNormal"/>
    <w:uiPriority w:val="48"/>
    <w:rsid w:val="00315357"/>
    <w:pPr>
      <w:spacing w:after="0"/>
    </w:pPr>
    <w:tblPr>
      <w:tblStyleRowBandSize w:val="1"/>
      <w:tblStyleColBandSize w:val="1"/>
      <w:tblBorders>
        <w:top w:val="single" w:sz="4" w:space="0" w:color="00274C" w:themeColor="accent1"/>
        <w:left w:val="single" w:sz="4" w:space="0" w:color="00274C" w:themeColor="accent1"/>
        <w:bottom w:val="single" w:sz="4" w:space="0" w:color="00274C" w:themeColor="accent1"/>
        <w:right w:val="single" w:sz="4" w:space="0" w:color="00274C" w:themeColor="accent1"/>
      </w:tblBorders>
    </w:tblPr>
    <w:tblStylePr w:type="firstRow">
      <w:rPr>
        <w:b/>
        <w:bCs/>
        <w:color w:val="FFFFFF" w:themeColor="background1"/>
      </w:rPr>
      <w:tblPr/>
      <w:tcPr>
        <w:shd w:val="clear" w:color="auto" w:fill="00274C" w:themeFill="accent1"/>
      </w:tcPr>
    </w:tblStylePr>
    <w:tblStylePr w:type="lastRow">
      <w:rPr>
        <w:b/>
        <w:bCs/>
      </w:rPr>
      <w:tblPr/>
      <w:tcPr>
        <w:tcBorders>
          <w:top w:val="double" w:sz="4" w:space="0" w:color="0027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74C" w:themeColor="accent1"/>
          <w:right w:val="single" w:sz="4" w:space="0" w:color="00274C" w:themeColor="accent1"/>
        </w:tcBorders>
      </w:tcPr>
    </w:tblStylePr>
    <w:tblStylePr w:type="band1Horz">
      <w:tblPr/>
      <w:tcPr>
        <w:tcBorders>
          <w:top w:val="single" w:sz="4" w:space="0" w:color="00274C" w:themeColor="accent1"/>
          <w:bottom w:val="single" w:sz="4" w:space="0" w:color="0027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74C" w:themeColor="accent1"/>
          <w:left w:val="nil"/>
        </w:tcBorders>
      </w:tcPr>
    </w:tblStylePr>
    <w:tblStylePr w:type="swCell">
      <w:tblPr/>
      <w:tcPr>
        <w:tcBorders>
          <w:top w:val="double" w:sz="4" w:space="0" w:color="00274C" w:themeColor="accent1"/>
          <w:right w:val="nil"/>
        </w:tcBorders>
      </w:tcPr>
    </w:tblStylePr>
  </w:style>
  <w:style w:type="character" w:styleId="CommentReference">
    <w:name w:val="annotation reference"/>
    <w:basedOn w:val="DefaultParagraphFont"/>
    <w:uiPriority w:val="99"/>
    <w:semiHidden/>
    <w:unhideWhenUsed/>
    <w:rsid w:val="00D173D8"/>
    <w:rPr>
      <w:sz w:val="16"/>
      <w:szCs w:val="16"/>
    </w:rPr>
  </w:style>
  <w:style w:type="paragraph" w:styleId="CommentText">
    <w:name w:val="annotation text"/>
    <w:basedOn w:val="Normal"/>
    <w:link w:val="CommentTextChar"/>
    <w:uiPriority w:val="99"/>
    <w:semiHidden/>
    <w:unhideWhenUsed/>
    <w:rsid w:val="00D173D8"/>
    <w:rPr>
      <w:sz w:val="20"/>
    </w:rPr>
  </w:style>
  <w:style w:type="character" w:customStyle="1" w:styleId="CommentTextChar">
    <w:name w:val="Comment Text Char"/>
    <w:basedOn w:val="DefaultParagraphFont"/>
    <w:link w:val="CommentText"/>
    <w:uiPriority w:val="99"/>
    <w:semiHidden/>
    <w:rsid w:val="00D173D8"/>
    <w:rPr>
      <w:rFonts w:ascii="Arial" w:hAnsi="Arial"/>
    </w:rPr>
  </w:style>
  <w:style w:type="paragraph" w:styleId="CommentSubject">
    <w:name w:val="annotation subject"/>
    <w:basedOn w:val="CommentText"/>
    <w:next w:val="CommentText"/>
    <w:link w:val="CommentSubjectChar"/>
    <w:uiPriority w:val="99"/>
    <w:semiHidden/>
    <w:unhideWhenUsed/>
    <w:rsid w:val="00D173D8"/>
    <w:rPr>
      <w:b/>
      <w:bCs/>
    </w:rPr>
  </w:style>
  <w:style w:type="character" w:customStyle="1" w:styleId="CommentSubjectChar">
    <w:name w:val="Comment Subject Char"/>
    <w:basedOn w:val="CommentTextChar"/>
    <w:link w:val="CommentSubject"/>
    <w:uiPriority w:val="99"/>
    <w:semiHidden/>
    <w:rsid w:val="00D173D8"/>
    <w:rPr>
      <w:rFonts w:ascii="Arial" w:hAnsi="Arial"/>
      <w:b/>
      <w:bCs/>
    </w:rPr>
  </w:style>
  <w:style w:type="paragraph" w:styleId="NormalWeb">
    <w:name w:val="Normal (Web)"/>
    <w:basedOn w:val="Normal"/>
    <w:uiPriority w:val="99"/>
    <w:semiHidden/>
    <w:unhideWhenUsed/>
    <w:rsid w:val="00251E80"/>
    <w:pPr>
      <w:spacing w:before="100" w:beforeAutospacing="1" w:after="100" w:afterAutospacing="1"/>
    </w:pPr>
    <w:rPr>
      <w:rFonts w:ascii="Times New Roman" w:eastAsia="Times New Roman" w:hAnsi="Times New Roman"/>
      <w:sz w:val="24"/>
      <w:szCs w:val="24"/>
      <w:lang w:eastAsia="en-AU"/>
    </w:rPr>
  </w:style>
  <w:style w:type="character" w:styleId="PageNumber">
    <w:name w:val="page number"/>
    <w:basedOn w:val="DefaultParagraphFont"/>
    <w:uiPriority w:val="99"/>
    <w:unhideWhenUsed/>
    <w:rsid w:val="0031571C"/>
  </w:style>
  <w:style w:type="paragraph" w:customStyle="1" w:styleId="Body-Bullets1Bold">
    <w:name w:val="Body - Bullets 1 Bold"/>
    <w:basedOn w:val="Body-Bullets1"/>
    <w:rsid w:val="004B4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90926">
      <w:bodyDiv w:val="1"/>
      <w:marLeft w:val="0"/>
      <w:marRight w:val="0"/>
      <w:marTop w:val="0"/>
      <w:marBottom w:val="0"/>
      <w:divBdr>
        <w:top w:val="none" w:sz="0" w:space="0" w:color="auto"/>
        <w:left w:val="none" w:sz="0" w:space="0" w:color="auto"/>
        <w:bottom w:val="none" w:sz="0" w:space="0" w:color="auto"/>
        <w:right w:val="none" w:sz="0" w:space="0" w:color="auto"/>
      </w:divBdr>
    </w:div>
    <w:div w:id="19795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tf.wa.gov.au\templates\Department%20of%20Treasury%20Templates\Policy%20template.dotx" TargetMode="External"/></Relationships>
</file>

<file path=word/theme/theme1.xml><?xml version="1.0" encoding="utf-8"?>
<a:theme xmlns:a="http://schemas.openxmlformats.org/drawingml/2006/main" name="Office Theme">
  <a:themeElements>
    <a:clrScheme name="Treasury colours 2019">
      <a:dk1>
        <a:srgbClr val="000000"/>
      </a:dk1>
      <a:lt1>
        <a:sysClr val="window" lastClr="FFFFFF"/>
      </a:lt1>
      <a:dk2>
        <a:srgbClr val="00467F"/>
      </a:dk2>
      <a:lt2>
        <a:srgbClr val="5BB6E0"/>
      </a:lt2>
      <a:accent1>
        <a:srgbClr val="00274C"/>
      </a:accent1>
      <a:accent2>
        <a:srgbClr val="009B7A"/>
      </a:accent2>
      <a:accent3>
        <a:srgbClr val="FF5100"/>
      </a:accent3>
      <a:accent4>
        <a:srgbClr val="BFBFBF"/>
      </a:accent4>
      <a:accent5>
        <a:srgbClr val="0078AE"/>
      </a:accent5>
      <a:accent6>
        <a:srgbClr val="00929F"/>
      </a:accent6>
      <a:hlink>
        <a:srgbClr val="7F7F7F"/>
      </a:hlink>
      <a:folHlink>
        <a:srgbClr val="7F7F7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84C6561D5E7479230F9187433401F" ma:contentTypeVersion="17" ma:contentTypeDescription="Create a new document." ma:contentTypeScope="" ma:versionID="72fb8dad755660cd9846344b0dd98970">
  <xsd:schema xmlns:xsd="http://www.w3.org/2001/XMLSchema" xmlns:xs="http://www.w3.org/2001/XMLSchema" xmlns:p="http://schemas.microsoft.com/office/2006/metadata/properties" xmlns:ns1="3259554c-de5c-4362-882e-be3d7f4eb714" xmlns:ns2="http://schemas.microsoft.com/sharepoint/v3" xmlns:ns3="c3741cc8-b5c3-4f07-a44f-dd189ce99897" xmlns:ns4="d5dfdbf3-35c0-40cd-87da-e09eff27ec31" targetNamespace="http://schemas.microsoft.com/office/2006/metadata/properties" ma:root="true" ma:fieldsID="801f5fd434019a96ebd03ad9cc08f8fc" ns1:_="" ns2:_="" ns3:_="" ns4:_="">
    <xsd:import namespace="3259554c-de5c-4362-882e-be3d7f4eb714"/>
    <xsd:import namespace="http://schemas.microsoft.com/sharepoint/v3"/>
    <xsd:import namespace="c3741cc8-b5c3-4f07-a44f-dd189ce99897"/>
    <xsd:import namespace="d5dfdbf3-35c0-40cd-87da-e09eff27ec31"/>
    <xsd:element name="properties">
      <xsd:complexType>
        <xsd:sequence>
          <xsd:element name="documentManagement">
            <xsd:complexType>
              <xsd:all>
                <xsd:element ref="ns1:DocumentTitle" minOccurs="0"/>
                <xsd:element ref="ns3:DocumentType" minOccurs="0"/>
                <xsd:element ref="ns2:PublishingExpirationDate" minOccurs="0"/>
                <xsd:element ref="ns4:_dlc_DocId" minOccurs="0"/>
                <xsd:element ref="ns4:_dlc_DocIdUrl" minOccurs="0"/>
                <xsd:element ref="ns4:_dlc_DocIdPersistId" minOccurs="0"/>
                <xsd:element ref="ns4:TaxCatchAll" minOccurs="0"/>
                <xsd:element ref="ns2:PublishingStartDate" minOccurs="0"/>
                <xsd:element ref="ns4:m86bf7adea774912b1901d2ef20758b0"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9554c-de5c-4362-882e-be3d7f4eb714" elementFormDefault="qualified">
    <xsd:import namespace="http://schemas.microsoft.com/office/2006/documentManagement/types"/>
    <xsd:import namespace="http://schemas.microsoft.com/office/infopath/2007/PartnerControls"/>
    <xsd:element name="DocumentTitle" ma:index="0" nillable="true" ma:displayName="Document Title" ma:internalName="DocumentTitl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741cc8-b5c3-4f07-a44f-dd189ce99897" elementFormDefault="qualified">
    <xsd:import namespace="http://schemas.microsoft.com/office/2006/documentManagement/types"/>
    <xsd:import namespace="http://schemas.microsoft.com/office/infopath/2007/PartnerControls"/>
    <xsd:element name="DocumentType" ma:index="3" nillable="true" ma:displayName="Document Type" ma:format="Dropdown" ma:internalName="DocumentType">
      <xsd:simpleType>
        <xsd:restriction base="dms:Choice">
          <xsd:enumeration value="Best Practice Example"/>
          <xsd:enumeration value="Business Template"/>
          <xsd:enumeration value="Checklist"/>
          <xsd:enumeration value="Corro Report"/>
          <xsd:enumeration value="Guideline"/>
          <xsd:enumeration value="Ministerial Correspondence Template"/>
          <xsd:enumeration value="Supporting Material"/>
        </xsd:restriction>
      </xsd:simpleType>
    </xsd:element>
  </xsd:schema>
  <xsd:schema xmlns:xsd="http://www.w3.org/2001/XMLSchema" xmlns:xs="http://www.w3.org/2001/XMLSchema" xmlns:dms="http://schemas.microsoft.com/office/2006/documentManagement/types" xmlns:pc="http://schemas.microsoft.com/office/infopath/2007/PartnerControls" targetNamespace="d5dfdbf3-35c0-40cd-87da-e09eff27ec3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false">
      <xsd:simpleType>
        <xsd:restriction base="dms:Text"/>
      </xsd:simpleType>
    </xsd:element>
    <xsd:element name="_dlc_DocIdUrl" ma:index="8"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TaxCatchAll" ma:index="10" nillable="true" ma:displayName="Taxonomy Catch All Column" ma:description="" ma:hidden="true" ma:list="{47b9fb7a-eca2-417d-9ee9-9118cfe38e9d}" ma:internalName="TaxCatchAll" ma:showField="CatchAllData" ma:web="d5dfdbf3-35c0-40cd-87da-e09eff27ec31">
      <xsd:complexType>
        <xsd:complexContent>
          <xsd:extension base="dms:MultiChoiceLookup">
            <xsd:sequence>
              <xsd:element name="Value" type="dms:Lookup" maxOccurs="unbounded" minOccurs="0" nillable="true"/>
            </xsd:sequence>
          </xsd:extension>
        </xsd:complexContent>
      </xsd:complexType>
    </xsd:element>
    <xsd:element name="m86bf7adea774912b1901d2ef20758b0" ma:index="17" nillable="true" ma:taxonomy="true" ma:internalName="m86bf7adea774912b1901d2ef20758b0" ma:taxonomyFieldName="MB_x0020_Topic" ma:displayName="Ministerial Topic" ma:default="78;#ERC|a1ddfda6-83f5-4322-ad62-bef39343be52" ma:fieldId="{686bf7ad-ea77-4912-b190-1d2ef20758b0}" ma:sspId="ce07ba43-1592-492e-af1d-4a52ee318388" ma:termSetId="94c57951-4d4f-4265-b64d-dc2e554081d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dfdbf3-35c0-40cd-87da-e09eff27ec31">
      <Value>78</Value>
    </TaxCatchAll>
    <m86bf7adea774912b1901d2ef20758b0 xmlns="d5dfdbf3-35c0-40cd-87da-e09eff27ec31">
      <Terms xmlns="http://schemas.microsoft.com/office/infopath/2007/PartnerControls"/>
    </m86bf7adea774912b1901d2ef20758b0>
    <DocumentType xmlns="c3741cc8-b5c3-4f07-a44f-dd189ce99897" xsi:nil="true"/>
    <_dlc_DocIdPersistId xmlns="d5dfdbf3-35c0-40cd-87da-e09eff27ec31" xsi:nil="true"/>
    <_dlc_DocIdUrl xmlns="d5dfdbf3-35c0-40cd-87da-e09eff27ec31">
      <Url xsi:nil="true"/>
      <Description xsi:nil="true"/>
    </_dlc_DocIdUrl>
    <PublishingExpirationDate xmlns="http://schemas.microsoft.com/sharepoint/v3" xsi:nil="true"/>
    <DocumentTitle xmlns="3259554c-de5c-4362-882e-be3d7f4eb714" xsi:nil="true"/>
    <PublishingStartDate xmlns="http://schemas.microsoft.com/sharepoint/v3" xsi:nil="true"/>
    <_dlc_DocId xmlns="d5dfdbf3-35c0-40cd-87da-e09eff27ec3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995E4-0184-4C68-8513-6E27A84B2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9554c-de5c-4362-882e-be3d7f4eb714"/>
    <ds:schemaRef ds:uri="http://schemas.microsoft.com/sharepoint/v3"/>
    <ds:schemaRef ds:uri="c3741cc8-b5c3-4f07-a44f-dd189ce99897"/>
    <ds:schemaRef ds:uri="d5dfdbf3-35c0-40cd-87da-e09eff27e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26E59-E6DE-4658-9602-C89EB6A3E1C0}">
  <ds:schemaRefs>
    <ds:schemaRef ds:uri="http://schemas.microsoft.com/sharepoint/events"/>
    <ds:schemaRef ds:uri=""/>
  </ds:schemaRefs>
</ds:datastoreItem>
</file>

<file path=customXml/itemProps3.xml><?xml version="1.0" encoding="utf-8"?>
<ds:datastoreItem xmlns:ds="http://schemas.openxmlformats.org/officeDocument/2006/customXml" ds:itemID="{1568AFF4-A788-41D5-A30D-28B620ED7032}">
  <ds:schemaRefs>
    <ds:schemaRef ds:uri="http://schemas.microsoft.com/sharepoint/v3/contenttype/forms"/>
  </ds:schemaRefs>
</ds:datastoreItem>
</file>

<file path=customXml/itemProps4.xml><?xml version="1.0" encoding="utf-8"?>
<ds:datastoreItem xmlns:ds="http://schemas.openxmlformats.org/officeDocument/2006/customXml" ds:itemID="{CEE16E30-CC0F-4B74-BC16-698CDF3A6B45}">
  <ds:schemaRefs>
    <ds:schemaRef ds:uri="http://schemas.microsoft.com/sharepoint/v3"/>
    <ds:schemaRef ds:uri="http://purl.org/dc/terms/"/>
    <ds:schemaRef ds:uri="c3741cc8-b5c3-4f07-a44f-dd189ce99897"/>
    <ds:schemaRef ds:uri="http://schemas.microsoft.com/office/2006/documentManagement/types"/>
    <ds:schemaRef ds:uri="d5dfdbf3-35c0-40cd-87da-e09eff27ec31"/>
    <ds:schemaRef ds:uri="http://purl.org/dc/elements/1.1/"/>
    <ds:schemaRef ds:uri="http://schemas.microsoft.com/office/2006/metadata/properties"/>
    <ds:schemaRef ds:uri="http://schemas.microsoft.com/office/infopath/2007/PartnerControls"/>
    <ds:schemaRef ds:uri="3259554c-de5c-4362-882e-be3d7f4eb714"/>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8824581-C082-424D-B119-29E57801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42</TotalTime>
  <Pages>14</Pages>
  <Words>1707</Words>
  <Characters>10384</Characters>
  <Application>Microsoft Office Word</Application>
  <DocSecurity>0</DocSecurity>
  <Lines>247</Lines>
  <Paragraphs>142</Paragraphs>
  <ScaleCrop>false</ScaleCrop>
  <HeadingPairs>
    <vt:vector size="2" baseType="variant">
      <vt:variant>
        <vt:lpstr>Title</vt:lpstr>
      </vt:variant>
      <vt:variant>
        <vt:i4>1</vt:i4>
      </vt:variant>
    </vt:vector>
  </HeadingPairs>
  <TitlesOfParts>
    <vt:vector size="1" baseType="lpstr">
      <vt:lpstr>Business Case – Template</vt:lpstr>
    </vt:vector>
  </TitlesOfParts>
  <Manager>Department of Treasury WA</Manager>
  <Company>Department of Treasury WA</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 Template</dc:title>
  <dc:subject>Strategic Asset Management Framework</dc:subject>
  <dc:creator/>
  <cp:keywords/>
  <dc:description/>
  <cp:lastModifiedBy>D'Cruze, Patricia</cp:lastModifiedBy>
  <cp:revision>14</cp:revision>
  <cp:lastPrinted>2021-04-23T01:35:00Z</cp:lastPrinted>
  <dcterms:created xsi:type="dcterms:W3CDTF">2021-04-28T02:41:00Z</dcterms:created>
  <dcterms:modified xsi:type="dcterms:W3CDTF">2023-01-17T06:11:00Z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0x010100B2884C6561D5E7479230F9187433401F</vt:lpwstr>
  </property>
  <property fmtid="{D5CDD505-2E9C-101B-9397-08002B2CF9AE}" pid="3" name="MB Topic">
    <vt:lpwstr>78;#ERC|a1ddfda6-83f5-4322-ad62-bef39343be52</vt:lpwstr>
  </property>
</Properties>
</file>