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D4017" w14:textId="77777777" w:rsidR="009736EE" w:rsidRPr="00FB1924" w:rsidRDefault="007D13C7" w:rsidP="009736EE">
      <w:pPr>
        <w:pStyle w:val="Templateheading10"/>
        <w:spacing w:before="0"/>
      </w:pPr>
      <w:r>
        <w:t>Facilitators Guide</w:t>
      </w:r>
    </w:p>
    <w:p w14:paraId="21206B3A" w14:textId="77777777" w:rsidR="009736EE" w:rsidRPr="001B7486" w:rsidRDefault="001B3E4D" w:rsidP="009736EE">
      <w:pPr>
        <w:spacing w:before="80"/>
        <w:jc w:val="center"/>
        <w:rPr>
          <w:rFonts w:ascii="Arial" w:eastAsia="Calibri" w:hAnsi="Arial"/>
          <w:color w:val="FF0000"/>
          <w:sz w:val="24"/>
          <w:szCs w:val="24"/>
        </w:rPr>
      </w:pPr>
      <w:r w:rsidRPr="001B7486">
        <w:rPr>
          <w:rFonts w:ascii="Arial" w:eastAsia="Calibri" w:hAnsi="Arial"/>
          <w:color w:val="FF0000"/>
          <w:sz w:val="24"/>
          <w:szCs w:val="24"/>
        </w:rPr>
        <w:t>Insert</w:t>
      </w:r>
      <w:r w:rsidR="001B7486">
        <w:rPr>
          <w:rFonts w:ascii="Arial" w:eastAsia="Calibri" w:hAnsi="Arial"/>
          <w:color w:val="FF0000"/>
          <w:sz w:val="24"/>
          <w:szCs w:val="24"/>
        </w:rPr>
        <w:t xml:space="preserve"> name of exercise</w:t>
      </w:r>
    </w:p>
    <w:p w14:paraId="73BE64BD" w14:textId="77777777" w:rsidR="00923C18" w:rsidRPr="00616696" w:rsidRDefault="00923C18" w:rsidP="00923C18">
      <w:pPr>
        <w:spacing w:before="80"/>
        <w:contextualSpacing/>
        <w:jc w:val="both"/>
        <w:rPr>
          <w:rFonts w:ascii="Arial" w:eastAsia="Calibri" w:hAnsi="Arial"/>
          <w:i/>
          <w:color w:val="0070C0"/>
          <w:szCs w:val="22"/>
          <w:lang w:val="en-US"/>
        </w:rPr>
      </w:pPr>
      <w:r w:rsidRPr="00616696">
        <w:rPr>
          <w:rFonts w:ascii="Arial" w:eastAsia="Calibri" w:hAnsi="Arial"/>
          <w:i/>
          <w:color w:val="0070C0"/>
          <w:szCs w:val="22"/>
          <w:lang w:val="en-US"/>
        </w:rPr>
        <w:t>This Facilitat</w:t>
      </w:r>
      <w:r w:rsidR="001B3E4D" w:rsidRPr="00616696">
        <w:rPr>
          <w:rFonts w:ascii="Arial" w:eastAsia="Calibri" w:hAnsi="Arial"/>
          <w:i/>
          <w:color w:val="0070C0"/>
          <w:szCs w:val="22"/>
          <w:lang w:val="en-US"/>
        </w:rPr>
        <w:t>or’s Guide provides Exercise F</w:t>
      </w:r>
      <w:r w:rsidRPr="00616696">
        <w:rPr>
          <w:rFonts w:ascii="Arial" w:eastAsia="Calibri" w:hAnsi="Arial"/>
          <w:i/>
          <w:color w:val="0070C0"/>
          <w:szCs w:val="22"/>
          <w:lang w:val="en-US"/>
        </w:rPr>
        <w:t xml:space="preserve">acilitators with all the necessary tools and information to enable </w:t>
      </w:r>
      <w:r w:rsidR="0094606B" w:rsidRPr="00616696">
        <w:rPr>
          <w:rFonts w:ascii="Arial" w:eastAsia="Calibri" w:hAnsi="Arial"/>
          <w:i/>
          <w:color w:val="0070C0"/>
          <w:szCs w:val="22"/>
          <w:lang w:val="en-US"/>
        </w:rPr>
        <w:t>successful facilitation of the e</w:t>
      </w:r>
      <w:r w:rsidRPr="00616696">
        <w:rPr>
          <w:rFonts w:ascii="Arial" w:eastAsia="Calibri" w:hAnsi="Arial"/>
          <w:i/>
          <w:color w:val="0070C0"/>
          <w:szCs w:val="22"/>
          <w:lang w:val="en-US"/>
        </w:rPr>
        <w:t xml:space="preserve">xercise. Exercise material contained within this guide is intended for the exclusive use of </w:t>
      </w:r>
      <w:r w:rsidR="0094606B" w:rsidRPr="00616696">
        <w:rPr>
          <w:rFonts w:ascii="Arial" w:eastAsia="Calibri" w:hAnsi="Arial"/>
          <w:i/>
          <w:color w:val="0070C0"/>
          <w:szCs w:val="22"/>
          <w:lang w:val="en-US"/>
        </w:rPr>
        <w:t>e</w:t>
      </w:r>
      <w:r w:rsidRPr="00616696">
        <w:rPr>
          <w:rFonts w:ascii="Arial" w:eastAsia="Calibri" w:hAnsi="Arial"/>
          <w:i/>
          <w:color w:val="0070C0"/>
          <w:szCs w:val="22"/>
          <w:lang w:val="en-US"/>
        </w:rPr>
        <w:t>xercise planners, facilitators, and evaluators</w:t>
      </w:r>
      <w:r w:rsidR="001B7486" w:rsidRPr="00616696">
        <w:rPr>
          <w:rFonts w:ascii="Arial" w:eastAsia="Calibri" w:hAnsi="Arial"/>
          <w:i/>
          <w:color w:val="0070C0"/>
          <w:szCs w:val="22"/>
          <w:lang w:val="en-US"/>
        </w:rPr>
        <w:t>.</w:t>
      </w:r>
    </w:p>
    <w:p w14:paraId="6A2B8A3D" w14:textId="77777777" w:rsidR="00616696" w:rsidRPr="00616696" w:rsidRDefault="00616696" w:rsidP="00616696">
      <w:pPr>
        <w:spacing w:before="80"/>
        <w:contextualSpacing/>
        <w:jc w:val="both"/>
        <w:rPr>
          <w:rFonts w:ascii="Arial" w:eastAsia="Calibri" w:hAnsi="Arial"/>
          <w:i/>
          <w:color w:val="0070C0"/>
          <w:szCs w:val="22"/>
          <w:lang w:val="en-US"/>
        </w:rPr>
      </w:pPr>
    </w:p>
    <w:p w14:paraId="23632F70" w14:textId="77777777" w:rsidR="00616696" w:rsidRPr="00616696" w:rsidRDefault="00616696" w:rsidP="00616696">
      <w:pPr>
        <w:spacing w:before="80"/>
        <w:contextualSpacing/>
        <w:jc w:val="both"/>
        <w:rPr>
          <w:rFonts w:ascii="Arial" w:eastAsia="Calibri" w:hAnsi="Arial"/>
          <w:i/>
          <w:color w:val="0070C0"/>
          <w:szCs w:val="22"/>
          <w:lang w:val="en-US"/>
        </w:rPr>
      </w:pPr>
      <w:r w:rsidRPr="00616696">
        <w:rPr>
          <w:rFonts w:ascii="Arial" w:eastAsia="Calibri" w:hAnsi="Arial"/>
          <w:b/>
          <w:i/>
          <w:color w:val="0070C0"/>
          <w:szCs w:val="22"/>
          <w:lang w:val="en-US"/>
        </w:rPr>
        <w:t>Template note:</w:t>
      </w:r>
      <w:r w:rsidRPr="00616696">
        <w:rPr>
          <w:rFonts w:ascii="Arial" w:eastAsia="Calibri" w:hAnsi="Arial"/>
          <w:i/>
          <w:color w:val="0070C0"/>
          <w:szCs w:val="22"/>
          <w:lang w:val="en-US"/>
        </w:rPr>
        <w:t xml:space="preserve"> This</w:t>
      </w:r>
      <w:r w:rsidR="0043116F">
        <w:rPr>
          <w:rFonts w:ascii="Arial" w:eastAsia="Calibri" w:hAnsi="Arial"/>
          <w:i/>
          <w:color w:val="0070C0"/>
          <w:szCs w:val="22"/>
          <w:lang w:val="en-US"/>
        </w:rPr>
        <w:t xml:space="preserve"> template is scalable for large-</w:t>
      </w:r>
      <w:r w:rsidRPr="00616696">
        <w:rPr>
          <w:rFonts w:ascii="Arial" w:eastAsia="Calibri" w:hAnsi="Arial"/>
          <w:i/>
          <w:color w:val="0070C0"/>
          <w:szCs w:val="22"/>
          <w:lang w:val="en-US"/>
        </w:rPr>
        <w:t>scale m</w:t>
      </w:r>
      <w:r w:rsidR="0043116F">
        <w:rPr>
          <w:rFonts w:ascii="Arial" w:eastAsia="Calibri" w:hAnsi="Arial"/>
          <w:i/>
          <w:color w:val="0070C0"/>
          <w:szCs w:val="22"/>
          <w:lang w:val="en-US"/>
        </w:rPr>
        <w:t>ulti-agency Exercises and small-</w:t>
      </w:r>
      <w:r w:rsidRPr="00616696">
        <w:rPr>
          <w:rFonts w:ascii="Arial" w:eastAsia="Calibri" w:hAnsi="Arial"/>
          <w:i/>
          <w:color w:val="0070C0"/>
          <w:szCs w:val="22"/>
          <w:lang w:val="en-US"/>
        </w:rPr>
        <w:t xml:space="preserve">scale single agency Exercises.  </w:t>
      </w:r>
    </w:p>
    <w:p w14:paraId="2F1F9708" w14:textId="77777777" w:rsidR="00616696" w:rsidRPr="00616696" w:rsidRDefault="00616696" w:rsidP="00616696">
      <w:pPr>
        <w:spacing w:before="80"/>
        <w:contextualSpacing/>
        <w:jc w:val="both"/>
        <w:rPr>
          <w:rFonts w:ascii="Arial" w:eastAsia="Calibri" w:hAnsi="Arial"/>
          <w:i/>
          <w:color w:val="0070C0"/>
          <w:szCs w:val="22"/>
          <w:lang w:val="en-US"/>
        </w:rPr>
      </w:pPr>
    </w:p>
    <w:p w14:paraId="69F1E259" w14:textId="77777777" w:rsidR="00616696" w:rsidRDefault="00616696" w:rsidP="00616696">
      <w:pPr>
        <w:spacing w:before="80"/>
        <w:contextualSpacing/>
        <w:jc w:val="both"/>
        <w:rPr>
          <w:rFonts w:ascii="Arial" w:eastAsia="Calibri" w:hAnsi="Arial"/>
          <w:i/>
          <w:color w:val="0070C0"/>
          <w:szCs w:val="22"/>
          <w:lang w:val="en-US"/>
        </w:rPr>
      </w:pPr>
      <w:r w:rsidRPr="00616696">
        <w:rPr>
          <w:rFonts w:ascii="Arial" w:eastAsia="Calibri" w:hAnsi="Arial"/>
          <w:b/>
          <w:i/>
          <w:color w:val="0070C0"/>
          <w:szCs w:val="22"/>
          <w:lang w:val="en-US"/>
        </w:rPr>
        <w:t>Template use instructions:</w:t>
      </w:r>
      <w:r w:rsidRPr="00616696">
        <w:rPr>
          <w:rFonts w:ascii="Arial" w:eastAsia="Calibri" w:hAnsi="Arial"/>
          <w:i/>
          <w:color w:val="0070C0"/>
          <w:szCs w:val="22"/>
          <w:lang w:val="en-US"/>
        </w:rPr>
        <w:t xml:space="preserve"> All text displayed in blue is to provide assistance to the author and should be deleted before publishing. Delete all instructions and sections that are not relevant to the proposed Exercise. Authors should format their input in </w:t>
      </w:r>
      <w:r w:rsidRPr="0012500B">
        <w:rPr>
          <w:rFonts w:ascii="Arial" w:eastAsia="Calibri" w:hAnsi="Arial"/>
          <w:i/>
          <w:szCs w:val="22"/>
          <w:lang w:val="en-US"/>
        </w:rPr>
        <w:t>black</w:t>
      </w:r>
      <w:r w:rsidRPr="00616696">
        <w:rPr>
          <w:rFonts w:ascii="Arial" w:eastAsia="Calibri" w:hAnsi="Arial"/>
          <w:i/>
          <w:color w:val="0070C0"/>
          <w:szCs w:val="22"/>
          <w:lang w:val="en-US"/>
        </w:rPr>
        <w:t xml:space="preserve"> colour font.  All text displayed in </w:t>
      </w:r>
      <w:r w:rsidRPr="0012500B">
        <w:rPr>
          <w:rFonts w:ascii="Arial" w:eastAsia="Calibri" w:hAnsi="Arial"/>
          <w:i/>
          <w:color w:val="FF0000"/>
          <w:szCs w:val="22"/>
          <w:lang w:val="en-US"/>
        </w:rPr>
        <w:t>red</w:t>
      </w:r>
      <w:r w:rsidRPr="00616696">
        <w:rPr>
          <w:rFonts w:ascii="Arial" w:eastAsia="Calibri" w:hAnsi="Arial"/>
          <w:i/>
          <w:color w:val="0070C0"/>
          <w:szCs w:val="22"/>
          <w:lang w:val="en-US"/>
        </w:rPr>
        <w:t xml:space="preserve"> is for detail to be inserted.  Leave a field blank or delete if not re</w:t>
      </w:r>
      <w:r>
        <w:rPr>
          <w:rFonts w:ascii="Arial" w:eastAsia="Calibri" w:hAnsi="Arial"/>
          <w:i/>
          <w:color w:val="0070C0"/>
          <w:szCs w:val="22"/>
          <w:lang w:val="en-US"/>
        </w:rPr>
        <w:t>levant.  Add space as required.</w:t>
      </w:r>
    </w:p>
    <w:p w14:paraId="7F85655E" w14:textId="77777777" w:rsidR="0012500B" w:rsidRDefault="0012500B" w:rsidP="00616696">
      <w:pPr>
        <w:spacing w:before="80"/>
        <w:contextualSpacing/>
        <w:jc w:val="both"/>
        <w:rPr>
          <w:rFonts w:ascii="Arial" w:eastAsia="Calibri" w:hAnsi="Arial"/>
          <w:i/>
          <w:color w:val="0070C0"/>
          <w:szCs w:val="22"/>
          <w:lang w:val="en-US"/>
        </w:rPr>
      </w:pPr>
    </w:p>
    <w:p w14:paraId="3B8EBCB6" w14:textId="77777777" w:rsidR="0012500B" w:rsidRPr="00616696" w:rsidRDefault="0012500B" w:rsidP="00616696">
      <w:pPr>
        <w:spacing w:before="80"/>
        <w:contextualSpacing/>
        <w:jc w:val="both"/>
        <w:rPr>
          <w:rFonts w:ascii="Arial" w:eastAsia="Calibri" w:hAnsi="Arial"/>
          <w:i/>
          <w:color w:val="0070C0"/>
          <w:szCs w:val="22"/>
          <w:lang w:val="en-US"/>
        </w:rPr>
      </w:pPr>
      <w:r w:rsidRPr="0012500B">
        <w:rPr>
          <w:rFonts w:ascii="Arial" w:eastAsia="Calibri" w:hAnsi="Arial"/>
          <w:i/>
          <w:color w:val="0070C0"/>
          <w:szCs w:val="22"/>
          <w:lang w:val="en-US"/>
        </w:rPr>
        <w:t>Refer to page 41 of the Guideline</w:t>
      </w:r>
    </w:p>
    <w:p w14:paraId="6DEA6BCE" w14:textId="77777777" w:rsidR="00923C18" w:rsidRPr="006B5BFC" w:rsidRDefault="00923C18" w:rsidP="009736EE">
      <w:pPr>
        <w:spacing w:before="80"/>
        <w:jc w:val="center"/>
        <w:rPr>
          <w:rFonts w:ascii="Arial" w:eastAsia="Calibri" w:hAnsi="Arial"/>
          <w:i/>
          <w:color w:val="FF0000"/>
          <w:szCs w:val="22"/>
        </w:rPr>
      </w:pPr>
    </w:p>
    <w:p w14:paraId="5536A7EF" w14:textId="77777777" w:rsidR="006B5BFC" w:rsidRPr="00701663" w:rsidRDefault="006B5BFC" w:rsidP="00C81E82">
      <w:pPr>
        <w:pStyle w:val="TemplateHeading1"/>
        <w:spacing w:before="0"/>
        <w:rPr>
          <w:sz w:val="28"/>
          <w:szCs w:val="28"/>
        </w:rPr>
      </w:pPr>
      <w:r w:rsidRPr="00701663">
        <w:rPr>
          <w:sz w:val="28"/>
          <w:szCs w:val="28"/>
        </w:rPr>
        <w:t>Introduction</w:t>
      </w:r>
    </w:p>
    <w:p w14:paraId="2CD55D75" w14:textId="77777777" w:rsidR="006B5BFC" w:rsidRPr="001B3E4D" w:rsidRDefault="006B5BFC" w:rsidP="006B5BFC">
      <w:pPr>
        <w:pStyle w:val="TemplateHeading2"/>
        <w:rPr>
          <w:sz w:val="22"/>
          <w:szCs w:val="22"/>
        </w:rPr>
      </w:pPr>
      <w:r w:rsidRPr="001B3E4D">
        <w:rPr>
          <w:sz w:val="22"/>
          <w:szCs w:val="22"/>
        </w:rPr>
        <w:t>Exercise Need</w:t>
      </w:r>
    </w:p>
    <w:p w14:paraId="106F1EFC" w14:textId="77777777" w:rsidR="00923C18" w:rsidRPr="005414B9" w:rsidRDefault="00923C18" w:rsidP="00923C18">
      <w:pPr>
        <w:pStyle w:val="TemplateHeading1"/>
        <w:numPr>
          <w:ilvl w:val="0"/>
          <w:numId w:val="0"/>
        </w:numPr>
        <w:ind w:left="357"/>
        <w:rPr>
          <w:b w:val="0"/>
          <w:i/>
          <w:color w:val="0070C0"/>
          <w:sz w:val="22"/>
          <w:szCs w:val="22"/>
          <w:lang w:val="en-US"/>
        </w:rPr>
      </w:pPr>
      <w:r w:rsidRPr="005414B9">
        <w:rPr>
          <w:b w:val="0"/>
          <w:i/>
          <w:color w:val="0070C0"/>
          <w:sz w:val="22"/>
          <w:szCs w:val="22"/>
          <w:lang w:val="en-US"/>
        </w:rPr>
        <w:t>Summa</w:t>
      </w:r>
      <w:r w:rsidR="001B3E4D" w:rsidRPr="005414B9">
        <w:rPr>
          <w:b w:val="0"/>
          <w:i/>
          <w:color w:val="0070C0"/>
          <w:sz w:val="22"/>
          <w:szCs w:val="22"/>
          <w:lang w:val="en-US"/>
        </w:rPr>
        <w:t>ry of the need to conduct this E</w:t>
      </w:r>
      <w:r w:rsidR="001B7486" w:rsidRPr="005414B9">
        <w:rPr>
          <w:b w:val="0"/>
          <w:i/>
          <w:color w:val="0070C0"/>
          <w:sz w:val="22"/>
          <w:szCs w:val="22"/>
          <w:lang w:val="en-US"/>
        </w:rPr>
        <w:t>xercise</w:t>
      </w:r>
      <w:bookmarkStart w:id="0" w:name="_GoBack"/>
      <w:bookmarkEnd w:id="0"/>
    </w:p>
    <w:p w14:paraId="120455FC" w14:textId="77777777" w:rsidR="006B5BFC" w:rsidRPr="001B3E4D" w:rsidRDefault="006B5BFC" w:rsidP="006B5BFC">
      <w:pPr>
        <w:pStyle w:val="TemplateHeading2"/>
        <w:rPr>
          <w:sz w:val="22"/>
          <w:szCs w:val="22"/>
        </w:rPr>
      </w:pPr>
      <w:r w:rsidRPr="001B3E4D">
        <w:rPr>
          <w:sz w:val="22"/>
          <w:szCs w:val="22"/>
        </w:rPr>
        <w:t>Exercise Overview</w:t>
      </w:r>
    </w:p>
    <w:p w14:paraId="4B634D02" w14:textId="77777777" w:rsidR="00923C18" w:rsidRPr="005414B9" w:rsidRDefault="001B3E4D" w:rsidP="00923C18">
      <w:pPr>
        <w:pStyle w:val="TemplateHeading1"/>
        <w:numPr>
          <w:ilvl w:val="0"/>
          <w:numId w:val="0"/>
        </w:numPr>
        <w:ind w:left="357"/>
        <w:rPr>
          <w:b w:val="0"/>
          <w:i/>
          <w:color w:val="0070C0"/>
          <w:sz w:val="22"/>
          <w:szCs w:val="22"/>
          <w:lang w:val="en-US"/>
        </w:rPr>
      </w:pPr>
      <w:r w:rsidRPr="005414B9">
        <w:rPr>
          <w:b w:val="0"/>
          <w:i/>
          <w:color w:val="0070C0"/>
          <w:sz w:val="22"/>
          <w:szCs w:val="22"/>
          <w:lang w:val="en-US"/>
        </w:rPr>
        <w:t>Short paragraph on what this E</w:t>
      </w:r>
      <w:r w:rsidR="00923C18" w:rsidRPr="005414B9">
        <w:rPr>
          <w:b w:val="0"/>
          <w:i/>
          <w:color w:val="0070C0"/>
          <w:sz w:val="22"/>
          <w:szCs w:val="22"/>
          <w:lang w:val="en-US"/>
        </w:rPr>
        <w:t>xercise is to achi</w:t>
      </w:r>
      <w:r w:rsidRPr="005414B9">
        <w:rPr>
          <w:b w:val="0"/>
          <w:i/>
          <w:color w:val="0070C0"/>
          <w:sz w:val="22"/>
          <w:szCs w:val="22"/>
          <w:lang w:val="en-US"/>
        </w:rPr>
        <w:t>eve and who is the target audience</w:t>
      </w:r>
    </w:p>
    <w:p w14:paraId="3B8E22DD" w14:textId="77777777" w:rsidR="00BA19A7" w:rsidRPr="001B3E4D" w:rsidRDefault="00BA19A7" w:rsidP="006B5BFC">
      <w:pPr>
        <w:pStyle w:val="TemplateHeading2"/>
        <w:rPr>
          <w:sz w:val="22"/>
          <w:szCs w:val="22"/>
        </w:rPr>
      </w:pPr>
      <w:r w:rsidRPr="001B3E4D">
        <w:rPr>
          <w:sz w:val="22"/>
          <w:szCs w:val="22"/>
        </w:rPr>
        <w:t>State Emergency Management Capability</w:t>
      </w:r>
    </w:p>
    <w:p w14:paraId="56DC49A8" w14:textId="06057965" w:rsidR="00923C18" w:rsidRPr="005414B9" w:rsidRDefault="00923C18" w:rsidP="00923C18">
      <w:pPr>
        <w:pStyle w:val="TemplateHeading2"/>
        <w:numPr>
          <w:ilvl w:val="0"/>
          <w:numId w:val="0"/>
        </w:numPr>
        <w:ind w:left="357"/>
        <w:rPr>
          <w:i/>
          <w:color w:val="0070C0"/>
          <w:sz w:val="22"/>
          <w:szCs w:val="22"/>
        </w:rPr>
      </w:pPr>
      <w:r w:rsidRPr="005414B9">
        <w:rPr>
          <w:i/>
          <w:color w:val="0070C0"/>
          <w:sz w:val="22"/>
          <w:szCs w:val="22"/>
        </w:rPr>
        <w:t xml:space="preserve">Outline the </w:t>
      </w:r>
      <w:r w:rsidR="00FD6410">
        <w:rPr>
          <w:i/>
          <w:color w:val="0070C0"/>
          <w:sz w:val="22"/>
          <w:szCs w:val="22"/>
        </w:rPr>
        <w:t xml:space="preserve">core </w:t>
      </w:r>
      <w:r w:rsidRPr="005414B9">
        <w:rPr>
          <w:i/>
          <w:color w:val="0070C0"/>
          <w:sz w:val="22"/>
          <w:szCs w:val="22"/>
        </w:rPr>
        <w:t>capabili</w:t>
      </w:r>
      <w:r w:rsidR="001B3E4D" w:rsidRPr="005414B9">
        <w:rPr>
          <w:i/>
          <w:color w:val="0070C0"/>
          <w:sz w:val="22"/>
          <w:szCs w:val="22"/>
        </w:rPr>
        <w:t>ties to be explored during the E</w:t>
      </w:r>
      <w:r w:rsidRPr="005414B9">
        <w:rPr>
          <w:i/>
          <w:color w:val="0070C0"/>
          <w:sz w:val="22"/>
          <w:szCs w:val="22"/>
        </w:rPr>
        <w:t>x</w:t>
      </w:r>
      <w:r w:rsidR="001B7486" w:rsidRPr="005414B9">
        <w:rPr>
          <w:i/>
          <w:color w:val="0070C0"/>
          <w:sz w:val="22"/>
          <w:szCs w:val="22"/>
        </w:rPr>
        <w:t>ercise</w:t>
      </w:r>
    </w:p>
    <w:p w14:paraId="5C0295E9" w14:textId="77777777" w:rsidR="006B5BFC" w:rsidRPr="001B3E4D" w:rsidRDefault="006B5BFC" w:rsidP="006B5BFC">
      <w:pPr>
        <w:pStyle w:val="TemplateHeading2"/>
        <w:rPr>
          <w:sz w:val="22"/>
          <w:szCs w:val="22"/>
        </w:rPr>
      </w:pPr>
      <w:r w:rsidRPr="001B3E4D">
        <w:rPr>
          <w:sz w:val="22"/>
          <w:szCs w:val="22"/>
        </w:rPr>
        <w:t>Exercise Aim</w:t>
      </w:r>
    </w:p>
    <w:p w14:paraId="6A3DEA5A" w14:textId="77777777" w:rsidR="00923C18" w:rsidRPr="005414B9" w:rsidRDefault="001B3E4D" w:rsidP="00923C18">
      <w:pPr>
        <w:pStyle w:val="ListParagraph"/>
        <w:ind w:left="357"/>
        <w:rPr>
          <w:rFonts w:ascii="Arial" w:hAnsi="Arial"/>
          <w:i/>
          <w:szCs w:val="22"/>
        </w:rPr>
      </w:pPr>
      <w:r w:rsidRPr="005414B9">
        <w:rPr>
          <w:rFonts w:ascii="Arial" w:hAnsi="Arial"/>
          <w:i/>
          <w:color w:val="0070C0"/>
          <w:szCs w:val="22"/>
        </w:rPr>
        <w:t>One sentence to describe the aim of the E</w:t>
      </w:r>
      <w:r w:rsidR="001B7486" w:rsidRPr="005414B9">
        <w:rPr>
          <w:rFonts w:ascii="Arial" w:hAnsi="Arial"/>
          <w:i/>
          <w:color w:val="0070C0"/>
          <w:szCs w:val="22"/>
        </w:rPr>
        <w:t>xercise</w:t>
      </w:r>
    </w:p>
    <w:p w14:paraId="64546F50" w14:textId="77777777" w:rsidR="006B5BFC" w:rsidRPr="001B3E4D" w:rsidRDefault="006B5BFC" w:rsidP="006B5BFC">
      <w:pPr>
        <w:pStyle w:val="TemplateHeading2"/>
        <w:rPr>
          <w:sz w:val="22"/>
          <w:szCs w:val="22"/>
        </w:rPr>
      </w:pPr>
      <w:r w:rsidRPr="001B3E4D">
        <w:rPr>
          <w:sz w:val="22"/>
          <w:szCs w:val="22"/>
        </w:rPr>
        <w:t>Exercise Objectives</w:t>
      </w:r>
    </w:p>
    <w:p w14:paraId="163F2A21" w14:textId="77777777" w:rsidR="00923C18" w:rsidRPr="005414B9" w:rsidRDefault="00923C18" w:rsidP="00923C18">
      <w:pPr>
        <w:pStyle w:val="TemplateHeading1"/>
        <w:numPr>
          <w:ilvl w:val="0"/>
          <w:numId w:val="0"/>
        </w:numPr>
        <w:ind w:left="357"/>
        <w:rPr>
          <w:rFonts w:eastAsia="Calibri"/>
          <w:b w:val="0"/>
          <w:bCs/>
          <w:i/>
          <w:color w:val="0070C0"/>
          <w:sz w:val="22"/>
          <w:szCs w:val="22"/>
          <w:lang w:val="en-US"/>
        </w:rPr>
      </w:pPr>
      <w:r w:rsidRPr="005414B9">
        <w:rPr>
          <w:b w:val="0"/>
          <w:i/>
          <w:color w:val="0070C0"/>
          <w:sz w:val="22"/>
          <w:szCs w:val="22"/>
        </w:rPr>
        <w:t xml:space="preserve">Objectives must refer to the aim. They should be SMART (Specific, Measurable, </w:t>
      </w:r>
      <w:r w:rsidR="00124E6C" w:rsidRPr="005414B9">
        <w:rPr>
          <w:b w:val="0"/>
          <w:i/>
          <w:color w:val="0070C0"/>
          <w:sz w:val="22"/>
          <w:szCs w:val="22"/>
        </w:rPr>
        <w:t>Achievable</w:t>
      </w:r>
      <w:r w:rsidRPr="005414B9">
        <w:rPr>
          <w:b w:val="0"/>
          <w:i/>
          <w:color w:val="0070C0"/>
          <w:sz w:val="22"/>
          <w:szCs w:val="22"/>
        </w:rPr>
        <w:t xml:space="preserve">, </w:t>
      </w:r>
      <w:r w:rsidR="00124E6C" w:rsidRPr="005414B9">
        <w:rPr>
          <w:b w:val="0"/>
          <w:i/>
          <w:color w:val="0070C0"/>
          <w:sz w:val="22"/>
          <w:szCs w:val="22"/>
        </w:rPr>
        <w:t>Realistic and Timely</w:t>
      </w:r>
      <w:r w:rsidR="001B3E4D" w:rsidRPr="005414B9">
        <w:rPr>
          <w:b w:val="0"/>
          <w:i/>
          <w:color w:val="0070C0"/>
          <w:sz w:val="22"/>
          <w:szCs w:val="22"/>
        </w:rPr>
        <w:t>) and capability b</w:t>
      </w:r>
      <w:r w:rsidR="00124E6C" w:rsidRPr="005414B9">
        <w:rPr>
          <w:b w:val="0"/>
          <w:i/>
          <w:color w:val="0070C0"/>
          <w:sz w:val="22"/>
          <w:szCs w:val="22"/>
        </w:rPr>
        <w:t>ased</w:t>
      </w:r>
    </w:p>
    <w:p w14:paraId="103FF434" w14:textId="77777777" w:rsidR="006B5BFC" w:rsidRPr="001B3E4D" w:rsidRDefault="007D13C7" w:rsidP="006B5BFC">
      <w:pPr>
        <w:pStyle w:val="TemplateHeading2"/>
        <w:rPr>
          <w:sz w:val="22"/>
          <w:szCs w:val="22"/>
        </w:rPr>
      </w:pPr>
      <w:r w:rsidRPr="001B3E4D">
        <w:rPr>
          <w:sz w:val="22"/>
          <w:szCs w:val="22"/>
        </w:rPr>
        <w:t xml:space="preserve">Exercise </w:t>
      </w:r>
      <w:r w:rsidR="006B5BFC" w:rsidRPr="001B3E4D">
        <w:rPr>
          <w:sz w:val="22"/>
          <w:szCs w:val="22"/>
        </w:rPr>
        <w:t>Scope</w:t>
      </w:r>
    </w:p>
    <w:p w14:paraId="00883BEC" w14:textId="77777777" w:rsidR="00124E6C" w:rsidRPr="005414B9" w:rsidRDefault="0094606B" w:rsidP="00124E6C">
      <w:pPr>
        <w:pStyle w:val="TemplateHeading1"/>
        <w:numPr>
          <w:ilvl w:val="0"/>
          <w:numId w:val="0"/>
        </w:numPr>
        <w:ind w:left="357"/>
        <w:rPr>
          <w:b w:val="0"/>
          <w:i/>
          <w:color w:val="0070C0"/>
          <w:sz w:val="22"/>
          <w:szCs w:val="22"/>
          <w:lang w:val="en-US"/>
        </w:rPr>
      </w:pPr>
      <w:r w:rsidRPr="005414B9">
        <w:rPr>
          <w:b w:val="0"/>
          <w:i/>
          <w:color w:val="0070C0"/>
          <w:sz w:val="22"/>
          <w:szCs w:val="22"/>
          <w:lang w:val="en-US"/>
        </w:rPr>
        <w:t xml:space="preserve">What is included and </w:t>
      </w:r>
      <w:r w:rsidR="00124E6C" w:rsidRPr="005414B9">
        <w:rPr>
          <w:b w:val="0"/>
          <w:i/>
          <w:color w:val="0070C0"/>
          <w:sz w:val="22"/>
          <w:szCs w:val="22"/>
          <w:lang w:val="en-US"/>
        </w:rPr>
        <w:t>excluded</w:t>
      </w:r>
      <w:r w:rsidRPr="005414B9">
        <w:rPr>
          <w:b w:val="0"/>
          <w:i/>
          <w:color w:val="0070C0"/>
          <w:sz w:val="22"/>
          <w:szCs w:val="22"/>
          <w:lang w:val="en-US"/>
        </w:rPr>
        <w:t>?</w:t>
      </w:r>
    </w:p>
    <w:p w14:paraId="056F75B9" w14:textId="77777777" w:rsidR="006B5BFC" w:rsidRPr="001B3E4D" w:rsidRDefault="006B5BFC" w:rsidP="006B5BFC">
      <w:pPr>
        <w:pStyle w:val="TemplateHeading2"/>
        <w:rPr>
          <w:sz w:val="22"/>
          <w:szCs w:val="22"/>
        </w:rPr>
      </w:pPr>
      <w:r w:rsidRPr="001B3E4D">
        <w:rPr>
          <w:sz w:val="22"/>
          <w:szCs w:val="22"/>
        </w:rPr>
        <w:t>References</w:t>
      </w:r>
    </w:p>
    <w:p w14:paraId="2003FB66" w14:textId="77777777" w:rsidR="00124E6C" w:rsidRPr="005414B9" w:rsidRDefault="00124E6C" w:rsidP="00124E6C">
      <w:pPr>
        <w:pStyle w:val="TemplateHeading2"/>
        <w:numPr>
          <w:ilvl w:val="0"/>
          <w:numId w:val="0"/>
        </w:numPr>
        <w:ind w:left="357"/>
        <w:rPr>
          <w:i/>
          <w:sz w:val="22"/>
          <w:szCs w:val="22"/>
        </w:rPr>
      </w:pPr>
      <w:r w:rsidRPr="005414B9">
        <w:rPr>
          <w:rFonts w:eastAsia="Calibri"/>
          <w:i/>
          <w:color w:val="0070C0"/>
          <w:sz w:val="22"/>
          <w:szCs w:val="22"/>
          <w:lang w:val="en-US"/>
        </w:rPr>
        <w:t>D</w:t>
      </w:r>
      <w:r w:rsidR="0094606B" w:rsidRPr="005414B9">
        <w:rPr>
          <w:rFonts w:eastAsia="Calibri"/>
          <w:i/>
          <w:color w:val="0070C0"/>
          <w:sz w:val="22"/>
          <w:szCs w:val="22"/>
          <w:lang w:val="en-US"/>
        </w:rPr>
        <w:t>ocumentation that supports the e</w:t>
      </w:r>
      <w:r w:rsidRPr="005414B9">
        <w:rPr>
          <w:rFonts w:eastAsia="Calibri"/>
          <w:i/>
          <w:color w:val="0070C0"/>
          <w:sz w:val="22"/>
          <w:szCs w:val="22"/>
          <w:lang w:val="en-US"/>
        </w:rPr>
        <w:t>xercise concept e.g. recommendations from operational analysis, n</w:t>
      </w:r>
      <w:r w:rsidR="001B7486" w:rsidRPr="005414B9">
        <w:rPr>
          <w:rFonts w:eastAsia="Calibri"/>
          <w:i/>
          <w:color w:val="0070C0"/>
          <w:sz w:val="22"/>
          <w:szCs w:val="22"/>
          <w:lang w:val="en-US"/>
        </w:rPr>
        <w:t>eed to test new capability etc.</w:t>
      </w:r>
    </w:p>
    <w:p w14:paraId="53D03813" w14:textId="77777777" w:rsidR="006B5BFC" w:rsidRPr="001B3E4D" w:rsidRDefault="006B5BFC" w:rsidP="006B5BFC">
      <w:pPr>
        <w:pStyle w:val="TemplateHeading2"/>
        <w:rPr>
          <w:sz w:val="22"/>
          <w:szCs w:val="22"/>
        </w:rPr>
      </w:pPr>
      <w:r w:rsidRPr="001B3E4D">
        <w:rPr>
          <w:sz w:val="22"/>
          <w:szCs w:val="22"/>
        </w:rPr>
        <w:t>Participants</w:t>
      </w:r>
    </w:p>
    <w:p w14:paraId="76041E68" w14:textId="77777777" w:rsidR="00124E6C" w:rsidRPr="005414B9" w:rsidRDefault="00124E6C" w:rsidP="00124E6C">
      <w:pPr>
        <w:pStyle w:val="TemplateHeading2"/>
        <w:numPr>
          <w:ilvl w:val="0"/>
          <w:numId w:val="0"/>
        </w:numPr>
        <w:ind w:left="357"/>
        <w:rPr>
          <w:rFonts w:eastAsia="Calibri"/>
          <w:i/>
          <w:color w:val="0070C0"/>
          <w:sz w:val="22"/>
          <w:szCs w:val="22"/>
          <w:lang w:val="en-US"/>
        </w:rPr>
      </w:pPr>
      <w:r w:rsidRPr="005414B9">
        <w:rPr>
          <w:rFonts w:eastAsia="Calibri"/>
          <w:i/>
          <w:color w:val="0070C0"/>
          <w:sz w:val="22"/>
          <w:szCs w:val="22"/>
          <w:lang w:val="en-US"/>
        </w:rPr>
        <w:t>The group tha</w:t>
      </w:r>
      <w:r w:rsidR="001B7486" w:rsidRPr="005414B9">
        <w:rPr>
          <w:rFonts w:eastAsia="Calibri"/>
          <w:i/>
          <w:color w:val="0070C0"/>
          <w:sz w:val="22"/>
          <w:szCs w:val="22"/>
          <w:lang w:val="en-US"/>
        </w:rPr>
        <w:t>t is the target of the Exercise</w:t>
      </w:r>
    </w:p>
    <w:p w14:paraId="170F7AB6" w14:textId="77777777" w:rsidR="00616696" w:rsidRPr="001B3E4D" w:rsidRDefault="00616696" w:rsidP="00124E6C">
      <w:pPr>
        <w:pStyle w:val="TemplateHeading2"/>
        <w:numPr>
          <w:ilvl w:val="0"/>
          <w:numId w:val="0"/>
        </w:numPr>
        <w:ind w:left="357"/>
        <w:rPr>
          <w:sz w:val="22"/>
          <w:szCs w:val="22"/>
        </w:rPr>
      </w:pPr>
    </w:p>
    <w:p w14:paraId="47E36691" w14:textId="77777777" w:rsidR="00525CA7" w:rsidRPr="00616696" w:rsidRDefault="00525CA7" w:rsidP="00616696">
      <w:pPr>
        <w:pStyle w:val="TemplateHeading2"/>
        <w:spacing w:after="0"/>
        <w:rPr>
          <w:sz w:val="22"/>
          <w:szCs w:val="22"/>
        </w:rPr>
      </w:pPr>
      <w:r w:rsidRPr="00616696">
        <w:rPr>
          <w:sz w:val="22"/>
          <w:szCs w:val="22"/>
        </w:rPr>
        <w:lastRenderedPageBreak/>
        <w:t>Point of Contact</w:t>
      </w:r>
    </w:p>
    <w:p w14:paraId="79E2A954" w14:textId="77777777" w:rsidR="00124E6C" w:rsidRPr="005414B9" w:rsidRDefault="00124E6C" w:rsidP="00124E6C">
      <w:pPr>
        <w:pStyle w:val="TemplateHeading2"/>
        <w:numPr>
          <w:ilvl w:val="0"/>
          <w:numId w:val="0"/>
        </w:numPr>
        <w:spacing w:after="0"/>
        <w:ind w:left="357"/>
        <w:rPr>
          <w:i/>
          <w:color w:val="0070C0"/>
          <w:sz w:val="22"/>
          <w:szCs w:val="22"/>
        </w:rPr>
      </w:pPr>
      <w:r w:rsidRPr="005414B9">
        <w:rPr>
          <w:i/>
          <w:color w:val="0070C0"/>
          <w:sz w:val="22"/>
          <w:szCs w:val="22"/>
        </w:rPr>
        <w:t>The person org</w:t>
      </w:r>
      <w:r w:rsidR="001B3E4D" w:rsidRPr="005414B9">
        <w:rPr>
          <w:i/>
          <w:color w:val="0070C0"/>
          <w:sz w:val="22"/>
          <w:szCs w:val="22"/>
        </w:rPr>
        <w:t>anising or responsible for the E</w:t>
      </w:r>
      <w:r w:rsidR="001B7486" w:rsidRPr="005414B9">
        <w:rPr>
          <w:i/>
          <w:color w:val="0070C0"/>
          <w:sz w:val="22"/>
          <w:szCs w:val="22"/>
        </w:rPr>
        <w:t>xercise</w:t>
      </w:r>
    </w:p>
    <w:p w14:paraId="078707DC" w14:textId="77777777" w:rsidR="006B5BFC" w:rsidRPr="00701663" w:rsidRDefault="00525CA7" w:rsidP="00C81E82">
      <w:pPr>
        <w:pStyle w:val="TemplateHeading1"/>
        <w:rPr>
          <w:sz w:val="28"/>
          <w:szCs w:val="28"/>
        </w:rPr>
      </w:pPr>
      <w:r w:rsidRPr="00701663">
        <w:rPr>
          <w:sz w:val="28"/>
          <w:szCs w:val="28"/>
        </w:rPr>
        <w:t>General Information</w:t>
      </w:r>
    </w:p>
    <w:p w14:paraId="62453EA3" w14:textId="77777777" w:rsidR="006B5BFC" w:rsidRPr="001B3E4D" w:rsidRDefault="006B5BFC" w:rsidP="00012BEE">
      <w:pPr>
        <w:pStyle w:val="TemplateHeading2"/>
        <w:rPr>
          <w:sz w:val="22"/>
          <w:szCs w:val="22"/>
        </w:rPr>
      </w:pPr>
      <w:r w:rsidRPr="001B3E4D">
        <w:rPr>
          <w:sz w:val="22"/>
          <w:szCs w:val="22"/>
        </w:rPr>
        <w:t>Scenario</w:t>
      </w:r>
    </w:p>
    <w:p w14:paraId="1580EA81" w14:textId="78D03C66" w:rsidR="00124E6C" w:rsidRPr="005414B9" w:rsidRDefault="00124E6C" w:rsidP="00124E6C">
      <w:pPr>
        <w:pStyle w:val="TemplateHeading1"/>
        <w:numPr>
          <w:ilvl w:val="0"/>
          <w:numId w:val="0"/>
        </w:numPr>
        <w:ind w:left="357"/>
        <w:rPr>
          <w:b w:val="0"/>
          <w:i/>
          <w:color w:val="0070C0"/>
          <w:sz w:val="22"/>
          <w:szCs w:val="22"/>
          <w:lang w:val="en-US"/>
        </w:rPr>
      </w:pPr>
      <w:r w:rsidRPr="005414B9">
        <w:rPr>
          <w:b w:val="0"/>
          <w:i/>
          <w:color w:val="0070C0"/>
          <w:sz w:val="22"/>
          <w:szCs w:val="22"/>
          <w:lang w:val="en-US"/>
        </w:rPr>
        <w:t>The Exercise scenario that will achie</w:t>
      </w:r>
      <w:r w:rsidR="001B7486" w:rsidRPr="005414B9">
        <w:rPr>
          <w:b w:val="0"/>
          <w:i/>
          <w:color w:val="0070C0"/>
          <w:sz w:val="22"/>
          <w:szCs w:val="22"/>
          <w:lang w:val="en-US"/>
        </w:rPr>
        <w:t>ve Exercise aims and objectives</w:t>
      </w:r>
      <w:r w:rsidR="00FD6410">
        <w:rPr>
          <w:b w:val="0"/>
          <w:i/>
          <w:color w:val="0070C0"/>
          <w:sz w:val="22"/>
          <w:szCs w:val="22"/>
          <w:lang w:val="en-US"/>
        </w:rPr>
        <w:t>.  Refer to State Risk Team’s scenario</w:t>
      </w:r>
    </w:p>
    <w:p w14:paraId="0DB110F0" w14:textId="77777777" w:rsidR="00525CA7" w:rsidRPr="001B3E4D" w:rsidRDefault="00525CA7" w:rsidP="007D13C7">
      <w:pPr>
        <w:pStyle w:val="TemplateHeading2"/>
        <w:spacing w:before="0" w:after="0"/>
        <w:rPr>
          <w:sz w:val="22"/>
          <w:szCs w:val="22"/>
        </w:rPr>
      </w:pPr>
      <w:r w:rsidRPr="001B3E4D">
        <w:rPr>
          <w:sz w:val="22"/>
          <w:szCs w:val="22"/>
        </w:rPr>
        <w:t>Exercise Structure</w:t>
      </w:r>
    </w:p>
    <w:p w14:paraId="5CE371E5" w14:textId="77777777" w:rsidR="00124E6C" w:rsidRPr="005414B9" w:rsidRDefault="001B3E4D" w:rsidP="00124E6C">
      <w:pPr>
        <w:ind w:left="357"/>
        <w:rPr>
          <w:rFonts w:ascii="Arial" w:eastAsia="Calibri" w:hAnsi="Arial"/>
          <w:i/>
          <w:color w:val="0070C0"/>
          <w:szCs w:val="22"/>
          <w:lang w:val="en-US"/>
        </w:rPr>
      </w:pPr>
      <w:r w:rsidRPr="005414B9">
        <w:rPr>
          <w:rFonts w:ascii="Arial" w:eastAsia="Calibri" w:hAnsi="Arial"/>
          <w:i/>
          <w:color w:val="0070C0"/>
          <w:szCs w:val="22"/>
          <w:lang w:val="en-US"/>
        </w:rPr>
        <w:t>An outline of how the E</w:t>
      </w:r>
      <w:r w:rsidR="00124E6C" w:rsidRPr="005414B9">
        <w:rPr>
          <w:rFonts w:ascii="Arial" w:eastAsia="Calibri" w:hAnsi="Arial"/>
          <w:i/>
          <w:color w:val="0070C0"/>
          <w:szCs w:val="22"/>
          <w:lang w:val="en-US"/>
        </w:rPr>
        <w:t>xercise will be</w:t>
      </w:r>
      <w:r w:rsidR="001B7486" w:rsidRPr="005414B9">
        <w:rPr>
          <w:rFonts w:ascii="Arial" w:eastAsia="Calibri" w:hAnsi="Arial"/>
          <w:i/>
          <w:color w:val="0070C0"/>
          <w:szCs w:val="22"/>
          <w:lang w:val="en-US"/>
        </w:rPr>
        <w:t xml:space="preserve"> structured and what will occur</w:t>
      </w:r>
    </w:p>
    <w:p w14:paraId="1C954C90" w14:textId="77777777" w:rsidR="00124E6C" w:rsidRPr="005414B9" w:rsidRDefault="004C5028" w:rsidP="004C5028">
      <w:pPr>
        <w:ind w:left="357"/>
        <w:rPr>
          <w:rFonts w:ascii="Arial" w:eastAsia="Calibri" w:hAnsi="Arial"/>
          <w:i/>
          <w:color w:val="0070C0"/>
          <w:szCs w:val="22"/>
          <w:lang w:val="en-US"/>
        </w:rPr>
      </w:pPr>
      <w:r w:rsidRPr="005414B9">
        <w:rPr>
          <w:rFonts w:ascii="Arial" w:eastAsia="Calibri" w:hAnsi="Arial"/>
          <w:i/>
          <w:color w:val="0070C0"/>
          <w:szCs w:val="22"/>
          <w:lang w:val="en-US"/>
        </w:rPr>
        <w:t xml:space="preserve">Example: </w:t>
      </w:r>
      <w:r w:rsidR="00124E6C" w:rsidRPr="005414B9">
        <w:rPr>
          <w:rFonts w:ascii="Arial" w:eastAsia="Calibri" w:hAnsi="Arial"/>
          <w:i/>
          <w:color w:val="0070C0"/>
          <w:szCs w:val="22"/>
          <w:lang w:val="en-US"/>
        </w:rPr>
        <w:t>This Exercise will be a multimedia, facilitated Exercise. Players wil</w:t>
      </w:r>
      <w:r w:rsidR="001B7486" w:rsidRPr="005414B9">
        <w:rPr>
          <w:rFonts w:ascii="Arial" w:eastAsia="Calibri" w:hAnsi="Arial"/>
          <w:i/>
          <w:color w:val="0070C0"/>
          <w:szCs w:val="22"/>
          <w:lang w:val="en-US"/>
        </w:rPr>
        <w:t xml:space="preserve">l participate in the following </w:t>
      </w:r>
      <w:r w:rsidR="00124E6C" w:rsidRPr="005414B9">
        <w:rPr>
          <w:rFonts w:ascii="Arial" w:eastAsia="Calibri" w:hAnsi="Arial"/>
          <w:i/>
          <w:color w:val="FF0000"/>
          <w:szCs w:val="22"/>
          <w:lang w:val="en-US"/>
        </w:rPr>
        <w:t>insert number of modules</w:t>
      </w:r>
      <w:r w:rsidR="00124E6C" w:rsidRPr="005414B9">
        <w:rPr>
          <w:rFonts w:ascii="Arial" w:eastAsia="Calibri" w:hAnsi="Arial"/>
          <w:i/>
          <w:color w:val="0070C0"/>
          <w:szCs w:val="22"/>
          <w:lang w:val="en-US"/>
        </w:rPr>
        <w:t xml:space="preserve"> modules:</w:t>
      </w:r>
    </w:p>
    <w:p w14:paraId="26A6F925" w14:textId="77777777" w:rsidR="00124E6C" w:rsidRPr="005414B9" w:rsidRDefault="00124E6C" w:rsidP="004C5028">
      <w:pPr>
        <w:ind w:left="357"/>
        <w:rPr>
          <w:rFonts w:ascii="Arial" w:eastAsia="Calibri" w:hAnsi="Arial"/>
          <w:i/>
          <w:color w:val="0070C0"/>
          <w:szCs w:val="22"/>
          <w:lang w:val="en-US"/>
        </w:rPr>
      </w:pPr>
      <w:r w:rsidRPr="005414B9">
        <w:rPr>
          <w:rFonts w:ascii="Arial" w:eastAsia="Calibri" w:hAnsi="Arial"/>
          <w:i/>
          <w:color w:val="0070C0"/>
          <w:szCs w:val="22"/>
          <w:lang w:val="en-US"/>
        </w:rPr>
        <w:t>A Module is a way of classifying differ</w:t>
      </w:r>
      <w:r w:rsidR="001B3E4D" w:rsidRPr="005414B9">
        <w:rPr>
          <w:rFonts w:ascii="Arial" w:eastAsia="Calibri" w:hAnsi="Arial"/>
          <w:i/>
          <w:color w:val="0070C0"/>
          <w:szCs w:val="22"/>
          <w:lang w:val="en-US"/>
        </w:rPr>
        <w:t>ent segments or stages of your E</w:t>
      </w:r>
      <w:r w:rsidRPr="005414B9">
        <w:rPr>
          <w:rFonts w:ascii="Arial" w:eastAsia="Calibri" w:hAnsi="Arial"/>
          <w:i/>
          <w:color w:val="0070C0"/>
          <w:szCs w:val="22"/>
          <w:lang w:val="en-US"/>
        </w:rPr>
        <w:t>xercise in relation to your scenario. Modules may be time segments e.g. first ten minutes, or occurrences e.g. incident notification. A module may</w:t>
      </w:r>
      <w:r w:rsidR="00610CA0" w:rsidRPr="005414B9">
        <w:rPr>
          <w:rFonts w:ascii="Arial" w:eastAsia="Calibri" w:hAnsi="Arial"/>
          <w:i/>
          <w:color w:val="0070C0"/>
          <w:szCs w:val="22"/>
          <w:lang w:val="en-US"/>
        </w:rPr>
        <w:t xml:space="preserve"> contain one or more objectives</w:t>
      </w:r>
      <w:r w:rsidRPr="005414B9">
        <w:rPr>
          <w:rFonts w:ascii="Arial" w:eastAsia="Calibri" w:hAnsi="Arial"/>
          <w:i/>
          <w:color w:val="0070C0"/>
          <w:szCs w:val="22"/>
          <w:lang w:val="en-US"/>
        </w:rPr>
        <w:t xml:space="preserve">  </w:t>
      </w:r>
    </w:p>
    <w:p w14:paraId="6EB0C932" w14:textId="77777777" w:rsidR="00124E6C" w:rsidRPr="005414B9" w:rsidRDefault="00124E6C" w:rsidP="004C5028">
      <w:pPr>
        <w:pStyle w:val="ListParagraph"/>
        <w:numPr>
          <w:ilvl w:val="0"/>
          <w:numId w:val="16"/>
        </w:numPr>
        <w:ind w:left="1077"/>
        <w:rPr>
          <w:rFonts w:ascii="Arial" w:eastAsia="Calibri" w:hAnsi="Arial"/>
          <w:i/>
          <w:color w:val="0070C0"/>
          <w:szCs w:val="22"/>
          <w:lang w:val="en-US"/>
        </w:rPr>
      </w:pPr>
      <w:r w:rsidRPr="005414B9">
        <w:rPr>
          <w:rFonts w:ascii="Arial" w:eastAsia="Calibri" w:hAnsi="Arial"/>
          <w:i/>
          <w:color w:val="0070C0"/>
          <w:szCs w:val="22"/>
          <w:lang w:val="en-US"/>
        </w:rPr>
        <w:t xml:space="preserve">Module 1: </w:t>
      </w:r>
      <w:r w:rsidRPr="005414B9">
        <w:rPr>
          <w:rFonts w:ascii="Arial" w:eastAsia="Calibri" w:hAnsi="Arial"/>
          <w:i/>
          <w:color w:val="FF0000"/>
          <w:szCs w:val="22"/>
          <w:lang w:val="en-US"/>
        </w:rPr>
        <w:t xml:space="preserve">insert module </w:t>
      </w:r>
      <w:r w:rsidR="001B7486" w:rsidRPr="005414B9">
        <w:rPr>
          <w:rFonts w:ascii="Arial" w:eastAsia="Calibri" w:hAnsi="Arial"/>
          <w:i/>
          <w:color w:val="FF0000"/>
          <w:szCs w:val="22"/>
          <w:lang w:val="en-US"/>
        </w:rPr>
        <w:t>name e.g. incident notification</w:t>
      </w:r>
    </w:p>
    <w:p w14:paraId="0F236B51" w14:textId="77777777" w:rsidR="00124E6C" w:rsidRPr="005414B9" w:rsidRDefault="00124E6C" w:rsidP="004C5028">
      <w:pPr>
        <w:pStyle w:val="ListParagraph"/>
        <w:numPr>
          <w:ilvl w:val="0"/>
          <w:numId w:val="16"/>
        </w:numPr>
        <w:ind w:left="1077"/>
        <w:rPr>
          <w:rFonts w:ascii="Arial" w:eastAsia="Calibri" w:hAnsi="Arial"/>
          <w:i/>
          <w:color w:val="0070C0"/>
          <w:szCs w:val="22"/>
          <w:lang w:val="en-US"/>
        </w:rPr>
      </w:pPr>
      <w:r w:rsidRPr="005414B9">
        <w:rPr>
          <w:rFonts w:ascii="Arial" w:eastAsia="Calibri" w:hAnsi="Arial"/>
          <w:i/>
          <w:color w:val="0070C0"/>
          <w:szCs w:val="22"/>
          <w:lang w:val="en-US"/>
        </w:rPr>
        <w:t xml:space="preserve">Module 2: </w:t>
      </w:r>
      <w:r w:rsidRPr="005414B9">
        <w:rPr>
          <w:rFonts w:ascii="Arial" w:eastAsia="Calibri" w:hAnsi="Arial"/>
          <w:i/>
          <w:color w:val="FF0000"/>
          <w:szCs w:val="22"/>
          <w:lang w:val="en-US"/>
        </w:rPr>
        <w:t>insert mod</w:t>
      </w:r>
      <w:r w:rsidR="001B7486" w:rsidRPr="005414B9">
        <w:rPr>
          <w:rFonts w:ascii="Arial" w:eastAsia="Calibri" w:hAnsi="Arial"/>
          <w:i/>
          <w:color w:val="FF0000"/>
          <w:szCs w:val="22"/>
          <w:lang w:val="en-US"/>
        </w:rPr>
        <w:t>ule name e.g. incident response</w:t>
      </w:r>
    </w:p>
    <w:p w14:paraId="5CD8C87B" w14:textId="77777777" w:rsidR="00124E6C" w:rsidRPr="005414B9" w:rsidRDefault="00124E6C" w:rsidP="004C5028">
      <w:pPr>
        <w:pStyle w:val="ListParagraph"/>
        <w:numPr>
          <w:ilvl w:val="0"/>
          <w:numId w:val="16"/>
        </w:numPr>
        <w:ind w:left="1077"/>
        <w:rPr>
          <w:rFonts w:ascii="Arial" w:eastAsia="Calibri" w:hAnsi="Arial"/>
          <w:i/>
          <w:color w:val="0070C0"/>
          <w:szCs w:val="22"/>
          <w:lang w:val="en-US"/>
        </w:rPr>
      </w:pPr>
      <w:r w:rsidRPr="005414B9">
        <w:rPr>
          <w:rFonts w:ascii="Arial" w:eastAsia="Calibri" w:hAnsi="Arial"/>
          <w:i/>
          <w:color w:val="0070C0"/>
          <w:szCs w:val="22"/>
          <w:lang w:val="en-US"/>
        </w:rPr>
        <w:t xml:space="preserve">Module 3: </w:t>
      </w:r>
      <w:r w:rsidRPr="005414B9">
        <w:rPr>
          <w:rFonts w:ascii="Arial" w:eastAsia="Calibri" w:hAnsi="Arial"/>
          <w:i/>
          <w:color w:val="FF0000"/>
          <w:szCs w:val="22"/>
          <w:lang w:val="en-US"/>
        </w:rPr>
        <w:t>insert module na</w:t>
      </w:r>
      <w:r w:rsidR="001B7486" w:rsidRPr="005414B9">
        <w:rPr>
          <w:rFonts w:ascii="Arial" w:eastAsia="Calibri" w:hAnsi="Arial"/>
          <w:i/>
          <w:color w:val="FF0000"/>
          <w:szCs w:val="22"/>
          <w:lang w:val="en-US"/>
        </w:rPr>
        <w:t>me e.g. incident demobilisation</w:t>
      </w:r>
    </w:p>
    <w:p w14:paraId="03901085" w14:textId="77777777" w:rsidR="00124E6C" w:rsidRPr="005414B9" w:rsidRDefault="00124E6C" w:rsidP="004C5028">
      <w:pPr>
        <w:ind w:left="357"/>
        <w:rPr>
          <w:rFonts w:ascii="Arial" w:eastAsia="Calibri" w:hAnsi="Arial"/>
          <w:i/>
          <w:color w:val="0070C0"/>
          <w:szCs w:val="22"/>
          <w:lang w:val="en-US"/>
        </w:rPr>
      </w:pPr>
      <w:r w:rsidRPr="005414B9">
        <w:rPr>
          <w:rFonts w:ascii="Arial" w:eastAsia="Calibri" w:hAnsi="Arial"/>
          <w:i/>
          <w:color w:val="0070C0"/>
          <w:szCs w:val="22"/>
          <w:lang w:val="en-US"/>
        </w:rPr>
        <w:t xml:space="preserve">Each module </w:t>
      </w:r>
      <w:r w:rsidR="004C5028" w:rsidRPr="005414B9">
        <w:rPr>
          <w:rFonts w:ascii="Arial" w:eastAsia="Calibri" w:hAnsi="Arial"/>
          <w:i/>
          <w:color w:val="0070C0"/>
          <w:szCs w:val="22"/>
          <w:lang w:val="en-US"/>
        </w:rPr>
        <w:t xml:space="preserve">will </w:t>
      </w:r>
      <w:r w:rsidRPr="005414B9">
        <w:rPr>
          <w:rFonts w:ascii="Arial" w:eastAsia="Calibri" w:hAnsi="Arial"/>
          <w:i/>
          <w:color w:val="0070C0"/>
          <w:szCs w:val="22"/>
          <w:lang w:val="en-US"/>
        </w:rPr>
        <w:t xml:space="preserve">begin with a multimedia update that summarises key events occurring within that time period. After the updates, participants </w:t>
      </w:r>
      <w:r w:rsidR="004C5028" w:rsidRPr="005414B9">
        <w:rPr>
          <w:rFonts w:ascii="Arial" w:eastAsia="Calibri" w:hAnsi="Arial"/>
          <w:i/>
          <w:color w:val="0070C0"/>
          <w:szCs w:val="22"/>
          <w:lang w:val="en-US"/>
        </w:rPr>
        <w:t xml:space="preserve">will </w:t>
      </w:r>
      <w:r w:rsidRPr="005414B9">
        <w:rPr>
          <w:rFonts w:ascii="Arial" w:eastAsia="Calibri" w:hAnsi="Arial"/>
          <w:i/>
          <w:color w:val="0070C0"/>
          <w:szCs w:val="22"/>
          <w:lang w:val="en-US"/>
        </w:rPr>
        <w:t>review the situation and engage in functional gr</w:t>
      </w:r>
      <w:r w:rsidR="001B3E4D" w:rsidRPr="005414B9">
        <w:rPr>
          <w:rFonts w:ascii="Arial" w:eastAsia="Calibri" w:hAnsi="Arial"/>
          <w:i/>
          <w:color w:val="0070C0"/>
          <w:szCs w:val="22"/>
          <w:lang w:val="en-US"/>
        </w:rPr>
        <w:t xml:space="preserve">oup discussions of appropriate </w:t>
      </w:r>
      <w:r w:rsidR="00302CA1" w:rsidRPr="005414B9">
        <w:rPr>
          <w:rFonts w:ascii="Arial" w:eastAsia="Calibri" w:hAnsi="Arial"/>
          <w:i/>
          <w:color w:val="0070C0"/>
          <w:szCs w:val="22"/>
          <w:lang w:val="en-US"/>
        </w:rPr>
        <w:t>P</w:t>
      </w:r>
      <w:r w:rsidRPr="005414B9">
        <w:rPr>
          <w:rFonts w:ascii="Arial" w:eastAsia="Calibri" w:hAnsi="Arial"/>
          <w:i/>
          <w:color w:val="0070C0"/>
          <w:szCs w:val="22"/>
          <w:lang w:val="en-US"/>
        </w:rPr>
        <w:t>reventio</w:t>
      </w:r>
      <w:r w:rsidR="00302CA1" w:rsidRPr="005414B9">
        <w:rPr>
          <w:rFonts w:ascii="Arial" w:eastAsia="Calibri" w:hAnsi="Arial"/>
          <w:i/>
          <w:color w:val="0070C0"/>
          <w:szCs w:val="22"/>
          <w:lang w:val="en-US"/>
        </w:rPr>
        <w:t>n/Preparation/Response/R</w:t>
      </w:r>
      <w:r w:rsidR="001B3E4D" w:rsidRPr="005414B9">
        <w:rPr>
          <w:rFonts w:ascii="Arial" w:eastAsia="Calibri" w:hAnsi="Arial"/>
          <w:i/>
          <w:color w:val="0070C0"/>
          <w:szCs w:val="22"/>
          <w:lang w:val="en-US"/>
        </w:rPr>
        <w:t>ecovery</w:t>
      </w:r>
      <w:r w:rsidRPr="005414B9">
        <w:rPr>
          <w:rFonts w:ascii="Arial" w:eastAsia="Calibri" w:hAnsi="Arial"/>
          <w:i/>
          <w:color w:val="0070C0"/>
          <w:szCs w:val="22"/>
          <w:lang w:val="en-US"/>
        </w:rPr>
        <w:t xml:space="preserve"> issues. For this Exercise, the functional groups are as follows:</w:t>
      </w:r>
    </w:p>
    <w:p w14:paraId="48D67F21" w14:textId="77777777" w:rsidR="00124E6C" w:rsidRPr="005414B9" w:rsidRDefault="00124E6C" w:rsidP="004C5028">
      <w:pPr>
        <w:pStyle w:val="ListParagraph"/>
        <w:numPr>
          <w:ilvl w:val="0"/>
          <w:numId w:val="16"/>
        </w:numPr>
        <w:ind w:left="1077"/>
        <w:rPr>
          <w:rFonts w:ascii="Arial" w:eastAsia="Calibri" w:hAnsi="Arial"/>
          <w:i/>
          <w:color w:val="FF0000"/>
          <w:szCs w:val="22"/>
          <w:lang w:val="en-US"/>
        </w:rPr>
      </w:pPr>
      <w:r w:rsidRPr="005414B9">
        <w:rPr>
          <w:rFonts w:ascii="Arial" w:eastAsia="Calibri" w:hAnsi="Arial"/>
          <w:i/>
          <w:color w:val="FF0000"/>
          <w:szCs w:val="22"/>
          <w:lang w:val="en-US"/>
        </w:rPr>
        <w:t>Insert functional group</w:t>
      </w:r>
      <w:r w:rsidR="00616696" w:rsidRPr="005414B9">
        <w:rPr>
          <w:rFonts w:ascii="Arial" w:eastAsia="Calibri" w:hAnsi="Arial"/>
          <w:i/>
          <w:color w:val="FF0000"/>
          <w:szCs w:val="22"/>
          <w:lang w:val="en-US"/>
        </w:rPr>
        <w:t>(s)</w:t>
      </w:r>
      <w:r w:rsidRPr="005414B9">
        <w:rPr>
          <w:rFonts w:ascii="Arial" w:eastAsia="Calibri" w:hAnsi="Arial"/>
          <w:i/>
          <w:color w:val="FF0000"/>
          <w:szCs w:val="22"/>
          <w:lang w:val="en-US"/>
        </w:rPr>
        <w:t xml:space="preserve"> e.g. D</w:t>
      </w:r>
      <w:r w:rsidR="004C5028" w:rsidRPr="005414B9">
        <w:rPr>
          <w:rFonts w:ascii="Arial" w:eastAsia="Calibri" w:hAnsi="Arial"/>
          <w:i/>
          <w:color w:val="FF0000"/>
          <w:szCs w:val="22"/>
          <w:lang w:val="en-US"/>
        </w:rPr>
        <w:t>FES</w:t>
      </w:r>
    </w:p>
    <w:p w14:paraId="67D7F365" w14:textId="77777777" w:rsidR="00124E6C" w:rsidRPr="005414B9" w:rsidRDefault="00124E6C" w:rsidP="004C5028">
      <w:pPr>
        <w:pStyle w:val="ListParagraph"/>
        <w:numPr>
          <w:ilvl w:val="0"/>
          <w:numId w:val="16"/>
        </w:numPr>
        <w:ind w:left="1077"/>
        <w:rPr>
          <w:rFonts w:ascii="Arial" w:eastAsia="Calibri" w:hAnsi="Arial"/>
          <w:i/>
          <w:color w:val="FF0000"/>
          <w:szCs w:val="22"/>
          <w:lang w:val="en-US"/>
        </w:rPr>
      </w:pPr>
      <w:r w:rsidRPr="005414B9">
        <w:rPr>
          <w:rFonts w:ascii="Arial" w:eastAsia="Calibri" w:hAnsi="Arial"/>
          <w:i/>
          <w:color w:val="FF0000"/>
          <w:szCs w:val="22"/>
          <w:lang w:val="en-US"/>
        </w:rPr>
        <w:t>Inse</w:t>
      </w:r>
      <w:r w:rsidR="001B7486" w:rsidRPr="005414B9">
        <w:rPr>
          <w:rFonts w:ascii="Arial" w:eastAsia="Calibri" w:hAnsi="Arial"/>
          <w:i/>
          <w:color w:val="FF0000"/>
          <w:szCs w:val="22"/>
          <w:lang w:val="en-US"/>
        </w:rPr>
        <w:t>rt functional group e.g. Police</w:t>
      </w:r>
    </w:p>
    <w:p w14:paraId="62A164CC" w14:textId="77777777" w:rsidR="00124E6C" w:rsidRPr="005414B9" w:rsidRDefault="00124E6C" w:rsidP="004C5028">
      <w:pPr>
        <w:ind w:left="357"/>
        <w:rPr>
          <w:rFonts w:ascii="Arial" w:eastAsia="Calibri" w:hAnsi="Arial"/>
          <w:i/>
          <w:color w:val="0070C0"/>
          <w:szCs w:val="22"/>
          <w:lang w:val="en-US"/>
        </w:rPr>
      </w:pPr>
      <w:r w:rsidRPr="005414B9">
        <w:rPr>
          <w:rFonts w:ascii="Arial" w:eastAsia="Calibri" w:hAnsi="Arial"/>
          <w:i/>
          <w:color w:val="0070C0"/>
          <w:szCs w:val="22"/>
          <w:lang w:val="en-US"/>
        </w:rPr>
        <w:t>After these functional group discussions, participants will engage in a moderated plenary discussion in which a spokesperson from each group will present a synopsis of the group’s actions, based on the scenario.</w:t>
      </w:r>
    </w:p>
    <w:p w14:paraId="64A4D0A8" w14:textId="77777777" w:rsidR="006B5BFC" w:rsidRPr="00701663" w:rsidRDefault="00C81E82" w:rsidP="007D13C7">
      <w:pPr>
        <w:pStyle w:val="TemplateHeading1"/>
        <w:ind w:left="357" w:hanging="357"/>
        <w:rPr>
          <w:sz w:val="28"/>
          <w:szCs w:val="28"/>
        </w:rPr>
      </w:pPr>
      <w:r w:rsidRPr="00701663">
        <w:rPr>
          <w:sz w:val="28"/>
          <w:szCs w:val="28"/>
        </w:rPr>
        <w:t>Exercise Guidelines</w:t>
      </w:r>
    </w:p>
    <w:p w14:paraId="21E5A21D" w14:textId="77777777" w:rsidR="00664B7D" w:rsidRPr="00664B7D" w:rsidRDefault="00D523CF" w:rsidP="00664B7D">
      <w:pPr>
        <w:pStyle w:val="TemplateHeading1"/>
        <w:numPr>
          <w:ilvl w:val="0"/>
          <w:numId w:val="0"/>
        </w:numPr>
        <w:ind w:left="357"/>
        <w:rPr>
          <w:b w:val="0"/>
          <w:i/>
          <w:color w:val="0070C0"/>
          <w:sz w:val="22"/>
          <w:szCs w:val="22"/>
        </w:rPr>
      </w:pPr>
      <w:r>
        <w:rPr>
          <w:b w:val="0"/>
          <w:i/>
          <w:color w:val="0070C0"/>
          <w:sz w:val="22"/>
          <w:szCs w:val="22"/>
        </w:rPr>
        <w:t>Describe guidelines for the conduct of the Exercise.</w:t>
      </w:r>
      <w:r w:rsidR="00664B7D" w:rsidRPr="00664B7D">
        <w:rPr>
          <w:b w:val="0"/>
          <w:i/>
          <w:color w:val="0070C0"/>
          <w:sz w:val="22"/>
          <w:szCs w:val="22"/>
        </w:rPr>
        <w:t xml:space="preserve">   </w:t>
      </w:r>
    </w:p>
    <w:p w14:paraId="0188E74A" w14:textId="77777777" w:rsidR="004C5028" w:rsidRPr="00664B7D" w:rsidRDefault="00664B7D" w:rsidP="004C5028">
      <w:pPr>
        <w:pStyle w:val="TemplateHeading1"/>
        <w:numPr>
          <w:ilvl w:val="0"/>
          <w:numId w:val="0"/>
        </w:numPr>
        <w:ind w:left="357"/>
        <w:rPr>
          <w:b w:val="0"/>
          <w:i/>
          <w:color w:val="0070C0"/>
          <w:sz w:val="22"/>
          <w:szCs w:val="22"/>
          <w:lang w:val="en-US"/>
        </w:rPr>
      </w:pPr>
      <w:r w:rsidRPr="00664B7D">
        <w:rPr>
          <w:b w:val="0"/>
          <w:i/>
          <w:color w:val="0070C0"/>
          <w:sz w:val="22"/>
          <w:szCs w:val="22"/>
          <w:lang w:val="en-US"/>
        </w:rPr>
        <w:t xml:space="preserve">Example: </w:t>
      </w:r>
      <w:r w:rsidR="004C5028" w:rsidRPr="00664B7D">
        <w:rPr>
          <w:b w:val="0"/>
          <w:i/>
          <w:color w:val="0070C0"/>
          <w:sz w:val="22"/>
          <w:szCs w:val="22"/>
          <w:lang w:val="en-US"/>
        </w:rPr>
        <w:t xml:space="preserve">This Exercise will be held in an open, low-stress, no-fault environment. Varying viewpoints, even disagreements, are expected.  </w:t>
      </w:r>
    </w:p>
    <w:p w14:paraId="7C1DB08F" w14:textId="77777777" w:rsidR="004C5028" w:rsidRPr="00664B7D" w:rsidRDefault="004C5028" w:rsidP="004C5028">
      <w:pPr>
        <w:pStyle w:val="TemplateHeading1"/>
        <w:numPr>
          <w:ilvl w:val="0"/>
          <w:numId w:val="0"/>
        </w:numPr>
        <w:ind w:left="357"/>
        <w:rPr>
          <w:b w:val="0"/>
          <w:i/>
          <w:color w:val="0070C0"/>
          <w:sz w:val="22"/>
          <w:szCs w:val="22"/>
          <w:lang w:val="en-US"/>
        </w:rPr>
      </w:pPr>
      <w:r w:rsidRPr="00664B7D">
        <w:rPr>
          <w:b w:val="0"/>
          <w:i/>
          <w:color w:val="0070C0"/>
          <w:sz w:val="22"/>
          <w:szCs w:val="22"/>
          <w:lang w:val="en-US"/>
        </w:rPr>
        <w:t>Respond to the scenario using your knowledge of current plans and capabilities (i.e. you may use only existing assets) and insights derived from your training.</w:t>
      </w:r>
    </w:p>
    <w:p w14:paraId="1A0B6460" w14:textId="77777777" w:rsidR="004C5028" w:rsidRPr="00664B7D" w:rsidRDefault="004C5028" w:rsidP="004C5028">
      <w:pPr>
        <w:pStyle w:val="TemplateHeading1"/>
        <w:numPr>
          <w:ilvl w:val="0"/>
          <w:numId w:val="0"/>
        </w:numPr>
        <w:ind w:left="357"/>
        <w:rPr>
          <w:b w:val="0"/>
          <w:i/>
          <w:color w:val="0070C0"/>
          <w:sz w:val="22"/>
          <w:szCs w:val="22"/>
          <w:lang w:val="en-US"/>
        </w:rPr>
      </w:pPr>
      <w:r w:rsidRPr="00664B7D">
        <w:rPr>
          <w:b w:val="0"/>
          <w:i/>
          <w:color w:val="0070C0"/>
          <w:sz w:val="22"/>
          <w:szCs w:val="22"/>
          <w:lang w:val="en-US"/>
        </w:rPr>
        <w:t>Decisions are not precedent-setting and may not reflect your organisation’s final position on a given issue. This Exercise is an opportunity to discuss and present multiple options and possible solutions.</w:t>
      </w:r>
    </w:p>
    <w:p w14:paraId="421670A5" w14:textId="77777777" w:rsidR="004C5028" w:rsidRDefault="004C5028" w:rsidP="004C5028">
      <w:pPr>
        <w:pStyle w:val="TemplateHeading1"/>
        <w:numPr>
          <w:ilvl w:val="0"/>
          <w:numId w:val="0"/>
        </w:numPr>
        <w:ind w:left="357"/>
        <w:rPr>
          <w:b w:val="0"/>
          <w:i/>
          <w:color w:val="0070C0"/>
          <w:sz w:val="22"/>
          <w:szCs w:val="22"/>
          <w:lang w:val="en-US"/>
        </w:rPr>
      </w:pPr>
      <w:r w:rsidRPr="00664B7D">
        <w:rPr>
          <w:b w:val="0"/>
          <w:i/>
          <w:color w:val="0070C0"/>
          <w:sz w:val="22"/>
          <w:szCs w:val="22"/>
          <w:lang w:val="en-US"/>
        </w:rPr>
        <w:lastRenderedPageBreak/>
        <w:t>Issue identification is not as valuable as suggestions and recommen</w:t>
      </w:r>
      <w:r w:rsidR="00302CA1" w:rsidRPr="00664B7D">
        <w:rPr>
          <w:b w:val="0"/>
          <w:i/>
          <w:color w:val="0070C0"/>
          <w:sz w:val="22"/>
          <w:szCs w:val="22"/>
          <w:lang w:val="en-US"/>
        </w:rPr>
        <w:t xml:space="preserve">ded actions that could improve </w:t>
      </w:r>
      <w:r w:rsidR="00610CA0" w:rsidRPr="00664B7D">
        <w:rPr>
          <w:b w:val="0"/>
          <w:i/>
          <w:color w:val="0070C0"/>
          <w:sz w:val="22"/>
          <w:szCs w:val="22"/>
          <w:lang w:val="en-US"/>
        </w:rPr>
        <w:t>Prevention / Pr</w:t>
      </w:r>
      <w:r w:rsidR="00302CA1" w:rsidRPr="00664B7D">
        <w:rPr>
          <w:b w:val="0"/>
          <w:i/>
          <w:color w:val="0070C0"/>
          <w:sz w:val="22"/>
          <w:szCs w:val="22"/>
          <w:lang w:val="en-US"/>
        </w:rPr>
        <w:t>eparation / Response / Recovery</w:t>
      </w:r>
      <w:r w:rsidRPr="00664B7D">
        <w:rPr>
          <w:b w:val="0"/>
          <w:i/>
          <w:color w:val="0070C0"/>
          <w:sz w:val="22"/>
          <w:szCs w:val="22"/>
          <w:lang w:val="en-US"/>
        </w:rPr>
        <w:t xml:space="preserve"> efforts. Problem-solving efforts should be the focus.</w:t>
      </w:r>
    </w:p>
    <w:p w14:paraId="71EC4580" w14:textId="77777777" w:rsidR="00664B7D" w:rsidRPr="00664B7D" w:rsidRDefault="00664B7D" w:rsidP="004C5028">
      <w:pPr>
        <w:pStyle w:val="TemplateHeading1"/>
        <w:numPr>
          <w:ilvl w:val="0"/>
          <w:numId w:val="0"/>
        </w:numPr>
        <w:ind w:left="357"/>
        <w:rPr>
          <w:b w:val="0"/>
          <w:i/>
          <w:color w:val="0070C0"/>
          <w:sz w:val="22"/>
          <w:szCs w:val="22"/>
          <w:lang w:val="en-US"/>
        </w:rPr>
      </w:pPr>
    </w:p>
    <w:p w14:paraId="10333E5B" w14:textId="77777777" w:rsidR="006B5BFC" w:rsidRPr="00701663" w:rsidRDefault="00C81E82" w:rsidP="00C81E82">
      <w:pPr>
        <w:pStyle w:val="TemplateHeading1"/>
        <w:rPr>
          <w:sz w:val="28"/>
          <w:szCs w:val="28"/>
        </w:rPr>
      </w:pPr>
      <w:r w:rsidRPr="00701663">
        <w:rPr>
          <w:sz w:val="28"/>
          <w:szCs w:val="28"/>
        </w:rPr>
        <w:t>Exercise Assumptions</w:t>
      </w:r>
    </w:p>
    <w:p w14:paraId="18EBF078" w14:textId="77777777" w:rsidR="00664B7D" w:rsidRDefault="00664B7D" w:rsidP="004C5028">
      <w:pPr>
        <w:ind w:left="360"/>
        <w:rPr>
          <w:rFonts w:ascii="Arial" w:eastAsia="Calibri" w:hAnsi="Arial"/>
          <w:i/>
          <w:color w:val="0070C0"/>
          <w:szCs w:val="22"/>
          <w:lang w:val="en-US"/>
        </w:rPr>
      </w:pPr>
      <w:r>
        <w:rPr>
          <w:rFonts w:ascii="Arial" w:eastAsia="Calibri" w:hAnsi="Arial"/>
          <w:i/>
          <w:color w:val="0070C0"/>
          <w:szCs w:val="22"/>
          <w:lang w:val="en-US"/>
        </w:rPr>
        <w:t>Provide detail of the Exercise assumptions.</w:t>
      </w:r>
    </w:p>
    <w:p w14:paraId="2E74E30B" w14:textId="77777777" w:rsidR="004C5028" w:rsidRPr="00664B7D" w:rsidRDefault="004C5028" w:rsidP="004C5028">
      <w:pPr>
        <w:ind w:left="360"/>
        <w:rPr>
          <w:rFonts w:ascii="Arial" w:eastAsia="Calibri" w:hAnsi="Arial"/>
          <w:i/>
          <w:color w:val="0070C0"/>
          <w:szCs w:val="22"/>
          <w:lang w:val="en-US"/>
        </w:rPr>
      </w:pPr>
      <w:r w:rsidRPr="00664B7D">
        <w:rPr>
          <w:rFonts w:ascii="Arial" w:eastAsia="Calibri" w:hAnsi="Arial"/>
          <w:i/>
          <w:color w:val="0070C0"/>
          <w:szCs w:val="22"/>
          <w:lang w:val="en-US"/>
        </w:rPr>
        <w:t>In any Exercise,</w:t>
      </w:r>
      <w:r w:rsidR="00302CA1" w:rsidRPr="00664B7D">
        <w:rPr>
          <w:rFonts w:ascii="Arial" w:eastAsia="Calibri" w:hAnsi="Arial"/>
          <w:i/>
          <w:color w:val="0070C0"/>
          <w:szCs w:val="22"/>
          <w:lang w:val="en-US"/>
        </w:rPr>
        <w:t xml:space="preserve"> assumptions</w:t>
      </w:r>
      <w:r w:rsidRPr="00664B7D">
        <w:rPr>
          <w:rFonts w:ascii="Arial" w:eastAsia="Calibri" w:hAnsi="Arial"/>
          <w:i/>
          <w:color w:val="0070C0"/>
          <w:szCs w:val="22"/>
          <w:lang w:val="en-US"/>
        </w:rPr>
        <w:t xml:space="preserve"> may be necessary to complete </w:t>
      </w:r>
      <w:r w:rsidR="00302CA1" w:rsidRPr="00664B7D">
        <w:rPr>
          <w:rFonts w:ascii="Arial" w:eastAsia="Calibri" w:hAnsi="Arial"/>
          <w:i/>
          <w:color w:val="0070C0"/>
          <w:szCs w:val="22"/>
          <w:lang w:val="en-US"/>
        </w:rPr>
        <w:t xml:space="preserve">the </w:t>
      </w:r>
      <w:r w:rsidRPr="00664B7D">
        <w:rPr>
          <w:rFonts w:ascii="Arial" w:eastAsia="Calibri" w:hAnsi="Arial"/>
          <w:i/>
          <w:color w:val="0070C0"/>
          <w:szCs w:val="22"/>
          <w:lang w:val="en-US"/>
        </w:rPr>
        <w:t>play</w:t>
      </w:r>
      <w:r w:rsidR="00302CA1" w:rsidRPr="00664B7D">
        <w:rPr>
          <w:rFonts w:ascii="Arial" w:eastAsia="Calibri" w:hAnsi="Arial"/>
          <w:i/>
          <w:color w:val="0070C0"/>
          <w:szCs w:val="22"/>
          <w:lang w:val="en-US"/>
        </w:rPr>
        <w:t>,</w:t>
      </w:r>
      <w:r w:rsidRPr="00664B7D">
        <w:rPr>
          <w:rFonts w:ascii="Arial" w:eastAsia="Calibri" w:hAnsi="Arial"/>
          <w:i/>
          <w:color w:val="0070C0"/>
          <w:szCs w:val="22"/>
          <w:lang w:val="en-US"/>
        </w:rPr>
        <w:t xml:space="preserve"> in the time allotted and/or account for logistical limitations. Exercise participants should accept that</w:t>
      </w:r>
      <w:r w:rsidR="00302CA1" w:rsidRPr="00664B7D">
        <w:rPr>
          <w:rFonts w:ascii="Arial" w:eastAsia="Calibri" w:hAnsi="Arial"/>
          <w:i/>
          <w:color w:val="0070C0"/>
          <w:szCs w:val="22"/>
          <w:lang w:val="en-US"/>
        </w:rPr>
        <w:t xml:space="preserve"> assumptions</w:t>
      </w:r>
      <w:r w:rsidRPr="00664B7D">
        <w:rPr>
          <w:rFonts w:ascii="Arial" w:eastAsia="Calibri" w:hAnsi="Arial"/>
          <w:i/>
          <w:color w:val="0070C0"/>
          <w:szCs w:val="22"/>
          <w:lang w:val="en-US"/>
        </w:rPr>
        <w:t xml:space="preserve"> are inherent in any </w:t>
      </w:r>
      <w:r w:rsidR="009F4419" w:rsidRPr="00664B7D">
        <w:rPr>
          <w:rFonts w:ascii="Arial" w:eastAsia="Calibri" w:hAnsi="Arial"/>
          <w:i/>
          <w:color w:val="0070C0"/>
          <w:szCs w:val="22"/>
          <w:lang w:val="en-US"/>
        </w:rPr>
        <w:t>Exercise and</w:t>
      </w:r>
      <w:r w:rsidRPr="00664B7D">
        <w:rPr>
          <w:rFonts w:ascii="Arial" w:eastAsia="Calibri" w:hAnsi="Arial"/>
          <w:i/>
          <w:color w:val="0070C0"/>
          <w:szCs w:val="22"/>
          <w:lang w:val="en-US"/>
        </w:rPr>
        <w:t xml:space="preserve"> should not allow these considerations to negatively impact their participation. During this Exercise, the following apply:</w:t>
      </w:r>
    </w:p>
    <w:p w14:paraId="5536E05B" w14:textId="77777777" w:rsidR="004C5028" w:rsidRPr="00664B7D" w:rsidRDefault="004C5028" w:rsidP="004C5028">
      <w:pPr>
        <w:pStyle w:val="ListParagraph"/>
        <w:numPr>
          <w:ilvl w:val="0"/>
          <w:numId w:val="17"/>
        </w:numPr>
        <w:ind w:left="1080"/>
        <w:rPr>
          <w:rFonts w:ascii="Arial" w:eastAsia="Calibri" w:hAnsi="Arial"/>
          <w:i/>
          <w:color w:val="0070C0"/>
          <w:szCs w:val="22"/>
          <w:lang w:val="en-US"/>
        </w:rPr>
      </w:pPr>
      <w:r w:rsidRPr="00664B7D">
        <w:rPr>
          <w:rFonts w:ascii="Arial" w:eastAsia="Calibri" w:hAnsi="Arial"/>
          <w:i/>
          <w:color w:val="0070C0"/>
          <w:szCs w:val="22"/>
          <w:lang w:val="en-US"/>
        </w:rPr>
        <w:t>The Exercise is conducted in a no-fault learning environment wherein capabilities, plans, systems, and processes will be evaluated.</w:t>
      </w:r>
    </w:p>
    <w:p w14:paraId="3549E836" w14:textId="77777777" w:rsidR="004C5028" w:rsidRPr="00664B7D" w:rsidRDefault="004C5028" w:rsidP="004C5028">
      <w:pPr>
        <w:pStyle w:val="ListParagraph"/>
        <w:numPr>
          <w:ilvl w:val="0"/>
          <w:numId w:val="17"/>
        </w:numPr>
        <w:ind w:left="1080"/>
        <w:rPr>
          <w:rFonts w:ascii="Arial" w:eastAsia="Calibri" w:hAnsi="Arial"/>
          <w:i/>
          <w:color w:val="0070C0"/>
          <w:szCs w:val="22"/>
          <w:lang w:val="en-US"/>
        </w:rPr>
      </w:pPr>
      <w:r w:rsidRPr="00664B7D">
        <w:rPr>
          <w:rFonts w:ascii="Arial" w:eastAsia="Calibri" w:hAnsi="Arial"/>
          <w:i/>
          <w:color w:val="0070C0"/>
          <w:szCs w:val="22"/>
          <w:lang w:val="en-US"/>
        </w:rPr>
        <w:t>The Exercise scenario is plausible, and events occur as they are presented.</w:t>
      </w:r>
    </w:p>
    <w:p w14:paraId="6F5E41B2" w14:textId="77777777" w:rsidR="004C5028" w:rsidRPr="00664B7D" w:rsidRDefault="004C5028" w:rsidP="004C5028">
      <w:pPr>
        <w:pStyle w:val="ListParagraph"/>
        <w:numPr>
          <w:ilvl w:val="0"/>
          <w:numId w:val="17"/>
        </w:numPr>
        <w:ind w:left="1080"/>
        <w:rPr>
          <w:rFonts w:ascii="Arial" w:eastAsia="Calibri" w:hAnsi="Arial"/>
          <w:i/>
          <w:color w:val="0070C0"/>
          <w:szCs w:val="22"/>
          <w:lang w:val="en-US"/>
        </w:rPr>
      </w:pPr>
      <w:r w:rsidRPr="00664B7D">
        <w:rPr>
          <w:rFonts w:ascii="Arial" w:eastAsia="Calibri" w:hAnsi="Arial"/>
          <w:i/>
          <w:color w:val="0070C0"/>
          <w:szCs w:val="22"/>
          <w:lang w:val="en-US"/>
        </w:rPr>
        <w:t>All players receive information at the same time.</w:t>
      </w:r>
    </w:p>
    <w:p w14:paraId="0E0B40F4" w14:textId="77777777" w:rsidR="006B5BFC" w:rsidRPr="00701663" w:rsidRDefault="00C81E82" w:rsidP="00C81E82">
      <w:pPr>
        <w:pStyle w:val="TemplateHeading1"/>
        <w:rPr>
          <w:sz w:val="28"/>
          <w:szCs w:val="28"/>
        </w:rPr>
      </w:pPr>
      <w:r w:rsidRPr="00701663">
        <w:rPr>
          <w:sz w:val="28"/>
          <w:szCs w:val="28"/>
        </w:rPr>
        <w:t>Exercise Evaluation</w:t>
      </w:r>
    </w:p>
    <w:p w14:paraId="60C78AB5" w14:textId="77777777" w:rsidR="004C5028" w:rsidRPr="00664B7D" w:rsidRDefault="004C5028" w:rsidP="00610CA0">
      <w:pPr>
        <w:ind w:left="360"/>
        <w:rPr>
          <w:rFonts w:ascii="Arial" w:eastAsia="Calibri" w:hAnsi="Arial"/>
          <w:i/>
          <w:color w:val="0070C0"/>
          <w:szCs w:val="22"/>
          <w:lang w:val="en-US"/>
        </w:rPr>
      </w:pPr>
      <w:r w:rsidRPr="00664B7D">
        <w:rPr>
          <w:rFonts w:ascii="Arial" w:hAnsi="Arial"/>
          <w:i/>
          <w:color w:val="0070C0"/>
          <w:szCs w:val="22"/>
        </w:rPr>
        <w:t>Describe the Evaluation Process</w:t>
      </w:r>
      <w:r w:rsidR="00CA078A" w:rsidRPr="00664B7D">
        <w:rPr>
          <w:rFonts w:ascii="Arial" w:hAnsi="Arial"/>
          <w:i/>
          <w:color w:val="0070C0"/>
          <w:szCs w:val="22"/>
        </w:rPr>
        <w:t xml:space="preserve"> ie.</w:t>
      </w:r>
      <w:r w:rsidR="009F4419" w:rsidRPr="00664B7D">
        <w:rPr>
          <w:rFonts w:ascii="Arial" w:hAnsi="Arial"/>
          <w:i/>
          <w:color w:val="0070C0"/>
          <w:szCs w:val="22"/>
        </w:rPr>
        <w:t xml:space="preserve"> </w:t>
      </w:r>
      <w:r w:rsidR="00CA078A" w:rsidRPr="00664B7D">
        <w:rPr>
          <w:rFonts w:ascii="Arial" w:eastAsia="Calibri" w:hAnsi="Arial"/>
          <w:i/>
          <w:color w:val="0070C0"/>
          <w:szCs w:val="22"/>
          <w:lang w:val="en-US"/>
        </w:rPr>
        <w:t>Evaluation of the Exercise is based on the Exercise objectives and critical tasks, which are documented in the Exercise Evaluation Plan. Evaluators have Exercise Data collection templates for each of their assigned areas. Additionally, players will be asked to complete participant feedback forms. These documents, coupled with facilitator observations and notes, will be used to evaluate the Exercise and compile the f</w:t>
      </w:r>
      <w:r w:rsidR="00610CA0" w:rsidRPr="00664B7D">
        <w:rPr>
          <w:rFonts w:ascii="Arial" w:eastAsia="Calibri" w:hAnsi="Arial"/>
          <w:i/>
          <w:color w:val="0070C0"/>
          <w:szCs w:val="22"/>
          <w:lang w:val="en-US"/>
        </w:rPr>
        <w:t>inal Exercise Evaluation Report</w:t>
      </w:r>
    </w:p>
    <w:p w14:paraId="62213930" w14:textId="77777777" w:rsidR="007D13C7" w:rsidRPr="00701663" w:rsidRDefault="007D13C7" w:rsidP="00C81E82">
      <w:pPr>
        <w:pStyle w:val="TemplateHeading1"/>
        <w:rPr>
          <w:sz w:val="28"/>
          <w:szCs w:val="28"/>
        </w:rPr>
      </w:pPr>
      <w:r w:rsidRPr="00701663">
        <w:rPr>
          <w:sz w:val="28"/>
          <w:szCs w:val="28"/>
        </w:rPr>
        <w:t>Exercise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7707"/>
      </w:tblGrid>
      <w:tr w:rsidR="001D43B7" w:rsidRPr="00043C62" w14:paraId="136945AA" w14:textId="77777777" w:rsidTr="00302CA1">
        <w:trPr>
          <w:tblHeader/>
          <w:jc w:val="center"/>
        </w:trPr>
        <w:tc>
          <w:tcPr>
            <w:tcW w:w="1707" w:type="dxa"/>
            <w:tcBorders>
              <w:top w:val="single" w:sz="12" w:space="0" w:color="000080"/>
              <w:left w:val="single" w:sz="12" w:space="0" w:color="000080"/>
              <w:right w:val="single" w:sz="4" w:space="0" w:color="FFFFFF"/>
            </w:tcBorders>
            <w:shd w:val="clear" w:color="auto" w:fill="DBDBDB" w:themeFill="accent3" w:themeFillTint="66"/>
          </w:tcPr>
          <w:p w14:paraId="2F9BD4CF" w14:textId="77777777" w:rsidR="001D43B7" w:rsidRPr="00610CA0" w:rsidRDefault="001D43B7" w:rsidP="00986FC1">
            <w:pPr>
              <w:rPr>
                <w:rFonts w:ascii="Arial" w:eastAsia="Calibri" w:hAnsi="Arial"/>
                <w:b/>
                <w:szCs w:val="22"/>
                <w:lang w:val="en-US"/>
              </w:rPr>
            </w:pPr>
            <w:r w:rsidRPr="00610CA0">
              <w:rPr>
                <w:rFonts w:ascii="Arial" w:eastAsia="Calibri" w:hAnsi="Arial"/>
                <w:b/>
                <w:szCs w:val="22"/>
                <w:lang w:val="en-US"/>
              </w:rPr>
              <w:t>Time</w:t>
            </w:r>
          </w:p>
        </w:tc>
        <w:tc>
          <w:tcPr>
            <w:tcW w:w="7707" w:type="dxa"/>
            <w:tcBorders>
              <w:top w:val="single" w:sz="12" w:space="0" w:color="000080"/>
              <w:left w:val="single" w:sz="4" w:space="0" w:color="FFFFFF"/>
              <w:right w:val="single" w:sz="12" w:space="0" w:color="000080"/>
            </w:tcBorders>
            <w:shd w:val="clear" w:color="auto" w:fill="DBDBDB" w:themeFill="accent3" w:themeFillTint="66"/>
          </w:tcPr>
          <w:p w14:paraId="083FD209" w14:textId="77777777" w:rsidR="001D43B7" w:rsidRPr="00610CA0" w:rsidRDefault="001D43B7" w:rsidP="00986FC1">
            <w:pPr>
              <w:rPr>
                <w:rFonts w:ascii="Arial" w:eastAsia="Calibri" w:hAnsi="Arial"/>
                <w:b/>
                <w:szCs w:val="22"/>
                <w:lang w:val="en-US"/>
              </w:rPr>
            </w:pPr>
            <w:r w:rsidRPr="00610CA0">
              <w:rPr>
                <w:rFonts w:ascii="Arial" w:eastAsia="Calibri" w:hAnsi="Arial"/>
                <w:b/>
                <w:szCs w:val="22"/>
                <w:lang w:val="en-US"/>
              </w:rPr>
              <w:t>Activity</w:t>
            </w:r>
          </w:p>
        </w:tc>
      </w:tr>
      <w:tr w:rsidR="001D43B7" w:rsidRPr="00043C62" w14:paraId="155F5CC5" w14:textId="77777777" w:rsidTr="00986FC1">
        <w:trPr>
          <w:jc w:val="center"/>
        </w:trPr>
        <w:tc>
          <w:tcPr>
            <w:tcW w:w="9414" w:type="dxa"/>
            <w:gridSpan w:val="2"/>
            <w:tcBorders>
              <w:left w:val="single" w:sz="12" w:space="0" w:color="000080"/>
              <w:right w:val="single" w:sz="12" w:space="0" w:color="000080"/>
            </w:tcBorders>
            <w:shd w:val="clear" w:color="auto" w:fill="E0E0E0"/>
          </w:tcPr>
          <w:p w14:paraId="48A24C8B" w14:textId="77777777" w:rsidR="001D43B7" w:rsidRPr="00610CA0" w:rsidRDefault="00610CA0" w:rsidP="00986FC1">
            <w:pPr>
              <w:rPr>
                <w:rFonts w:ascii="Arial" w:eastAsia="Calibri" w:hAnsi="Arial"/>
                <w:b/>
                <w:szCs w:val="22"/>
                <w:lang w:val="en-US"/>
              </w:rPr>
            </w:pPr>
            <w:r>
              <w:rPr>
                <w:rFonts w:ascii="Arial" w:eastAsia="Calibri" w:hAnsi="Arial"/>
                <w:b/>
                <w:szCs w:val="22"/>
                <w:lang w:val="en-US"/>
              </w:rPr>
              <w:t>(Month, Day, Year)</w:t>
            </w:r>
          </w:p>
        </w:tc>
      </w:tr>
      <w:tr w:rsidR="001D43B7" w:rsidRPr="00043C62" w14:paraId="2B53F129" w14:textId="77777777" w:rsidTr="00986FC1">
        <w:trPr>
          <w:jc w:val="center"/>
        </w:trPr>
        <w:tc>
          <w:tcPr>
            <w:tcW w:w="1707" w:type="dxa"/>
            <w:tcBorders>
              <w:left w:val="single" w:sz="12" w:space="0" w:color="000080"/>
            </w:tcBorders>
          </w:tcPr>
          <w:p w14:paraId="0676B71B"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00</w:t>
            </w:r>
            <w:r w:rsidR="00610CA0" w:rsidRPr="00664B7D">
              <w:rPr>
                <w:rFonts w:ascii="Arial" w:eastAsia="Calibri" w:hAnsi="Arial"/>
                <w:i/>
                <w:color w:val="0070C0"/>
                <w:szCs w:val="22"/>
                <w:lang w:val="en-US"/>
              </w:rPr>
              <w:t>:</w:t>
            </w:r>
            <w:r w:rsidRPr="00664B7D">
              <w:rPr>
                <w:rFonts w:ascii="Arial" w:eastAsia="Calibri" w:hAnsi="Arial"/>
                <w:i/>
                <w:color w:val="0070C0"/>
                <w:szCs w:val="22"/>
                <w:lang w:val="en-US"/>
              </w:rPr>
              <w:t>00</w:t>
            </w:r>
          </w:p>
        </w:tc>
        <w:tc>
          <w:tcPr>
            <w:tcW w:w="7707" w:type="dxa"/>
            <w:tcBorders>
              <w:right w:val="single" w:sz="12" w:space="0" w:color="000080"/>
            </w:tcBorders>
          </w:tcPr>
          <w:p w14:paraId="135B2981"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Registration</w:t>
            </w:r>
          </w:p>
        </w:tc>
      </w:tr>
      <w:tr w:rsidR="001D43B7" w:rsidRPr="00043C62" w14:paraId="1B25D0A5" w14:textId="77777777" w:rsidTr="00986FC1">
        <w:trPr>
          <w:jc w:val="center"/>
        </w:trPr>
        <w:tc>
          <w:tcPr>
            <w:tcW w:w="1707" w:type="dxa"/>
            <w:tcBorders>
              <w:left w:val="single" w:sz="12" w:space="0" w:color="000080"/>
            </w:tcBorders>
          </w:tcPr>
          <w:p w14:paraId="4E578DAE"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00</w:t>
            </w:r>
            <w:r w:rsidR="00610CA0" w:rsidRPr="00664B7D">
              <w:rPr>
                <w:rFonts w:ascii="Arial" w:eastAsia="Calibri" w:hAnsi="Arial"/>
                <w:i/>
                <w:color w:val="0070C0"/>
                <w:szCs w:val="22"/>
                <w:lang w:val="en-US"/>
              </w:rPr>
              <w:t>:</w:t>
            </w:r>
            <w:r w:rsidRPr="00664B7D">
              <w:rPr>
                <w:rFonts w:ascii="Arial" w:eastAsia="Calibri" w:hAnsi="Arial"/>
                <w:i/>
                <w:color w:val="0070C0"/>
                <w:szCs w:val="22"/>
                <w:lang w:val="en-US"/>
              </w:rPr>
              <w:t>00</w:t>
            </w:r>
          </w:p>
        </w:tc>
        <w:tc>
          <w:tcPr>
            <w:tcW w:w="7707" w:type="dxa"/>
            <w:tcBorders>
              <w:right w:val="single" w:sz="12" w:space="0" w:color="000080"/>
            </w:tcBorders>
          </w:tcPr>
          <w:p w14:paraId="0FE3399C"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Welcome and Opening Remarks</w:t>
            </w:r>
          </w:p>
        </w:tc>
      </w:tr>
      <w:tr w:rsidR="001D43B7" w:rsidRPr="00043C62" w14:paraId="3F312D9F" w14:textId="77777777" w:rsidTr="00986FC1">
        <w:trPr>
          <w:jc w:val="center"/>
        </w:trPr>
        <w:tc>
          <w:tcPr>
            <w:tcW w:w="1707" w:type="dxa"/>
            <w:tcBorders>
              <w:left w:val="single" w:sz="12" w:space="0" w:color="000080"/>
            </w:tcBorders>
          </w:tcPr>
          <w:p w14:paraId="14C1FB8C"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00</w:t>
            </w:r>
            <w:r w:rsidR="00610CA0" w:rsidRPr="00664B7D">
              <w:rPr>
                <w:rFonts w:ascii="Arial" w:eastAsia="Calibri" w:hAnsi="Arial"/>
                <w:i/>
                <w:color w:val="0070C0"/>
                <w:szCs w:val="22"/>
                <w:lang w:val="en-US"/>
              </w:rPr>
              <w:t>:</w:t>
            </w:r>
            <w:r w:rsidRPr="00664B7D">
              <w:rPr>
                <w:rFonts w:ascii="Arial" w:eastAsia="Calibri" w:hAnsi="Arial"/>
                <w:i/>
                <w:color w:val="0070C0"/>
                <w:szCs w:val="22"/>
                <w:lang w:val="en-US"/>
              </w:rPr>
              <w:t>00</w:t>
            </w:r>
          </w:p>
        </w:tc>
        <w:tc>
          <w:tcPr>
            <w:tcW w:w="7707" w:type="dxa"/>
            <w:tcBorders>
              <w:right w:val="single" w:sz="12" w:space="0" w:color="000080"/>
            </w:tcBorders>
          </w:tcPr>
          <w:p w14:paraId="70DBE6C6"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Module 1: Briefing, Discussion, and Debrief</w:t>
            </w:r>
          </w:p>
        </w:tc>
      </w:tr>
      <w:tr w:rsidR="001D43B7" w:rsidRPr="00043C62" w14:paraId="62CB9C67" w14:textId="77777777" w:rsidTr="00986FC1">
        <w:trPr>
          <w:jc w:val="center"/>
        </w:trPr>
        <w:tc>
          <w:tcPr>
            <w:tcW w:w="1707" w:type="dxa"/>
            <w:tcBorders>
              <w:left w:val="single" w:sz="12" w:space="0" w:color="000080"/>
            </w:tcBorders>
          </w:tcPr>
          <w:p w14:paraId="5CAFF19F"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00</w:t>
            </w:r>
            <w:r w:rsidR="00610CA0" w:rsidRPr="00664B7D">
              <w:rPr>
                <w:rFonts w:ascii="Arial" w:eastAsia="Calibri" w:hAnsi="Arial"/>
                <w:i/>
                <w:color w:val="0070C0"/>
                <w:szCs w:val="22"/>
                <w:lang w:val="en-US"/>
              </w:rPr>
              <w:t>:</w:t>
            </w:r>
            <w:r w:rsidRPr="00664B7D">
              <w:rPr>
                <w:rFonts w:ascii="Arial" w:eastAsia="Calibri" w:hAnsi="Arial"/>
                <w:i/>
                <w:color w:val="0070C0"/>
                <w:szCs w:val="22"/>
                <w:lang w:val="en-US"/>
              </w:rPr>
              <w:t>00</w:t>
            </w:r>
          </w:p>
        </w:tc>
        <w:tc>
          <w:tcPr>
            <w:tcW w:w="7707" w:type="dxa"/>
            <w:tcBorders>
              <w:right w:val="single" w:sz="12" w:space="0" w:color="000080"/>
            </w:tcBorders>
          </w:tcPr>
          <w:p w14:paraId="64D537D4"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 xml:space="preserve">Break </w:t>
            </w:r>
          </w:p>
        </w:tc>
      </w:tr>
      <w:tr w:rsidR="001D43B7" w:rsidRPr="00043C62" w14:paraId="57FDFBC5" w14:textId="77777777" w:rsidTr="00986FC1">
        <w:trPr>
          <w:jc w:val="center"/>
        </w:trPr>
        <w:tc>
          <w:tcPr>
            <w:tcW w:w="1707" w:type="dxa"/>
            <w:tcBorders>
              <w:left w:val="single" w:sz="12" w:space="0" w:color="000080"/>
            </w:tcBorders>
          </w:tcPr>
          <w:p w14:paraId="383BF3D6"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00</w:t>
            </w:r>
            <w:r w:rsidR="00610CA0" w:rsidRPr="00664B7D">
              <w:rPr>
                <w:rFonts w:ascii="Arial" w:eastAsia="Calibri" w:hAnsi="Arial"/>
                <w:i/>
                <w:color w:val="0070C0"/>
                <w:szCs w:val="22"/>
                <w:lang w:val="en-US"/>
              </w:rPr>
              <w:t>:</w:t>
            </w:r>
            <w:r w:rsidRPr="00664B7D">
              <w:rPr>
                <w:rFonts w:ascii="Arial" w:eastAsia="Calibri" w:hAnsi="Arial"/>
                <w:i/>
                <w:color w:val="0070C0"/>
                <w:szCs w:val="22"/>
                <w:lang w:val="en-US"/>
              </w:rPr>
              <w:t>00</w:t>
            </w:r>
          </w:p>
        </w:tc>
        <w:tc>
          <w:tcPr>
            <w:tcW w:w="7707" w:type="dxa"/>
            <w:tcBorders>
              <w:right w:val="single" w:sz="12" w:space="0" w:color="000080"/>
            </w:tcBorders>
          </w:tcPr>
          <w:p w14:paraId="6F06191A"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Module 2: Briefing, Discussion, and Debrief</w:t>
            </w:r>
          </w:p>
        </w:tc>
      </w:tr>
      <w:tr w:rsidR="001D43B7" w:rsidRPr="00043C62" w14:paraId="66CC57AA" w14:textId="77777777" w:rsidTr="00986FC1">
        <w:trPr>
          <w:jc w:val="center"/>
        </w:trPr>
        <w:tc>
          <w:tcPr>
            <w:tcW w:w="1707" w:type="dxa"/>
            <w:tcBorders>
              <w:left w:val="single" w:sz="12" w:space="0" w:color="000080"/>
            </w:tcBorders>
          </w:tcPr>
          <w:p w14:paraId="45B0A230"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00</w:t>
            </w:r>
            <w:r w:rsidR="00610CA0" w:rsidRPr="00664B7D">
              <w:rPr>
                <w:rFonts w:ascii="Arial" w:eastAsia="Calibri" w:hAnsi="Arial"/>
                <w:i/>
                <w:color w:val="0070C0"/>
                <w:szCs w:val="22"/>
                <w:lang w:val="en-US"/>
              </w:rPr>
              <w:t>:</w:t>
            </w:r>
            <w:r w:rsidRPr="00664B7D">
              <w:rPr>
                <w:rFonts w:ascii="Arial" w:eastAsia="Calibri" w:hAnsi="Arial"/>
                <w:i/>
                <w:color w:val="0070C0"/>
                <w:szCs w:val="22"/>
                <w:lang w:val="en-US"/>
              </w:rPr>
              <w:t>00</w:t>
            </w:r>
          </w:p>
        </w:tc>
        <w:tc>
          <w:tcPr>
            <w:tcW w:w="7707" w:type="dxa"/>
            <w:tcBorders>
              <w:right w:val="single" w:sz="12" w:space="0" w:color="000080"/>
            </w:tcBorders>
          </w:tcPr>
          <w:p w14:paraId="244ADB50"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 xml:space="preserve">Lunch </w:t>
            </w:r>
          </w:p>
        </w:tc>
      </w:tr>
      <w:tr w:rsidR="001D43B7" w:rsidRPr="00043C62" w14:paraId="66892A96" w14:textId="77777777" w:rsidTr="00986FC1">
        <w:trPr>
          <w:jc w:val="center"/>
        </w:trPr>
        <w:tc>
          <w:tcPr>
            <w:tcW w:w="1707" w:type="dxa"/>
            <w:tcBorders>
              <w:left w:val="single" w:sz="12" w:space="0" w:color="000080"/>
            </w:tcBorders>
          </w:tcPr>
          <w:p w14:paraId="484BF929"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00</w:t>
            </w:r>
            <w:r w:rsidR="00610CA0" w:rsidRPr="00664B7D">
              <w:rPr>
                <w:rFonts w:ascii="Arial" w:eastAsia="Calibri" w:hAnsi="Arial"/>
                <w:i/>
                <w:color w:val="0070C0"/>
                <w:szCs w:val="22"/>
                <w:lang w:val="en-US"/>
              </w:rPr>
              <w:t>:</w:t>
            </w:r>
            <w:r w:rsidRPr="00664B7D">
              <w:rPr>
                <w:rFonts w:ascii="Arial" w:eastAsia="Calibri" w:hAnsi="Arial"/>
                <w:i/>
                <w:color w:val="0070C0"/>
                <w:szCs w:val="22"/>
                <w:lang w:val="en-US"/>
              </w:rPr>
              <w:t>00</w:t>
            </w:r>
          </w:p>
        </w:tc>
        <w:tc>
          <w:tcPr>
            <w:tcW w:w="7707" w:type="dxa"/>
            <w:tcBorders>
              <w:right w:val="single" w:sz="12" w:space="0" w:color="000080"/>
            </w:tcBorders>
          </w:tcPr>
          <w:p w14:paraId="25A28305"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Module 3: Briefing, Discussion, and Debrief</w:t>
            </w:r>
          </w:p>
        </w:tc>
      </w:tr>
      <w:tr w:rsidR="001D43B7" w:rsidRPr="00043C62" w14:paraId="74310E74" w14:textId="77777777" w:rsidTr="00986FC1">
        <w:trPr>
          <w:jc w:val="center"/>
        </w:trPr>
        <w:tc>
          <w:tcPr>
            <w:tcW w:w="1707" w:type="dxa"/>
            <w:tcBorders>
              <w:left w:val="single" w:sz="12" w:space="0" w:color="000080"/>
            </w:tcBorders>
          </w:tcPr>
          <w:p w14:paraId="3733992E"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00</w:t>
            </w:r>
            <w:r w:rsidR="00610CA0" w:rsidRPr="00664B7D">
              <w:rPr>
                <w:rFonts w:ascii="Arial" w:eastAsia="Calibri" w:hAnsi="Arial"/>
                <w:i/>
                <w:color w:val="0070C0"/>
                <w:szCs w:val="22"/>
                <w:lang w:val="en-US"/>
              </w:rPr>
              <w:t>:</w:t>
            </w:r>
            <w:r w:rsidRPr="00664B7D">
              <w:rPr>
                <w:rFonts w:ascii="Arial" w:eastAsia="Calibri" w:hAnsi="Arial"/>
                <w:i/>
                <w:color w:val="0070C0"/>
                <w:szCs w:val="22"/>
                <w:lang w:val="en-US"/>
              </w:rPr>
              <w:t>00</w:t>
            </w:r>
          </w:p>
        </w:tc>
        <w:tc>
          <w:tcPr>
            <w:tcW w:w="7707" w:type="dxa"/>
            <w:tcBorders>
              <w:right w:val="single" w:sz="12" w:space="0" w:color="000080"/>
            </w:tcBorders>
          </w:tcPr>
          <w:p w14:paraId="518847A3"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Break</w:t>
            </w:r>
          </w:p>
        </w:tc>
      </w:tr>
      <w:tr w:rsidR="001D43B7" w:rsidRPr="00043C62" w14:paraId="5C7E3BE1" w14:textId="77777777" w:rsidTr="00986FC1">
        <w:trPr>
          <w:jc w:val="center"/>
        </w:trPr>
        <w:tc>
          <w:tcPr>
            <w:tcW w:w="1707" w:type="dxa"/>
            <w:tcBorders>
              <w:left w:val="single" w:sz="12" w:space="0" w:color="000080"/>
            </w:tcBorders>
          </w:tcPr>
          <w:p w14:paraId="19047AF8"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00</w:t>
            </w:r>
            <w:r w:rsidR="00610CA0" w:rsidRPr="00664B7D">
              <w:rPr>
                <w:rFonts w:ascii="Arial" w:eastAsia="Calibri" w:hAnsi="Arial"/>
                <w:i/>
                <w:color w:val="0070C0"/>
                <w:szCs w:val="22"/>
                <w:lang w:val="en-US"/>
              </w:rPr>
              <w:t>:</w:t>
            </w:r>
            <w:r w:rsidRPr="00664B7D">
              <w:rPr>
                <w:rFonts w:ascii="Arial" w:eastAsia="Calibri" w:hAnsi="Arial"/>
                <w:i/>
                <w:color w:val="0070C0"/>
                <w:szCs w:val="22"/>
                <w:lang w:val="en-US"/>
              </w:rPr>
              <w:t>00</w:t>
            </w:r>
          </w:p>
        </w:tc>
        <w:tc>
          <w:tcPr>
            <w:tcW w:w="7707" w:type="dxa"/>
            <w:tcBorders>
              <w:right w:val="single" w:sz="12" w:space="0" w:color="000080"/>
            </w:tcBorders>
          </w:tcPr>
          <w:p w14:paraId="5BEE3543"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Exercise Debrief</w:t>
            </w:r>
          </w:p>
        </w:tc>
      </w:tr>
      <w:tr w:rsidR="001D43B7" w:rsidRPr="00043C62" w14:paraId="65ECD2EF" w14:textId="77777777" w:rsidTr="00986FC1">
        <w:trPr>
          <w:jc w:val="center"/>
        </w:trPr>
        <w:tc>
          <w:tcPr>
            <w:tcW w:w="1707" w:type="dxa"/>
            <w:tcBorders>
              <w:left w:val="single" w:sz="12" w:space="0" w:color="000080"/>
              <w:bottom w:val="single" w:sz="12" w:space="0" w:color="000080"/>
            </w:tcBorders>
          </w:tcPr>
          <w:p w14:paraId="71CC2032"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lastRenderedPageBreak/>
              <w:t>00</w:t>
            </w:r>
            <w:r w:rsidR="00610CA0" w:rsidRPr="00664B7D">
              <w:rPr>
                <w:rFonts w:ascii="Arial" w:eastAsia="Calibri" w:hAnsi="Arial"/>
                <w:i/>
                <w:color w:val="0070C0"/>
                <w:szCs w:val="22"/>
                <w:lang w:val="en-US"/>
              </w:rPr>
              <w:t>:</w:t>
            </w:r>
            <w:r w:rsidRPr="00664B7D">
              <w:rPr>
                <w:rFonts w:ascii="Arial" w:eastAsia="Calibri" w:hAnsi="Arial"/>
                <w:i/>
                <w:color w:val="0070C0"/>
                <w:szCs w:val="22"/>
                <w:lang w:val="en-US"/>
              </w:rPr>
              <w:t>00</w:t>
            </w:r>
          </w:p>
        </w:tc>
        <w:tc>
          <w:tcPr>
            <w:tcW w:w="7707" w:type="dxa"/>
            <w:tcBorders>
              <w:bottom w:val="single" w:sz="12" w:space="0" w:color="000080"/>
              <w:right w:val="single" w:sz="12" w:space="0" w:color="000080"/>
            </w:tcBorders>
          </w:tcPr>
          <w:p w14:paraId="3EFC08DD" w14:textId="77777777" w:rsidR="001D43B7" w:rsidRPr="00664B7D" w:rsidRDefault="001D43B7" w:rsidP="00986FC1">
            <w:pPr>
              <w:rPr>
                <w:rFonts w:ascii="Arial" w:eastAsia="Calibri" w:hAnsi="Arial"/>
                <w:i/>
                <w:color w:val="0070C0"/>
                <w:szCs w:val="22"/>
                <w:lang w:val="en-US"/>
              </w:rPr>
            </w:pPr>
            <w:r w:rsidRPr="00664B7D">
              <w:rPr>
                <w:rFonts w:ascii="Arial" w:eastAsia="Calibri" w:hAnsi="Arial"/>
                <w:i/>
                <w:color w:val="0070C0"/>
                <w:szCs w:val="22"/>
                <w:lang w:val="en-US"/>
              </w:rPr>
              <w:t>Closing Comments</w:t>
            </w:r>
          </w:p>
        </w:tc>
      </w:tr>
    </w:tbl>
    <w:p w14:paraId="4965140F" w14:textId="77777777" w:rsidR="00664B7D" w:rsidRDefault="00664B7D" w:rsidP="00664B7D">
      <w:pPr>
        <w:pStyle w:val="TemplateHeading1"/>
        <w:numPr>
          <w:ilvl w:val="0"/>
          <w:numId w:val="0"/>
        </w:numPr>
        <w:ind w:left="360"/>
      </w:pPr>
    </w:p>
    <w:p w14:paraId="45BF593E" w14:textId="77777777" w:rsidR="00664B7D" w:rsidRPr="00664B7D" w:rsidRDefault="00664B7D" w:rsidP="00664B7D">
      <w:pPr>
        <w:pStyle w:val="TemplateHeading1"/>
        <w:numPr>
          <w:ilvl w:val="0"/>
          <w:numId w:val="0"/>
        </w:numPr>
        <w:ind w:left="360"/>
      </w:pPr>
    </w:p>
    <w:p w14:paraId="58CF7889" w14:textId="77777777" w:rsidR="007D13C7" w:rsidRPr="00664B7D" w:rsidRDefault="007D13C7" w:rsidP="00C81E82">
      <w:pPr>
        <w:pStyle w:val="TemplateHeading1"/>
      </w:pPr>
      <w:r w:rsidRPr="00701663">
        <w:rPr>
          <w:sz w:val="28"/>
          <w:szCs w:val="28"/>
        </w:rPr>
        <w:t>Exercise Modules</w:t>
      </w:r>
      <w:r w:rsidR="0043116F" w:rsidRPr="00701663">
        <w:rPr>
          <w:sz w:val="28"/>
          <w:szCs w:val="28"/>
        </w:rPr>
        <w:t xml:space="preserve"> </w:t>
      </w:r>
      <w:r w:rsidR="00BA19A7" w:rsidRPr="00701663">
        <w:rPr>
          <w:sz w:val="28"/>
          <w:szCs w:val="28"/>
        </w:rPr>
        <w:t>/</w:t>
      </w:r>
      <w:r w:rsidR="0043116F" w:rsidRPr="00701663">
        <w:rPr>
          <w:sz w:val="28"/>
          <w:szCs w:val="28"/>
        </w:rPr>
        <w:t xml:space="preserve"> </w:t>
      </w:r>
      <w:r w:rsidR="00BA19A7" w:rsidRPr="00701663">
        <w:rPr>
          <w:sz w:val="28"/>
          <w:szCs w:val="28"/>
        </w:rPr>
        <w:t>Serials</w:t>
      </w:r>
      <w:r w:rsidR="00BA19A7">
        <w:t xml:space="preserve"> </w:t>
      </w:r>
      <w:r w:rsidR="00BA19A7" w:rsidRPr="001B7486">
        <w:rPr>
          <w:b w:val="0"/>
          <w:sz w:val="22"/>
          <w:szCs w:val="22"/>
        </w:rPr>
        <w:t>(aligned to the MSE)</w:t>
      </w:r>
    </w:p>
    <w:p w14:paraId="2A5017E2" w14:textId="77777777" w:rsidR="00664B7D" w:rsidRPr="00C81E82" w:rsidRDefault="00664B7D" w:rsidP="00664B7D">
      <w:pPr>
        <w:pStyle w:val="TemplateHeading1"/>
        <w:numPr>
          <w:ilvl w:val="0"/>
          <w:numId w:val="0"/>
        </w:numPr>
        <w:ind w:left="360"/>
      </w:pPr>
    </w:p>
    <w:p w14:paraId="5DB0F318" w14:textId="77777777" w:rsidR="00C81E82" w:rsidRPr="00302CA1" w:rsidRDefault="00C81E82" w:rsidP="00BA19A7">
      <w:pPr>
        <w:pStyle w:val="TemplateHeading2"/>
        <w:rPr>
          <w:sz w:val="22"/>
          <w:szCs w:val="22"/>
        </w:rPr>
      </w:pPr>
      <w:r w:rsidRPr="00302CA1">
        <w:rPr>
          <w:sz w:val="22"/>
          <w:szCs w:val="22"/>
        </w:rPr>
        <w:t xml:space="preserve">Scenario details </w:t>
      </w:r>
    </w:p>
    <w:p w14:paraId="686AD02F" w14:textId="77777777" w:rsidR="009F4419" w:rsidRPr="00664B7D" w:rsidRDefault="009F4419" w:rsidP="009F4419">
      <w:pPr>
        <w:pStyle w:val="TemplateHeading1"/>
        <w:numPr>
          <w:ilvl w:val="0"/>
          <w:numId w:val="0"/>
        </w:numPr>
        <w:ind w:left="357"/>
        <w:rPr>
          <w:b w:val="0"/>
          <w:i/>
          <w:color w:val="0070C0"/>
          <w:sz w:val="22"/>
          <w:szCs w:val="22"/>
          <w:lang w:val="en-US"/>
        </w:rPr>
      </w:pPr>
      <w:r w:rsidRPr="00664B7D">
        <w:rPr>
          <w:b w:val="0"/>
          <w:i/>
          <w:color w:val="0070C0"/>
          <w:sz w:val="22"/>
          <w:szCs w:val="22"/>
          <w:lang w:val="en-US"/>
        </w:rPr>
        <w:t>Provide scenario event details, including any relevant locations and persons/g</w:t>
      </w:r>
      <w:r w:rsidR="001B7486" w:rsidRPr="00664B7D">
        <w:rPr>
          <w:b w:val="0"/>
          <w:i/>
          <w:color w:val="0070C0"/>
          <w:sz w:val="22"/>
          <w:szCs w:val="22"/>
          <w:lang w:val="en-US"/>
        </w:rPr>
        <w:t>roups involved in the scenario</w:t>
      </w:r>
      <w:r w:rsidRPr="00664B7D">
        <w:rPr>
          <w:b w:val="0"/>
          <w:i/>
          <w:color w:val="0070C0"/>
          <w:sz w:val="22"/>
          <w:szCs w:val="22"/>
          <w:lang w:val="en-US"/>
        </w:rPr>
        <w:t xml:space="preserve"> </w:t>
      </w:r>
    </w:p>
    <w:p w14:paraId="64C18D90" w14:textId="77777777" w:rsidR="00C81E82" w:rsidRPr="00302CA1" w:rsidRDefault="00C81E82" w:rsidP="00BA19A7">
      <w:pPr>
        <w:pStyle w:val="TemplateHeading2"/>
        <w:rPr>
          <w:sz w:val="22"/>
          <w:szCs w:val="22"/>
        </w:rPr>
      </w:pPr>
      <w:r w:rsidRPr="00302CA1">
        <w:rPr>
          <w:sz w:val="22"/>
          <w:szCs w:val="22"/>
        </w:rPr>
        <w:t>Key Issues</w:t>
      </w:r>
    </w:p>
    <w:p w14:paraId="7060BC21" w14:textId="77777777" w:rsidR="009F4419" w:rsidRPr="00664B7D" w:rsidRDefault="009F4419" w:rsidP="009F4419">
      <w:pPr>
        <w:pStyle w:val="TemplateHeading1"/>
        <w:numPr>
          <w:ilvl w:val="0"/>
          <w:numId w:val="0"/>
        </w:numPr>
        <w:ind w:left="357"/>
        <w:rPr>
          <w:b w:val="0"/>
          <w:i/>
          <w:color w:val="0070C0"/>
          <w:sz w:val="22"/>
          <w:szCs w:val="22"/>
          <w:lang w:val="en-US"/>
        </w:rPr>
      </w:pPr>
      <w:r w:rsidRPr="00664B7D">
        <w:rPr>
          <w:b w:val="0"/>
          <w:i/>
          <w:color w:val="0070C0"/>
          <w:sz w:val="22"/>
          <w:szCs w:val="22"/>
          <w:lang w:val="en-US"/>
        </w:rPr>
        <w:t>Summarize the key scenario ev</w:t>
      </w:r>
      <w:r w:rsidR="001B7486" w:rsidRPr="00664B7D">
        <w:rPr>
          <w:b w:val="0"/>
          <w:i/>
          <w:color w:val="0070C0"/>
          <w:sz w:val="22"/>
          <w:szCs w:val="22"/>
          <w:lang w:val="en-US"/>
        </w:rPr>
        <w:t>ents or issues to be explored</w:t>
      </w:r>
    </w:p>
    <w:p w14:paraId="4A1E30A1" w14:textId="77777777" w:rsidR="00C81E82" w:rsidRPr="00302CA1" w:rsidRDefault="00C81E82" w:rsidP="00BA19A7">
      <w:pPr>
        <w:pStyle w:val="TemplateHeading2"/>
        <w:rPr>
          <w:sz w:val="22"/>
          <w:szCs w:val="22"/>
        </w:rPr>
      </w:pPr>
      <w:r w:rsidRPr="00302CA1">
        <w:rPr>
          <w:sz w:val="22"/>
          <w:szCs w:val="22"/>
        </w:rPr>
        <w:t>Questions</w:t>
      </w:r>
    </w:p>
    <w:p w14:paraId="033C6709" w14:textId="77777777" w:rsidR="009F4419" w:rsidRPr="00664B7D" w:rsidRDefault="009F4419" w:rsidP="009F4419">
      <w:pPr>
        <w:pStyle w:val="TemplateHeading1"/>
        <w:numPr>
          <w:ilvl w:val="0"/>
          <w:numId w:val="0"/>
        </w:numPr>
        <w:ind w:left="357"/>
        <w:rPr>
          <w:b w:val="0"/>
          <w:i/>
          <w:color w:val="0070C0"/>
          <w:sz w:val="22"/>
          <w:szCs w:val="22"/>
          <w:lang w:val="en-US"/>
        </w:rPr>
      </w:pPr>
      <w:r w:rsidRPr="00664B7D">
        <w:rPr>
          <w:b w:val="0"/>
          <w:i/>
          <w:color w:val="0070C0"/>
          <w:sz w:val="22"/>
          <w:szCs w:val="22"/>
          <w:lang w:val="en-US"/>
        </w:rPr>
        <w:t>Based on the information provided, participate in the discussion concer</w:t>
      </w:r>
      <w:r w:rsidR="001B7486" w:rsidRPr="00664B7D">
        <w:rPr>
          <w:b w:val="0"/>
          <w:i/>
          <w:color w:val="0070C0"/>
          <w:sz w:val="22"/>
          <w:szCs w:val="22"/>
          <w:lang w:val="en-US"/>
        </w:rPr>
        <w:t xml:space="preserve">ning the issues raised in Module </w:t>
      </w:r>
      <w:r w:rsidRPr="00664B7D">
        <w:rPr>
          <w:b w:val="0"/>
          <w:i/>
          <w:color w:val="0070C0"/>
          <w:sz w:val="22"/>
          <w:szCs w:val="22"/>
          <w:lang w:val="en-US"/>
        </w:rPr>
        <w:t>/</w:t>
      </w:r>
      <w:r w:rsidR="001B7486" w:rsidRPr="00664B7D">
        <w:rPr>
          <w:b w:val="0"/>
          <w:i/>
          <w:color w:val="0070C0"/>
          <w:sz w:val="22"/>
          <w:szCs w:val="22"/>
          <w:lang w:val="en-US"/>
        </w:rPr>
        <w:t xml:space="preserve"> </w:t>
      </w:r>
      <w:r w:rsidRPr="00664B7D">
        <w:rPr>
          <w:b w:val="0"/>
          <w:i/>
          <w:color w:val="0070C0"/>
          <w:sz w:val="22"/>
          <w:szCs w:val="22"/>
          <w:lang w:val="en-US"/>
        </w:rPr>
        <w:t>Serial 1. Identify any critical issues, decisions, requirements, or questions that should be addressed at this tim</w:t>
      </w:r>
      <w:r w:rsidR="001B7486" w:rsidRPr="00664B7D">
        <w:rPr>
          <w:b w:val="0"/>
          <w:i/>
          <w:color w:val="0070C0"/>
          <w:sz w:val="22"/>
          <w:szCs w:val="22"/>
          <w:lang w:val="en-US"/>
        </w:rPr>
        <w:t>e</w:t>
      </w:r>
    </w:p>
    <w:p w14:paraId="3F496FE1" w14:textId="77777777" w:rsidR="009F4419" w:rsidRPr="00664B7D" w:rsidRDefault="009F4419" w:rsidP="009F4419">
      <w:pPr>
        <w:pStyle w:val="TemplateHeading1"/>
        <w:numPr>
          <w:ilvl w:val="0"/>
          <w:numId w:val="0"/>
        </w:numPr>
        <w:ind w:left="357"/>
        <w:rPr>
          <w:b w:val="0"/>
          <w:i/>
          <w:color w:val="0070C0"/>
          <w:sz w:val="22"/>
          <w:szCs w:val="22"/>
          <w:lang w:val="en-US"/>
        </w:rPr>
      </w:pPr>
      <w:r w:rsidRPr="00664B7D">
        <w:rPr>
          <w:b w:val="0"/>
          <w:i/>
          <w:color w:val="0070C0"/>
          <w:sz w:val="22"/>
          <w:szCs w:val="22"/>
          <w:lang w:val="en-US"/>
        </w:rPr>
        <w:t>The following questions are provided as suggested subjects that you may wish to address as the discussion progresses. These questions are not meant to constitute a definitive list of concerns to be addressed, nor is there a requir</w:t>
      </w:r>
      <w:r w:rsidR="001B7486" w:rsidRPr="00664B7D">
        <w:rPr>
          <w:b w:val="0"/>
          <w:i/>
          <w:color w:val="0070C0"/>
          <w:sz w:val="22"/>
          <w:szCs w:val="22"/>
          <w:lang w:val="en-US"/>
        </w:rPr>
        <w:t>ement to address every question</w:t>
      </w:r>
    </w:p>
    <w:p w14:paraId="7F55D9A3" w14:textId="77777777" w:rsidR="009F4419" w:rsidRPr="00664B7D" w:rsidRDefault="009F4419" w:rsidP="009F4419">
      <w:pPr>
        <w:pStyle w:val="TemplateHeading1"/>
        <w:numPr>
          <w:ilvl w:val="0"/>
          <w:numId w:val="0"/>
        </w:numPr>
        <w:ind w:left="357"/>
        <w:rPr>
          <w:b w:val="0"/>
          <w:color w:val="FF0000"/>
          <w:sz w:val="22"/>
          <w:szCs w:val="22"/>
          <w:lang w:val="en-US"/>
        </w:rPr>
      </w:pPr>
      <w:r w:rsidRPr="00664B7D">
        <w:rPr>
          <w:b w:val="0"/>
          <w:color w:val="FF0000"/>
          <w:sz w:val="22"/>
          <w:szCs w:val="22"/>
          <w:lang w:val="en-US"/>
        </w:rPr>
        <w:t>In</w:t>
      </w:r>
      <w:r w:rsidR="001B7486" w:rsidRPr="00664B7D">
        <w:rPr>
          <w:b w:val="0"/>
          <w:color w:val="FF0000"/>
          <w:sz w:val="22"/>
          <w:szCs w:val="22"/>
          <w:lang w:val="en-US"/>
        </w:rPr>
        <w:t>sert Functional Group</w:t>
      </w:r>
      <w:r w:rsidR="00616696" w:rsidRPr="00664B7D">
        <w:rPr>
          <w:b w:val="0"/>
          <w:color w:val="FF0000"/>
          <w:sz w:val="22"/>
          <w:szCs w:val="22"/>
          <w:lang w:val="en-US"/>
        </w:rPr>
        <w:t>(s)</w:t>
      </w:r>
      <w:r w:rsidR="001B7486" w:rsidRPr="00664B7D">
        <w:rPr>
          <w:b w:val="0"/>
          <w:color w:val="FF0000"/>
          <w:sz w:val="22"/>
          <w:szCs w:val="22"/>
          <w:lang w:val="en-US"/>
        </w:rPr>
        <w:t xml:space="preserve"> e.g. DFES</w:t>
      </w:r>
      <w:r w:rsidR="00616696" w:rsidRPr="00664B7D">
        <w:rPr>
          <w:b w:val="0"/>
          <w:color w:val="FF0000"/>
          <w:sz w:val="22"/>
          <w:szCs w:val="22"/>
          <w:lang w:val="en-US"/>
        </w:rPr>
        <w:t>, WA Police. Department of Health</w:t>
      </w:r>
    </w:p>
    <w:p w14:paraId="1B8B3D53" w14:textId="77777777" w:rsidR="009F4419" w:rsidRPr="00664B7D" w:rsidRDefault="009F4419" w:rsidP="009F4419">
      <w:pPr>
        <w:pStyle w:val="TemplateHeading1"/>
        <w:numPr>
          <w:ilvl w:val="0"/>
          <w:numId w:val="0"/>
        </w:numPr>
        <w:ind w:left="357"/>
        <w:rPr>
          <w:b w:val="0"/>
          <w:i/>
          <w:color w:val="0070C0"/>
          <w:sz w:val="22"/>
          <w:szCs w:val="22"/>
          <w:lang w:val="en-US"/>
        </w:rPr>
      </w:pPr>
      <w:r w:rsidRPr="00664B7D">
        <w:rPr>
          <w:b w:val="0"/>
          <w:i/>
          <w:color w:val="0070C0"/>
          <w:sz w:val="22"/>
          <w:szCs w:val="22"/>
          <w:lang w:val="en-US"/>
        </w:rPr>
        <w:t>List suggested discussion questions. Questions should be developed by the Exercise Planning Team with input from the Evaluators. Questions should be structured to help Evaluators collect data on the capability targets and critical tasks in the Exercis</w:t>
      </w:r>
      <w:r w:rsidR="001B7486" w:rsidRPr="00664B7D">
        <w:rPr>
          <w:b w:val="0"/>
          <w:i/>
          <w:color w:val="0070C0"/>
          <w:sz w:val="22"/>
          <w:szCs w:val="22"/>
          <w:lang w:val="en-US"/>
        </w:rPr>
        <w:t>e Evaluation Guidelines (EEGs)</w:t>
      </w:r>
    </w:p>
    <w:p w14:paraId="47BC5D69" w14:textId="77777777" w:rsidR="009F4419" w:rsidRPr="00664B7D" w:rsidRDefault="009F4419" w:rsidP="009F4419">
      <w:pPr>
        <w:pStyle w:val="TemplateHeading1"/>
        <w:numPr>
          <w:ilvl w:val="0"/>
          <w:numId w:val="0"/>
        </w:numPr>
        <w:ind w:left="357"/>
        <w:rPr>
          <w:b w:val="0"/>
          <w:i/>
          <w:color w:val="0070C0"/>
          <w:sz w:val="22"/>
          <w:szCs w:val="22"/>
          <w:lang w:val="en-US"/>
        </w:rPr>
      </w:pPr>
      <w:r w:rsidRPr="00664B7D">
        <w:rPr>
          <w:b w:val="0"/>
          <w:i/>
          <w:color w:val="0070C0"/>
          <w:sz w:val="22"/>
          <w:szCs w:val="22"/>
          <w:lang w:val="en-US"/>
        </w:rPr>
        <w:t xml:space="preserve">Provide suggested discussion </w:t>
      </w:r>
      <w:r w:rsidR="001B7486" w:rsidRPr="00664B7D">
        <w:rPr>
          <w:b w:val="0"/>
          <w:i/>
          <w:color w:val="0070C0"/>
          <w:sz w:val="22"/>
          <w:szCs w:val="22"/>
          <w:lang w:val="en-US"/>
        </w:rPr>
        <w:t>questions from evaluation plan</w:t>
      </w:r>
      <w:r w:rsidR="00616696" w:rsidRPr="00664B7D">
        <w:rPr>
          <w:b w:val="0"/>
          <w:i/>
          <w:color w:val="0070C0"/>
          <w:sz w:val="22"/>
          <w:szCs w:val="22"/>
          <w:lang w:val="en-US"/>
        </w:rPr>
        <w:t>.  Add further modules as required.</w:t>
      </w:r>
    </w:p>
    <w:p w14:paraId="20587132" w14:textId="77777777" w:rsidR="009F4419" w:rsidRDefault="009F4419" w:rsidP="009F4419">
      <w:pPr>
        <w:pStyle w:val="TemplateHeading2"/>
        <w:numPr>
          <w:ilvl w:val="0"/>
          <w:numId w:val="0"/>
        </w:numPr>
        <w:ind w:left="357"/>
      </w:pPr>
    </w:p>
    <w:p w14:paraId="7BFB3BCA" w14:textId="77777777" w:rsidR="007D13C7" w:rsidRPr="00C81E82" w:rsidRDefault="007D13C7" w:rsidP="00BA19A7">
      <w:pPr>
        <w:pStyle w:val="TemplateHeading2"/>
      </w:pPr>
      <w:r>
        <w:t>Resources</w:t>
      </w:r>
    </w:p>
    <w:p w14:paraId="7031B029" w14:textId="77777777" w:rsidR="00537B23" w:rsidRPr="00664B7D" w:rsidRDefault="001B7486" w:rsidP="00537B23">
      <w:pPr>
        <w:pStyle w:val="TemplateHeading1"/>
        <w:numPr>
          <w:ilvl w:val="0"/>
          <w:numId w:val="0"/>
        </w:numPr>
        <w:ind w:left="357"/>
        <w:rPr>
          <w:b w:val="0"/>
          <w:i/>
          <w:color w:val="0070C0"/>
          <w:sz w:val="22"/>
          <w:szCs w:val="22"/>
          <w:lang w:val="en-US"/>
        </w:rPr>
      </w:pPr>
      <w:r w:rsidRPr="00664B7D">
        <w:rPr>
          <w:b w:val="0"/>
          <w:i/>
          <w:color w:val="0070C0"/>
          <w:sz w:val="22"/>
          <w:szCs w:val="22"/>
          <w:lang w:val="en-US"/>
        </w:rPr>
        <w:t>A</w:t>
      </w:r>
      <w:r w:rsidR="00537B23" w:rsidRPr="00664B7D">
        <w:rPr>
          <w:b w:val="0"/>
          <w:i/>
          <w:color w:val="0070C0"/>
          <w:sz w:val="22"/>
          <w:szCs w:val="22"/>
          <w:lang w:val="en-US"/>
        </w:rPr>
        <w:t>ttach any resources such as SOPs, agency policies, etc. that may assist the facilitator in informing and guiding the discussion relating to the module name, e.g. fire agency incident notification SOP</w:t>
      </w:r>
    </w:p>
    <w:p w14:paraId="3D4017CB" w14:textId="77777777" w:rsidR="00F833C2" w:rsidRPr="006B5BFC" w:rsidRDefault="00F833C2" w:rsidP="00BA19A7">
      <w:pPr>
        <w:pStyle w:val="TemplateHeading2"/>
        <w:numPr>
          <w:ilvl w:val="0"/>
          <w:numId w:val="0"/>
        </w:numPr>
        <w:spacing w:after="0"/>
        <w:ind w:left="720"/>
      </w:pPr>
    </w:p>
    <w:sectPr w:rsidR="00F833C2" w:rsidRPr="006B5BFC" w:rsidSect="00962411">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4F02C" w14:textId="77777777" w:rsidR="00FB6603" w:rsidRDefault="00FB6603" w:rsidP="009736EE">
      <w:pPr>
        <w:spacing w:after="0" w:line="240" w:lineRule="auto"/>
      </w:pPr>
      <w:r>
        <w:separator/>
      </w:r>
    </w:p>
  </w:endnote>
  <w:endnote w:type="continuationSeparator" w:id="0">
    <w:p w14:paraId="4505EE4D" w14:textId="77777777" w:rsidR="00FB6603" w:rsidRDefault="00FB6603" w:rsidP="0097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9EAE" w14:textId="77777777" w:rsidR="00BA19A7" w:rsidRDefault="001B3E4D" w:rsidP="00BA19A7">
    <w:pPr>
      <w:pStyle w:val="Header"/>
      <w:jc w:val="center"/>
      <w:rPr>
        <w:rFonts w:ascii="Arial" w:hAnsi="Arial"/>
        <w:b/>
        <w:color w:val="FF0000"/>
        <w:sz w:val="28"/>
        <w:szCs w:val="28"/>
      </w:rPr>
    </w:pPr>
    <w:r>
      <w:rPr>
        <w:rFonts w:ascii="Arial" w:hAnsi="Arial"/>
        <w:b/>
        <w:noProof/>
        <w:color w:val="FF0000"/>
        <w:sz w:val="28"/>
        <w:szCs w:val="28"/>
        <w:lang w:eastAsia="en-AU"/>
      </w:rPr>
      <mc:AlternateContent>
        <mc:Choice Requires="wps">
          <w:drawing>
            <wp:anchor distT="0" distB="0" distL="114300" distR="114300" simplePos="0" relativeHeight="251660288" behindDoc="0" locked="0" layoutInCell="1" allowOverlap="1" wp14:anchorId="7BBA3906" wp14:editId="322AA6D9">
              <wp:simplePos x="0" y="0"/>
              <wp:positionH relativeFrom="column">
                <wp:posOffset>38405</wp:posOffset>
              </wp:positionH>
              <wp:positionV relativeFrom="paragraph">
                <wp:posOffset>117983</wp:posOffset>
              </wp:positionV>
              <wp:extent cx="3935095" cy="292608"/>
              <wp:effectExtent l="0" t="0" r="0" b="0"/>
              <wp:wrapNone/>
              <wp:docPr id="2" name="Text Box 2"/>
              <wp:cNvGraphicFramePr/>
              <a:graphic xmlns:a="http://schemas.openxmlformats.org/drawingml/2006/main">
                <a:graphicData uri="http://schemas.microsoft.com/office/word/2010/wordprocessingShape">
                  <wps:wsp>
                    <wps:cNvSpPr txBox="1"/>
                    <wps:spPr>
                      <a:xfrm>
                        <a:off x="0" y="0"/>
                        <a:ext cx="3935095" cy="292608"/>
                      </a:xfrm>
                      <a:prstGeom prst="rect">
                        <a:avLst/>
                      </a:prstGeom>
                      <a:noFill/>
                      <a:ln w="6350">
                        <a:noFill/>
                      </a:ln>
                    </wps:spPr>
                    <wps:txbx>
                      <w:txbxContent>
                        <w:p w14:paraId="5CA6A349" w14:textId="77777777" w:rsidR="001937D9" w:rsidRPr="001937D9" w:rsidRDefault="001937D9">
                          <w:pPr>
                            <w:rPr>
                              <w:rFonts w:ascii="Arial" w:hAnsi="Arial"/>
                              <w:sz w:val="16"/>
                              <w:szCs w:val="16"/>
                            </w:rPr>
                          </w:pPr>
                          <w:r>
                            <w:rPr>
                              <w:rFonts w:ascii="Arial" w:hAnsi="Arial"/>
                              <w:sz w:val="16"/>
                              <w:szCs w:val="16"/>
                            </w:rPr>
                            <w:t xml:space="preserve">               </w:t>
                          </w:r>
                          <w:r w:rsidR="00616696">
                            <w:rPr>
                              <w:rFonts w:ascii="Arial" w:hAnsi="Arial"/>
                              <w:sz w:val="16"/>
                              <w:szCs w:val="16"/>
                            </w:rPr>
                            <w:t xml:space="preserve">   </w:t>
                          </w:r>
                          <w:r>
                            <w:rPr>
                              <w:rFonts w:ascii="Arial" w:hAnsi="Arial"/>
                              <w:sz w:val="16"/>
                              <w:szCs w:val="16"/>
                            </w:rPr>
                            <w:t xml:space="preserve"> This template is part of </w:t>
                          </w:r>
                          <w:r w:rsidR="00616696">
                            <w:rPr>
                              <w:rFonts w:ascii="Arial" w:hAnsi="Arial"/>
                              <w:sz w:val="16"/>
                              <w:szCs w:val="16"/>
                            </w:rPr>
                            <w:t xml:space="preserve">the </w:t>
                          </w:r>
                          <w:r>
                            <w:rPr>
                              <w:rFonts w:ascii="Arial" w:hAnsi="Arial"/>
                              <w:sz w:val="16"/>
                              <w:szCs w:val="16"/>
                            </w:rPr>
                            <w:t>WA Managing Exercises Guideline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BA3906" id="_x0000_t202" coordsize="21600,21600" o:spt="202" path="m,l,21600r21600,l21600,xe">
              <v:stroke joinstyle="miter"/>
              <v:path gradientshapeok="t" o:connecttype="rect"/>
            </v:shapetype>
            <v:shape id="Text Box 2" o:spid="_x0000_s1026" type="#_x0000_t202" style="position:absolute;left:0;text-align:left;margin-left:3pt;margin-top:9.3pt;width:309.85pt;height:2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" filled="f" stroked="f" strokeweight=".5pt">
              <v:textbox>
                <w:txbxContent>
                  <w:p w14:paraId="5CA6A349" w14:textId="77777777" w:rsidR="001937D9" w:rsidRPr="001937D9" w:rsidRDefault="001937D9">
                    <w:pPr>
                      <w:rPr>
                        <w:rFonts w:ascii="Arial" w:hAnsi="Arial"/>
                        <w:sz w:val="16"/>
                        <w:szCs w:val="16"/>
                      </w:rPr>
                    </w:pPr>
                    <w:r>
                      <w:rPr>
                        <w:rFonts w:ascii="Arial" w:hAnsi="Arial"/>
                        <w:sz w:val="16"/>
                        <w:szCs w:val="16"/>
                      </w:rPr>
                      <w:t xml:space="preserve">               </w:t>
                    </w:r>
                    <w:r w:rsidR="00616696">
                      <w:rPr>
                        <w:rFonts w:ascii="Arial" w:hAnsi="Arial"/>
                        <w:sz w:val="16"/>
                        <w:szCs w:val="16"/>
                      </w:rPr>
                      <w:t xml:space="preserve">   </w:t>
                    </w:r>
                    <w:r>
                      <w:rPr>
                        <w:rFonts w:ascii="Arial" w:hAnsi="Arial"/>
                        <w:sz w:val="16"/>
                        <w:szCs w:val="16"/>
                      </w:rPr>
                      <w:t xml:space="preserve"> This template is part of </w:t>
                    </w:r>
                    <w:r w:rsidR="00616696">
                      <w:rPr>
                        <w:rFonts w:ascii="Arial" w:hAnsi="Arial"/>
                        <w:sz w:val="16"/>
                        <w:szCs w:val="16"/>
                      </w:rPr>
                      <w:t xml:space="preserve">the </w:t>
                    </w:r>
                    <w:r>
                      <w:rPr>
                        <w:rFonts w:ascii="Arial" w:hAnsi="Arial"/>
                        <w:sz w:val="16"/>
                        <w:szCs w:val="16"/>
                      </w:rPr>
                      <w:t>WA Managing Exercises Guideline</w:t>
                    </w:r>
                  </w:p>
                </w:txbxContent>
              </v:textbox>
            </v:shape>
          </w:pict>
        </mc:Fallback>
      </mc:AlternateContent>
    </w:r>
    <w:r>
      <w:rPr>
        <w:rFonts w:ascii="Arial" w:hAnsi="Arial"/>
        <w:b/>
        <w:noProof/>
        <w:color w:val="FF0000"/>
        <w:sz w:val="28"/>
        <w:szCs w:val="28"/>
        <w:lang w:eastAsia="en-AU"/>
      </w:rPr>
      <mc:AlternateContent>
        <mc:Choice Requires="wps">
          <w:drawing>
            <wp:anchor distT="0" distB="0" distL="114300" distR="114300" simplePos="0" relativeHeight="251661312" behindDoc="0" locked="0" layoutInCell="1" allowOverlap="1" wp14:anchorId="294F9C7D" wp14:editId="6E333017">
              <wp:simplePos x="0" y="0"/>
              <wp:positionH relativeFrom="column">
                <wp:posOffset>4156862</wp:posOffset>
              </wp:positionH>
              <wp:positionV relativeFrom="paragraph">
                <wp:posOffset>81407</wp:posOffset>
              </wp:positionV>
              <wp:extent cx="2048256" cy="387706"/>
              <wp:effectExtent l="0" t="0" r="0" b="0"/>
              <wp:wrapNone/>
              <wp:docPr id="3" name="Text Box 3"/>
              <wp:cNvGraphicFramePr/>
              <a:graphic xmlns:a="http://schemas.openxmlformats.org/drawingml/2006/main">
                <a:graphicData uri="http://schemas.microsoft.com/office/word/2010/wordprocessingShape">
                  <wps:wsp>
                    <wps:cNvSpPr txBox="1"/>
                    <wps:spPr>
                      <a:xfrm>
                        <a:off x="0" y="0"/>
                        <a:ext cx="2048256" cy="387706"/>
                      </a:xfrm>
                      <a:prstGeom prst="rect">
                        <a:avLst/>
                      </a:prstGeom>
                      <a:noFill/>
                      <a:ln w="6350">
                        <a:noFill/>
                      </a:ln>
                    </wps:spPr>
                    <wps:txbx>
                      <w:txbxContent>
                        <w:p w14:paraId="600CD3E1" w14:textId="77777777" w:rsidR="001B3E4D" w:rsidRPr="001B3E4D" w:rsidRDefault="001B3E4D">
                          <w:pPr>
                            <w:rPr>
                              <w:rFonts w:ascii="Arial" w:hAnsi="Arial"/>
                              <w:color w:val="FFFFFF" w:themeColor="background1"/>
                              <w:sz w:val="24"/>
                              <w:szCs w:val="24"/>
                            </w:rPr>
                          </w:pPr>
                          <w:r>
                            <w:rPr>
                              <w:rFonts w:ascii="Arial" w:hAnsi="Arial"/>
                              <w:color w:val="FFFFFF" w:themeColor="background1"/>
                              <w:sz w:val="24"/>
                              <w:szCs w:val="24"/>
                            </w:rPr>
                            <w:t>Templates and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4F9C7D" id="Text Box 3" o:spid="_x0000_s1027" type="#_x0000_t202" style="position:absolute;left:0;text-align:left;margin-left:327.3pt;margin-top:6.4pt;width:161.3pt;height:3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" filled="f" stroked="f" strokeweight=".5pt">
              <v:textbox>
                <w:txbxContent>
                  <w:p w14:paraId="600CD3E1" w14:textId="77777777" w:rsidR="001B3E4D" w:rsidRPr="001B3E4D" w:rsidRDefault="001B3E4D">
                    <w:pPr>
                      <w:rPr>
                        <w:rFonts w:ascii="Arial" w:hAnsi="Arial"/>
                        <w:color w:val="FFFFFF" w:themeColor="background1"/>
                        <w:sz w:val="24"/>
                        <w:szCs w:val="24"/>
                      </w:rPr>
                    </w:pPr>
                    <w:r>
                      <w:rPr>
                        <w:rFonts w:ascii="Arial" w:hAnsi="Arial"/>
                        <w:color w:val="FFFFFF" w:themeColor="background1"/>
                        <w:sz w:val="24"/>
                        <w:szCs w:val="24"/>
                      </w:rPr>
                      <w:t>Templates and Resources</w:t>
                    </w:r>
                  </w:p>
                </w:txbxContent>
              </v:textbox>
            </v:shape>
          </w:pict>
        </mc:Fallback>
      </mc:AlternateContent>
    </w:r>
    <w:r w:rsidR="001937D9">
      <w:rPr>
        <w:rFonts w:ascii="Arial" w:hAnsi="Arial"/>
        <w:b/>
        <w:noProof/>
        <w:color w:val="FF0000"/>
        <w:sz w:val="28"/>
        <w:szCs w:val="28"/>
        <w:lang w:eastAsia="en-AU"/>
      </w:rPr>
      <w:drawing>
        <wp:anchor distT="0" distB="0" distL="114300" distR="114300" simplePos="0" relativeHeight="251659264" behindDoc="0" locked="0" layoutInCell="1" allowOverlap="1" wp14:anchorId="3CC8C38A" wp14:editId="7D024F3C">
          <wp:simplePos x="0" y="0"/>
          <wp:positionH relativeFrom="margin">
            <wp:posOffset>-334670</wp:posOffset>
          </wp:positionH>
          <wp:positionV relativeFrom="paragraph">
            <wp:posOffset>-145364</wp:posOffset>
          </wp:positionV>
          <wp:extent cx="6949440" cy="83501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599" cy="840316"/>
                  </a:xfrm>
                  <a:prstGeom prst="rect">
                    <a:avLst/>
                  </a:prstGeom>
                  <a:noFill/>
                </pic:spPr>
              </pic:pic>
            </a:graphicData>
          </a:graphic>
          <wp14:sizeRelH relativeFrom="margin">
            <wp14:pctWidth>0</wp14:pctWidth>
          </wp14:sizeRelH>
        </wp:anchor>
      </w:drawing>
    </w:r>
  </w:p>
  <w:p w14:paraId="46CD31DB" w14:textId="77777777" w:rsidR="00432B3F" w:rsidRPr="00BA19A7" w:rsidRDefault="00432B3F" w:rsidP="00BA1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EB26A" w14:textId="77777777" w:rsidR="00FB6603" w:rsidRDefault="00FB6603" w:rsidP="009736EE">
      <w:pPr>
        <w:spacing w:after="0" w:line="240" w:lineRule="auto"/>
      </w:pPr>
      <w:r>
        <w:separator/>
      </w:r>
    </w:p>
  </w:footnote>
  <w:footnote w:type="continuationSeparator" w:id="0">
    <w:p w14:paraId="01AB17F3" w14:textId="77777777" w:rsidR="00FB6603" w:rsidRDefault="00FB6603" w:rsidP="0097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E57F" w14:textId="77777777" w:rsidR="009736EE" w:rsidRDefault="001937D9" w:rsidP="0094606B">
    <w:pPr>
      <w:pStyle w:val="Heading2Guideline"/>
      <w:spacing w:before="0"/>
      <w:jc w:val="center"/>
      <w:rPr>
        <w:rFonts w:ascii="Arial" w:hAnsi="Arial"/>
      </w:rPr>
    </w:pPr>
    <w:bookmarkStart w:id="1" w:name="_Toc444259075"/>
    <w:bookmarkStart w:id="2" w:name="_Toc8894080"/>
    <w:r w:rsidRPr="001937D9">
      <w:rPr>
        <w:rFonts w:ascii="Arial" w:eastAsia="Calibri" w:hAnsi="Arial" w:cs="Times New Roman"/>
        <w:b w:val="0"/>
        <w:bCs w:val="0"/>
        <w:caps w:val="0"/>
        <w:color w:val="F79646"/>
        <w:sz w:val="24"/>
        <w:szCs w:val="24"/>
      </w:rPr>
      <w:t xml:space="preserve"> Template</w:t>
    </w:r>
    <w:r w:rsidR="001110AB" w:rsidRPr="001937D9">
      <w:rPr>
        <w:rFonts w:ascii="Arial" w:hAnsi="Arial"/>
        <w:b w:val="0"/>
        <w:sz w:val="24"/>
        <w:szCs w:val="24"/>
      </w:rPr>
      <w:t xml:space="preserve"> </w:t>
    </w:r>
    <w:r w:rsidR="009736EE" w:rsidRPr="001937D9">
      <w:rPr>
        <w:rFonts w:ascii="Arial" w:hAnsi="Arial"/>
        <w:b w:val="0"/>
        <w:sz w:val="24"/>
        <w:szCs w:val="24"/>
      </w:rPr>
      <w:t>2</w:t>
    </w:r>
    <w:r w:rsidR="00031B27" w:rsidRPr="001937D9">
      <w:rPr>
        <w:rFonts w:ascii="Arial" w:hAnsi="Arial"/>
        <w:b w:val="0"/>
        <w:sz w:val="24"/>
        <w:szCs w:val="24"/>
      </w:rPr>
      <w:t>.</w:t>
    </w:r>
    <w:r w:rsidR="007D13C7" w:rsidRPr="001937D9">
      <w:rPr>
        <w:rFonts w:ascii="Arial" w:hAnsi="Arial"/>
        <w:b w:val="0"/>
        <w:sz w:val="24"/>
        <w:szCs w:val="24"/>
      </w:rPr>
      <w:t>6</w:t>
    </w:r>
    <w:bookmarkEnd w:id="1"/>
    <w:bookmarkEnd w:id="2"/>
    <w:r>
      <w:rPr>
        <w:rFonts w:ascii="Arial" w:hAnsi="Arial"/>
        <w:b w:val="0"/>
        <w:sz w:val="24"/>
        <w:szCs w:val="24"/>
      </w:rPr>
      <w:t xml:space="preserve"> </w:t>
    </w:r>
    <w:r w:rsidR="007D13C7" w:rsidRPr="001937D9">
      <w:rPr>
        <w:rFonts w:ascii="Arial" w:hAnsi="Arial"/>
        <w:b w:val="0"/>
        <w:sz w:val="24"/>
        <w:szCs w:val="24"/>
      </w:rPr>
      <w:t>Facilitators Guide</w:t>
    </w:r>
  </w:p>
  <w:p w14:paraId="32902D5A" w14:textId="77777777" w:rsidR="00BA19A7" w:rsidRPr="001B7486" w:rsidRDefault="00616696" w:rsidP="0094606B">
    <w:pPr>
      <w:spacing w:before="80"/>
      <w:jc w:val="center"/>
      <w:rPr>
        <w:sz w:val="24"/>
        <w:szCs w:val="24"/>
      </w:rPr>
    </w:pPr>
    <w:r>
      <w:rPr>
        <w:rFonts w:ascii="Arial" w:eastAsia="Calibri" w:hAnsi="Arial"/>
        <w:color w:val="FF0000"/>
        <w:sz w:val="24"/>
        <w:szCs w:val="24"/>
      </w:rPr>
      <w:t xml:space="preserve">Insert organisation’s logos </w:t>
    </w:r>
    <w:r w:rsidR="00BA19A7" w:rsidRPr="001B7486">
      <w:rPr>
        <w:rFonts w:ascii="Arial" w:eastAsia="Calibri" w:hAnsi="Arial"/>
        <w:color w:val="FF0000"/>
        <w:sz w:val="24"/>
        <w:szCs w:val="24"/>
      </w:rPr>
      <w:t>or exercise</w:t>
    </w:r>
    <w:r w:rsidR="0094606B" w:rsidRPr="001B7486">
      <w:rPr>
        <w:rFonts w:ascii="Arial" w:eastAsia="Calibri" w:hAnsi="Arial"/>
        <w:color w:val="FF0000"/>
        <w:sz w:val="24"/>
        <w:szCs w:val="24"/>
      </w:rPr>
      <w:t xml:space="preserve"> branding into the 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2541"/>
    <w:multiLevelType w:val="hybridMultilevel"/>
    <w:tmpl w:val="D310C6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272486E"/>
    <w:multiLevelType w:val="hybridMultilevel"/>
    <w:tmpl w:val="EC10B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CC1C19"/>
    <w:multiLevelType w:val="hybridMultilevel"/>
    <w:tmpl w:val="1DC0B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1C70E6"/>
    <w:multiLevelType w:val="hybridMultilevel"/>
    <w:tmpl w:val="4C0E1218"/>
    <w:lvl w:ilvl="0" w:tplc="A2066A28">
      <w:start w:val="1"/>
      <w:numFmt w:val="bullet"/>
      <w:pStyle w:val="Templatebullet"/>
      <w:lvlText w:val=""/>
      <w:lvlJc w:val="left"/>
      <w:pPr>
        <w:ind w:left="720" w:hanging="360"/>
      </w:pPr>
      <w:rPr>
        <w:rFonts w:ascii="Symbol" w:hAnsi="Symbol" w:hint="default"/>
      </w:rPr>
    </w:lvl>
    <w:lvl w:ilvl="1" w:tplc="9982A274">
      <w:start w:val="1"/>
      <w:numFmt w:val="bullet"/>
      <w:pStyle w:val="Templatebullet2"/>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2B224C"/>
    <w:multiLevelType w:val="hybridMultilevel"/>
    <w:tmpl w:val="F850A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933B16"/>
    <w:multiLevelType w:val="hybridMultilevel"/>
    <w:tmpl w:val="FBF81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CB41EE"/>
    <w:multiLevelType w:val="multilevel"/>
    <w:tmpl w:val="16E479B4"/>
    <w:lvl w:ilvl="0">
      <w:start w:val="1"/>
      <w:numFmt w:val="decimal"/>
      <w:pStyle w:val="TemplateHeading1"/>
      <w:lvlText w:val="%1."/>
      <w:lvlJc w:val="left"/>
      <w:pPr>
        <w:ind w:left="360" w:hanging="360"/>
      </w:pPr>
      <w:rPr>
        <w:rFonts w:hint="default"/>
      </w:rPr>
    </w:lvl>
    <w:lvl w:ilvl="1">
      <w:start w:val="1"/>
      <w:numFmt w:val="decimal"/>
      <w:pStyle w:val="TemplateHeading2"/>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A70291"/>
    <w:multiLevelType w:val="hybridMultilevel"/>
    <w:tmpl w:val="EA58BAA0"/>
    <w:lvl w:ilvl="0" w:tplc="B01A5ADA">
      <w:start w:val="2"/>
      <w:numFmt w:val="decimal"/>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8" w15:restartNumberingAfterBreak="0">
    <w:nsid w:val="57077C92"/>
    <w:multiLevelType w:val="hybridMultilevel"/>
    <w:tmpl w:val="81C4C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BD1329"/>
    <w:multiLevelType w:val="hybridMultilevel"/>
    <w:tmpl w:val="8342DD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0930F5"/>
    <w:multiLevelType w:val="hybridMultilevel"/>
    <w:tmpl w:val="A6B4E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2C48D5"/>
    <w:multiLevelType w:val="hybridMultilevel"/>
    <w:tmpl w:val="BD24B5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E3A50FA"/>
    <w:multiLevelType w:val="hybridMultilevel"/>
    <w:tmpl w:val="6B9A8478"/>
    <w:lvl w:ilvl="0" w:tplc="25185530">
      <w:start w:val="2"/>
      <w:numFmt w:val="decimal"/>
      <w:lvlText w:val="%1."/>
      <w:lvlJc w:val="left"/>
      <w:pPr>
        <w:tabs>
          <w:tab w:val="num" w:pos="2160"/>
        </w:tabs>
        <w:ind w:left="2160" w:hanging="720"/>
      </w:pPr>
      <w:rPr>
        <w:rFonts w:hint="default"/>
      </w:rPr>
    </w:lvl>
    <w:lvl w:ilvl="1" w:tplc="0C090019">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num w:numId="1">
    <w:abstractNumId w:val="3"/>
  </w:num>
  <w:num w:numId="2">
    <w:abstractNumId w:val="11"/>
  </w:num>
  <w:num w:numId="3">
    <w:abstractNumId w:val="0"/>
  </w:num>
  <w:num w:numId="4">
    <w:abstractNumId w:val="9"/>
  </w:num>
  <w:num w:numId="5">
    <w:abstractNumId w:val="10"/>
  </w:num>
  <w:num w:numId="6">
    <w:abstractNumId w:val="2"/>
  </w:num>
  <w:num w:numId="7">
    <w:abstractNumId w:val="8"/>
  </w:num>
  <w:num w:numId="8">
    <w:abstractNumId w:val="3"/>
  </w:num>
  <w:num w:numId="9">
    <w:abstractNumId w:val="3"/>
  </w:num>
  <w:num w:numId="10">
    <w:abstractNumId w:val="3"/>
  </w:num>
  <w:num w:numId="11">
    <w:abstractNumId w:val="1"/>
  </w:num>
  <w:num w:numId="12">
    <w:abstractNumId w:val="12"/>
  </w:num>
  <w:num w:numId="13">
    <w:abstractNumId w:val="7"/>
  </w:num>
  <w:num w:numId="14">
    <w:abstractNumId w:val="6"/>
  </w:num>
  <w:num w:numId="15">
    <w:abstractNumId w:val="6"/>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EE"/>
    <w:rsid w:val="00012BEE"/>
    <w:rsid w:val="00031B27"/>
    <w:rsid w:val="001110AB"/>
    <w:rsid w:val="00124E6C"/>
    <w:rsid w:val="0012500B"/>
    <w:rsid w:val="001937D9"/>
    <w:rsid w:val="001B3E4D"/>
    <w:rsid w:val="001B7486"/>
    <w:rsid w:val="001D43B7"/>
    <w:rsid w:val="00302CA1"/>
    <w:rsid w:val="0043116F"/>
    <w:rsid w:val="00432B3F"/>
    <w:rsid w:val="004C5028"/>
    <w:rsid w:val="00525CA7"/>
    <w:rsid w:val="00537B23"/>
    <w:rsid w:val="005414B9"/>
    <w:rsid w:val="00610CA0"/>
    <w:rsid w:val="00613A58"/>
    <w:rsid w:val="00616696"/>
    <w:rsid w:val="00664B7D"/>
    <w:rsid w:val="006B5BFC"/>
    <w:rsid w:val="00701663"/>
    <w:rsid w:val="00711CDB"/>
    <w:rsid w:val="007D13C7"/>
    <w:rsid w:val="00923C18"/>
    <w:rsid w:val="009425BD"/>
    <w:rsid w:val="0094606B"/>
    <w:rsid w:val="00962411"/>
    <w:rsid w:val="0097332F"/>
    <w:rsid w:val="009736EE"/>
    <w:rsid w:val="009A5D38"/>
    <w:rsid w:val="009F4419"/>
    <w:rsid w:val="00A64241"/>
    <w:rsid w:val="00BA19A7"/>
    <w:rsid w:val="00C81E82"/>
    <w:rsid w:val="00CA078A"/>
    <w:rsid w:val="00CE0671"/>
    <w:rsid w:val="00D523CF"/>
    <w:rsid w:val="00D52A4F"/>
    <w:rsid w:val="00F833C2"/>
    <w:rsid w:val="00F834D2"/>
    <w:rsid w:val="00FB6603"/>
    <w:rsid w:val="00FD64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AD9563"/>
  <w15:chartTrackingRefBased/>
  <w15:docId w15:val="{7F28762B-26C8-481A-B306-A699624C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6EE"/>
    <w:pPr>
      <w:spacing w:after="200" w:line="276" w:lineRule="auto"/>
    </w:pPr>
    <w:rPr>
      <w:rFonts w:cs="Arial"/>
      <w:szCs w:val="20"/>
    </w:rPr>
  </w:style>
  <w:style w:type="paragraph" w:styleId="Heading2">
    <w:name w:val="heading 2"/>
    <w:basedOn w:val="Normal"/>
    <w:next w:val="Normal"/>
    <w:link w:val="Heading2Char"/>
    <w:uiPriority w:val="9"/>
    <w:semiHidden/>
    <w:unhideWhenUsed/>
    <w:qFormat/>
    <w:rsid w:val="009736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6EE"/>
  </w:style>
  <w:style w:type="paragraph" w:styleId="Footer">
    <w:name w:val="footer"/>
    <w:basedOn w:val="Normal"/>
    <w:link w:val="FooterChar"/>
    <w:uiPriority w:val="99"/>
    <w:unhideWhenUsed/>
    <w:rsid w:val="0097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6EE"/>
  </w:style>
  <w:style w:type="paragraph" w:customStyle="1" w:styleId="Heading2Guideline">
    <w:name w:val="Heading 2 Guideline"/>
    <w:basedOn w:val="Heading2"/>
    <w:next w:val="Normal"/>
    <w:link w:val="Heading2GuidelineChar"/>
    <w:qFormat/>
    <w:rsid w:val="009736EE"/>
    <w:pPr>
      <w:tabs>
        <w:tab w:val="left" w:pos="567"/>
      </w:tabs>
      <w:spacing w:before="480" w:after="120"/>
      <w:ind w:right="-227"/>
      <w:jc w:val="both"/>
    </w:pPr>
    <w:rPr>
      <w:rFonts w:ascii="Arial Bold" w:hAnsi="Arial Bold" w:cs="Arial"/>
      <w:b/>
      <w:bCs/>
      <w:caps/>
      <w:color w:val="F78D1E"/>
      <w:sz w:val="28"/>
      <w:szCs w:val="28"/>
    </w:rPr>
  </w:style>
  <w:style w:type="character" w:customStyle="1" w:styleId="Heading2GuidelineChar">
    <w:name w:val="Heading 2 Guideline Char"/>
    <w:basedOn w:val="Heading2Char"/>
    <w:link w:val="Heading2Guideline"/>
    <w:rsid w:val="009736EE"/>
    <w:rPr>
      <w:rFonts w:ascii="Arial Bold" w:eastAsiaTheme="majorEastAsia" w:hAnsi="Arial Bold" w:cs="Arial"/>
      <w:b/>
      <w:bCs/>
      <w:caps/>
      <w:color w:val="F78D1E"/>
      <w:sz w:val="28"/>
      <w:szCs w:val="28"/>
    </w:rPr>
  </w:style>
  <w:style w:type="character" w:customStyle="1" w:styleId="Heading2Char">
    <w:name w:val="Heading 2 Char"/>
    <w:basedOn w:val="DefaultParagraphFont"/>
    <w:link w:val="Heading2"/>
    <w:uiPriority w:val="9"/>
    <w:semiHidden/>
    <w:rsid w:val="009736EE"/>
    <w:rPr>
      <w:rFonts w:asciiTheme="majorHAnsi" w:eastAsiaTheme="majorEastAsia" w:hAnsiTheme="majorHAnsi" w:cstheme="majorBidi"/>
      <w:color w:val="2E74B5" w:themeColor="accent1" w:themeShade="BF"/>
      <w:sz w:val="26"/>
      <w:szCs w:val="26"/>
    </w:rPr>
  </w:style>
  <w:style w:type="paragraph" w:customStyle="1" w:styleId="Templateheading20">
    <w:name w:val="Template heading 2"/>
    <w:basedOn w:val="Normal"/>
    <w:link w:val="Templateheading2Char"/>
    <w:qFormat/>
    <w:rsid w:val="009736EE"/>
    <w:pPr>
      <w:keepNext/>
      <w:spacing w:before="240" w:after="120"/>
      <w:jc w:val="both"/>
    </w:pPr>
    <w:rPr>
      <w:rFonts w:ascii="Arial" w:eastAsia="Calibri" w:hAnsi="Arial"/>
      <w:b/>
      <w:sz w:val="26"/>
      <w:szCs w:val="26"/>
      <w:lang w:val="en-US"/>
    </w:rPr>
  </w:style>
  <w:style w:type="character" w:customStyle="1" w:styleId="Templateheading2Char">
    <w:name w:val="Template heading 2 Char"/>
    <w:basedOn w:val="DefaultParagraphFont"/>
    <w:link w:val="Templateheading20"/>
    <w:rsid w:val="009736EE"/>
    <w:rPr>
      <w:rFonts w:ascii="Arial" w:eastAsia="Calibri" w:hAnsi="Arial" w:cs="Arial"/>
      <w:b/>
      <w:sz w:val="26"/>
      <w:szCs w:val="26"/>
      <w:lang w:val="en-US"/>
    </w:rPr>
  </w:style>
  <w:style w:type="paragraph" w:customStyle="1" w:styleId="Templateheading3">
    <w:name w:val="Template heading 3"/>
    <w:basedOn w:val="Templateheading20"/>
    <w:link w:val="Templateheading3Char"/>
    <w:qFormat/>
    <w:rsid w:val="009736EE"/>
    <w:pPr>
      <w:spacing w:before="0" w:line="240" w:lineRule="auto"/>
      <w:jc w:val="left"/>
    </w:pPr>
    <w:rPr>
      <w:sz w:val="24"/>
      <w:szCs w:val="24"/>
    </w:rPr>
  </w:style>
  <w:style w:type="character" w:customStyle="1" w:styleId="Templateheading3Char">
    <w:name w:val="Template heading 3 Char"/>
    <w:basedOn w:val="Templateheading2Char"/>
    <w:link w:val="Templateheading3"/>
    <w:rsid w:val="009736EE"/>
    <w:rPr>
      <w:rFonts w:ascii="Arial" w:eastAsia="Calibri" w:hAnsi="Arial" w:cs="Arial"/>
      <w:b/>
      <w:sz w:val="24"/>
      <w:szCs w:val="24"/>
      <w:lang w:val="en-US"/>
    </w:rPr>
  </w:style>
  <w:style w:type="paragraph" w:customStyle="1" w:styleId="Templatebullet">
    <w:name w:val="Template bullet"/>
    <w:link w:val="TemplatebulletChar"/>
    <w:qFormat/>
    <w:rsid w:val="009736EE"/>
    <w:pPr>
      <w:numPr>
        <w:numId w:val="1"/>
      </w:numPr>
      <w:spacing w:after="120" w:line="240" w:lineRule="auto"/>
    </w:pPr>
    <w:rPr>
      <w:rFonts w:ascii="Arial" w:eastAsia="Calibri" w:hAnsi="Arial" w:cs="Arial"/>
      <w:bCs/>
      <w:lang w:val="en-US"/>
    </w:rPr>
  </w:style>
  <w:style w:type="paragraph" w:customStyle="1" w:styleId="Templateheading10">
    <w:name w:val="Template heading 1"/>
    <w:basedOn w:val="Normal"/>
    <w:link w:val="Templateheading1Char"/>
    <w:qFormat/>
    <w:rsid w:val="009736EE"/>
    <w:pPr>
      <w:spacing w:before="360" w:line="240" w:lineRule="auto"/>
      <w:jc w:val="center"/>
    </w:pPr>
    <w:rPr>
      <w:rFonts w:ascii="Arial" w:hAnsi="Arial"/>
      <w:b/>
      <w:sz w:val="32"/>
      <w:szCs w:val="32"/>
    </w:rPr>
  </w:style>
  <w:style w:type="character" w:customStyle="1" w:styleId="TemplatebulletChar">
    <w:name w:val="Template bullet Char"/>
    <w:basedOn w:val="DefaultParagraphFont"/>
    <w:link w:val="Templatebullet"/>
    <w:rsid w:val="009736EE"/>
    <w:rPr>
      <w:rFonts w:ascii="Arial" w:eastAsia="Calibri" w:hAnsi="Arial" w:cs="Arial"/>
      <w:bCs/>
      <w:lang w:val="en-US"/>
    </w:rPr>
  </w:style>
  <w:style w:type="character" w:customStyle="1" w:styleId="Templateheading1Char">
    <w:name w:val="Template heading 1 Char"/>
    <w:basedOn w:val="DefaultParagraphFont"/>
    <w:link w:val="Templateheading10"/>
    <w:rsid w:val="009736EE"/>
    <w:rPr>
      <w:rFonts w:ascii="Arial" w:hAnsi="Arial" w:cs="Arial"/>
      <w:b/>
      <w:sz w:val="32"/>
      <w:szCs w:val="32"/>
    </w:rPr>
  </w:style>
  <w:style w:type="paragraph" w:customStyle="1" w:styleId="Templatebullet2">
    <w:name w:val="Template bullet 2"/>
    <w:basedOn w:val="Templatebullet"/>
    <w:link w:val="Templatebullet2Char"/>
    <w:qFormat/>
    <w:rsid w:val="009736EE"/>
    <w:pPr>
      <w:numPr>
        <w:ilvl w:val="1"/>
      </w:numPr>
    </w:pPr>
    <w:rPr>
      <w:lang w:eastAsia="en-AU"/>
    </w:rPr>
  </w:style>
  <w:style w:type="character" w:customStyle="1" w:styleId="Templatebullet2Char">
    <w:name w:val="Template bullet 2 Char"/>
    <w:basedOn w:val="TemplatebulletChar"/>
    <w:link w:val="Templatebullet2"/>
    <w:rsid w:val="009736EE"/>
    <w:rPr>
      <w:rFonts w:ascii="Arial" w:eastAsia="Calibri" w:hAnsi="Arial" w:cs="Arial"/>
      <w:bCs/>
      <w:lang w:val="en-US" w:eastAsia="en-AU"/>
    </w:rPr>
  </w:style>
  <w:style w:type="paragraph" w:styleId="ListParagraph">
    <w:name w:val="List Paragraph"/>
    <w:basedOn w:val="Normal"/>
    <w:link w:val="ListParagraphChar"/>
    <w:uiPriority w:val="34"/>
    <w:qFormat/>
    <w:rsid w:val="006B5BFC"/>
    <w:pPr>
      <w:ind w:left="720"/>
      <w:contextualSpacing/>
    </w:pPr>
  </w:style>
  <w:style w:type="paragraph" w:customStyle="1" w:styleId="TemplateHeading1">
    <w:name w:val="Template Heading 1"/>
    <w:basedOn w:val="ListParagraph"/>
    <w:link w:val="TemplateHeading1Char0"/>
    <w:qFormat/>
    <w:rsid w:val="00C81E82"/>
    <w:pPr>
      <w:numPr>
        <w:numId w:val="14"/>
      </w:numPr>
      <w:spacing w:before="240" w:after="120" w:line="240" w:lineRule="auto"/>
      <w:contextualSpacing w:val="0"/>
    </w:pPr>
    <w:rPr>
      <w:rFonts w:ascii="Arial" w:eastAsia="Arial" w:hAnsi="Arial"/>
      <w:b/>
      <w:sz w:val="26"/>
      <w:szCs w:val="26"/>
    </w:rPr>
  </w:style>
  <w:style w:type="paragraph" w:customStyle="1" w:styleId="TemplateHeading2">
    <w:name w:val="Template Heading 2"/>
    <w:basedOn w:val="ListParagraph"/>
    <w:link w:val="TemplateHeading2Char0"/>
    <w:qFormat/>
    <w:rsid w:val="006B5BFC"/>
    <w:pPr>
      <w:numPr>
        <w:ilvl w:val="1"/>
        <w:numId w:val="14"/>
      </w:numPr>
      <w:spacing w:before="120" w:after="120" w:line="259" w:lineRule="auto"/>
      <w:ind w:left="788" w:hanging="431"/>
      <w:contextualSpacing w:val="0"/>
    </w:pPr>
    <w:rPr>
      <w:rFonts w:ascii="Arial" w:eastAsia="Arial" w:hAnsi="Arial"/>
      <w:sz w:val="24"/>
      <w:szCs w:val="72"/>
    </w:rPr>
  </w:style>
  <w:style w:type="character" w:customStyle="1" w:styleId="ListParagraphChar">
    <w:name w:val="List Paragraph Char"/>
    <w:basedOn w:val="DefaultParagraphFont"/>
    <w:link w:val="ListParagraph"/>
    <w:uiPriority w:val="34"/>
    <w:rsid w:val="006B5BFC"/>
    <w:rPr>
      <w:rFonts w:cs="Arial"/>
      <w:szCs w:val="20"/>
    </w:rPr>
  </w:style>
  <w:style w:type="character" w:customStyle="1" w:styleId="TemplateHeading1Char0">
    <w:name w:val="Template Heading 1 Char"/>
    <w:basedOn w:val="ListParagraphChar"/>
    <w:link w:val="TemplateHeading1"/>
    <w:rsid w:val="00C81E82"/>
    <w:rPr>
      <w:rFonts w:ascii="Arial" w:eastAsia="Arial" w:hAnsi="Arial" w:cs="Arial"/>
      <w:b/>
      <w:sz w:val="26"/>
      <w:szCs w:val="26"/>
    </w:rPr>
  </w:style>
  <w:style w:type="character" w:customStyle="1" w:styleId="TemplateHeading2Char0">
    <w:name w:val="Template Heading 2 Char"/>
    <w:basedOn w:val="ListParagraphChar"/>
    <w:link w:val="TemplateHeading2"/>
    <w:rsid w:val="006B5BFC"/>
    <w:rPr>
      <w:rFonts w:ascii="Arial" w:eastAsia="Arial" w:hAnsi="Arial" w:cs="Arial"/>
      <w:sz w:val="24"/>
      <w:szCs w:val="72"/>
    </w:rPr>
  </w:style>
  <w:style w:type="paragraph" w:styleId="BalloonText">
    <w:name w:val="Balloon Text"/>
    <w:basedOn w:val="Normal"/>
    <w:link w:val="BalloonTextChar"/>
    <w:uiPriority w:val="99"/>
    <w:semiHidden/>
    <w:unhideWhenUsed/>
    <w:rsid w:val="00610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CA0"/>
    <w:rPr>
      <w:rFonts w:ascii="Segoe UI" w:hAnsi="Segoe UI" w:cs="Segoe UI"/>
      <w:sz w:val="18"/>
      <w:szCs w:val="18"/>
    </w:rPr>
  </w:style>
  <w:style w:type="character" w:styleId="CommentReference">
    <w:name w:val="annotation reference"/>
    <w:basedOn w:val="DefaultParagraphFont"/>
    <w:uiPriority w:val="99"/>
    <w:semiHidden/>
    <w:unhideWhenUsed/>
    <w:rsid w:val="009425BD"/>
    <w:rPr>
      <w:sz w:val="16"/>
      <w:szCs w:val="16"/>
    </w:rPr>
  </w:style>
  <w:style w:type="paragraph" w:styleId="CommentText">
    <w:name w:val="annotation text"/>
    <w:basedOn w:val="Normal"/>
    <w:link w:val="CommentTextChar"/>
    <w:uiPriority w:val="99"/>
    <w:semiHidden/>
    <w:unhideWhenUsed/>
    <w:rsid w:val="009425BD"/>
    <w:pPr>
      <w:spacing w:line="240" w:lineRule="auto"/>
    </w:pPr>
    <w:rPr>
      <w:sz w:val="20"/>
    </w:rPr>
  </w:style>
  <w:style w:type="character" w:customStyle="1" w:styleId="CommentTextChar">
    <w:name w:val="Comment Text Char"/>
    <w:basedOn w:val="DefaultParagraphFont"/>
    <w:link w:val="CommentText"/>
    <w:uiPriority w:val="99"/>
    <w:semiHidden/>
    <w:rsid w:val="009425BD"/>
    <w:rPr>
      <w:rFonts w:cs="Arial"/>
      <w:sz w:val="20"/>
      <w:szCs w:val="20"/>
    </w:rPr>
  </w:style>
  <w:style w:type="paragraph" w:styleId="CommentSubject">
    <w:name w:val="annotation subject"/>
    <w:basedOn w:val="CommentText"/>
    <w:next w:val="CommentText"/>
    <w:link w:val="CommentSubjectChar"/>
    <w:uiPriority w:val="99"/>
    <w:semiHidden/>
    <w:unhideWhenUsed/>
    <w:rsid w:val="009425BD"/>
    <w:rPr>
      <w:b/>
      <w:bCs/>
    </w:rPr>
  </w:style>
  <w:style w:type="character" w:customStyle="1" w:styleId="CommentSubjectChar">
    <w:name w:val="Comment Subject Char"/>
    <w:basedOn w:val="CommentTextChar"/>
    <w:link w:val="CommentSubject"/>
    <w:uiPriority w:val="99"/>
    <w:semiHidden/>
    <w:rsid w:val="009425BD"/>
    <w:rPr>
      <w:rFont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7F9BF6DEEB951044B2CD40FE68E24958" ma:contentTypeVersion="8" ma:contentTypeDescription="Create a new document." ma:contentTypeScope="" ma:versionID="730cb3d3c93781b9146f807fae0ba199">
  <xsd:schema xmlns:xsd="http://www.w3.org/2001/XMLSchema" xmlns:xs="http://www.w3.org/2001/XMLSchema" xmlns:p="http://schemas.microsoft.com/office/2006/metadata/properties" xmlns:ns1="http://schemas.microsoft.com/sharepoint/v3" xmlns:ns2="d93b70d6-a9c8-49ba-afbf-866fb35e6d2f" xmlns:ns3="51c91b80-c876-40d6-81cd-c8a52f7005db" targetNamespace="http://schemas.microsoft.com/office/2006/metadata/properties" ma:root="true" ma:fieldsID="748884c46be698911c71c0c404b28a46" ns1:_="" ns2:_="" ns3:_="">
    <xsd:import namespace="http://schemas.microsoft.com/sharepoint/v3"/>
    <xsd:import namespace="d93b70d6-a9c8-49ba-afbf-866fb35e6d2f"/>
    <xsd:import namespace="51c91b80-c876-40d6-81cd-c8a52f7005db"/>
    <xsd:element name="properties">
      <xsd:complexType>
        <xsd:sequence>
          <xsd:element name="documentManagement">
            <xsd:complexType>
              <xsd:all>
                <xsd:element ref="ns2:_dlc_DocId" minOccurs="0"/>
                <xsd:element ref="ns2:_dlc_DocIdUrl" minOccurs="0"/>
                <xsd:element ref="ns2:_dlc_DocIdPersistId" minOccurs="0"/>
                <xsd:element ref="ns1:ArticleByLine" minOccurs="0"/>
                <xsd:element ref="ns1:PublishingStartDate" minOccurs="0"/>
                <xsd:element ref="ns1:PublishingExpirationDat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ByLine" ma:index="7" nillable="true" ma:displayName="Byline" ma:description="Byline is a site column created by the Publishing feature. It is used on the Article Page Content Type as the byline of the page." ma:hidden="true" ma:internalName="ArticleByLine" ma:readOnly="false">
      <xsd:simpleType>
        <xsd:restriction base="dms:Text">
          <xsd:maxLength value="255"/>
        </xsd:restriction>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3b70d6-a9c8-49ba-afbf-866fb35e6d2f"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c91b80-c876-40d6-81cd-c8a52f7005d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ticleByLine xmlns="http://schemas.microsoft.com/sharepoint/v3" xsi:nil="true"/>
    <PublishingExpirationDate xmlns="http://schemas.microsoft.com/sharepoint/v3" xsi:nil="true"/>
    <PublishingStartDate xmlns="http://schemas.microsoft.com/sharepoint/v3" xsi:nil="true"/>
    <_dlc_DocId xmlns="d93b70d6-a9c8-49ba-afbf-866fb35e6d2f">SEMC-769547318-51</_dlc_DocId>
    <_dlc_DocIdUrl xmlns="d93b70d6-a9c8-49ba-afbf-866fb35e6d2f">
      <Url>https://dfeswa.sharepoint.com/sites/SEMCProductionArchive/emergency-management/em-tools/_layouts/15/DocIdRedir.aspx?ID=SEMC-769547318-51</Url>
      <Description>SEMC-769547318-51</Description>
    </_dlc_DocIdUrl>
  </documentManagement>
</p:properties>
</file>

<file path=customXml/itemProps1.xml><?xml version="1.0" encoding="utf-8"?>
<ds:datastoreItem xmlns:ds="http://schemas.openxmlformats.org/officeDocument/2006/customXml" ds:itemID="{FA54DC09-E949-4D30-ABE0-CBD9264BDAA2}"/>
</file>

<file path=customXml/itemProps2.xml><?xml version="1.0" encoding="utf-8"?>
<ds:datastoreItem xmlns:ds="http://schemas.openxmlformats.org/officeDocument/2006/customXml" ds:itemID="{B59A1F49-21EE-4BAC-A41A-39E0168C991B}"/>
</file>

<file path=customXml/itemProps3.xml><?xml version="1.0" encoding="utf-8"?>
<ds:datastoreItem xmlns:ds="http://schemas.openxmlformats.org/officeDocument/2006/customXml" ds:itemID="{25C44156-055E-42D7-9A73-CB02FA92A77A}"/>
</file>

<file path=customXml/itemProps4.xml><?xml version="1.0" encoding="utf-8"?>
<ds:datastoreItem xmlns:ds="http://schemas.openxmlformats.org/officeDocument/2006/customXml" ds:itemID="{1EF4EC1F-EAA4-4087-B75F-DFD4F04B8D4F}"/>
</file>

<file path=customXml/itemProps5.xml><?xml version="1.0" encoding="utf-8"?>
<ds:datastoreItem xmlns:ds="http://schemas.openxmlformats.org/officeDocument/2006/customXml" ds:itemID="{C1ACDC13-96FA-43D9-A779-8AC7CD2E4AA6}"/>
</file>

<file path=docProps/app.xml><?xml version="1.0" encoding="utf-8"?>
<Properties xmlns="http://schemas.openxmlformats.org/officeDocument/2006/extended-properties" xmlns:vt="http://schemas.openxmlformats.org/officeDocument/2006/docPropsVTypes">
  <Template>Normal.dotm</Template>
  <TotalTime>1</TotalTime>
  <Pages>4</Pages>
  <Words>1015</Words>
  <Characters>5790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2.6 Facilitators Guide</dc:title>
  <dc:subject/>
  <dc:creator>SIMONS Abby</dc:creator>
  <cp:keywords/>
  <dc:description/>
  <cp:lastModifiedBy>COMER Christine</cp:lastModifiedBy>
  <cp:revision>2</cp:revision>
  <cp:lastPrinted>2020-01-09T03:12:00Z</cp:lastPrinted>
  <dcterms:created xsi:type="dcterms:W3CDTF">2020-02-26T00:12:00Z</dcterms:created>
  <dcterms:modified xsi:type="dcterms:W3CDTF">2020-02-26T00:12:00Z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0x0101007F9BF6DEEB951044B2CD40FE68E24958</vt:lpwstr>
  </property>
  <property fmtid="{D5CDD505-2E9C-101B-9397-08002B2CF9AE}" pid="3" name="Order">
    <vt:r8>6700</vt:r8>
  </property>
  <property fmtid="{D5CDD505-2E9C-101B-9397-08002B2CF9AE}" pid="4" name="_dlc_DocIdItemGuid">
    <vt:lpwstr>dc4c15fa-6c87-426c-ae3d-8aff9038d912</vt:lpwstr>
  </property>
</Properties>
</file>