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E0AC" w14:textId="45FC9F56" w:rsidR="00604E0B" w:rsidRPr="00E17C5E" w:rsidRDefault="00255099" w:rsidP="00E17C5E">
      <w:pPr>
        <w:pStyle w:val="Title"/>
        <w:rPr>
          <w:color w:val="00833E"/>
        </w:rPr>
      </w:pPr>
      <w:bookmarkStart w:id="0" w:name="_Toc501711837"/>
      <w:r>
        <w:rPr>
          <w:color w:val="00833E"/>
        </w:rPr>
        <w:t>The differences between an NDIS Worker Screening Check and the Working with Children Check</w:t>
      </w:r>
    </w:p>
    <w:bookmarkEnd w:id="0"/>
    <w:p w14:paraId="457B14A2" w14:textId="77777777" w:rsidR="0073285C" w:rsidRDefault="0073285C" w:rsidP="00774652">
      <w:pPr>
        <w:pStyle w:val="BodyText"/>
      </w:pPr>
      <w:r>
        <w:t xml:space="preserve">Certain people who work, or will be working, for a registered NDIS provider, in a risk assessed role and who work with children will need to be screened and hold both a Working with Children (WWC) Card and </w:t>
      </w:r>
      <w:proofErr w:type="gramStart"/>
      <w:r>
        <w:t>an</w:t>
      </w:r>
      <w:proofErr w:type="gramEnd"/>
      <w:r>
        <w:t xml:space="preserve"> NDIS Worker Screening Check (NDIS Check) clearance in order to do so.</w:t>
      </w:r>
    </w:p>
    <w:p w14:paraId="1DD3563B" w14:textId="42059219" w:rsidR="0073285C" w:rsidRDefault="0073285C" w:rsidP="00774652">
      <w:pPr>
        <w:pStyle w:val="BodyText"/>
      </w:pPr>
      <w:r>
        <w:t xml:space="preserve">The NDIS Check and WWC Check both involve different legislation. The NDIS Check is based on </w:t>
      </w:r>
      <w:r w:rsidRPr="005F479E">
        <w:t>the</w:t>
      </w:r>
      <w:r w:rsidR="00175635">
        <w:t xml:space="preserve"> </w:t>
      </w:r>
      <w:hyperlink r:id="rId11" w:history="1">
        <w:r w:rsidR="0060729D" w:rsidRPr="0060729D">
          <w:rPr>
            <w:rStyle w:val="Hyperlink"/>
            <w:i/>
            <w:iCs/>
          </w:rPr>
          <w:t>National Disability Insurance Scheme (Worker Screening) Act 2020</w:t>
        </w:r>
      </w:hyperlink>
      <w:r w:rsidR="002A0903">
        <w:t xml:space="preserve"> </w:t>
      </w:r>
      <w:r>
        <w:t xml:space="preserve">and the WWC Check is based on the </w:t>
      </w:r>
      <w:hyperlink r:id="rId12" w:history="1">
        <w:r w:rsidR="005F19F8" w:rsidRPr="00E8499C">
          <w:rPr>
            <w:rStyle w:val="Hyperlink"/>
            <w:i/>
            <w:iCs/>
          </w:rPr>
          <w:t>Working with Children (Screening) A</w:t>
        </w:r>
        <w:r w:rsidR="005F19F8" w:rsidRPr="00E8499C">
          <w:rPr>
            <w:rStyle w:val="Hyperlink"/>
            <w:i/>
            <w:iCs/>
          </w:rPr>
          <w:t>c</w:t>
        </w:r>
        <w:r w:rsidR="005F19F8" w:rsidRPr="00E8499C">
          <w:rPr>
            <w:rStyle w:val="Hyperlink"/>
            <w:i/>
            <w:iCs/>
          </w:rPr>
          <w:t>t 2004</w:t>
        </w:r>
      </w:hyperlink>
      <w:r w:rsidRPr="005F479E">
        <w:t>.</w:t>
      </w:r>
    </w:p>
    <w:p w14:paraId="40E246FC" w14:textId="0ECA5BFD" w:rsidR="0073285C" w:rsidRDefault="0073285C" w:rsidP="00774652">
      <w:pPr>
        <w:pStyle w:val="BodyText"/>
        <w:rPr>
          <w:color w:val="781E77"/>
        </w:rPr>
      </w:pPr>
      <w:r>
        <w:t>Under legislation, each of the two checks consider different types of information and factors when determining whether the individual’s past behaviours present an unacceptable risk of harm.</w:t>
      </w:r>
    </w:p>
    <w:p w14:paraId="40C89862" w14:textId="39914A4B" w:rsidR="006C4BDB" w:rsidRPr="00E17C5E" w:rsidRDefault="0073285C" w:rsidP="006C4BDB">
      <w:pPr>
        <w:pStyle w:val="Heading1"/>
        <w:rPr>
          <w:color w:val="781E77"/>
        </w:rPr>
      </w:pPr>
      <w:r>
        <w:rPr>
          <w:color w:val="781E77"/>
        </w:rPr>
        <w:t>Comparison: NDIS Check and WWC Check</w:t>
      </w:r>
    </w:p>
    <w:p w14:paraId="20F2FB4E" w14:textId="2E4AF5A2" w:rsidR="00F72172" w:rsidRDefault="00F72172" w:rsidP="006C4BDB">
      <w:pPr>
        <w:pStyle w:val="TableCaption"/>
        <w:keepNext w:val="0"/>
      </w:pPr>
      <w:r>
        <w:t xml:space="preserve">Table 1 – </w:t>
      </w:r>
      <w:r w:rsidR="0073285C">
        <w:t>Comparison table</w:t>
      </w:r>
    </w:p>
    <w:tbl>
      <w:tblPr>
        <w:tblStyle w:val="TableStyle"/>
        <w:tblW w:w="9638" w:type="dxa"/>
        <w:tblLook w:val="04A0" w:firstRow="1" w:lastRow="0" w:firstColumn="1" w:lastColumn="0" w:noHBand="0" w:noVBand="1"/>
      </w:tblPr>
      <w:tblGrid>
        <w:gridCol w:w="2268"/>
        <w:gridCol w:w="3685"/>
        <w:gridCol w:w="3685"/>
      </w:tblGrid>
      <w:tr w:rsidR="00F72172" w14:paraId="605C5B0C" w14:textId="77777777" w:rsidTr="00732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0121D063" w14:textId="6E1E51E9" w:rsidR="0073285C" w:rsidRPr="0073285C" w:rsidRDefault="0073285C" w:rsidP="00774652">
            <w:pPr>
              <w:pStyle w:val="BodyText"/>
              <w:rPr>
                <w:b w:val="0"/>
              </w:rPr>
            </w:pPr>
            <w:r>
              <w:t>Element</w:t>
            </w:r>
          </w:p>
        </w:tc>
        <w:tc>
          <w:tcPr>
            <w:tcW w:w="3685" w:type="dxa"/>
          </w:tcPr>
          <w:p w14:paraId="094412A0" w14:textId="62ACC532" w:rsidR="00F72172" w:rsidRDefault="0073285C" w:rsidP="00774652">
            <w:pPr>
              <w:pStyle w:val="BodyText"/>
            </w:pPr>
            <w:r>
              <w:t>NDIS Check</w:t>
            </w:r>
          </w:p>
        </w:tc>
        <w:tc>
          <w:tcPr>
            <w:tcW w:w="3685" w:type="dxa"/>
          </w:tcPr>
          <w:p w14:paraId="138B417F" w14:textId="3830A208" w:rsidR="00F72172" w:rsidRDefault="0073285C" w:rsidP="00774652">
            <w:pPr>
              <w:pStyle w:val="BodyText"/>
            </w:pPr>
            <w:r>
              <w:t>WWC Check</w:t>
            </w:r>
          </w:p>
        </w:tc>
      </w:tr>
      <w:tr w:rsidR="0073285C" w14:paraId="1C0E5E50" w14:textId="77777777" w:rsidTr="0073285C">
        <w:tc>
          <w:tcPr>
            <w:tcW w:w="2268" w:type="dxa"/>
          </w:tcPr>
          <w:p w14:paraId="521DBC81" w14:textId="1204D7D9" w:rsidR="0073285C" w:rsidRPr="00A81C7F" w:rsidRDefault="0073285C" w:rsidP="00774652">
            <w:pPr>
              <w:pStyle w:val="BodyText"/>
            </w:pPr>
            <w:r>
              <w:t>Paramount consideration</w:t>
            </w:r>
          </w:p>
        </w:tc>
        <w:tc>
          <w:tcPr>
            <w:tcW w:w="3685" w:type="dxa"/>
          </w:tcPr>
          <w:p w14:paraId="59D57AA0" w14:textId="71DBECEF" w:rsidR="0073285C" w:rsidRPr="00F72172" w:rsidRDefault="0073285C" w:rsidP="00774652">
            <w:pPr>
              <w:pStyle w:val="BodyText"/>
            </w:pPr>
            <w:r>
              <w:t>The safety and wellbeing of people with disability</w:t>
            </w:r>
            <w:r w:rsidR="00714863">
              <w:t>,</w:t>
            </w:r>
            <w:r>
              <w:t xml:space="preserve"> and</w:t>
            </w:r>
            <w:proofErr w:type="gramStart"/>
            <w:r w:rsidR="002A0903">
              <w:t>,</w:t>
            </w:r>
            <w:r>
              <w:t xml:space="preserve"> in particular, their</w:t>
            </w:r>
            <w:proofErr w:type="gramEnd"/>
            <w:r>
              <w:t xml:space="preserve"> right to live free from abuse, violence, neglect and exploitation</w:t>
            </w:r>
            <w:r w:rsidR="004F2BAE">
              <w:t>.</w:t>
            </w:r>
          </w:p>
        </w:tc>
        <w:tc>
          <w:tcPr>
            <w:tcW w:w="3685" w:type="dxa"/>
          </w:tcPr>
          <w:p w14:paraId="6DCE3D30" w14:textId="18A2F48A" w:rsidR="0073285C" w:rsidRPr="00F72172" w:rsidRDefault="0073285C" w:rsidP="00774652">
            <w:pPr>
              <w:pStyle w:val="BodyText"/>
            </w:pPr>
            <w:r>
              <w:t>The best interests of children</w:t>
            </w:r>
            <w:r w:rsidR="004F2BAE">
              <w:t>.</w:t>
            </w:r>
          </w:p>
        </w:tc>
      </w:tr>
      <w:tr w:rsidR="0073285C" w14:paraId="19D3436A" w14:textId="77777777" w:rsidTr="0073285C">
        <w:tc>
          <w:tcPr>
            <w:tcW w:w="2268" w:type="dxa"/>
          </w:tcPr>
          <w:p w14:paraId="6E44F0E9" w14:textId="522FD171" w:rsidR="0073285C" w:rsidRPr="00A81C7F" w:rsidRDefault="0073285C" w:rsidP="00774652">
            <w:pPr>
              <w:pStyle w:val="BodyText"/>
            </w:pPr>
            <w:r>
              <w:t>Relevant legislation</w:t>
            </w:r>
          </w:p>
        </w:tc>
        <w:tc>
          <w:tcPr>
            <w:tcW w:w="3685" w:type="dxa"/>
          </w:tcPr>
          <w:p w14:paraId="65DB1048" w14:textId="6A6A8D2D" w:rsidR="0073285C" w:rsidRPr="00FC01CF" w:rsidRDefault="0073285C" w:rsidP="00774652">
            <w:pPr>
              <w:pStyle w:val="BodyText"/>
            </w:pPr>
            <w:r w:rsidRPr="00FC01CF">
              <w:t>National Disability Insurance Scheme (Worker Screening) Act 2020</w:t>
            </w:r>
          </w:p>
        </w:tc>
        <w:tc>
          <w:tcPr>
            <w:tcW w:w="3685" w:type="dxa"/>
          </w:tcPr>
          <w:p w14:paraId="200C7AE4" w14:textId="04A25888" w:rsidR="0073285C" w:rsidRPr="00FC01CF" w:rsidRDefault="0073285C" w:rsidP="00774652">
            <w:pPr>
              <w:pStyle w:val="BodyText"/>
            </w:pPr>
            <w:r w:rsidRPr="00FC01CF">
              <w:t>Working with Children (</w:t>
            </w:r>
            <w:r w:rsidR="005F19F8">
              <w:t>Screening</w:t>
            </w:r>
            <w:r w:rsidRPr="00FC01CF">
              <w:t>) Act 2004</w:t>
            </w:r>
          </w:p>
        </w:tc>
      </w:tr>
      <w:tr w:rsidR="0073285C" w14:paraId="7ED33FCB" w14:textId="77777777" w:rsidTr="0073285C">
        <w:tc>
          <w:tcPr>
            <w:tcW w:w="2268" w:type="dxa"/>
          </w:tcPr>
          <w:p w14:paraId="5A4ED66B" w14:textId="16FE8FBD" w:rsidR="0073285C" w:rsidRPr="00F72172" w:rsidRDefault="0073285C" w:rsidP="00774652">
            <w:pPr>
              <w:pStyle w:val="BodyText"/>
            </w:pPr>
            <w:r>
              <w:t>Administered by</w:t>
            </w:r>
          </w:p>
        </w:tc>
        <w:tc>
          <w:tcPr>
            <w:tcW w:w="3685" w:type="dxa"/>
          </w:tcPr>
          <w:p w14:paraId="403FCF03" w14:textId="60A16AC1" w:rsidR="0073285C" w:rsidRDefault="0073285C" w:rsidP="00774652">
            <w:pPr>
              <w:pStyle w:val="BodyText"/>
            </w:pPr>
            <w:r>
              <w:t>The NDIS Worker Screening Unit in Western Australia.</w:t>
            </w:r>
          </w:p>
          <w:p w14:paraId="1D84A6D2" w14:textId="2146C923" w:rsidR="0073285C" w:rsidRPr="00F72172" w:rsidRDefault="0073285C" w:rsidP="00774652">
            <w:pPr>
              <w:pStyle w:val="BodyText"/>
            </w:pPr>
            <w:r>
              <w:t>Each jurisdiction will have their own Worker Screening Unit.</w:t>
            </w:r>
          </w:p>
        </w:tc>
        <w:tc>
          <w:tcPr>
            <w:tcW w:w="3685" w:type="dxa"/>
          </w:tcPr>
          <w:p w14:paraId="05007D4A" w14:textId="1257EB9E" w:rsidR="0073285C" w:rsidRDefault="0073285C" w:rsidP="00774652">
            <w:pPr>
              <w:pStyle w:val="BodyText"/>
            </w:pPr>
            <w:r>
              <w:t>The Working with Children Screening Unit in Western Australia.</w:t>
            </w:r>
          </w:p>
        </w:tc>
      </w:tr>
      <w:tr w:rsidR="0073285C" w14:paraId="4642AF08" w14:textId="77777777" w:rsidTr="0073285C">
        <w:tc>
          <w:tcPr>
            <w:tcW w:w="2268" w:type="dxa"/>
          </w:tcPr>
          <w:p w14:paraId="42AD74A8" w14:textId="65FEB874" w:rsidR="0073285C" w:rsidRDefault="0073285C" w:rsidP="00774652">
            <w:pPr>
              <w:pStyle w:val="BodyText"/>
            </w:pPr>
            <w:r>
              <w:lastRenderedPageBreak/>
              <w:t>Who needs this Check?</w:t>
            </w:r>
          </w:p>
        </w:tc>
        <w:tc>
          <w:tcPr>
            <w:tcW w:w="3685" w:type="dxa"/>
          </w:tcPr>
          <w:p w14:paraId="0FD26BAF" w14:textId="77777777" w:rsidR="0073285C" w:rsidRDefault="0073285C" w:rsidP="00774652">
            <w:pPr>
              <w:pStyle w:val="BodyText"/>
              <w:rPr>
                <w:spacing w:val="-4"/>
              </w:rPr>
            </w:pPr>
            <w:r w:rsidRPr="0073285C">
              <w:t>Mandatory for</w:t>
            </w:r>
            <w:r>
              <w:t xml:space="preserve"> people who are to be engaged</w:t>
            </w:r>
            <w:r>
              <w:rPr>
                <w:spacing w:val="-30"/>
              </w:rPr>
              <w:t xml:space="preserve"> </w:t>
            </w:r>
            <w:r>
              <w:t xml:space="preserve">in a ‘risk assessed role’ </w:t>
            </w:r>
            <w:r>
              <w:rPr>
                <w:spacing w:val="-3"/>
              </w:rPr>
              <w:t xml:space="preserve">for </w:t>
            </w:r>
            <w:r>
              <w:t xml:space="preserve">a registered NDIS </w:t>
            </w:r>
            <w:r>
              <w:rPr>
                <w:spacing w:val="-4"/>
              </w:rPr>
              <w:t>provider.</w:t>
            </w:r>
          </w:p>
          <w:p w14:paraId="062F956C" w14:textId="640786FC" w:rsidR="0073285C" w:rsidRPr="0073285C" w:rsidRDefault="0073285C" w:rsidP="00774652">
            <w:pPr>
              <w:pStyle w:val="BodyText"/>
            </w:pPr>
            <w:r w:rsidRPr="0073285C">
              <w:t>Not mandatory for:</w:t>
            </w:r>
          </w:p>
          <w:p w14:paraId="6A83F7A5" w14:textId="3603478F" w:rsidR="0073285C" w:rsidRDefault="0073285C" w:rsidP="00774652">
            <w:pPr>
              <w:pStyle w:val="Bullet1"/>
            </w:pPr>
            <w:r>
              <w:rPr>
                <w:spacing w:val="-3"/>
              </w:rPr>
              <w:t xml:space="preserve">workers </w:t>
            </w:r>
            <w:r>
              <w:t>in non-risk assessed roles who are working for</w:t>
            </w:r>
            <w:r>
              <w:rPr>
                <w:spacing w:val="-39"/>
              </w:rPr>
              <w:t xml:space="preserve"> </w:t>
            </w:r>
            <w:r>
              <w:t>registered NDIS</w:t>
            </w:r>
            <w:r>
              <w:rPr>
                <w:spacing w:val="-1"/>
              </w:rPr>
              <w:t xml:space="preserve"> </w:t>
            </w:r>
            <w:r>
              <w:t>providers</w:t>
            </w:r>
          </w:p>
          <w:p w14:paraId="63C0639C" w14:textId="07B9988E" w:rsidR="0073285C" w:rsidRDefault="0073285C" w:rsidP="00774652">
            <w:pPr>
              <w:pStyle w:val="Bullet1"/>
            </w:pPr>
            <w:r>
              <w:t>people who are providing supports and services to NDIS self-managed</w:t>
            </w:r>
            <w:r>
              <w:rPr>
                <w:spacing w:val="-4"/>
              </w:rPr>
              <w:t xml:space="preserve"> </w:t>
            </w:r>
            <w:r>
              <w:t>participants</w:t>
            </w:r>
          </w:p>
          <w:p w14:paraId="11AB0D83" w14:textId="0B056A83" w:rsidR="0073285C" w:rsidRDefault="0073285C" w:rsidP="00774652">
            <w:pPr>
              <w:pStyle w:val="Bullet1"/>
            </w:pPr>
            <w:r>
              <w:t>people who work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 xml:space="preserve">for </w:t>
            </w:r>
            <w:r>
              <w:t>unregistered NDIS providers.</w:t>
            </w:r>
          </w:p>
          <w:p w14:paraId="13613729" w14:textId="1F92AA56" w:rsidR="0073285C" w:rsidRPr="004F2BAE" w:rsidRDefault="005E55AA" w:rsidP="00774652">
            <w:pPr>
              <w:pStyle w:val="BodyText"/>
            </w:pPr>
            <w:proofErr w:type="gramStart"/>
            <w:r>
              <w:t>A</w:t>
            </w:r>
            <w:r w:rsidR="0073285C">
              <w:t>n</w:t>
            </w:r>
            <w:proofErr w:type="gramEnd"/>
            <w:r w:rsidR="0073285C">
              <w:t xml:space="preserve"> NDIS Check may be requested at the choice of the employer.</w:t>
            </w:r>
          </w:p>
        </w:tc>
        <w:tc>
          <w:tcPr>
            <w:tcW w:w="3685" w:type="dxa"/>
          </w:tcPr>
          <w:p w14:paraId="138DE97A" w14:textId="3E8C11E6" w:rsidR="0073285C" w:rsidRDefault="0073285C" w:rsidP="00774652">
            <w:pPr>
              <w:pStyle w:val="BodyText"/>
            </w:pPr>
            <w:r>
              <w:t>Mandatory for people who are to be engaged in certain paid or unpaid work with children, describ</w:t>
            </w:r>
            <w:r w:rsidRPr="0073285C">
              <w:t>ed as ‘child-related work’</w:t>
            </w:r>
            <w:r w:rsidR="004F2BAE">
              <w:t>.</w:t>
            </w:r>
          </w:p>
        </w:tc>
      </w:tr>
      <w:tr w:rsidR="0073285C" w14:paraId="4E960A54" w14:textId="77777777" w:rsidTr="0073285C">
        <w:tc>
          <w:tcPr>
            <w:tcW w:w="2268" w:type="dxa"/>
          </w:tcPr>
          <w:p w14:paraId="55CE2391" w14:textId="1C0F6019" w:rsidR="0073285C" w:rsidRDefault="0073285C" w:rsidP="00774652">
            <w:pPr>
              <w:pStyle w:val="BodyText"/>
              <w:rPr>
                <w:u w:val="single"/>
              </w:rPr>
            </w:pPr>
            <w:r>
              <w:t>Portability</w:t>
            </w:r>
          </w:p>
        </w:tc>
        <w:tc>
          <w:tcPr>
            <w:tcW w:w="3685" w:type="dxa"/>
          </w:tcPr>
          <w:p w14:paraId="603751CF" w14:textId="09F58730" w:rsidR="0073285C" w:rsidRDefault="0073285C" w:rsidP="00774652">
            <w:pPr>
              <w:pStyle w:val="BodyText"/>
              <w:rPr>
                <w:u w:val="single"/>
              </w:rPr>
            </w:pPr>
            <w:r>
              <w:t>The outcome is portable across employers throughout Australia</w:t>
            </w:r>
            <w:r w:rsidR="004F2BAE">
              <w:t>.</w:t>
            </w:r>
          </w:p>
        </w:tc>
        <w:tc>
          <w:tcPr>
            <w:tcW w:w="3685" w:type="dxa"/>
          </w:tcPr>
          <w:p w14:paraId="454A4DC3" w14:textId="2B4FF3BC" w:rsidR="0073285C" w:rsidRDefault="0073285C" w:rsidP="00774652">
            <w:pPr>
              <w:pStyle w:val="BodyText"/>
              <w:rPr>
                <w:u w:val="single"/>
              </w:rPr>
            </w:pPr>
            <w:r>
              <w:t>The outcome is WA-based (including Christmas and Cocos (Keeling) Islands) and not portable throughout Australia</w:t>
            </w:r>
            <w:r w:rsidR="004F2BAE">
              <w:t>.</w:t>
            </w:r>
          </w:p>
        </w:tc>
      </w:tr>
      <w:tr w:rsidR="0073285C" w14:paraId="0E608370" w14:textId="77777777" w:rsidTr="0073285C">
        <w:tc>
          <w:tcPr>
            <w:tcW w:w="2268" w:type="dxa"/>
          </w:tcPr>
          <w:p w14:paraId="4CFA94FB" w14:textId="47329DA6" w:rsidR="0073285C" w:rsidRDefault="0073285C" w:rsidP="00774652">
            <w:pPr>
              <w:pStyle w:val="BodyText"/>
              <w:rPr>
                <w:u w:val="single"/>
              </w:rPr>
            </w:pPr>
            <w:r>
              <w:t>Triggers for assessment</w:t>
            </w:r>
          </w:p>
        </w:tc>
        <w:tc>
          <w:tcPr>
            <w:tcW w:w="3685" w:type="dxa"/>
          </w:tcPr>
          <w:p w14:paraId="515E2FDA" w14:textId="77777777" w:rsidR="0073285C" w:rsidRDefault="0073285C" w:rsidP="00774652">
            <w:pPr>
              <w:pStyle w:val="Bullet1"/>
            </w:pPr>
            <w:r>
              <w:t>Criminal</w:t>
            </w:r>
            <w:r>
              <w:rPr>
                <w:spacing w:val="-3"/>
              </w:rPr>
              <w:t xml:space="preserve"> </w:t>
            </w:r>
            <w:r>
              <w:t>charges/convictions</w:t>
            </w:r>
          </w:p>
          <w:p w14:paraId="255EA54C" w14:textId="77777777" w:rsidR="0073285C" w:rsidRDefault="0073285C" w:rsidP="00774652">
            <w:pPr>
              <w:pStyle w:val="Bullet1"/>
            </w:pPr>
            <w:r>
              <w:t>Disciplinary/misconduct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</w:p>
          <w:p w14:paraId="3AF82C0D" w14:textId="6AC07D34" w:rsidR="0073285C" w:rsidRDefault="0073285C" w:rsidP="00774652">
            <w:pPr>
              <w:pStyle w:val="Bullet1"/>
            </w:pPr>
            <w:r>
              <w:t>Self-disclosure information (such as refusal of a previous screening</w:t>
            </w:r>
            <w:r>
              <w:rPr>
                <w:spacing w:val="-26"/>
              </w:rPr>
              <w:t xml:space="preserve"> </w:t>
            </w:r>
            <w:r>
              <w:t xml:space="preserve">check, relevant civil penalties, international criminal </w:t>
            </w:r>
            <w:r>
              <w:rPr>
                <w:spacing w:val="-4"/>
              </w:rPr>
              <w:t xml:space="preserve">history, </w:t>
            </w:r>
            <w:r>
              <w:t>child protection orders and any relevant workplace misconduct</w:t>
            </w:r>
            <w:r>
              <w:rPr>
                <w:spacing w:val="-2"/>
              </w:rPr>
              <w:t xml:space="preserve"> </w:t>
            </w:r>
            <w:r>
              <w:t>findings)</w:t>
            </w:r>
          </w:p>
          <w:p w14:paraId="5DBEC796" w14:textId="34B5F639" w:rsidR="0073285C" w:rsidRDefault="0073285C" w:rsidP="00774652">
            <w:pPr>
              <w:pStyle w:val="Bullet1"/>
            </w:pPr>
            <w:r>
              <w:t>any other relevant information.</w:t>
            </w:r>
          </w:p>
          <w:p w14:paraId="443242AA" w14:textId="24C854E0" w:rsidR="0073285C" w:rsidRDefault="0073285C" w:rsidP="00774652">
            <w:pPr>
              <w:pStyle w:val="Bullet1"/>
              <w:rPr>
                <w:u w:val="single"/>
              </w:rPr>
            </w:pPr>
            <w:r>
              <w:lastRenderedPageBreak/>
              <w:t>An assessment can be triggered</w:t>
            </w:r>
            <w:r>
              <w:rPr>
                <w:spacing w:val="-18"/>
              </w:rPr>
              <w:t xml:space="preserve"> </w:t>
            </w:r>
            <w:r>
              <w:t xml:space="preserve">solely on a </w:t>
            </w:r>
            <w:r>
              <w:rPr>
                <w:spacing w:val="-4"/>
              </w:rPr>
              <w:t xml:space="preserve">person’s </w:t>
            </w:r>
            <w:r>
              <w:t>disciplinary/misconduct information.</w:t>
            </w:r>
          </w:p>
        </w:tc>
        <w:tc>
          <w:tcPr>
            <w:tcW w:w="3685" w:type="dxa"/>
          </w:tcPr>
          <w:p w14:paraId="4026693A" w14:textId="77777777" w:rsidR="0073285C" w:rsidRDefault="0073285C" w:rsidP="00774652">
            <w:pPr>
              <w:pStyle w:val="Bullet1"/>
            </w:pPr>
            <w:r>
              <w:lastRenderedPageBreak/>
              <w:t>Criminal</w:t>
            </w:r>
            <w:r>
              <w:rPr>
                <w:spacing w:val="-3"/>
              </w:rPr>
              <w:t xml:space="preserve"> </w:t>
            </w:r>
            <w:r>
              <w:t>charges/convictions</w:t>
            </w:r>
          </w:p>
          <w:p w14:paraId="573459A9" w14:textId="6679F1E8" w:rsidR="005F19F8" w:rsidRDefault="005F19F8" w:rsidP="00774652">
            <w:pPr>
              <w:pStyle w:val="Bullet1"/>
              <w:rPr>
                <w:u w:val="single"/>
              </w:rPr>
            </w:pPr>
            <w:r>
              <w:t>Conduct review information including relevant disciplinary/misconduct matters from the Ombudsman and Teacher Registration Board.</w:t>
            </w:r>
          </w:p>
        </w:tc>
      </w:tr>
      <w:tr w:rsidR="0073285C" w14:paraId="3B062F19" w14:textId="77777777" w:rsidTr="0073285C">
        <w:tc>
          <w:tcPr>
            <w:tcW w:w="2268" w:type="dxa"/>
          </w:tcPr>
          <w:p w14:paraId="21123B97" w14:textId="466B8764" w:rsidR="0073285C" w:rsidRDefault="0073285C" w:rsidP="00774652">
            <w:pPr>
              <w:pStyle w:val="BodyText"/>
              <w:rPr>
                <w:u w:val="single"/>
              </w:rPr>
            </w:pPr>
            <w:r>
              <w:t>Cleared worker</w:t>
            </w:r>
          </w:p>
        </w:tc>
        <w:tc>
          <w:tcPr>
            <w:tcW w:w="3685" w:type="dxa"/>
          </w:tcPr>
          <w:p w14:paraId="2635EBA9" w14:textId="0480D018" w:rsidR="0073285C" w:rsidRDefault="0073285C" w:rsidP="00774652">
            <w:pPr>
              <w:pStyle w:val="BodyText"/>
            </w:pPr>
            <w:r>
              <w:t xml:space="preserve">If your NDIS Check application is approved, you will be granted </w:t>
            </w:r>
            <w:proofErr w:type="gramStart"/>
            <w:r>
              <w:t>an</w:t>
            </w:r>
            <w:proofErr w:type="gramEnd"/>
            <w:r>
              <w:t xml:space="preserve"> NDIS Check clearance and notified via email.</w:t>
            </w:r>
          </w:p>
          <w:p w14:paraId="5384C50E" w14:textId="2C408FC1" w:rsidR="0073285C" w:rsidRDefault="0073285C" w:rsidP="00774652">
            <w:pPr>
              <w:pStyle w:val="BodyText"/>
              <w:rPr>
                <w:u w:val="single"/>
              </w:rPr>
            </w:pPr>
            <w:r>
              <w:t>You will not receive a physical card.</w:t>
            </w:r>
          </w:p>
        </w:tc>
        <w:tc>
          <w:tcPr>
            <w:tcW w:w="3685" w:type="dxa"/>
          </w:tcPr>
          <w:p w14:paraId="27888294" w14:textId="61DEA56C" w:rsidR="0073285C" w:rsidRDefault="0073285C" w:rsidP="00774652">
            <w:pPr>
              <w:pStyle w:val="BodyText"/>
              <w:rPr>
                <w:u w:val="single"/>
              </w:rPr>
            </w:pPr>
            <w:r>
              <w:t xml:space="preserve">If your check is </w:t>
            </w:r>
            <w:proofErr w:type="gramStart"/>
            <w:r>
              <w:t>successful</w:t>
            </w:r>
            <w:proofErr w:type="gramEnd"/>
            <w:r>
              <w:t xml:space="preserve"> you will be issued an Assessment Notice in the form of a physical WWC Check card.</w:t>
            </w:r>
          </w:p>
        </w:tc>
      </w:tr>
      <w:tr w:rsidR="0073285C" w14:paraId="61571AB9" w14:textId="77777777" w:rsidTr="0073285C">
        <w:tc>
          <w:tcPr>
            <w:tcW w:w="2268" w:type="dxa"/>
          </w:tcPr>
          <w:p w14:paraId="788B2ED6" w14:textId="4A51A916" w:rsidR="0073285C" w:rsidRDefault="0073285C" w:rsidP="00774652">
            <w:pPr>
              <w:pStyle w:val="BodyText"/>
              <w:rPr>
                <w:u w:val="single"/>
              </w:rPr>
            </w:pPr>
            <w:r>
              <w:t>Review of adverse decisions</w:t>
            </w:r>
          </w:p>
        </w:tc>
        <w:tc>
          <w:tcPr>
            <w:tcW w:w="3685" w:type="dxa"/>
          </w:tcPr>
          <w:p w14:paraId="0E90CB65" w14:textId="1A49F1C5" w:rsidR="0073285C" w:rsidRPr="0073285C" w:rsidRDefault="0073285C" w:rsidP="00774652">
            <w:pPr>
              <w:pStyle w:val="BodyText"/>
            </w:pPr>
            <w:r>
              <w:t>An internal review is conducted prior to an applicant seeking external review.</w:t>
            </w:r>
          </w:p>
        </w:tc>
        <w:tc>
          <w:tcPr>
            <w:tcW w:w="3685" w:type="dxa"/>
          </w:tcPr>
          <w:p w14:paraId="56982EE1" w14:textId="77777777" w:rsidR="00747822" w:rsidRDefault="0073285C" w:rsidP="00774652">
            <w:pPr>
              <w:pStyle w:val="BodyText"/>
            </w:pPr>
            <w:r>
              <w:t>No provision for internal review.</w:t>
            </w:r>
          </w:p>
          <w:p w14:paraId="63D79AB6" w14:textId="03FB311F" w:rsidR="0073285C" w:rsidRDefault="0073285C" w:rsidP="00774652">
            <w:pPr>
              <w:pStyle w:val="BodyText"/>
              <w:rPr>
                <w:u w:val="single"/>
              </w:rPr>
            </w:pPr>
            <w:r>
              <w:t>Review of decisions are carried out externally.</w:t>
            </w:r>
          </w:p>
        </w:tc>
      </w:tr>
      <w:tr w:rsidR="0073285C" w14:paraId="3A4949A8" w14:textId="77777777" w:rsidTr="0073285C">
        <w:tc>
          <w:tcPr>
            <w:tcW w:w="2268" w:type="dxa"/>
          </w:tcPr>
          <w:p w14:paraId="5945F8E3" w14:textId="288B538A" w:rsidR="0073285C" w:rsidRDefault="0073285C" w:rsidP="00774652">
            <w:pPr>
              <w:pStyle w:val="BodyText"/>
              <w:rPr>
                <w:u w:val="single"/>
              </w:rPr>
            </w:pPr>
            <w:r>
              <w:t>Validity period</w:t>
            </w:r>
          </w:p>
        </w:tc>
        <w:tc>
          <w:tcPr>
            <w:tcW w:w="3685" w:type="dxa"/>
          </w:tcPr>
          <w:p w14:paraId="6C6A14DF" w14:textId="05511281" w:rsidR="0073285C" w:rsidRDefault="0073285C" w:rsidP="00774652">
            <w:pPr>
              <w:pStyle w:val="BodyText"/>
              <w:rPr>
                <w:u w:val="single"/>
              </w:rPr>
            </w:pPr>
            <w:r>
              <w:t>Five</w:t>
            </w:r>
            <w:r w:rsidR="008F5424">
              <w:t xml:space="preserve"> (5)</w:t>
            </w:r>
            <w:r>
              <w:t xml:space="preserve"> years</w:t>
            </w:r>
          </w:p>
        </w:tc>
        <w:tc>
          <w:tcPr>
            <w:tcW w:w="3685" w:type="dxa"/>
          </w:tcPr>
          <w:p w14:paraId="3CAFAB3E" w14:textId="16E400AA" w:rsidR="0073285C" w:rsidRDefault="0073285C" w:rsidP="00774652">
            <w:pPr>
              <w:pStyle w:val="BodyText"/>
              <w:rPr>
                <w:u w:val="single"/>
              </w:rPr>
            </w:pPr>
            <w:r>
              <w:t xml:space="preserve">Three </w:t>
            </w:r>
            <w:r w:rsidR="008F5424">
              <w:t xml:space="preserve">(3) </w:t>
            </w:r>
            <w:r>
              <w:t>years</w:t>
            </w:r>
          </w:p>
        </w:tc>
      </w:tr>
    </w:tbl>
    <w:p w14:paraId="023FE2A1" w14:textId="6469B294" w:rsidR="00DD1C83" w:rsidRPr="00FA1272" w:rsidRDefault="00DD1C83" w:rsidP="0073285C">
      <w:pPr>
        <w:pStyle w:val="Heading1"/>
        <w:rPr>
          <w:szCs w:val="28"/>
        </w:rPr>
      </w:pPr>
    </w:p>
    <w:sectPr w:rsidR="00DD1C83" w:rsidRPr="00FA1272" w:rsidSect="00E17C5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134" w:left="1134" w:header="0" w:footer="264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2D26" w14:textId="77777777" w:rsidR="00BE5FD2" w:rsidRDefault="00BE5FD2" w:rsidP="00D41211">
      <w:r>
        <w:separator/>
      </w:r>
    </w:p>
  </w:endnote>
  <w:endnote w:type="continuationSeparator" w:id="0">
    <w:p w14:paraId="1B9B9147" w14:textId="77777777" w:rsidR="00BE5FD2" w:rsidRDefault="00BE5FD2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36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40073" w14:textId="77777777" w:rsidR="007F71DE" w:rsidRPr="003E343C" w:rsidRDefault="003E343C" w:rsidP="001D4C4E">
        <w:pPr>
          <w:pStyle w:val="Footer"/>
          <w:rPr>
            <w:rStyle w:val="PageNumber"/>
            <w:sz w:val="20"/>
          </w:rPr>
        </w:pPr>
        <w:r w:rsidRPr="001D4C4E">
          <w:fldChar w:fldCharType="begin"/>
        </w:r>
        <w:r w:rsidRPr="001D4C4E">
          <w:instrText xml:space="preserve"> PAGE   \* MERGEFORMAT </w:instrText>
        </w:r>
        <w:r w:rsidRPr="001D4C4E">
          <w:fldChar w:fldCharType="separate"/>
        </w:r>
        <w:r w:rsidR="00F40760">
          <w:rPr>
            <w:noProof/>
          </w:rPr>
          <w:t>5</w:t>
        </w:r>
        <w:r w:rsidRPr="001D4C4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A17B" w14:textId="3D6B6E70" w:rsidR="007A730F" w:rsidRPr="003E343C" w:rsidRDefault="00E242D6" w:rsidP="00906335">
    <w:pPr>
      <w:pStyle w:val="Footer"/>
      <w:ind w:left="0" w:firstLine="0"/>
      <w:jc w:val="left"/>
      <w:rPr>
        <w:rStyle w:val="PageNumber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8B7A9A9" wp14:editId="4C752A13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2503805" cy="432435"/>
          <wp:effectExtent l="0" t="0" r="0" b="5715"/>
          <wp:wrapTopAndBottom/>
          <wp:docPr id="30" name="Picture 30" descr="Logo - Government of Western Australia, Department of Communiti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Logo - Government of Western Australia, Department of Communiti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0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114300" distR="114300" simplePos="0" relativeHeight="251662336" behindDoc="0" locked="0" layoutInCell="1" allowOverlap="1" wp14:anchorId="60370F7E" wp14:editId="77CB8A13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2063750" cy="511810"/>
          <wp:effectExtent l="0" t="0" r="0" b="2540"/>
          <wp:wrapTopAndBottom/>
          <wp:docPr id="31" name="image3.png" descr="Logo - NDIS Quality and Safeguards Commiss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3.png" descr="Logo - NDIS Quality and Safeguards Commiss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2CF4" w14:textId="77777777" w:rsidR="00BE5FD2" w:rsidRDefault="00BE5FD2" w:rsidP="00D41211">
      <w:r>
        <w:separator/>
      </w:r>
    </w:p>
  </w:footnote>
  <w:footnote w:type="continuationSeparator" w:id="0">
    <w:p w14:paraId="1D88BE52" w14:textId="77777777" w:rsidR="00BE5FD2" w:rsidRDefault="00BE5FD2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C2E1" w14:textId="24958872" w:rsidR="00206816" w:rsidRPr="00104B99" w:rsidRDefault="00206816" w:rsidP="00ED357F">
    <w:pPr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6344" w14:textId="39B831F0" w:rsidR="00101BE0" w:rsidRDefault="00101BE0" w:rsidP="006C0114">
    <w:pPr>
      <w:pStyle w:val="nospace"/>
      <w:ind w:left="-1134"/>
    </w:pPr>
  </w:p>
  <w:p w14:paraId="6749CC38" w14:textId="2CC37C4B" w:rsidR="006C0114" w:rsidRDefault="00FA1272" w:rsidP="006C0114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A58186" wp14:editId="5FDC122B">
              <wp:simplePos x="0" y="0"/>
              <wp:positionH relativeFrom="margin">
                <wp:align>left</wp:align>
              </wp:positionH>
              <wp:positionV relativeFrom="paragraph">
                <wp:posOffset>260350</wp:posOffset>
              </wp:positionV>
              <wp:extent cx="1619250" cy="566420"/>
              <wp:effectExtent l="0" t="0" r="0" b="5080"/>
              <wp:wrapTopAndBottom/>
              <wp:docPr id="44" name="Group 44" descr="Logo - NDIS Worker Screenin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250" cy="566676"/>
                        <a:chOff x="0" y="0"/>
                        <a:chExt cx="2509658" cy="878205"/>
                      </a:xfrm>
                    </wpg:grpSpPr>
                    <pic:pic xmlns:pic="http://schemas.openxmlformats.org/drawingml/2006/picture">
                      <pic:nvPicPr>
                        <pic:cNvPr id="43" name="image6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6793" y="159027"/>
                          <a:ext cx="1332865" cy="6807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878205"/>
                          <a:chOff x="0" y="0"/>
                          <a:chExt cx="1655" cy="1383"/>
                        </a:xfrm>
                      </wpg:grpSpPr>
                      <wps:wsp>
                        <wps:cNvPr id="6" name="AutoShape 2"/>
                        <wps:cNvSpPr>
                          <a:spLocks/>
                        </wps:cNvSpPr>
                        <wps:spPr bwMode="auto">
                          <a:xfrm>
                            <a:off x="0" y="314"/>
                            <a:ext cx="1655" cy="1069"/>
                          </a:xfrm>
                          <a:custGeom>
                            <a:avLst/>
                            <a:gdLst>
                              <a:gd name="T0" fmla="*/ 898 w 1655"/>
                              <a:gd name="T1" fmla="+- 0 454 314"/>
                              <a:gd name="T2" fmla="*/ 454 h 1069"/>
                              <a:gd name="T3" fmla="*/ 917 w 1655"/>
                              <a:gd name="T4" fmla="+- 0 482 314"/>
                              <a:gd name="T5" fmla="*/ 482 h 1069"/>
                              <a:gd name="T6" fmla="*/ 966 w 1655"/>
                              <a:gd name="T7" fmla="+- 0 1333 314"/>
                              <a:gd name="T8" fmla="*/ 1333 h 1069"/>
                              <a:gd name="T9" fmla="*/ 1109 w 1655"/>
                              <a:gd name="T10" fmla="+- 0 1383 314"/>
                              <a:gd name="T11" fmla="*/ 1383 h 1069"/>
                              <a:gd name="T12" fmla="*/ 1263 w 1655"/>
                              <a:gd name="T13" fmla="+- 0 1280 314"/>
                              <a:gd name="T14" fmla="*/ 1280 h 1069"/>
                              <a:gd name="T15" fmla="*/ 1073 w 1655"/>
                              <a:gd name="T16" fmla="+- 0 1243 314"/>
                              <a:gd name="T17" fmla="*/ 1243 h 1069"/>
                              <a:gd name="T18" fmla="*/ 1054 w 1655"/>
                              <a:gd name="T19" fmla="+- 0 1215 314"/>
                              <a:gd name="T20" fmla="*/ 1215 h 1069"/>
                              <a:gd name="T21" fmla="*/ 1331 w 1655"/>
                              <a:gd name="T22" fmla="+- 0 447 314"/>
                              <a:gd name="T23" fmla="*/ 447 h 1069"/>
                              <a:gd name="T24" fmla="*/ 1189 w 1655"/>
                              <a:gd name="T25" fmla="+- 0 496 314"/>
                              <a:gd name="T26" fmla="*/ 496 h 1069"/>
                              <a:gd name="T27" fmla="*/ 1139 w 1655"/>
                              <a:gd name="T28" fmla="+- 0 1215 314"/>
                              <a:gd name="T29" fmla="*/ 1215 h 1069"/>
                              <a:gd name="T30" fmla="*/ 1120 w 1655"/>
                              <a:gd name="T31" fmla="+- 0 1243 314"/>
                              <a:gd name="T32" fmla="*/ 1243 h 1069"/>
                              <a:gd name="T33" fmla="*/ 1276 w 1655"/>
                              <a:gd name="T34" fmla="+- 0 1215 314"/>
                              <a:gd name="T35" fmla="*/ 1215 h 1069"/>
                              <a:gd name="T36" fmla="*/ 1285 w 1655"/>
                              <a:gd name="T37" fmla="+- 0 593 314"/>
                              <a:gd name="T38" fmla="*/ 593 h 1069"/>
                              <a:gd name="T39" fmla="*/ 1492 w 1655"/>
                              <a:gd name="T40" fmla="+- 0 584 314"/>
                              <a:gd name="T41" fmla="*/ 584 h 1069"/>
                              <a:gd name="T42" fmla="*/ 1396 w 1655"/>
                              <a:gd name="T43" fmla="+- 0 460 314"/>
                              <a:gd name="T44" fmla="*/ 460 h 1069"/>
                              <a:gd name="T45" fmla="*/ 442 w 1655"/>
                              <a:gd name="T46" fmla="+- 0 673 314"/>
                              <a:gd name="T47" fmla="*/ 673 h 1069"/>
                              <a:gd name="T48" fmla="*/ 470 w 1655"/>
                              <a:gd name="T49" fmla="+- 0 691 314"/>
                              <a:gd name="T50" fmla="*/ 691 h 1069"/>
                              <a:gd name="T51" fmla="*/ 486 w 1655"/>
                              <a:gd name="T52" fmla="+- 0 1117 314"/>
                              <a:gd name="T53" fmla="*/ 1117 h 1069"/>
                              <a:gd name="T54" fmla="*/ 640 w 1655"/>
                              <a:gd name="T55" fmla="+- 0 1219 314"/>
                              <a:gd name="T56" fmla="*/ 1219 h 1069"/>
                              <a:gd name="T57" fmla="*/ 783 w 1655"/>
                              <a:gd name="T58" fmla="+- 0 1170 314"/>
                              <a:gd name="T59" fmla="*/ 1170 h 1069"/>
                              <a:gd name="T60" fmla="*/ 640 w 1655"/>
                              <a:gd name="T61" fmla="+- 0 1082 314"/>
                              <a:gd name="T62" fmla="*/ 1082 h 1069"/>
                              <a:gd name="T63" fmla="*/ 612 w 1655"/>
                              <a:gd name="T64" fmla="+- 0 1063 314"/>
                              <a:gd name="T65" fmla="*/ 1063 h 1069"/>
                              <a:gd name="T66" fmla="*/ 603 w 1655"/>
                              <a:gd name="T67" fmla="+- 0 673 314"/>
                              <a:gd name="T68" fmla="*/ 673 h 1069"/>
                              <a:gd name="T69" fmla="*/ 797 w 1655"/>
                              <a:gd name="T70" fmla="+- 0 327 314"/>
                              <a:gd name="T71" fmla="*/ 327 h 1069"/>
                              <a:gd name="T72" fmla="*/ 695 w 1655"/>
                              <a:gd name="T73" fmla="+- 0 482 314"/>
                              <a:gd name="T74" fmla="*/ 482 h 1069"/>
                              <a:gd name="T75" fmla="*/ 686 w 1655"/>
                              <a:gd name="T76" fmla="+- 0 1073 314"/>
                              <a:gd name="T77" fmla="*/ 1073 h 1069"/>
                              <a:gd name="T78" fmla="*/ 826 w 1655"/>
                              <a:gd name="T79" fmla="+- 0 1082 314"/>
                              <a:gd name="T80" fmla="*/ 1082 h 1069"/>
                              <a:gd name="T81" fmla="*/ 834 w 1655"/>
                              <a:gd name="T82" fmla="+- 0 470 314"/>
                              <a:gd name="T83" fmla="*/ 470 h 1069"/>
                              <a:gd name="T84" fmla="*/ 863 w 1655"/>
                              <a:gd name="T85" fmla="+- 0 451 314"/>
                              <a:gd name="T86" fmla="*/ 451 h 1069"/>
                              <a:gd name="T87" fmla="*/ 1005 w 1655"/>
                              <a:gd name="T88" fmla="+- 0 363 314"/>
                              <a:gd name="T89" fmla="*/ 363 h 1069"/>
                              <a:gd name="T90" fmla="*/ 442 w 1655"/>
                              <a:gd name="T91" fmla="+- 0 536 314"/>
                              <a:gd name="T92" fmla="*/ 536 h 1069"/>
                              <a:gd name="T93" fmla="*/ 300 w 1655"/>
                              <a:gd name="T94" fmla="+- 0 585 314"/>
                              <a:gd name="T95" fmla="*/ 585 h 1069"/>
                              <a:gd name="T96" fmla="*/ 251 w 1655"/>
                              <a:gd name="T97" fmla="+- 0 770 314"/>
                              <a:gd name="T98" fmla="*/ 770 h 1069"/>
                              <a:gd name="T99" fmla="*/ 232 w 1655"/>
                              <a:gd name="T100" fmla="+- 0 798 314"/>
                              <a:gd name="T101" fmla="*/ 798 h 1069"/>
                              <a:gd name="T102" fmla="*/ 42 w 1655"/>
                              <a:gd name="T103" fmla="+- 0 806 314"/>
                              <a:gd name="T104" fmla="*/ 806 h 1069"/>
                              <a:gd name="T105" fmla="*/ 0 w 1655"/>
                              <a:gd name="T106" fmla="+- 0 869 314"/>
                              <a:gd name="T107" fmla="*/ 869 h 1069"/>
                              <a:gd name="T108" fmla="*/ 42 w 1655"/>
                              <a:gd name="T109" fmla="+- 0 932 314"/>
                              <a:gd name="T110" fmla="*/ 932 h 1069"/>
                              <a:gd name="T111" fmla="*/ 285 w 1655"/>
                              <a:gd name="T112" fmla="+- 0 924 314"/>
                              <a:gd name="T113" fmla="*/ 924 h 1069"/>
                              <a:gd name="T114" fmla="*/ 387 w 1655"/>
                              <a:gd name="T115" fmla="+- 0 770 314"/>
                              <a:gd name="T116" fmla="*/ 770 h 1069"/>
                              <a:gd name="T117" fmla="*/ 397 w 1655"/>
                              <a:gd name="T118" fmla="+- 0 682 314"/>
                              <a:gd name="T119" fmla="*/ 682 h 1069"/>
                              <a:gd name="T120" fmla="*/ 603 w 1655"/>
                              <a:gd name="T121" fmla="+- 0 673 314"/>
                              <a:gd name="T122" fmla="*/ 673 h 1069"/>
                              <a:gd name="T123" fmla="*/ 507 w 1655"/>
                              <a:gd name="T124" fmla="+- 0 549 314"/>
                              <a:gd name="T125" fmla="*/ 549 h 1069"/>
                              <a:gd name="T126" fmla="*/ 1331 w 1655"/>
                              <a:gd name="T127" fmla="+- 0 584 314"/>
                              <a:gd name="T128" fmla="*/ 584 h 1069"/>
                              <a:gd name="T129" fmla="*/ 1359 w 1655"/>
                              <a:gd name="T130" fmla="+- 0 603 314"/>
                              <a:gd name="T131" fmla="*/ 603 h 1069"/>
                              <a:gd name="T132" fmla="*/ 1375 w 1655"/>
                              <a:gd name="T133" fmla="+- 0 835 314"/>
                              <a:gd name="T134" fmla="*/ 835 h 1069"/>
                              <a:gd name="T135" fmla="*/ 1529 w 1655"/>
                              <a:gd name="T136" fmla="+- 0 937 314"/>
                              <a:gd name="T137" fmla="*/ 937 h 1069"/>
                              <a:gd name="T138" fmla="*/ 1634 w 1655"/>
                              <a:gd name="T139" fmla="+- 0 917 314"/>
                              <a:gd name="T140" fmla="*/ 917 h 1069"/>
                              <a:gd name="T141" fmla="*/ 1649 w 1655"/>
                              <a:gd name="T142" fmla="+- 0 842 314"/>
                              <a:gd name="T143" fmla="*/ 842 h 1069"/>
                              <a:gd name="T144" fmla="*/ 1586 w 1655"/>
                              <a:gd name="T145" fmla="+- 0 801 314"/>
                              <a:gd name="T146" fmla="*/ 801 h 1069"/>
                              <a:gd name="T147" fmla="*/ 1508 w 1655"/>
                              <a:gd name="T148" fmla="+- 0 791 314"/>
                              <a:gd name="T149" fmla="*/ 791 h 1069"/>
                              <a:gd name="T150" fmla="*/ 1498 w 1655"/>
                              <a:gd name="T151" fmla="+- 0 615 314"/>
                              <a:gd name="T152" fmla="*/ 615 h 10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</a:cxnLst>
                            <a:rect l="0" t="0" r="r" b="b"/>
                            <a:pathLst>
                              <a:path w="1655" h="1069">
                                <a:moveTo>
                                  <a:pt x="1048" y="137"/>
                                </a:moveTo>
                                <a:lnTo>
                                  <a:pt x="886" y="137"/>
                                </a:lnTo>
                                <a:lnTo>
                                  <a:pt x="898" y="140"/>
                                </a:lnTo>
                                <a:lnTo>
                                  <a:pt x="908" y="146"/>
                                </a:lnTo>
                                <a:lnTo>
                                  <a:pt x="915" y="156"/>
                                </a:lnTo>
                                <a:lnTo>
                                  <a:pt x="917" y="168"/>
                                </a:lnTo>
                                <a:lnTo>
                                  <a:pt x="917" y="901"/>
                                </a:lnTo>
                                <a:lnTo>
                                  <a:pt x="930" y="966"/>
                                </a:lnTo>
                                <a:lnTo>
                                  <a:pt x="966" y="1019"/>
                                </a:lnTo>
                                <a:lnTo>
                                  <a:pt x="1020" y="1055"/>
                                </a:lnTo>
                                <a:lnTo>
                                  <a:pt x="1085" y="1069"/>
                                </a:lnTo>
                                <a:lnTo>
                                  <a:pt x="1109" y="1069"/>
                                </a:lnTo>
                                <a:lnTo>
                                  <a:pt x="1174" y="1055"/>
                                </a:lnTo>
                                <a:lnTo>
                                  <a:pt x="1227" y="1019"/>
                                </a:lnTo>
                                <a:lnTo>
                                  <a:pt x="1263" y="966"/>
                                </a:lnTo>
                                <a:lnTo>
                                  <a:pt x="1270" y="932"/>
                                </a:lnTo>
                                <a:lnTo>
                                  <a:pt x="1085" y="932"/>
                                </a:lnTo>
                                <a:lnTo>
                                  <a:pt x="1073" y="929"/>
                                </a:lnTo>
                                <a:lnTo>
                                  <a:pt x="1063" y="923"/>
                                </a:lnTo>
                                <a:lnTo>
                                  <a:pt x="1056" y="913"/>
                                </a:lnTo>
                                <a:lnTo>
                                  <a:pt x="1054" y="901"/>
                                </a:lnTo>
                                <a:lnTo>
                                  <a:pt x="1054" y="168"/>
                                </a:lnTo>
                                <a:lnTo>
                                  <a:pt x="1048" y="137"/>
                                </a:lnTo>
                                <a:close/>
                                <a:moveTo>
                                  <a:pt x="1331" y="133"/>
                                </a:moveTo>
                                <a:lnTo>
                                  <a:pt x="1307" y="133"/>
                                </a:lnTo>
                                <a:lnTo>
                                  <a:pt x="1242" y="146"/>
                                </a:lnTo>
                                <a:lnTo>
                                  <a:pt x="1189" y="182"/>
                                </a:lnTo>
                                <a:lnTo>
                                  <a:pt x="1153" y="236"/>
                                </a:lnTo>
                                <a:lnTo>
                                  <a:pt x="1139" y="301"/>
                                </a:lnTo>
                                <a:lnTo>
                                  <a:pt x="1139" y="901"/>
                                </a:lnTo>
                                <a:lnTo>
                                  <a:pt x="1137" y="913"/>
                                </a:lnTo>
                                <a:lnTo>
                                  <a:pt x="1130" y="923"/>
                                </a:lnTo>
                                <a:lnTo>
                                  <a:pt x="1120" y="929"/>
                                </a:lnTo>
                                <a:lnTo>
                                  <a:pt x="1109" y="932"/>
                                </a:lnTo>
                                <a:lnTo>
                                  <a:pt x="1270" y="932"/>
                                </a:lnTo>
                                <a:lnTo>
                                  <a:pt x="1276" y="901"/>
                                </a:lnTo>
                                <a:lnTo>
                                  <a:pt x="1276" y="301"/>
                                </a:lnTo>
                                <a:lnTo>
                                  <a:pt x="1279" y="289"/>
                                </a:lnTo>
                                <a:lnTo>
                                  <a:pt x="1285" y="279"/>
                                </a:lnTo>
                                <a:lnTo>
                                  <a:pt x="1295" y="272"/>
                                </a:lnTo>
                                <a:lnTo>
                                  <a:pt x="1307" y="270"/>
                                </a:lnTo>
                                <a:lnTo>
                                  <a:pt x="1492" y="270"/>
                                </a:lnTo>
                                <a:lnTo>
                                  <a:pt x="1485" y="236"/>
                                </a:lnTo>
                                <a:lnTo>
                                  <a:pt x="1449" y="182"/>
                                </a:lnTo>
                                <a:lnTo>
                                  <a:pt x="1396" y="146"/>
                                </a:lnTo>
                                <a:lnTo>
                                  <a:pt x="1331" y="133"/>
                                </a:lnTo>
                                <a:close/>
                                <a:moveTo>
                                  <a:pt x="603" y="359"/>
                                </a:moveTo>
                                <a:lnTo>
                                  <a:pt x="442" y="359"/>
                                </a:lnTo>
                                <a:lnTo>
                                  <a:pt x="454" y="361"/>
                                </a:lnTo>
                                <a:lnTo>
                                  <a:pt x="464" y="368"/>
                                </a:lnTo>
                                <a:lnTo>
                                  <a:pt x="470" y="377"/>
                                </a:lnTo>
                                <a:lnTo>
                                  <a:pt x="473" y="389"/>
                                </a:lnTo>
                                <a:lnTo>
                                  <a:pt x="473" y="737"/>
                                </a:lnTo>
                                <a:lnTo>
                                  <a:pt x="486" y="803"/>
                                </a:lnTo>
                                <a:lnTo>
                                  <a:pt x="522" y="856"/>
                                </a:lnTo>
                                <a:lnTo>
                                  <a:pt x="575" y="892"/>
                                </a:lnTo>
                                <a:lnTo>
                                  <a:pt x="640" y="905"/>
                                </a:lnTo>
                                <a:lnTo>
                                  <a:pt x="664" y="905"/>
                                </a:lnTo>
                                <a:lnTo>
                                  <a:pt x="729" y="892"/>
                                </a:lnTo>
                                <a:lnTo>
                                  <a:pt x="783" y="856"/>
                                </a:lnTo>
                                <a:lnTo>
                                  <a:pt x="819" y="803"/>
                                </a:lnTo>
                                <a:lnTo>
                                  <a:pt x="826" y="768"/>
                                </a:lnTo>
                                <a:lnTo>
                                  <a:pt x="640" y="768"/>
                                </a:lnTo>
                                <a:lnTo>
                                  <a:pt x="629" y="766"/>
                                </a:lnTo>
                                <a:lnTo>
                                  <a:pt x="619" y="759"/>
                                </a:lnTo>
                                <a:lnTo>
                                  <a:pt x="612" y="749"/>
                                </a:lnTo>
                                <a:lnTo>
                                  <a:pt x="610" y="737"/>
                                </a:lnTo>
                                <a:lnTo>
                                  <a:pt x="610" y="389"/>
                                </a:lnTo>
                                <a:lnTo>
                                  <a:pt x="603" y="359"/>
                                </a:lnTo>
                                <a:close/>
                                <a:moveTo>
                                  <a:pt x="886" y="0"/>
                                </a:moveTo>
                                <a:lnTo>
                                  <a:pt x="863" y="0"/>
                                </a:lnTo>
                                <a:lnTo>
                                  <a:pt x="797" y="13"/>
                                </a:lnTo>
                                <a:lnTo>
                                  <a:pt x="744" y="49"/>
                                </a:lnTo>
                                <a:lnTo>
                                  <a:pt x="708" y="103"/>
                                </a:lnTo>
                                <a:lnTo>
                                  <a:pt x="695" y="168"/>
                                </a:lnTo>
                                <a:lnTo>
                                  <a:pt x="695" y="737"/>
                                </a:lnTo>
                                <a:lnTo>
                                  <a:pt x="693" y="749"/>
                                </a:lnTo>
                                <a:lnTo>
                                  <a:pt x="686" y="759"/>
                                </a:lnTo>
                                <a:lnTo>
                                  <a:pt x="676" y="766"/>
                                </a:lnTo>
                                <a:lnTo>
                                  <a:pt x="664" y="768"/>
                                </a:lnTo>
                                <a:lnTo>
                                  <a:pt x="826" y="768"/>
                                </a:lnTo>
                                <a:lnTo>
                                  <a:pt x="832" y="737"/>
                                </a:lnTo>
                                <a:lnTo>
                                  <a:pt x="832" y="168"/>
                                </a:lnTo>
                                <a:lnTo>
                                  <a:pt x="834" y="156"/>
                                </a:lnTo>
                                <a:lnTo>
                                  <a:pt x="841" y="146"/>
                                </a:lnTo>
                                <a:lnTo>
                                  <a:pt x="851" y="140"/>
                                </a:lnTo>
                                <a:lnTo>
                                  <a:pt x="863" y="137"/>
                                </a:lnTo>
                                <a:lnTo>
                                  <a:pt x="1048" y="137"/>
                                </a:lnTo>
                                <a:lnTo>
                                  <a:pt x="1041" y="103"/>
                                </a:lnTo>
                                <a:lnTo>
                                  <a:pt x="1005" y="49"/>
                                </a:lnTo>
                                <a:lnTo>
                                  <a:pt x="952" y="13"/>
                                </a:lnTo>
                                <a:lnTo>
                                  <a:pt x="886" y="0"/>
                                </a:lnTo>
                                <a:close/>
                                <a:moveTo>
                                  <a:pt x="442" y="222"/>
                                </a:moveTo>
                                <a:lnTo>
                                  <a:pt x="418" y="222"/>
                                </a:lnTo>
                                <a:lnTo>
                                  <a:pt x="353" y="235"/>
                                </a:lnTo>
                                <a:lnTo>
                                  <a:pt x="300" y="271"/>
                                </a:lnTo>
                                <a:lnTo>
                                  <a:pt x="264" y="324"/>
                                </a:lnTo>
                                <a:lnTo>
                                  <a:pt x="251" y="389"/>
                                </a:lnTo>
                                <a:lnTo>
                                  <a:pt x="251" y="456"/>
                                </a:lnTo>
                                <a:lnTo>
                                  <a:pt x="248" y="468"/>
                                </a:lnTo>
                                <a:lnTo>
                                  <a:pt x="241" y="477"/>
                                </a:lnTo>
                                <a:lnTo>
                                  <a:pt x="232" y="484"/>
                                </a:lnTo>
                                <a:lnTo>
                                  <a:pt x="220" y="487"/>
                                </a:lnTo>
                                <a:lnTo>
                                  <a:pt x="68" y="487"/>
                                </a:lnTo>
                                <a:lnTo>
                                  <a:pt x="42" y="492"/>
                                </a:lnTo>
                                <a:lnTo>
                                  <a:pt x="20" y="507"/>
                                </a:lnTo>
                                <a:lnTo>
                                  <a:pt x="5" y="528"/>
                                </a:lnTo>
                                <a:lnTo>
                                  <a:pt x="0" y="555"/>
                                </a:lnTo>
                                <a:lnTo>
                                  <a:pt x="5" y="582"/>
                                </a:lnTo>
                                <a:lnTo>
                                  <a:pt x="20" y="603"/>
                                </a:lnTo>
                                <a:lnTo>
                                  <a:pt x="42" y="618"/>
                                </a:lnTo>
                                <a:lnTo>
                                  <a:pt x="68" y="623"/>
                                </a:lnTo>
                                <a:lnTo>
                                  <a:pt x="220" y="623"/>
                                </a:lnTo>
                                <a:lnTo>
                                  <a:pt x="285" y="610"/>
                                </a:lnTo>
                                <a:lnTo>
                                  <a:pt x="338" y="574"/>
                                </a:lnTo>
                                <a:lnTo>
                                  <a:pt x="374" y="521"/>
                                </a:lnTo>
                                <a:lnTo>
                                  <a:pt x="387" y="456"/>
                                </a:lnTo>
                                <a:lnTo>
                                  <a:pt x="387" y="389"/>
                                </a:lnTo>
                                <a:lnTo>
                                  <a:pt x="390" y="377"/>
                                </a:lnTo>
                                <a:lnTo>
                                  <a:pt x="397" y="368"/>
                                </a:lnTo>
                                <a:lnTo>
                                  <a:pt x="406" y="361"/>
                                </a:lnTo>
                                <a:lnTo>
                                  <a:pt x="418" y="359"/>
                                </a:lnTo>
                                <a:lnTo>
                                  <a:pt x="603" y="359"/>
                                </a:lnTo>
                                <a:lnTo>
                                  <a:pt x="596" y="324"/>
                                </a:lnTo>
                                <a:lnTo>
                                  <a:pt x="560" y="271"/>
                                </a:lnTo>
                                <a:lnTo>
                                  <a:pt x="507" y="235"/>
                                </a:lnTo>
                                <a:lnTo>
                                  <a:pt x="442" y="222"/>
                                </a:lnTo>
                                <a:close/>
                                <a:moveTo>
                                  <a:pt x="1492" y="270"/>
                                </a:moveTo>
                                <a:lnTo>
                                  <a:pt x="1331" y="270"/>
                                </a:lnTo>
                                <a:lnTo>
                                  <a:pt x="1343" y="272"/>
                                </a:lnTo>
                                <a:lnTo>
                                  <a:pt x="1353" y="279"/>
                                </a:lnTo>
                                <a:lnTo>
                                  <a:pt x="1359" y="289"/>
                                </a:lnTo>
                                <a:lnTo>
                                  <a:pt x="1362" y="301"/>
                                </a:lnTo>
                                <a:lnTo>
                                  <a:pt x="1362" y="456"/>
                                </a:lnTo>
                                <a:lnTo>
                                  <a:pt x="1375" y="521"/>
                                </a:lnTo>
                                <a:lnTo>
                                  <a:pt x="1411" y="574"/>
                                </a:lnTo>
                                <a:lnTo>
                                  <a:pt x="1464" y="610"/>
                                </a:lnTo>
                                <a:lnTo>
                                  <a:pt x="1529" y="623"/>
                                </a:lnTo>
                                <a:lnTo>
                                  <a:pt x="1586" y="623"/>
                                </a:lnTo>
                                <a:lnTo>
                                  <a:pt x="1613" y="618"/>
                                </a:lnTo>
                                <a:lnTo>
                                  <a:pt x="1634" y="603"/>
                                </a:lnTo>
                                <a:lnTo>
                                  <a:pt x="1649" y="582"/>
                                </a:lnTo>
                                <a:lnTo>
                                  <a:pt x="1655" y="555"/>
                                </a:lnTo>
                                <a:lnTo>
                                  <a:pt x="1649" y="528"/>
                                </a:lnTo>
                                <a:lnTo>
                                  <a:pt x="1634" y="507"/>
                                </a:lnTo>
                                <a:lnTo>
                                  <a:pt x="1613" y="492"/>
                                </a:lnTo>
                                <a:lnTo>
                                  <a:pt x="1586" y="487"/>
                                </a:lnTo>
                                <a:lnTo>
                                  <a:pt x="1529" y="487"/>
                                </a:lnTo>
                                <a:lnTo>
                                  <a:pt x="1517" y="484"/>
                                </a:lnTo>
                                <a:lnTo>
                                  <a:pt x="1508" y="477"/>
                                </a:lnTo>
                                <a:lnTo>
                                  <a:pt x="1501" y="468"/>
                                </a:lnTo>
                                <a:lnTo>
                                  <a:pt x="1498" y="456"/>
                                </a:lnTo>
                                <a:lnTo>
                                  <a:pt x="1498" y="301"/>
                                </a:lnTo>
                                <a:lnTo>
                                  <a:pt x="149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36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" y="221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0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" y="132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BBA2F3" id="Group 44" o:spid="_x0000_s1026" alt="Logo - NDIS Worker Screening" style="position:absolute;margin-left:0;margin-top:20.5pt;width:127.5pt;height:44.6pt;z-index:251660288;mso-position-horizontal:left;mso-position-horizontal-relative:margin;mso-width-relative:margin;mso-height-relative:margin" coordsize="25096,8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6.png" o:spid="_x0000_s1027" type="#_x0000_t75" style="position:absolute;left:11767;top:1590;width:13329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">
                <v:imagedata r:id="rId4" o:title=""/>
              </v:shape>
              <v:group id="Group 5" o:spid="_x0000_s1028" style="position:absolute;width:10509;height:8782" coordsize="1655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2" o:spid="_x0000_s1029" style="position:absolute;top:314;width:1655;height:1069;visibility:visible;mso-wrap-style:square;v-text-anchor:top" coordsize="1655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" path="m1048,137r-162,l898,140r10,6l915,156r2,12l917,901r13,65l966,1019r54,36l1085,1069r24,l1174,1055r53,-36l1263,966r7,-34l1085,932r-12,-3l1063,923r-7,-10l1054,901r,-733l1048,137xm1331,133r-24,l1242,146r-53,36l1153,236r-14,65l1139,901r-2,12l1130,923r-10,6l1109,932r161,l1276,901r,-600l1279,289r6,-10l1295,272r12,-2l1492,270r-7,-34l1449,182r-53,-36l1331,133xm603,359r-161,l454,361r10,7l470,377r3,12l473,737r13,66l522,856r53,36l640,905r24,l729,892r54,-36l819,803r7,-35l640,768r-11,-2l619,759r-7,-10l610,737r,-348l603,359xm886,l863,,797,13,744,49r-36,54l695,168r,569l693,749r-7,10l676,766r-12,2l826,768r6,-31l832,168r2,-12l841,146r10,-6l863,137r185,l1041,103,1005,49,952,13,886,xm442,222r-24,l353,235r-53,36l264,324r-13,65l251,456r-3,12l241,477r-9,7l220,487r-152,l42,492,20,507,5,528,,555r5,27l20,603r22,15l68,623r152,l285,610r53,-36l374,521r13,-65l387,389r3,-12l397,368r9,-7l418,359r185,l596,324,560,271,507,235,442,222xm1492,270r-161,l1343,272r10,7l1359,289r3,12l1362,456r13,65l1411,574r53,36l1529,623r57,l1613,618r21,-15l1649,582r6,-27l1649,528r-15,-21l1613,492r-27,-5l1529,487r-12,-3l1508,477r-7,-9l1498,456r,-155l1492,270xe" fillcolor="#86367c" stroked="f">
                  <v:path arrowok="t" o:connecttype="custom" o:connectlocs="898,454;917,482;966,1333;1109,1383;1263,1280;1073,1243;1054,1215;1331,447;1189,496;1139,1215;1120,1243;1276,1215;1285,593;1492,584;1396,460;442,673;470,691;486,1117;640,1219;783,1170;640,1082;612,1063;603,673;797,327;695,482;686,1073;826,1082;834,470;863,451;1005,363;442,536;300,585;251,770;232,798;42,806;0,869;42,932;285,924;387,770;397,682;603,673;507,549;1331,584;1359,603;1375,835;1529,937;1634,917;1649,842;1586,801;1508,791;1498,615" o:connectangles="0,0,0,0,0,0,0,0,0,0,0,0,0,0,0,0,0,0,0,0,0,0,0,0,0,0,0,0,0,0,0,0,0,0,0,0,0,0,0,0,0,0,0,0,0,0,0,0,0,0,0"/>
                </v:shape>
                <v:shape id="Picture 3" o:spid="_x0000_s1030" type="#_x0000_t75" style="position:absolute;left:317;top:221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">
                  <v:imagedata r:id="rId5" o:title=""/>
                </v:shape>
                <v:shape id="Picture 4" o:spid="_x0000_s1031" type="#_x0000_t75" style="position:absolute;left:754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">
                  <v:imagedata r:id="rId6" o:title=""/>
                </v:shape>
                <v:shape id="Picture 5" o:spid="_x0000_s1032" type="#_x0000_t75" style="position:absolute;left:1193;top:132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">
                  <v:imagedata r:id="rId6" o:title=""/>
                </v:shape>
              </v:group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66AB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C97F31"/>
    <w:multiLevelType w:val="hybridMultilevel"/>
    <w:tmpl w:val="7D7C93A2"/>
    <w:lvl w:ilvl="0" w:tplc="3060318E">
      <w:start w:val="6"/>
      <w:numFmt w:val="decimal"/>
      <w:lvlText w:val="%1."/>
      <w:lvlJc w:val="left"/>
      <w:pPr>
        <w:ind w:left="1079" w:hanging="216"/>
      </w:pPr>
      <w:rPr>
        <w:rFonts w:ascii="Calibri Light" w:eastAsia="Calibri Light" w:hAnsi="Calibri Light" w:cs="Calibri Light" w:hint="default"/>
        <w:spacing w:val="-7"/>
        <w:w w:val="97"/>
        <w:sz w:val="22"/>
        <w:szCs w:val="22"/>
        <w:lang w:val="en-GB" w:eastAsia="en-GB" w:bidi="en-GB"/>
      </w:rPr>
    </w:lvl>
    <w:lvl w:ilvl="1" w:tplc="6884F5C6">
      <w:start w:val="4"/>
      <w:numFmt w:val="decimal"/>
      <w:lvlText w:val="(%2)"/>
      <w:lvlJc w:val="left"/>
      <w:pPr>
        <w:ind w:left="1384" w:hanging="293"/>
      </w:pPr>
      <w:rPr>
        <w:rFonts w:ascii="Calibri Light" w:eastAsia="Calibri Light" w:hAnsi="Calibri Light" w:cs="Calibri Light" w:hint="default"/>
        <w:spacing w:val="-8"/>
        <w:w w:val="97"/>
        <w:sz w:val="22"/>
        <w:szCs w:val="22"/>
        <w:lang w:val="en-GB" w:eastAsia="en-GB" w:bidi="en-GB"/>
      </w:rPr>
    </w:lvl>
    <w:lvl w:ilvl="2" w:tplc="6E345EC2">
      <w:start w:val="1"/>
      <w:numFmt w:val="lowerLetter"/>
      <w:lvlText w:val="(%3)"/>
      <w:lvlJc w:val="left"/>
      <w:pPr>
        <w:ind w:left="1659" w:hanging="285"/>
      </w:pPr>
      <w:rPr>
        <w:rFonts w:ascii="Calibri Light" w:eastAsia="Calibri Light" w:hAnsi="Calibri Light" w:cs="Calibri Light" w:hint="default"/>
        <w:spacing w:val="-7"/>
        <w:w w:val="97"/>
        <w:sz w:val="22"/>
        <w:szCs w:val="22"/>
        <w:lang w:val="en-GB" w:eastAsia="en-GB" w:bidi="en-GB"/>
      </w:rPr>
    </w:lvl>
    <w:lvl w:ilvl="3" w:tplc="D03AFD24">
      <w:numFmt w:val="bullet"/>
      <w:lvlText w:val="•"/>
      <w:lvlJc w:val="left"/>
      <w:pPr>
        <w:ind w:left="2940" w:hanging="285"/>
      </w:pPr>
      <w:rPr>
        <w:rFonts w:hint="default"/>
        <w:lang w:val="en-GB" w:eastAsia="en-GB" w:bidi="en-GB"/>
      </w:rPr>
    </w:lvl>
    <w:lvl w:ilvl="4" w:tplc="D18ECAEC">
      <w:numFmt w:val="bullet"/>
      <w:lvlText w:val="•"/>
      <w:lvlJc w:val="left"/>
      <w:pPr>
        <w:ind w:left="4221" w:hanging="285"/>
      </w:pPr>
      <w:rPr>
        <w:rFonts w:hint="default"/>
        <w:lang w:val="en-GB" w:eastAsia="en-GB" w:bidi="en-GB"/>
      </w:rPr>
    </w:lvl>
    <w:lvl w:ilvl="5" w:tplc="6DEC5AF4">
      <w:numFmt w:val="bullet"/>
      <w:lvlText w:val="•"/>
      <w:lvlJc w:val="left"/>
      <w:pPr>
        <w:ind w:left="5502" w:hanging="285"/>
      </w:pPr>
      <w:rPr>
        <w:rFonts w:hint="default"/>
        <w:lang w:val="en-GB" w:eastAsia="en-GB" w:bidi="en-GB"/>
      </w:rPr>
    </w:lvl>
    <w:lvl w:ilvl="6" w:tplc="9972597A">
      <w:numFmt w:val="bullet"/>
      <w:lvlText w:val="•"/>
      <w:lvlJc w:val="left"/>
      <w:pPr>
        <w:ind w:left="6782" w:hanging="285"/>
      </w:pPr>
      <w:rPr>
        <w:rFonts w:hint="default"/>
        <w:lang w:val="en-GB" w:eastAsia="en-GB" w:bidi="en-GB"/>
      </w:rPr>
    </w:lvl>
    <w:lvl w:ilvl="7" w:tplc="0CFC8DD6">
      <w:numFmt w:val="bullet"/>
      <w:lvlText w:val="•"/>
      <w:lvlJc w:val="left"/>
      <w:pPr>
        <w:ind w:left="8063" w:hanging="285"/>
      </w:pPr>
      <w:rPr>
        <w:rFonts w:hint="default"/>
        <w:lang w:val="en-GB" w:eastAsia="en-GB" w:bidi="en-GB"/>
      </w:rPr>
    </w:lvl>
    <w:lvl w:ilvl="8" w:tplc="C14E7AAE">
      <w:numFmt w:val="bullet"/>
      <w:lvlText w:val="•"/>
      <w:lvlJc w:val="left"/>
      <w:pPr>
        <w:ind w:left="9344" w:hanging="285"/>
      </w:pPr>
      <w:rPr>
        <w:rFonts w:hint="default"/>
        <w:lang w:val="en-GB" w:eastAsia="en-GB" w:bidi="en-GB"/>
      </w:rPr>
    </w:lvl>
  </w:abstractNum>
  <w:abstractNum w:abstractNumId="2" w15:restartNumberingAfterBreak="0">
    <w:nsid w:val="1C8D7995"/>
    <w:multiLevelType w:val="hybridMultilevel"/>
    <w:tmpl w:val="37983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CD182A"/>
    <w:multiLevelType w:val="multilevel"/>
    <w:tmpl w:val="004E0718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 w15:restartNumberingAfterBreak="0">
    <w:nsid w:val="3BB43B4D"/>
    <w:multiLevelType w:val="multilevel"/>
    <w:tmpl w:val="A88EC13A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6" w15:restartNumberingAfterBreak="0">
    <w:nsid w:val="43990D12"/>
    <w:multiLevelType w:val="hybridMultilevel"/>
    <w:tmpl w:val="5A0E2FAC"/>
    <w:lvl w:ilvl="0" w:tplc="547ECD04">
      <w:numFmt w:val="bullet"/>
      <w:lvlText w:val="•"/>
      <w:lvlJc w:val="left"/>
      <w:pPr>
        <w:ind w:left="306" w:hanging="227"/>
      </w:pPr>
      <w:rPr>
        <w:rFonts w:ascii="Calibri" w:eastAsia="Calibri" w:hAnsi="Calibri" w:cs="Calibri" w:hint="default"/>
        <w:b/>
        <w:bCs/>
        <w:color w:val="00833E"/>
        <w:spacing w:val="-21"/>
        <w:w w:val="100"/>
        <w:sz w:val="26"/>
        <w:szCs w:val="26"/>
        <w:lang w:val="en-US" w:eastAsia="en-US" w:bidi="en-US"/>
      </w:rPr>
    </w:lvl>
    <w:lvl w:ilvl="1" w:tplc="9D38FF52">
      <w:numFmt w:val="bullet"/>
      <w:lvlText w:val="•"/>
      <w:lvlJc w:val="left"/>
      <w:pPr>
        <w:ind w:left="671" w:hanging="227"/>
      </w:pPr>
      <w:rPr>
        <w:rFonts w:hint="default"/>
        <w:lang w:val="en-US" w:eastAsia="en-US" w:bidi="en-US"/>
      </w:rPr>
    </w:lvl>
    <w:lvl w:ilvl="2" w:tplc="9A8C6D14">
      <w:numFmt w:val="bullet"/>
      <w:lvlText w:val="•"/>
      <w:lvlJc w:val="left"/>
      <w:pPr>
        <w:ind w:left="1042" w:hanging="227"/>
      </w:pPr>
      <w:rPr>
        <w:rFonts w:hint="default"/>
        <w:lang w:val="en-US" w:eastAsia="en-US" w:bidi="en-US"/>
      </w:rPr>
    </w:lvl>
    <w:lvl w:ilvl="3" w:tplc="194274EE">
      <w:numFmt w:val="bullet"/>
      <w:lvlText w:val="•"/>
      <w:lvlJc w:val="left"/>
      <w:pPr>
        <w:ind w:left="1413" w:hanging="227"/>
      </w:pPr>
      <w:rPr>
        <w:rFonts w:hint="default"/>
        <w:lang w:val="en-US" w:eastAsia="en-US" w:bidi="en-US"/>
      </w:rPr>
    </w:lvl>
    <w:lvl w:ilvl="4" w:tplc="400C6130">
      <w:numFmt w:val="bullet"/>
      <w:lvlText w:val="•"/>
      <w:lvlJc w:val="left"/>
      <w:pPr>
        <w:ind w:left="1785" w:hanging="227"/>
      </w:pPr>
      <w:rPr>
        <w:rFonts w:hint="default"/>
        <w:lang w:val="en-US" w:eastAsia="en-US" w:bidi="en-US"/>
      </w:rPr>
    </w:lvl>
    <w:lvl w:ilvl="5" w:tplc="F67C96D6">
      <w:numFmt w:val="bullet"/>
      <w:lvlText w:val="•"/>
      <w:lvlJc w:val="left"/>
      <w:pPr>
        <w:ind w:left="2156" w:hanging="227"/>
      </w:pPr>
      <w:rPr>
        <w:rFonts w:hint="default"/>
        <w:lang w:val="en-US" w:eastAsia="en-US" w:bidi="en-US"/>
      </w:rPr>
    </w:lvl>
    <w:lvl w:ilvl="6" w:tplc="03A2E094">
      <w:numFmt w:val="bullet"/>
      <w:lvlText w:val="•"/>
      <w:lvlJc w:val="left"/>
      <w:pPr>
        <w:ind w:left="2527" w:hanging="227"/>
      </w:pPr>
      <w:rPr>
        <w:rFonts w:hint="default"/>
        <w:lang w:val="en-US" w:eastAsia="en-US" w:bidi="en-US"/>
      </w:rPr>
    </w:lvl>
    <w:lvl w:ilvl="7" w:tplc="232827A4">
      <w:numFmt w:val="bullet"/>
      <w:lvlText w:val="•"/>
      <w:lvlJc w:val="left"/>
      <w:pPr>
        <w:ind w:left="2898" w:hanging="227"/>
      </w:pPr>
      <w:rPr>
        <w:rFonts w:hint="default"/>
        <w:lang w:val="en-US" w:eastAsia="en-US" w:bidi="en-US"/>
      </w:rPr>
    </w:lvl>
    <w:lvl w:ilvl="8" w:tplc="1270C7F2">
      <w:numFmt w:val="bullet"/>
      <w:lvlText w:val="•"/>
      <w:lvlJc w:val="left"/>
      <w:pPr>
        <w:ind w:left="3270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4E0427F2"/>
    <w:multiLevelType w:val="hybridMultilevel"/>
    <w:tmpl w:val="539032FA"/>
    <w:lvl w:ilvl="0" w:tplc="260612FE">
      <w:numFmt w:val="bullet"/>
      <w:lvlText w:val="•"/>
      <w:lvlJc w:val="left"/>
      <w:pPr>
        <w:ind w:left="306" w:hanging="227"/>
      </w:pPr>
      <w:rPr>
        <w:rFonts w:ascii="Calibri" w:eastAsia="Calibri" w:hAnsi="Calibri" w:cs="Calibri" w:hint="default"/>
        <w:b/>
        <w:bCs/>
        <w:color w:val="00833E"/>
        <w:spacing w:val="-21"/>
        <w:w w:val="99"/>
        <w:sz w:val="26"/>
        <w:szCs w:val="26"/>
        <w:lang w:val="en-US" w:eastAsia="en-US" w:bidi="en-US"/>
      </w:rPr>
    </w:lvl>
    <w:lvl w:ilvl="1" w:tplc="13121896">
      <w:numFmt w:val="bullet"/>
      <w:lvlText w:val="•"/>
      <w:lvlJc w:val="left"/>
      <w:pPr>
        <w:ind w:left="671" w:hanging="227"/>
      </w:pPr>
      <w:rPr>
        <w:rFonts w:hint="default"/>
        <w:lang w:val="en-US" w:eastAsia="en-US" w:bidi="en-US"/>
      </w:rPr>
    </w:lvl>
    <w:lvl w:ilvl="2" w:tplc="A40868FA">
      <w:numFmt w:val="bullet"/>
      <w:lvlText w:val="•"/>
      <w:lvlJc w:val="left"/>
      <w:pPr>
        <w:ind w:left="1042" w:hanging="227"/>
      </w:pPr>
      <w:rPr>
        <w:rFonts w:hint="default"/>
        <w:lang w:val="en-US" w:eastAsia="en-US" w:bidi="en-US"/>
      </w:rPr>
    </w:lvl>
    <w:lvl w:ilvl="3" w:tplc="CFF237DC">
      <w:numFmt w:val="bullet"/>
      <w:lvlText w:val="•"/>
      <w:lvlJc w:val="left"/>
      <w:pPr>
        <w:ind w:left="1413" w:hanging="227"/>
      </w:pPr>
      <w:rPr>
        <w:rFonts w:hint="default"/>
        <w:lang w:val="en-US" w:eastAsia="en-US" w:bidi="en-US"/>
      </w:rPr>
    </w:lvl>
    <w:lvl w:ilvl="4" w:tplc="790ADE70">
      <w:numFmt w:val="bullet"/>
      <w:lvlText w:val="•"/>
      <w:lvlJc w:val="left"/>
      <w:pPr>
        <w:ind w:left="1785" w:hanging="227"/>
      </w:pPr>
      <w:rPr>
        <w:rFonts w:hint="default"/>
        <w:lang w:val="en-US" w:eastAsia="en-US" w:bidi="en-US"/>
      </w:rPr>
    </w:lvl>
    <w:lvl w:ilvl="5" w:tplc="25B88C72">
      <w:numFmt w:val="bullet"/>
      <w:lvlText w:val="•"/>
      <w:lvlJc w:val="left"/>
      <w:pPr>
        <w:ind w:left="2156" w:hanging="227"/>
      </w:pPr>
      <w:rPr>
        <w:rFonts w:hint="default"/>
        <w:lang w:val="en-US" w:eastAsia="en-US" w:bidi="en-US"/>
      </w:rPr>
    </w:lvl>
    <w:lvl w:ilvl="6" w:tplc="89D8C43A">
      <w:numFmt w:val="bullet"/>
      <w:lvlText w:val="•"/>
      <w:lvlJc w:val="left"/>
      <w:pPr>
        <w:ind w:left="2527" w:hanging="227"/>
      </w:pPr>
      <w:rPr>
        <w:rFonts w:hint="default"/>
        <w:lang w:val="en-US" w:eastAsia="en-US" w:bidi="en-US"/>
      </w:rPr>
    </w:lvl>
    <w:lvl w:ilvl="7" w:tplc="64EE7ACC">
      <w:numFmt w:val="bullet"/>
      <w:lvlText w:val="•"/>
      <w:lvlJc w:val="left"/>
      <w:pPr>
        <w:ind w:left="2898" w:hanging="227"/>
      </w:pPr>
      <w:rPr>
        <w:rFonts w:hint="default"/>
        <w:lang w:val="en-US" w:eastAsia="en-US" w:bidi="en-US"/>
      </w:rPr>
    </w:lvl>
    <w:lvl w:ilvl="8" w:tplc="568466E2">
      <w:numFmt w:val="bullet"/>
      <w:lvlText w:val="•"/>
      <w:lvlJc w:val="left"/>
      <w:pPr>
        <w:ind w:left="3270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57883D19"/>
    <w:multiLevelType w:val="hybridMultilevel"/>
    <w:tmpl w:val="6A105ACE"/>
    <w:lvl w:ilvl="0" w:tplc="0128A664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629949B5"/>
    <w:multiLevelType w:val="hybridMultilevel"/>
    <w:tmpl w:val="E23EE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632511868">
    <w:abstractNumId w:val="8"/>
  </w:num>
  <w:num w:numId="2" w16cid:durableId="1707220390">
    <w:abstractNumId w:val="0"/>
  </w:num>
  <w:num w:numId="3" w16cid:durableId="683634347">
    <w:abstractNumId w:val="3"/>
  </w:num>
  <w:num w:numId="4" w16cid:durableId="43649708">
    <w:abstractNumId w:val="10"/>
  </w:num>
  <w:num w:numId="5" w16cid:durableId="1119448293">
    <w:abstractNumId w:val="5"/>
  </w:num>
  <w:num w:numId="6" w16cid:durableId="672563151">
    <w:abstractNumId w:val="4"/>
  </w:num>
  <w:num w:numId="7" w16cid:durableId="1319192610">
    <w:abstractNumId w:val="2"/>
  </w:num>
  <w:num w:numId="8" w16cid:durableId="1114910147">
    <w:abstractNumId w:val="1"/>
  </w:num>
  <w:num w:numId="9" w16cid:durableId="1116097818">
    <w:abstractNumId w:val="9"/>
  </w:num>
  <w:num w:numId="10" w16cid:durableId="1598556395">
    <w:abstractNumId w:val="6"/>
  </w:num>
  <w:num w:numId="11" w16cid:durableId="208784736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1A93"/>
    <w:rsid w:val="00002BB8"/>
    <w:rsid w:val="00005D05"/>
    <w:rsid w:val="00007291"/>
    <w:rsid w:val="00012CCD"/>
    <w:rsid w:val="00022205"/>
    <w:rsid w:val="00022CD4"/>
    <w:rsid w:val="00025F3F"/>
    <w:rsid w:val="000338B3"/>
    <w:rsid w:val="000342E2"/>
    <w:rsid w:val="00047DD6"/>
    <w:rsid w:val="00060292"/>
    <w:rsid w:val="00063172"/>
    <w:rsid w:val="00063F98"/>
    <w:rsid w:val="00066CCF"/>
    <w:rsid w:val="00075D15"/>
    <w:rsid w:val="00075F81"/>
    <w:rsid w:val="00083942"/>
    <w:rsid w:val="00086F4A"/>
    <w:rsid w:val="00087BDF"/>
    <w:rsid w:val="00093F0D"/>
    <w:rsid w:val="00094BF8"/>
    <w:rsid w:val="00095A4D"/>
    <w:rsid w:val="000A161D"/>
    <w:rsid w:val="000B1741"/>
    <w:rsid w:val="000C45FC"/>
    <w:rsid w:val="000E0044"/>
    <w:rsid w:val="000E1501"/>
    <w:rsid w:val="000F60E1"/>
    <w:rsid w:val="00101BE0"/>
    <w:rsid w:val="0010445F"/>
    <w:rsid w:val="00104B99"/>
    <w:rsid w:val="00111D6C"/>
    <w:rsid w:val="00116BBF"/>
    <w:rsid w:val="001221FC"/>
    <w:rsid w:val="00123E91"/>
    <w:rsid w:val="00127199"/>
    <w:rsid w:val="00130FE2"/>
    <w:rsid w:val="0015261A"/>
    <w:rsid w:val="001649CB"/>
    <w:rsid w:val="00167608"/>
    <w:rsid w:val="00167F21"/>
    <w:rsid w:val="00170CC9"/>
    <w:rsid w:val="00175635"/>
    <w:rsid w:val="00176552"/>
    <w:rsid w:val="00194D0E"/>
    <w:rsid w:val="001A3B37"/>
    <w:rsid w:val="001A5FFE"/>
    <w:rsid w:val="001A7E88"/>
    <w:rsid w:val="001B4C4E"/>
    <w:rsid w:val="001B71D1"/>
    <w:rsid w:val="001B7744"/>
    <w:rsid w:val="001B7FC8"/>
    <w:rsid w:val="001D4C4E"/>
    <w:rsid w:val="001E0EF3"/>
    <w:rsid w:val="001E7BE4"/>
    <w:rsid w:val="001F3CB3"/>
    <w:rsid w:val="001F483B"/>
    <w:rsid w:val="0020481B"/>
    <w:rsid w:val="00206816"/>
    <w:rsid w:val="00212411"/>
    <w:rsid w:val="00220888"/>
    <w:rsid w:val="00235913"/>
    <w:rsid w:val="00235CE5"/>
    <w:rsid w:val="00235FFE"/>
    <w:rsid w:val="00237B08"/>
    <w:rsid w:val="00240916"/>
    <w:rsid w:val="00240EE5"/>
    <w:rsid w:val="002413C0"/>
    <w:rsid w:val="002455F2"/>
    <w:rsid w:val="00252B09"/>
    <w:rsid w:val="00255099"/>
    <w:rsid w:val="0025755F"/>
    <w:rsid w:val="00262A84"/>
    <w:rsid w:val="002720DE"/>
    <w:rsid w:val="00273975"/>
    <w:rsid w:val="0027419D"/>
    <w:rsid w:val="00276A09"/>
    <w:rsid w:val="00276DC9"/>
    <w:rsid w:val="00277361"/>
    <w:rsid w:val="00280D8D"/>
    <w:rsid w:val="00281683"/>
    <w:rsid w:val="00283350"/>
    <w:rsid w:val="002A0903"/>
    <w:rsid w:val="002A2148"/>
    <w:rsid w:val="002B5E43"/>
    <w:rsid w:val="002B7BC5"/>
    <w:rsid w:val="002C6CB1"/>
    <w:rsid w:val="002D1EB9"/>
    <w:rsid w:val="002D50F7"/>
    <w:rsid w:val="002D6D83"/>
    <w:rsid w:val="00306AFD"/>
    <w:rsid w:val="00310745"/>
    <w:rsid w:val="00312A26"/>
    <w:rsid w:val="00314A45"/>
    <w:rsid w:val="00335A29"/>
    <w:rsid w:val="00344444"/>
    <w:rsid w:val="00353B45"/>
    <w:rsid w:val="00361CEC"/>
    <w:rsid w:val="00361EDB"/>
    <w:rsid w:val="00367FD9"/>
    <w:rsid w:val="00374E81"/>
    <w:rsid w:val="003775E4"/>
    <w:rsid w:val="003817DC"/>
    <w:rsid w:val="003A77CE"/>
    <w:rsid w:val="003C5E51"/>
    <w:rsid w:val="003D5381"/>
    <w:rsid w:val="003D5FB8"/>
    <w:rsid w:val="003E343C"/>
    <w:rsid w:val="003E5772"/>
    <w:rsid w:val="003F044D"/>
    <w:rsid w:val="003F238D"/>
    <w:rsid w:val="003F3D65"/>
    <w:rsid w:val="00400398"/>
    <w:rsid w:val="00401CFC"/>
    <w:rsid w:val="00401D09"/>
    <w:rsid w:val="00410235"/>
    <w:rsid w:val="0041092E"/>
    <w:rsid w:val="00410A26"/>
    <w:rsid w:val="00433C90"/>
    <w:rsid w:val="00445369"/>
    <w:rsid w:val="00451D26"/>
    <w:rsid w:val="00455815"/>
    <w:rsid w:val="00455E11"/>
    <w:rsid w:val="004637FD"/>
    <w:rsid w:val="00463C84"/>
    <w:rsid w:val="00464BF4"/>
    <w:rsid w:val="00465381"/>
    <w:rsid w:val="00473FC0"/>
    <w:rsid w:val="00476D68"/>
    <w:rsid w:val="00490E41"/>
    <w:rsid w:val="004935A2"/>
    <w:rsid w:val="00496F6B"/>
    <w:rsid w:val="004A2954"/>
    <w:rsid w:val="004A3317"/>
    <w:rsid w:val="004A4094"/>
    <w:rsid w:val="004A5F96"/>
    <w:rsid w:val="004B2915"/>
    <w:rsid w:val="004C2016"/>
    <w:rsid w:val="004C49FF"/>
    <w:rsid w:val="004D0771"/>
    <w:rsid w:val="004D4D47"/>
    <w:rsid w:val="004D546B"/>
    <w:rsid w:val="004D54E5"/>
    <w:rsid w:val="004D7562"/>
    <w:rsid w:val="004E0B96"/>
    <w:rsid w:val="004F27B9"/>
    <w:rsid w:val="004F2BAE"/>
    <w:rsid w:val="004F2E01"/>
    <w:rsid w:val="004F4563"/>
    <w:rsid w:val="005032D6"/>
    <w:rsid w:val="005140FD"/>
    <w:rsid w:val="00525A64"/>
    <w:rsid w:val="00530C64"/>
    <w:rsid w:val="0054188B"/>
    <w:rsid w:val="00544DAE"/>
    <w:rsid w:val="005463CC"/>
    <w:rsid w:val="0055232E"/>
    <w:rsid w:val="005640CE"/>
    <w:rsid w:val="00565A60"/>
    <w:rsid w:val="00575F62"/>
    <w:rsid w:val="005845AB"/>
    <w:rsid w:val="00584A89"/>
    <w:rsid w:val="005911B9"/>
    <w:rsid w:val="00595667"/>
    <w:rsid w:val="005A4BB7"/>
    <w:rsid w:val="005B0C0E"/>
    <w:rsid w:val="005D4D30"/>
    <w:rsid w:val="005D5911"/>
    <w:rsid w:val="005D65D3"/>
    <w:rsid w:val="005E55AA"/>
    <w:rsid w:val="005E6C72"/>
    <w:rsid w:val="005F19F8"/>
    <w:rsid w:val="005F46C1"/>
    <w:rsid w:val="005F479E"/>
    <w:rsid w:val="00604E0B"/>
    <w:rsid w:val="0060605C"/>
    <w:rsid w:val="0060729D"/>
    <w:rsid w:val="00612F7B"/>
    <w:rsid w:val="00617DEA"/>
    <w:rsid w:val="0062297C"/>
    <w:rsid w:val="00622FDE"/>
    <w:rsid w:val="00624F15"/>
    <w:rsid w:val="00625DC2"/>
    <w:rsid w:val="006268B9"/>
    <w:rsid w:val="00627AF3"/>
    <w:rsid w:val="006340A9"/>
    <w:rsid w:val="00637FAE"/>
    <w:rsid w:val="00644590"/>
    <w:rsid w:val="00646F27"/>
    <w:rsid w:val="00653107"/>
    <w:rsid w:val="0066170C"/>
    <w:rsid w:val="006709A3"/>
    <w:rsid w:val="00675E8A"/>
    <w:rsid w:val="00685C3E"/>
    <w:rsid w:val="006870EE"/>
    <w:rsid w:val="006927B0"/>
    <w:rsid w:val="006A4A71"/>
    <w:rsid w:val="006B2471"/>
    <w:rsid w:val="006B4D57"/>
    <w:rsid w:val="006C0114"/>
    <w:rsid w:val="006C253A"/>
    <w:rsid w:val="006C29C5"/>
    <w:rsid w:val="006C36C8"/>
    <w:rsid w:val="006C3A76"/>
    <w:rsid w:val="006C4BDB"/>
    <w:rsid w:val="006D1F87"/>
    <w:rsid w:val="006D3B1F"/>
    <w:rsid w:val="006E2B83"/>
    <w:rsid w:val="006E30CC"/>
    <w:rsid w:val="006E708E"/>
    <w:rsid w:val="006F3428"/>
    <w:rsid w:val="006F7711"/>
    <w:rsid w:val="00701360"/>
    <w:rsid w:val="00707CDD"/>
    <w:rsid w:val="00714863"/>
    <w:rsid w:val="00720FAE"/>
    <w:rsid w:val="0072647A"/>
    <w:rsid w:val="0073285C"/>
    <w:rsid w:val="00732863"/>
    <w:rsid w:val="00747822"/>
    <w:rsid w:val="00751600"/>
    <w:rsid w:val="00756C54"/>
    <w:rsid w:val="00774652"/>
    <w:rsid w:val="00785B9F"/>
    <w:rsid w:val="00787518"/>
    <w:rsid w:val="00793086"/>
    <w:rsid w:val="007A1DB5"/>
    <w:rsid w:val="007A2462"/>
    <w:rsid w:val="007A540A"/>
    <w:rsid w:val="007A730F"/>
    <w:rsid w:val="007B0687"/>
    <w:rsid w:val="007B53F1"/>
    <w:rsid w:val="007D3AD2"/>
    <w:rsid w:val="007D72D5"/>
    <w:rsid w:val="007F322D"/>
    <w:rsid w:val="007F645B"/>
    <w:rsid w:val="007F71DE"/>
    <w:rsid w:val="008011EB"/>
    <w:rsid w:val="00801EFE"/>
    <w:rsid w:val="00805848"/>
    <w:rsid w:val="00814A9F"/>
    <w:rsid w:val="00814D66"/>
    <w:rsid w:val="00820621"/>
    <w:rsid w:val="0082097F"/>
    <w:rsid w:val="00821D28"/>
    <w:rsid w:val="008243AB"/>
    <w:rsid w:val="008248DB"/>
    <w:rsid w:val="00833FDE"/>
    <w:rsid w:val="00835401"/>
    <w:rsid w:val="008444BC"/>
    <w:rsid w:val="00852E2F"/>
    <w:rsid w:val="00852E36"/>
    <w:rsid w:val="00856A5C"/>
    <w:rsid w:val="00860638"/>
    <w:rsid w:val="0086551B"/>
    <w:rsid w:val="00867A3D"/>
    <w:rsid w:val="0087687C"/>
    <w:rsid w:val="00880408"/>
    <w:rsid w:val="008876B7"/>
    <w:rsid w:val="00887D9C"/>
    <w:rsid w:val="0089264E"/>
    <w:rsid w:val="008A32F0"/>
    <w:rsid w:val="008A67F3"/>
    <w:rsid w:val="008B142F"/>
    <w:rsid w:val="008B18AC"/>
    <w:rsid w:val="008C243D"/>
    <w:rsid w:val="008C4DCC"/>
    <w:rsid w:val="008D2060"/>
    <w:rsid w:val="008E0253"/>
    <w:rsid w:val="008E04FB"/>
    <w:rsid w:val="008E4A63"/>
    <w:rsid w:val="008E54BF"/>
    <w:rsid w:val="008E606D"/>
    <w:rsid w:val="008E713B"/>
    <w:rsid w:val="008F444A"/>
    <w:rsid w:val="008F5424"/>
    <w:rsid w:val="0090356B"/>
    <w:rsid w:val="00906335"/>
    <w:rsid w:val="009070B8"/>
    <w:rsid w:val="00914C88"/>
    <w:rsid w:val="009218BF"/>
    <w:rsid w:val="00930B0F"/>
    <w:rsid w:val="00941520"/>
    <w:rsid w:val="0094672B"/>
    <w:rsid w:val="00946B25"/>
    <w:rsid w:val="00947FB5"/>
    <w:rsid w:val="00950319"/>
    <w:rsid w:val="00957898"/>
    <w:rsid w:val="00967220"/>
    <w:rsid w:val="009675BB"/>
    <w:rsid w:val="00981199"/>
    <w:rsid w:val="00984EC9"/>
    <w:rsid w:val="00994ADB"/>
    <w:rsid w:val="009978E0"/>
    <w:rsid w:val="009A321C"/>
    <w:rsid w:val="009A4898"/>
    <w:rsid w:val="009C19DD"/>
    <w:rsid w:val="009C77C4"/>
    <w:rsid w:val="009E00D1"/>
    <w:rsid w:val="009E29AD"/>
    <w:rsid w:val="009E30D0"/>
    <w:rsid w:val="00A05BEE"/>
    <w:rsid w:val="00A12E5C"/>
    <w:rsid w:val="00A1342F"/>
    <w:rsid w:val="00A14E26"/>
    <w:rsid w:val="00A16919"/>
    <w:rsid w:val="00A2202B"/>
    <w:rsid w:val="00A307F8"/>
    <w:rsid w:val="00A33E3C"/>
    <w:rsid w:val="00A36EAF"/>
    <w:rsid w:val="00A42B26"/>
    <w:rsid w:val="00A43C73"/>
    <w:rsid w:val="00A458CE"/>
    <w:rsid w:val="00A47B37"/>
    <w:rsid w:val="00A711A6"/>
    <w:rsid w:val="00A76503"/>
    <w:rsid w:val="00A80830"/>
    <w:rsid w:val="00A81C7F"/>
    <w:rsid w:val="00A86B04"/>
    <w:rsid w:val="00A920E2"/>
    <w:rsid w:val="00A92374"/>
    <w:rsid w:val="00AA09A5"/>
    <w:rsid w:val="00AA43E2"/>
    <w:rsid w:val="00AA621F"/>
    <w:rsid w:val="00AB580F"/>
    <w:rsid w:val="00AB63D5"/>
    <w:rsid w:val="00AC5EF0"/>
    <w:rsid w:val="00AC62FF"/>
    <w:rsid w:val="00AD02F8"/>
    <w:rsid w:val="00AD39BD"/>
    <w:rsid w:val="00AF3F9A"/>
    <w:rsid w:val="00AF79A2"/>
    <w:rsid w:val="00B05729"/>
    <w:rsid w:val="00B05E21"/>
    <w:rsid w:val="00B07E38"/>
    <w:rsid w:val="00B2376A"/>
    <w:rsid w:val="00B40BF4"/>
    <w:rsid w:val="00B455F9"/>
    <w:rsid w:val="00B54617"/>
    <w:rsid w:val="00B547FE"/>
    <w:rsid w:val="00B62068"/>
    <w:rsid w:val="00B72235"/>
    <w:rsid w:val="00B72746"/>
    <w:rsid w:val="00B847D0"/>
    <w:rsid w:val="00B9230D"/>
    <w:rsid w:val="00B9585C"/>
    <w:rsid w:val="00BA7203"/>
    <w:rsid w:val="00BA7A57"/>
    <w:rsid w:val="00BB0301"/>
    <w:rsid w:val="00BB38FD"/>
    <w:rsid w:val="00BB4029"/>
    <w:rsid w:val="00BB5604"/>
    <w:rsid w:val="00BC0994"/>
    <w:rsid w:val="00BC77EF"/>
    <w:rsid w:val="00BD0D55"/>
    <w:rsid w:val="00BD607E"/>
    <w:rsid w:val="00BE5FD2"/>
    <w:rsid w:val="00BE630D"/>
    <w:rsid w:val="00BE6B0A"/>
    <w:rsid w:val="00BF64F1"/>
    <w:rsid w:val="00C01149"/>
    <w:rsid w:val="00C061FE"/>
    <w:rsid w:val="00C515EC"/>
    <w:rsid w:val="00C61E5B"/>
    <w:rsid w:val="00C64B57"/>
    <w:rsid w:val="00C74C57"/>
    <w:rsid w:val="00C8678C"/>
    <w:rsid w:val="00C86B89"/>
    <w:rsid w:val="00C9221E"/>
    <w:rsid w:val="00CA0C2B"/>
    <w:rsid w:val="00CA36C2"/>
    <w:rsid w:val="00CB022B"/>
    <w:rsid w:val="00CB2133"/>
    <w:rsid w:val="00CB4A25"/>
    <w:rsid w:val="00CC1A9E"/>
    <w:rsid w:val="00CC58EF"/>
    <w:rsid w:val="00CF12E0"/>
    <w:rsid w:val="00D02DB6"/>
    <w:rsid w:val="00D065E5"/>
    <w:rsid w:val="00D169AB"/>
    <w:rsid w:val="00D17FA6"/>
    <w:rsid w:val="00D41211"/>
    <w:rsid w:val="00D54971"/>
    <w:rsid w:val="00D63E91"/>
    <w:rsid w:val="00D64FD2"/>
    <w:rsid w:val="00D65FB5"/>
    <w:rsid w:val="00D673EF"/>
    <w:rsid w:val="00D7468B"/>
    <w:rsid w:val="00D82E5F"/>
    <w:rsid w:val="00D84F90"/>
    <w:rsid w:val="00D97E90"/>
    <w:rsid w:val="00DA1DF4"/>
    <w:rsid w:val="00DB23D6"/>
    <w:rsid w:val="00DB4AB6"/>
    <w:rsid w:val="00DB6A14"/>
    <w:rsid w:val="00DB6A89"/>
    <w:rsid w:val="00DC171A"/>
    <w:rsid w:val="00DD08A1"/>
    <w:rsid w:val="00DD0DDB"/>
    <w:rsid w:val="00DD1C83"/>
    <w:rsid w:val="00DD1E91"/>
    <w:rsid w:val="00DD715A"/>
    <w:rsid w:val="00DE0529"/>
    <w:rsid w:val="00DF3E9D"/>
    <w:rsid w:val="00E03756"/>
    <w:rsid w:val="00E13630"/>
    <w:rsid w:val="00E1725A"/>
    <w:rsid w:val="00E17C5E"/>
    <w:rsid w:val="00E242D6"/>
    <w:rsid w:val="00E260C7"/>
    <w:rsid w:val="00E27127"/>
    <w:rsid w:val="00E30F5C"/>
    <w:rsid w:val="00E31418"/>
    <w:rsid w:val="00E457BC"/>
    <w:rsid w:val="00E5020E"/>
    <w:rsid w:val="00E5558A"/>
    <w:rsid w:val="00E57D67"/>
    <w:rsid w:val="00E77DDE"/>
    <w:rsid w:val="00E80D36"/>
    <w:rsid w:val="00E828A0"/>
    <w:rsid w:val="00E8499C"/>
    <w:rsid w:val="00E85102"/>
    <w:rsid w:val="00E92CD3"/>
    <w:rsid w:val="00E96060"/>
    <w:rsid w:val="00EA04AD"/>
    <w:rsid w:val="00EA3AD0"/>
    <w:rsid w:val="00EA7FD7"/>
    <w:rsid w:val="00EB3123"/>
    <w:rsid w:val="00EB4BBB"/>
    <w:rsid w:val="00EB55B1"/>
    <w:rsid w:val="00EC2B8A"/>
    <w:rsid w:val="00ED1557"/>
    <w:rsid w:val="00ED357F"/>
    <w:rsid w:val="00ED482F"/>
    <w:rsid w:val="00ED4CB0"/>
    <w:rsid w:val="00ED6D41"/>
    <w:rsid w:val="00EE4916"/>
    <w:rsid w:val="00EF1A9D"/>
    <w:rsid w:val="00EF24FF"/>
    <w:rsid w:val="00F00D7F"/>
    <w:rsid w:val="00F03866"/>
    <w:rsid w:val="00F07DAE"/>
    <w:rsid w:val="00F129D2"/>
    <w:rsid w:val="00F13490"/>
    <w:rsid w:val="00F21354"/>
    <w:rsid w:val="00F23285"/>
    <w:rsid w:val="00F25F88"/>
    <w:rsid w:val="00F26A22"/>
    <w:rsid w:val="00F26D20"/>
    <w:rsid w:val="00F27366"/>
    <w:rsid w:val="00F4073F"/>
    <w:rsid w:val="00F40760"/>
    <w:rsid w:val="00F41E11"/>
    <w:rsid w:val="00F612A9"/>
    <w:rsid w:val="00F61EFA"/>
    <w:rsid w:val="00F66F00"/>
    <w:rsid w:val="00F72172"/>
    <w:rsid w:val="00F81956"/>
    <w:rsid w:val="00F91AA9"/>
    <w:rsid w:val="00F92A5A"/>
    <w:rsid w:val="00FA1272"/>
    <w:rsid w:val="00FA2F9B"/>
    <w:rsid w:val="00FC01CF"/>
    <w:rsid w:val="00FC0260"/>
    <w:rsid w:val="00FC0BBA"/>
    <w:rsid w:val="00FC2072"/>
    <w:rsid w:val="00FC48C6"/>
    <w:rsid w:val="00FC5966"/>
    <w:rsid w:val="00FD0D5A"/>
    <w:rsid w:val="00FD20EE"/>
    <w:rsid w:val="00FD29CC"/>
    <w:rsid w:val="00FE0B92"/>
    <w:rsid w:val="00FF1E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9A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33E3C"/>
    <w:pPr>
      <w:spacing w:after="120" w:line="288" w:lineRule="auto"/>
    </w:pPr>
  </w:style>
  <w:style w:type="paragraph" w:styleId="Heading1">
    <w:name w:val="heading 1"/>
    <w:basedOn w:val="nospace"/>
    <w:next w:val="BodyText"/>
    <w:link w:val="Heading1Char"/>
    <w:qFormat/>
    <w:rsid w:val="006C3A76"/>
    <w:pPr>
      <w:keepNext/>
      <w:spacing w:before="400" w:after="80"/>
      <w:outlineLvl w:val="0"/>
    </w:pPr>
    <w:rPr>
      <w:b/>
      <w:bCs/>
      <w:color w:val="2C5C86"/>
      <w:sz w:val="36"/>
      <w:szCs w:val="32"/>
    </w:rPr>
  </w:style>
  <w:style w:type="paragraph" w:styleId="Heading2">
    <w:name w:val="heading 2"/>
    <w:basedOn w:val="nospace"/>
    <w:next w:val="BodyText"/>
    <w:link w:val="Heading2Char"/>
    <w:qFormat/>
    <w:rsid w:val="006C3A76"/>
    <w:pPr>
      <w:suppressAutoHyphens/>
      <w:autoSpaceDE w:val="0"/>
      <w:autoSpaceDN w:val="0"/>
      <w:adjustRightInd w:val="0"/>
      <w:spacing w:before="240" w:after="80"/>
      <w:textAlignment w:val="center"/>
      <w:outlineLvl w:val="1"/>
    </w:pPr>
    <w:rPr>
      <w:b/>
      <w:bCs/>
      <w:color w:val="2C5C86"/>
      <w:sz w:val="28"/>
    </w:rPr>
  </w:style>
  <w:style w:type="paragraph" w:styleId="Heading3">
    <w:name w:val="heading 3"/>
    <w:basedOn w:val="nospace"/>
    <w:next w:val="BodyText"/>
    <w:link w:val="Heading3Char"/>
    <w:qFormat/>
    <w:rsid w:val="00B455F9"/>
    <w:pPr>
      <w:keepNext/>
      <w:keepLines/>
      <w:spacing w:before="240" w:after="80"/>
      <w:outlineLvl w:val="2"/>
    </w:pPr>
    <w:rPr>
      <w:rFonts w:eastAsia="Times New Roman"/>
      <w:b/>
      <w:bCs/>
      <w:color w:val="2C5C86"/>
    </w:rPr>
  </w:style>
  <w:style w:type="paragraph" w:styleId="Heading4">
    <w:name w:val="heading 4"/>
    <w:basedOn w:val="Normal"/>
    <w:next w:val="Normal"/>
    <w:link w:val="Heading4Char"/>
    <w:rsid w:val="00D65FB5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D65FB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D65FB5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D65FB5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D65FB5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DD1C83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6C3A76"/>
    <w:rPr>
      <w:rFonts w:cs="Arial"/>
      <w:b/>
      <w:bCs/>
      <w:color w:val="2C5C86"/>
      <w:sz w:val="28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104B99"/>
    <w:pPr>
      <w:suppressAutoHyphens/>
      <w:autoSpaceDE w:val="0"/>
      <w:autoSpaceDN w:val="0"/>
      <w:adjustRightInd w:val="0"/>
      <w:spacing w:before="200" w:after="520"/>
      <w:textAlignment w:val="center"/>
    </w:pPr>
    <w:rPr>
      <w:rFonts w:cs="Arial"/>
      <w:b/>
      <w:color w:val="403F47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04B99"/>
    <w:rPr>
      <w:rFonts w:cs="Arial"/>
      <w:b/>
      <w:color w:val="403F47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4C4E"/>
    <w:pPr>
      <w:suppressAutoHyphens/>
      <w:autoSpaceDE w:val="0"/>
      <w:autoSpaceDN w:val="0"/>
      <w:adjustRightInd w:val="0"/>
      <w:spacing w:after="0"/>
      <w:ind w:left="1134" w:right="-289" w:hanging="1134"/>
      <w:jc w:val="right"/>
      <w:textAlignment w:val="center"/>
    </w:pPr>
    <w:rPr>
      <w:rFonts w:cs="Arial"/>
      <w:color w:val="58595B" w:themeColor="accent6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D4C4E"/>
    <w:rPr>
      <w:rFonts w:cs="Arial"/>
      <w:color w:val="58595B" w:themeColor="accent6"/>
      <w:sz w:val="20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6A4A71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25755F"/>
    <w:rPr>
      <w:rFonts w:ascii="Helvetica" w:hAnsi="Helvetica" w:cs="Helvetica-Bold"/>
      <w:b/>
      <w:bCs/>
      <w:caps/>
      <w:color w:val="FFFFFF"/>
      <w:sz w:val="20"/>
      <w:szCs w:val="20"/>
      <w:lang w:val="en-GB"/>
    </w:rPr>
  </w:style>
  <w:style w:type="paragraph" w:styleId="BodyText">
    <w:name w:val="Body Text"/>
    <w:basedOn w:val="Normal"/>
    <w:link w:val="BodyTextChar"/>
    <w:autoRedefine/>
    <w:qFormat/>
    <w:rsid w:val="00774652"/>
    <w:pPr>
      <w:keepLines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774652"/>
    <w:rPr>
      <w:rFonts w:cs="Arial"/>
    </w:rPr>
  </w:style>
  <w:style w:type="paragraph" w:customStyle="1" w:styleId="Bullet1">
    <w:name w:val="Bullet 1"/>
    <w:basedOn w:val="BodyText"/>
    <w:qFormat/>
    <w:rsid w:val="00A33E3C"/>
    <w:pPr>
      <w:numPr>
        <w:numId w:val="6"/>
      </w:numPr>
      <w:contextualSpacing/>
    </w:pPr>
  </w:style>
  <w:style w:type="paragraph" w:customStyle="1" w:styleId="Bullet2">
    <w:name w:val="Bullet 2"/>
    <w:basedOn w:val="Normal"/>
    <w:next w:val="BodyText"/>
    <w:qFormat/>
    <w:rsid w:val="00A33E3C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B455F9"/>
    <w:rPr>
      <w:rFonts w:eastAsia="Times New Roman" w:cs="Arial"/>
      <w:b/>
      <w:bCs/>
      <w:color w:val="2C5C86"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A33E3C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  <w:lang w:val="en-GB"/>
    </w:rPr>
  </w:style>
  <w:style w:type="paragraph" w:customStyle="1" w:styleId="HeadlineLarge">
    <w:name w:val="Headline Larg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  <w:lang w:val="en-GB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rsid w:val="00C9221E"/>
    <w:pPr>
      <w:keepLines/>
      <w:spacing w:after="240"/>
    </w:pPr>
    <w:rPr>
      <w:rFonts w:eastAsiaTheme="majorEastAsia"/>
      <w:b/>
      <w:color w:val="2C5C86" w:themeColor="accent1"/>
      <w:sz w:val="40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066CCF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Cs w:val="22"/>
    </w:rPr>
  </w:style>
  <w:style w:type="paragraph" w:styleId="Title">
    <w:name w:val="Title"/>
    <w:basedOn w:val="Normal"/>
    <w:next w:val="Normal"/>
    <w:link w:val="TitleChar"/>
    <w:qFormat/>
    <w:rsid w:val="00BC0994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C0994"/>
    <w:rPr>
      <w:rFonts w:cs="Arial"/>
      <w:b/>
      <w:noProof/>
      <w:color w:val="2C5C86"/>
      <w:sz w:val="60"/>
      <w:szCs w:val="80"/>
      <w:lang w:eastAsia="en-AU"/>
    </w:rPr>
  </w:style>
  <w:style w:type="paragraph" w:styleId="TOC3">
    <w:name w:val="toc 3"/>
    <w:basedOn w:val="Normal"/>
    <w:next w:val="Normal"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uppressAutoHyphens w:val="0"/>
      <w:autoSpaceDE/>
      <w:autoSpaceDN/>
      <w:adjustRightInd/>
      <w:spacing w:before="120"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lang w:val="en-GB"/>
    </w:rPr>
  </w:style>
  <w:style w:type="paragraph" w:styleId="ListParagraph">
    <w:name w:val="List Paragraph"/>
    <w:basedOn w:val="BodyText"/>
    <w:next w:val="BodyText"/>
    <w:uiPriority w:val="1"/>
    <w:qFormat/>
    <w:rsid w:val="00AD39BD"/>
    <w:pPr>
      <w:numPr>
        <w:numId w:val="5"/>
      </w:numPr>
      <w:contextualSpacing/>
    </w:pPr>
  </w:style>
  <w:style w:type="paragraph" w:customStyle="1" w:styleId="TableHeading">
    <w:name w:val="Table Heading"/>
    <w:basedOn w:val="Normal"/>
    <w:link w:val="TableHeadingChar"/>
    <w:rsid w:val="00584A89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84A89"/>
    <w:rPr>
      <w:rFonts w:eastAsia="Times New Roman" w:cs="Arial"/>
      <w:b/>
      <w:bCs/>
      <w:color w:val="000000" w:themeColor="text1"/>
      <w:szCs w:val="22"/>
      <w:lang w:val="en-US"/>
    </w:r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Normal"/>
    <w:link w:val="ControlHeadingChar"/>
    <w:rsid w:val="009218BF"/>
    <w:pPr>
      <w:spacing w:before="400"/>
    </w:pPr>
    <w:rPr>
      <w:b/>
      <w:color w:val="2C5C86" w:themeColor="accent1"/>
      <w:sz w:val="40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9218BF"/>
    <w:rPr>
      <w:rFonts w:cs="Arial"/>
      <w:b/>
      <w:noProof/>
      <w:color w:val="2C5C86" w:themeColor="accent1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F07DAE"/>
    <w:pPr>
      <w:keepNext/>
      <w:spacing w:before="120" w:after="120" w:line="288" w:lineRule="auto"/>
    </w:pPr>
    <w:rPr>
      <w:b/>
      <w:iCs/>
      <w:color w:val="000000" w:themeColor="text1"/>
      <w:sz w:val="22"/>
      <w:szCs w:val="18"/>
    </w:rPr>
  </w:style>
  <w:style w:type="paragraph" w:styleId="ListNumber">
    <w:name w:val="List Number"/>
    <w:basedOn w:val="Normal"/>
    <w:rsid w:val="00E260C7"/>
    <w:pPr>
      <w:numPr>
        <w:numId w:val="2"/>
      </w:numPr>
      <w:contextualSpacing/>
    </w:pPr>
  </w:style>
  <w:style w:type="character" w:customStyle="1" w:styleId="CaptionChar">
    <w:name w:val="Caption Char"/>
    <w:basedOn w:val="DefaultParagraphFont"/>
    <w:link w:val="Caption"/>
    <w:rsid w:val="00DD1C83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F07DAE"/>
    <w:rPr>
      <w:b/>
      <w:iCs/>
      <w:color w:val="000000" w:themeColor="text1"/>
      <w:sz w:val="22"/>
      <w:szCs w:val="18"/>
    </w:rPr>
  </w:style>
  <w:style w:type="paragraph" w:customStyle="1" w:styleId="nospace">
    <w:name w:val="no space"/>
    <w:link w:val="nospaceChar"/>
    <w:rsid w:val="00490E41"/>
    <w:rPr>
      <w:rFonts w:cs="Arial"/>
      <w:lang w:val="en-GB"/>
    </w:rPr>
  </w:style>
  <w:style w:type="character" w:customStyle="1" w:styleId="nospaceChar">
    <w:name w:val="no space Char"/>
    <w:basedOn w:val="BodyTextChar"/>
    <w:link w:val="nospace"/>
    <w:rsid w:val="00490E41"/>
    <w:rPr>
      <w:rFonts w:cs="Arial"/>
      <w:sz w:val="28"/>
      <w:lang w:val="en-GB"/>
    </w:rPr>
  </w:style>
  <w:style w:type="character" w:styleId="CommentReference">
    <w:name w:val="annotation reference"/>
    <w:basedOn w:val="DefaultParagraphFont"/>
    <w:semiHidden/>
    <w:unhideWhenUsed/>
    <w:rsid w:val="00AC62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2FF"/>
    <w:rPr>
      <w:b/>
      <w:bCs/>
      <w:sz w:val="20"/>
      <w:szCs w:val="20"/>
    </w:rPr>
  </w:style>
  <w:style w:type="numbering" w:customStyle="1" w:styleId="Style1">
    <w:name w:val="Style1"/>
    <w:uiPriority w:val="99"/>
    <w:rsid w:val="00833FDE"/>
    <w:pPr>
      <w:numPr>
        <w:numId w:val="4"/>
      </w:numPr>
    </w:pPr>
  </w:style>
  <w:style w:type="paragraph" w:styleId="BlockText">
    <w:name w:val="Block Text"/>
    <w:basedOn w:val="Normal"/>
    <w:uiPriority w:val="99"/>
    <w:qFormat/>
    <w:rsid w:val="00335A29"/>
    <w:pPr>
      <w:framePr w:vSpace="113" w:wrap="around" w:vAnchor="text" w:hAnchor="text" w:y="1"/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table" w:styleId="TableGridLight">
    <w:name w:val="Grid Table Light"/>
    <w:basedOn w:val="TableNormal"/>
    <w:uiPriority w:val="40"/>
    <w:rsid w:val="008C243D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6C3A76"/>
    <w:rPr>
      <w:rFonts w:cs="Arial"/>
      <w:b/>
      <w:bCs/>
      <w:color w:val="2C5C86"/>
      <w:sz w:val="36"/>
      <w:szCs w:val="32"/>
      <w:lang w:val="en-GB"/>
    </w:rPr>
  </w:style>
  <w:style w:type="paragraph" w:styleId="Subtitle">
    <w:name w:val="Subtitle"/>
    <w:aliases w:val="Dot points"/>
    <w:basedOn w:val="Normal"/>
    <w:next w:val="Normal"/>
    <w:link w:val="SubtitleChar"/>
    <w:uiPriority w:val="11"/>
    <w:qFormat/>
    <w:rsid w:val="00622FDE"/>
    <w:pPr>
      <w:spacing w:after="600"/>
    </w:pPr>
    <w:rPr>
      <w:b/>
      <w:color w:val="403F47"/>
      <w:sz w:val="34"/>
      <w:szCs w:val="36"/>
      <w:lang w:eastAsia="en-AU"/>
    </w:rPr>
  </w:style>
  <w:style w:type="character" w:customStyle="1" w:styleId="SubtitleChar">
    <w:name w:val="Subtitle Char"/>
    <w:aliases w:val="Dot points Char"/>
    <w:basedOn w:val="DefaultParagraphFont"/>
    <w:link w:val="Subtitle"/>
    <w:uiPriority w:val="11"/>
    <w:rsid w:val="00622FDE"/>
    <w:rPr>
      <w:b/>
      <w:color w:val="403F47"/>
      <w:sz w:val="34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D357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72172"/>
    <w:pPr>
      <w:widowControl w:val="0"/>
      <w:autoSpaceDE w:val="0"/>
      <w:autoSpaceDN w:val="0"/>
      <w:spacing w:before="30" w:after="0" w:line="240" w:lineRule="auto"/>
      <w:ind w:left="80"/>
    </w:pPr>
    <w:rPr>
      <w:rFonts w:ascii="Calibri" w:eastAsia="Calibri" w:hAnsi="Calibri" w:cs="Calibri"/>
      <w:sz w:val="22"/>
      <w:szCs w:val="22"/>
      <w:lang w:val="en-GB" w:eastAsia="en-GB" w:bidi="en-GB"/>
    </w:rPr>
  </w:style>
  <w:style w:type="paragraph" w:styleId="Revision">
    <w:name w:val="Revision"/>
    <w:hidden/>
    <w:semiHidden/>
    <w:rsid w:val="005F19F8"/>
  </w:style>
  <w:style w:type="character" w:styleId="FollowedHyperlink">
    <w:name w:val="FollowedHyperlink"/>
    <w:basedOn w:val="DefaultParagraphFont"/>
    <w:semiHidden/>
    <w:unhideWhenUsed/>
    <w:rsid w:val="00E8499C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9277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wa.gov.au/legislation/statutes.nsf/law_a147294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1F3BF5C0C034985B96B5E186FA3EB" ma:contentTypeVersion="8" ma:contentTypeDescription="Create a new document." ma:contentTypeScope="" ma:versionID="dd6fe8df9d07f488eaa9173384e068ae">
  <xsd:schema xmlns:xsd="http://www.w3.org/2001/XMLSchema" xmlns:xs="http://www.w3.org/2001/XMLSchema" xmlns:p="http://schemas.microsoft.com/office/2006/metadata/properties" xmlns:ns2="e6a2bfa4-b9ba-486b-b4df-4ac62ca3e55a" targetNamespace="http://schemas.microsoft.com/office/2006/metadata/properties" ma:root="true" ma:fieldsID="4a76b965e4392585d43eb4e931ed8fa4" ns2:_="">
    <xsd:import namespace="e6a2bfa4-b9ba-486b-b4df-4ac62ca3e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bfa4-b9ba-486b-b4df-4ac62ca3e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95853-FFF1-4049-8120-8E876C1DF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EE11B-6AC1-448E-855A-433299514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A7F30-80F2-439D-B5FD-ABDEF17A0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bfa4-b9ba-486b-b4df-4ac62ca3e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66D4A-64D7-4E69-9CA9-A33F78EE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registered NDIS providers need to know about the NDIS Check</vt:lpstr>
    </vt:vector>
  </TitlesOfParts>
  <Manager/>
  <Company/>
  <LinksUpToDate>false</LinksUpToDate>
  <CharactersWithSpaces>3414</CharactersWithSpaces>
  <SharedDoc>false</SharedDoc>
  <HyperlinkBase>www.ndiswsu.wa.gov.au</HyperlinkBase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Check and Working with Children Check comparison</dc:title>
  <dc:subject>NDIS Worker Screening Check</dc:subject>
  <dc:creator/>
  <cp:keywords>Factsheet</cp:keywords>
  <dc:description/>
  <cp:lastModifiedBy/>
  <cp:revision>1</cp:revision>
  <dcterms:created xsi:type="dcterms:W3CDTF">2023-08-04T00:23:00Z</dcterms:created>
  <dcterms:modified xsi:type="dcterms:W3CDTF">2023-08-04T00:27:00Z</dcterms:modified>
  <cp:category>Disability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0x0101008A21F3BF5C0C034985B96B5E186FA3EB</vt:lpwstr>
  </property>
</Properties>
</file>