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367DE0" w:rsidRPr="00FF465C" w:rsidRDefault="00367DE0" w:rsidP="00E97F57">
      <w:pPr>
        <w:pStyle w:val="Title"/>
        <w:rPr>
          <w:rFonts w:ascii="Arial" w:hAnsi="Arial" w:cs="Arial"/>
          <w:sz w:val="2"/>
          <w:szCs w:val="2"/>
        </w:rPr>
        <w:sectPr w:rsidR="00367DE0" w:rsidRPr="00FF465C" w:rsidSect="007853E9">
          <w:footerReference w:type="default" r:id="rId10"/>
          <w:headerReference w:type="first" r:id="rId11"/>
          <w:footerReference w:type="first" r:id="rId12"/>
          <w:pgSz w:w="11906" w:h="16838"/>
          <w:pgMar w:top="2041" w:right="1440" w:bottom="1418" w:left="1440" w:header="709" w:footer="680" w:gutter="0"/>
          <w:cols w:space="708"/>
          <w:titlePg/>
          <w:docGrid w:linePitch="360"/>
        </w:sectPr>
      </w:pPr>
    </w:p>
    <w:p w14:paraId="0A37501D" w14:textId="77777777" w:rsidR="00367DE0" w:rsidRPr="00FF465C" w:rsidRDefault="00367DE0" w:rsidP="00E97F57">
      <w:pPr>
        <w:pStyle w:val="Title"/>
        <w:rPr>
          <w:rFonts w:ascii="Arial" w:hAnsi="Arial" w:cs="Arial"/>
          <w:sz w:val="2"/>
          <w:szCs w:val="2"/>
        </w:rPr>
      </w:pPr>
    </w:p>
    <w:p w14:paraId="1B696E91" w14:textId="6C906269" w:rsidR="00F14B2D" w:rsidRPr="00FF465C" w:rsidRDefault="00034C09" w:rsidP="00784DF3">
      <w:pPr>
        <w:pStyle w:val="Title"/>
        <w:jc w:val="center"/>
        <w:rPr>
          <w:rFonts w:ascii="Arial" w:hAnsi="Arial" w:cs="Arial"/>
          <w:sz w:val="48"/>
          <w:szCs w:val="48"/>
        </w:rPr>
      </w:pPr>
      <w:r w:rsidRPr="00FF465C">
        <w:rPr>
          <w:rFonts w:ascii="Arial" w:hAnsi="Arial" w:cs="Arial"/>
          <w:sz w:val="48"/>
          <w:szCs w:val="48"/>
        </w:rPr>
        <w:t>Freedom of Information</w:t>
      </w:r>
    </w:p>
    <w:p w14:paraId="0DC2A8D0" w14:textId="06362960" w:rsidR="00034C09" w:rsidRPr="00FF465C" w:rsidRDefault="00034C09" w:rsidP="00784DF3">
      <w:pPr>
        <w:pStyle w:val="Title"/>
        <w:jc w:val="center"/>
        <w:rPr>
          <w:rFonts w:ascii="Arial" w:hAnsi="Arial" w:cs="Arial"/>
          <w:sz w:val="48"/>
          <w:szCs w:val="48"/>
        </w:rPr>
      </w:pPr>
      <w:r w:rsidRPr="00FF465C">
        <w:rPr>
          <w:rFonts w:ascii="Arial" w:hAnsi="Arial" w:cs="Arial"/>
          <w:sz w:val="48"/>
          <w:szCs w:val="48"/>
        </w:rPr>
        <w:t xml:space="preserve">Application </w:t>
      </w:r>
      <w:r w:rsidR="00F14B2D" w:rsidRPr="00FF465C">
        <w:rPr>
          <w:rFonts w:ascii="Arial" w:hAnsi="Arial" w:cs="Arial"/>
          <w:sz w:val="48"/>
          <w:szCs w:val="48"/>
        </w:rPr>
        <w:t>for access to documents</w:t>
      </w:r>
    </w:p>
    <w:p w14:paraId="1C3D29DC" w14:textId="48AE20B0" w:rsidR="461758C0" w:rsidRPr="00FF465C" w:rsidRDefault="00034C09" w:rsidP="00784DF3">
      <w:pPr>
        <w:jc w:val="center"/>
        <w:rPr>
          <w:rFonts w:cs="Arial"/>
          <w:sz w:val="22"/>
        </w:rPr>
      </w:pPr>
      <w:r w:rsidRPr="00FF465C">
        <w:rPr>
          <w:rFonts w:cs="Arial"/>
          <w:sz w:val="22"/>
        </w:rPr>
        <w:t xml:space="preserve">(Section 12 of the </w:t>
      </w:r>
      <w:r w:rsidRPr="00FF465C">
        <w:rPr>
          <w:rFonts w:cs="Arial"/>
          <w:i/>
          <w:iCs/>
          <w:sz w:val="22"/>
        </w:rPr>
        <w:t>Freedom of Information Act 1992</w:t>
      </w:r>
      <w:r w:rsidRPr="00FF465C">
        <w:rPr>
          <w:rFonts w:cs="Arial"/>
          <w:sz w:val="22"/>
        </w:rPr>
        <w:t>)</w:t>
      </w:r>
    </w:p>
    <w:p w14:paraId="3A5A00AD" w14:textId="77777777" w:rsidR="00FF465C" w:rsidRPr="00FF465C" w:rsidRDefault="00FF465C" w:rsidP="00F14B2D">
      <w:pPr>
        <w:ind w:left="720" w:firstLine="720"/>
        <w:rPr>
          <w:rFonts w:cs="Arial"/>
          <w:sz w:val="22"/>
        </w:rPr>
      </w:pPr>
    </w:p>
    <w:tbl>
      <w:tblPr>
        <w:tblStyle w:val="Commissio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972"/>
        <w:gridCol w:w="7088"/>
      </w:tblGrid>
      <w:tr w:rsidR="008979FD" w:rsidRPr="00FF465C" w14:paraId="7E758F3A" w14:textId="77777777" w:rsidTr="00784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E7059B" w14:textId="1F09DE9E" w:rsidR="008979FD" w:rsidRPr="00FF465C" w:rsidRDefault="008979FD" w:rsidP="00896DA4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Personal details</w:t>
            </w:r>
          </w:p>
        </w:tc>
        <w:tc>
          <w:tcPr>
            <w:tcW w:w="7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CEFABA" w14:textId="77777777" w:rsidR="008979FD" w:rsidRPr="00FF465C" w:rsidRDefault="008979FD" w:rsidP="00896DA4">
            <w:pPr>
              <w:rPr>
                <w:rFonts w:cs="Arial"/>
                <w:sz w:val="22"/>
              </w:rPr>
            </w:pPr>
          </w:p>
        </w:tc>
      </w:tr>
      <w:tr w:rsidR="008979FD" w:rsidRPr="00FF465C" w14:paraId="7BB1AAB7" w14:textId="77777777" w:rsidTr="00784DF3">
        <w:tc>
          <w:tcPr>
            <w:tcW w:w="2972" w:type="dxa"/>
            <w:shd w:val="clear" w:color="auto" w:fill="D9D9D9" w:themeFill="background1" w:themeFillShade="D9"/>
          </w:tcPr>
          <w:p w14:paraId="7F04A65E" w14:textId="7C19B3E8" w:rsidR="008979FD" w:rsidRPr="00FF465C" w:rsidRDefault="008979FD" w:rsidP="00896DA4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Title</w:t>
            </w:r>
          </w:p>
        </w:tc>
        <w:tc>
          <w:tcPr>
            <w:tcW w:w="7088" w:type="dxa"/>
          </w:tcPr>
          <w:p w14:paraId="706F5F8D" w14:textId="77777777" w:rsidR="008979FD" w:rsidRPr="00FF465C" w:rsidRDefault="008979FD" w:rsidP="00896DA4">
            <w:pPr>
              <w:rPr>
                <w:rFonts w:cs="Arial"/>
                <w:sz w:val="22"/>
              </w:rPr>
            </w:pPr>
          </w:p>
        </w:tc>
      </w:tr>
      <w:tr w:rsidR="008979FD" w:rsidRPr="00FF465C" w14:paraId="2E453486" w14:textId="77777777" w:rsidTr="00784DF3">
        <w:tc>
          <w:tcPr>
            <w:tcW w:w="2972" w:type="dxa"/>
            <w:shd w:val="clear" w:color="auto" w:fill="D9D9D9" w:themeFill="background1" w:themeFillShade="D9"/>
          </w:tcPr>
          <w:p w14:paraId="69EF307B" w14:textId="49CDBEC8" w:rsidR="008979FD" w:rsidRPr="00FF465C" w:rsidRDefault="008979FD" w:rsidP="00896DA4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Surname</w:t>
            </w:r>
          </w:p>
        </w:tc>
        <w:tc>
          <w:tcPr>
            <w:tcW w:w="7088" w:type="dxa"/>
          </w:tcPr>
          <w:p w14:paraId="1823BE38" w14:textId="77777777" w:rsidR="008979FD" w:rsidRPr="00FF465C" w:rsidRDefault="008979FD" w:rsidP="00896DA4">
            <w:pPr>
              <w:rPr>
                <w:rFonts w:cs="Arial"/>
                <w:sz w:val="22"/>
              </w:rPr>
            </w:pPr>
          </w:p>
        </w:tc>
      </w:tr>
      <w:tr w:rsidR="008979FD" w:rsidRPr="00FF465C" w14:paraId="103BCE25" w14:textId="77777777" w:rsidTr="00784DF3">
        <w:tc>
          <w:tcPr>
            <w:tcW w:w="2972" w:type="dxa"/>
            <w:shd w:val="clear" w:color="auto" w:fill="D9D9D9" w:themeFill="background1" w:themeFillShade="D9"/>
          </w:tcPr>
          <w:p w14:paraId="2FFCCBC7" w14:textId="4EC1A6DB" w:rsidR="008979FD" w:rsidRPr="00FF465C" w:rsidRDefault="008979FD" w:rsidP="00896DA4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Given names</w:t>
            </w:r>
          </w:p>
        </w:tc>
        <w:tc>
          <w:tcPr>
            <w:tcW w:w="7088" w:type="dxa"/>
          </w:tcPr>
          <w:p w14:paraId="102255A1" w14:textId="77777777" w:rsidR="008979FD" w:rsidRPr="00FF465C" w:rsidRDefault="008979FD" w:rsidP="00896DA4">
            <w:pPr>
              <w:rPr>
                <w:rFonts w:cs="Arial"/>
                <w:sz w:val="22"/>
              </w:rPr>
            </w:pPr>
          </w:p>
        </w:tc>
      </w:tr>
      <w:tr w:rsidR="008979FD" w:rsidRPr="00FF465C" w14:paraId="5C77008D" w14:textId="77777777" w:rsidTr="00784DF3">
        <w:tc>
          <w:tcPr>
            <w:tcW w:w="2972" w:type="dxa"/>
            <w:shd w:val="clear" w:color="auto" w:fill="D9D9D9" w:themeFill="background1" w:themeFillShade="D9"/>
          </w:tcPr>
          <w:p w14:paraId="61600DF2" w14:textId="73D2704E" w:rsidR="008979FD" w:rsidRPr="00FF465C" w:rsidRDefault="008979FD" w:rsidP="00896DA4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Australian postal address</w:t>
            </w:r>
          </w:p>
        </w:tc>
        <w:tc>
          <w:tcPr>
            <w:tcW w:w="7088" w:type="dxa"/>
          </w:tcPr>
          <w:p w14:paraId="3D03F912" w14:textId="77777777" w:rsidR="008979FD" w:rsidRPr="00FF465C" w:rsidRDefault="008979FD" w:rsidP="00896DA4">
            <w:pPr>
              <w:rPr>
                <w:rFonts w:cs="Arial"/>
                <w:sz w:val="22"/>
              </w:rPr>
            </w:pPr>
          </w:p>
        </w:tc>
      </w:tr>
      <w:tr w:rsidR="008979FD" w:rsidRPr="00FF465C" w14:paraId="283F9844" w14:textId="77777777" w:rsidTr="00784DF3">
        <w:tc>
          <w:tcPr>
            <w:tcW w:w="2972" w:type="dxa"/>
            <w:shd w:val="clear" w:color="auto" w:fill="D9D9D9" w:themeFill="background1" w:themeFillShade="D9"/>
          </w:tcPr>
          <w:p w14:paraId="5C5D1955" w14:textId="33D60A26" w:rsidR="008979FD" w:rsidRPr="00FF465C" w:rsidRDefault="008979FD" w:rsidP="00896DA4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Telephone</w:t>
            </w:r>
          </w:p>
        </w:tc>
        <w:tc>
          <w:tcPr>
            <w:tcW w:w="7088" w:type="dxa"/>
          </w:tcPr>
          <w:p w14:paraId="7AA1B23C" w14:textId="77777777" w:rsidR="008979FD" w:rsidRPr="00FF465C" w:rsidRDefault="008979FD" w:rsidP="00896DA4">
            <w:pPr>
              <w:rPr>
                <w:rFonts w:cs="Arial"/>
                <w:sz w:val="22"/>
              </w:rPr>
            </w:pPr>
          </w:p>
        </w:tc>
      </w:tr>
      <w:tr w:rsidR="008979FD" w:rsidRPr="00FF465C" w14:paraId="1B19B75A" w14:textId="77777777" w:rsidTr="00784DF3">
        <w:tc>
          <w:tcPr>
            <w:tcW w:w="2972" w:type="dxa"/>
            <w:shd w:val="clear" w:color="auto" w:fill="D9D9D9" w:themeFill="background1" w:themeFillShade="D9"/>
          </w:tcPr>
          <w:p w14:paraId="31058F42" w14:textId="03732A88" w:rsidR="008979FD" w:rsidRPr="00FF465C" w:rsidRDefault="008979FD" w:rsidP="00896DA4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Email</w:t>
            </w:r>
          </w:p>
        </w:tc>
        <w:tc>
          <w:tcPr>
            <w:tcW w:w="7088" w:type="dxa"/>
          </w:tcPr>
          <w:p w14:paraId="3D55AEA5" w14:textId="77777777" w:rsidR="008979FD" w:rsidRPr="00FF465C" w:rsidRDefault="008979FD" w:rsidP="00896DA4">
            <w:pPr>
              <w:rPr>
                <w:rFonts w:cs="Arial"/>
                <w:sz w:val="22"/>
              </w:rPr>
            </w:pPr>
          </w:p>
        </w:tc>
      </w:tr>
    </w:tbl>
    <w:p w14:paraId="6BBDE415" w14:textId="77777777" w:rsidR="008979FD" w:rsidRPr="00FF465C" w:rsidRDefault="008979FD" w:rsidP="00896DA4">
      <w:pPr>
        <w:rPr>
          <w:rFonts w:cs="Arial"/>
          <w:sz w:val="22"/>
        </w:rPr>
      </w:pPr>
    </w:p>
    <w:tbl>
      <w:tblPr>
        <w:tblStyle w:val="Commissio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650"/>
        <w:gridCol w:w="992"/>
        <w:gridCol w:w="1418"/>
      </w:tblGrid>
      <w:tr w:rsidR="00FA49BC" w:rsidRPr="00FF465C" w14:paraId="6ED8517B" w14:textId="77777777" w:rsidTr="00784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68B41F" w14:textId="68548E40" w:rsidR="00FA49BC" w:rsidRPr="00FF465C" w:rsidRDefault="00896DA4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Reason for FOI application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D305CA" w14:textId="75CF8249" w:rsidR="00FA49BC" w:rsidRPr="00FF465C" w:rsidRDefault="00FA49BC" w:rsidP="00FA49BC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Yes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921264" w14:textId="2FA16121" w:rsidR="00FA49BC" w:rsidRPr="00FF465C" w:rsidRDefault="00FA49BC" w:rsidP="00FA49BC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No</w:t>
            </w:r>
          </w:p>
        </w:tc>
      </w:tr>
      <w:tr w:rsidR="00FA49BC" w:rsidRPr="00FF465C" w14:paraId="19F6EE23" w14:textId="77777777" w:rsidTr="00784DF3">
        <w:tc>
          <w:tcPr>
            <w:tcW w:w="7650" w:type="dxa"/>
          </w:tcPr>
          <w:p w14:paraId="7BBABCA3" w14:textId="065E0DC9" w:rsidR="00FA49BC" w:rsidRPr="00FF465C" w:rsidRDefault="00FA49BC" w:rsidP="00FA49BC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I am seeking access to personal information about myself</w:t>
            </w:r>
          </w:p>
        </w:tc>
        <w:tc>
          <w:tcPr>
            <w:tcW w:w="992" w:type="dxa"/>
          </w:tcPr>
          <w:sdt>
            <w:sdtPr>
              <w:rPr>
                <w:rFonts w:cs="Arial"/>
                <w:sz w:val="22"/>
              </w:rPr>
              <w:id w:val="-933667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E3BB37" w14:textId="43AD1203" w:rsidR="00FA49BC" w:rsidRPr="00FF465C" w:rsidRDefault="00FA49BC" w:rsidP="00FA49BC">
                <w:pPr>
                  <w:jc w:val="center"/>
                  <w:rPr>
                    <w:rFonts w:cs="Arial"/>
                    <w:sz w:val="22"/>
                  </w:rPr>
                </w:pPr>
                <w:r w:rsidRPr="00FF465C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eastAsia="Arial Unicode MS" w:cs="Arial"/>
                <w:sz w:val="22"/>
              </w:rPr>
              <w:id w:val="757727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920C83" w14:textId="43AFA07F" w:rsidR="00FA49BC" w:rsidRPr="00FF465C" w:rsidRDefault="00FA49BC" w:rsidP="00FA49BC">
                <w:pPr>
                  <w:jc w:val="center"/>
                  <w:rPr>
                    <w:rFonts w:eastAsia="Arial Unicode MS" w:cs="Arial"/>
                    <w:sz w:val="22"/>
                  </w:rPr>
                </w:pPr>
                <w:r w:rsidRPr="00FF465C">
                  <w:rPr>
                    <w:rFonts w:ascii="Segoe UI Symbol" w:eastAsia="Arial Unicode MS" w:hAnsi="Segoe UI Symbol" w:cs="Segoe UI Symbol"/>
                    <w:sz w:val="22"/>
                  </w:rPr>
                  <w:t>☐</w:t>
                </w:r>
              </w:p>
            </w:sdtContent>
          </w:sdt>
        </w:tc>
      </w:tr>
      <w:tr w:rsidR="00FA49BC" w:rsidRPr="00FF465C" w14:paraId="70A65A4E" w14:textId="77777777" w:rsidTr="00784DF3">
        <w:tc>
          <w:tcPr>
            <w:tcW w:w="7650" w:type="dxa"/>
          </w:tcPr>
          <w:p w14:paraId="311A6173" w14:textId="7A2CC04E" w:rsidR="00FA49BC" w:rsidRPr="00FF465C" w:rsidRDefault="00FA49BC" w:rsidP="00FA49BC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I am seeking access to non-personal (third party) information</w:t>
            </w:r>
          </w:p>
        </w:tc>
        <w:tc>
          <w:tcPr>
            <w:tcW w:w="992" w:type="dxa"/>
          </w:tcPr>
          <w:sdt>
            <w:sdtPr>
              <w:rPr>
                <w:rFonts w:eastAsia="Arial Unicode MS" w:cs="Arial"/>
                <w:sz w:val="22"/>
              </w:rPr>
              <w:id w:val="-1483542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193D1C" w14:textId="2147C195" w:rsidR="00FA49BC" w:rsidRPr="00FF465C" w:rsidRDefault="00FA49BC" w:rsidP="00FA49BC">
                <w:pPr>
                  <w:jc w:val="center"/>
                  <w:rPr>
                    <w:rFonts w:eastAsia="Arial Unicode MS" w:cs="Arial"/>
                    <w:sz w:val="22"/>
                  </w:rPr>
                </w:pPr>
                <w:r w:rsidRPr="00FF465C">
                  <w:rPr>
                    <w:rFonts w:ascii="Segoe UI Symbol" w:eastAsia="Arial Unicode MS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eastAsia="Arial Unicode MS" w:cs="Arial"/>
                <w:sz w:val="22"/>
              </w:rPr>
              <w:id w:val="-1662081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4A4E30" w14:textId="58DA244E" w:rsidR="00FA49BC" w:rsidRPr="00FF465C" w:rsidRDefault="00FA49BC" w:rsidP="00FA49BC">
                <w:pPr>
                  <w:jc w:val="center"/>
                  <w:rPr>
                    <w:rFonts w:eastAsia="Arial Unicode MS" w:cs="Arial"/>
                    <w:sz w:val="22"/>
                  </w:rPr>
                </w:pPr>
                <w:r w:rsidRPr="00FF465C">
                  <w:rPr>
                    <w:rFonts w:ascii="Segoe UI Symbol" w:eastAsia="Arial Unicode MS" w:hAnsi="Segoe UI Symbol" w:cs="Segoe UI Symbol"/>
                    <w:sz w:val="22"/>
                  </w:rPr>
                  <w:t>☐</w:t>
                </w:r>
              </w:p>
            </w:sdtContent>
          </w:sdt>
        </w:tc>
      </w:tr>
      <w:tr w:rsidR="00FA49BC" w:rsidRPr="00FF465C" w14:paraId="0385773E" w14:textId="77777777" w:rsidTr="00784DF3">
        <w:tc>
          <w:tcPr>
            <w:tcW w:w="7650" w:type="dxa"/>
          </w:tcPr>
          <w:p w14:paraId="38E35E7E" w14:textId="2D1FDA26" w:rsidR="00FA49BC" w:rsidRPr="00FF465C" w:rsidRDefault="00FA49BC" w:rsidP="00FA49BC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I am applying on behalf of a business/organisation</w:t>
            </w:r>
          </w:p>
        </w:tc>
        <w:tc>
          <w:tcPr>
            <w:tcW w:w="992" w:type="dxa"/>
          </w:tcPr>
          <w:sdt>
            <w:sdtPr>
              <w:rPr>
                <w:rFonts w:eastAsia="Arial Unicode MS" w:cs="Arial"/>
                <w:sz w:val="22"/>
              </w:rPr>
              <w:id w:val="158204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ACE0DE" w14:textId="30BEC2E6" w:rsidR="00FA49BC" w:rsidRPr="00FF465C" w:rsidRDefault="00FA49BC" w:rsidP="00FA49BC">
                <w:pPr>
                  <w:jc w:val="center"/>
                  <w:rPr>
                    <w:rFonts w:eastAsia="Arial Unicode MS" w:cs="Arial"/>
                    <w:sz w:val="22"/>
                  </w:rPr>
                </w:pPr>
                <w:r w:rsidRPr="00FF465C">
                  <w:rPr>
                    <w:rFonts w:ascii="Segoe UI Symbol" w:eastAsia="Arial Unicode MS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eastAsia="Arial Unicode MS" w:cs="Arial"/>
                <w:sz w:val="22"/>
              </w:rPr>
              <w:id w:val="-1951380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3B5700" w14:textId="070A49D2" w:rsidR="00FA49BC" w:rsidRPr="00FF465C" w:rsidRDefault="00FA49BC" w:rsidP="00FA49BC">
                <w:pPr>
                  <w:jc w:val="center"/>
                  <w:rPr>
                    <w:rFonts w:eastAsia="Arial Unicode MS" w:cs="Arial"/>
                    <w:sz w:val="22"/>
                  </w:rPr>
                </w:pPr>
                <w:r w:rsidRPr="00FF465C">
                  <w:rPr>
                    <w:rFonts w:ascii="Segoe UI Symbol" w:eastAsia="Arial Unicode MS" w:hAnsi="Segoe UI Symbol" w:cs="Segoe UI Symbol"/>
                    <w:sz w:val="22"/>
                  </w:rPr>
                  <w:t>☐</w:t>
                </w:r>
              </w:p>
            </w:sdtContent>
          </w:sdt>
        </w:tc>
      </w:tr>
    </w:tbl>
    <w:p w14:paraId="01492184" w14:textId="77777777" w:rsidR="00FA49BC" w:rsidRPr="00FF465C" w:rsidRDefault="00FA49BC" w:rsidP="00FA49BC">
      <w:pPr>
        <w:rPr>
          <w:rFonts w:cs="Arial"/>
          <w:sz w:val="22"/>
        </w:rPr>
      </w:pPr>
    </w:p>
    <w:tbl>
      <w:tblPr>
        <w:tblStyle w:val="Commissio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060"/>
      </w:tblGrid>
      <w:tr w:rsidR="00FA49BC" w:rsidRPr="00FF465C" w14:paraId="5FF59899" w14:textId="77777777" w:rsidTr="00784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  <w:tblHeader/>
        </w:trPr>
        <w:tc>
          <w:tcPr>
            <w:tcW w:w="10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B7CB0E" w14:textId="7514B26C" w:rsidR="00FA49BC" w:rsidRPr="00FF465C" w:rsidRDefault="00FA49BC" w:rsidP="00B332F0">
            <w:pPr>
              <w:spacing w:before="20" w:after="20"/>
              <w:contextualSpacing w:val="0"/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If yes to the last question, please write the business/organisation name:</w:t>
            </w:r>
          </w:p>
        </w:tc>
      </w:tr>
      <w:tr w:rsidR="00FA49BC" w:rsidRPr="00FF465C" w14:paraId="59F480EA" w14:textId="77777777" w:rsidTr="00784DF3">
        <w:tc>
          <w:tcPr>
            <w:tcW w:w="10060" w:type="dxa"/>
          </w:tcPr>
          <w:p w14:paraId="6BEC0E7B" w14:textId="77777777" w:rsidR="00FA49BC" w:rsidRPr="00FF465C" w:rsidRDefault="00FA49BC" w:rsidP="00B332F0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</w:tc>
      </w:tr>
    </w:tbl>
    <w:p w14:paraId="0F2EF57C" w14:textId="780EC307" w:rsidR="00FA49BC" w:rsidRPr="00FF465C" w:rsidRDefault="00FA49BC" w:rsidP="00FA49BC">
      <w:pPr>
        <w:rPr>
          <w:rFonts w:cs="Arial"/>
          <w:sz w:val="22"/>
        </w:rPr>
      </w:pPr>
      <w:r w:rsidRPr="00FF465C">
        <w:rPr>
          <w:rFonts w:cs="Arial"/>
          <w:sz w:val="22"/>
        </w:rPr>
        <w:br/>
        <w:t xml:space="preserve">Please provide sufficient information to enable the correct documents to be identified. If you are seeking access to documents on behalf of another person, we will require authorisation in writing. </w:t>
      </w:r>
    </w:p>
    <w:p w14:paraId="39ABB7E1" w14:textId="178C44CE" w:rsidR="00FA49BC" w:rsidRPr="00FF465C" w:rsidRDefault="00FA49BC" w:rsidP="00FA49BC">
      <w:pPr>
        <w:rPr>
          <w:rFonts w:cs="Arial"/>
          <w:sz w:val="22"/>
        </w:rPr>
      </w:pPr>
      <w:r w:rsidRPr="00FF465C">
        <w:rPr>
          <w:rFonts w:cs="Arial"/>
          <w:sz w:val="22"/>
        </w:rPr>
        <w:t>Please attach additional information if necessary.</w:t>
      </w:r>
    </w:p>
    <w:tbl>
      <w:tblPr>
        <w:tblStyle w:val="Commissio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060"/>
      </w:tblGrid>
      <w:tr w:rsidR="00FA49BC" w:rsidRPr="00FF465C" w14:paraId="3DCFC445" w14:textId="77777777" w:rsidTr="00784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  <w:tblHeader/>
        </w:trPr>
        <w:tc>
          <w:tcPr>
            <w:tcW w:w="10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5DF6BE" w14:textId="36B0FD6F" w:rsidR="00FA49BC" w:rsidRPr="00FF465C" w:rsidRDefault="00FA49BC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I am applying for access to:</w:t>
            </w:r>
          </w:p>
        </w:tc>
      </w:tr>
      <w:tr w:rsidR="00FA49BC" w:rsidRPr="00FF465C" w14:paraId="0A99B514" w14:textId="77777777" w:rsidTr="00784DF3">
        <w:tc>
          <w:tcPr>
            <w:tcW w:w="10060" w:type="dxa"/>
          </w:tcPr>
          <w:p w14:paraId="2A17D75B" w14:textId="77777777" w:rsidR="00FA49BC" w:rsidRPr="00FF465C" w:rsidRDefault="00FA49BC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  <w:p w14:paraId="3AB37F92" w14:textId="77777777" w:rsidR="00B544F1" w:rsidRPr="00FF465C" w:rsidRDefault="00B544F1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  <w:p w14:paraId="3208B0E7" w14:textId="77777777" w:rsidR="00B544F1" w:rsidRPr="00FF465C" w:rsidRDefault="00B544F1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  <w:p w14:paraId="262AD6CC" w14:textId="77777777" w:rsidR="00D96F85" w:rsidRPr="00FF465C" w:rsidRDefault="00D96F85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  <w:p w14:paraId="7C592153" w14:textId="77777777" w:rsidR="00F14B2D" w:rsidRDefault="00F14B2D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  <w:p w14:paraId="51B2CB2C" w14:textId="77777777" w:rsidR="00784DF3" w:rsidRDefault="00784DF3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  <w:p w14:paraId="6EFDB7EA" w14:textId="77777777" w:rsidR="00784DF3" w:rsidRDefault="00784DF3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  <w:p w14:paraId="1C69650E" w14:textId="77777777" w:rsidR="00784DF3" w:rsidRDefault="00784DF3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  <w:p w14:paraId="1B46ED0C" w14:textId="77777777" w:rsidR="00784DF3" w:rsidRDefault="00784DF3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  <w:p w14:paraId="331EE275" w14:textId="77777777" w:rsidR="00784DF3" w:rsidRDefault="00784DF3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  <w:p w14:paraId="0181DEEB" w14:textId="77777777" w:rsidR="00784DF3" w:rsidRDefault="00784DF3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  <w:p w14:paraId="49B30C11" w14:textId="77777777" w:rsidR="00784DF3" w:rsidRDefault="00784DF3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  <w:p w14:paraId="39B5AB13" w14:textId="77777777" w:rsidR="00784DF3" w:rsidRPr="00FF465C" w:rsidRDefault="00784DF3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  <w:p w14:paraId="66A95E76" w14:textId="77777777" w:rsidR="00214DEE" w:rsidRPr="00FF465C" w:rsidRDefault="00214DEE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</w:tc>
      </w:tr>
    </w:tbl>
    <w:p w14:paraId="4CE9A439" w14:textId="77777777" w:rsidR="00302064" w:rsidRDefault="00302064" w:rsidP="00302064">
      <w:pPr>
        <w:pStyle w:val="Heading2"/>
      </w:pPr>
    </w:p>
    <w:p w14:paraId="59071BAB" w14:textId="4629CEA7" w:rsidR="00FA49BC" w:rsidRPr="00FF465C" w:rsidRDefault="00FA49BC" w:rsidP="00302064">
      <w:pPr>
        <w:pStyle w:val="Heading2"/>
      </w:pPr>
      <w:r w:rsidRPr="00FF465C">
        <w:t>Date range for document search (if relevant):</w:t>
      </w:r>
    </w:p>
    <w:tbl>
      <w:tblPr>
        <w:tblStyle w:val="Commissio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08"/>
        <w:gridCol w:w="5552"/>
      </w:tblGrid>
      <w:tr w:rsidR="00FA49BC" w:rsidRPr="00FF465C" w14:paraId="45D11DF8" w14:textId="77777777" w:rsidTr="00784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D8A902" w14:textId="569C1ECD" w:rsidR="00FA49BC" w:rsidRPr="00FF465C" w:rsidRDefault="00FA49BC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From</w:t>
            </w:r>
          </w:p>
        </w:tc>
        <w:tc>
          <w:tcPr>
            <w:tcW w:w="5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D880C8" w14:textId="1A155B6A" w:rsidR="00FA49BC" w:rsidRPr="00FF465C" w:rsidRDefault="00FA49BC" w:rsidP="00FA49BC">
            <w:pPr>
              <w:spacing w:before="20" w:after="20"/>
              <w:contextualSpacing w:val="0"/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To</w:t>
            </w:r>
          </w:p>
        </w:tc>
      </w:tr>
      <w:tr w:rsidR="00F14B2D" w:rsidRPr="00FF465C" w14:paraId="266C71F2" w14:textId="77777777" w:rsidTr="00784DF3">
        <w:tc>
          <w:tcPr>
            <w:tcW w:w="4508" w:type="dxa"/>
          </w:tcPr>
          <w:p w14:paraId="02779E78" w14:textId="5CC9C71B" w:rsidR="00FA49BC" w:rsidRPr="00FF465C" w:rsidRDefault="00000000" w:rsidP="00FA49BC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781853545"/>
                <w:placeholder>
                  <w:docPart w:val="B68538274F044C60B8DBBFFC1D1B5B10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FA49BC" w:rsidRPr="00FF465C">
                  <w:rPr>
                    <w:rStyle w:val="PlaceholderText"/>
                    <w:rFonts w:cs="Arial"/>
                    <w:color w:val="auto"/>
                    <w:sz w:val="22"/>
                  </w:rPr>
                  <w:t>Date field</w:t>
                </w:r>
              </w:sdtContent>
            </w:sdt>
          </w:p>
        </w:tc>
        <w:tc>
          <w:tcPr>
            <w:tcW w:w="5552" w:type="dxa"/>
          </w:tcPr>
          <w:p w14:paraId="4207203C" w14:textId="2FD5A9DD" w:rsidR="00FA49BC" w:rsidRPr="00FF465C" w:rsidRDefault="00000000" w:rsidP="00FA49BC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271435282"/>
                <w:placeholder>
                  <w:docPart w:val="E8851AA3128842728EB7BEF3915AE18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FA49BC" w:rsidRPr="00FF465C">
                  <w:rPr>
                    <w:rStyle w:val="PlaceholderText"/>
                    <w:rFonts w:cs="Arial"/>
                    <w:color w:val="auto"/>
                    <w:sz w:val="22"/>
                  </w:rPr>
                  <w:t>Date field</w:t>
                </w:r>
              </w:sdtContent>
            </w:sdt>
          </w:p>
        </w:tc>
      </w:tr>
    </w:tbl>
    <w:p w14:paraId="0E27B00A" w14:textId="77777777" w:rsidR="007853E9" w:rsidRPr="00FF465C" w:rsidRDefault="007853E9" w:rsidP="00553BFB">
      <w:pPr>
        <w:rPr>
          <w:rFonts w:cs="Arial"/>
          <w:sz w:val="22"/>
        </w:rPr>
      </w:pPr>
    </w:p>
    <w:p w14:paraId="10969B3E" w14:textId="0C483FAA" w:rsidR="00FA49BC" w:rsidRPr="00FF465C" w:rsidRDefault="00FA49BC" w:rsidP="00131F75">
      <w:pPr>
        <w:pStyle w:val="Heading1"/>
      </w:pPr>
      <w:r w:rsidRPr="00FF465C">
        <w:t>Fees and charges</w:t>
      </w:r>
    </w:p>
    <w:tbl>
      <w:tblPr>
        <w:tblStyle w:val="CommissionTable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485"/>
      </w:tblGrid>
      <w:tr w:rsidR="003B53D1" w:rsidRPr="00FF465C" w14:paraId="048B043B" w14:textId="77777777" w:rsidTr="00784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  <w:tblHeader/>
        </w:trPr>
        <w:tc>
          <w:tcPr>
            <w:tcW w:w="104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01F7C5" w14:textId="19E90463" w:rsidR="003B53D1" w:rsidRPr="00FF465C" w:rsidRDefault="003B53D1" w:rsidP="001243D8">
            <w:pPr>
              <w:spacing w:before="20" w:after="20"/>
              <w:contextualSpacing w:val="0"/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 xml:space="preserve">Personal information </w:t>
            </w:r>
          </w:p>
        </w:tc>
      </w:tr>
      <w:tr w:rsidR="003B53D1" w:rsidRPr="00FF465C" w14:paraId="53B8A0E5" w14:textId="77777777" w:rsidTr="00784DF3">
        <w:tc>
          <w:tcPr>
            <w:tcW w:w="10485" w:type="dxa"/>
          </w:tcPr>
          <w:p w14:paraId="642DFFBB" w14:textId="6ED3EA78" w:rsidR="003B53D1" w:rsidRPr="00FF465C" w:rsidRDefault="003B53D1" w:rsidP="001243D8">
            <w:pPr>
              <w:spacing w:before="20" w:after="20"/>
              <w:contextualSpacing w:val="0"/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 xml:space="preserve">No fee is charged for access to your personal information </w:t>
            </w:r>
          </w:p>
        </w:tc>
      </w:tr>
    </w:tbl>
    <w:p w14:paraId="1AD0C3EF" w14:textId="77777777" w:rsidR="003B53D1" w:rsidRPr="00FF465C" w:rsidRDefault="003B53D1" w:rsidP="003B53D1">
      <w:pPr>
        <w:rPr>
          <w:rFonts w:cs="Arial"/>
          <w:sz w:val="22"/>
        </w:rPr>
      </w:pPr>
    </w:p>
    <w:tbl>
      <w:tblPr>
        <w:tblStyle w:val="CommissionTable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485"/>
      </w:tblGrid>
      <w:tr w:rsidR="00FF465C" w:rsidRPr="00FF465C" w14:paraId="5DEC756A" w14:textId="77777777" w:rsidTr="00784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  <w:tblHeader/>
        </w:trPr>
        <w:tc>
          <w:tcPr>
            <w:tcW w:w="10485" w:type="dxa"/>
          </w:tcPr>
          <w:p w14:paraId="2A6E20C8" w14:textId="65A7F069" w:rsidR="00FF465C" w:rsidRPr="00FF465C" w:rsidRDefault="00FF465C" w:rsidP="001243D8">
            <w:pPr>
              <w:spacing w:before="20" w:after="20"/>
              <w:contextualSpacing w:val="0"/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 xml:space="preserve">Non-Personal information </w:t>
            </w:r>
          </w:p>
        </w:tc>
      </w:tr>
      <w:tr w:rsidR="00FF465C" w:rsidRPr="00FF465C" w14:paraId="597D5753" w14:textId="77777777" w:rsidTr="00784DF3">
        <w:tc>
          <w:tcPr>
            <w:tcW w:w="10485" w:type="dxa"/>
          </w:tcPr>
          <w:p w14:paraId="16CC89F9" w14:textId="77777777" w:rsidR="00FF465C" w:rsidRPr="00FF465C" w:rsidRDefault="00FF465C" w:rsidP="00FF465C">
            <w:pPr>
              <w:spacing w:before="20" w:after="20"/>
              <w:contextualSpacing w:val="0"/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 xml:space="preserve">An application fee of $30 applies. This fee must be paid when the application is submitted. </w:t>
            </w:r>
          </w:p>
          <w:p w14:paraId="3FD5D346" w14:textId="77777777" w:rsidR="00FF465C" w:rsidRPr="00FF465C" w:rsidRDefault="00FF465C" w:rsidP="00FF465C">
            <w:pPr>
              <w:spacing w:before="20" w:after="20"/>
              <w:contextualSpacing w:val="0"/>
              <w:rPr>
                <w:rFonts w:cs="Arial"/>
                <w:sz w:val="22"/>
              </w:rPr>
            </w:pPr>
          </w:p>
          <w:p w14:paraId="0916F8A7" w14:textId="6C136128" w:rsidR="00FF465C" w:rsidRPr="00FF465C" w:rsidRDefault="001F7BE1" w:rsidP="00FF465C">
            <w:pPr>
              <w:spacing w:before="20" w:after="20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Method of payment</w:t>
            </w:r>
            <w:r w:rsidR="00FF465C" w:rsidRPr="00FF465C">
              <w:rPr>
                <w:rFonts w:cs="Arial"/>
                <w:sz w:val="22"/>
              </w:rPr>
              <w:t xml:space="preserve">: </w:t>
            </w:r>
          </w:p>
          <w:p w14:paraId="514DD870" w14:textId="6C635DF9" w:rsidR="00FF465C" w:rsidRPr="00FF465C" w:rsidRDefault="00000000" w:rsidP="00FF465C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Style w:val="Hyperlink"/>
                <w:rFonts w:cs="Arial"/>
                <w:sz w:val="22"/>
              </w:rPr>
            </w:pPr>
            <w:hyperlink r:id="rId13" w:history="1">
              <w:r w:rsidR="00FF465C" w:rsidRPr="00FF465C">
                <w:rPr>
                  <w:rStyle w:val="Hyperlink"/>
                  <w:rFonts w:cs="Arial"/>
                  <w:sz w:val="22"/>
                </w:rPr>
                <w:t>BPOINT</w:t>
              </w:r>
            </w:hyperlink>
            <w:r w:rsidR="00131F75">
              <w:rPr>
                <w:rStyle w:val="Hyperlink"/>
                <w:rFonts w:cs="Arial"/>
                <w:sz w:val="22"/>
              </w:rPr>
              <w:t xml:space="preserve">  </w:t>
            </w:r>
          </w:p>
          <w:p w14:paraId="32751C40" w14:textId="77777777" w:rsidR="00FF465C" w:rsidRPr="00FF465C" w:rsidRDefault="00FF465C" w:rsidP="00FF465C">
            <w:pPr>
              <w:pStyle w:val="ListBullet3"/>
              <w:numPr>
                <w:ilvl w:val="0"/>
                <w:numId w:val="12"/>
              </w:num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 xml:space="preserve">Electronic Funds Transfer: </w:t>
            </w:r>
          </w:p>
          <w:p w14:paraId="41EA65C9" w14:textId="1639F664" w:rsidR="00FF465C" w:rsidRDefault="00FF465C" w:rsidP="00063358">
            <w:pPr>
              <w:pStyle w:val="ListBullet3"/>
              <w:numPr>
                <w:ilvl w:val="1"/>
                <w:numId w:val="12"/>
              </w:numPr>
              <w:rPr>
                <w:rFonts w:cs="Arial"/>
                <w:sz w:val="22"/>
              </w:rPr>
            </w:pPr>
            <w:r w:rsidRPr="00E55C52">
              <w:rPr>
                <w:rFonts w:cs="Arial"/>
                <w:b/>
                <w:bCs/>
                <w:sz w:val="22"/>
              </w:rPr>
              <w:t>BSB</w:t>
            </w:r>
            <w:r w:rsidRPr="00FF465C">
              <w:rPr>
                <w:rFonts w:cs="Arial"/>
                <w:sz w:val="22"/>
              </w:rPr>
              <w:t>: 066-040</w:t>
            </w:r>
            <w:r w:rsidR="00784DF3">
              <w:rPr>
                <w:rFonts w:cs="Arial"/>
                <w:sz w:val="22"/>
              </w:rPr>
              <w:t xml:space="preserve"> A</w:t>
            </w:r>
            <w:r w:rsidRPr="00E55C52">
              <w:rPr>
                <w:rFonts w:cs="Arial"/>
                <w:b/>
                <w:bCs/>
                <w:sz w:val="22"/>
              </w:rPr>
              <w:t>ccount Number</w:t>
            </w:r>
            <w:r w:rsidRPr="00FF465C">
              <w:rPr>
                <w:rFonts w:cs="Arial"/>
                <w:sz w:val="22"/>
              </w:rPr>
              <w:t xml:space="preserve">: 19400108 </w:t>
            </w:r>
            <w:r w:rsidRPr="00E55C52">
              <w:rPr>
                <w:rFonts w:cs="Arial"/>
                <w:b/>
                <w:bCs/>
                <w:sz w:val="22"/>
              </w:rPr>
              <w:t>Account name</w:t>
            </w:r>
            <w:r w:rsidRPr="00FF465C">
              <w:rPr>
                <w:rFonts w:cs="Arial"/>
                <w:sz w:val="22"/>
              </w:rPr>
              <w:t>: Public Sector</w:t>
            </w:r>
            <w:r w:rsidR="00784DF3">
              <w:rPr>
                <w:rFonts w:cs="Arial"/>
                <w:sz w:val="22"/>
              </w:rPr>
              <w:t xml:space="preserve"> </w:t>
            </w:r>
            <w:r w:rsidRPr="00FF465C">
              <w:rPr>
                <w:rFonts w:cs="Arial"/>
                <w:sz w:val="22"/>
              </w:rPr>
              <w:t>Commission</w:t>
            </w:r>
            <w:r w:rsidR="00E55C52">
              <w:rPr>
                <w:rFonts w:cs="Arial"/>
                <w:sz w:val="22"/>
              </w:rPr>
              <w:t xml:space="preserve"> </w:t>
            </w:r>
          </w:p>
          <w:p w14:paraId="53615EC4" w14:textId="3E832B79" w:rsidR="00063358" w:rsidRPr="00FF465C" w:rsidRDefault="00063358" w:rsidP="00C57E37">
            <w:pPr>
              <w:pStyle w:val="ListBullet3"/>
              <w:numPr>
                <w:ilvl w:val="0"/>
                <w:numId w:val="0"/>
              </w:numPr>
              <w:ind w:left="7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</w:t>
            </w:r>
          </w:p>
        </w:tc>
      </w:tr>
    </w:tbl>
    <w:p w14:paraId="7E0E67DA" w14:textId="7863D32B" w:rsidR="00836844" w:rsidRDefault="00FA49BC" w:rsidP="00FA49BC">
      <w:pPr>
        <w:rPr>
          <w:rFonts w:cs="Arial"/>
          <w:sz w:val="22"/>
        </w:rPr>
      </w:pPr>
      <w:r w:rsidRPr="00FF465C">
        <w:rPr>
          <w:rFonts w:cs="Arial"/>
          <w:sz w:val="22"/>
        </w:rPr>
        <w:t>Processing charges may also apply</w:t>
      </w:r>
      <w:r w:rsidR="00E55C52">
        <w:rPr>
          <w:rFonts w:cs="Arial"/>
          <w:sz w:val="22"/>
        </w:rPr>
        <w:t xml:space="preserve">, charges are outlined in </w:t>
      </w:r>
      <w:hyperlink r:id="rId14" w:history="1">
        <w:r w:rsidR="00E55C52" w:rsidRPr="00E55C52">
          <w:rPr>
            <w:rStyle w:val="Hyperlink"/>
            <w:rFonts w:cs="Arial"/>
            <w:sz w:val="22"/>
          </w:rPr>
          <w:t>Public Sector Commission Information Statement.</w:t>
        </w:r>
      </w:hyperlink>
      <w:r w:rsidR="00E55C52">
        <w:rPr>
          <w:rFonts w:cs="Arial"/>
          <w:sz w:val="22"/>
        </w:rPr>
        <w:t xml:space="preserve"> </w:t>
      </w:r>
    </w:p>
    <w:p w14:paraId="490CFD65" w14:textId="00460F2C" w:rsidR="00FA49BC" w:rsidRDefault="00836844" w:rsidP="00FA49BC">
      <w:pPr>
        <w:rPr>
          <w:rFonts w:cs="Arial"/>
          <w:sz w:val="22"/>
        </w:rPr>
      </w:pPr>
      <w:r>
        <w:rPr>
          <w:rFonts w:cs="Arial"/>
          <w:sz w:val="22"/>
        </w:rPr>
        <w:t>Note: a reduction of charges is available for financially disadvantaged applicants or those in receipt of Health Benefits, on request. Please</w:t>
      </w:r>
      <w:r w:rsidR="00FA49BC" w:rsidRPr="00FF465C">
        <w:rPr>
          <w:rFonts w:cs="Arial"/>
          <w:sz w:val="22"/>
        </w:rPr>
        <w:t xml:space="preserve"> attach a copy of your pension/concession card(s) or other supporting documentation. </w:t>
      </w:r>
    </w:p>
    <w:p w14:paraId="1261E742" w14:textId="77777777" w:rsidR="00FA49BC" w:rsidRPr="00FF465C" w:rsidRDefault="00FA49BC" w:rsidP="00131F75">
      <w:pPr>
        <w:pStyle w:val="Heading1"/>
      </w:pPr>
      <w:r w:rsidRPr="00FF465C">
        <w:t xml:space="preserve">Applicant declaration </w:t>
      </w:r>
    </w:p>
    <w:p w14:paraId="7A79B536" w14:textId="50F1811A" w:rsidR="00FA49BC" w:rsidRPr="00FF465C" w:rsidRDefault="00FA49BC" w:rsidP="00FA49BC">
      <w:pPr>
        <w:rPr>
          <w:rFonts w:cs="Arial"/>
          <w:sz w:val="22"/>
        </w:rPr>
      </w:pPr>
      <w:r w:rsidRPr="00FF465C">
        <w:rPr>
          <w:rFonts w:cs="Arial"/>
          <w:sz w:val="22"/>
        </w:rPr>
        <w:t>I have attached the $30 fee (for a non-personal application) and understand that I may be required to pay processing charges to obtain access to documents. Should processing charges apply:</w:t>
      </w:r>
    </w:p>
    <w:tbl>
      <w:tblPr>
        <w:tblStyle w:val="CommissionTable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650"/>
        <w:gridCol w:w="1276"/>
        <w:gridCol w:w="1559"/>
      </w:tblGrid>
      <w:tr w:rsidR="004F1B98" w:rsidRPr="00FF465C" w14:paraId="784DDF1E" w14:textId="77777777" w:rsidTr="00784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D9095E" w14:textId="00680996" w:rsidR="004F1B98" w:rsidRPr="00FF465C" w:rsidRDefault="004F1B98" w:rsidP="00B332F0">
            <w:pPr>
              <w:spacing w:before="20" w:after="20"/>
              <w:contextualSpacing w:val="0"/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Declaration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492421" w14:textId="77777777" w:rsidR="004F1B98" w:rsidRPr="00FF465C" w:rsidRDefault="004F1B98" w:rsidP="00B332F0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Yes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FBDCAF" w14:textId="77777777" w:rsidR="004F1B98" w:rsidRPr="00FF465C" w:rsidRDefault="004F1B98" w:rsidP="00B332F0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No</w:t>
            </w:r>
          </w:p>
        </w:tc>
      </w:tr>
      <w:tr w:rsidR="004F1B98" w:rsidRPr="00FF465C" w14:paraId="11814C18" w14:textId="77777777" w:rsidTr="00784DF3">
        <w:tc>
          <w:tcPr>
            <w:tcW w:w="7650" w:type="dxa"/>
          </w:tcPr>
          <w:p w14:paraId="1D54E256" w14:textId="77777777" w:rsidR="004F1B98" w:rsidRPr="00FF465C" w:rsidRDefault="004F1B98" w:rsidP="00B332F0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I understand that I will be provided with a statement of charges.</w:t>
            </w:r>
          </w:p>
          <w:p w14:paraId="5E756EEB" w14:textId="74978605" w:rsidR="00B544F1" w:rsidRPr="00FF465C" w:rsidRDefault="00B544F1" w:rsidP="00B332F0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sdt>
            <w:sdtPr>
              <w:rPr>
                <w:rFonts w:cs="Arial"/>
                <w:sz w:val="22"/>
              </w:rPr>
              <w:id w:val="-2015524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2D124C" w14:textId="77777777" w:rsidR="004F1B98" w:rsidRPr="00FF465C" w:rsidRDefault="004F1B98" w:rsidP="00B332F0">
                <w:pPr>
                  <w:jc w:val="center"/>
                  <w:rPr>
                    <w:rFonts w:cs="Arial"/>
                    <w:sz w:val="22"/>
                  </w:rPr>
                </w:pPr>
                <w:r w:rsidRPr="00FF465C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eastAsia="Arial Unicode MS" w:cs="Arial"/>
                <w:sz w:val="22"/>
              </w:rPr>
              <w:id w:val="512729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23E127" w14:textId="77777777" w:rsidR="004F1B98" w:rsidRPr="00FF465C" w:rsidRDefault="004F1B98" w:rsidP="00B332F0">
                <w:pPr>
                  <w:jc w:val="center"/>
                  <w:rPr>
                    <w:rFonts w:eastAsia="Arial Unicode MS" w:cs="Arial"/>
                    <w:sz w:val="22"/>
                  </w:rPr>
                </w:pPr>
                <w:r w:rsidRPr="00FF465C">
                  <w:rPr>
                    <w:rFonts w:ascii="Segoe UI Symbol" w:eastAsia="Arial Unicode MS" w:hAnsi="Segoe UI Symbol" w:cs="Segoe UI Symbol"/>
                    <w:sz w:val="22"/>
                  </w:rPr>
                  <w:t>☐</w:t>
                </w:r>
              </w:p>
            </w:sdtContent>
          </w:sdt>
        </w:tc>
      </w:tr>
      <w:tr w:rsidR="004F1B98" w:rsidRPr="00FF465C" w14:paraId="7F21B360" w14:textId="77777777" w:rsidTr="00784DF3">
        <w:tc>
          <w:tcPr>
            <w:tcW w:w="7650" w:type="dxa"/>
          </w:tcPr>
          <w:p w14:paraId="2850EDAB" w14:textId="2CCF1508" w:rsidR="004F1B98" w:rsidRPr="00FF465C" w:rsidRDefault="004F1B98" w:rsidP="00B332F0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Under Regulation 3 of the Freedom of Information Regulations 1993, I request a 25% reduction as I am financially disadvantaged and/or the holder of a pension/concession card. I have attached supporting documentation.</w:t>
            </w:r>
          </w:p>
        </w:tc>
        <w:tc>
          <w:tcPr>
            <w:tcW w:w="1276" w:type="dxa"/>
          </w:tcPr>
          <w:sdt>
            <w:sdtPr>
              <w:rPr>
                <w:rFonts w:eastAsia="Arial Unicode MS" w:cs="Arial"/>
                <w:sz w:val="22"/>
              </w:rPr>
              <w:id w:val="1282917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BA6E65" w14:textId="77777777" w:rsidR="004F1B98" w:rsidRPr="00FF465C" w:rsidRDefault="004F1B98" w:rsidP="00B332F0">
                <w:pPr>
                  <w:jc w:val="center"/>
                  <w:rPr>
                    <w:rFonts w:eastAsia="Arial Unicode MS" w:cs="Arial"/>
                    <w:sz w:val="22"/>
                  </w:rPr>
                </w:pPr>
                <w:r w:rsidRPr="00FF465C">
                  <w:rPr>
                    <w:rFonts w:ascii="Segoe UI Symbol" w:eastAsia="Arial Unicode MS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eastAsia="Arial Unicode MS" w:cs="Arial"/>
                <w:sz w:val="22"/>
              </w:rPr>
              <w:id w:val="-688214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29F826" w14:textId="77777777" w:rsidR="004F1B98" w:rsidRPr="00FF465C" w:rsidRDefault="004F1B98" w:rsidP="00B332F0">
                <w:pPr>
                  <w:jc w:val="center"/>
                  <w:rPr>
                    <w:rFonts w:eastAsia="Arial Unicode MS" w:cs="Arial"/>
                    <w:sz w:val="22"/>
                  </w:rPr>
                </w:pPr>
                <w:r w:rsidRPr="00FF465C">
                  <w:rPr>
                    <w:rFonts w:ascii="Segoe UI Symbol" w:eastAsia="Arial Unicode MS" w:hAnsi="Segoe UI Symbol" w:cs="Segoe UI Symbol"/>
                    <w:sz w:val="22"/>
                  </w:rPr>
                  <w:t>☐</w:t>
                </w:r>
              </w:p>
            </w:sdtContent>
          </w:sdt>
        </w:tc>
      </w:tr>
    </w:tbl>
    <w:p w14:paraId="22BEAE45" w14:textId="77777777" w:rsidR="00896DA4" w:rsidRPr="00FF465C" w:rsidRDefault="00896DA4" w:rsidP="00FA49BC">
      <w:pPr>
        <w:rPr>
          <w:rFonts w:cs="Arial"/>
          <w:sz w:val="22"/>
        </w:rPr>
      </w:pPr>
    </w:p>
    <w:tbl>
      <w:tblPr>
        <w:tblStyle w:val="CommissionTable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098"/>
        <w:gridCol w:w="5387"/>
      </w:tblGrid>
      <w:tr w:rsidR="00896DA4" w:rsidRPr="00FF465C" w14:paraId="1B7C6E5A" w14:textId="77777777" w:rsidTr="00784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7DFEC7" w14:textId="49F87C37" w:rsidR="00896DA4" w:rsidRPr="00FF465C" w:rsidRDefault="00896DA4" w:rsidP="00B332F0">
            <w:pPr>
              <w:spacing w:before="20" w:after="20"/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Signature</w:t>
            </w:r>
          </w:p>
        </w:tc>
        <w:tc>
          <w:tcPr>
            <w:tcW w:w="53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A3D058" w14:textId="5B5B6403" w:rsidR="00896DA4" w:rsidRPr="00FF465C" w:rsidRDefault="00896DA4" w:rsidP="00B332F0">
            <w:pPr>
              <w:spacing w:before="20" w:after="20"/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Date</w:t>
            </w:r>
          </w:p>
        </w:tc>
      </w:tr>
      <w:tr w:rsidR="00896DA4" w:rsidRPr="00FF465C" w14:paraId="387D3F0A" w14:textId="77777777" w:rsidTr="00784DF3">
        <w:trPr>
          <w:trHeight w:val="197"/>
        </w:trPr>
        <w:tc>
          <w:tcPr>
            <w:tcW w:w="5098" w:type="dxa"/>
          </w:tcPr>
          <w:p w14:paraId="0FA236E2" w14:textId="5DBD3174" w:rsidR="00896DA4" w:rsidRPr="00FF465C" w:rsidRDefault="00896DA4" w:rsidP="00896DA4">
            <w:pPr>
              <w:spacing w:before="240" w:after="240"/>
              <w:contextualSpacing w:val="0"/>
              <w:rPr>
                <w:rFonts w:cs="Arial"/>
                <w:sz w:val="22"/>
              </w:rPr>
            </w:pPr>
          </w:p>
        </w:tc>
        <w:tc>
          <w:tcPr>
            <w:tcW w:w="5387" w:type="dxa"/>
          </w:tcPr>
          <w:p w14:paraId="5D203AD1" w14:textId="77777777" w:rsidR="00896DA4" w:rsidRPr="00FF465C" w:rsidRDefault="00000000" w:rsidP="00896DA4">
            <w:pPr>
              <w:spacing w:before="240" w:after="240"/>
              <w:contextualSpacing w:val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826926118"/>
                <w:placeholder>
                  <w:docPart w:val="4277C4C4B90D41BB90DD5030437B90AC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896DA4" w:rsidRPr="00FF465C">
                  <w:rPr>
                    <w:rStyle w:val="PlaceholderText"/>
                    <w:rFonts w:cs="Arial"/>
                    <w:color w:val="auto"/>
                    <w:sz w:val="22"/>
                  </w:rPr>
                  <w:t>Date field</w:t>
                </w:r>
              </w:sdtContent>
            </w:sdt>
          </w:p>
        </w:tc>
      </w:tr>
    </w:tbl>
    <w:p w14:paraId="408C7950" w14:textId="77777777" w:rsidR="00836844" w:rsidRPr="00836844" w:rsidRDefault="00836844" w:rsidP="00131F75">
      <w:pPr>
        <w:pStyle w:val="Heading1"/>
        <w:rPr>
          <w:sz w:val="16"/>
          <w:szCs w:val="16"/>
        </w:rPr>
      </w:pPr>
    </w:p>
    <w:p w14:paraId="646100A4" w14:textId="75831368" w:rsidR="004F1B98" w:rsidRPr="00FF465C" w:rsidRDefault="004F1B98" w:rsidP="00131F75">
      <w:pPr>
        <w:pStyle w:val="Heading1"/>
      </w:pPr>
      <w:r w:rsidRPr="00FF465C">
        <w:t>Lodgement of applications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FF465C" w:rsidRPr="00FF465C" w14:paraId="4C2F9541" w14:textId="77777777" w:rsidTr="00784DF3">
        <w:tc>
          <w:tcPr>
            <w:tcW w:w="5098" w:type="dxa"/>
          </w:tcPr>
          <w:p w14:paraId="6BA34B77" w14:textId="440FB3E2" w:rsidR="00FF465C" w:rsidRPr="00FF465C" w:rsidRDefault="00FF465C" w:rsidP="00FF465C">
            <w:pPr>
              <w:spacing w:after="0"/>
              <w:rPr>
                <w:rFonts w:cs="Arial"/>
                <w:b/>
                <w:bCs/>
                <w:sz w:val="22"/>
              </w:rPr>
            </w:pPr>
            <w:r w:rsidRPr="00FF465C">
              <w:rPr>
                <w:rFonts w:cs="Arial"/>
                <w:b/>
                <w:bCs/>
                <w:sz w:val="22"/>
              </w:rPr>
              <w:t>By post or in person:</w:t>
            </w:r>
          </w:p>
          <w:p w14:paraId="54C18157" w14:textId="2263D9B2" w:rsidR="00FF465C" w:rsidRPr="00FF465C" w:rsidRDefault="00FF465C" w:rsidP="00FF465C">
            <w:pPr>
              <w:spacing w:after="0"/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Public Sector Commission</w:t>
            </w:r>
          </w:p>
          <w:p w14:paraId="40019FFF" w14:textId="60D3F46F" w:rsidR="00213C41" w:rsidRDefault="00213C41" w:rsidP="00FF465C">
            <w:pPr>
              <w:spacing w:after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Dumas House</w:t>
            </w:r>
          </w:p>
          <w:p w14:paraId="4A147DF4" w14:textId="573E4C68" w:rsidR="00213C41" w:rsidRDefault="00545457" w:rsidP="00FF465C">
            <w:pPr>
              <w:spacing w:after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Level 1, </w:t>
            </w:r>
            <w:r w:rsidR="00213C41">
              <w:rPr>
                <w:rFonts w:cs="Arial"/>
                <w:sz w:val="22"/>
              </w:rPr>
              <w:t xml:space="preserve">2 Havelock Street </w:t>
            </w:r>
          </w:p>
          <w:p w14:paraId="36A85A1B" w14:textId="4B2DFA0C" w:rsidR="00FF465C" w:rsidRPr="00FF465C" w:rsidRDefault="00FF465C" w:rsidP="00FF465C">
            <w:pPr>
              <w:spacing w:after="0"/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WEST PERTH  WA  6</w:t>
            </w:r>
            <w:r w:rsidR="00213C41">
              <w:rPr>
                <w:rFonts w:cs="Arial"/>
                <w:sz w:val="22"/>
              </w:rPr>
              <w:t xml:space="preserve">005 </w:t>
            </w:r>
            <w:r w:rsidRPr="00FF465C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5387" w:type="dxa"/>
          </w:tcPr>
          <w:p w14:paraId="2B5F0CD0" w14:textId="77777777" w:rsidR="00FF465C" w:rsidRPr="00FF465C" w:rsidRDefault="00FF465C" w:rsidP="00FF465C">
            <w:pPr>
              <w:rPr>
                <w:rFonts w:cs="Arial"/>
                <w:b/>
                <w:bCs/>
                <w:sz w:val="22"/>
              </w:rPr>
            </w:pPr>
            <w:r w:rsidRPr="00FF465C">
              <w:rPr>
                <w:rFonts w:cs="Arial"/>
                <w:b/>
                <w:bCs/>
                <w:sz w:val="22"/>
              </w:rPr>
              <w:t>By email to:</w:t>
            </w:r>
          </w:p>
          <w:p w14:paraId="739592D9" w14:textId="787B6359" w:rsidR="00FF465C" w:rsidRPr="00FF465C" w:rsidRDefault="00FF465C" w:rsidP="00FF465C">
            <w:pPr>
              <w:rPr>
                <w:rFonts w:cs="Arial"/>
                <w:sz w:val="22"/>
              </w:rPr>
            </w:pPr>
            <w:r w:rsidRPr="00FF465C">
              <w:rPr>
                <w:rFonts w:cs="Arial"/>
                <w:sz w:val="22"/>
              </w:rPr>
              <w:t>PSC-FOI@psc.wa.gov.au</w:t>
            </w:r>
          </w:p>
        </w:tc>
      </w:tr>
    </w:tbl>
    <w:p w14:paraId="2ECC9308" w14:textId="77777777" w:rsidR="004F1B98" w:rsidRPr="00FF465C" w:rsidRDefault="004F1B98" w:rsidP="004F1B98">
      <w:pPr>
        <w:rPr>
          <w:rFonts w:cs="Arial"/>
          <w:b/>
          <w:bCs/>
          <w:sz w:val="22"/>
        </w:rPr>
      </w:pPr>
      <w:r w:rsidRPr="00FF465C">
        <w:rPr>
          <w:rFonts w:cs="Arial"/>
          <w:b/>
          <w:bCs/>
          <w:sz w:val="22"/>
        </w:rPr>
        <w:t xml:space="preserve">Note: An acknowledgement letter will be sent upon receipt of the FOI application. Your application will be dealt with as soon as practicable. </w:t>
      </w:r>
    </w:p>
    <w:p w14:paraId="2E6D0169" w14:textId="77777777" w:rsidR="00E55C52" w:rsidRPr="00836844" w:rsidRDefault="00E55C52" w:rsidP="00131F75">
      <w:pPr>
        <w:pStyle w:val="Heading1"/>
        <w:rPr>
          <w:sz w:val="16"/>
          <w:szCs w:val="16"/>
        </w:rPr>
      </w:pPr>
    </w:p>
    <w:p w14:paraId="79316668" w14:textId="12D27206" w:rsidR="004F1B98" w:rsidRPr="00FF465C" w:rsidRDefault="004F1B98" w:rsidP="00131F75">
      <w:pPr>
        <w:pStyle w:val="Heading1"/>
      </w:pPr>
      <w:r w:rsidRPr="00FF465C">
        <w:t>Further information</w:t>
      </w:r>
    </w:p>
    <w:p w14:paraId="03C505A7" w14:textId="0E79CAAC" w:rsidR="004F1B98" w:rsidRPr="00FF465C" w:rsidRDefault="004F1B98" w:rsidP="004F1B98">
      <w:pPr>
        <w:rPr>
          <w:rFonts w:cs="Arial"/>
          <w:sz w:val="22"/>
        </w:rPr>
      </w:pPr>
      <w:r w:rsidRPr="00FF465C">
        <w:rPr>
          <w:rFonts w:cs="Arial"/>
          <w:sz w:val="22"/>
        </w:rPr>
        <w:t xml:space="preserve">If you require further information, please do not hesitate to contact our FOI Coordinator on (08) 6552 8550 or visit the Public Sector Commission </w:t>
      </w:r>
      <w:hyperlink r:id="rId15" w:history="1">
        <w:r w:rsidRPr="00FF465C">
          <w:rPr>
            <w:rStyle w:val="Hyperlink"/>
            <w:rFonts w:cs="Arial"/>
            <w:sz w:val="22"/>
          </w:rPr>
          <w:t>website</w:t>
        </w:r>
      </w:hyperlink>
      <w:r w:rsidRPr="00FF465C">
        <w:rPr>
          <w:rFonts w:cs="Arial"/>
          <w:sz w:val="22"/>
        </w:rPr>
        <w:t>.</w:t>
      </w:r>
    </w:p>
    <w:sectPr w:rsidR="004F1B98" w:rsidRPr="00FF465C" w:rsidSect="00784DF3">
      <w:type w:val="continuous"/>
      <w:pgSz w:w="11906" w:h="16838"/>
      <w:pgMar w:top="720" w:right="720" w:bottom="720" w:left="72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1E3B3" w14:textId="77777777" w:rsidR="000765B1" w:rsidRDefault="000765B1" w:rsidP="005B19D2">
      <w:pPr>
        <w:spacing w:after="0" w:line="240" w:lineRule="auto"/>
      </w:pPr>
      <w:r>
        <w:separator/>
      </w:r>
    </w:p>
  </w:endnote>
  <w:endnote w:type="continuationSeparator" w:id="0">
    <w:p w14:paraId="386AC834" w14:textId="77777777" w:rsidR="000765B1" w:rsidRDefault="000765B1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DE3B1" w14:textId="4EC5AD3C" w:rsidR="00BB4759" w:rsidRPr="00BB4759" w:rsidRDefault="00000000" w:rsidP="00BB4759">
    <w:pPr>
      <w:pStyle w:val="Footer"/>
      <w:jc w:val="center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BB4759">
          <w:fldChar w:fldCharType="begin"/>
        </w:r>
        <w:r w:rsidR="00BB4759" w:rsidRPr="00BB4759">
          <w:instrText xml:space="preserve"> PAGE   \* MERGEFORMAT </w:instrText>
        </w:r>
        <w:r w:rsidR="00BB4759" w:rsidRPr="00BB4759">
          <w:fldChar w:fldCharType="separate"/>
        </w:r>
        <w:r w:rsidR="005C4E6D">
          <w:rPr>
            <w:noProof/>
          </w:rPr>
          <w:t>2</w:t>
        </w:r>
        <w:r w:rsidR="00BB4759" w:rsidRPr="00BB4759">
          <w:rPr>
            <w:noProof/>
          </w:rPr>
          <w:fldChar w:fldCharType="end"/>
        </w:r>
      </w:sdtContent>
    </w:sdt>
    <w:r w:rsidR="00BB4759">
      <w:rPr>
        <w:noProof/>
      </w:rPr>
      <w:tab/>
    </w:r>
    <w:r w:rsidR="004F1B98" w:rsidRPr="004F1B98">
      <w:rPr>
        <w:noProof/>
        <w:sz w:val="18"/>
      </w:rPr>
      <w:t>Public Sector Commission Freedom of Information Application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1B823" w14:textId="35A28F9F" w:rsidR="007853E9" w:rsidRPr="00BB4759" w:rsidRDefault="00000000" w:rsidP="007853E9">
    <w:pPr>
      <w:pStyle w:val="Footer"/>
      <w:jc w:val="center"/>
      <w:rPr>
        <w:sz w:val="18"/>
      </w:rPr>
    </w:pPr>
    <w:sdt>
      <w:sdt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B4759">
          <w:fldChar w:fldCharType="begin"/>
        </w:r>
        <w:r w:rsidR="007853E9" w:rsidRPr="00BB4759">
          <w:instrText xml:space="preserve"> PAGE   \* MERGEFORMAT </w:instrText>
        </w:r>
        <w:r w:rsidR="007853E9" w:rsidRPr="00BB4759">
          <w:fldChar w:fldCharType="separate"/>
        </w:r>
        <w:r w:rsidR="00546FEF">
          <w:rPr>
            <w:noProof/>
          </w:rPr>
          <w:t>1</w:t>
        </w:r>
        <w:r w:rsidR="007853E9" w:rsidRPr="00BB4759">
          <w:rPr>
            <w:noProof/>
          </w:rPr>
          <w:fldChar w:fldCharType="end"/>
        </w:r>
      </w:sdtContent>
    </w:sdt>
    <w:r w:rsidR="007853E9">
      <w:rPr>
        <w:noProof/>
      </w:rPr>
      <w:tab/>
    </w:r>
    <w:r w:rsidR="004F1B98" w:rsidRPr="004F1B98">
      <w:rPr>
        <w:noProof/>
        <w:sz w:val="18"/>
      </w:rPr>
      <w:t>Public Sector Commission Freedom of Information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D93DA" w14:textId="77777777" w:rsidR="000765B1" w:rsidRDefault="000765B1" w:rsidP="005B19D2">
      <w:pPr>
        <w:spacing w:after="0" w:line="240" w:lineRule="auto"/>
      </w:pPr>
      <w:r>
        <w:separator/>
      </w:r>
    </w:p>
  </w:footnote>
  <w:footnote w:type="continuationSeparator" w:id="0">
    <w:p w14:paraId="63C8CBDF" w14:textId="77777777" w:rsidR="000765B1" w:rsidRDefault="000765B1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70A1E" w14:textId="0A382054" w:rsidR="007853E9" w:rsidRDefault="0086124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63CF6BB" wp14:editId="20832D2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551" cy="1580707"/>
          <wp:effectExtent l="0" t="0" r="0" b="635"/>
          <wp:wrapNone/>
          <wp:docPr id="1698518340" name="Picture 16985183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551" cy="15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90622D"/>
    <w:multiLevelType w:val="hybridMultilevel"/>
    <w:tmpl w:val="7BC80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959"/>
    <w:multiLevelType w:val="multilevel"/>
    <w:tmpl w:val="311C7B5A"/>
    <w:numStyleLink w:val="Bullets"/>
  </w:abstractNum>
  <w:abstractNum w:abstractNumId="8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D6333"/>
    <w:multiLevelType w:val="hybridMultilevel"/>
    <w:tmpl w:val="A9FA8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31513">
    <w:abstractNumId w:val="9"/>
  </w:num>
  <w:num w:numId="2" w16cid:durableId="191384026">
    <w:abstractNumId w:val="10"/>
  </w:num>
  <w:num w:numId="3" w16cid:durableId="32002219">
    <w:abstractNumId w:val="4"/>
  </w:num>
  <w:num w:numId="4" w16cid:durableId="367679839">
    <w:abstractNumId w:val="7"/>
  </w:num>
  <w:num w:numId="5" w16cid:durableId="1357849493">
    <w:abstractNumId w:val="8"/>
  </w:num>
  <w:num w:numId="6" w16cid:durableId="384724875">
    <w:abstractNumId w:val="2"/>
  </w:num>
  <w:num w:numId="7" w16cid:durableId="789663494">
    <w:abstractNumId w:val="1"/>
  </w:num>
  <w:num w:numId="8" w16cid:durableId="1957370247">
    <w:abstractNumId w:val="0"/>
  </w:num>
  <w:num w:numId="9" w16cid:durableId="548228038">
    <w:abstractNumId w:val="3"/>
  </w:num>
  <w:num w:numId="10" w16cid:durableId="1611739062">
    <w:abstractNumId w:val="5"/>
  </w:num>
  <w:num w:numId="11" w16cid:durableId="1857303741">
    <w:abstractNumId w:val="11"/>
  </w:num>
  <w:num w:numId="12" w16cid:durableId="194734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D2"/>
    <w:rsid w:val="00000079"/>
    <w:rsid w:val="00034C09"/>
    <w:rsid w:val="00063358"/>
    <w:rsid w:val="000765B1"/>
    <w:rsid w:val="000E6004"/>
    <w:rsid w:val="00124D4D"/>
    <w:rsid w:val="00131F75"/>
    <w:rsid w:val="00136655"/>
    <w:rsid w:val="001742A8"/>
    <w:rsid w:val="00175ACF"/>
    <w:rsid w:val="001F1159"/>
    <w:rsid w:val="001F7BE1"/>
    <w:rsid w:val="00213C41"/>
    <w:rsid w:val="00214DEE"/>
    <w:rsid w:val="0023452D"/>
    <w:rsid w:val="002C6F11"/>
    <w:rsid w:val="002F3221"/>
    <w:rsid w:val="00302064"/>
    <w:rsid w:val="00303EE7"/>
    <w:rsid w:val="003515AE"/>
    <w:rsid w:val="00367DE0"/>
    <w:rsid w:val="00392FC7"/>
    <w:rsid w:val="003B53D1"/>
    <w:rsid w:val="003D738F"/>
    <w:rsid w:val="00420A88"/>
    <w:rsid w:val="00484FAE"/>
    <w:rsid w:val="004C6AA4"/>
    <w:rsid w:val="004E5AE9"/>
    <w:rsid w:val="004F1B98"/>
    <w:rsid w:val="0052174F"/>
    <w:rsid w:val="00545457"/>
    <w:rsid w:val="00546FEF"/>
    <w:rsid w:val="00553BFB"/>
    <w:rsid w:val="00556557"/>
    <w:rsid w:val="005B19D2"/>
    <w:rsid w:val="005C4E6D"/>
    <w:rsid w:val="005C5E0C"/>
    <w:rsid w:val="006A3A58"/>
    <w:rsid w:val="006B1A6E"/>
    <w:rsid w:val="006C7EFF"/>
    <w:rsid w:val="00762442"/>
    <w:rsid w:val="00784DF3"/>
    <w:rsid w:val="007853E9"/>
    <w:rsid w:val="007D48A4"/>
    <w:rsid w:val="00832FB5"/>
    <w:rsid w:val="00836844"/>
    <w:rsid w:val="00861240"/>
    <w:rsid w:val="00874F9F"/>
    <w:rsid w:val="00896DA4"/>
    <w:rsid w:val="008979FD"/>
    <w:rsid w:val="008F42C5"/>
    <w:rsid w:val="00931939"/>
    <w:rsid w:val="00984BA1"/>
    <w:rsid w:val="009B5A7C"/>
    <w:rsid w:val="00A25657"/>
    <w:rsid w:val="00A56370"/>
    <w:rsid w:val="00A70503"/>
    <w:rsid w:val="00B50F3D"/>
    <w:rsid w:val="00B544F1"/>
    <w:rsid w:val="00BA40EA"/>
    <w:rsid w:val="00BB4759"/>
    <w:rsid w:val="00BC34ED"/>
    <w:rsid w:val="00BD2A7E"/>
    <w:rsid w:val="00C00771"/>
    <w:rsid w:val="00C05C59"/>
    <w:rsid w:val="00C37FAD"/>
    <w:rsid w:val="00C46A93"/>
    <w:rsid w:val="00C57E37"/>
    <w:rsid w:val="00C74DD6"/>
    <w:rsid w:val="00D14582"/>
    <w:rsid w:val="00D96F85"/>
    <w:rsid w:val="00DE6A14"/>
    <w:rsid w:val="00DE72AC"/>
    <w:rsid w:val="00E0651F"/>
    <w:rsid w:val="00E1658D"/>
    <w:rsid w:val="00E2130C"/>
    <w:rsid w:val="00E37FAA"/>
    <w:rsid w:val="00E55C52"/>
    <w:rsid w:val="00E648F7"/>
    <w:rsid w:val="00E722E5"/>
    <w:rsid w:val="00E97F57"/>
    <w:rsid w:val="00F00503"/>
    <w:rsid w:val="00F14B2D"/>
    <w:rsid w:val="00FA49BC"/>
    <w:rsid w:val="00FD521D"/>
    <w:rsid w:val="00FF465C"/>
    <w:rsid w:val="00FF6E39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1F75"/>
    <w:pPr>
      <w:keepNext/>
      <w:keepLines/>
      <w:spacing w:after="0" w:line="240" w:lineRule="auto"/>
      <w:contextualSpacing/>
      <w:outlineLvl w:val="0"/>
    </w:pPr>
    <w:rPr>
      <w:rFonts w:eastAsiaTheme="majorEastAsia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02064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131F75"/>
    <w:rPr>
      <w:rFonts w:ascii="Arial" w:eastAsiaTheme="majorEastAsia" w:hAnsi="Arial" w:cs="Arial"/>
      <w:sz w:val="40"/>
      <w:szCs w:val="40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02064"/>
    <w:rPr>
      <w:rFonts w:ascii="Century Gothic" w:eastAsiaTheme="majorEastAsia" w:hAnsi="Century Gothic" w:cstheme="majorBidi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4F1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B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44F1"/>
    <w:pPr>
      <w:spacing w:after="0" w:line="240" w:lineRule="auto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544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point.com.au/payments/publicsectorcommiss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wa.gov.au/organisation/public-sector-commission" TargetMode="Externa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a.gov.au/organisation/public-sector-commission/public-sector-commission-information-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68538274F044C60B8DBBFFC1D1B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28E4F-5B61-490C-A7A9-FF9CC7982B1A}"/>
      </w:docPartPr>
      <w:docPartBody>
        <w:p w:rsidR="00013293" w:rsidRDefault="0091191D" w:rsidP="0091191D">
          <w:pPr>
            <w:pStyle w:val="B68538274F044C60B8DBBFFC1D1B5B10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E8851AA3128842728EB7BEF3915AE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C7C33-F876-4016-AA90-24297E4C5B83}"/>
      </w:docPartPr>
      <w:docPartBody>
        <w:p w:rsidR="00013293" w:rsidRDefault="0091191D" w:rsidP="0091191D">
          <w:pPr>
            <w:pStyle w:val="E8851AA3128842728EB7BEF3915AE189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4277C4C4B90D41BB90DD5030437B9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1877E-8382-4549-9554-CF1D96EEE6B7}"/>
      </w:docPartPr>
      <w:docPartBody>
        <w:p w:rsidR="00013293" w:rsidRDefault="0091191D" w:rsidP="0091191D">
          <w:pPr>
            <w:pStyle w:val="4277C4C4B90D41BB90DD5030437B90AC"/>
          </w:pPr>
          <w:r>
            <w:rPr>
              <w:rStyle w:val="PlaceholderText"/>
            </w:rPr>
            <w:t>Date field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40"/>
    <w:rsid w:val="00013293"/>
    <w:rsid w:val="00033839"/>
    <w:rsid w:val="000B3981"/>
    <w:rsid w:val="000C5F6D"/>
    <w:rsid w:val="00210DEC"/>
    <w:rsid w:val="00303EE7"/>
    <w:rsid w:val="003A65CF"/>
    <w:rsid w:val="003C3A13"/>
    <w:rsid w:val="005A06DF"/>
    <w:rsid w:val="006A1610"/>
    <w:rsid w:val="007F5146"/>
    <w:rsid w:val="00884605"/>
    <w:rsid w:val="0091191D"/>
    <w:rsid w:val="00BA40EA"/>
    <w:rsid w:val="00C00771"/>
    <w:rsid w:val="00C149AD"/>
    <w:rsid w:val="00D304E2"/>
    <w:rsid w:val="00D87FEC"/>
    <w:rsid w:val="00DD4F90"/>
    <w:rsid w:val="00DF5486"/>
    <w:rsid w:val="00E044A1"/>
    <w:rsid w:val="00E42BAC"/>
    <w:rsid w:val="00E74940"/>
    <w:rsid w:val="00F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191D"/>
    <w:rPr>
      <w:color w:val="808080"/>
    </w:rPr>
  </w:style>
  <w:style w:type="paragraph" w:customStyle="1" w:styleId="B68538274F044C60B8DBBFFC1D1B5B10">
    <w:name w:val="B68538274F044C60B8DBBFFC1D1B5B10"/>
    <w:rsid w:val="0091191D"/>
    <w:rPr>
      <w:kern w:val="2"/>
      <w14:ligatures w14:val="standardContextual"/>
    </w:rPr>
  </w:style>
  <w:style w:type="paragraph" w:customStyle="1" w:styleId="E8851AA3128842728EB7BEF3915AE189">
    <w:name w:val="E8851AA3128842728EB7BEF3915AE189"/>
    <w:rsid w:val="0091191D"/>
    <w:rPr>
      <w:kern w:val="2"/>
      <w14:ligatures w14:val="standardContextual"/>
    </w:rPr>
  </w:style>
  <w:style w:type="paragraph" w:customStyle="1" w:styleId="4277C4C4B90D41BB90DD5030437B90AC">
    <w:name w:val="4277C4C4B90D41BB90DD5030437B90AC"/>
    <w:rsid w:val="0091191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3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Ulgiati, Pinetta</cp:lastModifiedBy>
  <cp:revision>7</cp:revision>
  <cp:lastPrinted>2023-10-23T06:01:00Z</cp:lastPrinted>
  <dcterms:created xsi:type="dcterms:W3CDTF">2024-06-13T02:26:00Z</dcterms:created>
  <dcterms:modified xsi:type="dcterms:W3CDTF">2024-06-25T07:02:00Z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Ulgiati, Pinetta</vt:lpwstr>
  </property>
  <property fmtid="{D5CDD505-2E9C-101B-9397-08002B2CF9AE}" pid="6" name="_EmailSubject">
    <vt:lpwstr>Annual Review of Freedom of Information Statement 2024</vt:lpwstr>
  </property>
  <property fmtid="{D5CDD505-2E9C-101B-9397-08002B2CF9AE}" pid="7" name="_AdHocReviewCycleID">
    <vt:i4>-150992842</vt:i4>
  </property>
  <property fmtid="{D5CDD505-2E9C-101B-9397-08002B2CF9AE}" pid="8" name="_AuthorEmail">
    <vt:lpwstr>Pinetta.Ulgiati@psc.wa.gov.au</vt:lpwstr>
  </property>
  <property fmtid="{D5CDD505-2E9C-101B-9397-08002B2CF9AE}" pid="9" name="_NewReviewCycle">
    <vt:lpwstr/>
  </property>
  <property fmtid="{D5CDD505-2E9C-101B-9397-08002B2CF9AE}" pid="11" name="MSIP_Label_9debd643-ebde-44ed-8e8b-40a2ae139fe2_Enabled">
    <vt:lpwstr>true</vt:lpwstr>
  </property>
  <property fmtid="{D5CDD505-2E9C-101B-9397-08002B2CF9AE}" pid="12" name="MSIP_Label_9debd643-ebde-44ed-8e8b-40a2ae139fe2_SetDate">
    <vt:lpwstr>2023-08-04T08:08:27Z</vt:lpwstr>
  </property>
  <property fmtid="{D5CDD505-2E9C-101B-9397-08002B2CF9AE}" pid="13" name="MSIP_Label_9debd643-ebde-44ed-8e8b-40a2ae139fe2_Method">
    <vt:lpwstr>Standard</vt:lpwstr>
  </property>
  <property fmtid="{D5CDD505-2E9C-101B-9397-08002B2CF9AE}" pid="14" name="MSIP_Label_9debd643-ebde-44ed-8e8b-40a2ae139fe2_Name">
    <vt:lpwstr>OFFICIAL PSC.</vt:lpwstr>
  </property>
  <property fmtid="{D5CDD505-2E9C-101B-9397-08002B2CF9AE}" pid="15" name="MSIP_Label_9debd643-ebde-44ed-8e8b-40a2ae139fe2_SiteId">
    <vt:lpwstr>d48144b5-571f-4b68-9721-e41bc0071e17</vt:lpwstr>
  </property>
  <property fmtid="{D5CDD505-2E9C-101B-9397-08002B2CF9AE}" pid="16" name="MSIP_Label_9debd643-ebde-44ed-8e8b-40a2ae139fe2_ActionId">
    <vt:lpwstr>a60635c9-dfa0-4a2b-a2b9-99e15b884365</vt:lpwstr>
  </property>
  <property fmtid="{D5CDD505-2E9C-101B-9397-08002B2CF9AE}" pid="17" name="MSIP_Label_9debd643-ebde-44ed-8e8b-40a2ae139fe2_ContentBits">
    <vt:lpwstr>0</vt:lpwstr>
  </property>
  <property fmtid="{D5CDD505-2E9C-101B-9397-08002B2CF9AE}" pid="18" name="_PreviousAdHocReviewCycleID">
    <vt:i4>-794294034</vt:i4>
  </property>
</Properties>
</file>