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3DB513" w14:textId="77777777" w:rsidR="00872808" w:rsidRPr="00172898" w:rsidRDefault="00872808" w:rsidP="00872808">
      <w:pPr>
        <w:pStyle w:val="TableTextBld-SPIRIT"/>
        <w:keepLines/>
        <w:shd w:val="solid" w:color="auto" w:fill="auto"/>
        <w:tabs>
          <w:tab w:val="clear" w:pos="2502"/>
          <w:tab w:val="clear" w:pos="5094"/>
        </w:tabs>
        <w:spacing w:before="0" w:after="120"/>
        <w:rPr>
          <w:rFonts w:ascii="Arial Narrow" w:hAnsi="Arial Narrow"/>
          <w:lang w:val="en-AU"/>
        </w:rPr>
      </w:pPr>
      <w:r w:rsidRPr="00172898">
        <w:rPr>
          <w:rFonts w:ascii="Arial Narrow" w:hAnsi="Arial Narrow"/>
          <w:lang w:val="en-AU"/>
        </w:rPr>
        <w:t>STEP 1:</w:t>
      </w:r>
      <w:r w:rsidRPr="00172898">
        <w:rPr>
          <w:rFonts w:ascii="Arial Narrow" w:hAnsi="Arial Narrow"/>
          <w:lang w:val="en-AU"/>
        </w:rPr>
        <w:tab/>
        <w:t xml:space="preserve">REQUEST TO CONTRACTOR – </w:t>
      </w:r>
      <w:r w:rsidR="00FF60D3" w:rsidRPr="00172898">
        <w:rPr>
          <w:rFonts w:ascii="Arial Narrow" w:hAnsi="Arial Narrow"/>
          <w:lang w:val="en-AU"/>
        </w:rPr>
        <w:t>CUA ELC 2012</w:t>
      </w:r>
    </w:p>
    <w:p w14:paraId="2B01A1EC" w14:textId="77777777" w:rsidR="007276C3" w:rsidRDefault="00916B2E" w:rsidP="007276C3">
      <w:pPr>
        <w:rPr>
          <w:rFonts w:ascii="Arial Narrow" w:hAnsi="Arial Narrow"/>
          <w:color w:val="0000FF"/>
          <w:spacing w:val="0"/>
        </w:rPr>
      </w:pPr>
      <w:r w:rsidRPr="00172898">
        <w:rPr>
          <w:rFonts w:ascii="Arial Narrow" w:hAnsi="Arial Narrow"/>
          <w:b/>
          <w:spacing w:val="0"/>
        </w:rPr>
        <w:t xml:space="preserve">TO:  </w:t>
      </w:r>
      <w:r w:rsidR="007276C3" w:rsidRPr="00C642E5">
        <w:rPr>
          <w:rFonts w:ascii="Arial Narrow" w:hAnsi="Arial Narrow"/>
          <w:spacing w:val="0"/>
        </w:rPr>
        <w:t>Alinta Sales Pty Ltd / Electricity Generation &amp; Retail Corp (T/A Synergy) / Perth Energy Pty Ltd</w:t>
      </w:r>
      <w:r w:rsidR="007276C3">
        <w:rPr>
          <w:rFonts w:ascii="Arial Narrow" w:hAnsi="Arial Narrow"/>
          <w:spacing w:val="0"/>
        </w:rPr>
        <w:t xml:space="preserve"> / Change Energy Pty Ltd</w:t>
      </w:r>
    </w:p>
    <w:p w14:paraId="4D9B49DD" w14:textId="77777777" w:rsidR="00872808" w:rsidRPr="00172898" w:rsidRDefault="00872808" w:rsidP="00872808">
      <w:pPr>
        <w:rPr>
          <w:rFonts w:ascii="Arial Narrow" w:hAnsi="Arial Narrow"/>
          <w:spacing w:val="0"/>
          <w:sz w:val="16"/>
        </w:rPr>
      </w:pPr>
    </w:p>
    <w:p w14:paraId="596D8E22" w14:textId="77777777" w:rsidR="00872808" w:rsidRPr="00172898" w:rsidRDefault="00872808" w:rsidP="00872808">
      <w:pPr>
        <w:rPr>
          <w:spacing w:val="0"/>
          <w:sz w:val="16"/>
        </w:rPr>
      </w:pPr>
      <w:r w:rsidRPr="00172898">
        <w:rPr>
          <w:spacing w:val="0"/>
          <w:sz w:val="16"/>
        </w:rPr>
        <w:t xml:space="preserve">(Check </w:t>
      </w:r>
      <w:r w:rsidR="00072F68" w:rsidRPr="00172898">
        <w:rPr>
          <w:spacing w:val="0"/>
          <w:sz w:val="16"/>
        </w:rPr>
        <w:t xml:space="preserve">the </w:t>
      </w:r>
      <w:r w:rsidR="00260BAA" w:rsidRPr="00172898">
        <w:rPr>
          <w:spacing w:val="0"/>
          <w:sz w:val="16"/>
        </w:rPr>
        <w:t>appropriate boxes</w:t>
      </w:r>
      <w:r w:rsidRPr="00172898">
        <w:rPr>
          <w:spacing w:val="0"/>
          <w:sz w:val="16"/>
        </w:rPr>
        <w:t xml:space="preserve"> </w:t>
      </w:r>
      <w:bookmarkStart w:id="0" w:name="Check2"/>
      <w:r w:rsidR="005E0DAB" w:rsidRPr="00172898">
        <w:rPr>
          <w:spacing w:val="0"/>
          <w:sz w:val="18"/>
          <w:szCs w:val="18"/>
        </w:rPr>
        <w:fldChar w:fldCharType="begin">
          <w:ffData>
            <w:name w:val="Check2"/>
            <w:enabled/>
            <w:calcOnExit w:val="0"/>
            <w:checkBox>
              <w:sizeAuto/>
              <w:default w:val="1"/>
            </w:checkBox>
          </w:ffData>
        </w:fldChar>
      </w:r>
      <w:r w:rsidR="005E0DAB" w:rsidRPr="00172898">
        <w:rPr>
          <w:spacing w:val="0"/>
          <w:sz w:val="18"/>
          <w:szCs w:val="18"/>
        </w:rPr>
        <w:instrText xml:space="preserve"> FORMCHECKBOX </w:instrText>
      </w:r>
      <w:r w:rsidR="007276C3">
        <w:rPr>
          <w:spacing w:val="0"/>
          <w:sz w:val="18"/>
          <w:szCs w:val="18"/>
        </w:rPr>
      </w:r>
      <w:r w:rsidR="007276C3">
        <w:rPr>
          <w:spacing w:val="0"/>
          <w:sz w:val="18"/>
          <w:szCs w:val="18"/>
        </w:rPr>
        <w:fldChar w:fldCharType="separate"/>
      </w:r>
      <w:r w:rsidR="005E0DAB" w:rsidRPr="00172898">
        <w:rPr>
          <w:spacing w:val="0"/>
          <w:sz w:val="18"/>
          <w:szCs w:val="18"/>
        </w:rPr>
        <w:fldChar w:fldCharType="end"/>
      </w:r>
      <w:bookmarkEnd w:id="0"/>
      <w:r w:rsidR="00595A54" w:rsidRPr="00172898">
        <w:rPr>
          <w:spacing w:val="0"/>
          <w:sz w:val="16"/>
        </w:rPr>
        <w:t xml:space="preserve"> and complete </w:t>
      </w:r>
      <w:r w:rsidR="00992B39" w:rsidRPr="00172898">
        <w:rPr>
          <w:spacing w:val="0"/>
          <w:sz w:val="16"/>
        </w:rPr>
        <w:t xml:space="preserve">the </w:t>
      </w:r>
      <w:r w:rsidR="00595A54" w:rsidRPr="00172898">
        <w:rPr>
          <w:spacing w:val="0"/>
          <w:sz w:val="16"/>
        </w:rPr>
        <w:t xml:space="preserve">information for each </w:t>
      </w:r>
      <w:r w:rsidR="00992B39" w:rsidRPr="00172898">
        <w:rPr>
          <w:spacing w:val="0"/>
          <w:sz w:val="16"/>
        </w:rPr>
        <w:t>s</w:t>
      </w:r>
      <w:r w:rsidR="00595A54" w:rsidRPr="00172898">
        <w:rPr>
          <w:spacing w:val="0"/>
          <w:sz w:val="16"/>
        </w:rPr>
        <w:t>ection below</w:t>
      </w:r>
      <w:r w:rsidRPr="00172898">
        <w:rPr>
          <w:spacing w:val="0"/>
          <w:sz w:val="16"/>
        </w:rPr>
        <w:t xml:space="preserve">) </w:t>
      </w:r>
    </w:p>
    <w:bookmarkStart w:id="1" w:name="Quote"/>
    <w:bookmarkStart w:id="2" w:name="Check4"/>
    <w:p w14:paraId="5AF288F0" w14:textId="77777777" w:rsidR="00767495" w:rsidRPr="00172898" w:rsidRDefault="00DD5560" w:rsidP="00E92E39">
      <w:pPr>
        <w:spacing w:before="60" w:after="60"/>
        <w:ind w:left="323" w:hanging="323"/>
        <w:jc w:val="both"/>
        <w:rPr>
          <w:spacing w:val="0"/>
          <w:sz w:val="16"/>
        </w:rPr>
      </w:pPr>
      <w:r>
        <w:rPr>
          <w:rFonts w:ascii="Arial Narrow" w:hAnsi="Arial Narrow"/>
          <w:spacing w:val="0"/>
          <w:sz w:val="18"/>
          <w:szCs w:val="18"/>
        </w:rPr>
        <w:fldChar w:fldCharType="begin">
          <w:ffData>
            <w:name w:val="Quote"/>
            <w:enabled/>
            <w:calcOnExit w:val="0"/>
            <w:entryMacro w:val="Togglebuttons"/>
            <w:checkBox>
              <w:size w:val="20"/>
              <w:default w:val="1"/>
              <w:checked/>
            </w:checkBox>
          </w:ffData>
        </w:fldChar>
      </w:r>
      <w:r>
        <w:rPr>
          <w:rFonts w:ascii="Arial Narrow" w:hAnsi="Arial Narrow"/>
          <w:spacing w:val="0"/>
          <w:sz w:val="18"/>
          <w:szCs w:val="18"/>
        </w:rPr>
        <w:instrText xml:space="preserve"> FORMCHECKBOX </w:instrText>
      </w:r>
      <w:r w:rsidR="007276C3">
        <w:rPr>
          <w:rFonts w:ascii="Arial Narrow" w:hAnsi="Arial Narrow"/>
          <w:spacing w:val="0"/>
          <w:sz w:val="18"/>
          <w:szCs w:val="18"/>
        </w:rPr>
      </w:r>
      <w:r w:rsidR="007276C3">
        <w:rPr>
          <w:rFonts w:ascii="Arial Narrow" w:hAnsi="Arial Narrow"/>
          <w:spacing w:val="0"/>
          <w:sz w:val="18"/>
          <w:szCs w:val="18"/>
        </w:rPr>
        <w:fldChar w:fldCharType="separate"/>
      </w:r>
      <w:r>
        <w:rPr>
          <w:rFonts w:ascii="Arial Narrow" w:hAnsi="Arial Narrow"/>
          <w:spacing w:val="0"/>
          <w:sz w:val="18"/>
          <w:szCs w:val="18"/>
        </w:rPr>
        <w:fldChar w:fldCharType="end"/>
      </w:r>
      <w:bookmarkEnd w:id="1"/>
      <w:r w:rsidR="00767495" w:rsidRPr="00172898">
        <w:rPr>
          <w:spacing w:val="0"/>
          <w:sz w:val="16"/>
        </w:rPr>
        <w:t xml:space="preserve">  </w:t>
      </w:r>
      <w:bookmarkEnd w:id="2"/>
      <w:r w:rsidR="00FE7CA9" w:rsidRPr="00172898">
        <w:rPr>
          <w:spacing w:val="0"/>
          <w:sz w:val="16"/>
        </w:rPr>
        <w:tab/>
      </w:r>
      <w:r w:rsidR="00767495" w:rsidRPr="00172898">
        <w:rPr>
          <w:b/>
          <w:spacing w:val="0"/>
          <w:sz w:val="16"/>
        </w:rPr>
        <w:t xml:space="preserve">Request for Quote: </w:t>
      </w:r>
      <w:r w:rsidR="00767495" w:rsidRPr="00172898">
        <w:rPr>
          <w:spacing w:val="0"/>
          <w:sz w:val="16"/>
        </w:rPr>
        <w:t xml:space="preserve">This is in accordance with Schedule </w:t>
      </w:r>
      <w:r w:rsidR="00767495" w:rsidRPr="00172898">
        <w:rPr>
          <w:color w:val="FF0000"/>
          <w:spacing w:val="0"/>
          <w:sz w:val="16"/>
        </w:rPr>
        <w:t>6</w:t>
      </w:r>
      <w:r w:rsidR="00767495" w:rsidRPr="00172898">
        <w:rPr>
          <w:spacing w:val="0"/>
          <w:sz w:val="16"/>
        </w:rPr>
        <w:t xml:space="preserve"> ‘</w:t>
      </w:r>
      <w:r w:rsidR="007D7C03" w:rsidRPr="00172898">
        <w:rPr>
          <w:spacing w:val="0"/>
          <w:sz w:val="16"/>
        </w:rPr>
        <w:t>Buying Rules’</w:t>
      </w:r>
      <w:r w:rsidR="00767495" w:rsidRPr="00172898">
        <w:rPr>
          <w:spacing w:val="0"/>
          <w:sz w:val="16"/>
        </w:rPr>
        <w:t xml:space="preserve"> of </w:t>
      </w:r>
      <w:r w:rsidR="00FF60D3" w:rsidRPr="00172898">
        <w:rPr>
          <w:spacing w:val="0"/>
          <w:sz w:val="16"/>
        </w:rPr>
        <w:t>CUA ELC 2012</w:t>
      </w:r>
      <w:r w:rsidR="00767495" w:rsidRPr="00172898">
        <w:rPr>
          <w:spacing w:val="0"/>
          <w:sz w:val="16"/>
        </w:rPr>
        <w:t xml:space="preserve">. </w:t>
      </w:r>
      <w:r w:rsidR="00C84A38" w:rsidRPr="00172898">
        <w:rPr>
          <w:spacing w:val="0"/>
          <w:sz w:val="16"/>
        </w:rPr>
        <w:t xml:space="preserve"> Consent is given to the Contractor to obtain</w:t>
      </w:r>
      <w:r w:rsidR="00F74162" w:rsidRPr="00172898">
        <w:rPr>
          <w:spacing w:val="0"/>
          <w:sz w:val="16"/>
        </w:rPr>
        <w:t xml:space="preserve"> electricity </w:t>
      </w:r>
      <w:r w:rsidR="00C84A38" w:rsidRPr="00172898">
        <w:rPr>
          <w:spacing w:val="0"/>
          <w:sz w:val="16"/>
        </w:rPr>
        <w:t>usage profile</w:t>
      </w:r>
      <w:r w:rsidR="00CA0D13" w:rsidRPr="00172898">
        <w:rPr>
          <w:spacing w:val="0"/>
          <w:sz w:val="16"/>
        </w:rPr>
        <w:t>s</w:t>
      </w:r>
      <w:r w:rsidR="00C84A38" w:rsidRPr="00172898">
        <w:rPr>
          <w:spacing w:val="0"/>
          <w:sz w:val="16"/>
        </w:rPr>
        <w:t xml:space="preserve"> from Western Power</w:t>
      </w:r>
      <w:r w:rsidR="00AB7459" w:rsidRPr="00172898">
        <w:rPr>
          <w:spacing w:val="0"/>
          <w:sz w:val="16"/>
        </w:rPr>
        <w:t xml:space="preserve"> for the customer sites below</w:t>
      </w:r>
      <w:r w:rsidR="00C84A38" w:rsidRPr="00172898">
        <w:rPr>
          <w:spacing w:val="0"/>
          <w:sz w:val="16"/>
        </w:rPr>
        <w:t xml:space="preserve">. </w:t>
      </w:r>
      <w:r w:rsidR="00767495" w:rsidRPr="00172898">
        <w:rPr>
          <w:spacing w:val="0"/>
          <w:sz w:val="16"/>
        </w:rPr>
        <w:t xml:space="preserve">The Contractor </w:t>
      </w:r>
      <w:r w:rsidR="00C168AC" w:rsidRPr="00172898">
        <w:rPr>
          <w:spacing w:val="0"/>
          <w:sz w:val="16"/>
        </w:rPr>
        <w:t>shall</w:t>
      </w:r>
      <w:r w:rsidR="00767495" w:rsidRPr="00172898">
        <w:rPr>
          <w:spacing w:val="0"/>
          <w:sz w:val="16"/>
        </w:rPr>
        <w:t xml:space="preserve"> </w:t>
      </w:r>
      <w:r w:rsidR="007E63D0" w:rsidRPr="00172898">
        <w:rPr>
          <w:spacing w:val="0"/>
          <w:sz w:val="16"/>
        </w:rPr>
        <w:t>provide complete</w:t>
      </w:r>
      <w:r w:rsidR="00767495" w:rsidRPr="00172898">
        <w:rPr>
          <w:spacing w:val="0"/>
          <w:sz w:val="16"/>
        </w:rPr>
        <w:t xml:space="preserve"> price details for </w:t>
      </w:r>
      <w:r w:rsidR="00FE7FE9" w:rsidRPr="00172898">
        <w:rPr>
          <w:spacing w:val="0"/>
          <w:sz w:val="16"/>
        </w:rPr>
        <w:t xml:space="preserve">the </w:t>
      </w:r>
      <w:r w:rsidR="00767495" w:rsidRPr="00172898">
        <w:rPr>
          <w:spacing w:val="0"/>
          <w:sz w:val="16"/>
        </w:rPr>
        <w:t>Services</w:t>
      </w:r>
      <w:r w:rsidR="001179B9" w:rsidRPr="00172898">
        <w:rPr>
          <w:spacing w:val="0"/>
          <w:sz w:val="16"/>
        </w:rPr>
        <w:t xml:space="preserve"> </w:t>
      </w:r>
      <w:r w:rsidR="005244FC" w:rsidRPr="00172898">
        <w:rPr>
          <w:spacing w:val="0"/>
          <w:sz w:val="16"/>
        </w:rPr>
        <w:t>requested</w:t>
      </w:r>
      <w:r w:rsidR="00767495" w:rsidRPr="00172898">
        <w:rPr>
          <w:spacing w:val="0"/>
          <w:sz w:val="16"/>
        </w:rPr>
        <w:t xml:space="preserve"> </w:t>
      </w:r>
      <w:r w:rsidR="007E63D0" w:rsidRPr="00172898">
        <w:rPr>
          <w:spacing w:val="0"/>
          <w:sz w:val="16"/>
        </w:rPr>
        <w:t>below</w:t>
      </w:r>
      <w:r w:rsidR="00767495" w:rsidRPr="00172898">
        <w:rPr>
          <w:spacing w:val="0"/>
          <w:sz w:val="16"/>
        </w:rPr>
        <w:t xml:space="preserve">. </w:t>
      </w:r>
      <w:r w:rsidR="00F04A64" w:rsidRPr="00172898">
        <w:rPr>
          <w:spacing w:val="0"/>
          <w:sz w:val="16"/>
        </w:rPr>
        <w:t xml:space="preserve"> </w:t>
      </w:r>
      <w:r w:rsidR="00116C1F" w:rsidRPr="00172898">
        <w:rPr>
          <w:spacing w:val="0"/>
          <w:sz w:val="16"/>
        </w:rPr>
        <w:t>Contractor to</w:t>
      </w:r>
      <w:r w:rsidR="00767495" w:rsidRPr="00172898">
        <w:rPr>
          <w:spacing w:val="0"/>
          <w:sz w:val="16"/>
        </w:rPr>
        <w:t xml:space="preserve"> forward</w:t>
      </w:r>
      <w:r w:rsidR="00F04A64" w:rsidRPr="00172898">
        <w:rPr>
          <w:spacing w:val="0"/>
          <w:sz w:val="16"/>
        </w:rPr>
        <w:t xml:space="preserve"> this form with quoted prices </w:t>
      </w:r>
      <w:r w:rsidR="00767495" w:rsidRPr="00172898">
        <w:rPr>
          <w:spacing w:val="0"/>
          <w:sz w:val="16"/>
        </w:rPr>
        <w:t xml:space="preserve">electronically to the </w:t>
      </w:r>
      <w:r w:rsidR="00825DF8" w:rsidRPr="00172898">
        <w:rPr>
          <w:spacing w:val="0"/>
          <w:sz w:val="16"/>
        </w:rPr>
        <w:t>Customer</w:t>
      </w:r>
      <w:r w:rsidR="00767495" w:rsidRPr="00172898">
        <w:rPr>
          <w:spacing w:val="0"/>
          <w:sz w:val="16"/>
        </w:rPr>
        <w:t>.</w:t>
      </w:r>
      <w:r w:rsidR="00E16FFB" w:rsidRPr="00172898">
        <w:rPr>
          <w:spacing w:val="0"/>
          <w:sz w:val="16"/>
        </w:rPr>
        <w:t xml:space="preserve">    </w:t>
      </w:r>
      <w:r w:rsidR="00C35661" w:rsidRPr="00172898">
        <w:rPr>
          <w:b/>
          <w:color w:val="0000FF"/>
          <w:spacing w:val="0"/>
          <w:sz w:val="16"/>
          <w:u w:val="single"/>
        </w:rPr>
        <w:t xml:space="preserve"> </w:t>
      </w:r>
    </w:p>
    <w:bookmarkStart w:id="3" w:name="Order"/>
    <w:p w14:paraId="257C502E" w14:textId="77777777" w:rsidR="00872808" w:rsidRPr="00172898" w:rsidRDefault="00DD5560" w:rsidP="00220B7D">
      <w:pPr>
        <w:spacing w:before="60" w:after="120"/>
        <w:ind w:left="323" w:hanging="323"/>
        <w:jc w:val="both"/>
        <w:rPr>
          <w:spacing w:val="0"/>
          <w:sz w:val="16"/>
        </w:rPr>
      </w:pPr>
      <w:r>
        <w:rPr>
          <w:rFonts w:ascii="Arial Narrow" w:hAnsi="Arial Narrow"/>
          <w:spacing w:val="0"/>
          <w:sz w:val="18"/>
          <w:szCs w:val="18"/>
        </w:rPr>
        <w:fldChar w:fldCharType="begin">
          <w:ffData>
            <w:name w:val="Order"/>
            <w:enabled/>
            <w:calcOnExit w:val="0"/>
            <w:entryMacro w:val="Togglebuttons"/>
            <w:checkBox>
              <w:size w:val="20"/>
              <w:default w:val="0"/>
              <w:checked w:val="0"/>
            </w:checkBox>
          </w:ffData>
        </w:fldChar>
      </w:r>
      <w:r>
        <w:rPr>
          <w:rFonts w:ascii="Arial Narrow" w:hAnsi="Arial Narrow"/>
          <w:spacing w:val="0"/>
          <w:sz w:val="18"/>
          <w:szCs w:val="18"/>
        </w:rPr>
        <w:instrText xml:space="preserve"> FORMCHECKBOX </w:instrText>
      </w:r>
      <w:r w:rsidR="007276C3">
        <w:rPr>
          <w:rFonts w:ascii="Arial Narrow" w:hAnsi="Arial Narrow"/>
          <w:spacing w:val="0"/>
          <w:sz w:val="18"/>
          <w:szCs w:val="18"/>
        </w:rPr>
      </w:r>
      <w:r w:rsidR="007276C3">
        <w:rPr>
          <w:rFonts w:ascii="Arial Narrow" w:hAnsi="Arial Narrow"/>
          <w:spacing w:val="0"/>
          <w:sz w:val="18"/>
          <w:szCs w:val="18"/>
        </w:rPr>
        <w:fldChar w:fldCharType="separate"/>
      </w:r>
      <w:r>
        <w:rPr>
          <w:rFonts w:ascii="Arial Narrow" w:hAnsi="Arial Narrow"/>
          <w:spacing w:val="0"/>
          <w:sz w:val="18"/>
          <w:szCs w:val="18"/>
        </w:rPr>
        <w:fldChar w:fldCharType="end"/>
      </w:r>
      <w:bookmarkEnd w:id="3"/>
      <w:r w:rsidR="00A72C0B" w:rsidRPr="00172898">
        <w:rPr>
          <w:spacing w:val="0"/>
          <w:sz w:val="16"/>
        </w:rPr>
        <w:tab/>
      </w:r>
      <w:r w:rsidR="00872808" w:rsidRPr="00172898">
        <w:rPr>
          <w:b/>
          <w:spacing w:val="0"/>
          <w:sz w:val="16"/>
        </w:rPr>
        <w:t xml:space="preserve">Order: </w:t>
      </w:r>
      <w:r w:rsidR="00767495" w:rsidRPr="00172898">
        <w:rPr>
          <w:spacing w:val="0"/>
          <w:sz w:val="16"/>
        </w:rPr>
        <w:t xml:space="preserve">The Customer accepts the </w:t>
      </w:r>
      <w:r w:rsidR="00592835" w:rsidRPr="00172898">
        <w:rPr>
          <w:spacing w:val="0"/>
          <w:sz w:val="16"/>
        </w:rPr>
        <w:t>Offer</w:t>
      </w:r>
      <w:r w:rsidR="00767495" w:rsidRPr="00172898">
        <w:rPr>
          <w:spacing w:val="0"/>
          <w:sz w:val="16"/>
        </w:rPr>
        <w:t xml:space="preserve"> and submits this Order Form</w:t>
      </w:r>
      <w:r w:rsidR="00872808" w:rsidRPr="00172898">
        <w:rPr>
          <w:spacing w:val="0"/>
          <w:sz w:val="16"/>
        </w:rPr>
        <w:t xml:space="preserve"> in accordance </w:t>
      </w:r>
      <w:r w:rsidR="00220B7D" w:rsidRPr="00172898">
        <w:rPr>
          <w:spacing w:val="0"/>
          <w:sz w:val="16"/>
        </w:rPr>
        <w:t xml:space="preserve">with the Head Agreement of </w:t>
      </w:r>
      <w:r w:rsidR="00FF60D3" w:rsidRPr="00172898">
        <w:rPr>
          <w:spacing w:val="0"/>
          <w:sz w:val="16"/>
        </w:rPr>
        <w:t>CUA ELC 2012</w:t>
      </w:r>
      <w:r w:rsidR="00872808" w:rsidRPr="00172898">
        <w:rPr>
          <w:spacing w:val="0"/>
          <w:sz w:val="16"/>
        </w:rPr>
        <w:t xml:space="preserve">.   </w:t>
      </w:r>
    </w:p>
    <w:tbl>
      <w:tblPr>
        <w:tblW w:w="4946" w:type="pct"/>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2703"/>
        <w:gridCol w:w="3644"/>
        <w:gridCol w:w="3670"/>
      </w:tblGrid>
      <w:tr w:rsidR="00D939E8" w:rsidRPr="00172898" w14:paraId="0234A370" w14:textId="77777777" w:rsidTr="004B456D">
        <w:trPr>
          <w:cantSplit/>
        </w:trPr>
        <w:tc>
          <w:tcPr>
            <w:tcW w:w="1349" w:type="pct"/>
            <w:shd w:val="clear" w:color="auto" w:fill="F2F2F2"/>
            <w:vAlign w:val="center"/>
          </w:tcPr>
          <w:p w14:paraId="2D1CCB41" w14:textId="77777777" w:rsidR="00D939E8" w:rsidRPr="00172898" w:rsidRDefault="00F11FBB" w:rsidP="00872808">
            <w:pPr>
              <w:pStyle w:val="TableText"/>
              <w:rPr>
                <w:rFonts w:ascii="Arial Narrow" w:hAnsi="Arial Narrow"/>
                <w:b/>
              </w:rPr>
            </w:pPr>
            <w:r>
              <w:rPr>
                <w:rFonts w:ascii="Arial Narrow" w:hAnsi="Arial Narrow"/>
                <w:b/>
                <w:szCs w:val="20"/>
              </w:rPr>
              <w:t>RFQ / Order Number:</w:t>
            </w:r>
          </w:p>
        </w:tc>
        <w:tc>
          <w:tcPr>
            <w:tcW w:w="1819" w:type="pct"/>
            <w:vAlign w:val="center"/>
          </w:tcPr>
          <w:p w14:paraId="44AE4E96" w14:textId="77777777" w:rsidR="00D939E8" w:rsidRPr="00D51A25" w:rsidRDefault="00473198" w:rsidP="00872808">
            <w:pPr>
              <w:pStyle w:val="TableText"/>
              <w:rPr>
                <w:rFonts w:ascii="Arial Narrow" w:hAnsi="Arial Narrow"/>
                <w:color w:val="0000FF"/>
                <w:sz w:val="16"/>
              </w:rPr>
            </w:pPr>
            <w:r w:rsidRPr="00D51A25">
              <w:rPr>
                <w:rFonts w:ascii="Arial Narrow" w:hAnsi="Arial Narrow"/>
                <w:color w:val="0000FF"/>
                <w:sz w:val="16"/>
              </w:rPr>
              <w:fldChar w:fldCharType="begin">
                <w:ffData>
                  <w:name w:val=""/>
                  <w:enabled/>
                  <w:calcOnExit w:val="0"/>
                  <w:textInput>
                    <w:default w:val="If Order, enter PO number, otherwise RFQ number."/>
                  </w:textInput>
                </w:ffData>
              </w:fldChar>
            </w:r>
            <w:r w:rsidRPr="00D51A25">
              <w:rPr>
                <w:rFonts w:ascii="Arial Narrow" w:hAnsi="Arial Narrow"/>
                <w:color w:val="0000FF"/>
                <w:sz w:val="16"/>
              </w:rPr>
              <w:instrText xml:space="preserve"> FORMTEXT </w:instrText>
            </w:r>
            <w:r w:rsidRPr="00D51A25">
              <w:rPr>
                <w:rFonts w:ascii="Arial Narrow" w:hAnsi="Arial Narrow"/>
                <w:color w:val="0000FF"/>
                <w:sz w:val="16"/>
              </w:rPr>
            </w:r>
            <w:r w:rsidRPr="00D51A25">
              <w:rPr>
                <w:rFonts w:ascii="Arial Narrow" w:hAnsi="Arial Narrow"/>
                <w:color w:val="0000FF"/>
                <w:sz w:val="16"/>
              </w:rPr>
              <w:fldChar w:fldCharType="separate"/>
            </w:r>
            <w:r w:rsidR="00487AB0" w:rsidRPr="00D51A25">
              <w:rPr>
                <w:rFonts w:ascii="Arial Narrow" w:hAnsi="Arial Narrow"/>
                <w:noProof/>
                <w:color w:val="0000FF"/>
                <w:sz w:val="16"/>
              </w:rPr>
              <w:t>If Order, enter PO number, otherwise RFQ number.</w:t>
            </w:r>
            <w:r w:rsidRPr="00D51A25">
              <w:rPr>
                <w:rFonts w:ascii="Arial Narrow" w:hAnsi="Arial Narrow"/>
                <w:color w:val="0000FF"/>
                <w:sz w:val="16"/>
              </w:rPr>
              <w:fldChar w:fldCharType="end"/>
            </w:r>
          </w:p>
        </w:tc>
        <w:tc>
          <w:tcPr>
            <w:tcW w:w="1832" w:type="pct"/>
            <w:tcBorders>
              <w:top w:val="double" w:sz="6" w:space="0" w:color="auto"/>
              <w:bottom w:val="double" w:sz="6" w:space="0" w:color="auto"/>
            </w:tcBorders>
            <w:shd w:val="clear" w:color="auto" w:fill="FFFFFF"/>
            <w:vAlign w:val="center"/>
          </w:tcPr>
          <w:p w14:paraId="6E099F64" w14:textId="02827A6A" w:rsidR="00D939E8" w:rsidRPr="00172898" w:rsidRDefault="00D939E8" w:rsidP="00E63DD3">
            <w:pPr>
              <w:pStyle w:val="TableText"/>
              <w:rPr>
                <w:rFonts w:ascii="Arial Narrow" w:hAnsi="Arial Narrow"/>
                <w:sz w:val="16"/>
              </w:rPr>
            </w:pPr>
            <w:r w:rsidRPr="00172898">
              <w:rPr>
                <w:rFonts w:ascii="Arial Narrow" w:hAnsi="Arial Narrow"/>
                <w:b/>
              </w:rPr>
              <w:t xml:space="preserve">Date:  </w:t>
            </w:r>
            <w:r w:rsidR="00200C78">
              <w:rPr>
                <w:rFonts w:ascii="Arial Narrow" w:hAnsi="Arial Narrow"/>
                <w:color w:val="0000FF"/>
                <w:sz w:val="16"/>
              </w:rPr>
              <w:fldChar w:fldCharType="begin">
                <w:ffData>
                  <w:name w:val=""/>
                  <w:enabled/>
                  <w:calcOnExit w:val="0"/>
                  <w:textInput>
                    <w:type w:val="date"/>
                    <w:format w:val="d-MMM-yy"/>
                  </w:textInput>
                </w:ffData>
              </w:fldChar>
            </w:r>
            <w:r w:rsidR="00200C78">
              <w:rPr>
                <w:rFonts w:ascii="Arial Narrow" w:hAnsi="Arial Narrow"/>
                <w:color w:val="0000FF"/>
                <w:sz w:val="16"/>
              </w:rPr>
              <w:instrText xml:space="preserve"> FORMTEXT </w:instrText>
            </w:r>
            <w:r w:rsidR="00200C78">
              <w:rPr>
                <w:rFonts w:ascii="Arial Narrow" w:hAnsi="Arial Narrow"/>
                <w:color w:val="0000FF"/>
                <w:sz w:val="16"/>
              </w:rPr>
            </w:r>
            <w:r w:rsidR="00200C78">
              <w:rPr>
                <w:rFonts w:ascii="Arial Narrow" w:hAnsi="Arial Narrow"/>
                <w:color w:val="0000FF"/>
                <w:sz w:val="16"/>
              </w:rPr>
              <w:fldChar w:fldCharType="separate"/>
            </w:r>
            <w:r w:rsidR="002E2F36">
              <w:rPr>
                <w:rFonts w:ascii="Arial Narrow" w:hAnsi="Arial Narrow"/>
                <w:noProof/>
                <w:color w:val="0000FF"/>
                <w:sz w:val="16"/>
              </w:rPr>
              <w:t>16-</w:t>
            </w:r>
            <w:r w:rsidR="00E63DD3">
              <w:rPr>
                <w:rFonts w:ascii="Arial Narrow" w:hAnsi="Arial Narrow"/>
                <w:noProof/>
                <w:color w:val="0000FF"/>
                <w:sz w:val="16"/>
              </w:rPr>
              <w:t>Jun</w:t>
            </w:r>
            <w:r w:rsidR="002E2F36">
              <w:rPr>
                <w:rFonts w:ascii="Arial Narrow" w:hAnsi="Arial Narrow"/>
                <w:noProof/>
                <w:color w:val="0000FF"/>
                <w:sz w:val="16"/>
              </w:rPr>
              <w:t>-</w:t>
            </w:r>
            <w:r w:rsidR="001822A1">
              <w:rPr>
                <w:rFonts w:ascii="Arial Narrow" w:hAnsi="Arial Narrow"/>
                <w:noProof/>
                <w:color w:val="0000FF"/>
                <w:sz w:val="16"/>
              </w:rPr>
              <w:t>24</w:t>
            </w:r>
            <w:r w:rsidR="00200C78">
              <w:rPr>
                <w:rFonts w:ascii="Arial Narrow" w:hAnsi="Arial Narrow"/>
                <w:color w:val="0000FF"/>
                <w:sz w:val="16"/>
              </w:rPr>
              <w:fldChar w:fldCharType="end"/>
            </w:r>
          </w:p>
        </w:tc>
      </w:tr>
    </w:tbl>
    <w:p w14:paraId="386EA693" w14:textId="77777777" w:rsidR="00872808" w:rsidRPr="00172898" w:rsidRDefault="00872808" w:rsidP="00872808">
      <w:pPr>
        <w:ind w:left="142"/>
        <w:rPr>
          <w:rFonts w:ascii="Arial Narrow" w:hAnsi="Arial Narrow"/>
          <w:spacing w:val="0"/>
          <w:sz w:val="16"/>
        </w:rPr>
      </w:pPr>
    </w:p>
    <w:tbl>
      <w:tblPr>
        <w:tblW w:w="4946" w:type="pct"/>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2691"/>
        <w:gridCol w:w="1831"/>
        <w:gridCol w:w="1833"/>
        <w:gridCol w:w="1831"/>
        <w:gridCol w:w="1831"/>
      </w:tblGrid>
      <w:tr w:rsidR="003172C8" w:rsidRPr="00172898" w14:paraId="55FB5A97" w14:textId="77777777" w:rsidTr="003A4B65">
        <w:tc>
          <w:tcPr>
            <w:tcW w:w="1343" w:type="pct"/>
            <w:tcBorders>
              <w:top w:val="double" w:sz="6" w:space="0" w:color="auto"/>
              <w:left w:val="double" w:sz="6" w:space="0" w:color="auto"/>
              <w:bottom w:val="single" w:sz="6" w:space="0" w:color="auto"/>
              <w:right w:val="single" w:sz="6" w:space="0" w:color="auto"/>
            </w:tcBorders>
            <w:shd w:val="clear" w:color="auto" w:fill="F2F2F2"/>
            <w:vAlign w:val="center"/>
          </w:tcPr>
          <w:p w14:paraId="07F939AA" w14:textId="77777777" w:rsidR="003172C8" w:rsidRPr="00172898" w:rsidRDefault="003172C8" w:rsidP="00034DAB">
            <w:pPr>
              <w:pStyle w:val="TableText"/>
              <w:spacing w:before="60" w:after="60"/>
              <w:rPr>
                <w:rFonts w:ascii="Arial Narrow" w:hAnsi="Arial Narrow"/>
                <w:b/>
              </w:rPr>
            </w:pPr>
            <w:r w:rsidRPr="00172898">
              <w:rPr>
                <w:rFonts w:ascii="Arial Narrow" w:hAnsi="Arial Narrow"/>
                <w:b/>
              </w:rPr>
              <w:t>Customer Contract Term</w:t>
            </w:r>
          </w:p>
        </w:tc>
        <w:bookmarkStart w:id="4" w:name="Twoyears"/>
        <w:tc>
          <w:tcPr>
            <w:tcW w:w="914" w:type="pct"/>
            <w:tcBorders>
              <w:top w:val="double" w:sz="6" w:space="0" w:color="auto"/>
              <w:left w:val="single" w:sz="6" w:space="0" w:color="auto"/>
              <w:bottom w:val="single" w:sz="6" w:space="0" w:color="auto"/>
              <w:right w:val="single" w:sz="6" w:space="0" w:color="auto"/>
            </w:tcBorders>
            <w:vAlign w:val="center"/>
          </w:tcPr>
          <w:p w14:paraId="7F25D438" w14:textId="77777777" w:rsidR="003172C8" w:rsidRPr="00172898" w:rsidRDefault="003172C8" w:rsidP="008A117D">
            <w:pPr>
              <w:rPr>
                <w:rFonts w:ascii="Arial Narrow" w:hAnsi="Arial Narrow"/>
                <w:spacing w:val="0"/>
                <w:sz w:val="16"/>
              </w:rPr>
            </w:pPr>
            <w:r>
              <w:rPr>
                <w:rFonts w:ascii="Arial Narrow" w:hAnsi="Arial Narrow"/>
                <w:spacing w:val="0"/>
                <w:sz w:val="18"/>
                <w:szCs w:val="18"/>
              </w:rPr>
              <w:fldChar w:fldCharType="begin">
                <w:ffData>
                  <w:name w:val="Twoyears"/>
                  <w:enabled/>
                  <w:calcOnExit w:val="0"/>
                  <w:entryMacro w:val="Togglebuttons"/>
                  <w:checkBox>
                    <w:size w:val="20"/>
                    <w:default w:val="1"/>
                    <w:checked/>
                  </w:checkBox>
                </w:ffData>
              </w:fldChar>
            </w:r>
            <w:r>
              <w:rPr>
                <w:rFonts w:ascii="Arial Narrow" w:hAnsi="Arial Narrow"/>
                <w:spacing w:val="0"/>
                <w:sz w:val="18"/>
                <w:szCs w:val="18"/>
              </w:rPr>
              <w:instrText xml:space="preserve"> FORMCHECKBOX </w:instrText>
            </w:r>
            <w:r w:rsidR="007276C3">
              <w:rPr>
                <w:rFonts w:ascii="Arial Narrow" w:hAnsi="Arial Narrow"/>
                <w:spacing w:val="0"/>
                <w:sz w:val="18"/>
                <w:szCs w:val="18"/>
              </w:rPr>
            </w:r>
            <w:r w:rsidR="007276C3">
              <w:rPr>
                <w:rFonts w:ascii="Arial Narrow" w:hAnsi="Arial Narrow"/>
                <w:spacing w:val="0"/>
                <w:sz w:val="18"/>
                <w:szCs w:val="18"/>
              </w:rPr>
              <w:fldChar w:fldCharType="separate"/>
            </w:r>
            <w:r>
              <w:rPr>
                <w:rFonts w:ascii="Arial Narrow" w:hAnsi="Arial Narrow"/>
                <w:spacing w:val="0"/>
                <w:sz w:val="18"/>
                <w:szCs w:val="18"/>
              </w:rPr>
              <w:fldChar w:fldCharType="end"/>
            </w:r>
            <w:bookmarkEnd w:id="4"/>
            <w:r w:rsidRPr="00172898">
              <w:rPr>
                <w:rFonts w:ascii="Arial Narrow" w:hAnsi="Arial Narrow"/>
                <w:spacing w:val="0"/>
                <w:sz w:val="16"/>
              </w:rPr>
              <w:t xml:space="preserve"> Two Years</w:t>
            </w:r>
          </w:p>
        </w:tc>
        <w:bookmarkStart w:id="5" w:name="Otheryears"/>
        <w:tc>
          <w:tcPr>
            <w:tcW w:w="915" w:type="pct"/>
            <w:tcBorders>
              <w:top w:val="double" w:sz="6" w:space="0" w:color="auto"/>
              <w:left w:val="single" w:sz="6" w:space="0" w:color="auto"/>
              <w:bottom w:val="single" w:sz="6" w:space="0" w:color="auto"/>
              <w:right w:val="single" w:sz="6" w:space="0" w:color="auto"/>
            </w:tcBorders>
            <w:vAlign w:val="center"/>
          </w:tcPr>
          <w:p w14:paraId="694B61A7" w14:textId="77777777" w:rsidR="003172C8" w:rsidRPr="00172898" w:rsidRDefault="003172C8" w:rsidP="00C25B4A">
            <w:pPr>
              <w:rPr>
                <w:rFonts w:ascii="Arial Narrow" w:hAnsi="Arial Narrow"/>
                <w:spacing w:val="0"/>
                <w:sz w:val="16"/>
              </w:rPr>
            </w:pPr>
            <w:r>
              <w:rPr>
                <w:rFonts w:ascii="Arial Narrow" w:hAnsi="Arial Narrow"/>
                <w:spacing w:val="0"/>
                <w:sz w:val="18"/>
                <w:szCs w:val="18"/>
              </w:rPr>
              <w:fldChar w:fldCharType="begin">
                <w:ffData>
                  <w:name w:val="Otheryears"/>
                  <w:enabled/>
                  <w:calcOnExit w:val="0"/>
                  <w:entryMacro w:val="Togglebuttons"/>
                  <w:checkBox>
                    <w:size w:val="20"/>
                    <w:default w:val="0"/>
                    <w:checked w:val="0"/>
                  </w:checkBox>
                </w:ffData>
              </w:fldChar>
            </w:r>
            <w:r>
              <w:rPr>
                <w:rFonts w:ascii="Arial Narrow" w:hAnsi="Arial Narrow"/>
                <w:spacing w:val="0"/>
                <w:sz w:val="18"/>
                <w:szCs w:val="18"/>
              </w:rPr>
              <w:instrText xml:space="preserve"> FORMCHECKBOX </w:instrText>
            </w:r>
            <w:r w:rsidR="007276C3">
              <w:rPr>
                <w:rFonts w:ascii="Arial Narrow" w:hAnsi="Arial Narrow"/>
                <w:spacing w:val="0"/>
                <w:sz w:val="18"/>
                <w:szCs w:val="18"/>
              </w:rPr>
            </w:r>
            <w:r w:rsidR="007276C3">
              <w:rPr>
                <w:rFonts w:ascii="Arial Narrow" w:hAnsi="Arial Narrow"/>
                <w:spacing w:val="0"/>
                <w:sz w:val="18"/>
                <w:szCs w:val="18"/>
              </w:rPr>
              <w:fldChar w:fldCharType="separate"/>
            </w:r>
            <w:r>
              <w:rPr>
                <w:rFonts w:ascii="Arial Narrow" w:hAnsi="Arial Narrow"/>
                <w:spacing w:val="0"/>
                <w:sz w:val="18"/>
                <w:szCs w:val="18"/>
              </w:rPr>
              <w:fldChar w:fldCharType="end"/>
            </w:r>
            <w:bookmarkEnd w:id="5"/>
            <w:r w:rsidRPr="00172898">
              <w:rPr>
                <w:rFonts w:ascii="Arial Narrow" w:hAnsi="Arial Narrow"/>
                <w:spacing w:val="0"/>
                <w:sz w:val="16"/>
              </w:rPr>
              <w:t xml:space="preserve"> </w:t>
            </w:r>
            <w:r>
              <w:rPr>
                <w:rFonts w:ascii="Arial Narrow" w:hAnsi="Arial Narrow"/>
                <w:spacing w:val="0"/>
                <w:sz w:val="16"/>
              </w:rPr>
              <w:t xml:space="preserve">__________ </w:t>
            </w:r>
            <w:r w:rsidRPr="00172898">
              <w:rPr>
                <w:rFonts w:ascii="Arial Narrow" w:hAnsi="Arial Narrow"/>
                <w:spacing w:val="0"/>
                <w:sz w:val="16"/>
              </w:rPr>
              <w:t>Years</w:t>
            </w:r>
          </w:p>
        </w:tc>
        <w:tc>
          <w:tcPr>
            <w:tcW w:w="914" w:type="pct"/>
            <w:vMerge w:val="restart"/>
            <w:tcBorders>
              <w:top w:val="double" w:sz="6" w:space="0" w:color="auto"/>
              <w:left w:val="single" w:sz="6" w:space="0" w:color="auto"/>
              <w:right w:val="single" w:sz="6" w:space="0" w:color="auto"/>
            </w:tcBorders>
            <w:vAlign w:val="center"/>
          </w:tcPr>
          <w:p w14:paraId="0BEE2082" w14:textId="77777777" w:rsidR="003172C8" w:rsidRPr="00537834" w:rsidRDefault="003172C8" w:rsidP="008A117D">
            <w:pPr>
              <w:rPr>
                <w:rFonts w:ascii="Arial Narrow" w:hAnsi="Arial Narrow"/>
                <w:b/>
                <w:spacing w:val="0"/>
                <w:sz w:val="18"/>
                <w:szCs w:val="18"/>
              </w:rPr>
            </w:pPr>
            <w:r w:rsidRPr="00537834">
              <w:rPr>
                <w:rFonts w:ascii="Arial Narrow" w:hAnsi="Arial Narrow"/>
                <w:b/>
                <w:spacing w:val="0"/>
                <w:sz w:val="18"/>
                <w:szCs w:val="18"/>
              </w:rPr>
              <w:t>Commencement date:</w:t>
            </w:r>
          </w:p>
          <w:bookmarkStart w:id="6" w:name="Text66"/>
          <w:p w14:paraId="4961D0BA" w14:textId="2F29D702" w:rsidR="003172C8" w:rsidRPr="00C0210A" w:rsidRDefault="003172C8" w:rsidP="008A117D">
            <w:pPr>
              <w:rPr>
                <w:rFonts w:ascii="Arial Narrow" w:hAnsi="Arial Narrow"/>
                <w:color w:val="0000FF"/>
                <w:spacing w:val="0"/>
                <w:sz w:val="16"/>
              </w:rPr>
            </w:pPr>
            <w:r>
              <w:rPr>
                <w:rFonts w:ascii="Arial Narrow" w:hAnsi="Arial Narrow"/>
                <w:color w:val="0000FF"/>
                <w:spacing w:val="0"/>
                <w:sz w:val="16"/>
              </w:rPr>
              <w:fldChar w:fldCharType="begin">
                <w:ffData>
                  <w:name w:val="Text66"/>
                  <w:enabled/>
                  <w:calcOnExit w:val="0"/>
                  <w:textInput>
                    <w:type w:val="date"/>
                    <w:format w:val="d-MMM-yy"/>
                  </w:textInput>
                </w:ffData>
              </w:fldChar>
            </w:r>
            <w:r>
              <w:rPr>
                <w:rFonts w:ascii="Arial Narrow" w:hAnsi="Arial Narrow"/>
                <w:color w:val="0000FF"/>
                <w:spacing w:val="0"/>
                <w:sz w:val="16"/>
              </w:rPr>
              <w:instrText xml:space="preserve"> FORMTEXT </w:instrText>
            </w:r>
            <w:r>
              <w:rPr>
                <w:rFonts w:ascii="Arial Narrow" w:hAnsi="Arial Narrow"/>
                <w:color w:val="0000FF"/>
                <w:spacing w:val="0"/>
                <w:sz w:val="16"/>
              </w:rPr>
            </w:r>
            <w:r>
              <w:rPr>
                <w:rFonts w:ascii="Arial Narrow" w:hAnsi="Arial Narrow"/>
                <w:color w:val="0000FF"/>
                <w:spacing w:val="0"/>
                <w:sz w:val="16"/>
              </w:rPr>
              <w:fldChar w:fldCharType="separate"/>
            </w:r>
            <w:r>
              <w:rPr>
                <w:rFonts w:ascii="Arial Narrow" w:hAnsi="Arial Narrow"/>
                <w:noProof/>
                <w:color w:val="0000FF"/>
                <w:spacing w:val="0"/>
                <w:sz w:val="16"/>
              </w:rPr>
              <w:t>1-Jul-24</w:t>
            </w:r>
            <w:r>
              <w:rPr>
                <w:rFonts w:ascii="Arial Narrow" w:hAnsi="Arial Narrow"/>
                <w:color w:val="0000FF"/>
                <w:spacing w:val="0"/>
                <w:sz w:val="16"/>
              </w:rPr>
              <w:fldChar w:fldCharType="end"/>
            </w:r>
            <w:bookmarkEnd w:id="6"/>
          </w:p>
        </w:tc>
        <w:tc>
          <w:tcPr>
            <w:tcW w:w="914" w:type="pct"/>
            <w:vMerge w:val="restart"/>
            <w:tcBorders>
              <w:top w:val="double" w:sz="6" w:space="0" w:color="auto"/>
              <w:left w:val="single" w:sz="6" w:space="0" w:color="auto"/>
              <w:right w:val="double" w:sz="6" w:space="0" w:color="auto"/>
            </w:tcBorders>
            <w:vAlign w:val="center"/>
          </w:tcPr>
          <w:p w14:paraId="48913D92" w14:textId="77777777" w:rsidR="003172C8" w:rsidRDefault="003172C8" w:rsidP="008A117D">
            <w:pPr>
              <w:rPr>
                <w:rFonts w:ascii="Arial Narrow" w:hAnsi="Arial Narrow"/>
                <w:spacing w:val="0"/>
                <w:sz w:val="16"/>
              </w:rPr>
            </w:pPr>
            <w:r w:rsidRPr="00537834">
              <w:rPr>
                <w:rFonts w:ascii="Arial Narrow" w:hAnsi="Arial Narrow"/>
                <w:b/>
                <w:spacing w:val="0"/>
                <w:sz w:val="18"/>
                <w:szCs w:val="18"/>
              </w:rPr>
              <w:t>End date:</w:t>
            </w:r>
            <w:r>
              <w:rPr>
                <w:rFonts w:ascii="Arial Narrow" w:hAnsi="Arial Narrow"/>
                <w:spacing w:val="0"/>
                <w:sz w:val="18"/>
                <w:szCs w:val="18"/>
              </w:rPr>
              <w:t xml:space="preserve"> </w:t>
            </w:r>
            <w:r>
              <w:rPr>
                <w:rFonts w:ascii="Arial Narrow" w:hAnsi="Arial Narrow"/>
                <w:spacing w:val="0"/>
                <w:sz w:val="16"/>
              </w:rPr>
              <w:t xml:space="preserve"> </w:t>
            </w:r>
          </w:p>
          <w:bookmarkStart w:id="7" w:name="Text67"/>
          <w:p w14:paraId="06F3E741" w14:textId="2B10686E" w:rsidR="003172C8" w:rsidRPr="00C0210A" w:rsidRDefault="003172C8" w:rsidP="008A117D">
            <w:pPr>
              <w:rPr>
                <w:rFonts w:ascii="Arial Narrow" w:hAnsi="Arial Narrow"/>
                <w:color w:val="0000FF"/>
                <w:spacing w:val="0"/>
                <w:sz w:val="16"/>
              </w:rPr>
            </w:pPr>
            <w:r>
              <w:rPr>
                <w:rFonts w:ascii="Arial Narrow" w:hAnsi="Arial Narrow"/>
                <w:color w:val="0000FF"/>
                <w:spacing w:val="0"/>
                <w:sz w:val="16"/>
              </w:rPr>
              <w:fldChar w:fldCharType="begin">
                <w:ffData>
                  <w:name w:val="Text67"/>
                  <w:enabled/>
                  <w:calcOnExit w:val="0"/>
                  <w:textInput>
                    <w:type w:val="date"/>
                    <w:format w:val="d MMM. yy"/>
                  </w:textInput>
                </w:ffData>
              </w:fldChar>
            </w:r>
            <w:r>
              <w:rPr>
                <w:rFonts w:ascii="Arial Narrow" w:hAnsi="Arial Narrow"/>
                <w:color w:val="0000FF"/>
                <w:spacing w:val="0"/>
                <w:sz w:val="16"/>
              </w:rPr>
              <w:instrText xml:space="preserve"> FORMTEXT </w:instrText>
            </w:r>
            <w:r>
              <w:rPr>
                <w:rFonts w:ascii="Arial Narrow" w:hAnsi="Arial Narrow"/>
                <w:color w:val="0000FF"/>
                <w:spacing w:val="0"/>
                <w:sz w:val="16"/>
              </w:rPr>
            </w:r>
            <w:r>
              <w:rPr>
                <w:rFonts w:ascii="Arial Narrow" w:hAnsi="Arial Narrow"/>
                <w:color w:val="0000FF"/>
                <w:spacing w:val="0"/>
                <w:sz w:val="16"/>
              </w:rPr>
              <w:fldChar w:fldCharType="separate"/>
            </w:r>
            <w:r>
              <w:rPr>
                <w:rFonts w:ascii="Arial Narrow" w:hAnsi="Arial Narrow"/>
                <w:noProof/>
                <w:color w:val="0000FF"/>
                <w:spacing w:val="0"/>
                <w:sz w:val="16"/>
              </w:rPr>
              <w:t>30-Jun-24</w:t>
            </w:r>
            <w:r>
              <w:rPr>
                <w:rFonts w:ascii="Arial Narrow" w:hAnsi="Arial Narrow"/>
                <w:color w:val="0000FF"/>
                <w:spacing w:val="0"/>
                <w:sz w:val="16"/>
              </w:rPr>
              <w:fldChar w:fldCharType="end"/>
            </w:r>
            <w:bookmarkEnd w:id="7"/>
          </w:p>
        </w:tc>
      </w:tr>
      <w:tr w:rsidR="003172C8" w:rsidRPr="00172898" w14:paraId="5555E02B" w14:textId="77777777" w:rsidTr="003A4B65">
        <w:trPr>
          <w:trHeight w:val="260"/>
        </w:trPr>
        <w:tc>
          <w:tcPr>
            <w:tcW w:w="1343" w:type="pct"/>
            <w:tcBorders>
              <w:top w:val="single" w:sz="6" w:space="0" w:color="auto"/>
              <w:left w:val="double" w:sz="6" w:space="0" w:color="auto"/>
              <w:bottom w:val="single" w:sz="6" w:space="0" w:color="auto"/>
              <w:right w:val="single" w:sz="6" w:space="0" w:color="auto"/>
            </w:tcBorders>
            <w:shd w:val="clear" w:color="auto" w:fill="F2F2F2"/>
            <w:vAlign w:val="center"/>
          </w:tcPr>
          <w:p w14:paraId="26CF329E" w14:textId="77777777" w:rsidR="003172C8" w:rsidRPr="00172898" w:rsidRDefault="003172C8" w:rsidP="00034DAB">
            <w:pPr>
              <w:pStyle w:val="TableTextBld-SPIRIT"/>
              <w:keepLines/>
              <w:tabs>
                <w:tab w:val="clear" w:pos="2502"/>
                <w:tab w:val="clear" w:pos="5094"/>
              </w:tabs>
              <w:rPr>
                <w:rFonts w:ascii="Arial Narrow" w:hAnsi="Arial Narrow"/>
                <w:sz w:val="20"/>
                <w:lang w:val="en-AU"/>
              </w:rPr>
            </w:pPr>
            <w:r>
              <w:rPr>
                <w:rFonts w:ascii="Arial Narrow" w:hAnsi="Arial Narrow"/>
                <w:sz w:val="20"/>
                <w:lang w:val="en-AU"/>
              </w:rPr>
              <w:t>Extension Options</w:t>
            </w:r>
          </w:p>
        </w:tc>
        <w:bookmarkStart w:id="8" w:name="Text13"/>
        <w:tc>
          <w:tcPr>
            <w:tcW w:w="1829" w:type="pct"/>
            <w:gridSpan w:val="2"/>
            <w:tcBorders>
              <w:top w:val="single" w:sz="6" w:space="0" w:color="auto"/>
              <w:left w:val="single" w:sz="6" w:space="0" w:color="auto"/>
              <w:bottom w:val="single" w:sz="6" w:space="0" w:color="auto"/>
              <w:right w:val="single" w:sz="6" w:space="0" w:color="auto"/>
            </w:tcBorders>
            <w:vAlign w:val="center"/>
          </w:tcPr>
          <w:p w14:paraId="75D5901E" w14:textId="77777777" w:rsidR="003172C8" w:rsidRPr="00172898" w:rsidRDefault="003172C8" w:rsidP="008A117D">
            <w:pPr>
              <w:rPr>
                <w:rFonts w:ascii="Arial Narrow" w:hAnsi="Arial Narrow"/>
                <w:spacing w:val="0"/>
                <w:sz w:val="16"/>
              </w:rPr>
            </w:pPr>
            <w:r w:rsidRPr="00D51A25">
              <w:rPr>
                <w:rFonts w:ascii="Arial Narrow" w:hAnsi="Arial Narrow"/>
                <w:color w:val="0000FF"/>
                <w:spacing w:val="0"/>
                <w:sz w:val="16"/>
                <w:szCs w:val="16"/>
              </w:rPr>
              <w:fldChar w:fldCharType="begin">
                <w:ffData>
                  <w:name w:val="Text13"/>
                  <w:enabled/>
                  <w:calcOnExit w:val="0"/>
                  <w:textInput>
                    <w:default w:val="Example: Two X 1 year extension options"/>
                  </w:textInput>
                </w:ffData>
              </w:fldChar>
            </w:r>
            <w:r w:rsidRPr="00D51A25">
              <w:rPr>
                <w:rFonts w:ascii="Arial Narrow" w:hAnsi="Arial Narrow"/>
                <w:color w:val="0000FF"/>
                <w:spacing w:val="0"/>
                <w:sz w:val="16"/>
                <w:szCs w:val="16"/>
              </w:rPr>
              <w:instrText xml:space="preserve"> FORMTEXT </w:instrText>
            </w:r>
            <w:r w:rsidRPr="00D51A25">
              <w:rPr>
                <w:rFonts w:ascii="Arial Narrow" w:hAnsi="Arial Narrow"/>
                <w:color w:val="0000FF"/>
                <w:spacing w:val="0"/>
                <w:sz w:val="16"/>
                <w:szCs w:val="16"/>
              </w:rPr>
            </w:r>
            <w:r w:rsidRPr="00D51A25">
              <w:rPr>
                <w:rFonts w:ascii="Arial Narrow" w:hAnsi="Arial Narrow"/>
                <w:color w:val="0000FF"/>
                <w:spacing w:val="0"/>
                <w:sz w:val="16"/>
                <w:szCs w:val="16"/>
              </w:rPr>
              <w:fldChar w:fldCharType="separate"/>
            </w:r>
            <w:r w:rsidRPr="00D51A25">
              <w:rPr>
                <w:rFonts w:ascii="Arial Narrow" w:hAnsi="Arial Narrow"/>
                <w:noProof/>
                <w:color w:val="0000FF"/>
                <w:spacing w:val="0"/>
                <w:sz w:val="16"/>
                <w:szCs w:val="16"/>
              </w:rPr>
              <w:t>Example: Two X 1 year extension options</w:t>
            </w:r>
            <w:r w:rsidRPr="00D51A25">
              <w:rPr>
                <w:rFonts w:ascii="Arial Narrow" w:hAnsi="Arial Narrow"/>
                <w:color w:val="0000FF"/>
                <w:spacing w:val="0"/>
                <w:sz w:val="16"/>
                <w:szCs w:val="16"/>
              </w:rPr>
              <w:fldChar w:fldCharType="end"/>
            </w:r>
            <w:bookmarkEnd w:id="8"/>
          </w:p>
        </w:tc>
        <w:tc>
          <w:tcPr>
            <w:tcW w:w="914" w:type="pct"/>
            <w:vMerge/>
            <w:tcBorders>
              <w:left w:val="single" w:sz="6" w:space="0" w:color="auto"/>
              <w:bottom w:val="single" w:sz="6" w:space="0" w:color="auto"/>
              <w:right w:val="single" w:sz="6" w:space="0" w:color="auto"/>
            </w:tcBorders>
            <w:vAlign w:val="center"/>
          </w:tcPr>
          <w:p w14:paraId="1D06BBFF" w14:textId="517D5147" w:rsidR="003172C8" w:rsidRPr="00160ADF" w:rsidRDefault="003172C8" w:rsidP="008D0F3F">
            <w:pPr>
              <w:rPr>
                <w:rFonts w:ascii="Arial Narrow" w:hAnsi="Arial Narrow"/>
                <w:b/>
                <w:spacing w:val="0"/>
                <w:sz w:val="16"/>
              </w:rPr>
            </w:pPr>
          </w:p>
        </w:tc>
        <w:tc>
          <w:tcPr>
            <w:tcW w:w="914" w:type="pct"/>
            <w:vMerge/>
            <w:tcBorders>
              <w:left w:val="single" w:sz="6" w:space="0" w:color="auto"/>
              <w:bottom w:val="single" w:sz="6" w:space="0" w:color="auto"/>
              <w:right w:val="double" w:sz="6" w:space="0" w:color="auto"/>
            </w:tcBorders>
            <w:vAlign w:val="center"/>
          </w:tcPr>
          <w:p w14:paraId="2666EB19" w14:textId="2F830C58" w:rsidR="003172C8" w:rsidRPr="00153AB4" w:rsidRDefault="003172C8" w:rsidP="008D0F3F">
            <w:pPr>
              <w:rPr>
                <w:rFonts w:ascii="Arial Narrow" w:hAnsi="Arial Narrow"/>
                <w:color w:val="0000FF"/>
                <w:spacing w:val="0"/>
                <w:sz w:val="16"/>
              </w:rPr>
            </w:pPr>
          </w:p>
        </w:tc>
      </w:tr>
      <w:tr w:rsidR="003172C8" w:rsidRPr="00172898" w14:paraId="4F97CD12" w14:textId="77777777" w:rsidTr="003172C8">
        <w:tc>
          <w:tcPr>
            <w:tcW w:w="1343" w:type="pct"/>
            <w:tcBorders>
              <w:top w:val="single" w:sz="6" w:space="0" w:color="auto"/>
              <w:left w:val="double" w:sz="6" w:space="0" w:color="auto"/>
              <w:bottom w:val="single" w:sz="6" w:space="0" w:color="auto"/>
              <w:right w:val="single" w:sz="6" w:space="0" w:color="auto"/>
            </w:tcBorders>
            <w:shd w:val="clear" w:color="auto" w:fill="F2F2F2"/>
            <w:vAlign w:val="center"/>
          </w:tcPr>
          <w:p w14:paraId="5A85B367" w14:textId="77777777" w:rsidR="003172C8" w:rsidRPr="00172898" w:rsidRDefault="003172C8" w:rsidP="00872808">
            <w:pPr>
              <w:rPr>
                <w:rFonts w:ascii="Arial Narrow" w:hAnsi="Arial Narrow"/>
                <w:spacing w:val="0"/>
                <w:sz w:val="20"/>
                <w:szCs w:val="20"/>
              </w:rPr>
            </w:pPr>
            <w:r w:rsidRPr="00172898">
              <w:rPr>
                <w:rFonts w:ascii="Arial Narrow" w:hAnsi="Arial Narrow"/>
                <w:b/>
                <w:spacing w:val="0"/>
                <w:sz w:val="20"/>
                <w:szCs w:val="20"/>
              </w:rPr>
              <w:t>Contract Rates / Price $</w:t>
            </w:r>
          </w:p>
        </w:tc>
        <w:bookmarkStart w:id="9" w:name="Pleasequote"/>
        <w:tc>
          <w:tcPr>
            <w:tcW w:w="1829" w:type="pct"/>
            <w:gridSpan w:val="2"/>
            <w:tcBorders>
              <w:top w:val="single" w:sz="6" w:space="0" w:color="auto"/>
              <w:left w:val="single" w:sz="6" w:space="0" w:color="auto"/>
              <w:bottom w:val="single" w:sz="6" w:space="0" w:color="auto"/>
              <w:right w:val="single" w:sz="6" w:space="0" w:color="auto"/>
            </w:tcBorders>
            <w:vAlign w:val="center"/>
          </w:tcPr>
          <w:p w14:paraId="7C9022EE" w14:textId="1805042F" w:rsidR="003172C8" w:rsidRPr="00172898" w:rsidRDefault="003172C8" w:rsidP="00531D68">
            <w:pPr>
              <w:spacing w:before="40"/>
              <w:ind w:left="252" w:hanging="252"/>
              <w:rPr>
                <w:rFonts w:ascii="Arial Narrow" w:hAnsi="Arial Narrow"/>
                <w:spacing w:val="0"/>
                <w:sz w:val="16"/>
              </w:rPr>
            </w:pPr>
            <w:r>
              <w:rPr>
                <w:rFonts w:ascii="Arial Narrow" w:hAnsi="Arial Narrow"/>
                <w:spacing w:val="0"/>
                <w:sz w:val="18"/>
                <w:szCs w:val="18"/>
              </w:rPr>
              <w:fldChar w:fldCharType="begin">
                <w:ffData>
                  <w:name w:val="Pleasequote"/>
                  <w:enabled/>
                  <w:calcOnExit w:val="0"/>
                  <w:entryMacro w:val="Togglebuttons"/>
                  <w:checkBox>
                    <w:size w:val="20"/>
                    <w:default w:val="1"/>
                    <w:checked/>
                  </w:checkBox>
                </w:ffData>
              </w:fldChar>
            </w:r>
            <w:r>
              <w:rPr>
                <w:rFonts w:ascii="Arial Narrow" w:hAnsi="Arial Narrow"/>
                <w:spacing w:val="0"/>
                <w:sz w:val="18"/>
                <w:szCs w:val="18"/>
              </w:rPr>
              <w:instrText xml:space="preserve"> FORMCHECKBOX </w:instrText>
            </w:r>
            <w:r w:rsidR="007276C3">
              <w:rPr>
                <w:rFonts w:ascii="Arial Narrow" w:hAnsi="Arial Narrow"/>
                <w:spacing w:val="0"/>
                <w:sz w:val="18"/>
                <w:szCs w:val="18"/>
              </w:rPr>
            </w:r>
            <w:r w:rsidR="007276C3">
              <w:rPr>
                <w:rFonts w:ascii="Arial Narrow" w:hAnsi="Arial Narrow"/>
                <w:spacing w:val="0"/>
                <w:sz w:val="18"/>
                <w:szCs w:val="18"/>
              </w:rPr>
              <w:fldChar w:fldCharType="separate"/>
            </w:r>
            <w:r>
              <w:rPr>
                <w:rFonts w:ascii="Arial Narrow" w:hAnsi="Arial Narrow"/>
                <w:spacing w:val="0"/>
                <w:sz w:val="18"/>
                <w:szCs w:val="18"/>
              </w:rPr>
              <w:fldChar w:fldCharType="end"/>
            </w:r>
            <w:bookmarkEnd w:id="9"/>
            <w:r w:rsidRPr="00172898">
              <w:rPr>
                <w:rFonts w:ascii="Arial Narrow" w:hAnsi="Arial Narrow"/>
                <w:spacing w:val="0"/>
                <w:sz w:val="16"/>
              </w:rPr>
              <w:t xml:space="preserve"> Please quote:                        </w:t>
            </w:r>
          </w:p>
        </w:tc>
        <w:bookmarkStart w:id="10" w:name="Asquoted"/>
        <w:tc>
          <w:tcPr>
            <w:tcW w:w="914" w:type="pct"/>
            <w:tcBorders>
              <w:top w:val="single" w:sz="6" w:space="0" w:color="auto"/>
              <w:left w:val="single" w:sz="6" w:space="0" w:color="auto"/>
              <w:bottom w:val="single" w:sz="6" w:space="0" w:color="auto"/>
              <w:right w:val="single" w:sz="6" w:space="0" w:color="auto"/>
            </w:tcBorders>
            <w:vAlign w:val="center"/>
          </w:tcPr>
          <w:p w14:paraId="4098FA66" w14:textId="77777777" w:rsidR="003172C8" w:rsidRPr="00172898" w:rsidRDefault="003172C8" w:rsidP="00531D68">
            <w:pPr>
              <w:spacing w:before="40"/>
              <w:ind w:left="252" w:hanging="252"/>
              <w:rPr>
                <w:rFonts w:ascii="Arial Narrow" w:hAnsi="Arial Narrow"/>
                <w:spacing w:val="0"/>
                <w:sz w:val="16"/>
              </w:rPr>
            </w:pPr>
            <w:r>
              <w:rPr>
                <w:rFonts w:ascii="Arial Narrow" w:hAnsi="Arial Narrow"/>
                <w:spacing w:val="0"/>
                <w:sz w:val="18"/>
                <w:szCs w:val="18"/>
              </w:rPr>
              <w:fldChar w:fldCharType="begin">
                <w:ffData>
                  <w:name w:val="Asquoted"/>
                  <w:enabled/>
                  <w:calcOnExit w:val="0"/>
                  <w:entryMacro w:val="Togglebuttons"/>
                  <w:checkBox>
                    <w:size w:val="20"/>
                    <w:default w:val="0"/>
                    <w:checked w:val="0"/>
                  </w:checkBox>
                </w:ffData>
              </w:fldChar>
            </w:r>
            <w:r>
              <w:rPr>
                <w:rFonts w:ascii="Arial Narrow" w:hAnsi="Arial Narrow"/>
                <w:spacing w:val="0"/>
                <w:sz w:val="18"/>
                <w:szCs w:val="18"/>
              </w:rPr>
              <w:instrText xml:space="preserve"> FORMCHECKBOX </w:instrText>
            </w:r>
            <w:r w:rsidR="007276C3">
              <w:rPr>
                <w:rFonts w:ascii="Arial Narrow" w:hAnsi="Arial Narrow"/>
                <w:spacing w:val="0"/>
                <w:sz w:val="18"/>
                <w:szCs w:val="18"/>
              </w:rPr>
            </w:r>
            <w:r w:rsidR="007276C3">
              <w:rPr>
                <w:rFonts w:ascii="Arial Narrow" w:hAnsi="Arial Narrow"/>
                <w:spacing w:val="0"/>
                <w:sz w:val="18"/>
                <w:szCs w:val="18"/>
              </w:rPr>
              <w:fldChar w:fldCharType="separate"/>
            </w:r>
            <w:r>
              <w:rPr>
                <w:rFonts w:ascii="Arial Narrow" w:hAnsi="Arial Narrow"/>
                <w:spacing w:val="0"/>
                <w:sz w:val="18"/>
                <w:szCs w:val="18"/>
              </w:rPr>
              <w:fldChar w:fldCharType="end"/>
            </w:r>
            <w:bookmarkEnd w:id="10"/>
            <w:r w:rsidRPr="00172898">
              <w:rPr>
                <w:rFonts w:ascii="Arial Narrow" w:hAnsi="Arial Narrow"/>
                <w:spacing w:val="0"/>
                <w:sz w:val="16"/>
              </w:rPr>
              <w:t xml:space="preserve"> As quoted:                        </w:t>
            </w:r>
          </w:p>
        </w:tc>
        <w:bookmarkStart w:id="11" w:name="Asnegotiated"/>
        <w:tc>
          <w:tcPr>
            <w:tcW w:w="914" w:type="pct"/>
            <w:tcBorders>
              <w:top w:val="single" w:sz="6" w:space="0" w:color="auto"/>
              <w:left w:val="single" w:sz="6" w:space="0" w:color="auto"/>
              <w:bottom w:val="single" w:sz="6" w:space="0" w:color="auto"/>
              <w:right w:val="double" w:sz="6" w:space="0" w:color="auto"/>
            </w:tcBorders>
            <w:vAlign w:val="center"/>
          </w:tcPr>
          <w:p w14:paraId="47CAF14C" w14:textId="77777777" w:rsidR="003172C8" w:rsidRPr="00172898" w:rsidRDefault="003172C8" w:rsidP="00531D68">
            <w:pPr>
              <w:rPr>
                <w:rFonts w:ascii="Arial Narrow" w:hAnsi="Arial Narrow"/>
                <w:spacing w:val="0"/>
                <w:sz w:val="16"/>
                <w:szCs w:val="16"/>
              </w:rPr>
            </w:pPr>
            <w:r>
              <w:rPr>
                <w:rFonts w:ascii="Arial Narrow" w:hAnsi="Arial Narrow"/>
                <w:spacing w:val="0"/>
                <w:sz w:val="18"/>
                <w:szCs w:val="18"/>
              </w:rPr>
              <w:fldChar w:fldCharType="begin">
                <w:ffData>
                  <w:name w:val="Asnegotiated"/>
                  <w:enabled/>
                  <w:calcOnExit w:val="0"/>
                  <w:entryMacro w:val="Togglebuttons"/>
                  <w:checkBox>
                    <w:size w:val="20"/>
                    <w:default w:val="0"/>
                    <w:checked w:val="0"/>
                  </w:checkBox>
                </w:ffData>
              </w:fldChar>
            </w:r>
            <w:r>
              <w:rPr>
                <w:rFonts w:ascii="Arial Narrow" w:hAnsi="Arial Narrow"/>
                <w:spacing w:val="0"/>
                <w:sz w:val="18"/>
                <w:szCs w:val="18"/>
              </w:rPr>
              <w:instrText xml:space="preserve"> FORMCHECKBOX </w:instrText>
            </w:r>
            <w:r w:rsidR="007276C3">
              <w:rPr>
                <w:rFonts w:ascii="Arial Narrow" w:hAnsi="Arial Narrow"/>
                <w:spacing w:val="0"/>
                <w:sz w:val="18"/>
                <w:szCs w:val="18"/>
              </w:rPr>
            </w:r>
            <w:r w:rsidR="007276C3">
              <w:rPr>
                <w:rFonts w:ascii="Arial Narrow" w:hAnsi="Arial Narrow"/>
                <w:spacing w:val="0"/>
                <w:sz w:val="18"/>
                <w:szCs w:val="18"/>
              </w:rPr>
              <w:fldChar w:fldCharType="separate"/>
            </w:r>
            <w:r>
              <w:rPr>
                <w:rFonts w:ascii="Arial Narrow" w:hAnsi="Arial Narrow"/>
                <w:spacing w:val="0"/>
                <w:sz w:val="18"/>
                <w:szCs w:val="18"/>
              </w:rPr>
              <w:fldChar w:fldCharType="end"/>
            </w:r>
            <w:bookmarkEnd w:id="11"/>
            <w:r w:rsidRPr="00172898">
              <w:rPr>
                <w:rFonts w:ascii="Arial Narrow" w:hAnsi="Arial Narrow"/>
                <w:spacing w:val="0"/>
                <w:sz w:val="16"/>
              </w:rPr>
              <w:t xml:space="preserve"> As negotiated:</w:t>
            </w:r>
          </w:p>
        </w:tc>
      </w:tr>
      <w:tr w:rsidR="00E525A0" w:rsidRPr="00172898" w14:paraId="6BB882E1" w14:textId="77777777" w:rsidTr="004B456D">
        <w:trPr>
          <w:trHeight w:val="277"/>
        </w:trPr>
        <w:tc>
          <w:tcPr>
            <w:tcW w:w="1343" w:type="pct"/>
            <w:tcBorders>
              <w:top w:val="single" w:sz="6" w:space="0" w:color="auto"/>
              <w:left w:val="double" w:sz="6" w:space="0" w:color="auto"/>
              <w:bottom w:val="double" w:sz="6" w:space="0" w:color="auto"/>
              <w:right w:val="single" w:sz="6" w:space="0" w:color="auto"/>
            </w:tcBorders>
            <w:shd w:val="clear" w:color="auto" w:fill="F2F2F2"/>
            <w:vAlign w:val="center"/>
          </w:tcPr>
          <w:p w14:paraId="0DA30AED" w14:textId="77777777" w:rsidR="00E525A0" w:rsidRPr="00172898" w:rsidRDefault="00E525A0" w:rsidP="00C523F1">
            <w:pPr>
              <w:pStyle w:val="TableTextBld-SPIRIT"/>
              <w:keepLines/>
              <w:tabs>
                <w:tab w:val="clear" w:pos="2502"/>
                <w:tab w:val="clear" w:pos="5094"/>
              </w:tabs>
              <w:rPr>
                <w:rFonts w:ascii="Arial Narrow" w:hAnsi="Arial Narrow"/>
                <w:b w:val="0"/>
                <w:lang w:val="en-AU"/>
              </w:rPr>
            </w:pPr>
            <w:r w:rsidRPr="00172898">
              <w:rPr>
                <w:rFonts w:ascii="Arial Narrow" w:hAnsi="Arial Narrow"/>
                <w:sz w:val="20"/>
                <w:lang w:val="en-AU"/>
              </w:rPr>
              <w:t>Attachments</w:t>
            </w:r>
            <w:r w:rsidRPr="00172898">
              <w:rPr>
                <w:rFonts w:ascii="Arial Narrow" w:hAnsi="Arial Narrow"/>
                <w:lang w:val="en-AU"/>
              </w:rPr>
              <w:t xml:space="preserve"> </w:t>
            </w:r>
            <w:r w:rsidRPr="00172898">
              <w:rPr>
                <w:rFonts w:ascii="Arial Narrow" w:hAnsi="Arial Narrow"/>
                <w:b w:val="0"/>
                <w:sz w:val="16"/>
                <w:lang w:val="en-AU"/>
              </w:rPr>
              <w:t>(to this Form)</w:t>
            </w:r>
          </w:p>
        </w:tc>
        <w:bookmarkStart w:id="12" w:name="Yes"/>
        <w:tc>
          <w:tcPr>
            <w:tcW w:w="914" w:type="pct"/>
            <w:tcBorders>
              <w:top w:val="single" w:sz="6" w:space="0" w:color="auto"/>
              <w:left w:val="single" w:sz="6" w:space="0" w:color="auto"/>
              <w:bottom w:val="double" w:sz="6" w:space="0" w:color="auto"/>
              <w:right w:val="nil"/>
            </w:tcBorders>
            <w:vAlign w:val="center"/>
          </w:tcPr>
          <w:p w14:paraId="42E6E257" w14:textId="77777777" w:rsidR="00E525A0" w:rsidRPr="00172898" w:rsidRDefault="009F3A4F" w:rsidP="00C523F1">
            <w:pPr>
              <w:spacing w:before="60" w:after="60"/>
              <w:rPr>
                <w:rFonts w:ascii="Arial Narrow" w:hAnsi="Arial Narrow"/>
                <w:spacing w:val="0"/>
                <w:sz w:val="16"/>
              </w:rPr>
            </w:pPr>
            <w:r>
              <w:rPr>
                <w:rFonts w:ascii="Arial Narrow" w:hAnsi="Arial Narrow"/>
                <w:spacing w:val="0"/>
                <w:sz w:val="18"/>
                <w:szCs w:val="18"/>
              </w:rPr>
              <w:fldChar w:fldCharType="begin">
                <w:ffData>
                  <w:name w:val="Yes"/>
                  <w:enabled/>
                  <w:calcOnExit w:val="0"/>
                  <w:entryMacro w:val="Togglebuttons"/>
                  <w:checkBox>
                    <w:size w:val="20"/>
                    <w:default w:val="1"/>
                    <w:checked/>
                  </w:checkBox>
                </w:ffData>
              </w:fldChar>
            </w:r>
            <w:r>
              <w:rPr>
                <w:rFonts w:ascii="Arial Narrow" w:hAnsi="Arial Narrow"/>
                <w:spacing w:val="0"/>
                <w:sz w:val="18"/>
                <w:szCs w:val="18"/>
              </w:rPr>
              <w:instrText xml:space="preserve"> FORMCHECKBOX </w:instrText>
            </w:r>
            <w:r w:rsidR="007276C3">
              <w:rPr>
                <w:rFonts w:ascii="Arial Narrow" w:hAnsi="Arial Narrow"/>
                <w:spacing w:val="0"/>
                <w:sz w:val="18"/>
                <w:szCs w:val="18"/>
              </w:rPr>
            </w:r>
            <w:r w:rsidR="007276C3">
              <w:rPr>
                <w:rFonts w:ascii="Arial Narrow" w:hAnsi="Arial Narrow"/>
                <w:spacing w:val="0"/>
                <w:sz w:val="18"/>
                <w:szCs w:val="18"/>
              </w:rPr>
              <w:fldChar w:fldCharType="separate"/>
            </w:r>
            <w:r>
              <w:rPr>
                <w:rFonts w:ascii="Arial Narrow" w:hAnsi="Arial Narrow"/>
                <w:spacing w:val="0"/>
                <w:sz w:val="18"/>
                <w:szCs w:val="18"/>
              </w:rPr>
              <w:fldChar w:fldCharType="end"/>
            </w:r>
            <w:bookmarkEnd w:id="12"/>
            <w:r w:rsidR="00E525A0" w:rsidRPr="00172898">
              <w:rPr>
                <w:rFonts w:ascii="Arial Narrow" w:hAnsi="Arial Narrow"/>
                <w:spacing w:val="0"/>
                <w:sz w:val="16"/>
              </w:rPr>
              <w:t xml:space="preserve"> YES              </w:t>
            </w:r>
            <w:bookmarkStart w:id="13" w:name="No"/>
            <w:r>
              <w:rPr>
                <w:rFonts w:ascii="Arial Narrow" w:hAnsi="Arial Narrow"/>
                <w:spacing w:val="0"/>
                <w:sz w:val="18"/>
                <w:szCs w:val="18"/>
              </w:rPr>
              <w:fldChar w:fldCharType="begin">
                <w:ffData>
                  <w:name w:val="No"/>
                  <w:enabled/>
                  <w:calcOnExit w:val="0"/>
                  <w:entryMacro w:val="Togglebuttons"/>
                  <w:checkBox>
                    <w:size w:val="20"/>
                    <w:default w:val="0"/>
                    <w:checked w:val="0"/>
                  </w:checkBox>
                </w:ffData>
              </w:fldChar>
            </w:r>
            <w:r>
              <w:rPr>
                <w:rFonts w:ascii="Arial Narrow" w:hAnsi="Arial Narrow"/>
                <w:spacing w:val="0"/>
                <w:sz w:val="18"/>
                <w:szCs w:val="18"/>
              </w:rPr>
              <w:instrText xml:space="preserve"> FORMCHECKBOX </w:instrText>
            </w:r>
            <w:r w:rsidR="007276C3">
              <w:rPr>
                <w:rFonts w:ascii="Arial Narrow" w:hAnsi="Arial Narrow"/>
                <w:spacing w:val="0"/>
                <w:sz w:val="18"/>
                <w:szCs w:val="18"/>
              </w:rPr>
            </w:r>
            <w:r w:rsidR="007276C3">
              <w:rPr>
                <w:rFonts w:ascii="Arial Narrow" w:hAnsi="Arial Narrow"/>
                <w:spacing w:val="0"/>
                <w:sz w:val="18"/>
                <w:szCs w:val="18"/>
              </w:rPr>
              <w:fldChar w:fldCharType="separate"/>
            </w:r>
            <w:r>
              <w:rPr>
                <w:rFonts w:ascii="Arial Narrow" w:hAnsi="Arial Narrow"/>
                <w:spacing w:val="0"/>
                <w:sz w:val="18"/>
                <w:szCs w:val="18"/>
              </w:rPr>
              <w:fldChar w:fldCharType="end"/>
            </w:r>
            <w:bookmarkEnd w:id="13"/>
            <w:r w:rsidR="00E525A0" w:rsidRPr="00172898">
              <w:rPr>
                <w:rFonts w:ascii="Arial Narrow" w:hAnsi="Arial Narrow"/>
                <w:spacing w:val="0"/>
                <w:sz w:val="16"/>
              </w:rPr>
              <w:t xml:space="preserve"> NO</w:t>
            </w:r>
          </w:p>
        </w:tc>
        <w:tc>
          <w:tcPr>
            <w:tcW w:w="2743" w:type="pct"/>
            <w:gridSpan w:val="3"/>
            <w:tcBorders>
              <w:top w:val="single" w:sz="6" w:space="0" w:color="auto"/>
              <w:left w:val="nil"/>
              <w:bottom w:val="double" w:sz="6" w:space="0" w:color="auto"/>
              <w:right w:val="double" w:sz="6" w:space="0" w:color="auto"/>
            </w:tcBorders>
            <w:vAlign w:val="center"/>
          </w:tcPr>
          <w:p w14:paraId="2E85FEF2" w14:textId="77777777" w:rsidR="00A64DE0" w:rsidRDefault="00E525A0" w:rsidP="00C523F1">
            <w:pPr>
              <w:spacing w:before="60" w:after="60"/>
              <w:rPr>
                <w:rFonts w:ascii="Arial Narrow" w:hAnsi="Arial Narrow"/>
                <w:spacing w:val="0"/>
                <w:sz w:val="16"/>
                <w:szCs w:val="16"/>
              </w:rPr>
            </w:pPr>
            <w:r w:rsidRPr="00172898">
              <w:rPr>
                <w:rFonts w:ascii="Arial Narrow" w:hAnsi="Arial Narrow"/>
                <w:spacing w:val="0"/>
                <w:sz w:val="16"/>
                <w:szCs w:val="16"/>
              </w:rPr>
              <w:t>Details of attachments, if any:</w:t>
            </w:r>
          </w:p>
          <w:bookmarkStart w:id="14" w:name="Text14"/>
          <w:p w14:paraId="65924D7F" w14:textId="77777777" w:rsidR="00E525A0" w:rsidRDefault="00A743AC" w:rsidP="00A64DE0">
            <w:pPr>
              <w:spacing w:before="60" w:after="60"/>
              <w:rPr>
                <w:rFonts w:ascii="Arial Narrow" w:hAnsi="Arial Narrow"/>
                <w:color w:val="0000FF"/>
                <w:spacing w:val="0"/>
                <w:sz w:val="16"/>
                <w:szCs w:val="16"/>
              </w:rPr>
            </w:pPr>
            <w:r>
              <w:rPr>
                <w:rFonts w:ascii="Arial Narrow" w:hAnsi="Arial Narrow"/>
                <w:color w:val="0000FF"/>
                <w:spacing w:val="0"/>
                <w:sz w:val="16"/>
                <w:szCs w:val="16"/>
              </w:rPr>
              <w:fldChar w:fldCharType="begin">
                <w:ffData>
                  <w:name w:val="Text14"/>
                  <w:enabled/>
                  <w:calcOnExit w:val="0"/>
                  <w:textInput>
                    <w:default w:val="Example: Health and Safety and Security requirements for entry to Customer Site"/>
                  </w:textInput>
                </w:ffData>
              </w:fldChar>
            </w:r>
            <w:r>
              <w:rPr>
                <w:rFonts w:ascii="Arial Narrow" w:hAnsi="Arial Narrow"/>
                <w:color w:val="0000FF"/>
                <w:spacing w:val="0"/>
                <w:sz w:val="16"/>
                <w:szCs w:val="16"/>
              </w:rPr>
              <w:instrText xml:space="preserve"> FORMTEXT </w:instrText>
            </w:r>
            <w:r>
              <w:rPr>
                <w:rFonts w:ascii="Arial Narrow" w:hAnsi="Arial Narrow"/>
                <w:color w:val="0000FF"/>
                <w:spacing w:val="0"/>
                <w:sz w:val="16"/>
                <w:szCs w:val="16"/>
              </w:rPr>
            </w:r>
            <w:r>
              <w:rPr>
                <w:rFonts w:ascii="Arial Narrow" w:hAnsi="Arial Narrow"/>
                <w:color w:val="0000FF"/>
                <w:spacing w:val="0"/>
                <w:sz w:val="16"/>
                <w:szCs w:val="16"/>
              </w:rPr>
              <w:fldChar w:fldCharType="separate"/>
            </w:r>
            <w:r>
              <w:rPr>
                <w:rFonts w:ascii="Arial Narrow" w:hAnsi="Arial Narrow"/>
                <w:noProof/>
                <w:color w:val="0000FF"/>
                <w:spacing w:val="0"/>
                <w:sz w:val="16"/>
                <w:szCs w:val="16"/>
              </w:rPr>
              <w:t>Example: Health and Safety and Security requirements for entry to Customer Site</w:t>
            </w:r>
            <w:r>
              <w:rPr>
                <w:rFonts w:ascii="Arial Narrow" w:hAnsi="Arial Narrow"/>
                <w:color w:val="0000FF"/>
                <w:spacing w:val="0"/>
                <w:sz w:val="16"/>
                <w:szCs w:val="16"/>
              </w:rPr>
              <w:fldChar w:fldCharType="end"/>
            </w:r>
            <w:bookmarkEnd w:id="14"/>
          </w:p>
          <w:p w14:paraId="38B3FB32" w14:textId="77777777" w:rsidR="00A64DE0" w:rsidRPr="008A56AC" w:rsidRDefault="00F35DD8" w:rsidP="00DE4B28">
            <w:pPr>
              <w:spacing w:before="60" w:after="60"/>
              <w:rPr>
                <w:rFonts w:ascii="Arial Narrow" w:hAnsi="Arial Narrow"/>
                <w:spacing w:val="0"/>
                <w:sz w:val="16"/>
                <w:szCs w:val="16"/>
              </w:rPr>
            </w:pPr>
            <w:r>
              <w:rPr>
                <w:rFonts w:ascii="Arial Narrow" w:hAnsi="Arial Narrow"/>
                <w:color w:val="0000FF"/>
                <w:spacing w:val="0"/>
                <w:sz w:val="16"/>
                <w:szCs w:val="16"/>
              </w:rPr>
              <w:fldChar w:fldCharType="begin">
                <w:ffData>
                  <w:name w:val=""/>
                  <w:enabled/>
                  <w:calcOnExit w:val="0"/>
                  <w:textInput>
                    <w:default w:val="Example: Appendices A attached (as per your quoted / negotiated pricing "/>
                  </w:textInput>
                </w:ffData>
              </w:fldChar>
            </w:r>
            <w:r>
              <w:rPr>
                <w:rFonts w:ascii="Arial Narrow" w:hAnsi="Arial Narrow"/>
                <w:color w:val="0000FF"/>
                <w:spacing w:val="0"/>
                <w:sz w:val="16"/>
                <w:szCs w:val="16"/>
              </w:rPr>
              <w:instrText xml:space="preserve"> FORMTEXT </w:instrText>
            </w:r>
            <w:r>
              <w:rPr>
                <w:rFonts w:ascii="Arial Narrow" w:hAnsi="Arial Narrow"/>
                <w:color w:val="0000FF"/>
                <w:spacing w:val="0"/>
                <w:sz w:val="16"/>
                <w:szCs w:val="16"/>
              </w:rPr>
            </w:r>
            <w:r>
              <w:rPr>
                <w:rFonts w:ascii="Arial Narrow" w:hAnsi="Arial Narrow"/>
                <w:color w:val="0000FF"/>
                <w:spacing w:val="0"/>
                <w:sz w:val="16"/>
                <w:szCs w:val="16"/>
              </w:rPr>
              <w:fldChar w:fldCharType="separate"/>
            </w:r>
            <w:r>
              <w:rPr>
                <w:rFonts w:ascii="Arial Narrow" w:hAnsi="Arial Narrow"/>
                <w:noProof/>
                <w:color w:val="0000FF"/>
                <w:spacing w:val="0"/>
                <w:sz w:val="16"/>
                <w:szCs w:val="16"/>
              </w:rPr>
              <w:t xml:space="preserve">Example: Appendices A attached (as per your quoted / negotiated pricing </w:t>
            </w:r>
            <w:r>
              <w:rPr>
                <w:rFonts w:ascii="Arial Narrow" w:hAnsi="Arial Narrow"/>
                <w:color w:val="0000FF"/>
                <w:spacing w:val="0"/>
                <w:sz w:val="16"/>
                <w:szCs w:val="16"/>
              </w:rPr>
              <w:fldChar w:fldCharType="end"/>
            </w:r>
          </w:p>
        </w:tc>
      </w:tr>
    </w:tbl>
    <w:p w14:paraId="2081EA26" w14:textId="77777777" w:rsidR="00872808" w:rsidRPr="00172898" w:rsidRDefault="00872808" w:rsidP="00872808">
      <w:pPr>
        <w:pStyle w:val="BalloonText"/>
        <w:ind w:left="142"/>
        <w:rPr>
          <w:rFonts w:ascii="Arial Narrow" w:hAnsi="Arial Narrow"/>
          <w:spacing w:val="0"/>
        </w:rPr>
      </w:pPr>
    </w:p>
    <w:p w14:paraId="330089C0" w14:textId="77777777" w:rsidR="00E91E5F" w:rsidRDefault="00E91E5F" w:rsidP="00872808">
      <w:pPr>
        <w:spacing w:before="60" w:after="60"/>
        <w:rPr>
          <w:rFonts w:ascii="Arial Narrow" w:hAnsi="Arial Narrow"/>
          <w:color w:val="0000FF"/>
          <w:spacing w:val="0"/>
          <w:sz w:val="16"/>
          <w:szCs w:val="16"/>
          <w:u w:val="single"/>
        </w:rPr>
        <w:sectPr w:rsidR="00E91E5F" w:rsidSect="00191FC1">
          <w:headerReference w:type="default" r:id="rId8"/>
          <w:pgSz w:w="11906" w:h="16838" w:code="9"/>
          <w:pgMar w:top="821" w:right="890" w:bottom="719" w:left="539" w:header="426" w:footer="205" w:gutter="567"/>
          <w:cols w:space="708"/>
          <w:docGrid w:linePitch="360"/>
        </w:sectPr>
      </w:pPr>
    </w:p>
    <w:tbl>
      <w:tblPr>
        <w:tblW w:w="4946"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0017"/>
      </w:tblGrid>
      <w:tr w:rsidR="004F3704" w:rsidRPr="00172898" w14:paraId="2C78E554" w14:textId="77777777" w:rsidTr="004B456D">
        <w:trPr>
          <w:trHeight w:val="987"/>
        </w:trPr>
        <w:tc>
          <w:tcPr>
            <w:tcW w:w="5000" w:type="pct"/>
            <w:tcBorders>
              <w:top w:val="single" w:sz="6" w:space="0" w:color="auto"/>
              <w:left w:val="single" w:sz="6" w:space="0" w:color="auto"/>
              <w:bottom w:val="single" w:sz="6" w:space="0" w:color="auto"/>
              <w:right w:val="single" w:sz="6" w:space="0" w:color="auto"/>
            </w:tcBorders>
            <w:shd w:val="clear" w:color="auto" w:fill="F2F2F2"/>
          </w:tcPr>
          <w:p w14:paraId="36B14B57" w14:textId="77777777" w:rsidR="004F3704" w:rsidRPr="00172898" w:rsidRDefault="004F3704" w:rsidP="004F3704">
            <w:pPr>
              <w:ind w:left="34"/>
              <w:rPr>
                <w:rFonts w:ascii="Arial Narrow" w:hAnsi="Arial Narrow"/>
                <w:spacing w:val="0"/>
                <w:sz w:val="16"/>
              </w:rPr>
            </w:pPr>
            <w:r w:rsidRPr="00172898">
              <w:rPr>
                <w:rFonts w:ascii="Arial Narrow" w:hAnsi="Arial Narrow"/>
                <w:b/>
                <w:spacing w:val="0"/>
                <w:sz w:val="20"/>
              </w:rPr>
              <w:t xml:space="preserve">Retail Electricity Services Requirements </w:t>
            </w:r>
          </w:p>
          <w:p w14:paraId="4AA4121C" w14:textId="77777777" w:rsidR="004F3704" w:rsidRPr="00172898" w:rsidRDefault="004F3704" w:rsidP="004F3704">
            <w:pPr>
              <w:numPr>
                <w:ilvl w:val="0"/>
                <w:numId w:val="8"/>
              </w:numPr>
              <w:tabs>
                <w:tab w:val="clear" w:pos="394"/>
              </w:tabs>
              <w:ind w:left="176" w:hanging="142"/>
              <w:rPr>
                <w:rFonts w:ascii="Arial Narrow" w:hAnsi="Arial Narrow"/>
                <w:spacing w:val="0"/>
                <w:sz w:val="16"/>
              </w:rPr>
            </w:pPr>
            <w:r>
              <w:rPr>
                <w:rFonts w:ascii="Arial Narrow" w:hAnsi="Arial Narrow"/>
                <w:spacing w:val="0"/>
                <w:sz w:val="16"/>
              </w:rPr>
              <w:t>50 MWh to 160 MWh per annum</w:t>
            </w:r>
            <w:r w:rsidRPr="007D7398">
              <w:rPr>
                <w:rFonts w:ascii="Arial Narrow" w:hAnsi="Arial Narrow"/>
                <w:spacing w:val="0"/>
                <w:sz w:val="16"/>
              </w:rPr>
              <w:t xml:space="preserve"> </w:t>
            </w:r>
            <w:r>
              <w:rPr>
                <w:rFonts w:ascii="Arial Narrow" w:hAnsi="Arial Narrow"/>
                <w:spacing w:val="0"/>
                <w:sz w:val="16"/>
              </w:rPr>
              <w:t xml:space="preserve">small end-user sites to use </w:t>
            </w:r>
            <w:r w:rsidRPr="00172898">
              <w:rPr>
                <w:rFonts w:ascii="Arial Narrow" w:hAnsi="Arial Narrow"/>
                <w:spacing w:val="0"/>
                <w:sz w:val="16"/>
                <w:u w:val="single"/>
              </w:rPr>
              <w:t>Bundled Pricing</w:t>
            </w:r>
            <w:r>
              <w:rPr>
                <w:rFonts w:ascii="Arial Narrow" w:hAnsi="Arial Narrow"/>
                <w:spacing w:val="0"/>
                <w:sz w:val="16"/>
              </w:rPr>
              <w:t xml:space="preserve">.   </w:t>
            </w:r>
          </w:p>
          <w:p w14:paraId="13579D48" w14:textId="77777777" w:rsidR="004F3704" w:rsidRDefault="004F3704" w:rsidP="004F3704">
            <w:pPr>
              <w:numPr>
                <w:ilvl w:val="0"/>
                <w:numId w:val="8"/>
              </w:numPr>
              <w:tabs>
                <w:tab w:val="clear" w:pos="394"/>
              </w:tabs>
              <w:ind w:left="176" w:hanging="142"/>
              <w:rPr>
                <w:rFonts w:ascii="Arial Narrow" w:hAnsi="Arial Narrow"/>
                <w:spacing w:val="0"/>
                <w:sz w:val="16"/>
              </w:rPr>
            </w:pPr>
            <w:r>
              <w:rPr>
                <w:rFonts w:ascii="Arial Narrow" w:hAnsi="Arial Narrow"/>
                <w:spacing w:val="0"/>
                <w:sz w:val="16"/>
              </w:rPr>
              <w:t xml:space="preserve">160 MWh </w:t>
            </w:r>
            <w:r w:rsidRPr="00172898">
              <w:rPr>
                <w:rFonts w:ascii="Arial Narrow" w:hAnsi="Arial Narrow"/>
                <w:spacing w:val="0"/>
                <w:sz w:val="16"/>
              </w:rPr>
              <w:t>to 2 GWh per annum</w:t>
            </w:r>
            <w:r>
              <w:rPr>
                <w:rFonts w:ascii="Arial Narrow" w:hAnsi="Arial Narrow"/>
                <w:spacing w:val="0"/>
                <w:sz w:val="16"/>
              </w:rPr>
              <w:t xml:space="preserve"> large end-user sites can use either </w:t>
            </w:r>
            <w:r w:rsidRPr="001F1273">
              <w:rPr>
                <w:rFonts w:ascii="Arial Narrow" w:hAnsi="Arial Narrow"/>
                <w:spacing w:val="0"/>
                <w:sz w:val="16"/>
                <w:u w:val="single"/>
              </w:rPr>
              <w:t>Bundled</w:t>
            </w:r>
            <w:r>
              <w:rPr>
                <w:rFonts w:ascii="Arial Narrow" w:hAnsi="Arial Narrow"/>
                <w:spacing w:val="0"/>
                <w:sz w:val="16"/>
              </w:rPr>
              <w:t xml:space="preserve"> </w:t>
            </w:r>
            <w:r w:rsidRPr="001F1273">
              <w:rPr>
                <w:rFonts w:ascii="Arial Narrow" w:hAnsi="Arial Narrow"/>
                <w:spacing w:val="0"/>
                <w:sz w:val="16"/>
              </w:rPr>
              <w:t>or</w:t>
            </w:r>
            <w:r>
              <w:rPr>
                <w:rFonts w:ascii="Arial Narrow" w:hAnsi="Arial Narrow"/>
                <w:spacing w:val="0"/>
                <w:sz w:val="16"/>
              </w:rPr>
              <w:t xml:space="preserve"> </w:t>
            </w:r>
            <w:r w:rsidRPr="001F1273">
              <w:rPr>
                <w:rFonts w:ascii="Arial Narrow" w:hAnsi="Arial Narrow"/>
                <w:spacing w:val="0"/>
                <w:sz w:val="16"/>
                <w:u w:val="single"/>
              </w:rPr>
              <w:t>Unbundled Pricing</w:t>
            </w:r>
            <w:r>
              <w:rPr>
                <w:rFonts w:ascii="Arial Narrow" w:hAnsi="Arial Narrow"/>
                <w:spacing w:val="0"/>
                <w:sz w:val="16"/>
                <w:u w:val="single"/>
              </w:rPr>
              <w:t xml:space="preserve"> </w:t>
            </w:r>
            <w:r w:rsidRPr="007C4D62">
              <w:rPr>
                <w:rFonts w:ascii="Arial Narrow" w:hAnsi="Arial Narrow"/>
                <w:spacing w:val="0"/>
                <w:sz w:val="16"/>
              </w:rPr>
              <w:t xml:space="preserve">as </w:t>
            </w:r>
            <w:r>
              <w:rPr>
                <w:rFonts w:ascii="Arial Narrow" w:hAnsi="Arial Narrow"/>
                <w:spacing w:val="0"/>
                <w:sz w:val="16"/>
              </w:rPr>
              <w:t>requested</w:t>
            </w:r>
            <w:r w:rsidRPr="007C4D62">
              <w:rPr>
                <w:rFonts w:ascii="Arial Narrow" w:hAnsi="Arial Narrow"/>
                <w:spacing w:val="0"/>
                <w:sz w:val="16"/>
              </w:rPr>
              <w:t xml:space="preserve"> by the Customer</w:t>
            </w:r>
            <w:r>
              <w:rPr>
                <w:rFonts w:ascii="Arial Narrow" w:hAnsi="Arial Narrow"/>
                <w:spacing w:val="0"/>
                <w:sz w:val="16"/>
              </w:rPr>
              <w:t xml:space="preserve">.  </w:t>
            </w:r>
            <w:r w:rsidRPr="00172898">
              <w:rPr>
                <w:rFonts w:ascii="Arial Narrow" w:hAnsi="Arial Narrow"/>
                <w:spacing w:val="0"/>
                <w:sz w:val="16"/>
              </w:rPr>
              <w:t xml:space="preserve">  </w:t>
            </w:r>
          </w:p>
          <w:p w14:paraId="23399638" w14:textId="77777777" w:rsidR="004F3704" w:rsidRDefault="004F3704" w:rsidP="004F3704">
            <w:pPr>
              <w:numPr>
                <w:ilvl w:val="0"/>
                <w:numId w:val="8"/>
              </w:numPr>
              <w:tabs>
                <w:tab w:val="clear" w:pos="394"/>
              </w:tabs>
              <w:ind w:left="176" w:hanging="142"/>
              <w:rPr>
                <w:rFonts w:ascii="Arial Narrow" w:hAnsi="Arial Narrow"/>
                <w:spacing w:val="0"/>
                <w:sz w:val="16"/>
              </w:rPr>
            </w:pPr>
            <w:r w:rsidRPr="00172898">
              <w:rPr>
                <w:rFonts w:ascii="Arial Narrow" w:hAnsi="Arial Narrow"/>
                <w:spacing w:val="0"/>
                <w:sz w:val="16"/>
              </w:rPr>
              <w:t>&gt;2 GWh per annum</w:t>
            </w:r>
            <w:r>
              <w:rPr>
                <w:rFonts w:ascii="Arial Narrow" w:hAnsi="Arial Narrow"/>
                <w:spacing w:val="0"/>
                <w:sz w:val="16"/>
              </w:rPr>
              <w:t xml:space="preserve"> large end-user sites to use </w:t>
            </w:r>
            <w:r w:rsidRPr="00172898">
              <w:rPr>
                <w:rFonts w:ascii="Arial Narrow" w:hAnsi="Arial Narrow"/>
                <w:spacing w:val="0"/>
                <w:sz w:val="16"/>
                <w:u w:val="single"/>
              </w:rPr>
              <w:t>Unbundled Pricing</w:t>
            </w:r>
            <w:r w:rsidRPr="00172898">
              <w:rPr>
                <w:rFonts w:ascii="Arial Narrow" w:hAnsi="Arial Narrow"/>
                <w:spacing w:val="0"/>
                <w:sz w:val="16"/>
              </w:rPr>
              <w:t>.</w:t>
            </w:r>
            <w:r>
              <w:rPr>
                <w:rFonts w:ascii="Arial Narrow" w:hAnsi="Arial Narrow"/>
                <w:spacing w:val="0"/>
                <w:sz w:val="16"/>
              </w:rPr>
              <w:t xml:space="preserve"> </w:t>
            </w:r>
          </w:p>
          <w:p w14:paraId="7344AB9F" w14:textId="77777777" w:rsidR="004F3704" w:rsidRPr="00531AB4" w:rsidRDefault="004F3704" w:rsidP="004F3704">
            <w:pPr>
              <w:spacing w:before="60"/>
              <w:rPr>
                <w:rFonts w:ascii="Arial Narrow" w:hAnsi="Arial Narrow"/>
                <w:i/>
                <w:sz w:val="6"/>
                <w:szCs w:val="6"/>
              </w:rPr>
            </w:pPr>
            <w:r w:rsidRPr="00531AB4">
              <w:rPr>
                <w:rFonts w:ascii="Arial Narrow" w:hAnsi="Arial Narrow"/>
                <w:b/>
                <w:i/>
                <w:spacing w:val="0"/>
                <w:sz w:val="16"/>
                <w:szCs w:val="16"/>
              </w:rPr>
              <w:t>Specify site name, address, NMI, meter no, estimated usage per annum, pricing type required and any comments</w:t>
            </w:r>
          </w:p>
        </w:tc>
      </w:tr>
    </w:tbl>
    <w:p w14:paraId="35029704" w14:textId="77777777" w:rsidR="00B34743" w:rsidRDefault="00B34743" w:rsidP="00570271">
      <w:pPr>
        <w:rPr>
          <w:rFonts w:ascii="Arial Narrow" w:hAnsi="Arial Narrow"/>
          <w:sz w:val="12"/>
          <w:szCs w:val="12"/>
        </w:rPr>
        <w:sectPr w:rsidR="00B34743" w:rsidSect="00191FC1">
          <w:type w:val="continuous"/>
          <w:pgSz w:w="11906" w:h="16838" w:code="9"/>
          <w:pgMar w:top="821" w:right="890" w:bottom="719" w:left="539" w:header="426" w:footer="205" w:gutter="567"/>
          <w:cols w:space="708"/>
          <w:docGrid w:linePitch="360"/>
        </w:sectPr>
      </w:pPr>
    </w:p>
    <w:p w14:paraId="3F684394" w14:textId="77777777" w:rsidR="00B34743" w:rsidRPr="0038086F" w:rsidRDefault="00B34743" w:rsidP="00570271">
      <w:pPr>
        <w:rPr>
          <w:rFonts w:ascii="Arial Narrow" w:hAnsi="Arial Narrow"/>
          <w:sz w:val="2"/>
          <w:szCs w:val="2"/>
        </w:rPr>
        <w:sectPr w:rsidR="00B34743" w:rsidRPr="0038086F" w:rsidSect="00191FC1">
          <w:type w:val="continuous"/>
          <w:pgSz w:w="11906" w:h="16838" w:code="9"/>
          <w:pgMar w:top="821" w:right="890" w:bottom="719" w:left="539" w:header="426" w:footer="205" w:gutter="567"/>
          <w:cols w:space="708"/>
          <w:formProt w:val="0"/>
          <w:docGrid w:linePitch="360"/>
        </w:sectPr>
      </w:pPr>
    </w:p>
    <w:tbl>
      <w:tblPr>
        <w:tblW w:w="4946"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0017"/>
      </w:tblGrid>
      <w:tr w:rsidR="00872808" w:rsidRPr="00172898" w14:paraId="71B915FE" w14:textId="77777777" w:rsidTr="007E7421">
        <w:trPr>
          <w:trHeight w:val="1248"/>
        </w:trPr>
        <w:tc>
          <w:tcPr>
            <w:tcW w:w="5000" w:type="pct"/>
            <w:tcBorders>
              <w:top w:val="single" w:sz="6" w:space="0" w:color="auto"/>
              <w:left w:val="single" w:sz="6" w:space="0" w:color="auto"/>
              <w:bottom w:val="single" w:sz="6" w:space="0" w:color="auto"/>
              <w:right w:val="single" w:sz="6" w:space="0" w:color="auto"/>
            </w:tcBorders>
          </w:tcPr>
          <w:p w14:paraId="1DF5576A" w14:textId="77777777" w:rsidR="00570271" w:rsidRPr="0038086F" w:rsidRDefault="00570271" w:rsidP="00570271">
            <w:pPr>
              <w:rPr>
                <w:rFonts w:ascii="Arial Narrow" w:hAnsi="Arial Narrow"/>
                <w:sz w:val="6"/>
                <w:szCs w:val="6"/>
              </w:rPr>
            </w:pPr>
          </w:p>
          <w:p w14:paraId="44918E12" w14:textId="77777777" w:rsidR="0042100C" w:rsidRPr="005925A6" w:rsidRDefault="0042100C" w:rsidP="003C5D5C">
            <w:pPr>
              <w:numPr>
                <w:ilvl w:val="0"/>
                <w:numId w:val="37"/>
              </w:numPr>
              <w:spacing w:before="20" w:after="20"/>
              <w:rPr>
                <w:rFonts w:ascii="Arial Narrow" w:hAnsi="Arial Narrow" w:cs="Arial"/>
                <w:spacing w:val="0"/>
                <w:sz w:val="18"/>
                <w:szCs w:val="18"/>
                <w:lang w:eastAsia="en-AU"/>
              </w:rPr>
            </w:pPr>
            <w:r w:rsidRPr="005925A6">
              <w:rPr>
                <w:rFonts w:ascii="Arial Narrow" w:hAnsi="Arial Narrow" w:cs="Arial"/>
                <w:spacing w:val="0"/>
                <w:sz w:val="18"/>
                <w:szCs w:val="18"/>
                <w:lang w:eastAsia="en-AU"/>
              </w:rPr>
              <w:t xml:space="preserve">Quotations are required for the options below: </w:t>
            </w:r>
          </w:p>
          <w:p w14:paraId="1F04192A" w14:textId="50224960" w:rsidR="0042100C" w:rsidRPr="005925A6" w:rsidRDefault="0042100C" w:rsidP="003C5D5C">
            <w:pPr>
              <w:numPr>
                <w:ilvl w:val="0"/>
                <w:numId w:val="36"/>
              </w:numPr>
              <w:spacing w:before="20" w:after="20"/>
              <w:rPr>
                <w:rFonts w:ascii="Arial Narrow" w:hAnsi="Arial Narrow" w:cs="Arial"/>
                <w:spacing w:val="0"/>
                <w:sz w:val="18"/>
                <w:szCs w:val="18"/>
                <w:lang w:eastAsia="en-AU"/>
              </w:rPr>
            </w:pPr>
            <w:r w:rsidRPr="005925A6">
              <w:rPr>
                <w:rFonts w:ascii="Arial Narrow" w:hAnsi="Arial Narrow" w:cs="Arial"/>
                <w:spacing w:val="0"/>
                <w:sz w:val="18"/>
                <w:szCs w:val="18"/>
                <w:lang w:eastAsia="en-AU"/>
              </w:rPr>
              <w:t xml:space="preserve">Option 1:  </w:t>
            </w:r>
            <w:r w:rsidR="00773B83" w:rsidRPr="005925A6">
              <w:rPr>
                <w:rFonts w:ascii="Arial Narrow" w:hAnsi="Arial Narrow" w:cs="Arial"/>
                <w:spacing w:val="0"/>
                <w:sz w:val="18"/>
                <w:szCs w:val="18"/>
                <w:lang w:eastAsia="en-AU"/>
              </w:rPr>
              <w:t xml:space="preserve">Prices for individual sites as required in the table </w:t>
            </w:r>
            <w:r w:rsidR="00910F70">
              <w:rPr>
                <w:rFonts w:ascii="Arial Narrow" w:hAnsi="Arial Narrow" w:cs="Arial"/>
                <w:spacing w:val="0"/>
                <w:sz w:val="18"/>
                <w:szCs w:val="18"/>
                <w:lang w:eastAsia="en-AU"/>
              </w:rPr>
              <w:t>below</w:t>
            </w:r>
            <w:r w:rsidR="00773B83" w:rsidRPr="005925A6">
              <w:rPr>
                <w:rFonts w:ascii="Arial Narrow" w:hAnsi="Arial Narrow" w:cs="Arial"/>
                <w:spacing w:val="0"/>
                <w:sz w:val="18"/>
                <w:szCs w:val="18"/>
                <w:lang w:eastAsia="en-AU"/>
              </w:rPr>
              <w:t>. Sites may be awarded to different suppliers or all to a single supplier under this option.</w:t>
            </w:r>
            <w:r w:rsidRPr="005925A6">
              <w:rPr>
                <w:rFonts w:ascii="Arial Narrow" w:hAnsi="Arial Narrow" w:cs="Arial"/>
                <w:spacing w:val="0"/>
                <w:sz w:val="18"/>
                <w:szCs w:val="18"/>
                <w:lang w:eastAsia="en-AU"/>
              </w:rPr>
              <w:t xml:space="preserve"> </w:t>
            </w:r>
            <w:r w:rsidRPr="005925A6">
              <w:rPr>
                <w:rFonts w:ascii="Arial Narrow" w:hAnsi="Arial Narrow" w:cs="Arial"/>
                <w:spacing w:val="0"/>
                <w:sz w:val="18"/>
                <w:szCs w:val="18"/>
                <w:u w:val="single"/>
                <w:lang w:eastAsia="en-AU"/>
              </w:rPr>
              <w:t xml:space="preserve"> </w:t>
            </w:r>
          </w:p>
          <w:p w14:paraId="7B4624D0" w14:textId="18B3E9D7" w:rsidR="0042100C" w:rsidRPr="005925A6" w:rsidRDefault="0042100C" w:rsidP="003C5D5C">
            <w:pPr>
              <w:numPr>
                <w:ilvl w:val="0"/>
                <w:numId w:val="36"/>
              </w:numPr>
              <w:spacing w:before="20" w:after="20"/>
              <w:rPr>
                <w:rFonts w:ascii="Arial Narrow" w:hAnsi="Arial Narrow" w:cs="Arial"/>
                <w:spacing w:val="0"/>
                <w:sz w:val="18"/>
                <w:szCs w:val="18"/>
                <w:lang w:eastAsia="en-AU"/>
              </w:rPr>
            </w:pPr>
            <w:r w:rsidRPr="005925A6">
              <w:rPr>
                <w:rFonts w:ascii="Arial Narrow" w:hAnsi="Arial Narrow" w:cs="Arial"/>
                <w:spacing w:val="0"/>
                <w:sz w:val="18"/>
                <w:szCs w:val="18"/>
                <w:lang w:eastAsia="en-AU"/>
              </w:rPr>
              <w:t xml:space="preserve">Option 2:  </w:t>
            </w:r>
            <w:r w:rsidR="000E430A" w:rsidRPr="005925A6">
              <w:rPr>
                <w:rFonts w:ascii="Arial Narrow" w:hAnsi="Arial Narrow"/>
                <w:spacing w:val="0"/>
                <w:sz w:val="16"/>
                <w:u w:val="single"/>
              </w:rPr>
              <w:fldChar w:fldCharType="begin">
                <w:ffData>
                  <w:name w:val=""/>
                  <w:enabled/>
                  <w:calcOnExit w:val="0"/>
                  <w:textInput>
                    <w:default w:val="(Include this option only if you wish to consider sole supplier)"/>
                  </w:textInput>
                </w:ffData>
              </w:fldChar>
            </w:r>
            <w:r w:rsidR="000E430A" w:rsidRPr="005925A6">
              <w:rPr>
                <w:rFonts w:ascii="Arial Narrow" w:hAnsi="Arial Narrow"/>
                <w:spacing w:val="0"/>
                <w:sz w:val="16"/>
                <w:u w:val="single"/>
              </w:rPr>
              <w:instrText xml:space="preserve"> FORMTEXT </w:instrText>
            </w:r>
            <w:r w:rsidR="000E430A" w:rsidRPr="005925A6">
              <w:rPr>
                <w:rFonts w:ascii="Arial Narrow" w:hAnsi="Arial Narrow"/>
                <w:spacing w:val="0"/>
                <w:sz w:val="16"/>
                <w:u w:val="single"/>
              </w:rPr>
            </w:r>
            <w:r w:rsidR="000E430A" w:rsidRPr="005925A6">
              <w:rPr>
                <w:rFonts w:ascii="Arial Narrow" w:hAnsi="Arial Narrow"/>
                <w:spacing w:val="0"/>
                <w:sz w:val="16"/>
                <w:u w:val="single"/>
              </w:rPr>
              <w:fldChar w:fldCharType="separate"/>
            </w:r>
            <w:r w:rsidR="000E430A" w:rsidRPr="005925A6">
              <w:rPr>
                <w:rFonts w:ascii="Arial Narrow" w:hAnsi="Arial Narrow"/>
                <w:noProof/>
                <w:spacing w:val="0"/>
                <w:sz w:val="16"/>
                <w:u w:val="single"/>
              </w:rPr>
              <w:t>(Include this option only if you wish to consider sole supplier)</w:t>
            </w:r>
            <w:r w:rsidR="000E430A" w:rsidRPr="005925A6">
              <w:rPr>
                <w:rFonts w:ascii="Arial Narrow" w:hAnsi="Arial Narrow"/>
                <w:spacing w:val="0"/>
                <w:sz w:val="16"/>
                <w:u w:val="single"/>
              </w:rPr>
              <w:fldChar w:fldCharType="end"/>
            </w:r>
            <w:r w:rsidR="000E430A" w:rsidRPr="005925A6">
              <w:rPr>
                <w:rFonts w:ascii="Arial Narrow" w:hAnsi="Arial Narrow" w:cs="Arial"/>
                <w:spacing w:val="0"/>
                <w:sz w:val="18"/>
                <w:szCs w:val="18"/>
                <w:lang w:eastAsia="en-AU"/>
              </w:rPr>
              <w:t xml:space="preserve"> </w:t>
            </w:r>
            <w:r w:rsidR="009C5CEA" w:rsidRPr="005925A6">
              <w:rPr>
                <w:rFonts w:ascii="Arial Narrow" w:hAnsi="Arial Narrow" w:cs="Arial"/>
                <w:spacing w:val="0"/>
                <w:sz w:val="18"/>
                <w:szCs w:val="18"/>
                <w:lang w:eastAsia="en-AU"/>
              </w:rPr>
              <w:t xml:space="preserve">A common </w:t>
            </w:r>
            <w:r w:rsidR="00910F70">
              <w:rPr>
                <w:rFonts w:ascii="Arial Narrow" w:hAnsi="Arial Narrow" w:cs="Arial"/>
                <w:spacing w:val="0"/>
                <w:sz w:val="18"/>
                <w:szCs w:val="18"/>
                <w:lang w:eastAsia="en-AU"/>
              </w:rPr>
              <w:t xml:space="preserve">energy </w:t>
            </w:r>
            <w:r w:rsidR="009C5CEA" w:rsidRPr="005925A6">
              <w:rPr>
                <w:rFonts w:ascii="Arial Narrow" w:hAnsi="Arial Narrow" w:cs="Arial"/>
                <w:spacing w:val="0"/>
                <w:sz w:val="18"/>
                <w:szCs w:val="18"/>
                <w:lang w:eastAsia="en-AU"/>
              </w:rPr>
              <w:t xml:space="preserve">price for bundled sites and unbundled sites as per the table </w:t>
            </w:r>
            <w:r w:rsidR="00910F70">
              <w:rPr>
                <w:rFonts w:ascii="Arial Narrow" w:hAnsi="Arial Narrow" w:cs="Arial"/>
                <w:spacing w:val="0"/>
                <w:sz w:val="18"/>
                <w:szCs w:val="18"/>
                <w:lang w:eastAsia="en-AU"/>
              </w:rPr>
              <w:t>below is required</w:t>
            </w:r>
            <w:r w:rsidR="009C5CEA" w:rsidRPr="005925A6">
              <w:rPr>
                <w:rFonts w:ascii="Arial Narrow" w:hAnsi="Arial Narrow" w:cs="Arial"/>
                <w:spacing w:val="0"/>
                <w:sz w:val="18"/>
                <w:szCs w:val="18"/>
                <w:lang w:eastAsia="en-AU"/>
              </w:rPr>
              <w:t>. Sites will be awarded to a single supplier under this option</w:t>
            </w:r>
            <w:r w:rsidR="000E430A" w:rsidRPr="005925A6">
              <w:rPr>
                <w:rFonts w:ascii="Arial Narrow" w:hAnsi="Arial Narrow" w:cs="Arial"/>
                <w:spacing w:val="0"/>
                <w:sz w:val="18"/>
                <w:szCs w:val="18"/>
                <w:lang w:eastAsia="en-AU"/>
              </w:rPr>
              <w:t>.</w:t>
            </w:r>
          </w:p>
          <w:p w14:paraId="4CFF477B" w14:textId="77777777" w:rsidR="00503FAD" w:rsidRPr="005925A6" w:rsidRDefault="00D940AC" w:rsidP="003C5D5C">
            <w:pPr>
              <w:numPr>
                <w:ilvl w:val="0"/>
                <w:numId w:val="37"/>
              </w:numPr>
              <w:spacing w:before="20" w:after="20"/>
              <w:rPr>
                <w:rFonts w:ascii="Arial Narrow" w:hAnsi="Arial Narrow" w:cs="Arial"/>
                <w:spacing w:val="0"/>
                <w:sz w:val="18"/>
                <w:szCs w:val="18"/>
                <w:lang w:eastAsia="en-AU"/>
              </w:rPr>
            </w:pPr>
            <w:r w:rsidRPr="005925A6">
              <w:rPr>
                <w:rFonts w:ascii="Arial Narrow" w:hAnsi="Arial Narrow"/>
                <w:spacing w:val="0"/>
                <w:sz w:val="18"/>
                <w:szCs w:val="18"/>
              </w:rPr>
              <w:t xml:space="preserve">Estimated annual usage and pricing type is provided in the table below.   </w:t>
            </w:r>
            <w:r w:rsidR="00503FAD" w:rsidRPr="005925A6">
              <w:rPr>
                <w:rFonts w:ascii="Arial Narrow" w:hAnsi="Arial Narrow" w:cs="Arial"/>
                <w:spacing w:val="0"/>
                <w:sz w:val="18"/>
                <w:szCs w:val="18"/>
                <w:lang w:eastAsia="en-AU"/>
              </w:rPr>
              <w:t xml:space="preserve">Respondents shall verify correctness of all NMI information and annual usage consumption estimates </w:t>
            </w:r>
            <w:r w:rsidRPr="005925A6">
              <w:rPr>
                <w:rFonts w:ascii="Arial Narrow" w:hAnsi="Arial Narrow" w:cs="Arial"/>
                <w:spacing w:val="0"/>
                <w:sz w:val="18"/>
                <w:szCs w:val="18"/>
                <w:lang w:eastAsia="en-AU"/>
              </w:rPr>
              <w:t>when providing the quotes</w:t>
            </w:r>
            <w:r w:rsidR="00503FAD" w:rsidRPr="005925A6">
              <w:rPr>
                <w:rFonts w:ascii="Arial Narrow" w:hAnsi="Arial Narrow" w:cs="Arial"/>
                <w:spacing w:val="0"/>
                <w:sz w:val="18"/>
                <w:szCs w:val="18"/>
                <w:lang w:eastAsia="en-AU"/>
              </w:rPr>
              <w:t>.</w:t>
            </w:r>
          </w:p>
          <w:tbl>
            <w:tblPr>
              <w:tblW w:w="0" w:type="auto"/>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1272"/>
              <w:gridCol w:w="1946"/>
              <w:gridCol w:w="946"/>
              <w:gridCol w:w="946"/>
              <w:gridCol w:w="1046"/>
              <w:gridCol w:w="1111"/>
              <w:gridCol w:w="851"/>
              <w:gridCol w:w="1673"/>
            </w:tblGrid>
            <w:tr w:rsidR="00A919B9" w:rsidRPr="00172898" w14:paraId="103DAE89" w14:textId="77777777" w:rsidTr="00D82F3B">
              <w:trPr>
                <w:trHeight w:val="186"/>
                <w:jc w:val="center"/>
              </w:trPr>
              <w:tc>
                <w:tcPr>
                  <w:tcW w:w="1281" w:type="dxa"/>
                </w:tcPr>
                <w:p w14:paraId="786626B3" w14:textId="77777777" w:rsidR="007324E7" w:rsidRPr="00A14A4F" w:rsidRDefault="007324E7" w:rsidP="003C5D5C">
                  <w:pPr>
                    <w:spacing w:before="20" w:after="20"/>
                    <w:rPr>
                      <w:rFonts w:ascii="Arial Narrow" w:hAnsi="Arial Narrow"/>
                      <w:b/>
                      <w:spacing w:val="0"/>
                      <w:sz w:val="16"/>
                      <w:szCs w:val="16"/>
                    </w:rPr>
                  </w:pPr>
                  <w:r w:rsidRPr="00A14A4F">
                    <w:rPr>
                      <w:rFonts w:ascii="Arial Narrow" w:hAnsi="Arial Narrow"/>
                      <w:b/>
                      <w:spacing w:val="0"/>
                      <w:sz w:val="16"/>
                      <w:szCs w:val="16"/>
                    </w:rPr>
                    <w:t>Site Name</w:t>
                  </w:r>
                </w:p>
              </w:tc>
              <w:tc>
                <w:tcPr>
                  <w:tcW w:w="1960" w:type="dxa"/>
                </w:tcPr>
                <w:p w14:paraId="01E7AC40" w14:textId="77777777" w:rsidR="007324E7" w:rsidRPr="00A14A4F" w:rsidRDefault="007324E7" w:rsidP="00A919B9">
                  <w:pPr>
                    <w:rPr>
                      <w:rFonts w:ascii="Arial Narrow" w:hAnsi="Arial Narrow"/>
                      <w:b/>
                      <w:bCs/>
                      <w:spacing w:val="0"/>
                      <w:sz w:val="16"/>
                      <w:szCs w:val="16"/>
                    </w:rPr>
                  </w:pPr>
                  <w:r w:rsidRPr="00A14A4F">
                    <w:rPr>
                      <w:rFonts w:ascii="Arial Narrow" w:hAnsi="Arial Narrow"/>
                      <w:b/>
                      <w:bCs/>
                      <w:spacing w:val="0"/>
                      <w:sz w:val="16"/>
                      <w:szCs w:val="16"/>
                    </w:rPr>
                    <w:t>Site Address</w:t>
                  </w:r>
                </w:p>
              </w:tc>
              <w:tc>
                <w:tcPr>
                  <w:tcW w:w="0" w:type="auto"/>
                </w:tcPr>
                <w:p w14:paraId="2FC7B33F" w14:textId="77777777" w:rsidR="007324E7" w:rsidRPr="00A14A4F" w:rsidRDefault="007324E7" w:rsidP="00A919B9">
                  <w:pPr>
                    <w:rPr>
                      <w:rFonts w:ascii="Arial Narrow" w:hAnsi="Arial Narrow"/>
                      <w:b/>
                      <w:spacing w:val="0"/>
                      <w:sz w:val="16"/>
                      <w:szCs w:val="16"/>
                    </w:rPr>
                  </w:pPr>
                  <w:r w:rsidRPr="00A14A4F">
                    <w:rPr>
                      <w:rFonts w:ascii="Arial Narrow" w:hAnsi="Arial Narrow"/>
                      <w:b/>
                      <w:spacing w:val="0"/>
                      <w:sz w:val="16"/>
                      <w:szCs w:val="16"/>
                    </w:rPr>
                    <w:t>NMI</w:t>
                  </w:r>
                </w:p>
              </w:tc>
              <w:tc>
                <w:tcPr>
                  <w:tcW w:w="0" w:type="auto"/>
                </w:tcPr>
                <w:p w14:paraId="1B3440DF" w14:textId="77777777" w:rsidR="007324E7" w:rsidRPr="00A14A4F" w:rsidRDefault="007324E7" w:rsidP="00A919B9">
                  <w:pPr>
                    <w:rPr>
                      <w:rFonts w:ascii="Arial Narrow" w:hAnsi="Arial Narrow"/>
                      <w:b/>
                      <w:spacing w:val="0"/>
                      <w:sz w:val="16"/>
                      <w:szCs w:val="16"/>
                    </w:rPr>
                  </w:pPr>
                  <w:r w:rsidRPr="00A14A4F">
                    <w:rPr>
                      <w:rFonts w:ascii="Arial Narrow" w:hAnsi="Arial Narrow"/>
                      <w:b/>
                      <w:spacing w:val="0"/>
                      <w:sz w:val="16"/>
                      <w:szCs w:val="16"/>
                    </w:rPr>
                    <w:t>Meter No.</w:t>
                  </w:r>
                </w:p>
              </w:tc>
              <w:tc>
                <w:tcPr>
                  <w:tcW w:w="1051" w:type="dxa"/>
                </w:tcPr>
                <w:p w14:paraId="3EA97258" w14:textId="77777777" w:rsidR="007324E7" w:rsidRPr="00A14A4F" w:rsidRDefault="00A919B9" w:rsidP="00A919B9">
                  <w:pPr>
                    <w:rPr>
                      <w:rFonts w:ascii="Arial Narrow" w:hAnsi="Arial Narrow"/>
                      <w:b/>
                      <w:spacing w:val="0"/>
                      <w:sz w:val="16"/>
                      <w:szCs w:val="16"/>
                    </w:rPr>
                  </w:pPr>
                  <w:r>
                    <w:rPr>
                      <w:rFonts w:ascii="Arial Narrow" w:hAnsi="Arial Narrow"/>
                      <w:b/>
                      <w:spacing w:val="0"/>
                      <w:sz w:val="16"/>
                      <w:szCs w:val="16"/>
                    </w:rPr>
                    <w:t>Total a</w:t>
                  </w:r>
                  <w:r w:rsidR="007324E7" w:rsidRPr="00A14A4F">
                    <w:rPr>
                      <w:rFonts w:ascii="Arial Narrow" w:hAnsi="Arial Narrow"/>
                      <w:b/>
                      <w:spacing w:val="0"/>
                      <w:sz w:val="16"/>
                      <w:szCs w:val="16"/>
                    </w:rPr>
                    <w:t xml:space="preserve">nnual Peak </w:t>
                  </w:r>
                  <w:r>
                    <w:rPr>
                      <w:rFonts w:ascii="Arial Narrow" w:hAnsi="Arial Narrow"/>
                      <w:b/>
                      <w:spacing w:val="0"/>
                      <w:sz w:val="16"/>
                      <w:szCs w:val="16"/>
                    </w:rPr>
                    <w:t>kWh</w:t>
                  </w:r>
                </w:p>
              </w:tc>
              <w:tc>
                <w:tcPr>
                  <w:tcW w:w="1117" w:type="dxa"/>
                </w:tcPr>
                <w:p w14:paraId="059470D1" w14:textId="77777777" w:rsidR="007324E7" w:rsidRPr="00A14A4F" w:rsidRDefault="00A919B9" w:rsidP="00A919B9">
                  <w:pPr>
                    <w:rPr>
                      <w:rFonts w:ascii="Arial Narrow" w:hAnsi="Arial Narrow"/>
                      <w:b/>
                      <w:spacing w:val="0"/>
                      <w:sz w:val="16"/>
                      <w:szCs w:val="16"/>
                    </w:rPr>
                  </w:pPr>
                  <w:r>
                    <w:rPr>
                      <w:rFonts w:ascii="Arial Narrow" w:hAnsi="Arial Narrow"/>
                      <w:b/>
                      <w:spacing w:val="0"/>
                      <w:sz w:val="16"/>
                      <w:szCs w:val="16"/>
                    </w:rPr>
                    <w:t>Total a</w:t>
                  </w:r>
                  <w:r w:rsidR="007324E7" w:rsidRPr="00A14A4F">
                    <w:rPr>
                      <w:rFonts w:ascii="Arial Narrow" w:hAnsi="Arial Narrow"/>
                      <w:b/>
                      <w:spacing w:val="0"/>
                      <w:sz w:val="16"/>
                      <w:szCs w:val="16"/>
                    </w:rPr>
                    <w:t xml:space="preserve">nnual Off- Peak </w:t>
                  </w:r>
                  <w:r>
                    <w:rPr>
                      <w:rFonts w:ascii="Arial Narrow" w:hAnsi="Arial Narrow"/>
                      <w:b/>
                      <w:spacing w:val="0"/>
                      <w:sz w:val="16"/>
                      <w:szCs w:val="16"/>
                    </w:rPr>
                    <w:t>kWh</w:t>
                  </w:r>
                  <w:r w:rsidRPr="00A14A4F">
                    <w:rPr>
                      <w:rFonts w:ascii="Arial Narrow" w:hAnsi="Arial Narrow"/>
                      <w:b/>
                      <w:spacing w:val="0"/>
                      <w:sz w:val="16"/>
                      <w:szCs w:val="16"/>
                    </w:rPr>
                    <w:t xml:space="preserve"> </w:t>
                  </w:r>
                </w:p>
              </w:tc>
              <w:tc>
                <w:tcPr>
                  <w:tcW w:w="808" w:type="dxa"/>
                </w:tcPr>
                <w:p w14:paraId="2AB8A30C" w14:textId="77777777" w:rsidR="007324E7" w:rsidRPr="00A14A4F" w:rsidRDefault="007324E7" w:rsidP="00A919B9">
                  <w:pPr>
                    <w:rPr>
                      <w:rFonts w:ascii="Arial Narrow" w:hAnsi="Arial Narrow"/>
                      <w:b/>
                      <w:spacing w:val="0"/>
                      <w:sz w:val="16"/>
                      <w:szCs w:val="16"/>
                    </w:rPr>
                  </w:pPr>
                  <w:r w:rsidRPr="00A14A4F">
                    <w:rPr>
                      <w:rFonts w:ascii="Arial Narrow" w:hAnsi="Arial Narrow"/>
                      <w:b/>
                      <w:spacing w:val="0"/>
                      <w:sz w:val="16"/>
                      <w:szCs w:val="16"/>
                    </w:rPr>
                    <w:t>Pricing</w:t>
                  </w:r>
                </w:p>
              </w:tc>
              <w:tc>
                <w:tcPr>
                  <w:tcW w:w="1682" w:type="dxa"/>
                </w:tcPr>
                <w:p w14:paraId="0853C1C7" w14:textId="77777777" w:rsidR="007324E7" w:rsidRPr="00A14A4F" w:rsidRDefault="007324E7" w:rsidP="00A919B9">
                  <w:pPr>
                    <w:rPr>
                      <w:rFonts w:ascii="Arial Narrow" w:hAnsi="Arial Narrow"/>
                      <w:spacing w:val="0"/>
                      <w:sz w:val="16"/>
                      <w:szCs w:val="16"/>
                    </w:rPr>
                  </w:pPr>
                  <w:r w:rsidRPr="00A14A4F">
                    <w:rPr>
                      <w:rFonts w:ascii="Arial Narrow" w:hAnsi="Arial Narrow"/>
                      <w:b/>
                      <w:spacing w:val="0"/>
                      <w:sz w:val="16"/>
                      <w:szCs w:val="16"/>
                    </w:rPr>
                    <w:t xml:space="preserve">Comments </w:t>
                  </w:r>
                </w:p>
              </w:tc>
            </w:tr>
            <w:tr w:rsidR="00A919B9" w:rsidRPr="00172898" w14:paraId="1B5A1445" w14:textId="77777777" w:rsidTr="00D82F3B">
              <w:trPr>
                <w:jc w:val="center"/>
              </w:trPr>
              <w:tc>
                <w:tcPr>
                  <w:tcW w:w="1281" w:type="dxa"/>
                </w:tcPr>
                <w:p w14:paraId="295D7CF0" w14:textId="77777777" w:rsidR="007324E7" w:rsidRPr="00172898" w:rsidRDefault="00A919B9" w:rsidP="00A919B9">
                  <w:pPr>
                    <w:rPr>
                      <w:rFonts w:ascii="Arial Narrow" w:hAnsi="Arial Narrow"/>
                      <w:color w:val="0000FF"/>
                      <w:spacing w:val="0"/>
                      <w:sz w:val="16"/>
                      <w:szCs w:val="16"/>
                    </w:rPr>
                  </w:pPr>
                  <w:r>
                    <w:rPr>
                      <w:rFonts w:ascii="Arial Narrow" w:hAnsi="Arial Narrow"/>
                      <w:color w:val="0000FF"/>
                      <w:spacing w:val="0"/>
                      <w:sz w:val="16"/>
                      <w:szCs w:val="16"/>
                    </w:rPr>
                    <w:fldChar w:fldCharType="begin">
                      <w:ffData>
                        <w:name w:val="Text42"/>
                        <w:enabled/>
                        <w:calcOnExit w:val="0"/>
                        <w:textInput>
                          <w:default w:val="West Perth Office"/>
                        </w:textInput>
                      </w:ffData>
                    </w:fldChar>
                  </w:r>
                  <w:bookmarkStart w:id="15" w:name="Text42"/>
                  <w:r>
                    <w:rPr>
                      <w:rFonts w:ascii="Arial Narrow" w:hAnsi="Arial Narrow"/>
                      <w:color w:val="0000FF"/>
                      <w:spacing w:val="0"/>
                      <w:sz w:val="16"/>
                      <w:szCs w:val="16"/>
                    </w:rPr>
                    <w:instrText xml:space="preserve"> FORMTEXT </w:instrText>
                  </w:r>
                  <w:r>
                    <w:rPr>
                      <w:rFonts w:ascii="Arial Narrow" w:hAnsi="Arial Narrow"/>
                      <w:color w:val="0000FF"/>
                      <w:spacing w:val="0"/>
                      <w:sz w:val="16"/>
                      <w:szCs w:val="16"/>
                    </w:rPr>
                  </w:r>
                  <w:r>
                    <w:rPr>
                      <w:rFonts w:ascii="Arial Narrow" w:hAnsi="Arial Narrow"/>
                      <w:color w:val="0000FF"/>
                      <w:spacing w:val="0"/>
                      <w:sz w:val="16"/>
                      <w:szCs w:val="16"/>
                    </w:rPr>
                    <w:fldChar w:fldCharType="separate"/>
                  </w:r>
                  <w:r>
                    <w:rPr>
                      <w:rFonts w:ascii="Arial Narrow" w:hAnsi="Arial Narrow"/>
                      <w:noProof/>
                      <w:color w:val="0000FF"/>
                      <w:spacing w:val="0"/>
                      <w:sz w:val="16"/>
                      <w:szCs w:val="16"/>
                    </w:rPr>
                    <w:t>West Perth Office</w:t>
                  </w:r>
                  <w:r>
                    <w:rPr>
                      <w:rFonts w:ascii="Arial Narrow" w:hAnsi="Arial Narrow"/>
                      <w:color w:val="0000FF"/>
                      <w:spacing w:val="0"/>
                      <w:sz w:val="16"/>
                      <w:szCs w:val="16"/>
                    </w:rPr>
                    <w:fldChar w:fldCharType="end"/>
                  </w:r>
                  <w:bookmarkEnd w:id="15"/>
                </w:p>
              </w:tc>
              <w:bookmarkStart w:id="16" w:name="Text43"/>
              <w:tc>
                <w:tcPr>
                  <w:tcW w:w="1960" w:type="dxa"/>
                </w:tcPr>
                <w:p w14:paraId="028EBB63" w14:textId="77777777" w:rsidR="007324E7" w:rsidRPr="0042100C" w:rsidRDefault="007324E7" w:rsidP="00A919B9">
                  <w:pPr>
                    <w:rPr>
                      <w:rFonts w:ascii="Arial Narrow" w:hAnsi="Arial Narrow"/>
                      <w:bCs/>
                      <w:color w:val="0000FF"/>
                      <w:spacing w:val="0"/>
                      <w:sz w:val="16"/>
                      <w:szCs w:val="16"/>
                    </w:rPr>
                  </w:pPr>
                  <w:r w:rsidRPr="0042100C">
                    <w:rPr>
                      <w:rFonts w:ascii="Arial Narrow" w:hAnsi="Arial Narrow"/>
                      <w:bCs/>
                      <w:color w:val="0000FF"/>
                      <w:spacing w:val="0"/>
                      <w:sz w:val="16"/>
                      <w:szCs w:val="16"/>
                    </w:rPr>
                    <w:fldChar w:fldCharType="begin">
                      <w:ffData>
                        <w:name w:val="Text43"/>
                        <w:enabled/>
                        <w:calcOnExit w:val="0"/>
                        <w:textInput>
                          <w:default w:val="33 Castle St, Willetton, WA 6155"/>
                        </w:textInput>
                      </w:ffData>
                    </w:fldChar>
                  </w:r>
                  <w:r w:rsidRPr="0042100C">
                    <w:rPr>
                      <w:rFonts w:ascii="Arial Narrow" w:hAnsi="Arial Narrow"/>
                      <w:bCs/>
                      <w:color w:val="0000FF"/>
                      <w:spacing w:val="0"/>
                      <w:sz w:val="16"/>
                      <w:szCs w:val="16"/>
                    </w:rPr>
                    <w:instrText xml:space="preserve"> FORMTEXT </w:instrText>
                  </w:r>
                  <w:r w:rsidRPr="0042100C">
                    <w:rPr>
                      <w:rFonts w:ascii="Arial Narrow" w:hAnsi="Arial Narrow"/>
                      <w:bCs/>
                      <w:color w:val="0000FF"/>
                      <w:spacing w:val="0"/>
                      <w:sz w:val="16"/>
                      <w:szCs w:val="16"/>
                    </w:rPr>
                  </w:r>
                  <w:r w:rsidRPr="0042100C">
                    <w:rPr>
                      <w:rFonts w:ascii="Arial Narrow" w:hAnsi="Arial Narrow"/>
                      <w:bCs/>
                      <w:color w:val="0000FF"/>
                      <w:spacing w:val="0"/>
                      <w:sz w:val="16"/>
                      <w:szCs w:val="16"/>
                    </w:rPr>
                    <w:fldChar w:fldCharType="separate"/>
                  </w:r>
                  <w:r w:rsidRPr="0042100C">
                    <w:rPr>
                      <w:rFonts w:ascii="Arial Narrow" w:hAnsi="Arial Narrow"/>
                      <w:bCs/>
                      <w:noProof/>
                      <w:color w:val="0000FF"/>
                      <w:spacing w:val="0"/>
                      <w:sz w:val="16"/>
                      <w:szCs w:val="16"/>
                    </w:rPr>
                    <w:t>33 Castle St, Willetton, WA 6155</w:t>
                  </w:r>
                  <w:r w:rsidRPr="0042100C">
                    <w:rPr>
                      <w:rFonts w:ascii="Arial Narrow" w:hAnsi="Arial Narrow"/>
                      <w:bCs/>
                      <w:color w:val="0000FF"/>
                      <w:spacing w:val="0"/>
                      <w:sz w:val="16"/>
                      <w:szCs w:val="16"/>
                    </w:rPr>
                    <w:fldChar w:fldCharType="end"/>
                  </w:r>
                  <w:bookmarkEnd w:id="16"/>
                </w:p>
              </w:tc>
              <w:bookmarkStart w:id="17" w:name="Text44"/>
              <w:tc>
                <w:tcPr>
                  <w:tcW w:w="0" w:type="auto"/>
                </w:tcPr>
                <w:p w14:paraId="38B78148" w14:textId="77777777" w:rsidR="007324E7" w:rsidRPr="00172898" w:rsidRDefault="007324E7" w:rsidP="00A919B9">
                  <w:pPr>
                    <w:rPr>
                      <w:rFonts w:ascii="Arial Narrow" w:hAnsi="Arial Narrow"/>
                      <w:color w:val="0000FF"/>
                      <w:spacing w:val="0"/>
                      <w:sz w:val="16"/>
                      <w:szCs w:val="16"/>
                    </w:rPr>
                  </w:pPr>
                  <w:r>
                    <w:rPr>
                      <w:rFonts w:ascii="Arial Narrow" w:hAnsi="Arial Narrow"/>
                      <w:color w:val="0000FF"/>
                      <w:spacing w:val="0"/>
                      <w:sz w:val="16"/>
                      <w:szCs w:val="16"/>
                    </w:rPr>
                    <w:fldChar w:fldCharType="begin">
                      <w:ffData>
                        <w:name w:val="Text44"/>
                        <w:enabled/>
                        <w:calcOnExit w:val="0"/>
                        <w:textInput>
                          <w:default w:val="8001790517"/>
                        </w:textInput>
                      </w:ffData>
                    </w:fldChar>
                  </w:r>
                  <w:r>
                    <w:rPr>
                      <w:rFonts w:ascii="Arial Narrow" w:hAnsi="Arial Narrow"/>
                      <w:color w:val="0000FF"/>
                      <w:spacing w:val="0"/>
                      <w:sz w:val="16"/>
                      <w:szCs w:val="16"/>
                    </w:rPr>
                    <w:instrText xml:space="preserve"> FORMTEXT </w:instrText>
                  </w:r>
                  <w:r>
                    <w:rPr>
                      <w:rFonts w:ascii="Arial Narrow" w:hAnsi="Arial Narrow"/>
                      <w:color w:val="0000FF"/>
                      <w:spacing w:val="0"/>
                      <w:sz w:val="16"/>
                      <w:szCs w:val="16"/>
                    </w:rPr>
                  </w:r>
                  <w:r>
                    <w:rPr>
                      <w:rFonts w:ascii="Arial Narrow" w:hAnsi="Arial Narrow"/>
                      <w:color w:val="0000FF"/>
                      <w:spacing w:val="0"/>
                      <w:sz w:val="16"/>
                      <w:szCs w:val="16"/>
                    </w:rPr>
                    <w:fldChar w:fldCharType="separate"/>
                  </w:r>
                  <w:r>
                    <w:rPr>
                      <w:rFonts w:ascii="Arial Narrow" w:hAnsi="Arial Narrow"/>
                      <w:noProof/>
                      <w:color w:val="0000FF"/>
                      <w:spacing w:val="0"/>
                      <w:sz w:val="16"/>
                      <w:szCs w:val="16"/>
                    </w:rPr>
                    <w:t>8001790517</w:t>
                  </w:r>
                  <w:r>
                    <w:rPr>
                      <w:rFonts w:ascii="Arial Narrow" w:hAnsi="Arial Narrow"/>
                      <w:color w:val="0000FF"/>
                      <w:spacing w:val="0"/>
                      <w:sz w:val="16"/>
                      <w:szCs w:val="16"/>
                    </w:rPr>
                    <w:fldChar w:fldCharType="end"/>
                  </w:r>
                  <w:bookmarkEnd w:id="17"/>
                </w:p>
              </w:tc>
              <w:bookmarkStart w:id="18" w:name="Text45"/>
              <w:tc>
                <w:tcPr>
                  <w:tcW w:w="0" w:type="auto"/>
                </w:tcPr>
                <w:p w14:paraId="72E78976" w14:textId="77777777" w:rsidR="007324E7" w:rsidRPr="00172898" w:rsidRDefault="007324E7" w:rsidP="00A919B9">
                  <w:pPr>
                    <w:rPr>
                      <w:rFonts w:ascii="Arial Narrow" w:hAnsi="Arial Narrow"/>
                      <w:color w:val="0000FF"/>
                      <w:spacing w:val="0"/>
                      <w:sz w:val="16"/>
                      <w:szCs w:val="16"/>
                    </w:rPr>
                  </w:pPr>
                  <w:r>
                    <w:rPr>
                      <w:rFonts w:ascii="Arial Narrow" w:hAnsi="Arial Narrow"/>
                      <w:color w:val="0000FF"/>
                      <w:spacing w:val="0"/>
                      <w:sz w:val="16"/>
                      <w:szCs w:val="16"/>
                    </w:rPr>
                    <w:fldChar w:fldCharType="begin">
                      <w:ffData>
                        <w:name w:val="Text45"/>
                        <w:enabled/>
                        <w:calcOnExit w:val="0"/>
                        <w:textInput>
                          <w:default w:val="0148004482"/>
                        </w:textInput>
                      </w:ffData>
                    </w:fldChar>
                  </w:r>
                  <w:r>
                    <w:rPr>
                      <w:rFonts w:ascii="Arial Narrow" w:hAnsi="Arial Narrow"/>
                      <w:color w:val="0000FF"/>
                      <w:spacing w:val="0"/>
                      <w:sz w:val="16"/>
                      <w:szCs w:val="16"/>
                    </w:rPr>
                    <w:instrText xml:space="preserve"> FORMTEXT </w:instrText>
                  </w:r>
                  <w:r>
                    <w:rPr>
                      <w:rFonts w:ascii="Arial Narrow" w:hAnsi="Arial Narrow"/>
                      <w:color w:val="0000FF"/>
                      <w:spacing w:val="0"/>
                      <w:sz w:val="16"/>
                      <w:szCs w:val="16"/>
                    </w:rPr>
                  </w:r>
                  <w:r>
                    <w:rPr>
                      <w:rFonts w:ascii="Arial Narrow" w:hAnsi="Arial Narrow"/>
                      <w:color w:val="0000FF"/>
                      <w:spacing w:val="0"/>
                      <w:sz w:val="16"/>
                      <w:szCs w:val="16"/>
                    </w:rPr>
                    <w:fldChar w:fldCharType="separate"/>
                  </w:r>
                  <w:r>
                    <w:rPr>
                      <w:rFonts w:ascii="Arial Narrow" w:hAnsi="Arial Narrow"/>
                      <w:noProof/>
                      <w:color w:val="0000FF"/>
                      <w:spacing w:val="0"/>
                      <w:sz w:val="16"/>
                      <w:szCs w:val="16"/>
                    </w:rPr>
                    <w:t>0148004482</w:t>
                  </w:r>
                  <w:r>
                    <w:rPr>
                      <w:rFonts w:ascii="Arial Narrow" w:hAnsi="Arial Narrow"/>
                      <w:color w:val="0000FF"/>
                      <w:spacing w:val="0"/>
                      <w:sz w:val="16"/>
                      <w:szCs w:val="16"/>
                    </w:rPr>
                    <w:fldChar w:fldCharType="end"/>
                  </w:r>
                  <w:bookmarkEnd w:id="18"/>
                </w:p>
              </w:tc>
              <w:bookmarkStart w:id="19" w:name="Text47"/>
              <w:tc>
                <w:tcPr>
                  <w:tcW w:w="1051" w:type="dxa"/>
                </w:tcPr>
                <w:p w14:paraId="379170B3" w14:textId="77777777" w:rsidR="007324E7" w:rsidRPr="00172898" w:rsidRDefault="007324E7" w:rsidP="00A919B9">
                  <w:pPr>
                    <w:rPr>
                      <w:rFonts w:ascii="Arial Narrow" w:hAnsi="Arial Narrow"/>
                      <w:color w:val="0000FF"/>
                      <w:spacing w:val="0"/>
                      <w:sz w:val="16"/>
                      <w:szCs w:val="16"/>
                    </w:rPr>
                  </w:pPr>
                  <w:r>
                    <w:rPr>
                      <w:rFonts w:ascii="Arial Narrow" w:hAnsi="Arial Narrow"/>
                      <w:color w:val="0000FF"/>
                      <w:spacing w:val="0"/>
                      <w:sz w:val="16"/>
                      <w:szCs w:val="16"/>
                    </w:rPr>
                    <w:fldChar w:fldCharType="begin">
                      <w:ffData>
                        <w:name w:val="Text47"/>
                        <w:enabled/>
                        <w:calcOnExit w:val="0"/>
                        <w:textInput>
                          <w:default w:val="150 MWh per annum"/>
                        </w:textInput>
                      </w:ffData>
                    </w:fldChar>
                  </w:r>
                  <w:r>
                    <w:rPr>
                      <w:rFonts w:ascii="Arial Narrow" w:hAnsi="Arial Narrow"/>
                      <w:color w:val="0000FF"/>
                      <w:spacing w:val="0"/>
                      <w:sz w:val="16"/>
                      <w:szCs w:val="16"/>
                    </w:rPr>
                    <w:instrText xml:space="preserve"> FORMTEXT </w:instrText>
                  </w:r>
                  <w:r>
                    <w:rPr>
                      <w:rFonts w:ascii="Arial Narrow" w:hAnsi="Arial Narrow"/>
                      <w:color w:val="0000FF"/>
                      <w:spacing w:val="0"/>
                      <w:sz w:val="16"/>
                      <w:szCs w:val="16"/>
                    </w:rPr>
                  </w:r>
                  <w:r>
                    <w:rPr>
                      <w:rFonts w:ascii="Arial Narrow" w:hAnsi="Arial Narrow"/>
                      <w:color w:val="0000FF"/>
                      <w:spacing w:val="0"/>
                      <w:sz w:val="16"/>
                      <w:szCs w:val="16"/>
                    </w:rPr>
                    <w:fldChar w:fldCharType="separate"/>
                  </w:r>
                  <w:r>
                    <w:rPr>
                      <w:rFonts w:ascii="Arial Narrow" w:hAnsi="Arial Narrow"/>
                      <w:noProof/>
                      <w:color w:val="0000FF"/>
                      <w:spacing w:val="0"/>
                      <w:sz w:val="16"/>
                      <w:szCs w:val="16"/>
                    </w:rPr>
                    <w:t>150 MWh</w:t>
                  </w:r>
                  <w:r>
                    <w:rPr>
                      <w:rFonts w:ascii="Arial Narrow" w:hAnsi="Arial Narrow"/>
                      <w:color w:val="0000FF"/>
                      <w:spacing w:val="0"/>
                      <w:sz w:val="16"/>
                      <w:szCs w:val="16"/>
                    </w:rPr>
                    <w:fldChar w:fldCharType="end"/>
                  </w:r>
                  <w:bookmarkEnd w:id="19"/>
                </w:p>
              </w:tc>
              <w:tc>
                <w:tcPr>
                  <w:tcW w:w="1117" w:type="dxa"/>
                </w:tcPr>
                <w:p w14:paraId="619D4E2E" w14:textId="77777777" w:rsidR="007324E7" w:rsidRPr="00172898" w:rsidRDefault="007324E7" w:rsidP="00A919B9">
                  <w:pPr>
                    <w:rPr>
                      <w:rFonts w:ascii="Arial Narrow" w:hAnsi="Arial Narrow"/>
                      <w:color w:val="0000FF"/>
                      <w:spacing w:val="0"/>
                      <w:sz w:val="16"/>
                      <w:szCs w:val="16"/>
                    </w:rPr>
                  </w:pPr>
                  <w:r>
                    <w:rPr>
                      <w:rFonts w:ascii="Arial Narrow" w:hAnsi="Arial Narrow"/>
                      <w:color w:val="0000FF"/>
                      <w:spacing w:val="0"/>
                      <w:sz w:val="16"/>
                      <w:szCs w:val="16"/>
                    </w:rPr>
                    <w:fldChar w:fldCharType="begin">
                      <w:ffData>
                        <w:name w:val="Text47"/>
                        <w:enabled/>
                        <w:calcOnExit w:val="0"/>
                        <w:textInput>
                          <w:default w:val="150 MWh per annum"/>
                        </w:textInput>
                      </w:ffData>
                    </w:fldChar>
                  </w:r>
                  <w:r>
                    <w:rPr>
                      <w:rFonts w:ascii="Arial Narrow" w:hAnsi="Arial Narrow"/>
                      <w:color w:val="0000FF"/>
                      <w:spacing w:val="0"/>
                      <w:sz w:val="16"/>
                      <w:szCs w:val="16"/>
                    </w:rPr>
                    <w:instrText xml:space="preserve"> FORMTEXT </w:instrText>
                  </w:r>
                  <w:r>
                    <w:rPr>
                      <w:rFonts w:ascii="Arial Narrow" w:hAnsi="Arial Narrow"/>
                      <w:color w:val="0000FF"/>
                      <w:spacing w:val="0"/>
                      <w:sz w:val="16"/>
                      <w:szCs w:val="16"/>
                    </w:rPr>
                  </w:r>
                  <w:r>
                    <w:rPr>
                      <w:rFonts w:ascii="Arial Narrow" w:hAnsi="Arial Narrow"/>
                      <w:color w:val="0000FF"/>
                      <w:spacing w:val="0"/>
                      <w:sz w:val="16"/>
                      <w:szCs w:val="16"/>
                    </w:rPr>
                    <w:fldChar w:fldCharType="separate"/>
                  </w:r>
                  <w:r>
                    <w:rPr>
                      <w:rFonts w:ascii="Arial Narrow" w:hAnsi="Arial Narrow"/>
                      <w:noProof/>
                      <w:color w:val="0000FF"/>
                      <w:spacing w:val="0"/>
                      <w:sz w:val="16"/>
                      <w:szCs w:val="16"/>
                    </w:rPr>
                    <w:t>150 MWh</w:t>
                  </w:r>
                  <w:r>
                    <w:rPr>
                      <w:rFonts w:ascii="Arial Narrow" w:hAnsi="Arial Narrow"/>
                      <w:color w:val="0000FF"/>
                      <w:spacing w:val="0"/>
                      <w:sz w:val="16"/>
                      <w:szCs w:val="16"/>
                    </w:rPr>
                    <w:fldChar w:fldCharType="end"/>
                  </w:r>
                </w:p>
              </w:tc>
              <w:bookmarkStart w:id="20" w:name="Dropdown5"/>
              <w:tc>
                <w:tcPr>
                  <w:tcW w:w="808" w:type="dxa"/>
                </w:tcPr>
                <w:p w14:paraId="6ACD1BAA" w14:textId="77777777" w:rsidR="007324E7" w:rsidRPr="00172898" w:rsidRDefault="007324E7" w:rsidP="00A919B9">
                  <w:pPr>
                    <w:rPr>
                      <w:rFonts w:ascii="Arial Narrow" w:hAnsi="Arial Narrow"/>
                      <w:color w:val="0000FF"/>
                      <w:spacing w:val="0"/>
                      <w:sz w:val="16"/>
                      <w:szCs w:val="16"/>
                    </w:rPr>
                  </w:pPr>
                  <w:r>
                    <w:rPr>
                      <w:rFonts w:ascii="Arial Narrow" w:hAnsi="Arial Narrow"/>
                      <w:color w:val="0000FF"/>
                      <w:spacing w:val="0"/>
                      <w:sz w:val="16"/>
                      <w:szCs w:val="16"/>
                    </w:rPr>
                    <w:fldChar w:fldCharType="begin">
                      <w:ffData>
                        <w:name w:val="Dropdown5"/>
                        <w:enabled/>
                        <w:calcOnExit w:val="0"/>
                        <w:ddList>
                          <w:listEntry w:val="Bundled"/>
                          <w:listEntry w:val="Unbundled"/>
                        </w:ddList>
                      </w:ffData>
                    </w:fldChar>
                  </w:r>
                  <w:r>
                    <w:rPr>
                      <w:rFonts w:ascii="Arial Narrow" w:hAnsi="Arial Narrow"/>
                      <w:color w:val="0000FF"/>
                      <w:spacing w:val="0"/>
                      <w:sz w:val="16"/>
                      <w:szCs w:val="16"/>
                    </w:rPr>
                    <w:instrText xml:space="preserve"> FORMDROPDOWN </w:instrText>
                  </w:r>
                  <w:r w:rsidR="007276C3">
                    <w:rPr>
                      <w:rFonts w:ascii="Arial Narrow" w:hAnsi="Arial Narrow"/>
                      <w:color w:val="0000FF"/>
                      <w:spacing w:val="0"/>
                      <w:sz w:val="16"/>
                      <w:szCs w:val="16"/>
                    </w:rPr>
                  </w:r>
                  <w:r w:rsidR="007276C3">
                    <w:rPr>
                      <w:rFonts w:ascii="Arial Narrow" w:hAnsi="Arial Narrow"/>
                      <w:color w:val="0000FF"/>
                      <w:spacing w:val="0"/>
                      <w:sz w:val="16"/>
                      <w:szCs w:val="16"/>
                    </w:rPr>
                    <w:fldChar w:fldCharType="separate"/>
                  </w:r>
                  <w:r>
                    <w:rPr>
                      <w:rFonts w:ascii="Arial Narrow" w:hAnsi="Arial Narrow"/>
                      <w:color w:val="0000FF"/>
                      <w:spacing w:val="0"/>
                      <w:sz w:val="16"/>
                      <w:szCs w:val="16"/>
                    </w:rPr>
                    <w:fldChar w:fldCharType="end"/>
                  </w:r>
                  <w:bookmarkEnd w:id="20"/>
                </w:p>
              </w:tc>
              <w:tc>
                <w:tcPr>
                  <w:tcW w:w="1682" w:type="dxa"/>
                </w:tcPr>
                <w:p w14:paraId="59AB4A9B" w14:textId="77777777" w:rsidR="007324E7" w:rsidRPr="00172898" w:rsidRDefault="007324E7" w:rsidP="00A919B9">
                  <w:pPr>
                    <w:rPr>
                      <w:rFonts w:ascii="Arial Narrow" w:hAnsi="Arial Narrow"/>
                      <w:color w:val="0000FF"/>
                      <w:spacing w:val="0"/>
                      <w:sz w:val="16"/>
                      <w:szCs w:val="16"/>
                    </w:rPr>
                  </w:pPr>
                  <w:r>
                    <w:rPr>
                      <w:rFonts w:ascii="Arial Narrow" w:hAnsi="Arial Narrow"/>
                      <w:color w:val="0000FF"/>
                      <w:spacing w:val="0"/>
                      <w:sz w:val="16"/>
                      <w:szCs w:val="16"/>
                    </w:rPr>
                    <w:fldChar w:fldCharType="begin">
                      <w:ffData>
                        <w:name w:val="Text64"/>
                        <w:enabled/>
                        <w:calcOnExit w:val="0"/>
                        <w:textInput/>
                      </w:ffData>
                    </w:fldChar>
                  </w:r>
                  <w:bookmarkStart w:id="21" w:name="Text64"/>
                  <w:r>
                    <w:rPr>
                      <w:rFonts w:ascii="Arial Narrow" w:hAnsi="Arial Narrow"/>
                      <w:color w:val="0000FF"/>
                      <w:spacing w:val="0"/>
                      <w:sz w:val="16"/>
                      <w:szCs w:val="16"/>
                    </w:rPr>
                    <w:instrText xml:space="preserve"> FORMTEXT </w:instrText>
                  </w:r>
                  <w:r>
                    <w:rPr>
                      <w:rFonts w:ascii="Arial Narrow" w:hAnsi="Arial Narrow"/>
                      <w:color w:val="0000FF"/>
                      <w:spacing w:val="0"/>
                      <w:sz w:val="16"/>
                      <w:szCs w:val="16"/>
                    </w:rPr>
                  </w:r>
                  <w:r>
                    <w:rPr>
                      <w:rFonts w:ascii="Arial Narrow" w:hAnsi="Arial Narrow"/>
                      <w:color w:val="0000FF"/>
                      <w:spacing w:val="0"/>
                      <w:sz w:val="16"/>
                      <w:szCs w:val="16"/>
                    </w:rPr>
                    <w:fldChar w:fldCharType="separate"/>
                  </w:r>
                  <w:r>
                    <w:rPr>
                      <w:rFonts w:ascii="Arial Narrow" w:hAnsi="Arial Narrow"/>
                      <w:noProof/>
                      <w:color w:val="0000FF"/>
                      <w:spacing w:val="0"/>
                      <w:sz w:val="16"/>
                      <w:szCs w:val="16"/>
                    </w:rPr>
                    <w:t> </w:t>
                  </w:r>
                  <w:r>
                    <w:rPr>
                      <w:rFonts w:ascii="Arial Narrow" w:hAnsi="Arial Narrow"/>
                      <w:noProof/>
                      <w:color w:val="0000FF"/>
                      <w:spacing w:val="0"/>
                      <w:sz w:val="16"/>
                      <w:szCs w:val="16"/>
                    </w:rPr>
                    <w:t> </w:t>
                  </w:r>
                  <w:r>
                    <w:rPr>
                      <w:rFonts w:ascii="Arial Narrow" w:hAnsi="Arial Narrow"/>
                      <w:noProof/>
                      <w:color w:val="0000FF"/>
                      <w:spacing w:val="0"/>
                      <w:sz w:val="16"/>
                      <w:szCs w:val="16"/>
                    </w:rPr>
                    <w:t> </w:t>
                  </w:r>
                  <w:r>
                    <w:rPr>
                      <w:rFonts w:ascii="Arial Narrow" w:hAnsi="Arial Narrow"/>
                      <w:noProof/>
                      <w:color w:val="0000FF"/>
                      <w:spacing w:val="0"/>
                      <w:sz w:val="16"/>
                      <w:szCs w:val="16"/>
                    </w:rPr>
                    <w:t> </w:t>
                  </w:r>
                  <w:r>
                    <w:rPr>
                      <w:rFonts w:ascii="Arial Narrow" w:hAnsi="Arial Narrow"/>
                      <w:noProof/>
                      <w:color w:val="0000FF"/>
                      <w:spacing w:val="0"/>
                      <w:sz w:val="16"/>
                      <w:szCs w:val="16"/>
                    </w:rPr>
                    <w:t> </w:t>
                  </w:r>
                  <w:r>
                    <w:rPr>
                      <w:rFonts w:ascii="Arial Narrow" w:hAnsi="Arial Narrow"/>
                      <w:color w:val="0000FF"/>
                      <w:spacing w:val="0"/>
                      <w:sz w:val="16"/>
                      <w:szCs w:val="16"/>
                    </w:rPr>
                    <w:fldChar w:fldCharType="end"/>
                  </w:r>
                  <w:bookmarkEnd w:id="21"/>
                </w:p>
              </w:tc>
            </w:tr>
            <w:bookmarkStart w:id="22" w:name="Text49"/>
            <w:tr w:rsidR="00A919B9" w:rsidRPr="00172898" w14:paraId="726853EA" w14:textId="77777777" w:rsidTr="00D82F3B">
              <w:trPr>
                <w:jc w:val="center"/>
              </w:trPr>
              <w:tc>
                <w:tcPr>
                  <w:tcW w:w="1281" w:type="dxa"/>
                </w:tcPr>
                <w:p w14:paraId="69C86D7C" w14:textId="77777777" w:rsidR="007324E7" w:rsidRPr="00172898" w:rsidRDefault="007324E7" w:rsidP="00A919B9">
                  <w:pPr>
                    <w:rPr>
                      <w:rFonts w:ascii="Arial Narrow" w:hAnsi="Arial Narrow"/>
                      <w:color w:val="0000FF"/>
                      <w:spacing w:val="0"/>
                      <w:sz w:val="16"/>
                      <w:szCs w:val="16"/>
                    </w:rPr>
                  </w:pPr>
                  <w:r>
                    <w:rPr>
                      <w:rFonts w:ascii="Arial Narrow" w:hAnsi="Arial Narrow"/>
                      <w:color w:val="0000FF"/>
                      <w:spacing w:val="0"/>
                      <w:sz w:val="16"/>
                      <w:szCs w:val="16"/>
                    </w:rPr>
                    <w:fldChar w:fldCharType="begin">
                      <w:ffData>
                        <w:name w:val="Text49"/>
                        <w:enabled/>
                        <w:calcOnExit w:val="0"/>
                        <w:textInput>
                          <w:default w:val="Head Office "/>
                        </w:textInput>
                      </w:ffData>
                    </w:fldChar>
                  </w:r>
                  <w:r>
                    <w:rPr>
                      <w:rFonts w:ascii="Arial Narrow" w:hAnsi="Arial Narrow"/>
                      <w:color w:val="0000FF"/>
                      <w:spacing w:val="0"/>
                      <w:sz w:val="16"/>
                      <w:szCs w:val="16"/>
                    </w:rPr>
                    <w:instrText xml:space="preserve"> FORMTEXT </w:instrText>
                  </w:r>
                  <w:r>
                    <w:rPr>
                      <w:rFonts w:ascii="Arial Narrow" w:hAnsi="Arial Narrow"/>
                      <w:color w:val="0000FF"/>
                      <w:spacing w:val="0"/>
                      <w:sz w:val="16"/>
                      <w:szCs w:val="16"/>
                    </w:rPr>
                  </w:r>
                  <w:r>
                    <w:rPr>
                      <w:rFonts w:ascii="Arial Narrow" w:hAnsi="Arial Narrow"/>
                      <w:color w:val="0000FF"/>
                      <w:spacing w:val="0"/>
                      <w:sz w:val="16"/>
                      <w:szCs w:val="16"/>
                    </w:rPr>
                    <w:fldChar w:fldCharType="separate"/>
                  </w:r>
                  <w:r>
                    <w:rPr>
                      <w:rFonts w:ascii="Arial Narrow" w:hAnsi="Arial Narrow"/>
                      <w:noProof/>
                      <w:color w:val="0000FF"/>
                      <w:spacing w:val="0"/>
                      <w:sz w:val="16"/>
                      <w:szCs w:val="16"/>
                    </w:rPr>
                    <w:t xml:space="preserve">Head Office </w:t>
                  </w:r>
                  <w:r>
                    <w:rPr>
                      <w:rFonts w:ascii="Arial Narrow" w:hAnsi="Arial Narrow"/>
                      <w:color w:val="0000FF"/>
                      <w:spacing w:val="0"/>
                      <w:sz w:val="16"/>
                      <w:szCs w:val="16"/>
                    </w:rPr>
                    <w:fldChar w:fldCharType="end"/>
                  </w:r>
                  <w:bookmarkEnd w:id="22"/>
                  <w:r w:rsidRPr="00172898">
                    <w:rPr>
                      <w:rFonts w:ascii="Arial Narrow" w:hAnsi="Arial Narrow"/>
                      <w:color w:val="0000FF"/>
                      <w:spacing w:val="0"/>
                      <w:sz w:val="16"/>
                      <w:szCs w:val="16"/>
                    </w:rPr>
                    <w:t xml:space="preserve"> </w:t>
                  </w:r>
                </w:p>
              </w:tc>
              <w:bookmarkStart w:id="23" w:name="Text50"/>
              <w:tc>
                <w:tcPr>
                  <w:tcW w:w="1960" w:type="dxa"/>
                </w:tcPr>
                <w:p w14:paraId="491D26C2" w14:textId="77777777" w:rsidR="007324E7" w:rsidRPr="00172898" w:rsidRDefault="007324E7" w:rsidP="00A919B9">
                  <w:pPr>
                    <w:rPr>
                      <w:rFonts w:ascii="Arial Narrow" w:hAnsi="Arial Narrow"/>
                      <w:bCs/>
                      <w:color w:val="0000FF"/>
                      <w:spacing w:val="0"/>
                      <w:sz w:val="16"/>
                      <w:szCs w:val="16"/>
                    </w:rPr>
                  </w:pPr>
                  <w:r>
                    <w:rPr>
                      <w:rFonts w:ascii="Arial Narrow" w:hAnsi="Arial Narrow"/>
                      <w:bCs/>
                      <w:color w:val="0000FF"/>
                      <w:spacing w:val="0"/>
                      <w:sz w:val="16"/>
                      <w:szCs w:val="16"/>
                    </w:rPr>
                    <w:fldChar w:fldCharType="begin">
                      <w:ffData>
                        <w:name w:val="Text50"/>
                        <w:enabled/>
                        <w:calcOnExit w:val="0"/>
                        <w:textInput>
                          <w:default w:val="2 Kings Street, Perth, WA 6000"/>
                        </w:textInput>
                      </w:ffData>
                    </w:fldChar>
                  </w:r>
                  <w:r>
                    <w:rPr>
                      <w:rFonts w:ascii="Arial Narrow" w:hAnsi="Arial Narrow"/>
                      <w:bCs/>
                      <w:color w:val="0000FF"/>
                      <w:spacing w:val="0"/>
                      <w:sz w:val="16"/>
                      <w:szCs w:val="16"/>
                    </w:rPr>
                    <w:instrText xml:space="preserve"> FORMTEXT </w:instrText>
                  </w:r>
                  <w:r>
                    <w:rPr>
                      <w:rFonts w:ascii="Arial Narrow" w:hAnsi="Arial Narrow"/>
                      <w:bCs/>
                      <w:color w:val="0000FF"/>
                      <w:spacing w:val="0"/>
                      <w:sz w:val="16"/>
                      <w:szCs w:val="16"/>
                    </w:rPr>
                  </w:r>
                  <w:r>
                    <w:rPr>
                      <w:rFonts w:ascii="Arial Narrow" w:hAnsi="Arial Narrow"/>
                      <w:bCs/>
                      <w:color w:val="0000FF"/>
                      <w:spacing w:val="0"/>
                      <w:sz w:val="16"/>
                      <w:szCs w:val="16"/>
                    </w:rPr>
                    <w:fldChar w:fldCharType="separate"/>
                  </w:r>
                  <w:r>
                    <w:rPr>
                      <w:rFonts w:ascii="Arial Narrow" w:hAnsi="Arial Narrow"/>
                      <w:bCs/>
                      <w:noProof/>
                      <w:color w:val="0000FF"/>
                      <w:spacing w:val="0"/>
                      <w:sz w:val="16"/>
                      <w:szCs w:val="16"/>
                    </w:rPr>
                    <w:t>2 Kings Street, Perth, WA 6000</w:t>
                  </w:r>
                  <w:r>
                    <w:rPr>
                      <w:rFonts w:ascii="Arial Narrow" w:hAnsi="Arial Narrow"/>
                      <w:bCs/>
                      <w:color w:val="0000FF"/>
                      <w:spacing w:val="0"/>
                      <w:sz w:val="16"/>
                      <w:szCs w:val="16"/>
                    </w:rPr>
                    <w:fldChar w:fldCharType="end"/>
                  </w:r>
                  <w:bookmarkEnd w:id="23"/>
                </w:p>
              </w:tc>
              <w:bookmarkStart w:id="24" w:name="Text51"/>
              <w:tc>
                <w:tcPr>
                  <w:tcW w:w="0" w:type="auto"/>
                </w:tcPr>
                <w:p w14:paraId="7E64ABDA" w14:textId="77777777" w:rsidR="007324E7" w:rsidRPr="00172898" w:rsidRDefault="007324E7" w:rsidP="00A919B9">
                  <w:pPr>
                    <w:rPr>
                      <w:rFonts w:ascii="Arial Narrow" w:hAnsi="Arial Narrow"/>
                      <w:color w:val="0000FF"/>
                      <w:spacing w:val="0"/>
                      <w:sz w:val="16"/>
                      <w:szCs w:val="16"/>
                    </w:rPr>
                  </w:pPr>
                  <w:r>
                    <w:rPr>
                      <w:rFonts w:ascii="Arial Narrow" w:hAnsi="Arial Narrow"/>
                      <w:color w:val="0000FF"/>
                      <w:spacing w:val="0"/>
                      <w:sz w:val="16"/>
                      <w:szCs w:val="16"/>
                    </w:rPr>
                    <w:fldChar w:fldCharType="begin">
                      <w:ffData>
                        <w:name w:val="Text51"/>
                        <w:enabled/>
                        <w:calcOnExit w:val="0"/>
                        <w:textInput>
                          <w:default w:val="8001010766"/>
                        </w:textInput>
                      </w:ffData>
                    </w:fldChar>
                  </w:r>
                  <w:r>
                    <w:rPr>
                      <w:rFonts w:ascii="Arial Narrow" w:hAnsi="Arial Narrow"/>
                      <w:color w:val="0000FF"/>
                      <w:spacing w:val="0"/>
                      <w:sz w:val="16"/>
                      <w:szCs w:val="16"/>
                    </w:rPr>
                    <w:instrText xml:space="preserve"> FORMTEXT </w:instrText>
                  </w:r>
                  <w:r>
                    <w:rPr>
                      <w:rFonts w:ascii="Arial Narrow" w:hAnsi="Arial Narrow"/>
                      <w:color w:val="0000FF"/>
                      <w:spacing w:val="0"/>
                      <w:sz w:val="16"/>
                      <w:szCs w:val="16"/>
                    </w:rPr>
                  </w:r>
                  <w:r>
                    <w:rPr>
                      <w:rFonts w:ascii="Arial Narrow" w:hAnsi="Arial Narrow"/>
                      <w:color w:val="0000FF"/>
                      <w:spacing w:val="0"/>
                      <w:sz w:val="16"/>
                      <w:szCs w:val="16"/>
                    </w:rPr>
                    <w:fldChar w:fldCharType="separate"/>
                  </w:r>
                  <w:r>
                    <w:rPr>
                      <w:rFonts w:ascii="Arial Narrow" w:hAnsi="Arial Narrow"/>
                      <w:noProof/>
                      <w:color w:val="0000FF"/>
                      <w:spacing w:val="0"/>
                      <w:sz w:val="16"/>
                      <w:szCs w:val="16"/>
                    </w:rPr>
                    <w:t>8001010766</w:t>
                  </w:r>
                  <w:r>
                    <w:rPr>
                      <w:rFonts w:ascii="Arial Narrow" w:hAnsi="Arial Narrow"/>
                      <w:color w:val="0000FF"/>
                      <w:spacing w:val="0"/>
                      <w:sz w:val="16"/>
                      <w:szCs w:val="16"/>
                    </w:rPr>
                    <w:fldChar w:fldCharType="end"/>
                  </w:r>
                  <w:bookmarkEnd w:id="24"/>
                </w:p>
              </w:tc>
              <w:bookmarkStart w:id="25" w:name="Text52"/>
              <w:tc>
                <w:tcPr>
                  <w:tcW w:w="0" w:type="auto"/>
                </w:tcPr>
                <w:p w14:paraId="7721C00E" w14:textId="77777777" w:rsidR="007324E7" w:rsidRPr="00172898" w:rsidRDefault="007324E7" w:rsidP="00A919B9">
                  <w:pPr>
                    <w:rPr>
                      <w:rFonts w:ascii="Arial Narrow" w:hAnsi="Arial Narrow"/>
                      <w:color w:val="0000FF"/>
                      <w:spacing w:val="0"/>
                      <w:sz w:val="16"/>
                      <w:szCs w:val="16"/>
                    </w:rPr>
                  </w:pPr>
                  <w:r>
                    <w:rPr>
                      <w:rFonts w:ascii="Arial Narrow" w:hAnsi="Arial Narrow"/>
                      <w:color w:val="0000FF"/>
                      <w:spacing w:val="0"/>
                      <w:sz w:val="16"/>
                      <w:szCs w:val="16"/>
                    </w:rPr>
                    <w:fldChar w:fldCharType="begin">
                      <w:ffData>
                        <w:name w:val="Text52"/>
                        <w:enabled/>
                        <w:calcOnExit w:val="0"/>
                        <w:textInput>
                          <w:default w:val="450M15161"/>
                        </w:textInput>
                      </w:ffData>
                    </w:fldChar>
                  </w:r>
                  <w:r>
                    <w:rPr>
                      <w:rFonts w:ascii="Arial Narrow" w:hAnsi="Arial Narrow"/>
                      <w:color w:val="0000FF"/>
                      <w:spacing w:val="0"/>
                      <w:sz w:val="16"/>
                      <w:szCs w:val="16"/>
                    </w:rPr>
                    <w:instrText xml:space="preserve"> FORMTEXT </w:instrText>
                  </w:r>
                  <w:r>
                    <w:rPr>
                      <w:rFonts w:ascii="Arial Narrow" w:hAnsi="Arial Narrow"/>
                      <w:color w:val="0000FF"/>
                      <w:spacing w:val="0"/>
                      <w:sz w:val="16"/>
                      <w:szCs w:val="16"/>
                    </w:rPr>
                  </w:r>
                  <w:r>
                    <w:rPr>
                      <w:rFonts w:ascii="Arial Narrow" w:hAnsi="Arial Narrow"/>
                      <w:color w:val="0000FF"/>
                      <w:spacing w:val="0"/>
                      <w:sz w:val="16"/>
                      <w:szCs w:val="16"/>
                    </w:rPr>
                    <w:fldChar w:fldCharType="separate"/>
                  </w:r>
                  <w:r>
                    <w:rPr>
                      <w:rFonts w:ascii="Arial Narrow" w:hAnsi="Arial Narrow"/>
                      <w:noProof/>
                      <w:color w:val="0000FF"/>
                      <w:spacing w:val="0"/>
                      <w:sz w:val="16"/>
                      <w:szCs w:val="16"/>
                    </w:rPr>
                    <w:t>450M15161</w:t>
                  </w:r>
                  <w:r>
                    <w:rPr>
                      <w:rFonts w:ascii="Arial Narrow" w:hAnsi="Arial Narrow"/>
                      <w:color w:val="0000FF"/>
                      <w:spacing w:val="0"/>
                      <w:sz w:val="16"/>
                      <w:szCs w:val="16"/>
                    </w:rPr>
                    <w:fldChar w:fldCharType="end"/>
                  </w:r>
                  <w:bookmarkEnd w:id="25"/>
                </w:p>
              </w:tc>
              <w:bookmarkStart w:id="26" w:name="Text54"/>
              <w:tc>
                <w:tcPr>
                  <w:tcW w:w="1051" w:type="dxa"/>
                </w:tcPr>
                <w:p w14:paraId="64D1CEA6" w14:textId="77777777" w:rsidR="007324E7" w:rsidRPr="00172898" w:rsidRDefault="007324E7" w:rsidP="00A919B9">
                  <w:pPr>
                    <w:rPr>
                      <w:rFonts w:ascii="Arial Narrow" w:hAnsi="Arial Narrow"/>
                      <w:color w:val="0000FF"/>
                      <w:spacing w:val="0"/>
                      <w:sz w:val="16"/>
                      <w:szCs w:val="16"/>
                    </w:rPr>
                  </w:pPr>
                  <w:r>
                    <w:rPr>
                      <w:rFonts w:ascii="Arial Narrow" w:hAnsi="Arial Narrow"/>
                      <w:color w:val="0000FF"/>
                      <w:spacing w:val="0"/>
                      <w:sz w:val="16"/>
                      <w:szCs w:val="16"/>
                    </w:rPr>
                    <w:fldChar w:fldCharType="begin">
                      <w:ffData>
                        <w:name w:val="Text54"/>
                        <w:enabled/>
                        <w:calcOnExit w:val="0"/>
                        <w:textInput>
                          <w:default w:val="1.5 GWh per annum"/>
                        </w:textInput>
                      </w:ffData>
                    </w:fldChar>
                  </w:r>
                  <w:r>
                    <w:rPr>
                      <w:rFonts w:ascii="Arial Narrow" w:hAnsi="Arial Narrow"/>
                      <w:color w:val="0000FF"/>
                      <w:spacing w:val="0"/>
                      <w:sz w:val="16"/>
                      <w:szCs w:val="16"/>
                    </w:rPr>
                    <w:instrText xml:space="preserve"> FORMTEXT </w:instrText>
                  </w:r>
                  <w:r>
                    <w:rPr>
                      <w:rFonts w:ascii="Arial Narrow" w:hAnsi="Arial Narrow"/>
                      <w:color w:val="0000FF"/>
                      <w:spacing w:val="0"/>
                      <w:sz w:val="16"/>
                      <w:szCs w:val="16"/>
                    </w:rPr>
                  </w:r>
                  <w:r>
                    <w:rPr>
                      <w:rFonts w:ascii="Arial Narrow" w:hAnsi="Arial Narrow"/>
                      <w:color w:val="0000FF"/>
                      <w:spacing w:val="0"/>
                      <w:sz w:val="16"/>
                      <w:szCs w:val="16"/>
                    </w:rPr>
                    <w:fldChar w:fldCharType="separate"/>
                  </w:r>
                  <w:r>
                    <w:rPr>
                      <w:rFonts w:ascii="Arial Narrow" w:hAnsi="Arial Narrow"/>
                      <w:noProof/>
                      <w:color w:val="0000FF"/>
                      <w:spacing w:val="0"/>
                      <w:sz w:val="16"/>
                      <w:szCs w:val="16"/>
                    </w:rPr>
                    <w:t>1.5 GWh</w:t>
                  </w:r>
                  <w:r>
                    <w:rPr>
                      <w:rFonts w:ascii="Arial Narrow" w:hAnsi="Arial Narrow"/>
                      <w:color w:val="0000FF"/>
                      <w:spacing w:val="0"/>
                      <w:sz w:val="16"/>
                      <w:szCs w:val="16"/>
                    </w:rPr>
                    <w:fldChar w:fldCharType="end"/>
                  </w:r>
                  <w:bookmarkEnd w:id="26"/>
                </w:p>
              </w:tc>
              <w:tc>
                <w:tcPr>
                  <w:tcW w:w="1117" w:type="dxa"/>
                </w:tcPr>
                <w:p w14:paraId="5FF18FFE" w14:textId="77777777" w:rsidR="007324E7" w:rsidRPr="00172898" w:rsidRDefault="007324E7" w:rsidP="00A919B9">
                  <w:pPr>
                    <w:rPr>
                      <w:rFonts w:ascii="Arial Narrow" w:hAnsi="Arial Narrow"/>
                      <w:color w:val="0000FF"/>
                      <w:spacing w:val="0"/>
                      <w:sz w:val="16"/>
                      <w:szCs w:val="16"/>
                    </w:rPr>
                  </w:pPr>
                  <w:r>
                    <w:rPr>
                      <w:rFonts w:ascii="Arial Narrow" w:hAnsi="Arial Narrow"/>
                      <w:color w:val="0000FF"/>
                      <w:spacing w:val="0"/>
                      <w:sz w:val="16"/>
                      <w:szCs w:val="16"/>
                    </w:rPr>
                    <w:fldChar w:fldCharType="begin">
                      <w:ffData>
                        <w:name w:val="Text54"/>
                        <w:enabled/>
                        <w:calcOnExit w:val="0"/>
                        <w:textInput>
                          <w:default w:val="1.5 GWh per annum"/>
                        </w:textInput>
                      </w:ffData>
                    </w:fldChar>
                  </w:r>
                  <w:r>
                    <w:rPr>
                      <w:rFonts w:ascii="Arial Narrow" w:hAnsi="Arial Narrow"/>
                      <w:color w:val="0000FF"/>
                      <w:spacing w:val="0"/>
                      <w:sz w:val="16"/>
                      <w:szCs w:val="16"/>
                    </w:rPr>
                    <w:instrText xml:space="preserve"> FORMTEXT </w:instrText>
                  </w:r>
                  <w:r>
                    <w:rPr>
                      <w:rFonts w:ascii="Arial Narrow" w:hAnsi="Arial Narrow"/>
                      <w:color w:val="0000FF"/>
                      <w:spacing w:val="0"/>
                      <w:sz w:val="16"/>
                      <w:szCs w:val="16"/>
                    </w:rPr>
                  </w:r>
                  <w:r>
                    <w:rPr>
                      <w:rFonts w:ascii="Arial Narrow" w:hAnsi="Arial Narrow"/>
                      <w:color w:val="0000FF"/>
                      <w:spacing w:val="0"/>
                      <w:sz w:val="16"/>
                      <w:szCs w:val="16"/>
                    </w:rPr>
                    <w:fldChar w:fldCharType="separate"/>
                  </w:r>
                  <w:r>
                    <w:rPr>
                      <w:rFonts w:ascii="Arial Narrow" w:hAnsi="Arial Narrow"/>
                      <w:noProof/>
                      <w:color w:val="0000FF"/>
                      <w:spacing w:val="0"/>
                      <w:sz w:val="16"/>
                      <w:szCs w:val="16"/>
                    </w:rPr>
                    <w:t>1.5 GWh</w:t>
                  </w:r>
                  <w:r>
                    <w:rPr>
                      <w:rFonts w:ascii="Arial Narrow" w:hAnsi="Arial Narrow"/>
                      <w:color w:val="0000FF"/>
                      <w:spacing w:val="0"/>
                      <w:sz w:val="16"/>
                      <w:szCs w:val="16"/>
                    </w:rPr>
                    <w:fldChar w:fldCharType="end"/>
                  </w:r>
                </w:p>
              </w:tc>
              <w:bookmarkStart w:id="27" w:name="Dropdown6"/>
              <w:tc>
                <w:tcPr>
                  <w:tcW w:w="808" w:type="dxa"/>
                </w:tcPr>
                <w:p w14:paraId="512DED5F" w14:textId="77777777" w:rsidR="007324E7" w:rsidRPr="00172898" w:rsidRDefault="00D82F3B" w:rsidP="00A919B9">
                  <w:pPr>
                    <w:rPr>
                      <w:rFonts w:ascii="Arial Narrow" w:hAnsi="Arial Narrow"/>
                      <w:color w:val="0000FF"/>
                      <w:spacing w:val="0"/>
                      <w:sz w:val="16"/>
                      <w:szCs w:val="16"/>
                    </w:rPr>
                  </w:pPr>
                  <w:r>
                    <w:rPr>
                      <w:rFonts w:ascii="Arial Narrow" w:hAnsi="Arial Narrow"/>
                      <w:color w:val="0000FF"/>
                      <w:spacing w:val="0"/>
                      <w:sz w:val="16"/>
                      <w:szCs w:val="16"/>
                    </w:rPr>
                    <w:fldChar w:fldCharType="begin">
                      <w:ffData>
                        <w:name w:val="Dropdown6"/>
                        <w:enabled/>
                        <w:calcOnExit w:val="0"/>
                        <w:ddList>
                          <w:listEntry w:val="Unbundled"/>
                          <w:listEntry w:val="Bundled"/>
                        </w:ddList>
                      </w:ffData>
                    </w:fldChar>
                  </w:r>
                  <w:r>
                    <w:rPr>
                      <w:rFonts w:ascii="Arial Narrow" w:hAnsi="Arial Narrow"/>
                      <w:color w:val="0000FF"/>
                      <w:spacing w:val="0"/>
                      <w:sz w:val="16"/>
                      <w:szCs w:val="16"/>
                    </w:rPr>
                    <w:instrText xml:space="preserve"> FORMDROPDOWN </w:instrText>
                  </w:r>
                  <w:r w:rsidR="007276C3">
                    <w:rPr>
                      <w:rFonts w:ascii="Arial Narrow" w:hAnsi="Arial Narrow"/>
                      <w:color w:val="0000FF"/>
                      <w:spacing w:val="0"/>
                      <w:sz w:val="16"/>
                      <w:szCs w:val="16"/>
                    </w:rPr>
                  </w:r>
                  <w:r w:rsidR="007276C3">
                    <w:rPr>
                      <w:rFonts w:ascii="Arial Narrow" w:hAnsi="Arial Narrow"/>
                      <w:color w:val="0000FF"/>
                      <w:spacing w:val="0"/>
                      <w:sz w:val="16"/>
                      <w:szCs w:val="16"/>
                    </w:rPr>
                    <w:fldChar w:fldCharType="separate"/>
                  </w:r>
                  <w:r>
                    <w:rPr>
                      <w:rFonts w:ascii="Arial Narrow" w:hAnsi="Arial Narrow"/>
                      <w:color w:val="0000FF"/>
                      <w:spacing w:val="0"/>
                      <w:sz w:val="16"/>
                      <w:szCs w:val="16"/>
                    </w:rPr>
                    <w:fldChar w:fldCharType="end"/>
                  </w:r>
                  <w:bookmarkEnd w:id="27"/>
                </w:p>
              </w:tc>
              <w:tc>
                <w:tcPr>
                  <w:tcW w:w="1682" w:type="dxa"/>
                </w:tcPr>
                <w:p w14:paraId="69F83724" w14:textId="77777777" w:rsidR="007324E7" w:rsidRPr="00172898" w:rsidRDefault="007324E7" w:rsidP="00A919B9">
                  <w:pPr>
                    <w:rPr>
                      <w:rFonts w:ascii="Arial Narrow" w:hAnsi="Arial Narrow"/>
                      <w:color w:val="0000FF"/>
                      <w:spacing w:val="0"/>
                      <w:sz w:val="16"/>
                      <w:szCs w:val="16"/>
                    </w:rPr>
                  </w:pPr>
                  <w:r>
                    <w:rPr>
                      <w:rFonts w:ascii="Arial Narrow" w:hAnsi="Arial Narrow"/>
                      <w:color w:val="0000FF"/>
                      <w:spacing w:val="0"/>
                      <w:sz w:val="16"/>
                      <w:szCs w:val="16"/>
                    </w:rPr>
                    <w:fldChar w:fldCharType="begin">
                      <w:ffData>
                        <w:name w:val="Text65"/>
                        <w:enabled/>
                        <w:calcOnExit w:val="0"/>
                        <w:textInput/>
                      </w:ffData>
                    </w:fldChar>
                  </w:r>
                  <w:bookmarkStart w:id="28" w:name="Text65"/>
                  <w:r>
                    <w:rPr>
                      <w:rFonts w:ascii="Arial Narrow" w:hAnsi="Arial Narrow"/>
                      <w:color w:val="0000FF"/>
                      <w:spacing w:val="0"/>
                      <w:sz w:val="16"/>
                      <w:szCs w:val="16"/>
                    </w:rPr>
                    <w:instrText xml:space="preserve"> FORMTEXT </w:instrText>
                  </w:r>
                  <w:r>
                    <w:rPr>
                      <w:rFonts w:ascii="Arial Narrow" w:hAnsi="Arial Narrow"/>
                      <w:color w:val="0000FF"/>
                      <w:spacing w:val="0"/>
                      <w:sz w:val="16"/>
                      <w:szCs w:val="16"/>
                    </w:rPr>
                  </w:r>
                  <w:r>
                    <w:rPr>
                      <w:rFonts w:ascii="Arial Narrow" w:hAnsi="Arial Narrow"/>
                      <w:color w:val="0000FF"/>
                      <w:spacing w:val="0"/>
                      <w:sz w:val="16"/>
                      <w:szCs w:val="16"/>
                    </w:rPr>
                    <w:fldChar w:fldCharType="separate"/>
                  </w:r>
                  <w:r>
                    <w:rPr>
                      <w:rFonts w:ascii="Arial Narrow" w:hAnsi="Arial Narrow"/>
                      <w:noProof/>
                      <w:color w:val="0000FF"/>
                      <w:spacing w:val="0"/>
                      <w:sz w:val="16"/>
                      <w:szCs w:val="16"/>
                    </w:rPr>
                    <w:t> </w:t>
                  </w:r>
                  <w:r>
                    <w:rPr>
                      <w:rFonts w:ascii="Arial Narrow" w:hAnsi="Arial Narrow"/>
                      <w:noProof/>
                      <w:color w:val="0000FF"/>
                      <w:spacing w:val="0"/>
                      <w:sz w:val="16"/>
                      <w:szCs w:val="16"/>
                    </w:rPr>
                    <w:t> </w:t>
                  </w:r>
                  <w:r>
                    <w:rPr>
                      <w:rFonts w:ascii="Arial Narrow" w:hAnsi="Arial Narrow"/>
                      <w:noProof/>
                      <w:color w:val="0000FF"/>
                      <w:spacing w:val="0"/>
                      <w:sz w:val="16"/>
                      <w:szCs w:val="16"/>
                    </w:rPr>
                    <w:t> </w:t>
                  </w:r>
                  <w:r>
                    <w:rPr>
                      <w:rFonts w:ascii="Arial Narrow" w:hAnsi="Arial Narrow"/>
                      <w:noProof/>
                      <w:color w:val="0000FF"/>
                      <w:spacing w:val="0"/>
                      <w:sz w:val="16"/>
                      <w:szCs w:val="16"/>
                    </w:rPr>
                    <w:t> </w:t>
                  </w:r>
                  <w:r>
                    <w:rPr>
                      <w:rFonts w:ascii="Arial Narrow" w:hAnsi="Arial Narrow"/>
                      <w:noProof/>
                      <w:color w:val="0000FF"/>
                      <w:spacing w:val="0"/>
                      <w:sz w:val="16"/>
                      <w:szCs w:val="16"/>
                    </w:rPr>
                    <w:t> </w:t>
                  </w:r>
                  <w:r>
                    <w:rPr>
                      <w:rFonts w:ascii="Arial Narrow" w:hAnsi="Arial Narrow"/>
                      <w:color w:val="0000FF"/>
                      <w:spacing w:val="0"/>
                      <w:sz w:val="16"/>
                      <w:szCs w:val="16"/>
                    </w:rPr>
                    <w:fldChar w:fldCharType="end"/>
                  </w:r>
                  <w:bookmarkEnd w:id="28"/>
                </w:p>
              </w:tc>
            </w:tr>
            <w:bookmarkStart w:id="29" w:name="Text56"/>
            <w:tr w:rsidR="00A919B9" w:rsidRPr="00172898" w14:paraId="1574C687" w14:textId="77777777" w:rsidTr="00D82F3B">
              <w:trPr>
                <w:jc w:val="center"/>
              </w:trPr>
              <w:tc>
                <w:tcPr>
                  <w:tcW w:w="1281" w:type="dxa"/>
                </w:tcPr>
                <w:p w14:paraId="2768312B" w14:textId="77777777" w:rsidR="007324E7" w:rsidRPr="00172898" w:rsidRDefault="007324E7" w:rsidP="00A919B9">
                  <w:pPr>
                    <w:rPr>
                      <w:rFonts w:ascii="Arial Narrow" w:hAnsi="Arial Narrow"/>
                      <w:color w:val="0000FF"/>
                      <w:spacing w:val="0"/>
                      <w:sz w:val="16"/>
                      <w:szCs w:val="16"/>
                    </w:rPr>
                  </w:pPr>
                  <w:r>
                    <w:rPr>
                      <w:rFonts w:ascii="Arial Narrow" w:hAnsi="Arial Narrow"/>
                      <w:color w:val="0000FF"/>
                      <w:spacing w:val="0"/>
                      <w:sz w:val="16"/>
                      <w:szCs w:val="16"/>
                    </w:rPr>
                    <w:fldChar w:fldCharType="begin">
                      <w:ffData>
                        <w:name w:val="Text56"/>
                        <w:enabled/>
                        <w:calcOnExit w:val="0"/>
                        <w:textInput>
                          <w:default w:val="Hyde Depot "/>
                        </w:textInput>
                      </w:ffData>
                    </w:fldChar>
                  </w:r>
                  <w:r>
                    <w:rPr>
                      <w:rFonts w:ascii="Arial Narrow" w:hAnsi="Arial Narrow"/>
                      <w:color w:val="0000FF"/>
                      <w:spacing w:val="0"/>
                      <w:sz w:val="16"/>
                      <w:szCs w:val="16"/>
                    </w:rPr>
                    <w:instrText xml:space="preserve"> FORMTEXT </w:instrText>
                  </w:r>
                  <w:r>
                    <w:rPr>
                      <w:rFonts w:ascii="Arial Narrow" w:hAnsi="Arial Narrow"/>
                      <w:color w:val="0000FF"/>
                      <w:spacing w:val="0"/>
                      <w:sz w:val="16"/>
                      <w:szCs w:val="16"/>
                    </w:rPr>
                  </w:r>
                  <w:r>
                    <w:rPr>
                      <w:rFonts w:ascii="Arial Narrow" w:hAnsi="Arial Narrow"/>
                      <w:color w:val="0000FF"/>
                      <w:spacing w:val="0"/>
                      <w:sz w:val="16"/>
                      <w:szCs w:val="16"/>
                    </w:rPr>
                    <w:fldChar w:fldCharType="separate"/>
                  </w:r>
                  <w:r>
                    <w:rPr>
                      <w:rFonts w:ascii="Arial Narrow" w:hAnsi="Arial Narrow"/>
                      <w:noProof/>
                      <w:color w:val="0000FF"/>
                      <w:spacing w:val="0"/>
                      <w:sz w:val="16"/>
                      <w:szCs w:val="16"/>
                    </w:rPr>
                    <w:t xml:space="preserve">Hyde Depot </w:t>
                  </w:r>
                  <w:r>
                    <w:rPr>
                      <w:rFonts w:ascii="Arial Narrow" w:hAnsi="Arial Narrow"/>
                      <w:color w:val="0000FF"/>
                      <w:spacing w:val="0"/>
                      <w:sz w:val="16"/>
                      <w:szCs w:val="16"/>
                    </w:rPr>
                    <w:fldChar w:fldCharType="end"/>
                  </w:r>
                  <w:bookmarkEnd w:id="29"/>
                </w:p>
              </w:tc>
              <w:bookmarkStart w:id="30" w:name="Text57"/>
              <w:tc>
                <w:tcPr>
                  <w:tcW w:w="1960" w:type="dxa"/>
                </w:tcPr>
                <w:p w14:paraId="63330D85" w14:textId="77777777" w:rsidR="007324E7" w:rsidRPr="00172898" w:rsidRDefault="007324E7" w:rsidP="00A919B9">
                  <w:pPr>
                    <w:rPr>
                      <w:rFonts w:ascii="Arial Narrow" w:hAnsi="Arial Narrow"/>
                      <w:bCs/>
                      <w:color w:val="0000FF"/>
                      <w:spacing w:val="0"/>
                      <w:sz w:val="16"/>
                      <w:szCs w:val="16"/>
                    </w:rPr>
                  </w:pPr>
                  <w:r>
                    <w:rPr>
                      <w:rFonts w:ascii="Arial Narrow" w:hAnsi="Arial Narrow"/>
                      <w:bCs/>
                      <w:color w:val="0000FF"/>
                      <w:spacing w:val="0"/>
                      <w:sz w:val="16"/>
                      <w:szCs w:val="16"/>
                    </w:rPr>
                    <w:fldChar w:fldCharType="begin">
                      <w:ffData>
                        <w:name w:val="Text57"/>
                        <w:enabled/>
                        <w:calcOnExit w:val="0"/>
                        <w:textInput>
                          <w:default w:val="24 Hutton St., Perth, WA 6000"/>
                        </w:textInput>
                      </w:ffData>
                    </w:fldChar>
                  </w:r>
                  <w:r>
                    <w:rPr>
                      <w:rFonts w:ascii="Arial Narrow" w:hAnsi="Arial Narrow"/>
                      <w:bCs/>
                      <w:color w:val="0000FF"/>
                      <w:spacing w:val="0"/>
                      <w:sz w:val="16"/>
                      <w:szCs w:val="16"/>
                    </w:rPr>
                    <w:instrText xml:space="preserve"> FORMTEXT </w:instrText>
                  </w:r>
                  <w:r>
                    <w:rPr>
                      <w:rFonts w:ascii="Arial Narrow" w:hAnsi="Arial Narrow"/>
                      <w:bCs/>
                      <w:color w:val="0000FF"/>
                      <w:spacing w:val="0"/>
                      <w:sz w:val="16"/>
                      <w:szCs w:val="16"/>
                    </w:rPr>
                  </w:r>
                  <w:r>
                    <w:rPr>
                      <w:rFonts w:ascii="Arial Narrow" w:hAnsi="Arial Narrow"/>
                      <w:bCs/>
                      <w:color w:val="0000FF"/>
                      <w:spacing w:val="0"/>
                      <w:sz w:val="16"/>
                      <w:szCs w:val="16"/>
                    </w:rPr>
                    <w:fldChar w:fldCharType="separate"/>
                  </w:r>
                  <w:r>
                    <w:rPr>
                      <w:rFonts w:ascii="Arial Narrow" w:hAnsi="Arial Narrow"/>
                      <w:bCs/>
                      <w:noProof/>
                      <w:color w:val="0000FF"/>
                      <w:spacing w:val="0"/>
                      <w:sz w:val="16"/>
                      <w:szCs w:val="16"/>
                    </w:rPr>
                    <w:t>24 Hutton St., Perth, WA 6000</w:t>
                  </w:r>
                  <w:r>
                    <w:rPr>
                      <w:rFonts w:ascii="Arial Narrow" w:hAnsi="Arial Narrow"/>
                      <w:bCs/>
                      <w:color w:val="0000FF"/>
                      <w:spacing w:val="0"/>
                      <w:sz w:val="16"/>
                      <w:szCs w:val="16"/>
                    </w:rPr>
                    <w:fldChar w:fldCharType="end"/>
                  </w:r>
                  <w:bookmarkEnd w:id="30"/>
                </w:p>
              </w:tc>
              <w:bookmarkStart w:id="31" w:name="Text58"/>
              <w:tc>
                <w:tcPr>
                  <w:tcW w:w="0" w:type="auto"/>
                </w:tcPr>
                <w:p w14:paraId="389A8B6C" w14:textId="77777777" w:rsidR="007324E7" w:rsidRPr="00172898" w:rsidRDefault="007324E7" w:rsidP="00A919B9">
                  <w:pPr>
                    <w:rPr>
                      <w:rFonts w:ascii="Arial Narrow" w:hAnsi="Arial Narrow"/>
                      <w:color w:val="0000FF"/>
                      <w:spacing w:val="0"/>
                      <w:sz w:val="16"/>
                      <w:szCs w:val="16"/>
                    </w:rPr>
                  </w:pPr>
                  <w:r>
                    <w:rPr>
                      <w:rFonts w:ascii="Arial Narrow" w:hAnsi="Arial Narrow"/>
                      <w:color w:val="0000FF"/>
                      <w:spacing w:val="0"/>
                      <w:sz w:val="16"/>
                      <w:szCs w:val="16"/>
                    </w:rPr>
                    <w:fldChar w:fldCharType="begin">
                      <w:ffData>
                        <w:name w:val="Text58"/>
                        <w:enabled/>
                        <w:calcOnExit w:val="0"/>
                        <w:textInput>
                          <w:default w:val="8001790518"/>
                        </w:textInput>
                      </w:ffData>
                    </w:fldChar>
                  </w:r>
                  <w:r>
                    <w:rPr>
                      <w:rFonts w:ascii="Arial Narrow" w:hAnsi="Arial Narrow"/>
                      <w:color w:val="0000FF"/>
                      <w:spacing w:val="0"/>
                      <w:sz w:val="16"/>
                      <w:szCs w:val="16"/>
                    </w:rPr>
                    <w:instrText xml:space="preserve"> FORMTEXT </w:instrText>
                  </w:r>
                  <w:r>
                    <w:rPr>
                      <w:rFonts w:ascii="Arial Narrow" w:hAnsi="Arial Narrow"/>
                      <w:color w:val="0000FF"/>
                      <w:spacing w:val="0"/>
                      <w:sz w:val="16"/>
                      <w:szCs w:val="16"/>
                    </w:rPr>
                  </w:r>
                  <w:r>
                    <w:rPr>
                      <w:rFonts w:ascii="Arial Narrow" w:hAnsi="Arial Narrow"/>
                      <w:color w:val="0000FF"/>
                      <w:spacing w:val="0"/>
                      <w:sz w:val="16"/>
                      <w:szCs w:val="16"/>
                    </w:rPr>
                    <w:fldChar w:fldCharType="separate"/>
                  </w:r>
                  <w:r>
                    <w:rPr>
                      <w:rFonts w:ascii="Arial Narrow" w:hAnsi="Arial Narrow"/>
                      <w:noProof/>
                      <w:color w:val="0000FF"/>
                      <w:spacing w:val="0"/>
                      <w:sz w:val="16"/>
                      <w:szCs w:val="16"/>
                    </w:rPr>
                    <w:t>8001790518</w:t>
                  </w:r>
                  <w:r>
                    <w:rPr>
                      <w:rFonts w:ascii="Arial Narrow" w:hAnsi="Arial Narrow"/>
                      <w:color w:val="0000FF"/>
                      <w:spacing w:val="0"/>
                      <w:sz w:val="16"/>
                      <w:szCs w:val="16"/>
                    </w:rPr>
                    <w:fldChar w:fldCharType="end"/>
                  </w:r>
                  <w:bookmarkEnd w:id="31"/>
                </w:p>
              </w:tc>
              <w:bookmarkStart w:id="32" w:name="Text59"/>
              <w:tc>
                <w:tcPr>
                  <w:tcW w:w="0" w:type="auto"/>
                </w:tcPr>
                <w:p w14:paraId="1BE37B7D" w14:textId="77777777" w:rsidR="007324E7" w:rsidRPr="00172898" w:rsidRDefault="007324E7" w:rsidP="00A919B9">
                  <w:pPr>
                    <w:rPr>
                      <w:rFonts w:ascii="Arial Narrow" w:hAnsi="Arial Narrow"/>
                      <w:color w:val="0000FF"/>
                      <w:spacing w:val="0"/>
                      <w:sz w:val="16"/>
                      <w:szCs w:val="16"/>
                    </w:rPr>
                  </w:pPr>
                  <w:r>
                    <w:rPr>
                      <w:rFonts w:ascii="Arial Narrow" w:hAnsi="Arial Narrow"/>
                      <w:color w:val="0000FF"/>
                      <w:spacing w:val="0"/>
                      <w:sz w:val="16"/>
                      <w:szCs w:val="16"/>
                    </w:rPr>
                    <w:fldChar w:fldCharType="begin">
                      <w:ffData>
                        <w:name w:val="Text59"/>
                        <w:enabled/>
                        <w:calcOnExit w:val="0"/>
                        <w:textInput>
                          <w:default w:val="0148004483"/>
                        </w:textInput>
                      </w:ffData>
                    </w:fldChar>
                  </w:r>
                  <w:r>
                    <w:rPr>
                      <w:rFonts w:ascii="Arial Narrow" w:hAnsi="Arial Narrow"/>
                      <w:color w:val="0000FF"/>
                      <w:spacing w:val="0"/>
                      <w:sz w:val="16"/>
                      <w:szCs w:val="16"/>
                    </w:rPr>
                    <w:instrText xml:space="preserve"> FORMTEXT </w:instrText>
                  </w:r>
                  <w:r>
                    <w:rPr>
                      <w:rFonts w:ascii="Arial Narrow" w:hAnsi="Arial Narrow"/>
                      <w:color w:val="0000FF"/>
                      <w:spacing w:val="0"/>
                      <w:sz w:val="16"/>
                      <w:szCs w:val="16"/>
                    </w:rPr>
                  </w:r>
                  <w:r>
                    <w:rPr>
                      <w:rFonts w:ascii="Arial Narrow" w:hAnsi="Arial Narrow"/>
                      <w:color w:val="0000FF"/>
                      <w:spacing w:val="0"/>
                      <w:sz w:val="16"/>
                      <w:szCs w:val="16"/>
                    </w:rPr>
                    <w:fldChar w:fldCharType="separate"/>
                  </w:r>
                  <w:r>
                    <w:rPr>
                      <w:rFonts w:ascii="Arial Narrow" w:hAnsi="Arial Narrow"/>
                      <w:noProof/>
                      <w:color w:val="0000FF"/>
                      <w:spacing w:val="0"/>
                      <w:sz w:val="16"/>
                      <w:szCs w:val="16"/>
                    </w:rPr>
                    <w:t>0148004483</w:t>
                  </w:r>
                  <w:r>
                    <w:rPr>
                      <w:rFonts w:ascii="Arial Narrow" w:hAnsi="Arial Narrow"/>
                      <w:color w:val="0000FF"/>
                      <w:spacing w:val="0"/>
                      <w:sz w:val="16"/>
                      <w:szCs w:val="16"/>
                    </w:rPr>
                    <w:fldChar w:fldCharType="end"/>
                  </w:r>
                  <w:bookmarkEnd w:id="32"/>
                </w:p>
              </w:tc>
              <w:bookmarkStart w:id="33" w:name="Text61"/>
              <w:tc>
                <w:tcPr>
                  <w:tcW w:w="1051" w:type="dxa"/>
                </w:tcPr>
                <w:p w14:paraId="0105284E" w14:textId="77777777" w:rsidR="007324E7" w:rsidRPr="00172898" w:rsidRDefault="007324E7" w:rsidP="00A919B9">
                  <w:pPr>
                    <w:rPr>
                      <w:rFonts w:ascii="Arial Narrow" w:hAnsi="Arial Narrow"/>
                      <w:color w:val="0000FF"/>
                      <w:spacing w:val="0"/>
                      <w:sz w:val="16"/>
                      <w:szCs w:val="16"/>
                    </w:rPr>
                  </w:pPr>
                  <w:r>
                    <w:rPr>
                      <w:rFonts w:ascii="Arial Narrow" w:hAnsi="Arial Narrow"/>
                      <w:color w:val="0000FF"/>
                      <w:spacing w:val="0"/>
                      <w:sz w:val="16"/>
                      <w:szCs w:val="16"/>
                    </w:rPr>
                    <w:fldChar w:fldCharType="begin">
                      <w:ffData>
                        <w:name w:val="Text61"/>
                        <w:enabled/>
                        <w:calcOnExit w:val="0"/>
                        <w:textInput>
                          <w:default w:val="25 GWh per annum"/>
                        </w:textInput>
                      </w:ffData>
                    </w:fldChar>
                  </w:r>
                  <w:r>
                    <w:rPr>
                      <w:rFonts w:ascii="Arial Narrow" w:hAnsi="Arial Narrow"/>
                      <w:color w:val="0000FF"/>
                      <w:spacing w:val="0"/>
                      <w:sz w:val="16"/>
                      <w:szCs w:val="16"/>
                    </w:rPr>
                    <w:instrText xml:space="preserve"> FORMTEXT </w:instrText>
                  </w:r>
                  <w:r>
                    <w:rPr>
                      <w:rFonts w:ascii="Arial Narrow" w:hAnsi="Arial Narrow"/>
                      <w:color w:val="0000FF"/>
                      <w:spacing w:val="0"/>
                      <w:sz w:val="16"/>
                      <w:szCs w:val="16"/>
                    </w:rPr>
                  </w:r>
                  <w:r>
                    <w:rPr>
                      <w:rFonts w:ascii="Arial Narrow" w:hAnsi="Arial Narrow"/>
                      <w:color w:val="0000FF"/>
                      <w:spacing w:val="0"/>
                      <w:sz w:val="16"/>
                      <w:szCs w:val="16"/>
                    </w:rPr>
                    <w:fldChar w:fldCharType="separate"/>
                  </w:r>
                  <w:r>
                    <w:rPr>
                      <w:rFonts w:ascii="Arial Narrow" w:hAnsi="Arial Narrow"/>
                      <w:noProof/>
                      <w:color w:val="0000FF"/>
                      <w:spacing w:val="0"/>
                      <w:sz w:val="16"/>
                      <w:szCs w:val="16"/>
                    </w:rPr>
                    <w:t>25 GWh</w:t>
                  </w:r>
                  <w:r>
                    <w:rPr>
                      <w:rFonts w:ascii="Arial Narrow" w:hAnsi="Arial Narrow"/>
                      <w:color w:val="0000FF"/>
                      <w:spacing w:val="0"/>
                      <w:sz w:val="16"/>
                      <w:szCs w:val="16"/>
                    </w:rPr>
                    <w:fldChar w:fldCharType="end"/>
                  </w:r>
                  <w:bookmarkEnd w:id="33"/>
                </w:p>
              </w:tc>
              <w:tc>
                <w:tcPr>
                  <w:tcW w:w="1117" w:type="dxa"/>
                </w:tcPr>
                <w:p w14:paraId="3DE7ED29" w14:textId="77777777" w:rsidR="007324E7" w:rsidRPr="00172898" w:rsidRDefault="007324E7" w:rsidP="00A919B9">
                  <w:pPr>
                    <w:rPr>
                      <w:rFonts w:ascii="Arial Narrow" w:hAnsi="Arial Narrow"/>
                      <w:color w:val="0000FF"/>
                      <w:spacing w:val="0"/>
                      <w:sz w:val="16"/>
                      <w:szCs w:val="16"/>
                    </w:rPr>
                  </w:pPr>
                  <w:r>
                    <w:rPr>
                      <w:rFonts w:ascii="Arial Narrow" w:hAnsi="Arial Narrow"/>
                      <w:color w:val="0000FF"/>
                      <w:spacing w:val="0"/>
                      <w:sz w:val="16"/>
                      <w:szCs w:val="16"/>
                    </w:rPr>
                    <w:fldChar w:fldCharType="begin">
                      <w:ffData>
                        <w:name w:val="Text61"/>
                        <w:enabled/>
                        <w:calcOnExit w:val="0"/>
                        <w:textInput>
                          <w:default w:val="25 GWh per annum"/>
                        </w:textInput>
                      </w:ffData>
                    </w:fldChar>
                  </w:r>
                  <w:r>
                    <w:rPr>
                      <w:rFonts w:ascii="Arial Narrow" w:hAnsi="Arial Narrow"/>
                      <w:color w:val="0000FF"/>
                      <w:spacing w:val="0"/>
                      <w:sz w:val="16"/>
                      <w:szCs w:val="16"/>
                    </w:rPr>
                    <w:instrText xml:space="preserve"> FORMTEXT </w:instrText>
                  </w:r>
                  <w:r>
                    <w:rPr>
                      <w:rFonts w:ascii="Arial Narrow" w:hAnsi="Arial Narrow"/>
                      <w:color w:val="0000FF"/>
                      <w:spacing w:val="0"/>
                      <w:sz w:val="16"/>
                      <w:szCs w:val="16"/>
                    </w:rPr>
                  </w:r>
                  <w:r>
                    <w:rPr>
                      <w:rFonts w:ascii="Arial Narrow" w:hAnsi="Arial Narrow"/>
                      <w:color w:val="0000FF"/>
                      <w:spacing w:val="0"/>
                      <w:sz w:val="16"/>
                      <w:szCs w:val="16"/>
                    </w:rPr>
                    <w:fldChar w:fldCharType="separate"/>
                  </w:r>
                  <w:r>
                    <w:rPr>
                      <w:rFonts w:ascii="Arial Narrow" w:hAnsi="Arial Narrow"/>
                      <w:noProof/>
                      <w:color w:val="0000FF"/>
                      <w:spacing w:val="0"/>
                      <w:sz w:val="16"/>
                      <w:szCs w:val="16"/>
                    </w:rPr>
                    <w:t>25 GWh</w:t>
                  </w:r>
                  <w:r>
                    <w:rPr>
                      <w:rFonts w:ascii="Arial Narrow" w:hAnsi="Arial Narrow"/>
                      <w:color w:val="0000FF"/>
                      <w:spacing w:val="0"/>
                      <w:sz w:val="16"/>
                      <w:szCs w:val="16"/>
                    </w:rPr>
                    <w:fldChar w:fldCharType="end"/>
                  </w:r>
                </w:p>
              </w:tc>
              <w:bookmarkStart w:id="34" w:name="Dropdown7"/>
              <w:tc>
                <w:tcPr>
                  <w:tcW w:w="808" w:type="dxa"/>
                </w:tcPr>
                <w:p w14:paraId="058219E9" w14:textId="77777777" w:rsidR="007324E7" w:rsidRPr="00172898" w:rsidRDefault="00D82F3B" w:rsidP="00A919B9">
                  <w:pPr>
                    <w:rPr>
                      <w:rFonts w:ascii="Arial Narrow" w:hAnsi="Arial Narrow"/>
                      <w:color w:val="0000FF"/>
                      <w:spacing w:val="0"/>
                      <w:sz w:val="16"/>
                      <w:szCs w:val="16"/>
                    </w:rPr>
                  </w:pPr>
                  <w:r>
                    <w:rPr>
                      <w:rFonts w:ascii="Arial Narrow" w:hAnsi="Arial Narrow"/>
                      <w:color w:val="0000FF"/>
                      <w:spacing w:val="0"/>
                      <w:sz w:val="16"/>
                      <w:szCs w:val="16"/>
                    </w:rPr>
                    <w:fldChar w:fldCharType="begin">
                      <w:ffData>
                        <w:name w:val="Dropdown7"/>
                        <w:enabled/>
                        <w:calcOnExit w:val="0"/>
                        <w:ddList>
                          <w:listEntry w:val="Unbundled"/>
                          <w:listEntry w:val="Bundled"/>
                        </w:ddList>
                      </w:ffData>
                    </w:fldChar>
                  </w:r>
                  <w:r>
                    <w:rPr>
                      <w:rFonts w:ascii="Arial Narrow" w:hAnsi="Arial Narrow"/>
                      <w:color w:val="0000FF"/>
                      <w:spacing w:val="0"/>
                      <w:sz w:val="16"/>
                      <w:szCs w:val="16"/>
                    </w:rPr>
                    <w:instrText xml:space="preserve"> FORMDROPDOWN </w:instrText>
                  </w:r>
                  <w:r w:rsidR="007276C3">
                    <w:rPr>
                      <w:rFonts w:ascii="Arial Narrow" w:hAnsi="Arial Narrow"/>
                      <w:color w:val="0000FF"/>
                      <w:spacing w:val="0"/>
                      <w:sz w:val="16"/>
                      <w:szCs w:val="16"/>
                    </w:rPr>
                  </w:r>
                  <w:r w:rsidR="007276C3">
                    <w:rPr>
                      <w:rFonts w:ascii="Arial Narrow" w:hAnsi="Arial Narrow"/>
                      <w:color w:val="0000FF"/>
                      <w:spacing w:val="0"/>
                      <w:sz w:val="16"/>
                      <w:szCs w:val="16"/>
                    </w:rPr>
                    <w:fldChar w:fldCharType="separate"/>
                  </w:r>
                  <w:r>
                    <w:rPr>
                      <w:rFonts w:ascii="Arial Narrow" w:hAnsi="Arial Narrow"/>
                      <w:color w:val="0000FF"/>
                      <w:spacing w:val="0"/>
                      <w:sz w:val="16"/>
                      <w:szCs w:val="16"/>
                    </w:rPr>
                    <w:fldChar w:fldCharType="end"/>
                  </w:r>
                  <w:bookmarkEnd w:id="34"/>
                </w:p>
              </w:tc>
              <w:tc>
                <w:tcPr>
                  <w:tcW w:w="1682" w:type="dxa"/>
                </w:tcPr>
                <w:p w14:paraId="6B28C0AE" w14:textId="77777777" w:rsidR="007324E7" w:rsidRPr="00172898" w:rsidRDefault="007324E7" w:rsidP="00A919B9">
                  <w:pPr>
                    <w:rPr>
                      <w:rFonts w:ascii="Arial Narrow" w:hAnsi="Arial Narrow"/>
                      <w:color w:val="0000FF"/>
                      <w:spacing w:val="0"/>
                      <w:sz w:val="16"/>
                      <w:szCs w:val="16"/>
                    </w:rPr>
                  </w:pPr>
                  <w:r>
                    <w:rPr>
                      <w:rFonts w:ascii="Arial Narrow" w:hAnsi="Arial Narrow"/>
                      <w:color w:val="0000FF"/>
                      <w:spacing w:val="0"/>
                      <w:sz w:val="16"/>
                      <w:szCs w:val="16"/>
                    </w:rPr>
                    <w:fldChar w:fldCharType="begin">
                      <w:ffData>
                        <w:name w:val="Text65"/>
                        <w:enabled/>
                        <w:calcOnExit w:val="0"/>
                        <w:textInput/>
                      </w:ffData>
                    </w:fldChar>
                  </w:r>
                  <w:r>
                    <w:rPr>
                      <w:rFonts w:ascii="Arial Narrow" w:hAnsi="Arial Narrow"/>
                      <w:color w:val="0000FF"/>
                      <w:spacing w:val="0"/>
                      <w:sz w:val="16"/>
                      <w:szCs w:val="16"/>
                    </w:rPr>
                    <w:instrText xml:space="preserve"> FORMTEXT </w:instrText>
                  </w:r>
                  <w:r>
                    <w:rPr>
                      <w:rFonts w:ascii="Arial Narrow" w:hAnsi="Arial Narrow"/>
                      <w:color w:val="0000FF"/>
                      <w:spacing w:val="0"/>
                      <w:sz w:val="16"/>
                      <w:szCs w:val="16"/>
                    </w:rPr>
                  </w:r>
                  <w:r>
                    <w:rPr>
                      <w:rFonts w:ascii="Arial Narrow" w:hAnsi="Arial Narrow"/>
                      <w:color w:val="0000FF"/>
                      <w:spacing w:val="0"/>
                      <w:sz w:val="16"/>
                      <w:szCs w:val="16"/>
                    </w:rPr>
                    <w:fldChar w:fldCharType="separate"/>
                  </w:r>
                  <w:r>
                    <w:rPr>
                      <w:rFonts w:ascii="Arial Narrow" w:hAnsi="Arial Narrow"/>
                      <w:noProof/>
                      <w:color w:val="0000FF"/>
                      <w:spacing w:val="0"/>
                      <w:sz w:val="16"/>
                      <w:szCs w:val="16"/>
                    </w:rPr>
                    <w:t> </w:t>
                  </w:r>
                  <w:r>
                    <w:rPr>
                      <w:rFonts w:ascii="Arial Narrow" w:hAnsi="Arial Narrow"/>
                      <w:noProof/>
                      <w:color w:val="0000FF"/>
                      <w:spacing w:val="0"/>
                      <w:sz w:val="16"/>
                      <w:szCs w:val="16"/>
                    </w:rPr>
                    <w:t> </w:t>
                  </w:r>
                  <w:r>
                    <w:rPr>
                      <w:rFonts w:ascii="Arial Narrow" w:hAnsi="Arial Narrow"/>
                      <w:noProof/>
                      <w:color w:val="0000FF"/>
                      <w:spacing w:val="0"/>
                      <w:sz w:val="16"/>
                      <w:szCs w:val="16"/>
                    </w:rPr>
                    <w:t> </w:t>
                  </w:r>
                  <w:r>
                    <w:rPr>
                      <w:rFonts w:ascii="Arial Narrow" w:hAnsi="Arial Narrow"/>
                      <w:noProof/>
                      <w:color w:val="0000FF"/>
                      <w:spacing w:val="0"/>
                      <w:sz w:val="16"/>
                      <w:szCs w:val="16"/>
                    </w:rPr>
                    <w:t> </w:t>
                  </w:r>
                  <w:r>
                    <w:rPr>
                      <w:rFonts w:ascii="Arial Narrow" w:hAnsi="Arial Narrow"/>
                      <w:noProof/>
                      <w:color w:val="0000FF"/>
                      <w:spacing w:val="0"/>
                      <w:sz w:val="16"/>
                      <w:szCs w:val="16"/>
                    </w:rPr>
                    <w:t> </w:t>
                  </w:r>
                  <w:r>
                    <w:rPr>
                      <w:rFonts w:ascii="Arial Narrow" w:hAnsi="Arial Narrow"/>
                      <w:color w:val="0000FF"/>
                      <w:spacing w:val="0"/>
                      <w:sz w:val="16"/>
                      <w:szCs w:val="16"/>
                    </w:rPr>
                    <w:fldChar w:fldCharType="end"/>
                  </w:r>
                </w:p>
              </w:tc>
            </w:tr>
            <w:tr w:rsidR="00A919B9" w:rsidRPr="00172898" w14:paraId="456E0376" w14:textId="77777777" w:rsidTr="00D82F3B">
              <w:trPr>
                <w:jc w:val="center"/>
              </w:trPr>
              <w:tc>
                <w:tcPr>
                  <w:tcW w:w="1281" w:type="dxa"/>
                </w:tcPr>
                <w:p w14:paraId="3BF0F180" w14:textId="77777777" w:rsidR="007324E7" w:rsidRDefault="007324E7" w:rsidP="00A919B9">
                  <w:pPr>
                    <w:rPr>
                      <w:rFonts w:ascii="Arial Narrow" w:hAnsi="Arial Narrow"/>
                      <w:color w:val="0000FF"/>
                      <w:spacing w:val="0"/>
                      <w:sz w:val="16"/>
                      <w:szCs w:val="16"/>
                    </w:rPr>
                  </w:pPr>
                  <w:r>
                    <w:rPr>
                      <w:rFonts w:ascii="Arial Narrow" w:hAnsi="Arial Narrow"/>
                      <w:color w:val="0000FF"/>
                      <w:spacing w:val="0"/>
                      <w:sz w:val="16"/>
                      <w:szCs w:val="16"/>
                    </w:rPr>
                    <w:fldChar w:fldCharType="begin">
                      <w:ffData>
                        <w:name w:val="Text65"/>
                        <w:enabled/>
                        <w:calcOnExit w:val="0"/>
                        <w:textInput/>
                      </w:ffData>
                    </w:fldChar>
                  </w:r>
                  <w:r>
                    <w:rPr>
                      <w:rFonts w:ascii="Arial Narrow" w:hAnsi="Arial Narrow"/>
                      <w:color w:val="0000FF"/>
                      <w:spacing w:val="0"/>
                      <w:sz w:val="16"/>
                      <w:szCs w:val="16"/>
                    </w:rPr>
                    <w:instrText xml:space="preserve"> FORMTEXT </w:instrText>
                  </w:r>
                  <w:r>
                    <w:rPr>
                      <w:rFonts w:ascii="Arial Narrow" w:hAnsi="Arial Narrow"/>
                      <w:color w:val="0000FF"/>
                      <w:spacing w:val="0"/>
                      <w:sz w:val="16"/>
                      <w:szCs w:val="16"/>
                    </w:rPr>
                  </w:r>
                  <w:r>
                    <w:rPr>
                      <w:rFonts w:ascii="Arial Narrow" w:hAnsi="Arial Narrow"/>
                      <w:color w:val="0000FF"/>
                      <w:spacing w:val="0"/>
                      <w:sz w:val="16"/>
                      <w:szCs w:val="16"/>
                    </w:rPr>
                    <w:fldChar w:fldCharType="separate"/>
                  </w:r>
                  <w:r>
                    <w:rPr>
                      <w:rFonts w:ascii="Arial Narrow" w:hAnsi="Arial Narrow"/>
                      <w:noProof/>
                      <w:color w:val="0000FF"/>
                      <w:spacing w:val="0"/>
                      <w:sz w:val="16"/>
                      <w:szCs w:val="16"/>
                    </w:rPr>
                    <w:t> </w:t>
                  </w:r>
                  <w:r>
                    <w:rPr>
                      <w:rFonts w:ascii="Arial Narrow" w:hAnsi="Arial Narrow"/>
                      <w:noProof/>
                      <w:color w:val="0000FF"/>
                      <w:spacing w:val="0"/>
                      <w:sz w:val="16"/>
                      <w:szCs w:val="16"/>
                    </w:rPr>
                    <w:t> </w:t>
                  </w:r>
                  <w:r>
                    <w:rPr>
                      <w:rFonts w:ascii="Arial Narrow" w:hAnsi="Arial Narrow"/>
                      <w:noProof/>
                      <w:color w:val="0000FF"/>
                      <w:spacing w:val="0"/>
                      <w:sz w:val="16"/>
                      <w:szCs w:val="16"/>
                    </w:rPr>
                    <w:t> </w:t>
                  </w:r>
                  <w:r>
                    <w:rPr>
                      <w:rFonts w:ascii="Arial Narrow" w:hAnsi="Arial Narrow"/>
                      <w:noProof/>
                      <w:color w:val="0000FF"/>
                      <w:spacing w:val="0"/>
                      <w:sz w:val="16"/>
                      <w:szCs w:val="16"/>
                    </w:rPr>
                    <w:t> </w:t>
                  </w:r>
                  <w:r>
                    <w:rPr>
                      <w:rFonts w:ascii="Arial Narrow" w:hAnsi="Arial Narrow"/>
                      <w:noProof/>
                      <w:color w:val="0000FF"/>
                      <w:spacing w:val="0"/>
                      <w:sz w:val="16"/>
                      <w:szCs w:val="16"/>
                    </w:rPr>
                    <w:t> </w:t>
                  </w:r>
                  <w:r>
                    <w:rPr>
                      <w:rFonts w:ascii="Arial Narrow" w:hAnsi="Arial Narrow"/>
                      <w:color w:val="0000FF"/>
                      <w:spacing w:val="0"/>
                      <w:sz w:val="16"/>
                      <w:szCs w:val="16"/>
                    </w:rPr>
                    <w:fldChar w:fldCharType="end"/>
                  </w:r>
                </w:p>
              </w:tc>
              <w:tc>
                <w:tcPr>
                  <w:tcW w:w="1960" w:type="dxa"/>
                </w:tcPr>
                <w:p w14:paraId="256D87C7" w14:textId="77777777" w:rsidR="007324E7" w:rsidRDefault="007324E7" w:rsidP="00A919B9">
                  <w:pPr>
                    <w:rPr>
                      <w:rFonts w:ascii="Arial Narrow" w:hAnsi="Arial Narrow"/>
                      <w:bCs/>
                      <w:color w:val="0000FF"/>
                      <w:spacing w:val="0"/>
                      <w:sz w:val="16"/>
                      <w:szCs w:val="16"/>
                    </w:rPr>
                  </w:pPr>
                  <w:r>
                    <w:rPr>
                      <w:rFonts w:ascii="Arial Narrow" w:hAnsi="Arial Narrow"/>
                      <w:color w:val="0000FF"/>
                      <w:spacing w:val="0"/>
                      <w:sz w:val="16"/>
                      <w:szCs w:val="16"/>
                    </w:rPr>
                    <w:fldChar w:fldCharType="begin">
                      <w:ffData>
                        <w:name w:val="Text65"/>
                        <w:enabled/>
                        <w:calcOnExit w:val="0"/>
                        <w:textInput/>
                      </w:ffData>
                    </w:fldChar>
                  </w:r>
                  <w:r>
                    <w:rPr>
                      <w:rFonts w:ascii="Arial Narrow" w:hAnsi="Arial Narrow"/>
                      <w:color w:val="0000FF"/>
                      <w:spacing w:val="0"/>
                      <w:sz w:val="16"/>
                      <w:szCs w:val="16"/>
                    </w:rPr>
                    <w:instrText xml:space="preserve"> FORMTEXT </w:instrText>
                  </w:r>
                  <w:r>
                    <w:rPr>
                      <w:rFonts w:ascii="Arial Narrow" w:hAnsi="Arial Narrow"/>
                      <w:color w:val="0000FF"/>
                      <w:spacing w:val="0"/>
                      <w:sz w:val="16"/>
                      <w:szCs w:val="16"/>
                    </w:rPr>
                  </w:r>
                  <w:r>
                    <w:rPr>
                      <w:rFonts w:ascii="Arial Narrow" w:hAnsi="Arial Narrow"/>
                      <w:color w:val="0000FF"/>
                      <w:spacing w:val="0"/>
                      <w:sz w:val="16"/>
                      <w:szCs w:val="16"/>
                    </w:rPr>
                    <w:fldChar w:fldCharType="separate"/>
                  </w:r>
                  <w:r>
                    <w:rPr>
                      <w:rFonts w:ascii="Arial Narrow" w:hAnsi="Arial Narrow"/>
                      <w:noProof/>
                      <w:color w:val="0000FF"/>
                      <w:spacing w:val="0"/>
                      <w:sz w:val="16"/>
                      <w:szCs w:val="16"/>
                    </w:rPr>
                    <w:t> </w:t>
                  </w:r>
                  <w:r>
                    <w:rPr>
                      <w:rFonts w:ascii="Arial Narrow" w:hAnsi="Arial Narrow"/>
                      <w:noProof/>
                      <w:color w:val="0000FF"/>
                      <w:spacing w:val="0"/>
                      <w:sz w:val="16"/>
                      <w:szCs w:val="16"/>
                    </w:rPr>
                    <w:t> </w:t>
                  </w:r>
                  <w:r>
                    <w:rPr>
                      <w:rFonts w:ascii="Arial Narrow" w:hAnsi="Arial Narrow"/>
                      <w:noProof/>
                      <w:color w:val="0000FF"/>
                      <w:spacing w:val="0"/>
                      <w:sz w:val="16"/>
                      <w:szCs w:val="16"/>
                    </w:rPr>
                    <w:t> </w:t>
                  </w:r>
                  <w:r>
                    <w:rPr>
                      <w:rFonts w:ascii="Arial Narrow" w:hAnsi="Arial Narrow"/>
                      <w:noProof/>
                      <w:color w:val="0000FF"/>
                      <w:spacing w:val="0"/>
                      <w:sz w:val="16"/>
                      <w:szCs w:val="16"/>
                    </w:rPr>
                    <w:t> </w:t>
                  </w:r>
                  <w:r>
                    <w:rPr>
                      <w:rFonts w:ascii="Arial Narrow" w:hAnsi="Arial Narrow"/>
                      <w:noProof/>
                      <w:color w:val="0000FF"/>
                      <w:spacing w:val="0"/>
                      <w:sz w:val="16"/>
                      <w:szCs w:val="16"/>
                    </w:rPr>
                    <w:t> </w:t>
                  </w:r>
                  <w:r>
                    <w:rPr>
                      <w:rFonts w:ascii="Arial Narrow" w:hAnsi="Arial Narrow"/>
                      <w:color w:val="0000FF"/>
                      <w:spacing w:val="0"/>
                      <w:sz w:val="16"/>
                      <w:szCs w:val="16"/>
                    </w:rPr>
                    <w:fldChar w:fldCharType="end"/>
                  </w:r>
                </w:p>
              </w:tc>
              <w:tc>
                <w:tcPr>
                  <w:tcW w:w="0" w:type="auto"/>
                </w:tcPr>
                <w:p w14:paraId="75FEB3AF" w14:textId="77777777" w:rsidR="007324E7" w:rsidRDefault="007324E7" w:rsidP="00A919B9">
                  <w:pPr>
                    <w:rPr>
                      <w:rFonts w:ascii="Arial Narrow" w:hAnsi="Arial Narrow"/>
                      <w:color w:val="0000FF"/>
                      <w:spacing w:val="0"/>
                      <w:sz w:val="16"/>
                      <w:szCs w:val="16"/>
                    </w:rPr>
                  </w:pPr>
                  <w:r>
                    <w:rPr>
                      <w:rFonts w:ascii="Arial Narrow" w:hAnsi="Arial Narrow"/>
                      <w:color w:val="0000FF"/>
                      <w:spacing w:val="0"/>
                      <w:sz w:val="16"/>
                      <w:szCs w:val="16"/>
                    </w:rPr>
                    <w:fldChar w:fldCharType="begin">
                      <w:ffData>
                        <w:name w:val="Text65"/>
                        <w:enabled/>
                        <w:calcOnExit w:val="0"/>
                        <w:textInput/>
                      </w:ffData>
                    </w:fldChar>
                  </w:r>
                  <w:r>
                    <w:rPr>
                      <w:rFonts w:ascii="Arial Narrow" w:hAnsi="Arial Narrow"/>
                      <w:color w:val="0000FF"/>
                      <w:spacing w:val="0"/>
                      <w:sz w:val="16"/>
                      <w:szCs w:val="16"/>
                    </w:rPr>
                    <w:instrText xml:space="preserve"> FORMTEXT </w:instrText>
                  </w:r>
                  <w:r>
                    <w:rPr>
                      <w:rFonts w:ascii="Arial Narrow" w:hAnsi="Arial Narrow"/>
                      <w:color w:val="0000FF"/>
                      <w:spacing w:val="0"/>
                      <w:sz w:val="16"/>
                      <w:szCs w:val="16"/>
                    </w:rPr>
                  </w:r>
                  <w:r>
                    <w:rPr>
                      <w:rFonts w:ascii="Arial Narrow" w:hAnsi="Arial Narrow"/>
                      <w:color w:val="0000FF"/>
                      <w:spacing w:val="0"/>
                      <w:sz w:val="16"/>
                      <w:szCs w:val="16"/>
                    </w:rPr>
                    <w:fldChar w:fldCharType="separate"/>
                  </w:r>
                  <w:r>
                    <w:rPr>
                      <w:rFonts w:ascii="Arial Narrow" w:hAnsi="Arial Narrow"/>
                      <w:noProof/>
                      <w:color w:val="0000FF"/>
                      <w:spacing w:val="0"/>
                      <w:sz w:val="16"/>
                      <w:szCs w:val="16"/>
                    </w:rPr>
                    <w:t> </w:t>
                  </w:r>
                  <w:r>
                    <w:rPr>
                      <w:rFonts w:ascii="Arial Narrow" w:hAnsi="Arial Narrow"/>
                      <w:noProof/>
                      <w:color w:val="0000FF"/>
                      <w:spacing w:val="0"/>
                      <w:sz w:val="16"/>
                      <w:szCs w:val="16"/>
                    </w:rPr>
                    <w:t> </w:t>
                  </w:r>
                  <w:r>
                    <w:rPr>
                      <w:rFonts w:ascii="Arial Narrow" w:hAnsi="Arial Narrow"/>
                      <w:noProof/>
                      <w:color w:val="0000FF"/>
                      <w:spacing w:val="0"/>
                      <w:sz w:val="16"/>
                      <w:szCs w:val="16"/>
                    </w:rPr>
                    <w:t> </w:t>
                  </w:r>
                  <w:r>
                    <w:rPr>
                      <w:rFonts w:ascii="Arial Narrow" w:hAnsi="Arial Narrow"/>
                      <w:noProof/>
                      <w:color w:val="0000FF"/>
                      <w:spacing w:val="0"/>
                      <w:sz w:val="16"/>
                      <w:szCs w:val="16"/>
                    </w:rPr>
                    <w:t> </w:t>
                  </w:r>
                  <w:r>
                    <w:rPr>
                      <w:rFonts w:ascii="Arial Narrow" w:hAnsi="Arial Narrow"/>
                      <w:noProof/>
                      <w:color w:val="0000FF"/>
                      <w:spacing w:val="0"/>
                      <w:sz w:val="16"/>
                      <w:szCs w:val="16"/>
                    </w:rPr>
                    <w:t> </w:t>
                  </w:r>
                  <w:r>
                    <w:rPr>
                      <w:rFonts w:ascii="Arial Narrow" w:hAnsi="Arial Narrow"/>
                      <w:color w:val="0000FF"/>
                      <w:spacing w:val="0"/>
                      <w:sz w:val="16"/>
                      <w:szCs w:val="16"/>
                    </w:rPr>
                    <w:fldChar w:fldCharType="end"/>
                  </w:r>
                </w:p>
              </w:tc>
              <w:tc>
                <w:tcPr>
                  <w:tcW w:w="0" w:type="auto"/>
                </w:tcPr>
                <w:p w14:paraId="47402AF9" w14:textId="77777777" w:rsidR="007324E7" w:rsidRDefault="007324E7" w:rsidP="00A919B9">
                  <w:pPr>
                    <w:rPr>
                      <w:rFonts w:ascii="Arial Narrow" w:hAnsi="Arial Narrow"/>
                      <w:color w:val="0000FF"/>
                      <w:spacing w:val="0"/>
                      <w:sz w:val="16"/>
                      <w:szCs w:val="16"/>
                    </w:rPr>
                  </w:pPr>
                  <w:r>
                    <w:rPr>
                      <w:rFonts w:ascii="Arial Narrow" w:hAnsi="Arial Narrow"/>
                      <w:color w:val="0000FF"/>
                      <w:spacing w:val="0"/>
                      <w:sz w:val="16"/>
                      <w:szCs w:val="16"/>
                    </w:rPr>
                    <w:fldChar w:fldCharType="begin">
                      <w:ffData>
                        <w:name w:val="Text65"/>
                        <w:enabled/>
                        <w:calcOnExit w:val="0"/>
                        <w:textInput/>
                      </w:ffData>
                    </w:fldChar>
                  </w:r>
                  <w:r>
                    <w:rPr>
                      <w:rFonts w:ascii="Arial Narrow" w:hAnsi="Arial Narrow"/>
                      <w:color w:val="0000FF"/>
                      <w:spacing w:val="0"/>
                      <w:sz w:val="16"/>
                      <w:szCs w:val="16"/>
                    </w:rPr>
                    <w:instrText xml:space="preserve"> FORMTEXT </w:instrText>
                  </w:r>
                  <w:r>
                    <w:rPr>
                      <w:rFonts w:ascii="Arial Narrow" w:hAnsi="Arial Narrow"/>
                      <w:color w:val="0000FF"/>
                      <w:spacing w:val="0"/>
                      <w:sz w:val="16"/>
                      <w:szCs w:val="16"/>
                    </w:rPr>
                  </w:r>
                  <w:r>
                    <w:rPr>
                      <w:rFonts w:ascii="Arial Narrow" w:hAnsi="Arial Narrow"/>
                      <w:color w:val="0000FF"/>
                      <w:spacing w:val="0"/>
                      <w:sz w:val="16"/>
                      <w:szCs w:val="16"/>
                    </w:rPr>
                    <w:fldChar w:fldCharType="separate"/>
                  </w:r>
                  <w:r>
                    <w:rPr>
                      <w:rFonts w:ascii="Arial Narrow" w:hAnsi="Arial Narrow"/>
                      <w:noProof/>
                      <w:color w:val="0000FF"/>
                      <w:spacing w:val="0"/>
                      <w:sz w:val="16"/>
                      <w:szCs w:val="16"/>
                    </w:rPr>
                    <w:t> </w:t>
                  </w:r>
                  <w:r>
                    <w:rPr>
                      <w:rFonts w:ascii="Arial Narrow" w:hAnsi="Arial Narrow"/>
                      <w:noProof/>
                      <w:color w:val="0000FF"/>
                      <w:spacing w:val="0"/>
                      <w:sz w:val="16"/>
                      <w:szCs w:val="16"/>
                    </w:rPr>
                    <w:t> </w:t>
                  </w:r>
                  <w:r>
                    <w:rPr>
                      <w:rFonts w:ascii="Arial Narrow" w:hAnsi="Arial Narrow"/>
                      <w:noProof/>
                      <w:color w:val="0000FF"/>
                      <w:spacing w:val="0"/>
                      <w:sz w:val="16"/>
                      <w:szCs w:val="16"/>
                    </w:rPr>
                    <w:t> </w:t>
                  </w:r>
                  <w:r>
                    <w:rPr>
                      <w:rFonts w:ascii="Arial Narrow" w:hAnsi="Arial Narrow"/>
                      <w:noProof/>
                      <w:color w:val="0000FF"/>
                      <w:spacing w:val="0"/>
                      <w:sz w:val="16"/>
                      <w:szCs w:val="16"/>
                    </w:rPr>
                    <w:t> </w:t>
                  </w:r>
                  <w:r>
                    <w:rPr>
                      <w:rFonts w:ascii="Arial Narrow" w:hAnsi="Arial Narrow"/>
                      <w:noProof/>
                      <w:color w:val="0000FF"/>
                      <w:spacing w:val="0"/>
                      <w:sz w:val="16"/>
                      <w:szCs w:val="16"/>
                    </w:rPr>
                    <w:t> </w:t>
                  </w:r>
                  <w:r>
                    <w:rPr>
                      <w:rFonts w:ascii="Arial Narrow" w:hAnsi="Arial Narrow"/>
                      <w:color w:val="0000FF"/>
                      <w:spacing w:val="0"/>
                      <w:sz w:val="16"/>
                      <w:szCs w:val="16"/>
                    </w:rPr>
                    <w:fldChar w:fldCharType="end"/>
                  </w:r>
                </w:p>
              </w:tc>
              <w:tc>
                <w:tcPr>
                  <w:tcW w:w="1051" w:type="dxa"/>
                </w:tcPr>
                <w:p w14:paraId="03BD699A" w14:textId="77777777" w:rsidR="007324E7" w:rsidRDefault="007324E7" w:rsidP="00A919B9">
                  <w:pPr>
                    <w:rPr>
                      <w:rFonts w:ascii="Arial Narrow" w:hAnsi="Arial Narrow"/>
                      <w:color w:val="0000FF"/>
                      <w:spacing w:val="0"/>
                      <w:sz w:val="16"/>
                      <w:szCs w:val="16"/>
                    </w:rPr>
                  </w:pPr>
                  <w:r>
                    <w:rPr>
                      <w:rFonts w:ascii="Arial Narrow" w:hAnsi="Arial Narrow"/>
                      <w:color w:val="0000FF"/>
                      <w:spacing w:val="0"/>
                      <w:sz w:val="16"/>
                      <w:szCs w:val="16"/>
                    </w:rPr>
                    <w:fldChar w:fldCharType="begin">
                      <w:ffData>
                        <w:name w:val="Text65"/>
                        <w:enabled/>
                        <w:calcOnExit w:val="0"/>
                        <w:textInput/>
                      </w:ffData>
                    </w:fldChar>
                  </w:r>
                  <w:r>
                    <w:rPr>
                      <w:rFonts w:ascii="Arial Narrow" w:hAnsi="Arial Narrow"/>
                      <w:color w:val="0000FF"/>
                      <w:spacing w:val="0"/>
                      <w:sz w:val="16"/>
                      <w:szCs w:val="16"/>
                    </w:rPr>
                    <w:instrText xml:space="preserve"> FORMTEXT </w:instrText>
                  </w:r>
                  <w:r>
                    <w:rPr>
                      <w:rFonts w:ascii="Arial Narrow" w:hAnsi="Arial Narrow"/>
                      <w:color w:val="0000FF"/>
                      <w:spacing w:val="0"/>
                      <w:sz w:val="16"/>
                      <w:szCs w:val="16"/>
                    </w:rPr>
                  </w:r>
                  <w:r>
                    <w:rPr>
                      <w:rFonts w:ascii="Arial Narrow" w:hAnsi="Arial Narrow"/>
                      <w:color w:val="0000FF"/>
                      <w:spacing w:val="0"/>
                      <w:sz w:val="16"/>
                      <w:szCs w:val="16"/>
                    </w:rPr>
                    <w:fldChar w:fldCharType="separate"/>
                  </w:r>
                  <w:r>
                    <w:rPr>
                      <w:rFonts w:ascii="Arial Narrow" w:hAnsi="Arial Narrow"/>
                      <w:noProof/>
                      <w:color w:val="0000FF"/>
                      <w:spacing w:val="0"/>
                      <w:sz w:val="16"/>
                      <w:szCs w:val="16"/>
                    </w:rPr>
                    <w:t> </w:t>
                  </w:r>
                  <w:r>
                    <w:rPr>
                      <w:rFonts w:ascii="Arial Narrow" w:hAnsi="Arial Narrow"/>
                      <w:noProof/>
                      <w:color w:val="0000FF"/>
                      <w:spacing w:val="0"/>
                      <w:sz w:val="16"/>
                      <w:szCs w:val="16"/>
                    </w:rPr>
                    <w:t> </w:t>
                  </w:r>
                  <w:r>
                    <w:rPr>
                      <w:rFonts w:ascii="Arial Narrow" w:hAnsi="Arial Narrow"/>
                      <w:noProof/>
                      <w:color w:val="0000FF"/>
                      <w:spacing w:val="0"/>
                      <w:sz w:val="16"/>
                      <w:szCs w:val="16"/>
                    </w:rPr>
                    <w:t> </w:t>
                  </w:r>
                  <w:r>
                    <w:rPr>
                      <w:rFonts w:ascii="Arial Narrow" w:hAnsi="Arial Narrow"/>
                      <w:noProof/>
                      <w:color w:val="0000FF"/>
                      <w:spacing w:val="0"/>
                      <w:sz w:val="16"/>
                      <w:szCs w:val="16"/>
                    </w:rPr>
                    <w:t> </w:t>
                  </w:r>
                  <w:r>
                    <w:rPr>
                      <w:rFonts w:ascii="Arial Narrow" w:hAnsi="Arial Narrow"/>
                      <w:noProof/>
                      <w:color w:val="0000FF"/>
                      <w:spacing w:val="0"/>
                      <w:sz w:val="16"/>
                      <w:szCs w:val="16"/>
                    </w:rPr>
                    <w:t> </w:t>
                  </w:r>
                  <w:r>
                    <w:rPr>
                      <w:rFonts w:ascii="Arial Narrow" w:hAnsi="Arial Narrow"/>
                      <w:color w:val="0000FF"/>
                      <w:spacing w:val="0"/>
                      <w:sz w:val="16"/>
                      <w:szCs w:val="16"/>
                    </w:rPr>
                    <w:fldChar w:fldCharType="end"/>
                  </w:r>
                </w:p>
              </w:tc>
              <w:tc>
                <w:tcPr>
                  <w:tcW w:w="1117" w:type="dxa"/>
                </w:tcPr>
                <w:p w14:paraId="1488F5F1" w14:textId="77777777" w:rsidR="007324E7" w:rsidRDefault="007324E7" w:rsidP="00A919B9">
                  <w:pPr>
                    <w:rPr>
                      <w:rFonts w:ascii="Arial Narrow" w:hAnsi="Arial Narrow"/>
                      <w:color w:val="0000FF"/>
                      <w:spacing w:val="0"/>
                      <w:sz w:val="16"/>
                      <w:szCs w:val="16"/>
                    </w:rPr>
                  </w:pPr>
                  <w:r>
                    <w:rPr>
                      <w:rFonts w:ascii="Arial Narrow" w:hAnsi="Arial Narrow"/>
                      <w:color w:val="0000FF"/>
                      <w:spacing w:val="0"/>
                      <w:sz w:val="16"/>
                      <w:szCs w:val="16"/>
                    </w:rPr>
                    <w:fldChar w:fldCharType="begin">
                      <w:ffData>
                        <w:name w:val="Text65"/>
                        <w:enabled/>
                        <w:calcOnExit w:val="0"/>
                        <w:textInput/>
                      </w:ffData>
                    </w:fldChar>
                  </w:r>
                  <w:r>
                    <w:rPr>
                      <w:rFonts w:ascii="Arial Narrow" w:hAnsi="Arial Narrow"/>
                      <w:color w:val="0000FF"/>
                      <w:spacing w:val="0"/>
                      <w:sz w:val="16"/>
                      <w:szCs w:val="16"/>
                    </w:rPr>
                    <w:instrText xml:space="preserve"> FORMTEXT </w:instrText>
                  </w:r>
                  <w:r>
                    <w:rPr>
                      <w:rFonts w:ascii="Arial Narrow" w:hAnsi="Arial Narrow"/>
                      <w:color w:val="0000FF"/>
                      <w:spacing w:val="0"/>
                      <w:sz w:val="16"/>
                      <w:szCs w:val="16"/>
                    </w:rPr>
                  </w:r>
                  <w:r>
                    <w:rPr>
                      <w:rFonts w:ascii="Arial Narrow" w:hAnsi="Arial Narrow"/>
                      <w:color w:val="0000FF"/>
                      <w:spacing w:val="0"/>
                      <w:sz w:val="16"/>
                      <w:szCs w:val="16"/>
                    </w:rPr>
                    <w:fldChar w:fldCharType="separate"/>
                  </w:r>
                  <w:r>
                    <w:rPr>
                      <w:rFonts w:ascii="Arial Narrow" w:hAnsi="Arial Narrow"/>
                      <w:noProof/>
                      <w:color w:val="0000FF"/>
                      <w:spacing w:val="0"/>
                      <w:sz w:val="16"/>
                      <w:szCs w:val="16"/>
                    </w:rPr>
                    <w:t> </w:t>
                  </w:r>
                  <w:r>
                    <w:rPr>
                      <w:rFonts w:ascii="Arial Narrow" w:hAnsi="Arial Narrow"/>
                      <w:noProof/>
                      <w:color w:val="0000FF"/>
                      <w:spacing w:val="0"/>
                      <w:sz w:val="16"/>
                      <w:szCs w:val="16"/>
                    </w:rPr>
                    <w:t> </w:t>
                  </w:r>
                  <w:r>
                    <w:rPr>
                      <w:rFonts w:ascii="Arial Narrow" w:hAnsi="Arial Narrow"/>
                      <w:noProof/>
                      <w:color w:val="0000FF"/>
                      <w:spacing w:val="0"/>
                      <w:sz w:val="16"/>
                      <w:szCs w:val="16"/>
                    </w:rPr>
                    <w:t> </w:t>
                  </w:r>
                  <w:r>
                    <w:rPr>
                      <w:rFonts w:ascii="Arial Narrow" w:hAnsi="Arial Narrow"/>
                      <w:noProof/>
                      <w:color w:val="0000FF"/>
                      <w:spacing w:val="0"/>
                      <w:sz w:val="16"/>
                      <w:szCs w:val="16"/>
                    </w:rPr>
                    <w:t> </w:t>
                  </w:r>
                  <w:r>
                    <w:rPr>
                      <w:rFonts w:ascii="Arial Narrow" w:hAnsi="Arial Narrow"/>
                      <w:noProof/>
                      <w:color w:val="0000FF"/>
                      <w:spacing w:val="0"/>
                      <w:sz w:val="16"/>
                      <w:szCs w:val="16"/>
                    </w:rPr>
                    <w:t> </w:t>
                  </w:r>
                  <w:r>
                    <w:rPr>
                      <w:rFonts w:ascii="Arial Narrow" w:hAnsi="Arial Narrow"/>
                      <w:color w:val="0000FF"/>
                      <w:spacing w:val="0"/>
                      <w:sz w:val="16"/>
                      <w:szCs w:val="16"/>
                    </w:rPr>
                    <w:fldChar w:fldCharType="end"/>
                  </w:r>
                </w:p>
              </w:tc>
              <w:tc>
                <w:tcPr>
                  <w:tcW w:w="808" w:type="dxa"/>
                </w:tcPr>
                <w:p w14:paraId="654FCC7B" w14:textId="77777777" w:rsidR="007324E7" w:rsidRDefault="007324E7" w:rsidP="00A919B9">
                  <w:pPr>
                    <w:rPr>
                      <w:rFonts w:ascii="Arial Narrow" w:hAnsi="Arial Narrow"/>
                      <w:color w:val="0000FF"/>
                      <w:spacing w:val="0"/>
                      <w:sz w:val="16"/>
                      <w:szCs w:val="16"/>
                    </w:rPr>
                  </w:pPr>
                  <w:r>
                    <w:rPr>
                      <w:rFonts w:ascii="Arial Narrow" w:hAnsi="Arial Narrow"/>
                      <w:color w:val="0000FF"/>
                      <w:spacing w:val="0"/>
                      <w:sz w:val="16"/>
                      <w:szCs w:val="16"/>
                    </w:rPr>
                    <w:fldChar w:fldCharType="begin">
                      <w:ffData>
                        <w:name w:val="Text65"/>
                        <w:enabled/>
                        <w:calcOnExit w:val="0"/>
                        <w:textInput/>
                      </w:ffData>
                    </w:fldChar>
                  </w:r>
                  <w:r>
                    <w:rPr>
                      <w:rFonts w:ascii="Arial Narrow" w:hAnsi="Arial Narrow"/>
                      <w:color w:val="0000FF"/>
                      <w:spacing w:val="0"/>
                      <w:sz w:val="16"/>
                      <w:szCs w:val="16"/>
                    </w:rPr>
                    <w:instrText xml:space="preserve"> FORMTEXT </w:instrText>
                  </w:r>
                  <w:r>
                    <w:rPr>
                      <w:rFonts w:ascii="Arial Narrow" w:hAnsi="Arial Narrow"/>
                      <w:color w:val="0000FF"/>
                      <w:spacing w:val="0"/>
                      <w:sz w:val="16"/>
                      <w:szCs w:val="16"/>
                    </w:rPr>
                  </w:r>
                  <w:r>
                    <w:rPr>
                      <w:rFonts w:ascii="Arial Narrow" w:hAnsi="Arial Narrow"/>
                      <w:color w:val="0000FF"/>
                      <w:spacing w:val="0"/>
                      <w:sz w:val="16"/>
                      <w:szCs w:val="16"/>
                    </w:rPr>
                    <w:fldChar w:fldCharType="separate"/>
                  </w:r>
                  <w:r>
                    <w:rPr>
                      <w:rFonts w:ascii="Arial Narrow" w:hAnsi="Arial Narrow"/>
                      <w:color w:val="0000FF"/>
                      <w:spacing w:val="0"/>
                      <w:sz w:val="16"/>
                      <w:szCs w:val="16"/>
                    </w:rPr>
                    <w:t> </w:t>
                  </w:r>
                  <w:r>
                    <w:rPr>
                      <w:rFonts w:ascii="Arial Narrow" w:hAnsi="Arial Narrow"/>
                      <w:color w:val="0000FF"/>
                      <w:spacing w:val="0"/>
                      <w:sz w:val="16"/>
                      <w:szCs w:val="16"/>
                    </w:rPr>
                    <w:t> </w:t>
                  </w:r>
                  <w:r>
                    <w:rPr>
                      <w:rFonts w:ascii="Arial Narrow" w:hAnsi="Arial Narrow"/>
                      <w:color w:val="0000FF"/>
                      <w:spacing w:val="0"/>
                      <w:sz w:val="16"/>
                      <w:szCs w:val="16"/>
                    </w:rPr>
                    <w:t> </w:t>
                  </w:r>
                  <w:r>
                    <w:rPr>
                      <w:rFonts w:ascii="Arial Narrow" w:hAnsi="Arial Narrow"/>
                      <w:color w:val="0000FF"/>
                      <w:spacing w:val="0"/>
                      <w:sz w:val="16"/>
                      <w:szCs w:val="16"/>
                    </w:rPr>
                    <w:t> </w:t>
                  </w:r>
                  <w:r>
                    <w:rPr>
                      <w:rFonts w:ascii="Arial Narrow" w:hAnsi="Arial Narrow"/>
                      <w:color w:val="0000FF"/>
                      <w:spacing w:val="0"/>
                      <w:sz w:val="16"/>
                      <w:szCs w:val="16"/>
                    </w:rPr>
                    <w:t> </w:t>
                  </w:r>
                  <w:r>
                    <w:rPr>
                      <w:rFonts w:ascii="Arial Narrow" w:hAnsi="Arial Narrow"/>
                      <w:color w:val="0000FF"/>
                      <w:spacing w:val="0"/>
                      <w:sz w:val="16"/>
                      <w:szCs w:val="16"/>
                    </w:rPr>
                    <w:fldChar w:fldCharType="end"/>
                  </w:r>
                </w:p>
              </w:tc>
              <w:tc>
                <w:tcPr>
                  <w:tcW w:w="1682" w:type="dxa"/>
                </w:tcPr>
                <w:p w14:paraId="416471C9" w14:textId="77777777" w:rsidR="007324E7" w:rsidRDefault="007324E7" w:rsidP="00A919B9">
                  <w:pPr>
                    <w:rPr>
                      <w:rFonts w:ascii="Arial Narrow" w:hAnsi="Arial Narrow"/>
                      <w:color w:val="0000FF"/>
                      <w:spacing w:val="0"/>
                      <w:sz w:val="16"/>
                      <w:szCs w:val="16"/>
                    </w:rPr>
                  </w:pPr>
                  <w:r>
                    <w:rPr>
                      <w:rFonts w:ascii="Arial Narrow" w:hAnsi="Arial Narrow"/>
                      <w:color w:val="0000FF"/>
                      <w:spacing w:val="0"/>
                      <w:sz w:val="16"/>
                      <w:szCs w:val="16"/>
                    </w:rPr>
                    <w:fldChar w:fldCharType="begin">
                      <w:ffData>
                        <w:name w:val="Text65"/>
                        <w:enabled/>
                        <w:calcOnExit w:val="0"/>
                        <w:textInput/>
                      </w:ffData>
                    </w:fldChar>
                  </w:r>
                  <w:r>
                    <w:rPr>
                      <w:rFonts w:ascii="Arial Narrow" w:hAnsi="Arial Narrow"/>
                      <w:color w:val="0000FF"/>
                      <w:spacing w:val="0"/>
                      <w:sz w:val="16"/>
                      <w:szCs w:val="16"/>
                    </w:rPr>
                    <w:instrText xml:space="preserve"> FORMTEXT </w:instrText>
                  </w:r>
                  <w:r>
                    <w:rPr>
                      <w:rFonts w:ascii="Arial Narrow" w:hAnsi="Arial Narrow"/>
                      <w:color w:val="0000FF"/>
                      <w:spacing w:val="0"/>
                      <w:sz w:val="16"/>
                      <w:szCs w:val="16"/>
                    </w:rPr>
                  </w:r>
                  <w:r>
                    <w:rPr>
                      <w:rFonts w:ascii="Arial Narrow" w:hAnsi="Arial Narrow"/>
                      <w:color w:val="0000FF"/>
                      <w:spacing w:val="0"/>
                      <w:sz w:val="16"/>
                      <w:szCs w:val="16"/>
                    </w:rPr>
                    <w:fldChar w:fldCharType="separate"/>
                  </w:r>
                  <w:r>
                    <w:rPr>
                      <w:rFonts w:ascii="Arial Narrow" w:hAnsi="Arial Narrow"/>
                      <w:noProof/>
                      <w:color w:val="0000FF"/>
                      <w:spacing w:val="0"/>
                      <w:sz w:val="16"/>
                      <w:szCs w:val="16"/>
                    </w:rPr>
                    <w:t> </w:t>
                  </w:r>
                  <w:r>
                    <w:rPr>
                      <w:rFonts w:ascii="Arial Narrow" w:hAnsi="Arial Narrow"/>
                      <w:noProof/>
                      <w:color w:val="0000FF"/>
                      <w:spacing w:val="0"/>
                      <w:sz w:val="16"/>
                      <w:szCs w:val="16"/>
                    </w:rPr>
                    <w:t> </w:t>
                  </w:r>
                  <w:r>
                    <w:rPr>
                      <w:rFonts w:ascii="Arial Narrow" w:hAnsi="Arial Narrow"/>
                      <w:noProof/>
                      <w:color w:val="0000FF"/>
                      <w:spacing w:val="0"/>
                      <w:sz w:val="16"/>
                      <w:szCs w:val="16"/>
                    </w:rPr>
                    <w:t> </w:t>
                  </w:r>
                  <w:r>
                    <w:rPr>
                      <w:rFonts w:ascii="Arial Narrow" w:hAnsi="Arial Narrow"/>
                      <w:noProof/>
                      <w:color w:val="0000FF"/>
                      <w:spacing w:val="0"/>
                      <w:sz w:val="16"/>
                      <w:szCs w:val="16"/>
                    </w:rPr>
                    <w:t> </w:t>
                  </w:r>
                  <w:r>
                    <w:rPr>
                      <w:rFonts w:ascii="Arial Narrow" w:hAnsi="Arial Narrow"/>
                      <w:noProof/>
                      <w:color w:val="0000FF"/>
                      <w:spacing w:val="0"/>
                      <w:sz w:val="16"/>
                      <w:szCs w:val="16"/>
                    </w:rPr>
                    <w:t> </w:t>
                  </w:r>
                  <w:r>
                    <w:rPr>
                      <w:rFonts w:ascii="Arial Narrow" w:hAnsi="Arial Narrow"/>
                      <w:color w:val="0000FF"/>
                      <w:spacing w:val="0"/>
                      <w:sz w:val="16"/>
                      <w:szCs w:val="16"/>
                    </w:rPr>
                    <w:fldChar w:fldCharType="end"/>
                  </w:r>
                </w:p>
              </w:tc>
            </w:tr>
          </w:tbl>
          <w:p w14:paraId="28879EBC" w14:textId="77777777" w:rsidR="00D213BA" w:rsidRPr="0076487C" w:rsidRDefault="00D213BA" w:rsidP="00D213BA">
            <w:pPr>
              <w:rPr>
                <w:rFonts w:ascii="Arial Narrow" w:hAnsi="Arial Narrow"/>
                <w:color w:val="0000FF"/>
                <w:spacing w:val="0"/>
                <w:sz w:val="12"/>
                <w:szCs w:val="12"/>
              </w:rPr>
            </w:pPr>
          </w:p>
          <w:p w14:paraId="75E1561B" w14:textId="77777777" w:rsidR="00503FAD" w:rsidRDefault="00503FAD" w:rsidP="009B3613">
            <w:pPr>
              <w:rPr>
                <w:rFonts w:ascii="Arial Narrow" w:hAnsi="Arial Narrow"/>
                <w:color w:val="FF0000"/>
                <w:spacing w:val="0"/>
                <w:sz w:val="16"/>
              </w:rPr>
            </w:pPr>
          </w:p>
          <w:p w14:paraId="60B13268" w14:textId="77777777" w:rsidR="00C77DBC" w:rsidRPr="003354FF" w:rsidRDefault="00C77DBC" w:rsidP="00C77DBC">
            <w:pPr>
              <w:shd w:val="clear" w:color="auto" w:fill="FFFF00"/>
              <w:rPr>
                <w:rFonts w:ascii="Arial Narrow" w:hAnsi="Arial Narrow"/>
                <w:color w:val="FF0000"/>
                <w:spacing w:val="0"/>
                <w:sz w:val="18"/>
                <w:szCs w:val="18"/>
              </w:rPr>
            </w:pPr>
            <w:r w:rsidRPr="003354FF">
              <w:rPr>
                <w:rFonts w:ascii="Arial Narrow" w:hAnsi="Arial Narrow"/>
                <w:color w:val="FF0000"/>
                <w:spacing w:val="0"/>
                <w:sz w:val="18"/>
                <w:szCs w:val="18"/>
              </w:rPr>
              <w:t>OPTIONAL STATEMENTS (Delete where required):</w:t>
            </w:r>
          </w:p>
          <w:p w14:paraId="08E7AF81" w14:textId="77777777" w:rsidR="00C77DBC" w:rsidRPr="003354FF" w:rsidRDefault="00C77DBC" w:rsidP="00C77DBC">
            <w:pPr>
              <w:shd w:val="clear" w:color="auto" w:fill="FFFF00"/>
              <w:rPr>
                <w:rFonts w:ascii="Arial Narrow" w:hAnsi="Arial Narrow"/>
                <w:color w:val="FF0000"/>
                <w:spacing w:val="0"/>
                <w:sz w:val="18"/>
                <w:szCs w:val="18"/>
              </w:rPr>
            </w:pPr>
          </w:p>
          <w:p w14:paraId="3B4494AC" w14:textId="77777777" w:rsidR="00C77DBC" w:rsidRPr="003354FF" w:rsidRDefault="00C77DBC" w:rsidP="00C77DBC">
            <w:pPr>
              <w:numPr>
                <w:ilvl w:val="0"/>
                <w:numId w:val="45"/>
              </w:numPr>
              <w:shd w:val="clear" w:color="auto" w:fill="FFFF00"/>
              <w:rPr>
                <w:rFonts w:ascii="Arial Narrow" w:hAnsi="Arial Narrow"/>
                <w:color w:val="FF0000"/>
                <w:spacing w:val="0"/>
                <w:sz w:val="18"/>
                <w:szCs w:val="18"/>
              </w:rPr>
            </w:pPr>
            <w:r w:rsidRPr="003354FF">
              <w:rPr>
                <w:rFonts w:ascii="Arial Narrow" w:hAnsi="Arial Narrow"/>
                <w:color w:val="FF0000"/>
                <w:spacing w:val="0"/>
                <w:sz w:val="18"/>
                <w:szCs w:val="18"/>
              </w:rPr>
              <w:t>The site(s) has an installed Solar PV system of XXX MWh</w:t>
            </w:r>
          </w:p>
          <w:p w14:paraId="510855C9" w14:textId="77777777" w:rsidR="00C77DBC" w:rsidRPr="003354FF" w:rsidRDefault="00C77DBC" w:rsidP="00C77DBC">
            <w:pPr>
              <w:numPr>
                <w:ilvl w:val="0"/>
                <w:numId w:val="45"/>
              </w:numPr>
              <w:shd w:val="clear" w:color="auto" w:fill="FFFF00"/>
              <w:rPr>
                <w:rFonts w:ascii="Arial Narrow" w:hAnsi="Arial Narrow"/>
                <w:color w:val="FF0000"/>
                <w:spacing w:val="0"/>
                <w:sz w:val="18"/>
                <w:szCs w:val="18"/>
              </w:rPr>
            </w:pPr>
            <w:r w:rsidRPr="003354FF">
              <w:rPr>
                <w:rFonts w:ascii="Arial Narrow" w:hAnsi="Arial Narrow"/>
                <w:color w:val="FF0000"/>
                <w:spacing w:val="0"/>
                <w:sz w:val="18"/>
                <w:szCs w:val="18"/>
              </w:rPr>
              <w:t>The site(s) intends to install a Solar PV system of XXX MWh in MONTH/YEAR</w:t>
            </w:r>
          </w:p>
          <w:p w14:paraId="47CFEEEA" w14:textId="77777777" w:rsidR="00C77DBC" w:rsidRPr="003354FF" w:rsidRDefault="00C77DBC" w:rsidP="00C77DBC">
            <w:pPr>
              <w:numPr>
                <w:ilvl w:val="0"/>
                <w:numId w:val="45"/>
              </w:numPr>
              <w:shd w:val="clear" w:color="auto" w:fill="FFFF00"/>
              <w:rPr>
                <w:rFonts w:ascii="Arial Narrow" w:hAnsi="Arial Narrow"/>
                <w:color w:val="FF0000"/>
                <w:spacing w:val="0"/>
                <w:sz w:val="18"/>
                <w:szCs w:val="18"/>
              </w:rPr>
            </w:pPr>
            <w:r w:rsidRPr="003354FF">
              <w:rPr>
                <w:rFonts w:ascii="Arial Narrow" w:hAnsi="Arial Narrow"/>
                <w:color w:val="FF0000"/>
                <w:spacing w:val="0"/>
                <w:sz w:val="18"/>
                <w:szCs w:val="18"/>
              </w:rPr>
              <w:t xml:space="preserve">The site(s) requires an energy buyback rate for its installed Solar PV system. </w:t>
            </w:r>
          </w:p>
          <w:p w14:paraId="0F0D5A42" w14:textId="77777777" w:rsidR="00C77DBC" w:rsidRPr="003354FF" w:rsidRDefault="00C77DBC" w:rsidP="00C77DBC">
            <w:pPr>
              <w:shd w:val="clear" w:color="auto" w:fill="FFFF00"/>
              <w:ind w:left="360"/>
              <w:rPr>
                <w:rFonts w:ascii="Arial Narrow" w:hAnsi="Arial Narrow"/>
                <w:color w:val="FF0000"/>
                <w:spacing w:val="0"/>
                <w:sz w:val="18"/>
                <w:szCs w:val="18"/>
              </w:rPr>
            </w:pPr>
            <w:r w:rsidRPr="003354FF">
              <w:rPr>
                <w:rFonts w:ascii="Arial Narrow" w:hAnsi="Arial Narrow"/>
                <w:color w:val="FF0000"/>
                <w:spacing w:val="0"/>
                <w:sz w:val="18"/>
                <w:szCs w:val="18"/>
              </w:rPr>
              <w:t>Please provide this rate: _____ Cents / kWh</w:t>
            </w:r>
          </w:p>
          <w:p w14:paraId="0E4C41E3" w14:textId="77777777" w:rsidR="00C77DBC" w:rsidRDefault="00C77DBC" w:rsidP="009B3613">
            <w:pPr>
              <w:rPr>
                <w:rFonts w:ascii="Arial Narrow" w:hAnsi="Arial Narrow"/>
                <w:color w:val="FF0000"/>
                <w:spacing w:val="0"/>
                <w:sz w:val="16"/>
              </w:rPr>
            </w:pPr>
          </w:p>
          <w:p w14:paraId="1E8865E0" w14:textId="77777777" w:rsidR="00C77DBC" w:rsidRPr="00A919B9" w:rsidRDefault="00C77DBC" w:rsidP="009B3613">
            <w:pPr>
              <w:rPr>
                <w:rFonts w:ascii="Arial Narrow" w:hAnsi="Arial Narrow"/>
                <w:color w:val="FF0000"/>
                <w:spacing w:val="0"/>
                <w:sz w:val="16"/>
              </w:rPr>
            </w:pPr>
          </w:p>
        </w:tc>
      </w:tr>
    </w:tbl>
    <w:p w14:paraId="648DA662" w14:textId="77777777" w:rsidR="00872808" w:rsidRDefault="00872808" w:rsidP="00872808">
      <w:pPr>
        <w:ind w:left="142"/>
        <w:rPr>
          <w:rFonts w:ascii="Arial Narrow" w:hAnsi="Arial Narrow"/>
          <w:spacing w:val="0"/>
          <w:sz w:val="16"/>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1E0" w:firstRow="1" w:lastRow="1" w:firstColumn="1" w:lastColumn="1" w:noHBand="0" w:noVBand="0"/>
      </w:tblPr>
      <w:tblGrid>
        <w:gridCol w:w="4962"/>
        <w:gridCol w:w="5103"/>
      </w:tblGrid>
      <w:tr w:rsidR="005925A6" w:rsidRPr="00532DD9" w14:paraId="706F9FB6" w14:textId="77777777" w:rsidTr="001C1582">
        <w:tc>
          <w:tcPr>
            <w:tcW w:w="10065" w:type="dxa"/>
            <w:gridSpan w:val="2"/>
            <w:tcBorders>
              <w:bottom w:val="single" w:sz="4" w:space="0" w:color="auto"/>
            </w:tcBorders>
            <w:shd w:val="clear" w:color="auto" w:fill="auto"/>
            <w:vAlign w:val="center"/>
          </w:tcPr>
          <w:p w14:paraId="2934FA36" w14:textId="77777777" w:rsidR="005925A6" w:rsidRPr="00532DD9" w:rsidRDefault="005925A6" w:rsidP="001C1582">
            <w:pPr>
              <w:rPr>
                <w:rFonts w:ascii="Arial Narrow" w:hAnsi="Arial Narrow" w:cs="Arial"/>
                <w:b/>
                <w:spacing w:val="0"/>
                <w:sz w:val="20"/>
                <w:szCs w:val="20"/>
              </w:rPr>
            </w:pPr>
            <w:r w:rsidRPr="005925A6">
              <w:rPr>
                <w:rFonts w:ascii="Arial Narrow" w:hAnsi="Arial Narrow"/>
                <w:b/>
                <w:spacing w:val="0"/>
                <w:sz w:val="20"/>
              </w:rPr>
              <w:t xml:space="preserve">Renewable/Green energy - provide c/kWh rate for Renewable/Green </w:t>
            </w:r>
            <w:r w:rsidR="005C556D">
              <w:rPr>
                <w:rFonts w:ascii="Arial Narrow" w:hAnsi="Arial Narrow"/>
                <w:b/>
                <w:spacing w:val="0"/>
                <w:sz w:val="20"/>
              </w:rPr>
              <w:t>Energy</w:t>
            </w:r>
          </w:p>
        </w:tc>
      </w:tr>
      <w:tr w:rsidR="005925A6" w:rsidRPr="00113C4F" w14:paraId="18EC131A" w14:textId="77777777" w:rsidTr="001C1582">
        <w:tc>
          <w:tcPr>
            <w:tcW w:w="4962" w:type="dxa"/>
            <w:tcBorders>
              <w:top w:val="double" w:sz="4" w:space="0" w:color="auto"/>
              <w:bottom w:val="double" w:sz="4" w:space="0" w:color="auto"/>
            </w:tcBorders>
            <w:shd w:val="pct10" w:color="auto" w:fill="auto"/>
            <w:vAlign w:val="center"/>
          </w:tcPr>
          <w:p w14:paraId="054F0EDE" w14:textId="77777777" w:rsidR="005925A6" w:rsidRPr="00303A1D" w:rsidRDefault="005925A6" w:rsidP="001C1582">
            <w:pPr>
              <w:spacing w:before="60" w:after="60"/>
              <w:rPr>
                <w:rFonts w:ascii="Arial Narrow" w:hAnsi="Arial Narrow" w:cs="Arial"/>
                <w:spacing w:val="0"/>
                <w:sz w:val="18"/>
                <w:szCs w:val="18"/>
              </w:rPr>
            </w:pPr>
            <w:r w:rsidRPr="00303A1D">
              <w:rPr>
                <w:rFonts w:ascii="Arial Narrow" w:hAnsi="Arial Narrow" w:cs="Arial"/>
                <w:spacing w:val="0"/>
                <w:sz w:val="18"/>
                <w:szCs w:val="18"/>
              </w:rPr>
              <w:t xml:space="preserve">c/kWh rate for Renewable/Green </w:t>
            </w:r>
            <w:r w:rsidR="005C556D">
              <w:rPr>
                <w:rFonts w:ascii="Arial Narrow" w:hAnsi="Arial Narrow" w:cs="Arial"/>
                <w:spacing w:val="0"/>
                <w:sz w:val="18"/>
                <w:szCs w:val="18"/>
              </w:rPr>
              <w:t xml:space="preserve">Energy </w:t>
            </w:r>
            <w:r w:rsidRPr="00303A1D">
              <w:rPr>
                <w:rFonts w:ascii="Arial Narrow" w:hAnsi="Arial Narrow" w:cs="Arial"/>
                <w:spacing w:val="0"/>
                <w:sz w:val="18"/>
                <w:szCs w:val="18"/>
              </w:rPr>
              <w:t>(GST Exclusive)</w:t>
            </w:r>
          </w:p>
        </w:tc>
        <w:tc>
          <w:tcPr>
            <w:tcW w:w="5103" w:type="dxa"/>
            <w:tcBorders>
              <w:top w:val="double" w:sz="4" w:space="0" w:color="auto"/>
              <w:bottom w:val="double" w:sz="4" w:space="0" w:color="auto"/>
            </w:tcBorders>
            <w:shd w:val="pct10" w:color="auto" w:fill="auto"/>
            <w:vAlign w:val="center"/>
          </w:tcPr>
          <w:p w14:paraId="44FA16F7" w14:textId="77777777" w:rsidR="005925A6" w:rsidRPr="00303A1D" w:rsidRDefault="00303A1D" w:rsidP="001C1582">
            <w:pPr>
              <w:spacing w:before="60" w:after="60"/>
              <w:rPr>
                <w:rFonts w:ascii="Arial Narrow" w:hAnsi="Arial Narrow" w:cs="Arial"/>
                <w:spacing w:val="0"/>
                <w:sz w:val="18"/>
                <w:szCs w:val="18"/>
              </w:rPr>
            </w:pPr>
            <w:r w:rsidRPr="00303A1D">
              <w:rPr>
                <w:rFonts w:ascii="Arial Narrow" w:hAnsi="Arial Narrow" w:cs="Arial"/>
                <w:spacing w:val="0"/>
                <w:sz w:val="18"/>
                <w:szCs w:val="18"/>
              </w:rPr>
              <w:t xml:space="preserve">Cents / kWh: </w:t>
            </w:r>
            <w:r w:rsidRPr="00303A1D">
              <w:rPr>
                <w:rFonts w:ascii="Arial Narrow" w:hAnsi="Arial Narrow" w:cs="Arial"/>
                <w:spacing w:val="0"/>
                <w:sz w:val="18"/>
                <w:szCs w:val="18"/>
              </w:rPr>
              <w:fldChar w:fldCharType="begin">
                <w:ffData>
                  <w:name w:val="Text72"/>
                  <w:enabled/>
                  <w:calcOnExit w:val="0"/>
                  <w:textInput/>
                </w:ffData>
              </w:fldChar>
            </w:r>
            <w:r w:rsidRPr="00303A1D">
              <w:rPr>
                <w:rFonts w:ascii="Arial Narrow" w:hAnsi="Arial Narrow" w:cs="Arial"/>
                <w:spacing w:val="0"/>
                <w:sz w:val="18"/>
                <w:szCs w:val="18"/>
              </w:rPr>
              <w:instrText xml:space="preserve"> FORMTEXT </w:instrText>
            </w:r>
            <w:r w:rsidRPr="00303A1D">
              <w:rPr>
                <w:rFonts w:ascii="Arial Narrow" w:hAnsi="Arial Narrow" w:cs="Arial"/>
                <w:spacing w:val="0"/>
                <w:sz w:val="18"/>
                <w:szCs w:val="18"/>
              </w:rPr>
            </w:r>
            <w:r w:rsidRPr="00303A1D">
              <w:rPr>
                <w:rFonts w:ascii="Arial Narrow" w:hAnsi="Arial Narrow" w:cs="Arial"/>
                <w:spacing w:val="0"/>
                <w:sz w:val="18"/>
                <w:szCs w:val="18"/>
              </w:rPr>
              <w:fldChar w:fldCharType="separate"/>
            </w:r>
            <w:r w:rsidRPr="00303A1D">
              <w:rPr>
                <w:rFonts w:ascii="Arial Narrow" w:hAnsi="Arial Narrow" w:cs="Arial"/>
                <w:noProof/>
                <w:spacing w:val="0"/>
                <w:sz w:val="18"/>
                <w:szCs w:val="18"/>
              </w:rPr>
              <w:t> </w:t>
            </w:r>
            <w:r w:rsidRPr="00303A1D">
              <w:rPr>
                <w:rFonts w:ascii="Arial Narrow" w:hAnsi="Arial Narrow" w:cs="Arial"/>
                <w:noProof/>
                <w:spacing w:val="0"/>
                <w:sz w:val="18"/>
                <w:szCs w:val="18"/>
              </w:rPr>
              <w:t> </w:t>
            </w:r>
            <w:r w:rsidRPr="00303A1D">
              <w:rPr>
                <w:rFonts w:ascii="Arial Narrow" w:hAnsi="Arial Narrow" w:cs="Arial"/>
                <w:noProof/>
                <w:spacing w:val="0"/>
                <w:sz w:val="18"/>
                <w:szCs w:val="18"/>
              </w:rPr>
              <w:t> </w:t>
            </w:r>
            <w:r w:rsidRPr="00303A1D">
              <w:rPr>
                <w:rFonts w:ascii="Arial Narrow" w:hAnsi="Arial Narrow" w:cs="Arial"/>
                <w:noProof/>
                <w:spacing w:val="0"/>
                <w:sz w:val="18"/>
                <w:szCs w:val="18"/>
              </w:rPr>
              <w:t> </w:t>
            </w:r>
            <w:r w:rsidRPr="00303A1D">
              <w:rPr>
                <w:rFonts w:ascii="Arial Narrow" w:hAnsi="Arial Narrow" w:cs="Arial"/>
                <w:noProof/>
                <w:spacing w:val="0"/>
                <w:sz w:val="18"/>
                <w:szCs w:val="18"/>
              </w:rPr>
              <w:t> </w:t>
            </w:r>
            <w:r w:rsidRPr="00303A1D">
              <w:rPr>
                <w:rFonts w:ascii="Arial Narrow" w:hAnsi="Arial Narrow" w:cs="Arial"/>
                <w:spacing w:val="0"/>
                <w:sz w:val="18"/>
                <w:szCs w:val="18"/>
              </w:rPr>
              <w:fldChar w:fldCharType="end"/>
            </w:r>
          </w:p>
          <w:p w14:paraId="494FE409" w14:textId="77777777" w:rsidR="00303A1D" w:rsidRPr="00303A1D" w:rsidRDefault="00303A1D" w:rsidP="001C1582">
            <w:pPr>
              <w:spacing w:before="60" w:after="60"/>
              <w:rPr>
                <w:rFonts w:ascii="Arial Narrow" w:hAnsi="Arial Narrow" w:cs="Arial"/>
                <w:spacing w:val="0"/>
                <w:sz w:val="18"/>
                <w:szCs w:val="18"/>
              </w:rPr>
            </w:pPr>
            <w:r>
              <w:rPr>
                <w:rFonts w:ascii="Arial Narrow" w:hAnsi="Arial Narrow" w:cs="Arial"/>
                <w:spacing w:val="0"/>
                <w:sz w:val="18"/>
                <w:szCs w:val="18"/>
              </w:rPr>
              <w:t>(</w:t>
            </w:r>
            <w:r w:rsidRPr="00303A1D">
              <w:rPr>
                <w:rFonts w:ascii="Arial Narrow" w:hAnsi="Arial Narrow" w:cs="Arial"/>
                <w:spacing w:val="0"/>
                <w:sz w:val="18"/>
                <w:szCs w:val="18"/>
              </w:rPr>
              <w:t>Excluding distribution and transmission loss factors</w:t>
            </w:r>
            <w:r>
              <w:rPr>
                <w:rFonts w:ascii="Arial Narrow" w:hAnsi="Arial Narrow" w:cs="Arial"/>
                <w:spacing w:val="0"/>
                <w:sz w:val="18"/>
                <w:szCs w:val="18"/>
              </w:rPr>
              <w:t>)</w:t>
            </w:r>
          </w:p>
        </w:tc>
      </w:tr>
    </w:tbl>
    <w:p w14:paraId="33A57A27" w14:textId="77777777" w:rsidR="005925A6" w:rsidRPr="00172898" w:rsidRDefault="005925A6" w:rsidP="00872808">
      <w:pPr>
        <w:ind w:left="142"/>
        <w:rPr>
          <w:rFonts w:ascii="Arial Narrow" w:hAnsi="Arial Narrow"/>
          <w:spacing w:val="0"/>
          <w:sz w:val="16"/>
        </w:rPr>
      </w:pPr>
    </w:p>
    <w:tbl>
      <w:tblPr>
        <w:tblW w:w="4946"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0017"/>
      </w:tblGrid>
      <w:tr w:rsidR="00872808" w:rsidRPr="00172898" w14:paraId="741D5F96" w14:textId="77777777" w:rsidTr="007E7421">
        <w:tc>
          <w:tcPr>
            <w:tcW w:w="5000" w:type="pct"/>
            <w:tcBorders>
              <w:top w:val="single" w:sz="6" w:space="0" w:color="auto"/>
              <w:left w:val="single" w:sz="6" w:space="0" w:color="auto"/>
              <w:bottom w:val="single" w:sz="6" w:space="0" w:color="auto"/>
              <w:right w:val="single" w:sz="6" w:space="0" w:color="auto"/>
            </w:tcBorders>
            <w:shd w:val="pct5" w:color="auto" w:fill="auto"/>
          </w:tcPr>
          <w:p w14:paraId="6E4BFC5D" w14:textId="77777777" w:rsidR="00872808" w:rsidRPr="00172898" w:rsidRDefault="00327E30" w:rsidP="00872808">
            <w:pPr>
              <w:ind w:left="34"/>
              <w:rPr>
                <w:rFonts w:ascii="Arial Narrow" w:hAnsi="Arial Narrow"/>
                <w:spacing w:val="0"/>
                <w:sz w:val="16"/>
              </w:rPr>
            </w:pPr>
            <w:r w:rsidRPr="00172898">
              <w:rPr>
                <w:rFonts w:ascii="Arial Narrow" w:hAnsi="Arial Narrow"/>
                <w:b/>
                <w:spacing w:val="0"/>
                <w:sz w:val="20"/>
              </w:rPr>
              <w:t>Site</w:t>
            </w:r>
            <w:r w:rsidR="00B84B3B" w:rsidRPr="00172898">
              <w:rPr>
                <w:rFonts w:ascii="Arial Narrow" w:hAnsi="Arial Narrow"/>
                <w:b/>
                <w:spacing w:val="0"/>
                <w:sz w:val="20"/>
              </w:rPr>
              <w:t xml:space="preserve"> Specific Requirements</w:t>
            </w:r>
            <w:r w:rsidR="00872808" w:rsidRPr="00172898">
              <w:rPr>
                <w:rFonts w:ascii="Arial Narrow" w:hAnsi="Arial Narrow"/>
                <w:b/>
                <w:spacing w:val="0"/>
              </w:rPr>
              <w:t xml:space="preserve"> </w:t>
            </w:r>
            <w:r w:rsidR="00872808" w:rsidRPr="00172898">
              <w:rPr>
                <w:rFonts w:ascii="Arial Narrow" w:hAnsi="Arial Narrow"/>
                <w:spacing w:val="0"/>
                <w:sz w:val="16"/>
              </w:rPr>
              <w:t xml:space="preserve">[Specify </w:t>
            </w:r>
            <w:r w:rsidR="00E75018" w:rsidRPr="00172898">
              <w:rPr>
                <w:rFonts w:ascii="Arial Narrow" w:hAnsi="Arial Narrow"/>
                <w:spacing w:val="0"/>
                <w:sz w:val="16"/>
              </w:rPr>
              <w:t xml:space="preserve">Health and Safety, Transitioning, Timelines, </w:t>
            </w:r>
            <w:r w:rsidR="00C82578" w:rsidRPr="00172898">
              <w:rPr>
                <w:rFonts w:ascii="Arial Narrow" w:hAnsi="Arial Narrow"/>
                <w:spacing w:val="0"/>
                <w:sz w:val="16"/>
              </w:rPr>
              <w:t xml:space="preserve">Security </w:t>
            </w:r>
            <w:r w:rsidR="002C0082" w:rsidRPr="00172898">
              <w:rPr>
                <w:rFonts w:ascii="Arial Narrow" w:hAnsi="Arial Narrow"/>
                <w:spacing w:val="0"/>
                <w:sz w:val="16"/>
              </w:rPr>
              <w:t xml:space="preserve">Requirements </w:t>
            </w:r>
            <w:r w:rsidR="00872808" w:rsidRPr="00172898">
              <w:rPr>
                <w:rFonts w:ascii="Arial Narrow" w:hAnsi="Arial Narrow"/>
                <w:spacing w:val="0"/>
                <w:sz w:val="16"/>
              </w:rPr>
              <w:t>etc, if applicable]</w:t>
            </w:r>
          </w:p>
        </w:tc>
      </w:tr>
      <w:tr w:rsidR="00872808" w:rsidRPr="00172898" w14:paraId="1D90E471" w14:textId="77777777" w:rsidTr="007E7421">
        <w:tc>
          <w:tcPr>
            <w:tcW w:w="5000" w:type="pct"/>
            <w:tcBorders>
              <w:top w:val="single" w:sz="6" w:space="0" w:color="auto"/>
              <w:left w:val="single" w:sz="6" w:space="0" w:color="auto"/>
              <w:bottom w:val="single" w:sz="6" w:space="0" w:color="auto"/>
              <w:right w:val="single" w:sz="6" w:space="0" w:color="auto"/>
            </w:tcBorders>
          </w:tcPr>
          <w:p w14:paraId="25E8FB99" w14:textId="77777777" w:rsidR="005925A6" w:rsidRPr="005925A6" w:rsidRDefault="005925A6" w:rsidP="005925A6">
            <w:pPr>
              <w:spacing w:after="60"/>
              <w:ind w:left="249" w:hanging="249"/>
              <w:rPr>
                <w:rFonts w:ascii="Arial Narrow" w:hAnsi="Arial Narrow"/>
                <w:spacing w:val="0"/>
                <w:sz w:val="18"/>
                <w:szCs w:val="18"/>
              </w:rPr>
            </w:pPr>
            <w:r w:rsidRPr="005925A6">
              <w:rPr>
                <w:rFonts w:ascii="Arial Narrow" w:hAnsi="Arial Narrow"/>
                <w:spacing w:val="0"/>
                <w:sz w:val="18"/>
                <w:szCs w:val="18"/>
              </w:rPr>
              <w:t xml:space="preserve">Example:   </w:t>
            </w:r>
          </w:p>
          <w:p w14:paraId="7608EB07" w14:textId="77777777" w:rsidR="005925A6" w:rsidRPr="005925A6" w:rsidRDefault="005925A6" w:rsidP="005925A6">
            <w:pPr>
              <w:numPr>
                <w:ilvl w:val="0"/>
                <w:numId w:val="40"/>
              </w:numPr>
              <w:spacing w:after="60"/>
              <w:rPr>
                <w:rFonts w:ascii="Arial Narrow" w:hAnsi="Arial Narrow"/>
                <w:spacing w:val="0"/>
                <w:sz w:val="18"/>
                <w:szCs w:val="18"/>
              </w:rPr>
            </w:pPr>
            <w:r w:rsidRPr="005925A6">
              <w:rPr>
                <w:rFonts w:ascii="Arial Narrow" w:hAnsi="Arial Narrow"/>
                <w:spacing w:val="0"/>
                <w:sz w:val="18"/>
                <w:szCs w:val="18"/>
              </w:rPr>
              <w:t xml:space="preserve">Health and Safety and Security requirements is available at our website at www.xxx.xxx.etc.  </w:t>
            </w:r>
          </w:p>
          <w:p w14:paraId="4F2D7290" w14:textId="77777777" w:rsidR="005925A6" w:rsidRPr="005925A6" w:rsidRDefault="005925A6" w:rsidP="005925A6">
            <w:pPr>
              <w:numPr>
                <w:ilvl w:val="0"/>
                <w:numId w:val="40"/>
              </w:numPr>
              <w:spacing w:after="60"/>
              <w:rPr>
                <w:rFonts w:ascii="Arial Narrow" w:hAnsi="Arial Narrow"/>
                <w:spacing w:val="0"/>
                <w:sz w:val="18"/>
                <w:szCs w:val="18"/>
              </w:rPr>
            </w:pPr>
            <w:r w:rsidRPr="005925A6">
              <w:rPr>
                <w:rFonts w:ascii="Arial Narrow" w:hAnsi="Arial Narrow"/>
                <w:spacing w:val="0"/>
                <w:sz w:val="18"/>
                <w:szCs w:val="18"/>
              </w:rPr>
              <w:t>Include any supplementary requirement if required, such as (a) Renewable Energy Buyback (REBS), (b) Demand Side Management, (c) RECS.  Remove this text and any lines not used.  Above are examples only</w:t>
            </w:r>
          </w:p>
        </w:tc>
      </w:tr>
    </w:tbl>
    <w:p w14:paraId="5A988CA1" w14:textId="77777777" w:rsidR="00872808" w:rsidRPr="00172898" w:rsidRDefault="00872808" w:rsidP="00872808">
      <w:pPr>
        <w:ind w:left="142"/>
        <w:rPr>
          <w:rFonts w:ascii="Arial Narrow" w:hAnsi="Arial Narrow"/>
          <w:spacing w:val="0"/>
          <w:sz w:val="16"/>
        </w:rPr>
      </w:pPr>
    </w:p>
    <w:p w14:paraId="2957E491" w14:textId="77777777" w:rsidR="000E29E9" w:rsidRDefault="000E29E9" w:rsidP="00872808">
      <w:pPr>
        <w:rPr>
          <w:rFonts w:ascii="Arial Narrow" w:hAnsi="Arial Narrow"/>
          <w:b/>
          <w:spacing w:val="0"/>
          <w:sz w:val="20"/>
        </w:rPr>
        <w:sectPr w:rsidR="000E29E9" w:rsidSect="00191FC1">
          <w:type w:val="continuous"/>
          <w:pgSz w:w="11906" w:h="16838" w:code="9"/>
          <w:pgMar w:top="821" w:right="890" w:bottom="719" w:left="539" w:header="426" w:footer="205" w:gutter="567"/>
          <w:cols w:space="708"/>
          <w:formProt w:val="0"/>
          <w:docGrid w:linePitch="360"/>
        </w:sectPr>
      </w:pPr>
    </w:p>
    <w:tbl>
      <w:tblPr>
        <w:tblW w:w="4946"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340"/>
        <w:gridCol w:w="6677"/>
      </w:tblGrid>
      <w:tr w:rsidR="00943E89" w:rsidRPr="00172898" w14:paraId="7825ED62" w14:textId="77777777" w:rsidTr="00943E89">
        <w:tc>
          <w:tcPr>
            <w:tcW w:w="1667" w:type="pct"/>
            <w:tcBorders>
              <w:top w:val="single" w:sz="6" w:space="0" w:color="auto"/>
              <w:left w:val="single" w:sz="6" w:space="0" w:color="auto"/>
              <w:bottom w:val="single" w:sz="6" w:space="0" w:color="auto"/>
              <w:right w:val="single" w:sz="6" w:space="0" w:color="auto"/>
            </w:tcBorders>
            <w:shd w:val="clear" w:color="auto" w:fill="F2F2F2"/>
          </w:tcPr>
          <w:p w14:paraId="2BE84D9E" w14:textId="61C01F4A" w:rsidR="00943E89" w:rsidRDefault="00943E89" w:rsidP="007D5095">
            <w:pPr>
              <w:spacing w:before="40" w:after="40"/>
              <w:rPr>
                <w:rFonts w:ascii="Arial Narrow" w:hAnsi="Arial Narrow"/>
                <w:color w:val="0000FF"/>
                <w:spacing w:val="0"/>
                <w:sz w:val="16"/>
              </w:rPr>
            </w:pPr>
            <w:r w:rsidRPr="00172898">
              <w:rPr>
                <w:rFonts w:ascii="Arial Narrow" w:hAnsi="Arial Narrow"/>
                <w:b/>
                <w:spacing w:val="0"/>
                <w:sz w:val="20"/>
              </w:rPr>
              <w:t>Invoicing</w:t>
            </w:r>
            <w:r w:rsidRPr="00172898">
              <w:rPr>
                <w:rFonts w:ascii="Arial Narrow" w:hAnsi="Arial Narrow"/>
                <w:b/>
                <w:spacing w:val="0"/>
              </w:rPr>
              <w:t xml:space="preserve"> </w:t>
            </w:r>
            <w:r w:rsidRPr="00172898">
              <w:rPr>
                <w:rFonts w:ascii="Arial Narrow" w:hAnsi="Arial Narrow"/>
                <w:b/>
                <w:spacing w:val="0"/>
                <w:sz w:val="20"/>
              </w:rPr>
              <w:t xml:space="preserve">&amp; Payment </w:t>
            </w:r>
            <w:r w:rsidRPr="00172898">
              <w:rPr>
                <w:rFonts w:ascii="Arial Narrow" w:hAnsi="Arial Narrow"/>
                <w:spacing w:val="0"/>
                <w:sz w:val="16"/>
              </w:rPr>
              <w:t xml:space="preserve">[Specify all invoicing instructions]  </w:t>
            </w:r>
          </w:p>
        </w:tc>
        <w:tc>
          <w:tcPr>
            <w:tcW w:w="3333" w:type="pct"/>
            <w:tcBorders>
              <w:top w:val="single" w:sz="6" w:space="0" w:color="auto"/>
              <w:left w:val="single" w:sz="6" w:space="0" w:color="auto"/>
              <w:bottom w:val="single" w:sz="6" w:space="0" w:color="auto"/>
              <w:right w:val="single" w:sz="6" w:space="0" w:color="auto"/>
            </w:tcBorders>
          </w:tcPr>
          <w:p w14:paraId="09F6700E" w14:textId="77777777" w:rsidR="00943E89" w:rsidRDefault="00943E89" w:rsidP="007D5095">
            <w:pPr>
              <w:rPr>
                <w:rFonts w:ascii="Arial Narrow" w:hAnsi="Arial Narrow"/>
                <w:spacing w:val="0"/>
                <w:sz w:val="16"/>
              </w:rPr>
            </w:pPr>
            <w:r>
              <w:rPr>
                <w:rFonts w:ascii="Arial Narrow" w:hAnsi="Arial Narrow"/>
                <w:spacing w:val="0"/>
                <w:sz w:val="16"/>
              </w:rPr>
              <w:t>Customer will pay invoice:</w:t>
            </w:r>
            <w:r w:rsidRPr="00172898">
              <w:rPr>
                <w:rFonts w:ascii="Arial Narrow" w:hAnsi="Arial Narrow"/>
                <w:spacing w:val="0"/>
                <w:sz w:val="16"/>
              </w:rPr>
              <w:t xml:space="preserve"> </w:t>
            </w:r>
          </w:p>
          <w:bookmarkStart w:id="35" w:name="Fourteendays"/>
          <w:p w14:paraId="4E3591C4" w14:textId="77777777" w:rsidR="00943E89" w:rsidRDefault="00943E89" w:rsidP="007D5095">
            <w:pPr>
              <w:spacing w:before="40" w:after="40"/>
              <w:rPr>
                <w:rFonts w:ascii="Arial Narrow" w:hAnsi="Arial Narrow"/>
                <w:color w:val="0000FF"/>
                <w:spacing w:val="0"/>
                <w:sz w:val="16"/>
              </w:rPr>
            </w:pPr>
            <w:r>
              <w:rPr>
                <w:rFonts w:ascii="Arial Narrow" w:hAnsi="Arial Narrow"/>
                <w:spacing w:val="0"/>
                <w:sz w:val="18"/>
                <w:szCs w:val="18"/>
              </w:rPr>
              <w:fldChar w:fldCharType="begin">
                <w:ffData>
                  <w:name w:val="Fourteendays"/>
                  <w:enabled/>
                  <w:calcOnExit w:val="0"/>
                  <w:entryMacro w:val="Togglebuttons"/>
                  <w:checkBox>
                    <w:size w:val="20"/>
                    <w:default w:val="1"/>
                    <w:checked/>
                  </w:checkBox>
                </w:ffData>
              </w:fldChar>
            </w:r>
            <w:r>
              <w:rPr>
                <w:rFonts w:ascii="Arial Narrow" w:hAnsi="Arial Narrow"/>
                <w:spacing w:val="0"/>
                <w:sz w:val="18"/>
                <w:szCs w:val="18"/>
              </w:rPr>
              <w:instrText xml:space="preserve"> FORMCHECKBOX </w:instrText>
            </w:r>
            <w:r w:rsidR="007276C3">
              <w:rPr>
                <w:rFonts w:ascii="Arial Narrow" w:hAnsi="Arial Narrow"/>
                <w:spacing w:val="0"/>
                <w:sz w:val="18"/>
                <w:szCs w:val="18"/>
              </w:rPr>
            </w:r>
            <w:r w:rsidR="007276C3">
              <w:rPr>
                <w:rFonts w:ascii="Arial Narrow" w:hAnsi="Arial Narrow"/>
                <w:spacing w:val="0"/>
                <w:sz w:val="18"/>
                <w:szCs w:val="18"/>
              </w:rPr>
              <w:fldChar w:fldCharType="separate"/>
            </w:r>
            <w:r>
              <w:rPr>
                <w:rFonts w:ascii="Arial Narrow" w:hAnsi="Arial Narrow"/>
                <w:spacing w:val="0"/>
                <w:sz w:val="18"/>
                <w:szCs w:val="18"/>
              </w:rPr>
              <w:fldChar w:fldCharType="end"/>
            </w:r>
            <w:bookmarkEnd w:id="35"/>
            <w:r w:rsidRPr="00172898">
              <w:rPr>
                <w:rFonts w:ascii="Arial Narrow" w:hAnsi="Arial Narrow"/>
                <w:spacing w:val="0"/>
                <w:sz w:val="16"/>
              </w:rPr>
              <w:t xml:space="preserve"> </w:t>
            </w:r>
            <w:r>
              <w:rPr>
                <w:rFonts w:ascii="Arial Narrow" w:hAnsi="Arial Narrow"/>
                <w:spacing w:val="0"/>
                <w:sz w:val="16"/>
              </w:rPr>
              <w:t xml:space="preserve"> </w:t>
            </w:r>
            <w:r>
              <w:rPr>
                <w:rFonts w:ascii="Arial Narrow" w:hAnsi="Arial Narrow"/>
                <w:b/>
                <w:spacing w:val="0"/>
                <w:sz w:val="16"/>
              </w:rPr>
              <w:t>As per Head Agreement</w:t>
            </w:r>
            <w:r w:rsidRPr="00172898">
              <w:rPr>
                <w:rFonts w:ascii="Arial Narrow" w:hAnsi="Arial Narrow"/>
                <w:spacing w:val="0"/>
                <w:sz w:val="16"/>
              </w:rPr>
              <w:t xml:space="preserve">    </w:t>
            </w:r>
            <w:bookmarkStart w:id="36" w:name="Thirtydays"/>
            <w:r>
              <w:rPr>
                <w:rFonts w:ascii="Arial Narrow" w:hAnsi="Arial Narrow"/>
                <w:spacing w:val="0"/>
                <w:sz w:val="18"/>
                <w:szCs w:val="18"/>
              </w:rPr>
              <w:fldChar w:fldCharType="begin">
                <w:ffData>
                  <w:name w:val="Thirtydays"/>
                  <w:enabled/>
                  <w:calcOnExit w:val="0"/>
                  <w:entryMacro w:val="Togglebuttons"/>
                  <w:checkBox>
                    <w:size w:val="20"/>
                    <w:default w:val="0"/>
                    <w:checked w:val="0"/>
                  </w:checkBox>
                </w:ffData>
              </w:fldChar>
            </w:r>
            <w:r>
              <w:rPr>
                <w:rFonts w:ascii="Arial Narrow" w:hAnsi="Arial Narrow"/>
                <w:spacing w:val="0"/>
                <w:sz w:val="18"/>
                <w:szCs w:val="18"/>
              </w:rPr>
              <w:instrText xml:space="preserve"> FORMCHECKBOX </w:instrText>
            </w:r>
            <w:r w:rsidR="007276C3">
              <w:rPr>
                <w:rFonts w:ascii="Arial Narrow" w:hAnsi="Arial Narrow"/>
                <w:spacing w:val="0"/>
                <w:sz w:val="18"/>
                <w:szCs w:val="18"/>
              </w:rPr>
            </w:r>
            <w:r w:rsidR="007276C3">
              <w:rPr>
                <w:rFonts w:ascii="Arial Narrow" w:hAnsi="Arial Narrow"/>
                <w:spacing w:val="0"/>
                <w:sz w:val="18"/>
                <w:szCs w:val="18"/>
              </w:rPr>
              <w:fldChar w:fldCharType="separate"/>
            </w:r>
            <w:r>
              <w:rPr>
                <w:rFonts w:ascii="Arial Narrow" w:hAnsi="Arial Narrow"/>
                <w:spacing w:val="0"/>
                <w:sz w:val="18"/>
                <w:szCs w:val="18"/>
              </w:rPr>
              <w:fldChar w:fldCharType="end"/>
            </w:r>
            <w:bookmarkEnd w:id="36"/>
            <w:r>
              <w:rPr>
                <w:rFonts w:ascii="Arial Narrow" w:hAnsi="Arial Narrow"/>
                <w:spacing w:val="0"/>
                <w:sz w:val="18"/>
                <w:szCs w:val="18"/>
              </w:rPr>
              <w:t xml:space="preserve"> within </w:t>
            </w:r>
            <w:r>
              <w:rPr>
                <w:rFonts w:ascii="Arial Narrow" w:hAnsi="Arial Narrow"/>
                <w:b/>
                <w:spacing w:val="0"/>
                <w:sz w:val="16"/>
              </w:rPr>
              <w:t>____ days as negotiated</w:t>
            </w:r>
          </w:p>
        </w:tc>
      </w:tr>
      <w:tr w:rsidR="007D5095" w:rsidRPr="00172898" w14:paraId="4F45FCD7" w14:textId="77777777" w:rsidTr="007E7421">
        <w:tc>
          <w:tcPr>
            <w:tcW w:w="5000" w:type="pct"/>
            <w:gridSpan w:val="2"/>
            <w:tcBorders>
              <w:top w:val="single" w:sz="6" w:space="0" w:color="auto"/>
              <w:left w:val="single" w:sz="6" w:space="0" w:color="auto"/>
              <w:bottom w:val="single" w:sz="6" w:space="0" w:color="auto"/>
              <w:right w:val="single" w:sz="6" w:space="0" w:color="auto"/>
            </w:tcBorders>
          </w:tcPr>
          <w:p w14:paraId="6210B8FE" w14:textId="77777777" w:rsidR="005925A6" w:rsidRPr="00FD711C" w:rsidRDefault="005925A6" w:rsidP="005925A6">
            <w:pPr>
              <w:spacing w:before="40" w:after="40"/>
              <w:rPr>
                <w:rFonts w:ascii="Arial Narrow" w:hAnsi="Arial Narrow"/>
                <w:spacing w:val="0"/>
                <w:sz w:val="18"/>
                <w:szCs w:val="18"/>
              </w:rPr>
            </w:pPr>
            <w:r w:rsidRPr="00FD711C">
              <w:rPr>
                <w:rFonts w:ascii="Arial Narrow" w:hAnsi="Arial Narrow"/>
                <w:spacing w:val="0"/>
                <w:sz w:val="18"/>
                <w:szCs w:val="18"/>
              </w:rPr>
              <w:t xml:space="preserve">Example of instructions - modify and delete lines not required.  Refer to the Buyers Guide for information on the supplier payment terms and invoicing.    </w:t>
            </w:r>
          </w:p>
          <w:p w14:paraId="3695D3CC" w14:textId="77777777" w:rsidR="005925A6" w:rsidRPr="00FD711C" w:rsidRDefault="005925A6" w:rsidP="00FD711C">
            <w:pPr>
              <w:numPr>
                <w:ilvl w:val="0"/>
                <w:numId w:val="42"/>
              </w:numPr>
              <w:spacing w:before="40" w:after="40"/>
              <w:rPr>
                <w:rFonts w:ascii="Arial Narrow" w:hAnsi="Arial Narrow"/>
                <w:spacing w:val="0"/>
                <w:sz w:val="18"/>
                <w:szCs w:val="18"/>
              </w:rPr>
            </w:pPr>
            <w:r w:rsidRPr="00FD711C">
              <w:rPr>
                <w:rFonts w:ascii="Arial Narrow" w:hAnsi="Arial Narrow"/>
                <w:spacing w:val="0"/>
                <w:sz w:val="18"/>
                <w:szCs w:val="18"/>
              </w:rPr>
              <w:lastRenderedPageBreak/>
              <w:t xml:space="preserve">All invoices are to be mailed electronically to No 11, Street Name, Perth, WA 1234 (Attn:  Mr. Joe  Bloggs).  Separate invoices are to be provided for each site.   </w:t>
            </w:r>
          </w:p>
          <w:p w14:paraId="2CEB05B0" w14:textId="77777777" w:rsidR="005925A6" w:rsidRPr="00FD711C" w:rsidRDefault="005925A6" w:rsidP="007D5095">
            <w:pPr>
              <w:numPr>
                <w:ilvl w:val="0"/>
                <w:numId w:val="42"/>
              </w:numPr>
              <w:spacing w:before="40" w:after="40"/>
              <w:rPr>
                <w:rFonts w:ascii="Arial Narrow" w:hAnsi="Arial Narrow"/>
                <w:spacing w:val="0"/>
                <w:sz w:val="18"/>
                <w:szCs w:val="18"/>
              </w:rPr>
            </w:pPr>
            <w:r w:rsidRPr="00FD711C">
              <w:rPr>
                <w:rFonts w:ascii="Arial Narrow" w:hAnsi="Arial Narrow"/>
                <w:spacing w:val="0"/>
                <w:sz w:val="18"/>
                <w:szCs w:val="18"/>
              </w:rPr>
              <w:t>Include any supplementary information or negotiated agreement if required.  Remove this text and any lines not used.  Above are examples only.</w:t>
            </w:r>
          </w:p>
        </w:tc>
      </w:tr>
    </w:tbl>
    <w:p w14:paraId="4B019E05" w14:textId="77777777" w:rsidR="009E24AD" w:rsidRDefault="009E24AD" w:rsidP="009E24AD">
      <w:pPr>
        <w:ind w:left="142"/>
        <w:rPr>
          <w:rFonts w:ascii="Arial Narrow" w:hAnsi="Arial Narrow"/>
          <w:spacing w:val="0"/>
          <w:sz w:val="16"/>
        </w:rPr>
      </w:pPr>
    </w:p>
    <w:p w14:paraId="12BE08D3" w14:textId="77777777" w:rsidR="00FD711C" w:rsidRPr="00172898" w:rsidRDefault="00FD711C" w:rsidP="009E24AD">
      <w:pPr>
        <w:ind w:left="142"/>
        <w:rPr>
          <w:rFonts w:ascii="Arial Narrow" w:hAnsi="Arial Narrow"/>
          <w:spacing w:val="0"/>
          <w:sz w:val="16"/>
        </w:rPr>
      </w:pPr>
    </w:p>
    <w:tbl>
      <w:tblPr>
        <w:tblW w:w="4946"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0017"/>
      </w:tblGrid>
      <w:tr w:rsidR="009E24AD" w:rsidRPr="00172898" w14:paraId="0A2BCD63" w14:textId="77777777" w:rsidTr="007E7421">
        <w:tc>
          <w:tcPr>
            <w:tcW w:w="5000" w:type="pct"/>
            <w:tcBorders>
              <w:top w:val="single" w:sz="6" w:space="0" w:color="auto"/>
              <w:left w:val="single" w:sz="6" w:space="0" w:color="auto"/>
              <w:bottom w:val="single" w:sz="6" w:space="0" w:color="auto"/>
              <w:right w:val="single" w:sz="6" w:space="0" w:color="auto"/>
            </w:tcBorders>
            <w:shd w:val="pct5" w:color="auto" w:fill="auto"/>
          </w:tcPr>
          <w:p w14:paraId="1F653EED" w14:textId="77777777" w:rsidR="009E24AD" w:rsidRPr="00172898" w:rsidRDefault="006B21A4" w:rsidP="008A117D">
            <w:pPr>
              <w:rPr>
                <w:rFonts w:ascii="Arial Narrow" w:hAnsi="Arial Narrow"/>
                <w:spacing w:val="0"/>
                <w:sz w:val="16"/>
              </w:rPr>
            </w:pPr>
            <w:r w:rsidRPr="00172898">
              <w:rPr>
                <w:rFonts w:ascii="Arial Narrow" w:hAnsi="Arial Narrow"/>
                <w:b/>
                <w:spacing w:val="0"/>
                <w:sz w:val="20"/>
              </w:rPr>
              <w:t>Other</w:t>
            </w:r>
            <w:r w:rsidR="00EF054F" w:rsidRPr="00172898">
              <w:rPr>
                <w:rFonts w:ascii="Arial Narrow" w:hAnsi="Arial Narrow"/>
                <w:b/>
                <w:spacing w:val="0"/>
                <w:sz w:val="20"/>
              </w:rPr>
              <w:t xml:space="preserve"> Requirements, </w:t>
            </w:r>
            <w:r w:rsidR="009E24AD" w:rsidRPr="00172898">
              <w:rPr>
                <w:rFonts w:ascii="Arial Narrow" w:hAnsi="Arial Narrow"/>
                <w:b/>
                <w:spacing w:val="0"/>
                <w:sz w:val="20"/>
              </w:rPr>
              <w:t>Terms and Conditions</w:t>
            </w:r>
            <w:r w:rsidR="009E24AD" w:rsidRPr="00172898">
              <w:rPr>
                <w:rFonts w:ascii="Arial Narrow" w:hAnsi="Arial Narrow"/>
                <w:b/>
                <w:spacing w:val="0"/>
              </w:rPr>
              <w:t xml:space="preserve"> </w:t>
            </w:r>
            <w:r w:rsidR="002374E3">
              <w:rPr>
                <w:rFonts w:ascii="Arial Narrow" w:hAnsi="Arial Narrow"/>
                <w:spacing w:val="0"/>
                <w:sz w:val="16"/>
              </w:rPr>
              <w:t>[Specify where to return quotes, time, to whom, provisions if any, etc.</w:t>
            </w:r>
            <w:r w:rsidR="002374E3" w:rsidRPr="00172898">
              <w:rPr>
                <w:rFonts w:ascii="Arial Narrow" w:hAnsi="Arial Narrow"/>
                <w:spacing w:val="0"/>
                <w:sz w:val="16"/>
              </w:rPr>
              <w:t>]</w:t>
            </w:r>
          </w:p>
        </w:tc>
      </w:tr>
      <w:tr w:rsidR="009E24AD" w:rsidRPr="00172898" w14:paraId="40458F5B" w14:textId="77777777" w:rsidTr="00FE56DC">
        <w:trPr>
          <w:trHeight w:val="715"/>
        </w:trPr>
        <w:tc>
          <w:tcPr>
            <w:tcW w:w="5000" w:type="pct"/>
            <w:tcBorders>
              <w:top w:val="single" w:sz="6" w:space="0" w:color="auto"/>
              <w:left w:val="single" w:sz="6" w:space="0" w:color="auto"/>
              <w:bottom w:val="single" w:sz="6" w:space="0" w:color="auto"/>
              <w:right w:val="single" w:sz="6" w:space="0" w:color="auto"/>
            </w:tcBorders>
          </w:tcPr>
          <w:p w14:paraId="4D7306C9" w14:textId="77777777" w:rsidR="00FD711C" w:rsidRPr="00FD711C" w:rsidRDefault="00FD711C" w:rsidP="00FD711C">
            <w:pPr>
              <w:rPr>
                <w:rFonts w:ascii="Arial Narrow" w:hAnsi="Arial Narrow"/>
                <w:spacing w:val="0"/>
                <w:sz w:val="18"/>
                <w:szCs w:val="18"/>
              </w:rPr>
            </w:pPr>
            <w:r w:rsidRPr="00FD711C">
              <w:rPr>
                <w:rFonts w:ascii="Arial Narrow" w:hAnsi="Arial Narrow"/>
                <w:spacing w:val="0"/>
                <w:sz w:val="18"/>
                <w:szCs w:val="18"/>
              </w:rPr>
              <w:t xml:space="preserve">Example:   </w:t>
            </w:r>
          </w:p>
          <w:p w14:paraId="50D83339" w14:textId="77777777" w:rsidR="00FD711C" w:rsidRPr="00FD711C" w:rsidRDefault="00FD711C" w:rsidP="00FD711C">
            <w:pPr>
              <w:numPr>
                <w:ilvl w:val="0"/>
                <w:numId w:val="44"/>
              </w:numPr>
              <w:rPr>
                <w:rFonts w:ascii="Arial Narrow" w:hAnsi="Arial Narrow"/>
                <w:spacing w:val="0"/>
                <w:sz w:val="18"/>
                <w:szCs w:val="18"/>
              </w:rPr>
            </w:pPr>
            <w:r w:rsidRPr="00FD711C">
              <w:rPr>
                <w:rFonts w:ascii="Arial Narrow" w:hAnsi="Arial Narrow"/>
                <w:spacing w:val="0"/>
                <w:sz w:val="18"/>
                <w:szCs w:val="18"/>
              </w:rPr>
              <w:t>Please provide quotes for the sites above by 14:00 hours</w:t>
            </w:r>
            <w:r>
              <w:rPr>
                <w:rFonts w:ascii="Arial Narrow" w:hAnsi="Arial Narrow"/>
                <w:spacing w:val="0"/>
                <w:sz w:val="18"/>
                <w:szCs w:val="18"/>
              </w:rPr>
              <w:t xml:space="preserve"> (WST)</w:t>
            </w:r>
            <w:r w:rsidRPr="00FD711C">
              <w:rPr>
                <w:rFonts w:ascii="Arial Narrow" w:hAnsi="Arial Narrow"/>
                <w:spacing w:val="0"/>
                <w:sz w:val="18"/>
                <w:szCs w:val="18"/>
              </w:rPr>
              <w:t xml:space="preserve">, 21 June 2013 to Joe Bloggs, email: ……., </w:t>
            </w:r>
            <w:proofErr w:type="spellStart"/>
            <w:r w:rsidRPr="00FD711C">
              <w:rPr>
                <w:rFonts w:ascii="Arial Narrow" w:hAnsi="Arial Narrow"/>
                <w:spacing w:val="0"/>
                <w:sz w:val="18"/>
                <w:szCs w:val="18"/>
              </w:rPr>
              <w:t>tel</w:t>
            </w:r>
            <w:proofErr w:type="spellEnd"/>
            <w:r w:rsidRPr="00FD711C">
              <w:rPr>
                <w:rFonts w:ascii="Arial Narrow" w:hAnsi="Arial Narrow"/>
                <w:spacing w:val="0"/>
                <w:sz w:val="18"/>
                <w:szCs w:val="18"/>
              </w:rPr>
              <w:t>: ……</w:t>
            </w:r>
          </w:p>
          <w:p w14:paraId="1131E242" w14:textId="77777777" w:rsidR="00FD711C" w:rsidRDefault="00FD711C" w:rsidP="00FD711C">
            <w:pPr>
              <w:numPr>
                <w:ilvl w:val="0"/>
                <w:numId w:val="44"/>
              </w:numPr>
              <w:rPr>
                <w:rFonts w:ascii="Arial Narrow" w:hAnsi="Arial Narrow"/>
                <w:spacing w:val="0"/>
                <w:sz w:val="18"/>
                <w:szCs w:val="18"/>
              </w:rPr>
            </w:pPr>
            <w:r w:rsidRPr="00FD711C">
              <w:rPr>
                <w:rFonts w:ascii="Arial Narrow" w:hAnsi="Arial Narrow"/>
                <w:spacing w:val="0"/>
                <w:sz w:val="18"/>
                <w:szCs w:val="18"/>
              </w:rPr>
              <w:t>Remove this text and any lines not used.  Above are examples only.</w:t>
            </w:r>
          </w:p>
          <w:p w14:paraId="41C1BB91" w14:textId="77777777" w:rsidR="00FD711C" w:rsidRPr="005925A6" w:rsidRDefault="00FD711C" w:rsidP="00A456DE">
            <w:pPr>
              <w:rPr>
                <w:rFonts w:ascii="Arial Narrow" w:hAnsi="Arial Narrow"/>
                <w:spacing w:val="0"/>
                <w:sz w:val="18"/>
                <w:szCs w:val="18"/>
              </w:rPr>
            </w:pPr>
          </w:p>
        </w:tc>
      </w:tr>
    </w:tbl>
    <w:p w14:paraId="47995C31" w14:textId="77777777" w:rsidR="00E91E5F" w:rsidRDefault="00E91E5F">
      <w:pPr>
        <w:rPr>
          <w:sz w:val="16"/>
          <w:szCs w:val="16"/>
        </w:rPr>
        <w:sectPr w:rsidR="00E91E5F" w:rsidSect="00191FC1">
          <w:type w:val="continuous"/>
          <w:pgSz w:w="11906" w:h="16838" w:code="9"/>
          <w:pgMar w:top="821" w:right="890" w:bottom="426" w:left="539" w:header="426" w:footer="205" w:gutter="567"/>
          <w:cols w:space="708"/>
          <w:docGrid w:linePitch="360"/>
        </w:sectPr>
      </w:pPr>
    </w:p>
    <w:p w14:paraId="61729E3D" w14:textId="77777777" w:rsidR="00E15350" w:rsidRPr="00E15350" w:rsidRDefault="00E15350">
      <w:pPr>
        <w:rPr>
          <w:sz w:val="16"/>
          <w:szCs w:val="16"/>
        </w:rPr>
      </w:pP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2"/>
        <w:gridCol w:w="3254"/>
        <w:gridCol w:w="3151"/>
      </w:tblGrid>
      <w:tr w:rsidR="002807F6" w:rsidRPr="00554C6D" w14:paraId="67DAB88A" w14:textId="77777777" w:rsidTr="00554C6D">
        <w:tc>
          <w:tcPr>
            <w:tcW w:w="1803" w:type="pct"/>
          </w:tcPr>
          <w:p w14:paraId="052D6D38" w14:textId="77777777" w:rsidR="002807F6" w:rsidRPr="00554C6D" w:rsidRDefault="002807F6" w:rsidP="00554C6D">
            <w:pPr>
              <w:spacing w:before="40" w:after="40"/>
              <w:rPr>
                <w:rFonts w:ascii="Arial Narrow" w:hAnsi="Arial Narrow"/>
                <w:b/>
                <w:spacing w:val="0"/>
                <w:sz w:val="20"/>
                <w:szCs w:val="20"/>
              </w:rPr>
            </w:pPr>
            <w:r w:rsidRPr="00554C6D">
              <w:rPr>
                <w:rFonts w:ascii="Arial Narrow" w:hAnsi="Arial Narrow"/>
                <w:b/>
                <w:spacing w:val="0"/>
                <w:sz w:val="20"/>
                <w:szCs w:val="20"/>
              </w:rPr>
              <w:t xml:space="preserve">Department: </w:t>
            </w:r>
            <w:r w:rsidRPr="00554C6D">
              <w:rPr>
                <w:rFonts w:ascii="Arial Narrow" w:hAnsi="Arial Narrow"/>
                <w:color w:val="0000FF"/>
                <w:spacing w:val="0"/>
                <w:sz w:val="16"/>
                <w:szCs w:val="16"/>
              </w:rPr>
              <w:fldChar w:fldCharType="begin">
                <w:ffData>
                  <w:name w:val=""/>
                  <w:enabled/>
                  <w:calcOnExit w:val="0"/>
                  <w:textInput>
                    <w:default w:val="Name of Department"/>
                  </w:textInput>
                </w:ffData>
              </w:fldChar>
            </w:r>
            <w:r w:rsidRPr="00554C6D">
              <w:rPr>
                <w:rFonts w:ascii="Arial Narrow" w:hAnsi="Arial Narrow"/>
                <w:color w:val="0000FF"/>
                <w:spacing w:val="0"/>
                <w:sz w:val="16"/>
                <w:szCs w:val="16"/>
              </w:rPr>
              <w:instrText xml:space="preserve"> FORMTEXT </w:instrText>
            </w:r>
            <w:r w:rsidRPr="00554C6D">
              <w:rPr>
                <w:rFonts w:ascii="Arial Narrow" w:hAnsi="Arial Narrow"/>
                <w:color w:val="0000FF"/>
                <w:spacing w:val="0"/>
                <w:sz w:val="16"/>
                <w:szCs w:val="16"/>
              </w:rPr>
            </w:r>
            <w:r w:rsidRPr="00554C6D">
              <w:rPr>
                <w:rFonts w:ascii="Arial Narrow" w:hAnsi="Arial Narrow"/>
                <w:color w:val="0000FF"/>
                <w:spacing w:val="0"/>
                <w:sz w:val="16"/>
                <w:szCs w:val="16"/>
              </w:rPr>
              <w:fldChar w:fldCharType="separate"/>
            </w:r>
            <w:r w:rsidRPr="00554C6D">
              <w:rPr>
                <w:rFonts w:ascii="Arial Narrow" w:hAnsi="Arial Narrow"/>
                <w:noProof/>
                <w:color w:val="0000FF"/>
                <w:spacing w:val="0"/>
                <w:sz w:val="16"/>
                <w:szCs w:val="16"/>
              </w:rPr>
              <w:t>NAME OF DEPARTMENT</w:t>
            </w:r>
            <w:r w:rsidRPr="00554C6D">
              <w:rPr>
                <w:rFonts w:ascii="Arial Narrow" w:hAnsi="Arial Narrow"/>
                <w:color w:val="0000FF"/>
                <w:spacing w:val="0"/>
                <w:sz w:val="16"/>
                <w:szCs w:val="16"/>
              </w:rPr>
              <w:fldChar w:fldCharType="end"/>
            </w:r>
          </w:p>
        </w:tc>
        <w:tc>
          <w:tcPr>
            <w:tcW w:w="1624" w:type="pct"/>
            <w:tcBorders>
              <w:bottom w:val="nil"/>
            </w:tcBorders>
          </w:tcPr>
          <w:p w14:paraId="3AC3B5C4" w14:textId="77777777" w:rsidR="002807F6" w:rsidRPr="00554C6D" w:rsidRDefault="002807F6" w:rsidP="00554C6D">
            <w:pPr>
              <w:spacing w:before="40" w:after="40"/>
              <w:rPr>
                <w:rFonts w:ascii="Arial Narrow" w:hAnsi="Arial Narrow"/>
                <w:b/>
                <w:spacing w:val="0"/>
                <w:sz w:val="20"/>
                <w:szCs w:val="20"/>
              </w:rPr>
            </w:pPr>
          </w:p>
        </w:tc>
        <w:tc>
          <w:tcPr>
            <w:tcW w:w="1573" w:type="pct"/>
            <w:tcBorders>
              <w:bottom w:val="nil"/>
            </w:tcBorders>
          </w:tcPr>
          <w:p w14:paraId="0120F16E" w14:textId="77777777" w:rsidR="002807F6" w:rsidRPr="00554C6D" w:rsidRDefault="002807F6" w:rsidP="00554C6D">
            <w:pPr>
              <w:spacing w:before="40" w:after="40"/>
              <w:rPr>
                <w:rFonts w:ascii="Arial Narrow" w:hAnsi="Arial Narrow"/>
                <w:b/>
                <w:spacing w:val="0"/>
                <w:sz w:val="20"/>
                <w:szCs w:val="20"/>
              </w:rPr>
            </w:pPr>
          </w:p>
        </w:tc>
      </w:tr>
      <w:tr w:rsidR="002807F6" w:rsidRPr="00554C6D" w14:paraId="4122C038" w14:textId="77777777" w:rsidTr="00554C6D">
        <w:tc>
          <w:tcPr>
            <w:tcW w:w="1803" w:type="pct"/>
          </w:tcPr>
          <w:p w14:paraId="4CE66D16" w14:textId="77777777" w:rsidR="002807F6" w:rsidRPr="00554C6D" w:rsidRDefault="002807F6" w:rsidP="00554C6D">
            <w:pPr>
              <w:spacing w:before="40" w:after="40"/>
              <w:rPr>
                <w:rFonts w:ascii="Arial Narrow" w:hAnsi="Arial Narrow"/>
                <w:b/>
                <w:spacing w:val="0"/>
                <w:sz w:val="20"/>
                <w:szCs w:val="20"/>
              </w:rPr>
            </w:pPr>
            <w:r w:rsidRPr="00554C6D">
              <w:rPr>
                <w:rFonts w:ascii="Arial Narrow" w:hAnsi="Arial Narrow"/>
                <w:b/>
                <w:spacing w:val="0"/>
                <w:sz w:val="20"/>
                <w:szCs w:val="20"/>
              </w:rPr>
              <w:t xml:space="preserve">Authorised Purchaser:  </w:t>
            </w:r>
            <w:bookmarkStart w:id="37" w:name="Text19"/>
            <w:r w:rsidRPr="00554C6D">
              <w:rPr>
                <w:rFonts w:ascii="Arial Narrow" w:hAnsi="Arial Narrow"/>
                <w:color w:val="0000FF"/>
                <w:spacing w:val="0"/>
                <w:sz w:val="16"/>
                <w:szCs w:val="16"/>
              </w:rPr>
              <w:fldChar w:fldCharType="begin">
                <w:ffData>
                  <w:name w:val="Text19"/>
                  <w:enabled/>
                  <w:calcOnExit w:val="0"/>
                  <w:textInput>
                    <w:default w:val="Purchaser Name "/>
                  </w:textInput>
                </w:ffData>
              </w:fldChar>
            </w:r>
            <w:r w:rsidRPr="00554C6D">
              <w:rPr>
                <w:rFonts w:ascii="Arial Narrow" w:hAnsi="Arial Narrow"/>
                <w:color w:val="0000FF"/>
                <w:spacing w:val="0"/>
                <w:sz w:val="16"/>
                <w:szCs w:val="16"/>
              </w:rPr>
              <w:instrText xml:space="preserve"> FORMTEXT </w:instrText>
            </w:r>
            <w:r w:rsidRPr="00554C6D">
              <w:rPr>
                <w:rFonts w:ascii="Arial Narrow" w:hAnsi="Arial Narrow"/>
                <w:color w:val="0000FF"/>
                <w:spacing w:val="0"/>
                <w:sz w:val="16"/>
                <w:szCs w:val="16"/>
              </w:rPr>
            </w:r>
            <w:r w:rsidRPr="00554C6D">
              <w:rPr>
                <w:rFonts w:ascii="Arial Narrow" w:hAnsi="Arial Narrow"/>
                <w:color w:val="0000FF"/>
                <w:spacing w:val="0"/>
                <w:sz w:val="16"/>
                <w:szCs w:val="16"/>
              </w:rPr>
              <w:fldChar w:fldCharType="separate"/>
            </w:r>
            <w:r w:rsidRPr="00554C6D">
              <w:rPr>
                <w:rFonts w:ascii="Arial Narrow" w:hAnsi="Arial Narrow"/>
                <w:noProof/>
                <w:color w:val="0000FF"/>
                <w:spacing w:val="0"/>
                <w:sz w:val="16"/>
                <w:szCs w:val="16"/>
              </w:rPr>
              <w:t xml:space="preserve">PURCHASER NAME </w:t>
            </w:r>
            <w:r w:rsidRPr="00554C6D">
              <w:rPr>
                <w:rFonts w:ascii="Arial Narrow" w:hAnsi="Arial Narrow"/>
                <w:color w:val="0000FF"/>
                <w:spacing w:val="0"/>
                <w:sz w:val="16"/>
                <w:szCs w:val="16"/>
              </w:rPr>
              <w:fldChar w:fldCharType="end"/>
            </w:r>
            <w:bookmarkEnd w:id="37"/>
          </w:p>
        </w:tc>
        <w:tc>
          <w:tcPr>
            <w:tcW w:w="1624" w:type="pct"/>
            <w:tcBorders>
              <w:top w:val="nil"/>
            </w:tcBorders>
          </w:tcPr>
          <w:p w14:paraId="3EF3B9F6" w14:textId="77777777" w:rsidR="002807F6" w:rsidRPr="00554C6D" w:rsidRDefault="002807F6" w:rsidP="00554C6D">
            <w:pPr>
              <w:spacing w:before="40" w:after="40"/>
              <w:rPr>
                <w:rFonts w:ascii="Arial Narrow" w:hAnsi="Arial Narrow"/>
                <w:b/>
                <w:spacing w:val="0"/>
                <w:sz w:val="20"/>
                <w:szCs w:val="20"/>
              </w:rPr>
            </w:pPr>
            <w:r w:rsidRPr="00554C6D">
              <w:rPr>
                <w:rFonts w:ascii="Arial Narrow" w:hAnsi="Arial Narrow"/>
                <w:b/>
                <w:spacing w:val="0"/>
                <w:sz w:val="20"/>
                <w:szCs w:val="20"/>
              </w:rPr>
              <w:t xml:space="preserve">Signature:  </w:t>
            </w:r>
          </w:p>
        </w:tc>
        <w:tc>
          <w:tcPr>
            <w:tcW w:w="1573" w:type="pct"/>
            <w:tcBorders>
              <w:top w:val="nil"/>
            </w:tcBorders>
          </w:tcPr>
          <w:p w14:paraId="2731EB75" w14:textId="77777777" w:rsidR="002807F6" w:rsidRPr="00554C6D" w:rsidRDefault="002807F6" w:rsidP="00DD01CA">
            <w:pPr>
              <w:spacing w:before="40" w:after="40"/>
              <w:rPr>
                <w:rFonts w:ascii="Arial Narrow" w:hAnsi="Arial Narrow"/>
                <w:b/>
                <w:spacing w:val="0"/>
                <w:sz w:val="20"/>
                <w:szCs w:val="20"/>
              </w:rPr>
            </w:pPr>
            <w:r w:rsidRPr="00554C6D">
              <w:rPr>
                <w:rFonts w:ascii="Arial Narrow" w:hAnsi="Arial Narrow"/>
                <w:b/>
                <w:spacing w:val="0"/>
                <w:sz w:val="20"/>
              </w:rPr>
              <w:t xml:space="preserve">Date:  </w:t>
            </w:r>
            <w:r w:rsidR="00DD01CA">
              <w:rPr>
                <w:rFonts w:ascii="Arial Narrow" w:hAnsi="Arial Narrow"/>
                <w:color w:val="0000FF"/>
                <w:spacing w:val="0"/>
                <w:sz w:val="16"/>
                <w:szCs w:val="16"/>
              </w:rPr>
              <w:fldChar w:fldCharType="begin">
                <w:ffData>
                  <w:name w:val=""/>
                  <w:enabled/>
                  <w:calcOnExit w:val="0"/>
                  <w:textInput>
                    <w:type w:val="date"/>
                    <w:default w:val="15-May-13"/>
                    <w:format w:val="d-MMM-yy"/>
                  </w:textInput>
                </w:ffData>
              </w:fldChar>
            </w:r>
            <w:r w:rsidR="00DD01CA">
              <w:rPr>
                <w:rFonts w:ascii="Arial Narrow" w:hAnsi="Arial Narrow"/>
                <w:color w:val="0000FF"/>
                <w:spacing w:val="0"/>
                <w:sz w:val="16"/>
                <w:szCs w:val="16"/>
              </w:rPr>
              <w:instrText xml:space="preserve"> FORMTEXT </w:instrText>
            </w:r>
            <w:r w:rsidR="00DD01CA">
              <w:rPr>
                <w:rFonts w:ascii="Arial Narrow" w:hAnsi="Arial Narrow"/>
                <w:color w:val="0000FF"/>
                <w:spacing w:val="0"/>
                <w:sz w:val="16"/>
                <w:szCs w:val="16"/>
              </w:rPr>
            </w:r>
            <w:r w:rsidR="00DD01CA">
              <w:rPr>
                <w:rFonts w:ascii="Arial Narrow" w:hAnsi="Arial Narrow"/>
                <w:color w:val="0000FF"/>
                <w:spacing w:val="0"/>
                <w:sz w:val="16"/>
                <w:szCs w:val="16"/>
              </w:rPr>
              <w:fldChar w:fldCharType="separate"/>
            </w:r>
            <w:r w:rsidR="00DD01CA">
              <w:rPr>
                <w:rFonts w:ascii="Arial Narrow" w:hAnsi="Arial Narrow"/>
                <w:noProof/>
                <w:color w:val="0000FF"/>
                <w:spacing w:val="0"/>
                <w:sz w:val="16"/>
                <w:szCs w:val="16"/>
              </w:rPr>
              <w:t>15-May-13</w:t>
            </w:r>
            <w:r w:rsidR="00DD01CA">
              <w:rPr>
                <w:rFonts w:ascii="Arial Narrow" w:hAnsi="Arial Narrow"/>
                <w:color w:val="0000FF"/>
                <w:spacing w:val="0"/>
                <w:sz w:val="16"/>
                <w:szCs w:val="16"/>
              </w:rPr>
              <w:fldChar w:fldCharType="end"/>
            </w:r>
            <w:r w:rsidRPr="00554C6D">
              <w:rPr>
                <w:rFonts w:ascii="Arial Narrow" w:hAnsi="Arial Narrow"/>
                <w:b/>
                <w:spacing w:val="0"/>
                <w:sz w:val="20"/>
              </w:rPr>
              <w:t xml:space="preserve">  </w:t>
            </w:r>
          </w:p>
        </w:tc>
      </w:tr>
      <w:tr w:rsidR="002807F6" w:rsidRPr="00554C6D" w14:paraId="7D17B0BF" w14:textId="77777777" w:rsidTr="00554C6D">
        <w:tc>
          <w:tcPr>
            <w:tcW w:w="1803" w:type="pct"/>
          </w:tcPr>
          <w:p w14:paraId="6D350094" w14:textId="77777777" w:rsidR="002807F6" w:rsidRPr="00554C6D" w:rsidRDefault="002807F6" w:rsidP="00554C6D">
            <w:pPr>
              <w:spacing w:before="40" w:after="40"/>
              <w:rPr>
                <w:rFonts w:ascii="Arial Narrow" w:hAnsi="Arial Narrow"/>
                <w:b/>
                <w:spacing w:val="0"/>
                <w:sz w:val="20"/>
                <w:szCs w:val="20"/>
              </w:rPr>
            </w:pPr>
            <w:r w:rsidRPr="00554C6D">
              <w:rPr>
                <w:rFonts w:ascii="Arial Narrow" w:hAnsi="Arial Narrow"/>
                <w:b/>
                <w:spacing w:val="0"/>
                <w:sz w:val="20"/>
                <w:szCs w:val="20"/>
              </w:rPr>
              <w:t xml:space="preserve">E-mail:  </w:t>
            </w:r>
            <w:bookmarkStart w:id="38" w:name="Text24"/>
            <w:r w:rsidRPr="00554C6D">
              <w:rPr>
                <w:rFonts w:ascii="Arial Narrow" w:hAnsi="Arial Narrow"/>
                <w:color w:val="0000FF"/>
                <w:spacing w:val="0"/>
                <w:sz w:val="16"/>
                <w:szCs w:val="16"/>
              </w:rPr>
              <w:fldChar w:fldCharType="begin">
                <w:ffData>
                  <w:name w:val="Text24"/>
                  <w:enabled/>
                  <w:calcOnExit w:val="0"/>
                  <w:textInput>
                    <w:default w:val="Email of authorised Purchaser"/>
                  </w:textInput>
                </w:ffData>
              </w:fldChar>
            </w:r>
            <w:r w:rsidRPr="00554C6D">
              <w:rPr>
                <w:rFonts w:ascii="Arial Narrow" w:hAnsi="Arial Narrow"/>
                <w:color w:val="0000FF"/>
                <w:spacing w:val="0"/>
                <w:sz w:val="16"/>
                <w:szCs w:val="16"/>
              </w:rPr>
              <w:instrText xml:space="preserve"> FORMTEXT </w:instrText>
            </w:r>
            <w:r w:rsidRPr="00554C6D">
              <w:rPr>
                <w:rFonts w:ascii="Arial Narrow" w:hAnsi="Arial Narrow"/>
                <w:color w:val="0000FF"/>
                <w:spacing w:val="0"/>
                <w:sz w:val="16"/>
                <w:szCs w:val="16"/>
              </w:rPr>
            </w:r>
            <w:r w:rsidRPr="00554C6D">
              <w:rPr>
                <w:rFonts w:ascii="Arial Narrow" w:hAnsi="Arial Narrow"/>
                <w:color w:val="0000FF"/>
                <w:spacing w:val="0"/>
                <w:sz w:val="16"/>
                <w:szCs w:val="16"/>
              </w:rPr>
              <w:fldChar w:fldCharType="separate"/>
            </w:r>
            <w:r w:rsidRPr="00554C6D">
              <w:rPr>
                <w:rFonts w:ascii="Arial Narrow" w:hAnsi="Arial Narrow"/>
                <w:noProof/>
                <w:color w:val="0000FF"/>
                <w:spacing w:val="0"/>
                <w:sz w:val="16"/>
                <w:szCs w:val="16"/>
              </w:rPr>
              <w:t>EMAIL OF AUTHORISED PURCHASER</w:t>
            </w:r>
            <w:r w:rsidRPr="00554C6D">
              <w:rPr>
                <w:rFonts w:ascii="Arial Narrow" w:hAnsi="Arial Narrow"/>
                <w:color w:val="0000FF"/>
                <w:spacing w:val="0"/>
                <w:sz w:val="16"/>
                <w:szCs w:val="16"/>
              </w:rPr>
              <w:fldChar w:fldCharType="end"/>
            </w:r>
            <w:bookmarkEnd w:id="38"/>
          </w:p>
        </w:tc>
        <w:tc>
          <w:tcPr>
            <w:tcW w:w="1624" w:type="pct"/>
          </w:tcPr>
          <w:p w14:paraId="25641E9C" w14:textId="77777777" w:rsidR="002807F6" w:rsidRPr="00554C6D" w:rsidRDefault="002807F6" w:rsidP="00554C6D">
            <w:pPr>
              <w:spacing w:before="40" w:after="40"/>
              <w:rPr>
                <w:rFonts w:ascii="Arial Narrow" w:hAnsi="Arial Narrow"/>
                <w:b/>
                <w:spacing w:val="0"/>
                <w:sz w:val="20"/>
                <w:szCs w:val="20"/>
              </w:rPr>
            </w:pPr>
            <w:r w:rsidRPr="00554C6D">
              <w:rPr>
                <w:rFonts w:ascii="Arial Narrow" w:hAnsi="Arial Narrow"/>
                <w:b/>
                <w:spacing w:val="0"/>
                <w:sz w:val="20"/>
                <w:szCs w:val="20"/>
              </w:rPr>
              <w:t xml:space="preserve">Fax number:  </w:t>
            </w:r>
            <w:r w:rsidRPr="00554C6D">
              <w:rPr>
                <w:rFonts w:ascii="Arial Narrow" w:hAnsi="Arial Narrow"/>
                <w:color w:val="0000FF"/>
                <w:spacing w:val="0"/>
                <w:sz w:val="16"/>
                <w:szCs w:val="16"/>
              </w:rPr>
              <w:fldChar w:fldCharType="begin">
                <w:ffData>
                  <w:name w:val=""/>
                  <w:enabled/>
                  <w:calcOnExit w:val="0"/>
                  <w:textInput>
                    <w:default w:val="Facsimile number"/>
                  </w:textInput>
                </w:ffData>
              </w:fldChar>
            </w:r>
            <w:r w:rsidRPr="00554C6D">
              <w:rPr>
                <w:rFonts w:ascii="Arial Narrow" w:hAnsi="Arial Narrow"/>
                <w:color w:val="0000FF"/>
                <w:spacing w:val="0"/>
                <w:sz w:val="16"/>
                <w:szCs w:val="16"/>
              </w:rPr>
              <w:instrText xml:space="preserve"> FORMTEXT </w:instrText>
            </w:r>
            <w:r w:rsidRPr="00554C6D">
              <w:rPr>
                <w:rFonts w:ascii="Arial Narrow" w:hAnsi="Arial Narrow"/>
                <w:color w:val="0000FF"/>
                <w:spacing w:val="0"/>
                <w:sz w:val="16"/>
                <w:szCs w:val="16"/>
              </w:rPr>
            </w:r>
            <w:r w:rsidRPr="00554C6D">
              <w:rPr>
                <w:rFonts w:ascii="Arial Narrow" w:hAnsi="Arial Narrow"/>
                <w:color w:val="0000FF"/>
                <w:spacing w:val="0"/>
                <w:sz w:val="16"/>
                <w:szCs w:val="16"/>
              </w:rPr>
              <w:fldChar w:fldCharType="separate"/>
            </w:r>
            <w:r w:rsidRPr="00554C6D">
              <w:rPr>
                <w:rFonts w:ascii="Arial Narrow" w:hAnsi="Arial Narrow"/>
                <w:noProof/>
                <w:color w:val="0000FF"/>
                <w:spacing w:val="0"/>
                <w:sz w:val="16"/>
                <w:szCs w:val="16"/>
              </w:rPr>
              <w:t>Facsimile Number</w:t>
            </w:r>
            <w:r w:rsidRPr="00554C6D">
              <w:rPr>
                <w:rFonts w:ascii="Arial Narrow" w:hAnsi="Arial Narrow"/>
                <w:color w:val="0000FF"/>
                <w:spacing w:val="0"/>
                <w:sz w:val="16"/>
                <w:szCs w:val="16"/>
              </w:rPr>
              <w:fldChar w:fldCharType="end"/>
            </w:r>
          </w:p>
        </w:tc>
        <w:tc>
          <w:tcPr>
            <w:tcW w:w="1573" w:type="pct"/>
          </w:tcPr>
          <w:p w14:paraId="0CF70F6E" w14:textId="77777777" w:rsidR="002807F6" w:rsidRPr="00554C6D" w:rsidRDefault="002807F6" w:rsidP="00554C6D">
            <w:pPr>
              <w:spacing w:before="40" w:after="40"/>
              <w:rPr>
                <w:rFonts w:ascii="Arial Narrow" w:hAnsi="Arial Narrow"/>
                <w:b/>
                <w:spacing w:val="0"/>
                <w:sz w:val="20"/>
                <w:szCs w:val="20"/>
              </w:rPr>
            </w:pPr>
            <w:r w:rsidRPr="00554C6D">
              <w:rPr>
                <w:rFonts w:ascii="Arial Narrow" w:hAnsi="Arial Narrow"/>
                <w:b/>
                <w:spacing w:val="0"/>
                <w:sz w:val="20"/>
              </w:rPr>
              <w:t xml:space="preserve">Phone number:  </w:t>
            </w:r>
            <w:r w:rsidRPr="00554C6D">
              <w:rPr>
                <w:rFonts w:ascii="Arial Narrow" w:hAnsi="Arial Narrow"/>
                <w:color w:val="0000FF"/>
                <w:spacing w:val="0"/>
                <w:sz w:val="16"/>
                <w:szCs w:val="16"/>
              </w:rPr>
              <w:fldChar w:fldCharType="begin">
                <w:ffData>
                  <w:name w:val=""/>
                  <w:enabled/>
                  <w:calcOnExit w:val="0"/>
                  <w:textInput>
                    <w:default w:val="Telephone number"/>
                  </w:textInput>
                </w:ffData>
              </w:fldChar>
            </w:r>
            <w:r w:rsidRPr="00554C6D">
              <w:rPr>
                <w:rFonts w:ascii="Arial Narrow" w:hAnsi="Arial Narrow"/>
                <w:color w:val="0000FF"/>
                <w:spacing w:val="0"/>
                <w:sz w:val="16"/>
                <w:szCs w:val="16"/>
              </w:rPr>
              <w:instrText xml:space="preserve"> FORMTEXT </w:instrText>
            </w:r>
            <w:r w:rsidRPr="00554C6D">
              <w:rPr>
                <w:rFonts w:ascii="Arial Narrow" w:hAnsi="Arial Narrow"/>
                <w:color w:val="0000FF"/>
                <w:spacing w:val="0"/>
                <w:sz w:val="16"/>
                <w:szCs w:val="16"/>
              </w:rPr>
            </w:r>
            <w:r w:rsidRPr="00554C6D">
              <w:rPr>
                <w:rFonts w:ascii="Arial Narrow" w:hAnsi="Arial Narrow"/>
                <w:color w:val="0000FF"/>
                <w:spacing w:val="0"/>
                <w:sz w:val="16"/>
                <w:szCs w:val="16"/>
              </w:rPr>
              <w:fldChar w:fldCharType="separate"/>
            </w:r>
            <w:r w:rsidRPr="00554C6D">
              <w:rPr>
                <w:rFonts w:ascii="Arial Narrow" w:hAnsi="Arial Narrow"/>
                <w:noProof/>
                <w:color w:val="0000FF"/>
                <w:spacing w:val="0"/>
                <w:sz w:val="16"/>
                <w:szCs w:val="16"/>
              </w:rPr>
              <w:t>Telephone Number</w:t>
            </w:r>
            <w:r w:rsidRPr="00554C6D">
              <w:rPr>
                <w:rFonts w:ascii="Arial Narrow" w:hAnsi="Arial Narrow"/>
                <w:color w:val="0000FF"/>
                <w:spacing w:val="0"/>
                <w:sz w:val="16"/>
                <w:szCs w:val="16"/>
              </w:rPr>
              <w:fldChar w:fldCharType="end"/>
            </w:r>
            <w:r w:rsidRPr="00554C6D">
              <w:rPr>
                <w:rFonts w:ascii="Arial Narrow" w:hAnsi="Arial Narrow"/>
                <w:b/>
                <w:spacing w:val="0"/>
                <w:sz w:val="20"/>
              </w:rPr>
              <w:t xml:space="preserve">  </w:t>
            </w:r>
          </w:p>
        </w:tc>
      </w:tr>
    </w:tbl>
    <w:p w14:paraId="10E47BA9" w14:textId="77777777" w:rsidR="002807F6" w:rsidRPr="00172898" w:rsidRDefault="002807F6" w:rsidP="002807F6">
      <w:pPr>
        <w:pStyle w:val="FootnoteText"/>
        <w:spacing w:after="0"/>
        <w:rPr>
          <w:rFonts w:ascii="Arial Narrow" w:hAnsi="Arial Narrow"/>
          <w:sz w:val="16"/>
        </w:rPr>
      </w:pPr>
    </w:p>
    <w:p w14:paraId="2868C801" w14:textId="77777777" w:rsidR="002807F6" w:rsidRPr="00172898" w:rsidRDefault="002807F6" w:rsidP="0042100C">
      <w:pPr>
        <w:keepNext/>
        <w:keepLines/>
        <w:shd w:val="solid" w:color="auto" w:fill="auto"/>
        <w:ind w:right="-26"/>
        <w:rPr>
          <w:rFonts w:ascii="Arial Narrow" w:hAnsi="Arial Narrow"/>
          <w:b/>
          <w:spacing w:val="0"/>
        </w:rPr>
      </w:pPr>
      <w:r w:rsidRPr="00172898">
        <w:rPr>
          <w:rFonts w:ascii="Arial Narrow" w:hAnsi="Arial Narrow"/>
          <w:b/>
          <w:spacing w:val="0"/>
        </w:rPr>
        <w:t>STEP 2:</w:t>
      </w:r>
      <w:r w:rsidRPr="00172898">
        <w:rPr>
          <w:rFonts w:ascii="Arial Narrow" w:hAnsi="Arial Narrow"/>
          <w:b/>
          <w:spacing w:val="0"/>
        </w:rPr>
        <w:tab/>
        <w:t>CONFIRMATION BY CONTRACTOR</w:t>
      </w:r>
    </w:p>
    <w:p w14:paraId="56CD9E63" w14:textId="77777777" w:rsidR="002807F6" w:rsidRPr="00172898" w:rsidRDefault="002807F6" w:rsidP="0042100C">
      <w:pPr>
        <w:keepNext/>
        <w:keepLines/>
        <w:rPr>
          <w:rFonts w:ascii="Arial Narrow" w:hAnsi="Arial Narrow"/>
          <w:spacing w:val="0"/>
          <w:sz w:val="16"/>
        </w:rPr>
      </w:pPr>
    </w:p>
    <w:p w14:paraId="29421582" w14:textId="77777777" w:rsidR="002807F6" w:rsidRPr="00172898" w:rsidRDefault="002807F6" w:rsidP="0042100C">
      <w:pPr>
        <w:keepNext/>
        <w:keepLines/>
        <w:rPr>
          <w:rFonts w:ascii="Arial Narrow" w:hAnsi="Arial Narrow"/>
          <w:b/>
          <w:spacing w:val="0"/>
          <w:sz w:val="20"/>
        </w:rPr>
      </w:pPr>
      <w:r w:rsidRPr="00172898">
        <w:rPr>
          <w:rFonts w:ascii="Arial Narrow" w:hAnsi="Arial Narrow"/>
          <w:b/>
          <w:spacing w:val="0"/>
          <w:sz w:val="20"/>
        </w:rPr>
        <w:t>TO</w:t>
      </w:r>
      <w:r w:rsidRPr="009F75FC">
        <w:rPr>
          <w:rFonts w:ascii="Arial Narrow" w:hAnsi="Arial Narrow"/>
          <w:b/>
          <w:spacing w:val="0"/>
          <w:sz w:val="16"/>
          <w:szCs w:val="16"/>
        </w:rPr>
        <w:t xml:space="preserve">:  </w:t>
      </w:r>
      <w:r>
        <w:rPr>
          <w:rFonts w:ascii="Arial Narrow" w:hAnsi="Arial Narrow"/>
          <w:color w:val="0000FF"/>
          <w:spacing w:val="0"/>
          <w:sz w:val="16"/>
          <w:szCs w:val="16"/>
        </w:rPr>
        <w:fldChar w:fldCharType="begin">
          <w:ffData>
            <w:name w:val=""/>
            <w:enabled/>
            <w:calcOnExit w:val="0"/>
            <w:textInput>
              <w:default w:val="AUTHORISED PURCHASER"/>
            </w:textInput>
          </w:ffData>
        </w:fldChar>
      </w:r>
      <w:r>
        <w:rPr>
          <w:rFonts w:ascii="Arial Narrow" w:hAnsi="Arial Narrow"/>
          <w:color w:val="0000FF"/>
          <w:spacing w:val="0"/>
          <w:sz w:val="16"/>
          <w:szCs w:val="16"/>
        </w:rPr>
        <w:instrText xml:space="preserve"> FORMTEXT </w:instrText>
      </w:r>
      <w:r>
        <w:rPr>
          <w:rFonts w:ascii="Arial Narrow" w:hAnsi="Arial Narrow"/>
          <w:color w:val="0000FF"/>
          <w:spacing w:val="0"/>
          <w:sz w:val="16"/>
          <w:szCs w:val="16"/>
        </w:rPr>
      </w:r>
      <w:r>
        <w:rPr>
          <w:rFonts w:ascii="Arial Narrow" w:hAnsi="Arial Narrow"/>
          <w:color w:val="0000FF"/>
          <w:spacing w:val="0"/>
          <w:sz w:val="16"/>
          <w:szCs w:val="16"/>
        </w:rPr>
        <w:fldChar w:fldCharType="separate"/>
      </w:r>
      <w:r>
        <w:rPr>
          <w:rFonts w:ascii="Arial Narrow" w:hAnsi="Arial Narrow"/>
          <w:noProof/>
          <w:color w:val="0000FF"/>
          <w:spacing w:val="0"/>
          <w:sz w:val="16"/>
          <w:szCs w:val="16"/>
        </w:rPr>
        <w:t>AUTHORISED PURCHASER</w:t>
      </w:r>
      <w:r>
        <w:rPr>
          <w:rFonts w:ascii="Arial Narrow" w:hAnsi="Arial Narrow"/>
          <w:color w:val="0000FF"/>
          <w:spacing w:val="0"/>
          <w:sz w:val="16"/>
          <w:szCs w:val="16"/>
        </w:rPr>
        <w:fldChar w:fldCharType="end"/>
      </w:r>
      <w:r w:rsidRPr="00172898">
        <w:rPr>
          <w:rFonts w:ascii="Arial Narrow" w:hAnsi="Arial Narrow"/>
          <w:b/>
          <w:spacing w:val="0"/>
          <w:sz w:val="20"/>
        </w:rPr>
        <w:tab/>
      </w:r>
      <w:r w:rsidRPr="00172898">
        <w:rPr>
          <w:rFonts w:ascii="Arial Narrow" w:hAnsi="Arial Narrow"/>
          <w:b/>
          <w:spacing w:val="0"/>
          <w:sz w:val="20"/>
        </w:rPr>
        <w:tab/>
      </w:r>
      <w:r w:rsidRPr="00172898">
        <w:rPr>
          <w:rFonts w:ascii="Arial Narrow" w:hAnsi="Arial Narrow"/>
          <w:b/>
          <w:spacing w:val="0"/>
          <w:sz w:val="20"/>
        </w:rPr>
        <w:tab/>
      </w:r>
      <w:r w:rsidRPr="00172898">
        <w:rPr>
          <w:rFonts w:ascii="Arial Narrow" w:hAnsi="Arial Narrow"/>
          <w:b/>
          <w:spacing w:val="0"/>
          <w:sz w:val="20"/>
        </w:rPr>
        <w:tab/>
        <w:t xml:space="preserve">CC: </w:t>
      </w:r>
      <w:bookmarkStart w:id="39" w:name="Text25"/>
      <w:r>
        <w:rPr>
          <w:rFonts w:ascii="Arial Narrow" w:hAnsi="Arial Narrow"/>
          <w:color w:val="0000FF"/>
          <w:spacing w:val="0"/>
          <w:sz w:val="16"/>
          <w:szCs w:val="16"/>
        </w:rPr>
        <w:fldChar w:fldCharType="begin">
          <w:ffData>
            <w:name w:val="Text25"/>
            <w:enabled/>
            <w:calcOnExit w:val="0"/>
            <w:textInput>
              <w:default w:val="NAME OF CUSTOMER / DEPARTMENT"/>
            </w:textInput>
          </w:ffData>
        </w:fldChar>
      </w:r>
      <w:r>
        <w:rPr>
          <w:rFonts w:ascii="Arial Narrow" w:hAnsi="Arial Narrow"/>
          <w:color w:val="0000FF"/>
          <w:spacing w:val="0"/>
          <w:sz w:val="16"/>
          <w:szCs w:val="16"/>
        </w:rPr>
        <w:instrText xml:space="preserve"> FORMTEXT </w:instrText>
      </w:r>
      <w:r>
        <w:rPr>
          <w:rFonts w:ascii="Arial Narrow" w:hAnsi="Arial Narrow"/>
          <w:color w:val="0000FF"/>
          <w:spacing w:val="0"/>
          <w:sz w:val="16"/>
          <w:szCs w:val="16"/>
        </w:rPr>
      </w:r>
      <w:r>
        <w:rPr>
          <w:rFonts w:ascii="Arial Narrow" w:hAnsi="Arial Narrow"/>
          <w:color w:val="0000FF"/>
          <w:spacing w:val="0"/>
          <w:sz w:val="16"/>
          <w:szCs w:val="16"/>
        </w:rPr>
        <w:fldChar w:fldCharType="separate"/>
      </w:r>
      <w:r>
        <w:rPr>
          <w:rFonts w:ascii="Arial Narrow" w:hAnsi="Arial Narrow"/>
          <w:noProof/>
          <w:color w:val="0000FF"/>
          <w:spacing w:val="0"/>
          <w:sz w:val="16"/>
          <w:szCs w:val="16"/>
        </w:rPr>
        <w:t>NAME OF CUSTOMER / DEPA</w:t>
      </w:r>
      <w:r w:rsidR="00F621C4">
        <w:rPr>
          <w:rFonts w:ascii="Arial Narrow" w:hAnsi="Arial Narrow"/>
          <w:noProof/>
          <w:color w:val="0000FF"/>
          <w:spacing w:val="0"/>
          <w:sz w:val="16"/>
          <w:szCs w:val="16"/>
        </w:rPr>
        <w:t>R</w:t>
      </w:r>
      <w:r>
        <w:rPr>
          <w:rFonts w:ascii="Arial Narrow" w:hAnsi="Arial Narrow"/>
          <w:noProof/>
          <w:color w:val="0000FF"/>
          <w:spacing w:val="0"/>
          <w:sz w:val="16"/>
          <w:szCs w:val="16"/>
        </w:rPr>
        <w:t>TMENT</w:t>
      </w:r>
      <w:r>
        <w:rPr>
          <w:rFonts w:ascii="Arial Narrow" w:hAnsi="Arial Narrow"/>
          <w:color w:val="0000FF"/>
          <w:spacing w:val="0"/>
          <w:sz w:val="16"/>
          <w:szCs w:val="16"/>
        </w:rPr>
        <w:fldChar w:fldCharType="end"/>
      </w:r>
      <w:bookmarkEnd w:id="39"/>
      <w:r w:rsidRPr="00172898">
        <w:rPr>
          <w:rFonts w:ascii="Arial Narrow" w:hAnsi="Arial Narrow"/>
          <w:b/>
          <w:spacing w:val="0"/>
          <w:sz w:val="20"/>
        </w:rPr>
        <w:t xml:space="preserve"> </w:t>
      </w:r>
    </w:p>
    <w:p w14:paraId="673FD206" w14:textId="77777777" w:rsidR="002807F6" w:rsidRPr="00172898" w:rsidRDefault="002807F6" w:rsidP="0042100C">
      <w:pPr>
        <w:pStyle w:val="FootnoteText"/>
        <w:keepNext/>
        <w:spacing w:after="0"/>
        <w:rPr>
          <w:rFonts w:ascii="Arial Narrow" w:hAnsi="Arial Narrow"/>
          <w:sz w:val="16"/>
        </w:rPr>
      </w:pPr>
    </w:p>
    <w:bookmarkStart w:id="40" w:name="Quotedprices"/>
    <w:p w14:paraId="16691A0E" w14:textId="77777777" w:rsidR="002807F6" w:rsidRDefault="00123724" w:rsidP="0042100C">
      <w:pPr>
        <w:keepNext/>
        <w:keepLines/>
        <w:spacing w:after="120"/>
        <w:rPr>
          <w:rFonts w:ascii="Arial Narrow" w:hAnsi="Arial Narrow"/>
          <w:b/>
          <w:spacing w:val="0"/>
          <w:sz w:val="20"/>
        </w:rPr>
      </w:pPr>
      <w:r>
        <w:rPr>
          <w:rFonts w:ascii="Arial Narrow" w:hAnsi="Arial Narrow"/>
          <w:spacing w:val="0"/>
          <w:sz w:val="18"/>
          <w:szCs w:val="18"/>
        </w:rPr>
        <w:fldChar w:fldCharType="begin">
          <w:ffData>
            <w:name w:val="Quotedprices"/>
            <w:enabled/>
            <w:calcOnExit w:val="0"/>
            <w:entryMacro w:val="Togglebuttons"/>
            <w:checkBox>
              <w:size w:val="20"/>
              <w:default w:val="1"/>
              <w:checked/>
            </w:checkBox>
          </w:ffData>
        </w:fldChar>
      </w:r>
      <w:r>
        <w:rPr>
          <w:rFonts w:ascii="Arial Narrow" w:hAnsi="Arial Narrow"/>
          <w:spacing w:val="0"/>
          <w:sz w:val="18"/>
          <w:szCs w:val="18"/>
        </w:rPr>
        <w:instrText xml:space="preserve"> FORMCHECKBOX </w:instrText>
      </w:r>
      <w:r w:rsidR="007276C3">
        <w:rPr>
          <w:rFonts w:ascii="Arial Narrow" w:hAnsi="Arial Narrow"/>
          <w:spacing w:val="0"/>
          <w:sz w:val="18"/>
          <w:szCs w:val="18"/>
        </w:rPr>
      </w:r>
      <w:r w:rsidR="007276C3">
        <w:rPr>
          <w:rFonts w:ascii="Arial Narrow" w:hAnsi="Arial Narrow"/>
          <w:spacing w:val="0"/>
          <w:sz w:val="18"/>
          <w:szCs w:val="18"/>
        </w:rPr>
        <w:fldChar w:fldCharType="separate"/>
      </w:r>
      <w:r>
        <w:rPr>
          <w:rFonts w:ascii="Arial Narrow" w:hAnsi="Arial Narrow"/>
          <w:spacing w:val="0"/>
          <w:sz w:val="18"/>
          <w:szCs w:val="18"/>
        </w:rPr>
        <w:fldChar w:fldCharType="end"/>
      </w:r>
      <w:bookmarkEnd w:id="40"/>
      <w:r w:rsidR="002807F6" w:rsidRPr="00172898">
        <w:rPr>
          <w:rFonts w:ascii="Arial Narrow" w:hAnsi="Arial Narrow"/>
          <w:spacing w:val="0"/>
          <w:sz w:val="20"/>
        </w:rPr>
        <w:t xml:space="preserve"> Quoted prices attached.   </w:t>
      </w:r>
      <w:bookmarkStart w:id="41" w:name="Negotiatedprices"/>
      <w:r>
        <w:rPr>
          <w:rFonts w:ascii="Arial Narrow" w:hAnsi="Arial Narrow"/>
          <w:spacing w:val="0"/>
          <w:sz w:val="18"/>
          <w:szCs w:val="18"/>
        </w:rPr>
        <w:fldChar w:fldCharType="begin">
          <w:ffData>
            <w:name w:val="Negotiatedprices"/>
            <w:enabled/>
            <w:calcOnExit w:val="0"/>
            <w:entryMacro w:val="Togglebuttons"/>
            <w:checkBox>
              <w:size w:val="20"/>
              <w:default w:val="0"/>
              <w:checked w:val="0"/>
            </w:checkBox>
          </w:ffData>
        </w:fldChar>
      </w:r>
      <w:r>
        <w:rPr>
          <w:rFonts w:ascii="Arial Narrow" w:hAnsi="Arial Narrow"/>
          <w:spacing w:val="0"/>
          <w:sz w:val="18"/>
          <w:szCs w:val="18"/>
        </w:rPr>
        <w:instrText xml:space="preserve"> FORMCHECKBOX </w:instrText>
      </w:r>
      <w:r w:rsidR="007276C3">
        <w:rPr>
          <w:rFonts w:ascii="Arial Narrow" w:hAnsi="Arial Narrow"/>
          <w:spacing w:val="0"/>
          <w:sz w:val="18"/>
          <w:szCs w:val="18"/>
        </w:rPr>
      </w:r>
      <w:r w:rsidR="007276C3">
        <w:rPr>
          <w:rFonts w:ascii="Arial Narrow" w:hAnsi="Arial Narrow"/>
          <w:spacing w:val="0"/>
          <w:sz w:val="18"/>
          <w:szCs w:val="18"/>
        </w:rPr>
        <w:fldChar w:fldCharType="separate"/>
      </w:r>
      <w:r>
        <w:rPr>
          <w:rFonts w:ascii="Arial Narrow" w:hAnsi="Arial Narrow"/>
          <w:spacing w:val="0"/>
          <w:sz w:val="18"/>
          <w:szCs w:val="18"/>
        </w:rPr>
        <w:fldChar w:fldCharType="end"/>
      </w:r>
      <w:bookmarkEnd w:id="41"/>
      <w:r w:rsidR="002807F6" w:rsidRPr="00172898">
        <w:rPr>
          <w:rFonts w:ascii="Arial Narrow" w:hAnsi="Arial Narrow"/>
          <w:spacing w:val="0"/>
          <w:sz w:val="20"/>
        </w:rPr>
        <w:t xml:space="preserve"> Negotiated prices attached.   </w:t>
      </w:r>
      <w:bookmarkStart w:id="42" w:name="POreceived"/>
      <w:r>
        <w:rPr>
          <w:rFonts w:ascii="Arial Narrow" w:hAnsi="Arial Narrow"/>
          <w:spacing w:val="0"/>
          <w:sz w:val="18"/>
          <w:szCs w:val="18"/>
        </w:rPr>
        <w:fldChar w:fldCharType="begin">
          <w:ffData>
            <w:name w:val="POreceived"/>
            <w:enabled/>
            <w:calcOnExit w:val="0"/>
            <w:entryMacro w:val="Togglebuttons"/>
            <w:checkBox>
              <w:size w:val="20"/>
              <w:default w:val="0"/>
              <w:checked w:val="0"/>
            </w:checkBox>
          </w:ffData>
        </w:fldChar>
      </w:r>
      <w:r>
        <w:rPr>
          <w:rFonts w:ascii="Arial Narrow" w:hAnsi="Arial Narrow"/>
          <w:spacing w:val="0"/>
          <w:sz w:val="18"/>
          <w:szCs w:val="18"/>
        </w:rPr>
        <w:instrText xml:space="preserve"> FORMCHECKBOX </w:instrText>
      </w:r>
      <w:r w:rsidR="007276C3">
        <w:rPr>
          <w:rFonts w:ascii="Arial Narrow" w:hAnsi="Arial Narrow"/>
          <w:spacing w:val="0"/>
          <w:sz w:val="18"/>
          <w:szCs w:val="18"/>
        </w:rPr>
      </w:r>
      <w:r w:rsidR="007276C3">
        <w:rPr>
          <w:rFonts w:ascii="Arial Narrow" w:hAnsi="Arial Narrow"/>
          <w:spacing w:val="0"/>
          <w:sz w:val="18"/>
          <w:szCs w:val="18"/>
        </w:rPr>
        <w:fldChar w:fldCharType="separate"/>
      </w:r>
      <w:r>
        <w:rPr>
          <w:rFonts w:ascii="Arial Narrow" w:hAnsi="Arial Narrow"/>
          <w:spacing w:val="0"/>
          <w:sz w:val="18"/>
          <w:szCs w:val="18"/>
        </w:rPr>
        <w:fldChar w:fldCharType="end"/>
      </w:r>
      <w:bookmarkEnd w:id="42"/>
      <w:r w:rsidR="002807F6" w:rsidRPr="00172898">
        <w:rPr>
          <w:rFonts w:ascii="Arial Narrow" w:hAnsi="Arial Narrow"/>
          <w:spacing w:val="0"/>
          <w:sz w:val="20"/>
        </w:rPr>
        <w:t xml:space="preserve"> Purchase Order </w:t>
      </w:r>
      <w:r w:rsidR="004A36A6">
        <w:rPr>
          <w:rFonts w:ascii="Arial Narrow" w:hAnsi="Arial Narrow"/>
          <w:spacing w:val="0"/>
          <w:sz w:val="20"/>
        </w:rPr>
        <w:t xml:space="preserve">confirmed </w:t>
      </w:r>
      <w:r w:rsidR="002807F6" w:rsidRPr="00172898">
        <w:rPr>
          <w:rFonts w:ascii="Arial Narrow" w:hAnsi="Arial Narrow"/>
          <w:spacing w:val="0"/>
          <w:sz w:val="20"/>
        </w:rPr>
        <w:t>received.</w:t>
      </w:r>
      <w:r w:rsidR="002807F6" w:rsidRPr="00172898">
        <w:rPr>
          <w:rFonts w:ascii="Arial Narrow" w:hAnsi="Arial Narrow"/>
          <w:b/>
          <w:spacing w:val="0"/>
          <w:sz w:val="20"/>
        </w:rPr>
        <w:t xml:space="preserve">  </w:t>
      </w:r>
    </w:p>
    <w:p w14:paraId="591957D0" w14:textId="77777777" w:rsidR="002807F6" w:rsidRPr="00172898" w:rsidRDefault="002807F6" w:rsidP="0042100C">
      <w:pPr>
        <w:keepNext/>
        <w:keepLines/>
        <w:spacing w:after="120"/>
        <w:rPr>
          <w:rFonts w:ascii="Arial Narrow" w:hAnsi="Arial Narrow"/>
          <w:spacing w:val="0"/>
          <w:sz w:val="16"/>
        </w:rPr>
      </w:pPr>
      <w:r w:rsidRPr="00172898">
        <w:rPr>
          <w:rFonts w:ascii="Arial Narrow" w:hAnsi="Arial Narrow"/>
          <w:spacing w:val="0"/>
          <w:sz w:val="18"/>
          <w:szCs w:val="18"/>
        </w:rPr>
        <w:fldChar w:fldCharType="begin">
          <w:ffData>
            <w:name w:val=""/>
            <w:enabled/>
            <w:calcOnExit w:val="0"/>
            <w:checkBox>
              <w:size w:val="20"/>
              <w:default w:val="0"/>
              <w:checked/>
            </w:checkBox>
          </w:ffData>
        </w:fldChar>
      </w:r>
      <w:r w:rsidRPr="00172898">
        <w:rPr>
          <w:rFonts w:ascii="Arial Narrow" w:hAnsi="Arial Narrow"/>
          <w:spacing w:val="0"/>
          <w:sz w:val="18"/>
          <w:szCs w:val="18"/>
        </w:rPr>
        <w:instrText xml:space="preserve"> FORMCHECKBOX </w:instrText>
      </w:r>
      <w:r w:rsidR="007276C3">
        <w:rPr>
          <w:rFonts w:ascii="Arial Narrow" w:hAnsi="Arial Narrow"/>
          <w:spacing w:val="0"/>
          <w:sz w:val="18"/>
          <w:szCs w:val="18"/>
        </w:rPr>
      </w:r>
      <w:r w:rsidR="007276C3">
        <w:rPr>
          <w:rFonts w:ascii="Arial Narrow" w:hAnsi="Arial Narrow"/>
          <w:spacing w:val="0"/>
          <w:sz w:val="18"/>
          <w:szCs w:val="18"/>
        </w:rPr>
        <w:fldChar w:fldCharType="separate"/>
      </w:r>
      <w:r w:rsidRPr="00172898">
        <w:rPr>
          <w:rFonts w:ascii="Arial Narrow" w:hAnsi="Arial Narrow"/>
          <w:spacing w:val="0"/>
          <w:sz w:val="18"/>
          <w:szCs w:val="18"/>
        </w:rPr>
        <w:fldChar w:fldCharType="end"/>
      </w:r>
      <w:r w:rsidRPr="00172898">
        <w:rPr>
          <w:rFonts w:ascii="Arial Narrow" w:hAnsi="Arial Narrow"/>
          <w:spacing w:val="0"/>
          <w:sz w:val="20"/>
        </w:rPr>
        <w:t xml:space="preserve"> Other details attached: </w:t>
      </w:r>
      <w:r w:rsidRPr="009F75FC">
        <w:rPr>
          <w:rFonts w:ascii="Arial Narrow" w:hAnsi="Arial Narrow"/>
          <w:color w:val="0000FF"/>
          <w:spacing w:val="0"/>
          <w:sz w:val="16"/>
          <w:szCs w:val="16"/>
        </w:rPr>
        <w:fldChar w:fldCharType="begin">
          <w:ffData>
            <w:name w:val=""/>
            <w:enabled/>
            <w:calcOnExit w:val="0"/>
            <w:textInput>
              <w:default w:val="Specify details of attachment and information as required."/>
            </w:textInput>
          </w:ffData>
        </w:fldChar>
      </w:r>
      <w:r w:rsidRPr="009F75FC">
        <w:rPr>
          <w:rFonts w:ascii="Arial Narrow" w:hAnsi="Arial Narrow"/>
          <w:color w:val="0000FF"/>
          <w:spacing w:val="0"/>
          <w:sz w:val="16"/>
          <w:szCs w:val="16"/>
        </w:rPr>
        <w:instrText xml:space="preserve"> FORMTEXT </w:instrText>
      </w:r>
      <w:r w:rsidRPr="009F75FC">
        <w:rPr>
          <w:rFonts w:ascii="Arial Narrow" w:hAnsi="Arial Narrow"/>
          <w:color w:val="0000FF"/>
          <w:spacing w:val="0"/>
          <w:sz w:val="16"/>
          <w:szCs w:val="16"/>
        </w:rPr>
      </w:r>
      <w:r w:rsidRPr="009F75FC">
        <w:rPr>
          <w:rFonts w:ascii="Arial Narrow" w:hAnsi="Arial Narrow"/>
          <w:color w:val="0000FF"/>
          <w:spacing w:val="0"/>
          <w:sz w:val="16"/>
          <w:szCs w:val="16"/>
        </w:rPr>
        <w:fldChar w:fldCharType="separate"/>
      </w:r>
      <w:r w:rsidRPr="009F75FC">
        <w:rPr>
          <w:rFonts w:ascii="Arial Narrow" w:hAnsi="Arial Narrow"/>
          <w:noProof/>
          <w:color w:val="0000FF"/>
          <w:spacing w:val="0"/>
          <w:sz w:val="16"/>
          <w:szCs w:val="16"/>
        </w:rPr>
        <w:t>SPECIFY DETAILS OF ATTACHMENT AND INFORMATION AS REQUIRED.</w:t>
      </w:r>
      <w:r w:rsidRPr="009F75FC">
        <w:rPr>
          <w:rFonts w:ascii="Arial Narrow" w:hAnsi="Arial Narrow"/>
          <w:color w:val="0000FF"/>
          <w:spacing w:val="0"/>
          <w:sz w:val="16"/>
          <w:szCs w:val="16"/>
        </w:rPr>
        <w:fldChar w:fldCharType="end"/>
      </w: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2"/>
        <w:gridCol w:w="3254"/>
        <w:gridCol w:w="3151"/>
      </w:tblGrid>
      <w:tr w:rsidR="003D7A1E" w:rsidRPr="00554C6D" w14:paraId="59D7D59C" w14:textId="77777777" w:rsidTr="00554C6D">
        <w:tc>
          <w:tcPr>
            <w:tcW w:w="1803" w:type="pct"/>
          </w:tcPr>
          <w:p w14:paraId="3C4AA067" w14:textId="77777777" w:rsidR="002807F6" w:rsidRPr="00554C6D" w:rsidRDefault="002807F6" w:rsidP="0042100C">
            <w:pPr>
              <w:keepNext/>
              <w:keepLines/>
              <w:spacing w:before="40" w:after="40"/>
              <w:rPr>
                <w:rFonts w:ascii="Arial Narrow" w:hAnsi="Arial Narrow"/>
                <w:b/>
                <w:spacing w:val="0"/>
                <w:sz w:val="20"/>
                <w:szCs w:val="20"/>
              </w:rPr>
            </w:pPr>
            <w:r w:rsidRPr="00554C6D">
              <w:rPr>
                <w:rFonts w:ascii="Arial Narrow" w:hAnsi="Arial Narrow"/>
                <w:b/>
                <w:spacing w:val="0"/>
                <w:sz w:val="20"/>
                <w:szCs w:val="20"/>
              </w:rPr>
              <w:t xml:space="preserve">Supplier: </w:t>
            </w:r>
            <w:bookmarkStart w:id="43" w:name="Text28"/>
            <w:r w:rsidRPr="00554C6D">
              <w:rPr>
                <w:rFonts w:ascii="Arial Narrow" w:hAnsi="Arial Narrow"/>
                <w:color w:val="0000FF"/>
                <w:spacing w:val="0"/>
                <w:sz w:val="16"/>
                <w:szCs w:val="16"/>
              </w:rPr>
              <w:fldChar w:fldCharType="begin">
                <w:ffData>
                  <w:name w:val="Text28"/>
                  <w:enabled/>
                  <w:calcOnExit w:val="0"/>
                  <w:textInput>
                    <w:default w:val="Name of Supplier"/>
                  </w:textInput>
                </w:ffData>
              </w:fldChar>
            </w:r>
            <w:r w:rsidRPr="00554C6D">
              <w:rPr>
                <w:rFonts w:ascii="Arial Narrow" w:hAnsi="Arial Narrow"/>
                <w:color w:val="0000FF"/>
                <w:spacing w:val="0"/>
                <w:sz w:val="16"/>
                <w:szCs w:val="16"/>
              </w:rPr>
              <w:instrText xml:space="preserve"> FORMTEXT </w:instrText>
            </w:r>
            <w:r w:rsidRPr="00554C6D">
              <w:rPr>
                <w:rFonts w:ascii="Arial Narrow" w:hAnsi="Arial Narrow"/>
                <w:color w:val="0000FF"/>
                <w:spacing w:val="0"/>
                <w:sz w:val="16"/>
                <w:szCs w:val="16"/>
              </w:rPr>
            </w:r>
            <w:r w:rsidRPr="00554C6D">
              <w:rPr>
                <w:rFonts w:ascii="Arial Narrow" w:hAnsi="Arial Narrow"/>
                <w:color w:val="0000FF"/>
                <w:spacing w:val="0"/>
                <w:sz w:val="16"/>
                <w:szCs w:val="16"/>
              </w:rPr>
              <w:fldChar w:fldCharType="separate"/>
            </w:r>
            <w:r w:rsidRPr="00554C6D">
              <w:rPr>
                <w:rFonts w:ascii="Arial Narrow" w:hAnsi="Arial Narrow"/>
                <w:noProof/>
                <w:color w:val="0000FF"/>
                <w:spacing w:val="0"/>
                <w:sz w:val="16"/>
                <w:szCs w:val="16"/>
              </w:rPr>
              <w:t>NAME OF SUPPLIER</w:t>
            </w:r>
            <w:r w:rsidRPr="00554C6D">
              <w:rPr>
                <w:rFonts w:ascii="Arial Narrow" w:hAnsi="Arial Narrow"/>
                <w:color w:val="0000FF"/>
                <w:spacing w:val="0"/>
                <w:sz w:val="16"/>
                <w:szCs w:val="16"/>
              </w:rPr>
              <w:fldChar w:fldCharType="end"/>
            </w:r>
            <w:bookmarkEnd w:id="43"/>
          </w:p>
        </w:tc>
        <w:tc>
          <w:tcPr>
            <w:tcW w:w="1624" w:type="pct"/>
            <w:tcBorders>
              <w:bottom w:val="nil"/>
            </w:tcBorders>
          </w:tcPr>
          <w:p w14:paraId="15F86118" w14:textId="77777777" w:rsidR="002807F6" w:rsidRPr="00554C6D" w:rsidRDefault="002807F6" w:rsidP="0042100C">
            <w:pPr>
              <w:keepNext/>
              <w:keepLines/>
              <w:spacing w:before="40" w:after="40"/>
              <w:rPr>
                <w:rFonts w:ascii="Arial Narrow" w:hAnsi="Arial Narrow"/>
                <w:b/>
                <w:spacing w:val="0"/>
                <w:sz w:val="20"/>
                <w:szCs w:val="20"/>
              </w:rPr>
            </w:pPr>
          </w:p>
        </w:tc>
        <w:tc>
          <w:tcPr>
            <w:tcW w:w="1573" w:type="pct"/>
            <w:tcBorders>
              <w:bottom w:val="nil"/>
            </w:tcBorders>
          </w:tcPr>
          <w:p w14:paraId="74B188BE" w14:textId="77777777" w:rsidR="002807F6" w:rsidRPr="00554C6D" w:rsidRDefault="002807F6" w:rsidP="0042100C">
            <w:pPr>
              <w:keepNext/>
              <w:keepLines/>
              <w:spacing w:before="40" w:after="40"/>
              <w:rPr>
                <w:rFonts w:ascii="Arial Narrow" w:hAnsi="Arial Narrow"/>
                <w:b/>
                <w:spacing w:val="0"/>
                <w:sz w:val="20"/>
                <w:szCs w:val="20"/>
              </w:rPr>
            </w:pPr>
          </w:p>
        </w:tc>
      </w:tr>
      <w:tr w:rsidR="003D7A1E" w:rsidRPr="00554C6D" w14:paraId="060F1EDC" w14:textId="77777777" w:rsidTr="00554C6D">
        <w:tc>
          <w:tcPr>
            <w:tcW w:w="1803" w:type="pct"/>
          </w:tcPr>
          <w:p w14:paraId="482AB3CA" w14:textId="77777777" w:rsidR="002807F6" w:rsidRPr="00554C6D" w:rsidRDefault="002807F6" w:rsidP="0042100C">
            <w:pPr>
              <w:keepNext/>
              <w:keepLines/>
              <w:spacing w:before="40" w:after="40"/>
              <w:rPr>
                <w:rFonts w:ascii="Arial Narrow" w:hAnsi="Arial Narrow"/>
                <w:b/>
                <w:spacing w:val="0"/>
                <w:sz w:val="20"/>
                <w:szCs w:val="20"/>
              </w:rPr>
            </w:pPr>
            <w:r w:rsidRPr="00554C6D">
              <w:rPr>
                <w:rFonts w:ascii="Arial Narrow" w:hAnsi="Arial Narrow"/>
                <w:b/>
                <w:spacing w:val="0"/>
                <w:sz w:val="20"/>
                <w:szCs w:val="20"/>
              </w:rPr>
              <w:t xml:space="preserve">Name:  </w:t>
            </w:r>
            <w:bookmarkStart w:id="44" w:name="Text26"/>
            <w:r w:rsidRPr="00554C6D">
              <w:rPr>
                <w:rFonts w:ascii="Arial Narrow" w:hAnsi="Arial Narrow"/>
                <w:color w:val="0000FF"/>
                <w:spacing w:val="0"/>
                <w:sz w:val="16"/>
                <w:szCs w:val="16"/>
              </w:rPr>
              <w:fldChar w:fldCharType="begin">
                <w:ffData>
                  <w:name w:val="Text26"/>
                  <w:enabled/>
                  <w:calcOnExit w:val="0"/>
                  <w:textInput>
                    <w:default w:val="Supplier Representative Name"/>
                  </w:textInput>
                </w:ffData>
              </w:fldChar>
            </w:r>
            <w:r w:rsidRPr="00554C6D">
              <w:rPr>
                <w:rFonts w:ascii="Arial Narrow" w:hAnsi="Arial Narrow"/>
                <w:color w:val="0000FF"/>
                <w:spacing w:val="0"/>
                <w:sz w:val="16"/>
                <w:szCs w:val="16"/>
              </w:rPr>
              <w:instrText xml:space="preserve"> FORMTEXT </w:instrText>
            </w:r>
            <w:r w:rsidRPr="00554C6D">
              <w:rPr>
                <w:rFonts w:ascii="Arial Narrow" w:hAnsi="Arial Narrow"/>
                <w:color w:val="0000FF"/>
                <w:spacing w:val="0"/>
                <w:sz w:val="16"/>
                <w:szCs w:val="16"/>
              </w:rPr>
            </w:r>
            <w:r w:rsidRPr="00554C6D">
              <w:rPr>
                <w:rFonts w:ascii="Arial Narrow" w:hAnsi="Arial Narrow"/>
                <w:color w:val="0000FF"/>
                <w:spacing w:val="0"/>
                <w:sz w:val="16"/>
                <w:szCs w:val="16"/>
              </w:rPr>
              <w:fldChar w:fldCharType="separate"/>
            </w:r>
            <w:r w:rsidRPr="00554C6D">
              <w:rPr>
                <w:rFonts w:ascii="Arial Narrow" w:hAnsi="Arial Narrow"/>
                <w:noProof/>
                <w:color w:val="0000FF"/>
                <w:spacing w:val="0"/>
                <w:sz w:val="16"/>
                <w:szCs w:val="16"/>
              </w:rPr>
              <w:t>SUPPLIER REPRESENTATIVE NAME</w:t>
            </w:r>
            <w:r w:rsidRPr="00554C6D">
              <w:rPr>
                <w:rFonts w:ascii="Arial Narrow" w:hAnsi="Arial Narrow"/>
                <w:color w:val="0000FF"/>
                <w:spacing w:val="0"/>
                <w:sz w:val="16"/>
                <w:szCs w:val="16"/>
              </w:rPr>
              <w:fldChar w:fldCharType="end"/>
            </w:r>
            <w:bookmarkEnd w:id="44"/>
            <w:r w:rsidRPr="00554C6D">
              <w:rPr>
                <w:rFonts w:ascii="Arial Narrow" w:hAnsi="Arial Narrow"/>
                <w:b/>
                <w:spacing w:val="0"/>
                <w:sz w:val="20"/>
                <w:szCs w:val="20"/>
              </w:rPr>
              <w:t xml:space="preserve">  </w:t>
            </w:r>
          </w:p>
        </w:tc>
        <w:tc>
          <w:tcPr>
            <w:tcW w:w="1624" w:type="pct"/>
            <w:tcBorders>
              <w:top w:val="nil"/>
            </w:tcBorders>
          </w:tcPr>
          <w:p w14:paraId="2940185D" w14:textId="77777777" w:rsidR="002807F6" w:rsidRPr="00554C6D" w:rsidRDefault="002807F6" w:rsidP="0042100C">
            <w:pPr>
              <w:keepNext/>
              <w:keepLines/>
              <w:spacing w:before="40" w:after="40"/>
              <w:jc w:val="center"/>
              <w:rPr>
                <w:rFonts w:ascii="Arial Narrow" w:hAnsi="Arial Narrow"/>
                <w:b/>
                <w:spacing w:val="0"/>
                <w:sz w:val="20"/>
                <w:szCs w:val="20"/>
              </w:rPr>
            </w:pPr>
            <w:r w:rsidRPr="00554C6D">
              <w:rPr>
                <w:rFonts w:ascii="Arial Narrow" w:hAnsi="Arial Narrow"/>
                <w:b/>
                <w:spacing w:val="0"/>
                <w:sz w:val="20"/>
                <w:szCs w:val="20"/>
              </w:rPr>
              <w:t>Signature:</w:t>
            </w:r>
          </w:p>
        </w:tc>
        <w:tc>
          <w:tcPr>
            <w:tcW w:w="1573" w:type="pct"/>
            <w:tcBorders>
              <w:top w:val="nil"/>
            </w:tcBorders>
          </w:tcPr>
          <w:p w14:paraId="1AF3624F" w14:textId="77777777" w:rsidR="002807F6" w:rsidRPr="00554C6D" w:rsidRDefault="002807F6" w:rsidP="0042100C">
            <w:pPr>
              <w:keepNext/>
              <w:keepLines/>
              <w:spacing w:before="40" w:after="40"/>
              <w:rPr>
                <w:rFonts w:ascii="Arial Narrow" w:hAnsi="Arial Narrow"/>
                <w:b/>
                <w:spacing w:val="0"/>
                <w:sz w:val="20"/>
                <w:szCs w:val="20"/>
              </w:rPr>
            </w:pPr>
            <w:r w:rsidRPr="00554C6D">
              <w:rPr>
                <w:rFonts w:ascii="Arial Narrow" w:hAnsi="Arial Narrow"/>
                <w:b/>
                <w:spacing w:val="0"/>
                <w:sz w:val="20"/>
              </w:rPr>
              <w:t xml:space="preserve">Date:  </w:t>
            </w:r>
            <w:r w:rsidR="00CF62A9">
              <w:rPr>
                <w:rFonts w:ascii="Arial Narrow" w:hAnsi="Arial Narrow"/>
                <w:color w:val="0000FF"/>
                <w:spacing w:val="0"/>
                <w:sz w:val="16"/>
                <w:szCs w:val="16"/>
              </w:rPr>
              <w:fldChar w:fldCharType="begin">
                <w:ffData>
                  <w:name w:val=""/>
                  <w:enabled/>
                  <w:calcOnExit w:val="0"/>
                  <w:textInput>
                    <w:type w:val="date"/>
                    <w:default w:val="20-Jun-13"/>
                    <w:format w:val="d-MMM-yy"/>
                  </w:textInput>
                </w:ffData>
              </w:fldChar>
            </w:r>
            <w:r w:rsidR="00CF62A9">
              <w:rPr>
                <w:rFonts w:ascii="Arial Narrow" w:hAnsi="Arial Narrow"/>
                <w:color w:val="0000FF"/>
                <w:spacing w:val="0"/>
                <w:sz w:val="16"/>
                <w:szCs w:val="16"/>
              </w:rPr>
              <w:instrText xml:space="preserve"> FORMTEXT </w:instrText>
            </w:r>
            <w:r w:rsidR="00CF62A9">
              <w:rPr>
                <w:rFonts w:ascii="Arial Narrow" w:hAnsi="Arial Narrow"/>
                <w:color w:val="0000FF"/>
                <w:spacing w:val="0"/>
                <w:sz w:val="16"/>
                <w:szCs w:val="16"/>
              </w:rPr>
            </w:r>
            <w:r w:rsidR="00CF62A9">
              <w:rPr>
                <w:rFonts w:ascii="Arial Narrow" w:hAnsi="Arial Narrow"/>
                <w:color w:val="0000FF"/>
                <w:spacing w:val="0"/>
                <w:sz w:val="16"/>
                <w:szCs w:val="16"/>
              </w:rPr>
              <w:fldChar w:fldCharType="separate"/>
            </w:r>
            <w:r w:rsidR="00CF62A9">
              <w:rPr>
                <w:rFonts w:ascii="Arial Narrow" w:hAnsi="Arial Narrow"/>
                <w:noProof/>
                <w:color w:val="0000FF"/>
                <w:spacing w:val="0"/>
                <w:sz w:val="16"/>
                <w:szCs w:val="16"/>
              </w:rPr>
              <w:t>20-Jun-13</w:t>
            </w:r>
            <w:r w:rsidR="00CF62A9">
              <w:rPr>
                <w:rFonts w:ascii="Arial Narrow" w:hAnsi="Arial Narrow"/>
                <w:color w:val="0000FF"/>
                <w:spacing w:val="0"/>
                <w:sz w:val="16"/>
                <w:szCs w:val="16"/>
              </w:rPr>
              <w:fldChar w:fldCharType="end"/>
            </w:r>
            <w:r w:rsidRPr="00554C6D">
              <w:rPr>
                <w:rFonts w:ascii="Arial Narrow" w:hAnsi="Arial Narrow"/>
                <w:b/>
                <w:spacing w:val="0"/>
                <w:sz w:val="20"/>
              </w:rPr>
              <w:t xml:space="preserve">  </w:t>
            </w:r>
          </w:p>
        </w:tc>
      </w:tr>
      <w:tr w:rsidR="003D7A1E" w:rsidRPr="00554C6D" w14:paraId="27C3373D" w14:textId="77777777" w:rsidTr="00554C6D">
        <w:tc>
          <w:tcPr>
            <w:tcW w:w="1803" w:type="pct"/>
          </w:tcPr>
          <w:p w14:paraId="0D1F8D34" w14:textId="77777777" w:rsidR="002807F6" w:rsidRPr="00554C6D" w:rsidRDefault="002807F6" w:rsidP="0042100C">
            <w:pPr>
              <w:keepNext/>
              <w:keepLines/>
              <w:spacing w:before="40" w:after="40"/>
              <w:rPr>
                <w:rFonts w:ascii="Arial Narrow" w:hAnsi="Arial Narrow"/>
                <w:b/>
                <w:spacing w:val="0"/>
                <w:sz w:val="20"/>
              </w:rPr>
            </w:pPr>
            <w:r w:rsidRPr="00554C6D">
              <w:rPr>
                <w:rFonts w:ascii="Arial Narrow" w:hAnsi="Arial Narrow"/>
                <w:b/>
                <w:spacing w:val="0"/>
                <w:sz w:val="20"/>
              </w:rPr>
              <w:t xml:space="preserve">E-mail:  </w:t>
            </w:r>
            <w:r w:rsidRPr="00554C6D">
              <w:rPr>
                <w:rFonts w:ascii="Arial Narrow" w:hAnsi="Arial Narrow"/>
                <w:color w:val="0000FF"/>
                <w:spacing w:val="0"/>
                <w:sz w:val="16"/>
                <w:szCs w:val="16"/>
              </w:rPr>
              <w:fldChar w:fldCharType="begin">
                <w:ffData>
                  <w:name w:val=""/>
                  <w:enabled/>
                  <w:calcOnExit w:val="0"/>
                  <w:textInput>
                    <w:default w:val="Email of Supplier Representative"/>
                  </w:textInput>
                </w:ffData>
              </w:fldChar>
            </w:r>
            <w:r w:rsidRPr="00554C6D">
              <w:rPr>
                <w:rFonts w:ascii="Arial Narrow" w:hAnsi="Arial Narrow"/>
                <w:color w:val="0000FF"/>
                <w:spacing w:val="0"/>
                <w:sz w:val="16"/>
                <w:szCs w:val="16"/>
              </w:rPr>
              <w:instrText xml:space="preserve"> FORMTEXT </w:instrText>
            </w:r>
            <w:r w:rsidRPr="00554C6D">
              <w:rPr>
                <w:rFonts w:ascii="Arial Narrow" w:hAnsi="Arial Narrow"/>
                <w:color w:val="0000FF"/>
                <w:spacing w:val="0"/>
                <w:sz w:val="16"/>
                <w:szCs w:val="16"/>
              </w:rPr>
            </w:r>
            <w:r w:rsidRPr="00554C6D">
              <w:rPr>
                <w:rFonts w:ascii="Arial Narrow" w:hAnsi="Arial Narrow"/>
                <w:color w:val="0000FF"/>
                <w:spacing w:val="0"/>
                <w:sz w:val="16"/>
                <w:szCs w:val="16"/>
              </w:rPr>
              <w:fldChar w:fldCharType="separate"/>
            </w:r>
            <w:r w:rsidRPr="00554C6D">
              <w:rPr>
                <w:rFonts w:ascii="Arial Narrow" w:hAnsi="Arial Narrow"/>
                <w:noProof/>
                <w:color w:val="0000FF"/>
                <w:spacing w:val="0"/>
                <w:sz w:val="16"/>
                <w:szCs w:val="16"/>
              </w:rPr>
              <w:t>EMAIL OF SUPPLIER REPRESENTATIVE</w:t>
            </w:r>
            <w:r w:rsidRPr="00554C6D">
              <w:rPr>
                <w:rFonts w:ascii="Arial Narrow" w:hAnsi="Arial Narrow"/>
                <w:color w:val="0000FF"/>
                <w:spacing w:val="0"/>
                <w:sz w:val="16"/>
                <w:szCs w:val="16"/>
              </w:rPr>
              <w:fldChar w:fldCharType="end"/>
            </w:r>
          </w:p>
        </w:tc>
        <w:tc>
          <w:tcPr>
            <w:tcW w:w="1624" w:type="pct"/>
          </w:tcPr>
          <w:p w14:paraId="0E78CEF9" w14:textId="77777777" w:rsidR="002807F6" w:rsidRPr="00554C6D" w:rsidRDefault="002807F6" w:rsidP="0042100C">
            <w:pPr>
              <w:keepNext/>
              <w:keepLines/>
              <w:spacing w:before="40" w:after="40"/>
              <w:rPr>
                <w:rFonts w:ascii="Arial Narrow" w:hAnsi="Arial Narrow"/>
                <w:b/>
                <w:spacing w:val="0"/>
                <w:sz w:val="20"/>
              </w:rPr>
            </w:pPr>
            <w:r w:rsidRPr="00554C6D">
              <w:rPr>
                <w:rFonts w:ascii="Arial Narrow" w:hAnsi="Arial Narrow"/>
                <w:b/>
                <w:spacing w:val="0"/>
                <w:sz w:val="20"/>
              </w:rPr>
              <w:t xml:space="preserve">Fax number:  </w:t>
            </w:r>
            <w:r w:rsidRPr="00554C6D">
              <w:rPr>
                <w:rFonts w:ascii="Arial Narrow" w:hAnsi="Arial Narrow"/>
                <w:color w:val="0000FF"/>
                <w:spacing w:val="0"/>
                <w:sz w:val="16"/>
                <w:szCs w:val="16"/>
              </w:rPr>
              <w:fldChar w:fldCharType="begin">
                <w:ffData>
                  <w:name w:val=""/>
                  <w:enabled/>
                  <w:calcOnExit w:val="0"/>
                  <w:textInput>
                    <w:default w:val="Facsimile number"/>
                  </w:textInput>
                </w:ffData>
              </w:fldChar>
            </w:r>
            <w:r w:rsidRPr="00554C6D">
              <w:rPr>
                <w:rFonts w:ascii="Arial Narrow" w:hAnsi="Arial Narrow"/>
                <w:color w:val="0000FF"/>
                <w:spacing w:val="0"/>
                <w:sz w:val="16"/>
                <w:szCs w:val="16"/>
              </w:rPr>
              <w:instrText xml:space="preserve"> FORMTEXT </w:instrText>
            </w:r>
            <w:r w:rsidRPr="00554C6D">
              <w:rPr>
                <w:rFonts w:ascii="Arial Narrow" w:hAnsi="Arial Narrow"/>
                <w:color w:val="0000FF"/>
                <w:spacing w:val="0"/>
                <w:sz w:val="16"/>
                <w:szCs w:val="16"/>
              </w:rPr>
            </w:r>
            <w:r w:rsidRPr="00554C6D">
              <w:rPr>
                <w:rFonts w:ascii="Arial Narrow" w:hAnsi="Arial Narrow"/>
                <w:color w:val="0000FF"/>
                <w:spacing w:val="0"/>
                <w:sz w:val="16"/>
                <w:szCs w:val="16"/>
              </w:rPr>
              <w:fldChar w:fldCharType="separate"/>
            </w:r>
            <w:r w:rsidRPr="00554C6D">
              <w:rPr>
                <w:rFonts w:ascii="Arial Narrow" w:hAnsi="Arial Narrow"/>
                <w:noProof/>
                <w:color w:val="0000FF"/>
                <w:spacing w:val="0"/>
                <w:sz w:val="16"/>
                <w:szCs w:val="16"/>
              </w:rPr>
              <w:t>Facsimile Number</w:t>
            </w:r>
            <w:r w:rsidRPr="00554C6D">
              <w:rPr>
                <w:rFonts w:ascii="Arial Narrow" w:hAnsi="Arial Narrow"/>
                <w:color w:val="0000FF"/>
                <w:spacing w:val="0"/>
                <w:sz w:val="16"/>
                <w:szCs w:val="16"/>
              </w:rPr>
              <w:fldChar w:fldCharType="end"/>
            </w:r>
          </w:p>
        </w:tc>
        <w:tc>
          <w:tcPr>
            <w:tcW w:w="1573" w:type="pct"/>
          </w:tcPr>
          <w:p w14:paraId="4BA8DA15" w14:textId="77777777" w:rsidR="002807F6" w:rsidRPr="00554C6D" w:rsidRDefault="002807F6" w:rsidP="0042100C">
            <w:pPr>
              <w:keepNext/>
              <w:keepLines/>
              <w:spacing w:before="40" w:after="40"/>
              <w:rPr>
                <w:rFonts w:ascii="Arial Narrow" w:hAnsi="Arial Narrow"/>
                <w:b/>
                <w:spacing w:val="0"/>
                <w:sz w:val="20"/>
              </w:rPr>
            </w:pPr>
            <w:r w:rsidRPr="00554C6D">
              <w:rPr>
                <w:rFonts w:ascii="Arial Narrow" w:hAnsi="Arial Narrow"/>
                <w:b/>
                <w:spacing w:val="0"/>
                <w:sz w:val="20"/>
              </w:rPr>
              <w:t xml:space="preserve">Phone number:  </w:t>
            </w:r>
            <w:r w:rsidRPr="00554C6D">
              <w:rPr>
                <w:rFonts w:ascii="Arial Narrow" w:hAnsi="Arial Narrow"/>
                <w:color w:val="0000FF"/>
                <w:spacing w:val="0"/>
                <w:sz w:val="16"/>
                <w:szCs w:val="16"/>
              </w:rPr>
              <w:fldChar w:fldCharType="begin">
                <w:ffData>
                  <w:name w:val=""/>
                  <w:enabled/>
                  <w:calcOnExit w:val="0"/>
                  <w:textInput>
                    <w:default w:val="Telephone number"/>
                  </w:textInput>
                </w:ffData>
              </w:fldChar>
            </w:r>
            <w:r w:rsidRPr="00554C6D">
              <w:rPr>
                <w:rFonts w:ascii="Arial Narrow" w:hAnsi="Arial Narrow"/>
                <w:color w:val="0000FF"/>
                <w:spacing w:val="0"/>
                <w:sz w:val="16"/>
                <w:szCs w:val="16"/>
              </w:rPr>
              <w:instrText xml:space="preserve"> FORMTEXT </w:instrText>
            </w:r>
            <w:r w:rsidRPr="00554C6D">
              <w:rPr>
                <w:rFonts w:ascii="Arial Narrow" w:hAnsi="Arial Narrow"/>
                <w:color w:val="0000FF"/>
                <w:spacing w:val="0"/>
                <w:sz w:val="16"/>
                <w:szCs w:val="16"/>
              </w:rPr>
            </w:r>
            <w:r w:rsidRPr="00554C6D">
              <w:rPr>
                <w:rFonts w:ascii="Arial Narrow" w:hAnsi="Arial Narrow"/>
                <w:color w:val="0000FF"/>
                <w:spacing w:val="0"/>
                <w:sz w:val="16"/>
                <w:szCs w:val="16"/>
              </w:rPr>
              <w:fldChar w:fldCharType="separate"/>
            </w:r>
            <w:r w:rsidRPr="00554C6D">
              <w:rPr>
                <w:rFonts w:ascii="Arial Narrow" w:hAnsi="Arial Narrow"/>
                <w:noProof/>
                <w:color w:val="0000FF"/>
                <w:spacing w:val="0"/>
                <w:sz w:val="16"/>
                <w:szCs w:val="16"/>
              </w:rPr>
              <w:t>Telephone Number</w:t>
            </w:r>
            <w:r w:rsidRPr="00554C6D">
              <w:rPr>
                <w:rFonts w:ascii="Arial Narrow" w:hAnsi="Arial Narrow"/>
                <w:color w:val="0000FF"/>
                <w:spacing w:val="0"/>
                <w:sz w:val="16"/>
                <w:szCs w:val="16"/>
              </w:rPr>
              <w:fldChar w:fldCharType="end"/>
            </w:r>
            <w:r w:rsidRPr="00554C6D">
              <w:rPr>
                <w:rFonts w:ascii="Arial Narrow" w:hAnsi="Arial Narrow"/>
                <w:b/>
                <w:spacing w:val="0"/>
                <w:sz w:val="20"/>
              </w:rPr>
              <w:t xml:space="preserve">  </w:t>
            </w:r>
          </w:p>
        </w:tc>
      </w:tr>
    </w:tbl>
    <w:p w14:paraId="072AF050" w14:textId="77777777" w:rsidR="00E91E5F" w:rsidRPr="00BC754E" w:rsidRDefault="00E91E5F" w:rsidP="00BC754E">
      <w:pPr>
        <w:pBdr>
          <w:bottom w:val="single" w:sz="4" w:space="1" w:color="auto"/>
        </w:pBdr>
        <w:jc w:val="both"/>
        <w:rPr>
          <w:rFonts w:cs="Arial"/>
          <w:spacing w:val="0"/>
          <w:sz w:val="6"/>
          <w:szCs w:val="6"/>
        </w:rPr>
        <w:sectPr w:rsidR="00E91E5F" w:rsidRPr="00BC754E" w:rsidSect="00191FC1">
          <w:type w:val="continuous"/>
          <w:pgSz w:w="11906" w:h="16838" w:code="9"/>
          <w:pgMar w:top="821" w:right="890" w:bottom="426" w:left="539" w:header="426" w:footer="205" w:gutter="567"/>
          <w:cols w:space="708"/>
          <w:docGrid w:linePitch="360"/>
        </w:sectPr>
      </w:pPr>
    </w:p>
    <w:p w14:paraId="1551D5AD" w14:textId="77777777" w:rsidR="009A7863" w:rsidRPr="00975325" w:rsidRDefault="009A7863" w:rsidP="00AD4B7B">
      <w:pPr>
        <w:pBdr>
          <w:bottom w:val="single" w:sz="4" w:space="1" w:color="auto"/>
        </w:pBdr>
        <w:jc w:val="both"/>
        <w:rPr>
          <w:rFonts w:ascii="Arial Narrow" w:hAnsi="Arial Narrow" w:cs="Arial"/>
          <w:spacing w:val="0"/>
          <w:sz w:val="20"/>
          <w:szCs w:val="20"/>
        </w:rPr>
      </w:pPr>
      <w:r w:rsidRPr="00F46529">
        <w:rPr>
          <w:rFonts w:ascii="Arial Black" w:hAnsi="Arial Black" w:cs="Arial"/>
          <w:spacing w:val="0"/>
          <w:sz w:val="20"/>
          <w:szCs w:val="20"/>
        </w:rPr>
        <w:lastRenderedPageBreak/>
        <w:t>QUOTED PRICE ATTACHMENT</w:t>
      </w:r>
      <w:r w:rsidR="00E12439">
        <w:rPr>
          <w:rFonts w:ascii="Arial Black" w:hAnsi="Arial Black" w:cs="Arial"/>
          <w:spacing w:val="0"/>
          <w:sz w:val="20"/>
          <w:szCs w:val="20"/>
        </w:rPr>
        <w:t>S</w:t>
      </w:r>
      <w:r w:rsidR="00975325">
        <w:rPr>
          <w:rFonts w:ascii="Arial Black" w:hAnsi="Arial Black" w:cs="Arial"/>
          <w:spacing w:val="0"/>
          <w:sz w:val="20"/>
          <w:szCs w:val="20"/>
        </w:rPr>
        <w:t xml:space="preserve"> </w:t>
      </w:r>
      <w:r w:rsidR="007A3652">
        <w:rPr>
          <w:rFonts w:ascii="Arial Narrow" w:hAnsi="Arial Narrow" w:cs="Arial"/>
          <w:color w:val="FF0000"/>
          <w:spacing w:val="0"/>
          <w:sz w:val="20"/>
          <w:szCs w:val="20"/>
        </w:rPr>
        <w:t>(</w:t>
      </w:r>
      <w:r w:rsidR="00980E0F">
        <w:rPr>
          <w:rFonts w:ascii="Arial Narrow" w:hAnsi="Arial Narrow" w:cs="Arial"/>
          <w:color w:val="FF0000"/>
          <w:spacing w:val="0"/>
          <w:sz w:val="20"/>
          <w:szCs w:val="20"/>
        </w:rPr>
        <w:t xml:space="preserve">For </w:t>
      </w:r>
      <w:r w:rsidR="007A3652">
        <w:rPr>
          <w:rFonts w:ascii="Arial Narrow" w:hAnsi="Arial Narrow" w:cs="Arial"/>
          <w:color w:val="FF0000"/>
          <w:spacing w:val="0"/>
          <w:sz w:val="20"/>
          <w:szCs w:val="20"/>
        </w:rPr>
        <w:t xml:space="preserve">Supplier to quote prices, attach and return to </w:t>
      </w:r>
      <w:r w:rsidR="00603DB0">
        <w:rPr>
          <w:rFonts w:ascii="Arial Narrow" w:hAnsi="Arial Narrow" w:cs="Arial"/>
          <w:color w:val="FF0000"/>
          <w:spacing w:val="0"/>
          <w:sz w:val="20"/>
          <w:szCs w:val="20"/>
        </w:rPr>
        <w:t xml:space="preserve">requesting </w:t>
      </w:r>
      <w:r w:rsidR="007A3652">
        <w:rPr>
          <w:rFonts w:ascii="Arial Narrow" w:hAnsi="Arial Narrow" w:cs="Arial"/>
          <w:color w:val="FF0000"/>
          <w:spacing w:val="0"/>
          <w:sz w:val="20"/>
          <w:szCs w:val="20"/>
        </w:rPr>
        <w:t>Customer</w:t>
      </w:r>
      <w:r w:rsidR="001557E9" w:rsidRPr="002B5F8C">
        <w:rPr>
          <w:rFonts w:ascii="Arial Narrow" w:hAnsi="Arial Narrow" w:cs="Arial"/>
          <w:color w:val="FF0000"/>
          <w:spacing w:val="0"/>
          <w:sz w:val="20"/>
          <w:szCs w:val="20"/>
        </w:rPr>
        <w:t>)</w:t>
      </w:r>
    </w:p>
    <w:p w14:paraId="7F7F128E" w14:textId="77777777" w:rsidR="009A7863" w:rsidRPr="009A7863" w:rsidRDefault="009A7863" w:rsidP="00A35C00">
      <w:pPr>
        <w:jc w:val="both"/>
        <w:rPr>
          <w:rFonts w:cs="Arial"/>
          <w:b/>
          <w:spacing w:val="0"/>
          <w:sz w:val="16"/>
          <w:szCs w:val="16"/>
          <w:highlight w:val="yellow"/>
        </w:rPr>
      </w:pPr>
    </w:p>
    <w:p w14:paraId="48F7C114" w14:textId="77777777" w:rsidR="00A35C00" w:rsidRPr="00172898" w:rsidRDefault="007E4A70" w:rsidP="00A35C00">
      <w:pPr>
        <w:jc w:val="both"/>
        <w:rPr>
          <w:rFonts w:cs="Arial"/>
          <w:b/>
          <w:color w:val="FF0000"/>
          <w:spacing w:val="0"/>
          <w:sz w:val="16"/>
          <w:szCs w:val="16"/>
        </w:rPr>
      </w:pPr>
      <w:r w:rsidRPr="00172898">
        <w:rPr>
          <w:rFonts w:cs="Arial"/>
          <w:b/>
          <w:color w:val="FF0000"/>
          <w:spacing w:val="0"/>
          <w:sz w:val="16"/>
          <w:szCs w:val="16"/>
          <w:highlight w:val="yellow"/>
        </w:rPr>
        <w:t>DELETE TABLE 1 IF BUNDLED PRICING IS NOT APPLICABLE</w:t>
      </w:r>
      <w:r w:rsidR="00A35C00">
        <w:rPr>
          <w:rFonts w:cs="Arial"/>
          <w:b/>
          <w:color w:val="FF0000"/>
          <w:spacing w:val="0"/>
          <w:sz w:val="16"/>
          <w:szCs w:val="16"/>
        </w:rPr>
        <w:t>.</w:t>
      </w:r>
      <w:r w:rsidR="00780FF4">
        <w:rPr>
          <w:rFonts w:cs="Arial"/>
          <w:b/>
          <w:color w:val="FF0000"/>
          <w:spacing w:val="0"/>
          <w:sz w:val="16"/>
          <w:szCs w:val="16"/>
        </w:rPr>
        <w:t xml:space="preserve">  </w:t>
      </w:r>
      <w:r w:rsidR="00A35C00">
        <w:rPr>
          <w:rFonts w:cs="Arial"/>
          <w:b/>
          <w:color w:val="FF0000"/>
          <w:spacing w:val="0"/>
          <w:sz w:val="16"/>
          <w:szCs w:val="16"/>
        </w:rPr>
        <w:t xml:space="preserve">   </w:t>
      </w:r>
    </w:p>
    <w:p w14:paraId="63B700E4" w14:textId="77777777" w:rsidR="007E4A70" w:rsidRPr="00172898" w:rsidRDefault="007E4A70" w:rsidP="007E4A70">
      <w:pPr>
        <w:jc w:val="both"/>
        <w:rPr>
          <w:rFonts w:cs="Arial"/>
          <w:color w:val="0000FF"/>
          <w:spacing w:val="0"/>
          <w:sz w:val="16"/>
          <w:szCs w:val="16"/>
        </w:rPr>
      </w:pPr>
    </w:p>
    <w:p w14:paraId="7EAA28DB" w14:textId="77777777" w:rsidR="007E4A70" w:rsidRPr="00033997" w:rsidRDefault="007E4A70" w:rsidP="00033997">
      <w:pPr>
        <w:keepNext/>
        <w:keepLines/>
        <w:spacing w:after="60"/>
        <w:rPr>
          <w:b/>
          <w:spacing w:val="0"/>
          <w:sz w:val="20"/>
          <w:szCs w:val="20"/>
        </w:rPr>
      </w:pPr>
      <w:r w:rsidRPr="00033997">
        <w:rPr>
          <w:b/>
          <w:spacing w:val="0"/>
          <w:sz w:val="20"/>
          <w:szCs w:val="20"/>
        </w:rPr>
        <w:t>Table 1</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1E0" w:firstRow="1" w:lastRow="1" w:firstColumn="1" w:lastColumn="1" w:noHBand="0" w:noVBand="0"/>
      </w:tblPr>
      <w:tblGrid>
        <w:gridCol w:w="3600"/>
        <w:gridCol w:w="3060"/>
        <w:gridCol w:w="3240"/>
      </w:tblGrid>
      <w:tr w:rsidR="00E7592E" w:rsidRPr="00554C6D" w14:paraId="39141CBF" w14:textId="77777777" w:rsidTr="00554C6D">
        <w:tc>
          <w:tcPr>
            <w:tcW w:w="6660" w:type="dxa"/>
            <w:gridSpan w:val="2"/>
            <w:tcBorders>
              <w:bottom w:val="single" w:sz="4" w:space="0" w:color="auto"/>
            </w:tcBorders>
            <w:shd w:val="clear" w:color="auto" w:fill="auto"/>
            <w:vAlign w:val="center"/>
          </w:tcPr>
          <w:p w14:paraId="60EE4754" w14:textId="77777777" w:rsidR="00E7592E" w:rsidRPr="00554C6D" w:rsidRDefault="00E7592E" w:rsidP="00E7592E">
            <w:pPr>
              <w:spacing w:before="60" w:after="60"/>
              <w:rPr>
                <w:rFonts w:ascii="Arial Narrow" w:hAnsi="Arial Narrow" w:cs="Arial"/>
                <w:b/>
                <w:spacing w:val="0"/>
                <w:sz w:val="20"/>
                <w:szCs w:val="20"/>
              </w:rPr>
            </w:pPr>
            <w:r w:rsidRPr="00554C6D">
              <w:rPr>
                <w:rFonts w:ascii="Arial Narrow" w:hAnsi="Arial Narrow" w:cs="Arial"/>
                <w:b/>
                <w:smallCaps/>
                <w:spacing w:val="0"/>
                <w:sz w:val="20"/>
                <w:szCs w:val="20"/>
              </w:rPr>
              <w:t>Agency Name</w:t>
            </w:r>
            <w:r w:rsidRPr="00554C6D">
              <w:rPr>
                <w:rFonts w:ascii="Arial Narrow" w:hAnsi="Arial Narrow" w:cs="Arial"/>
                <w:b/>
                <w:spacing w:val="0"/>
                <w:sz w:val="20"/>
                <w:szCs w:val="20"/>
              </w:rPr>
              <w:t xml:space="preserve">: </w:t>
            </w:r>
            <w:r w:rsidRPr="00554C6D">
              <w:rPr>
                <w:rFonts w:ascii="Arial Narrow" w:hAnsi="Arial Narrow"/>
                <w:color w:val="0000FF"/>
                <w:spacing w:val="0"/>
                <w:sz w:val="20"/>
              </w:rPr>
              <w:fldChar w:fldCharType="begin">
                <w:ffData>
                  <w:name w:val=""/>
                  <w:enabled/>
                  <w:calcOnExit w:val="0"/>
                  <w:textInput>
                    <w:default w:val="(NAME OF DEPARTMENT)"/>
                  </w:textInput>
                </w:ffData>
              </w:fldChar>
            </w:r>
            <w:r w:rsidRPr="00554C6D">
              <w:rPr>
                <w:rFonts w:ascii="Arial Narrow" w:hAnsi="Arial Narrow"/>
                <w:color w:val="0000FF"/>
                <w:spacing w:val="0"/>
                <w:sz w:val="20"/>
              </w:rPr>
              <w:instrText xml:space="preserve"> FORMTEXT </w:instrText>
            </w:r>
            <w:r w:rsidRPr="00554C6D">
              <w:rPr>
                <w:rFonts w:ascii="Arial Narrow" w:hAnsi="Arial Narrow"/>
                <w:color w:val="0000FF"/>
                <w:spacing w:val="0"/>
                <w:sz w:val="20"/>
              </w:rPr>
            </w:r>
            <w:r w:rsidRPr="00554C6D">
              <w:rPr>
                <w:rFonts w:ascii="Arial Narrow" w:hAnsi="Arial Narrow"/>
                <w:color w:val="0000FF"/>
                <w:spacing w:val="0"/>
                <w:sz w:val="20"/>
              </w:rPr>
              <w:fldChar w:fldCharType="separate"/>
            </w:r>
            <w:r w:rsidRPr="00554C6D">
              <w:rPr>
                <w:rFonts w:ascii="Arial Narrow" w:hAnsi="Arial Narrow"/>
                <w:noProof/>
                <w:color w:val="0000FF"/>
                <w:spacing w:val="0"/>
                <w:sz w:val="20"/>
              </w:rPr>
              <w:t>(NAME OF DEPARTMENT)</w:t>
            </w:r>
            <w:r w:rsidRPr="00554C6D">
              <w:rPr>
                <w:rFonts w:ascii="Arial Narrow" w:hAnsi="Arial Narrow"/>
                <w:color w:val="0000FF"/>
                <w:spacing w:val="0"/>
                <w:sz w:val="20"/>
              </w:rPr>
              <w:fldChar w:fldCharType="end"/>
            </w:r>
          </w:p>
        </w:tc>
        <w:tc>
          <w:tcPr>
            <w:tcW w:w="3240" w:type="dxa"/>
            <w:tcBorders>
              <w:bottom w:val="single" w:sz="4" w:space="0" w:color="auto"/>
            </w:tcBorders>
            <w:shd w:val="clear" w:color="auto" w:fill="auto"/>
            <w:vAlign w:val="center"/>
          </w:tcPr>
          <w:p w14:paraId="30333F67" w14:textId="77777777" w:rsidR="00E7592E" w:rsidRPr="00554C6D" w:rsidRDefault="00E7592E" w:rsidP="00E7592E">
            <w:pPr>
              <w:spacing w:before="60" w:after="60"/>
              <w:rPr>
                <w:rFonts w:ascii="Arial Narrow" w:hAnsi="Arial Narrow" w:cs="Arial"/>
                <w:b/>
                <w:spacing w:val="0"/>
                <w:sz w:val="20"/>
                <w:szCs w:val="20"/>
              </w:rPr>
            </w:pPr>
            <w:r w:rsidRPr="00554C6D">
              <w:rPr>
                <w:rFonts w:ascii="Arial Narrow" w:hAnsi="Arial Narrow" w:cs="Arial"/>
                <w:b/>
                <w:spacing w:val="0"/>
                <w:sz w:val="20"/>
                <w:szCs w:val="20"/>
              </w:rPr>
              <w:t xml:space="preserve">NMI: </w:t>
            </w:r>
            <w:r w:rsidRPr="00554C6D">
              <w:rPr>
                <w:rFonts w:ascii="Arial Narrow" w:hAnsi="Arial Narrow"/>
                <w:color w:val="0000FF"/>
                <w:spacing w:val="0"/>
                <w:sz w:val="20"/>
                <w:szCs w:val="20"/>
              </w:rPr>
              <w:fldChar w:fldCharType="begin">
                <w:ffData>
                  <w:name w:val=""/>
                  <w:enabled/>
                  <w:calcOnExit w:val="0"/>
                  <w:textInput>
                    <w:default w:val="8001790518"/>
                  </w:textInput>
                </w:ffData>
              </w:fldChar>
            </w:r>
            <w:r w:rsidRPr="00554C6D">
              <w:rPr>
                <w:rFonts w:ascii="Arial Narrow" w:hAnsi="Arial Narrow"/>
                <w:color w:val="0000FF"/>
                <w:spacing w:val="0"/>
                <w:sz w:val="20"/>
                <w:szCs w:val="20"/>
              </w:rPr>
              <w:instrText xml:space="preserve"> FORMTEXT </w:instrText>
            </w:r>
            <w:r w:rsidRPr="00554C6D">
              <w:rPr>
                <w:rFonts w:ascii="Arial Narrow" w:hAnsi="Arial Narrow"/>
                <w:color w:val="0000FF"/>
                <w:spacing w:val="0"/>
                <w:sz w:val="20"/>
                <w:szCs w:val="20"/>
              </w:rPr>
            </w:r>
            <w:r w:rsidRPr="00554C6D">
              <w:rPr>
                <w:rFonts w:ascii="Arial Narrow" w:hAnsi="Arial Narrow"/>
                <w:color w:val="0000FF"/>
                <w:spacing w:val="0"/>
                <w:sz w:val="20"/>
                <w:szCs w:val="20"/>
              </w:rPr>
              <w:fldChar w:fldCharType="separate"/>
            </w:r>
            <w:r w:rsidRPr="00554C6D">
              <w:rPr>
                <w:rFonts w:ascii="Arial Narrow" w:hAnsi="Arial Narrow"/>
                <w:noProof/>
                <w:color w:val="0000FF"/>
                <w:spacing w:val="0"/>
                <w:sz w:val="20"/>
                <w:szCs w:val="20"/>
              </w:rPr>
              <w:t>8001790518</w:t>
            </w:r>
            <w:r w:rsidRPr="00554C6D">
              <w:rPr>
                <w:rFonts w:ascii="Arial Narrow" w:hAnsi="Arial Narrow"/>
                <w:color w:val="0000FF"/>
                <w:spacing w:val="0"/>
                <w:sz w:val="20"/>
                <w:szCs w:val="20"/>
              </w:rPr>
              <w:fldChar w:fldCharType="end"/>
            </w:r>
          </w:p>
        </w:tc>
      </w:tr>
      <w:tr w:rsidR="00E7592E" w:rsidRPr="00554C6D" w14:paraId="1DD6CEEB" w14:textId="77777777" w:rsidTr="00554C6D">
        <w:tc>
          <w:tcPr>
            <w:tcW w:w="6660" w:type="dxa"/>
            <w:gridSpan w:val="2"/>
            <w:tcBorders>
              <w:bottom w:val="double" w:sz="4" w:space="0" w:color="auto"/>
            </w:tcBorders>
            <w:shd w:val="clear" w:color="auto" w:fill="auto"/>
            <w:vAlign w:val="center"/>
          </w:tcPr>
          <w:p w14:paraId="539FAC6B" w14:textId="77777777" w:rsidR="00E7592E" w:rsidRPr="00554C6D" w:rsidRDefault="00E7592E" w:rsidP="00E7592E">
            <w:pPr>
              <w:spacing w:before="60" w:after="60"/>
              <w:rPr>
                <w:rFonts w:ascii="Arial Narrow" w:hAnsi="Arial Narrow" w:cs="Arial"/>
                <w:b/>
                <w:spacing w:val="0"/>
                <w:sz w:val="20"/>
                <w:szCs w:val="20"/>
              </w:rPr>
            </w:pPr>
            <w:r w:rsidRPr="00554C6D">
              <w:rPr>
                <w:rFonts w:ascii="Arial Narrow" w:hAnsi="Arial Narrow" w:cs="Arial"/>
                <w:b/>
                <w:smallCaps/>
                <w:spacing w:val="0"/>
                <w:sz w:val="20"/>
                <w:szCs w:val="20"/>
              </w:rPr>
              <w:t xml:space="preserve">Agency </w:t>
            </w:r>
            <w:r>
              <w:rPr>
                <w:rFonts w:ascii="Arial Narrow" w:hAnsi="Arial Narrow" w:cs="Arial"/>
                <w:b/>
                <w:smallCaps/>
                <w:spacing w:val="0"/>
                <w:sz w:val="20"/>
                <w:szCs w:val="20"/>
              </w:rPr>
              <w:t xml:space="preserve">Site </w:t>
            </w:r>
            <w:r w:rsidRPr="00554C6D">
              <w:rPr>
                <w:rFonts w:ascii="Arial Narrow" w:hAnsi="Arial Narrow" w:cs="Arial"/>
                <w:b/>
                <w:smallCaps/>
                <w:spacing w:val="0"/>
                <w:sz w:val="20"/>
                <w:szCs w:val="20"/>
              </w:rPr>
              <w:t>Address</w:t>
            </w:r>
            <w:r w:rsidRPr="00554C6D">
              <w:rPr>
                <w:rFonts w:ascii="Arial Narrow" w:hAnsi="Arial Narrow" w:cs="Arial"/>
                <w:b/>
                <w:spacing w:val="0"/>
                <w:sz w:val="20"/>
                <w:szCs w:val="20"/>
              </w:rPr>
              <w:t xml:space="preserve">: </w:t>
            </w:r>
            <w:r w:rsidRPr="00554C6D">
              <w:rPr>
                <w:rFonts w:ascii="Arial Narrow" w:hAnsi="Arial Narrow"/>
                <w:bCs/>
                <w:color w:val="0000FF"/>
                <w:spacing w:val="0"/>
                <w:sz w:val="20"/>
                <w:szCs w:val="20"/>
              </w:rPr>
              <w:fldChar w:fldCharType="begin">
                <w:ffData>
                  <w:name w:val="Text42"/>
                  <w:enabled/>
                  <w:calcOnExit w:val="0"/>
                  <w:textInput>
                    <w:default w:val="24 Hutton St., Perth, WA 6000"/>
                  </w:textInput>
                </w:ffData>
              </w:fldChar>
            </w:r>
            <w:r w:rsidRPr="00554C6D">
              <w:rPr>
                <w:rFonts w:ascii="Arial Narrow" w:hAnsi="Arial Narrow"/>
                <w:bCs/>
                <w:color w:val="0000FF"/>
                <w:spacing w:val="0"/>
                <w:sz w:val="20"/>
                <w:szCs w:val="20"/>
              </w:rPr>
              <w:instrText xml:space="preserve"> FORMTEXT </w:instrText>
            </w:r>
            <w:r w:rsidRPr="00554C6D">
              <w:rPr>
                <w:rFonts w:ascii="Arial Narrow" w:hAnsi="Arial Narrow"/>
                <w:bCs/>
                <w:color w:val="0000FF"/>
                <w:spacing w:val="0"/>
                <w:sz w:val="20"/>
                <w:szCs w:val="20"/>
              </w:rPr>
            </w:r>
            <w:r w:rsidRPr="00554C6D">
              <w:rPr>
                <w:rFonts w:ascii="Arial Narrow" w:hAnsi="Arial Narrow"/>
                <w:bCs/>
                <w:color w:val="0000FF"/>
                <w:spacing w:val="0"/>
                <w:sz w:val="20"/>
                <w:szCs w:val="20"/>
              </w:rPr>
              <w:fldChar w:fldCharType="separate"/>
            </w:r>
            <w:r w:rsidRPr="00554C6D">
              <w:rPr>
                <w:rFonts w:ascii="Arial Narrow" w:hAnsi="Arial Narrow"/>
                <w:bCs/>
                <w:noProof/>
                <w:color w:val="0000FF"/>
                <w:spacing w:val="0"/>
                <w:sz w:val="20"/>
                <w:szCs w:val="20"/>
              </w:rPr>
              <w:t>24 Hutton St., Perth, WA 6000</w:t>
            </w:r>
            <w:r w:rsidRPr="00554C6D">
              <w:rPr>
                <w:rFonts w:ascii="Arial Narrow" w:hAnsi="Arial Narrow"/>
                <w:bCs/>
                <w:color w:val="0000FF"/>
                <w:spacing w:val="0"/>
                <w:sz w:val="20"/>
                <w:szCs w:val="20"/>
              </w:rPr>
              <w:fldChar w:fldCharType="end"/>
            </w:r>
          </w:p>
        </w:tc>
        <w:tc>
          <w:tcPr>
            <w:tcW w:w="3240" w:type="dxa"/>
            <w:tcBorders>
              <w:bottom w:val="double" w:sz="4" w:space="0" w:color="auto"/>
            </w:tcBorders>
            <w:shd w:val="clear" w:color="auto" w:fill="auto"/>
            <w:vAlign w:val="center"/>
          </w:tcPr>
          <w:p w14:paraId="2FA66754" w14:textId="77777777" w:rsidR="00E7592E" w:rsidRPr="00554C6D" w:rsidRDefault="00E7592E" w:rsidP="00E7592E">
            <w:pPr>
              <w:spacing w:before="60" w:after="60"/>
              <w:rPr>
                <w:rFonts w:ascii="Arial Narrow" w:hAnsi="Arial Narrow" w:cs="Arial"/>
                <w:b/>
                <w:spacing w:val="0"/>
                <w:sz w:val="20"/>
                <w:szCs w:val="20"/>
              </w:rPr>
            </w:pPr>
            <w:r w:rsidRPr="00554C6D">
              <w:rPr>
                <w:rFonts w:ascii="Arial Narrow" w:hAnsi="Arial Narrow" w:cs="Arial"/>
                <w:b/>
                <w:smallCaps/>
                <w:spacing w:val="0"/>
                <w:sz w:val="20"/>
                <w:szCs w:val="20"/>
              </w:rPr>
              <w:t>Meter Number</w:t>
            </w:r>
            <w:r w:rsidRPr="00554C6D">
              <w:rPr>
                <w:rFonts w:ascii="Arial Narrow" w:hAnsi="Arial Narrow" w:cs="Arial"/>
                <w:b/>
                <w:spacing w:val="0"/>
                <w:sz w:val="20"/>
                <w:szCs w:val="20"/>
              </w:rPr>
              <w:t xml:space="preserve">: </w:t>
            </w:r>
            <w:r w:rsidRPr="00554C6D">
              <w:rPr>
                <w:rFonts w:ascii="Arial Narrow" w:hAnsi="Arial Narrow"/>
                <w:color w:val="0000FF"/>
                <w:spacing w:val="0"/>
                <w:sz w:val="20"/>
                <w:szCs w:val="20"/>
              </w:rPr>
              <w:fldChar w:fldCharType="begin">
                <w:ffData>
                  <w:name w:val="Text46"/>
                  <w:enabled/>
                  <w:calcOnExit w:val="0"/>
                  <w:textInput>
                    <w:default w:val="0148004483"/>
                  </w:textInput>
                </w:ffData>
              </w:fldChar>
            </w:r>
            <w:r w:rsidRPr="00554C6D">
              <w:rPr>
                <w:rFonts w:ascii="Arial Narrow" w:hAnsi="Arial Narrow"/>
                <w:color w:val="0000FF"/>
                <w:spacing w:val="0"/>
                <w:sz w:val="20"/>
                <w:szCs w:val="20"/>
              </w:rPr>
              <w:instrText xml:space="preserve"> FORMTEXT </w:instrText>
            </w:r>
            <w:r w:rsidRPr="00554C6D">
              <w:rPr>
                <w:rFonts w:ascii="Arial Narrow" w:hAnsi="Arial Narrow"/>
                <w:color w:val="0000FF"/>
                <w:spacing w:val="0"/>
                <w:sz w:val="20"/>
                <w:szCs w:val="20"/>
              </w:rPr>
            </w:r>
            <w:r w:rsidRPr="00554C6D">
              <w:rPr>
                <w:rFonts w:ascii="Arial Narrow" w:hAnsi="Arial Narrow"/>
                <w:color w:val="0000FF"/>
                <w:spacing w:val="0"/>
                <w:sz w:val="20"/>
                <w:szCs w:val="20"/>
              </w:rPr>
              <w:fldChar w:fldCharType="separate"/>
            </w:r>
            <w:r w:rsidRPr="00554C6D">
              <w:rPr>
                <w:rFonts w:ascii="Arial Narrow" w:hAnsi="Arial Narrow"/>
                <w:noProof/>
                <w:color w:val="0000FF"/>
                <w:spacing w:val="0"/>
                <w:sz w:val="20"/>
                <w:szCs w:val="20"/>
              </w:rPr>
              <w:t>0148004483</w:t>
            </w:r>
            <w:r w:rsidRPr="00554C6D">
              <w:rPr>
                <w:rFonts w:ascii="Arial Narrow" w:hAnsi="Arial Narrow"/>
                <w:color w:val="0000FF"/>
                <w:spacing w:val="0"/>
                <w:sz w:val="20"/>
                <w:szCs w:val="20"/>
              </w:rPr>
              <w:fldChar w:fldCharType="end"/>
            </w:r>
          </w:p>
        </w:tc>
      </w:tr>
      <w:tr w:rsidR="00485017" w:rsidRPr="00554C6D" w14:paraId="439359BD" w14:textId="77777777" w:rsidTr="00554C6D">
        <w:tc>
          <w:tcPr>
            <w:tcW w:w="3600" w:type="dxa"/>
            <w:tcBorders>
              <w:top w:val="double" w:sz="4" w:space="0" w:color="auto"/>
            </w:tcBorders>
            <w:shd w:val="pct10" w:color="auto" w:fill="auto"/>
            <w:vAlign w:val="center"/>
          </w:tcPr>
          <w:p w14:paraId="54CCD933" w14:textId="77777777" w:rsidR="007E4A70" w:rsidRPr="00554C6D" w:rsidRDefault="007E4A70" w:rsidP="00554C6D">
            <w:pPr>
              <w:spacing w:before="60" w:after="60"/>
              <w:rPr>
                <w:rFonts w:ascii="Arial Narrow" w:hAnsi="Arial Narrow" w:cs="Arial"/>
                <w:b/>
                <w:spacing w:val="0"/>
                <w:sz w:val="20"/>
                <w:szCs w:val="20"/>
              </w:rPr>
            </w:pPr>
            <w:r w:rsidRPr="00554C6D">
              <w:rPr>
                <w:rFonts w:ascii="Arial Narrow" w:hAnsi="Arial Narrow" w:cs="Arial"/>
                <w:b/>
                <w:spacing w:val="0"/>
                <w:sz w:val="20"/>
                <w:szCs w:val="20"/>
              </w:rPr>
              <w:t>Bundled Pricing</w:t>
            </w:r>
          </w:p>
        </w:tc>
        <w:tc>
          <w:tcPr>
            <w:tcW w:w="3060" w:type="dxa"/>
            <w:tcBorders>
              <w:top w:val="double" w:sz="4" w:space="0" w:color="auto"/>
              <w:bottom w:val="single" w:sz="4" w:space="0" w:color="auto"/>
            </w:tcBorders>
            <w:shd w:val="pct10" w:color="auto" w:fill="auto"/>
            <w:vAlign w:val="center"/>
          </w:tcPr>
          <w:p w14:paraId="51B54C79" w14:textId="77777777" w:rsidR="007E4A70" w:rsidRPr="00554C6D" w:rsidRDefault="007E4A70" w:rsidP="00554C6D">
            <w:pPr>
              <w:spacing w:before="60" w:after="60"/>
              <w:rPr>
                <w:rFonts w:ascii="Arial Narrow" w:hAnsi="Arial Narrow" w:cs="Arial"/>
                <w:b/>
                <w:spacing w:val="0"/>
                <w:sz w:val="20"/>
                <w:szCs w:val="20"/>
              </w:rPr>
            </w:pPr>
            <w:r w:rsidRPr="00554C6D">
              <w:rPr>
                <w:rFonts w:ascii="Arial Narrow" w:hAnsi="Arial Narrow" w:cs="Arial"/>
                <w:b/>
                <w:color w:val="FF0000"/>
                <w:spacing w:val="0"/>
                <w:sz w:val="20"/>
                <w:szCs w:val="20"/>
              </w:rPr>
              <w:t>GST Exclusive</w:t>
            </w:r>
            <w:r w:rsidRPr="00554C6D">
              <w:rPr>
                <w:rFonts w:ascii="Arial Narrow" w:hAnsi="Arial Narrow" w:cs="Arial"/>
                <w:b/>
                <w:spacing w:val="0"/>
                <w:sz w:val="20"/>
                <w:szCs w:val="20"/>
              </w:rPr>
              <w:t xml:space="preserve"> Rates tendered</w:t>
            </w:r>
          </w:p>
        </w:tc>
        <w:tc>
          <w:tcPr>
            <w:tcW w:w="3240" w:type="dxa"/>
            <w:tcBorders>
              <w:top w:val="double" w:sz="4" w:space="0" w:color="auto"/>
              <w:bottom w:val="single" w:sz="4" w:space="0" w:color="auto"/>
            </w:tcBorders>
            <w:shd w:val="pct10" w:color="auto" w:fill="auto"/>
            <w:vAlign w:val="center"/>
          </w:tcPr>
          <w:p w14:paraId="33439AB8" w14:textId="77777777" w:rsidR="007E4A70" w:rsidRPr="00554C6D" w:rsidRDefault="00D053CB" w:rsidP="00406F4D">
            <w:pPr>
              <w:spacing w:before="60" w:after="60"/>
              <w:rPr>
                <w:rFonts w:ascii="Arial Narrow" w:hAnsi="Arial Narrow" w:cs="Arial"/>
                <w:b/>
                <w:spacing w:val="0"/>
                <w:sz w:val="20"/>
                <w:szCs w:val="20"/>
              </w:rPr>
            </w:pPr>
            <w:r w:rsidRPr="00554C6D">
              <w:rPr>
                <w:rFonts w:ascii="Arial Narrow" w:hAnsi="Arial Narrow" w:cs="Arial"/>
                <w:b/>
                <w:spacing w:val="0"/>
                <w:sz w:val="20"/>
                <w:szCs w:val="20"/>
              </w:rPr>
              <w:t>Price Variation</w:t>
            </w:r>
            <w:r w:rsidR="00E23E67" w:rsidRPr="00554C6D">
              <w:rPr>
                <w:rFonts w:ascii="Arial Narrow" w:hAnsi="Arial Narrow" w:cs="Arial"/>
                <w:b/>
                <w:spacing w:val="0"/>
                <w:sz w:val="20"/>
                <w:szCs w:val="20"/>
              </w:rPr>
              <w:t xml:space="preserve"> and notes</w:t>
            </w:r>
          </w:p>
        </w:tc>
      </w:tr>
      <w:tr w:rsidR="008A3A95" w:rsidRPr="00554C6D" w14:paraId="76A57E36" w14:textId="77777777" w:rsidTr="00554C6D">
        <w:tc>
          <w:tcPr>
            <w:tcW w:w="3600" w:type="dxa"/>
            <w:shd w:val="pct5" w:color="auto" w:fill="auto"/>
            <w:vAlign w:val="center"/>
          </w:tcPr>
          <w:p w14:paraId="06E679C9" w14:textId="77777777" w:rsidR="00AF2D06" w:rsidRPr="00554C6D" w:rsidRDefault="00AF2D06" w:rsidP="00554C6D">
            <w:pPr>
              <w:keepNext/>
              <w:keepLines/>
              <w:spacing w:before="60" w:after="60"/>
              <w:rPr>
                <w:rFonts w:ascii="Arial Narrow" w:hAnsi="Arial Narrow" w:cs="Arial"/>
                <w:spacing w:val="0"/>
                <w:sz w:val="20"/>
                <w:szCs w:val="20"/>
              </w:rPr>
            </w:pPr>
            <w:r w:rsidRPr="00554C6D">
              <w:rPr>
                <w:rFonts w:ascii="Arial Narrow" w:hAnsi="Arial Narrow" w:cs="Arial"/>
                <w:b/>
                <w:spacing w:val="0"/>
                <w:sz w:val="20"/>
                <w:szCs w:val="20"/>
              </w:rPr>
              <w:t xml:space="preserve">Retail Service Fee </w:t>
            </w:r>
            <w:r w:rsidRPr="00554C6D">
              <w:rPr>
                <w:rFonts w:ascii="Arial Narrow" w:hAnsi="Arial Narrow" w:cs="Arial"/>
                <w:spacing w:val="0"/>
                <w:sz w:val="20"/>
                <w:szCs w:val="20"/>
              </w:rPr>
              <w:t>per Calendar day per metered site, including supply, retail administration and reporting charges etc.</w:t>
            </w:r>
          </w:p>
        </w:tc>
        <w:tc>
          <w:tcPr>
            <w:tcW w:w="3060" w:type="dxa"/>
            <w:shd w:val="clear" w:color="auto" w:fill="auto"/>
            <w:vAlign w:val="center"/>
          </w:tcPr>
          <w:p w14:paraId="52DACA7E" w14:textId="77777777" w:rsidR="00AF2D06" w:rsidRPr="00554C6D" w:rsidRDefault="00AF2D06" w:rsidP="00554C6D">
            <w:pPr>
              <w:keepNext/>
              <w:keepLines/>
              <w:spacing w:before="60" w:after="60"/>
              <w:rPr>
                <w:rFonts w:ascii="Arial Narrow" w:hAnsi="Arial Narrow" w:cs="Arial"/>
                <w:spacing w:val="0"/>
                <w:sz w:val="20"/>
                <w:szCs w:val="20"/>
              </w:rPr>
            </w:pPr>
            <w:r w:rsidRPr="00554C6D">
              <w:rPr>
                <w:rFonts w:ascii="Arial Narrow" w:hAnsi="Arial Narrow" w:cs="Arial"/>
                <w:spacing w:val="0"/>
                <w:sz w:val="20"/>
                <w:szCs w:val="20"/>
              </w:rPr>
              <w:t>$</w:t>
            </w:r>
            <w:bookmarkStart w:id="45" w:name="Text70"/>
            <w:r w:rsidR="00CF1B8F" w:rsidRPr="00554C6D">
              <w:rPr>
                <w:rFonts w:ascii="Arial Narrow" w:hAnsi="Arial Narrow" w:cs="Arial"/>
                <w:spacing w:val="0"/>
                <w:sz w:val="20"/>
                <w:szCs w:val="20"/>
              </w:rPr>
              <w:t xml:space="preserve"> </w:t>
            </w:r>
            <w:r w:rsidR="006A172D" w:rsidRPr="00554C6D">
              <w:rPr>
                <w:rFonts w:ascii="Arial Narrow" w:hAnsi="Arial Narrow" w:cs="Arial"/>
                <w:spacing w:val="0"/>
                <w:sz w:val="20"/>
                <w:szCs w:val="20"/>
              </w:rPr>
              <w:fldChar w:fldCharType="begin">
                <w:ffData>
                  <w:name w:val="Text70"/>
                  <w:enabled/>
                  <w:calcOnExit w:val="0"/>
                  <w:textInput/>
                </w:ffData>
              </w:fldChar>
            </w:r>
            <w:r w:rsidR="006A172D" w:rsidRPr="00554C6D">
              <w:rPr>
                <w:rFonts w:ascii="Arial Narrow" w:hAnsi="Arial Narrow" w:cs="Arial"/>
                <w:spacing w:val="0"/>
                <w:sz w:val="20"/>
                <w:szCs w:val="20"/>
              </w:rPr>
              <w:instrText xml:space="preserve"> FORMTEXT </w:instrText>
            </w:r>
            <w:r w:rsidR="006A172D" w:rsidRPr="00554C6D">
              <w:rPr>
                <w:rFonts w:ascii="Arial Narrow" w:hAnsi="Arial Narrow" w:cs="Arial"/>
                <w:spacing w:val="0"/>
                <w:sz w:val="20"/>
                <w:szCs w:val="20"/>
              </w:rPr>
            </w:r>
            <w:r w:rsidR="006A172D" w:rsidRPr="00554C6D">
              <w:rPr>
                <w:rFonts w:ascii="Arial Narrow" w:hAnsi="Arial Narrow" w:cs="Arial"/>
                <w:spacing w:val="0"/>
                <w:sz w:val="20"/>
                <w:szCs w:val="20"/>
              </w:rPr>
              <w:fldChar w:fldCharType="separate"/>
            </w:r>
            <w:r w:rsidR="006A172D" w:rsidRPr="00554C6D">
              <w:rPr>
                <w:rFonts w:ascii="Arial Narrow" w:hAnsi="Arial Narrow" w:cs="Arial"/>
                <w:noProof/>
                <w:spacing w:val="0"/>
                <w:sz w:val="20"/>
                <w:szCs w:val="20"/>
              </w:rPr>
              <w:t> </w:t>
            </w:r>
            <w:r w:rsidR="006A172D" w:rsidRPr="00554C6D">
              <w:rPr>
                <w:rFonts w:ascii="Arial Narrow" w:hAnsi="Arial Narrow" w:cs="Arial"/>
                <w:noProof/>
                <w:spacing w:val="0"/>
                <w:sz w:val="20"/>
                <w:szCs w:val="20"/>
              </w:rPr>
              <w:t> </w:t>
            </w:r>
            <w:r w:rsidR="006A172D" w:rsidRPr="00554C6D">
              <w:rPr>
                <w:rFonts w:ascii="Arial Narrow" w:hAnsi="Arial Narrow" w:cs="Arial"/>
                <w:noProof/>
                <w:spacing w:val="0"/>
                <w:sz w:val="20"/>
                <w:szCs w:val="20"/>
              </w:rPr>
              <w:t> </w:t>
            </w:r>
            <w:r w:rsidR="006A172D" w:rsidRPr="00554C6D">
              <w:rPr>
                <w:rFonts w:ascii="Arial Narrow" w:hAnsi="Arial Narrow" w:cs="Arial"/>
                <w:noProof/>
                <w:spacing w:val="0"/>
                <w:sz w:val="20"/>
                <w:szCs w:val="20"/>
              </w:rPr>
              <w:t> </w:t>
            </w:r>
            <w:r w:rsidR="006A172D" w:rsidRPr="00554C6D">
              <w:rPr>
                <w:rFonts w:ascii="Arial Narrow" w:hAnsi="Arial Narrow" w:cs="Arial"/>
                <w:noProof/>
                <w:spacing w:val="0"/>
                <w:sz w:val="20"/>
                <w:szCs w:val="20"/>
              </w:rPr>
              <w:t> </w:t>
            </w:r>
            <w:r w:rsidR="006A172D" w:rsidRPr="00554C6D">
              <w:rPr>
                <w:rFonts w:ascii="Arial Narrow" w:hAnsi="Arial Narrow" w:cs="Arial"/>
                <w:spacing w:val="0"/>
                <w:sz w:val="20"/>
                <w:szCs w:val="20"/>
              </w:rPr>
              <w:fldChar w:fldCharType="end"/>
            </w:r>
            <w:bookmarkEnd w:id="45"/>
            <w:r w:rsidRPr="00554C6D">
              <w:rPr>
                <w:rFonts w:ascii="Arial Narrow" w:hAnsi="Arial Narrow" w:cs="Arial"/>
                <w:spacing w:val="0"/>
                <w:sz w:val="20"/>
                <w:szCs w:val="20"/>
              </w:rPr>
              <w:t>  per day per metered site</w:t>
            </w:r>
          </w:p>
        </w:tc>
        <w:tc>
          <w:tcPr>
            <w:tcW w:w="3240" w:type="dxa"/>
            <w:shd w:val="clear" w:color="auto" w:fill="auto"/>
            <w:vAlign w:val="center"/>
          </w:tcPr>
          <w:p w14:paraId="2E971FA3" w14:textId="77777777" w:rsidR="00AF2D06" w:rsidRPr="00554C6D" w:rsidRDefault="00C80433" w:rsidP="00406F4D">
            <w:pPr>
              <w:spacing w:before="60" w:after="60"/>
              <w:rPr>
                <w:rFonts w:ascii="Arial Narrow" w:hAnsi="Arial Narrow" w:cs="Arial"/>
                <w:spacing w:val="0"/>
                <w:sz w:val="20"/>
                <w:szCs w:val="20"/>
              </w:rPr>
            </w:pPr>
            <w:r w:rsidRPr="00554C6D">
              <w:rPr>
                <w:rFonts w:ascii="Arial Narrow" w:hAnsi="Arial Narrow" w:cs="Arial"/>
                <w:spacing w:val="0"/>
                <w:sz w:val="20"/>
                <w:szCs w:val="20"/>
              </w:rPr>
              <w:t xml:space="preserve">The quoted $/day when multiplied with the total number of days in an electricity bill </w:t>
            </w:r>
            <w:r w:rsidRPr="00BD4F4D">
              <w:rPr>
                <w:rFonts w:cs="Arial"/>
                <w:spacing w:val="0"/>
                <w:sz w:val="20"/>
                <w:szCs w:val="20"/>
              </w:rPr>
              <w:t>=</w:t>
            </w:r>
            <w:r w:rsidRPr="00554C6D">
              <w:rPr>
                <w:rFonts w:ascii="Arial Narrow" w:hAnsi="Arial Narrow" w:cs="Arial"/>
                <w:spacing w:val="0"/>
                <w:sz w:val="20"/>
                <w:szCs w:val="20"/>
              </w:rPr>
              <w:t xml:space="preserve"> the total Retail Service Fee</w:t>
            </w:r>
            <w:r w:rsidRPr="00554C6D">
              <w:rPr>
                <w:rFonts w:ascii="Arial Narrow" w:hAnsi="Arial Narrow"/>
                <w:spacing w:val="0"/>
                <w:sz w:val="20"/>
                <w:szCs w:val="20"/>
              </w:rPr>
              <w:t xml:space="preserve"> </w:t>
            </w:r>
            <w:r w:rsidRPr="00554C6D">
              <w:rPr>
                <w:rFonts w:ascii="Arial Narrow" w:hAnsi="Arial Narrow" w:cs="Arial"/>
                <w:spacing w:val="0"/>
                <w:sz w:val="20"/>
                <w:szCs w:val="20"/>
              </w:rPr>
              <w:t>on the electricity bill.</w:t>
            </w:r>
          </w:p>
        </w:tc>
      </w:tr>
      <w:tr w:rsidR="00485017" w:rsidRPr="00554C6D" w14:paraId="1980B9FB" w14:textId="77777777" w:rsidTr="00554C6D">
        <w:tc>
          <w:tcPr>
            <w:tcW w:w="3600" w:type="dxa"/>
            <w:shd w:val="pct5" w:color="auto" w:fill="auto"/>
            <w:vAlign w:val="center"/>
          </w:tcPr>
          <w:p w14:paraId="45E7E131" w14:textId="77777777" w:rsidR="007E4A70" w:rsidRPr="00554C6D" w:rsidRDefault="007E4A70" w:rsidP="00554C6D">
            <w:pPr>
              <w:spacing w:before="60" w:after="60"/>
              <w:rPr>
                <w:rFonts w:ascii="Arial Narrow" w:hAnsi="Arial Narrow" w:cs="Arial"/>
                <w:spacing w:val="0"/>
                <w:sz w:val="20"/>
                <w:szCs w:val="20"/>
              </w:rPr>
            </w:pPr>
            <w:r w:rsidRPr="00554C6D">
              <w:rPr>
                <w:rFonts w:ascii="Arial Narrow" w:hAnsi="Arial Narrow" w:cs="Arial"/>
                <w:b/>
                <w:spacing w:val="0"/>
                <w:sz w:val="20"/>
                <w:szCs w:val="20"/>
              </w:rPr>
              <w:t>On-Peak Energy Rate</w:t>
            </w:r>
          </w:p>
        </w:tc>
        <w:tc>
          <w:tcPr>
            <w:tcW w:w="3060" w:type="dxa"/>
            <w:shd w:val="clear" w:color="auto" w:fill="auto"/>
            <w:vAlign w:val="center"/>
          </w:tcPr>
          <w:p w14:paraId="6BB6ED24" w14:textId="77777777" w:rsidR="007E4A70" w:rsidRPr="00554C6D" w:rsidRDefault="007E4A70" w:rsidP="00554C6D">
            <w:pPr>
              <w:spacing w:before="60" w:after="60"/>
              <w:rPr>
                <w:rFonts w:ascii="Arial Narrow" w:hAnsi="Arial Narrow" w:cs="Arial"/>
                <w:spacing w:val="0"/>
                <w:sz w:val="20"/>
                <w:szCs w:val="20"/>
              </w:rPr>
            </w:pPr>
            <w:r w:rsidRPr="00554C6D">
              <w:rPr>
                <w:rFonts w:ascii="Arial Narrow" w:hAnsi="Arial Narrow" w:cs="Arial"/>
                <w:spacing w:val="0"/>
                <w:sz w:val="20"/>
                <w:szCs w:val="20"/>
              </w:rPr>
              <w:t>Cents / kWh:</w:t>
            </w:r>
            <w:r w:rsidR="006A172D" w:rsidRPr="00554C6D">
              <w:rPr>
                <w:rFonts w:ascii="Arial Narrow" w:hAnsi="Arial Narrow" w:cs="Arial"/>
                <w:spacing w:val="0"/>
                <w:sz w:val="20"/>
                <w:szCs w:val="20"/>
              </w:rPr>
              <w:t xml:space="preserve"> </w:t>
            </w:r>
            <w:r w:rsidR="006A172D" w:rsidRPr="00554C6D">
              <w:rPr>
                <w:rFonts w:ascii="Arial Narrow" w:hAnsi="Arial Narrow" w:cs="Arial"/>
                <w:spacing w:val="0"/>
                <w:sz w:val="20"/>
                <w:szCs w:val="20"/>
              </w:rPr>
              <w:fldChar w:fldCharType="begin">
                <w:ffData>
                  <w:name w:val="Text71"/>
                  <w:enabled/>
                  <w:calcOnExit w:val="0"/>
                  <w:textInput/>
                </w:ffData>
              </w:fldChar>
            </w:r>
            <w:bookmarkStart w:id="46" w:name="Text71"/>
            <w:r w:rsidR="006A172D" w:rsidRPr="00554C6D">
              <w:rPr>
                <w:rFonts w:ascii="Arial Narrow" w:hAnsi="Arial Narrow" w:cs="Arial"/>
                <w:spacing w:val="0"/>
                <w:sz w:val="20"/>
                <w:szCs w:val="20"/>
              </w:rPr>
              <w:instrText xml:space="preserve"> FORMTEXT </w:instrText>
            </w:r>
            <w:r w:rsidR="006A172D" w:rsidRPr="00554C6D">
              <w:rPr>
                <w:rFonts w:ascii="Arial Narrow" w:hAnsi="Arial Narrow" w:cs="Arial"/>
                <w:spacing w:val="0"/>
                <w:sz w:val="20"/>
                <w:szCs w:val="20"/>
              </w:rPr>
            </w:r>
            <w:r w:rsidR="006A172D" w:rsidRPr="00554C6D">
              <w:rPr>
                <w:rFonts w:ascii="Arial Narrow" w:hAnsi="Arial Narrow" w:cs="Arial"/>
                <w:spacing w:val="0"/>
                <w:sz w:val="20"/>
                <w:szCs w:val="20"/>
              </w:rPr>
              <w:fldChar w:fldCharType="separate"/>
            </w:r>
            <w:r w:rsidR="006A172D" w:rsidRPr="00554C6D">
              <w:rPr>
                <w:rFonts w:ascii="Arial Narrow" w:hAnsi="Arial Narrow" w:cs="Arial"/>
                <w:noProof/>
                <w:spacing w:val="0"/>
                <w:sz w:val="20"/>
                <w:szCs w:val="20"/>
              </w:rPr>
              <w:t> </w:t>
            </w:r>
            <w:r w:rsidR="006A172D" w:rsidRPr="00554C6D">
              <w:rPr>
                <w:rFonts w:ascii="Arial Narrow" w:hAnsi="Arial Narrow" w:cs="Arial"/>
                <w:noProof/>
                <w:spacing w:val="0"/>
                <w:sz w:val="20"/>
                <w:szCs w:val="20"/>
              </w:rPr>
              <w:t> </w:t>
            </w:r>
            <w:r w:rsidR="006A172D" w:rsidRPr="00554C6D">
              <w:rPr>
                <w:rFonts w:ascii="Arial Narrow" w:hAnsi="Arial Narrow" w:cs="Arial"/>
                <w:noProof/>
                <w:spacing w:val="0"/>
                <w:sz w:val="20"/>
                <w:szCs w:val="20"/>
              </w:rPr>
              <w:t> </w:t>
            </w:r>
            <w:r w:rsidR="006A172D" w:rsidRPr="00554C6D">
              <w:rPr>
                <w:rFonts w:ascii="Arial Narrow" w:hAnsi="Arial Narrow" w:cs="Arial"/>
                <w:noProof/>
                <w:spacing w:val="0"/>
                <w:sz w:val="20"/>
                <w:szCs w:val="20"/>
              </w:rPr>
              <w:t> </w:t>
            </w:r>
            <w:r w:rsidR="006A172D" w:rsidRPr="00554C6D">
              <w:rPr>
                <w:rFonts w:ascii="Arial Narrow" w:hAnsi="Arial Narrow" w:cs="Arial"/>
                <w:noProof/>
                <w:spacing w:val="0"/>
                <w:sz w:val="20"/>
                <w:szCs w:val="20"/>
              </w:rPr>
              <w:t> </w:t>
            </w:r>
            <w:r w:rsidR="006A172D" w:rsidRPr="00554C6D">
              <w:rPr>
                <w:rFonts w:ascii="Arial Narrow" w:hAnsi="Arial Narrow" w:cs="Arial"/>
                <w:spacing w:val="0"/>
                <w:sz w:val="20"/>
                <w:szCs w:val="20"/>
              </w:rPr>
              <w:fldChar w:fldCharType="end"/>
            </w:r>
            <w:bookmarkEnd w:id="46"/>
          </w:p>
        </w:tc>
        <w:tc>
          <w:tcPr>
            <w:tcW w:w="3240" w:type="dxa"/>
            <w:vMerge w:val="restart"/>
            <w:shd w:val="clear" w:color="auto" w:fill="auto"/>
            <w:vAlign w:val="center"/>
          </w:tcPr>
          <w:p w14:paraId="63B45DD6" w14:textId="77777777" w:rsidR="007E4A70" w:rsidRPr="00554C6D" w:rsidRDefault="008B1223" w:rsidP="00554C6D">
            <w:pPr>
              <w:spacing w:before="60" w:after="60"/>
              <w:rPr>
                <w:rFonts w:ascii="Arial Narrow" w:hAnsi="Arial Narrow" w:cs="Arial"/>
                <w:spacing w:val="0"/>
                <w:sz w:val="20"/>
                <w:szCs w:val="20"/>
              </w:rPr>
            </w:pPr>
            <w:r w:rsidRPr="00554C6D">
              <w:rPr>
                <w:rFonts w:ascii="Arial Narrow" w:hAnsi="Arial Narrow" w:cs="Arial"/>
                <w:spacing w:val="0"/>
                <w:sz w:val="20"/>
                <w:szCs w:val="20"/>
              </w:rPr>
              <w:t>Bundled rates</w:t>
            </w:r>
          </w:p>
        </w:tc>
      </w:tr>
      <w:tr w:rsidR="00485017" w:rsidRPr="00554C6D" w14:paraId="6D6F21C7" w14:textId="77777777" w:rsidTr="00554C6D">
        <w:tc>
          <w:tcPr>
            <w:tcW w:w="3600" w:type="dxa"/>
            <w:shd w:val="pct5" w:color="auto" w:fill="auto"/>
            <w:vAlign w:val="center"/>
          </w:tcPr>
          <w:p w14:paraId="7A6B807C" w14:textId="77777777" w:rsidR="007E4A70" w:rsidRPr="00554C6D" w:rsidRDefault="007E4A70" w:rsidP="00554C6D">
            <w:pPr>
              <w:spacing w:before="60" w:after="60"/>
              <w:rPr>
                <w:rFonts w:ascii="Arial Narrow" w:hAnsi="Arial Narrow" w:cs="Arial"/>
                <w:spacing w:val="0"/>
                <w:sz w:val="20"/>
                <w:szCs w:val="20"/>
              </w:rPr>
            </w:pPr>
            <w:r w:rsidRPr="00554C6D">
              <w:rPr>
                <w:rFonts w:ascii="Arial Narrow" w:hAnsi="Arial Narrow" w:cs="Arial"/>
                <w:b/>
                <w:spacing w:val="0"/>
                <w:sz w:val="20"/>
                <w:szCs w:val="20"/>
              </w:rPr>
              <w:t>Off-Peak Energy Rate</w:t>
            </w:r>
          </w:p>
        </w:tc>
        <w:tc>
          <w:tcPr>
            <w:tcW w:w="3060" w:type="dxa"/>
            <w:shd w:val="clear" w:color="auto" w:fill="auto"/>
            <w:vAlign w:val="center"/>
          </w:tcPr>
          <w:p w14:paraId="092D1EFE" w14:textId="77777777" w:rsidR="007E4A70" w:rsidRPr="00554C6D" w:rsidRDefault="007E4A70" w:rsidP="00554C6D">
            <w:pPr>
              <w:spacing w:before="60" w:after="60"/>
              <w:rPr>
                <w:rFonts w:ascii="Arial Narrow" w:hAnsi="Arial Narrow" w:cs="Arial"/>
                <w:spacing w:val="0"/>
                <w:sz w:val="20"/>
                <w:szCs w:val="20"/>
              </w:rPr>
            </w:pPr>
            <w:r w:rsidRPr="00554C6D">
              <w:rPr>
                <w:rFonts w:ascii="Arial Narrow" w:hAnsi="Arial Narrow" w:cs="Arial"/>
                <w:spacing w:val="0"/>
                <w:sz w:val="20"/>
                <w:szCs w:val="20"/>
              </w:rPr>
              <w:t>Cents / kWh:</w:t>
            </w:r>
            <w:r w:rsidR="006A172D" w:rsidRPr="00554C6D">
              <w:rPr>
                <w:rFonts w:ascii="Arial Narrow" w:hAnsi="Arial Narrow" w:cs="Arial"/>
                <w:spacing w:val="0"/>
                <w:sz w:val="20"/>
                <w:szCs w:val="20"/>
              </w:rPr>
              <w:t xml:space="preserve"> </w:t>
            </w:r>
            <w:r w:rsidR="006A172D" w:rsidRPr="00554C6D">
              <w:rPr>
                <w:rFonts w:ascii="Arial Narrow" w:hAnsi="Arial Narrow" w:cs="Arial"/>
                <w:spacing w:val="0"/>
                <w:sz w:val="20"/>
                <w:szCs w:val="20"/>
              </w:rPr>
              <w:fldChar w:fldCharType="begin">
                <w:ffData>
                  <w:name w:val="Text72"/>
                  <w:enabled/>
                  <w:calcOnExit w:val="0"/>
                  <w:textInput/>
                </w:ffData>
              </w:fldChar>
            </w:r>
            <w:bookmarkStart w:id="47" w:name="Text72"/>
            <w:r w:rsidR="006A172D" w:rsidRPr="00554C6D">
              <w:rPr>
                <w:rFonts w:ascii="Arial Narrow" w:hAnsi="Arial Narrow" w:cs="Arial"/>
                <w:spacing w:val="0"/>
                <w:sz w:val="20"/>
                <w:szCs w:val="20"/>
              </w:rPr>
              <w:instrText xml:space="preserve"> FORMTEXT </w:instrText>
            </w:r>
            <w:r w:rsidR="006A172D" w:rsidRPr="00554C6D">
              <w:rPr>
                <w:rFonts w:ascii="Arial Narrow" w:hAnsi="Arial Narrow" w:cs="Arial"/>
                <w:spacing w:val="0"/>
                <w:sz w:val="20"/>
                <w:szCs w:val="20"/>
              </w:rPr>
            </w:r>
            <w:r w:rsidR="006A172D" w:rsidRPr="00554C6D">
              <w:rPr>
                <w:rFonts w:ascii="Arial Narrow" w:hAnsi="Arial Narrow" w:cs="Arial"/>
                <w:spacing w:val="0"/>
                <w:sz w:val="20"/>
                <w:szCs w:val="20"/>
              </w:rPr>
              <w:fldChar w:fldCharType="separate"/>
            </w:r>
            <w:r w:rsidR="006A172D" w:rsidRPr="00554C6D">
              <w:rPr>
                <w:rFonts w:ascii="Arial Narrow" w:hAnsi="Arial Narrow" w:cs="Arial"/>
                <w:noProof/>
                <w:spacing w:val="0"/>
                <w:sz w:val="20"/>
                <w:szCs w:val="20"/>
              </w:rPr>
              <w:t> </w:t>
            </w:r>
            <w:r w:rsidR="006A172D" w:rsidRPr="00554C6D">
              <w:rPr>
                <w:rFonts w:ascii="Arial Narrow" w:hAnsi="Arial Narrow" w:cs="Arial"/>
                <w:noProof/>
                <w:spacing w:val="0"/>
                <w:sz w:val="20"/>
                <w:szCs w:val="20"/>
              </w:rPr>
              <w:t> </w:t>
            </w:r>
            <w:r w:rsidR="006A172D" w:rsidRPr="00554C6D">
              <w:rPr>
                <w:rFonts w:ascii="Arial Narrow" w:hAnsi="Arial Narrow" w:cs="Arial"/>
                <w:noProof/>
                <w:spacing w:val="0"/>
                <w:sz w:val="20"/>
                <w:szCs w:val="20"/>
              </w:rPr>
              <w:t> </w:t>
            </w:r>
            <w:r w:rsidR="006A172D" w:rsidRPr="00554C6D">
              <w:rPr>
                <w:rFonts w:ascii="Arial Narrow" w:hAnsi="Arial Narrow" w:cs="Arial"/>
                <w:noProof/>
                <w:spacing w:val="0"/>
                <w:sz w:val="20"/>
                <w:szCs w:val="20"/>
              </w:rPr>
              <w:t> </w:t>
            </w:r>
            <w:r w:rsidR="006A172D" w:rsidRPr="00554C6D">
              <w:rPr>
                <w:rFonts w:ascii="Arial Narrow" w:hAnsi="Arial Narrow" w:cs="Arial"/>
                <w:noProof/>
                <w:spacing w:val="0"/>
                <w:sz w:val="20"/>
                <w:szCs w:val="20"/>
              </w:rPr>
              <w:t> </w:t>
            </w:r>
            <w:r w:rsidR="006A172D" w:rsidRPr="00554C6D">
              <w:rPr>
                <w:rFonts w:ascii="Arial Narrow" w:hAnsi="Arial Narrow" w:cs="Arial"/>
                <w:spacing w:val="0"/>
                <w:sz w:val="20"/>
                <w:szCs w:val="20"/>
              </w:rPr>
              <w:fldChar w:fldCharType="end"/>
            </w:r>
            <w:bookmarkEnd w:id="47"/>
          </w:p>
        </w:tc>
        <w:tc>
          <w:tcPr>
            <w:tcW w:w="3240" w:type="dxa"/>
            <w:vMerge/>
            <w:shd w:val="clear" w:color="auto" w:fill="auto"/>
            <w:vAlign w:val="center"/>
          </w:tcPr>
          <w:p w14:paraId="230AB930" w14:textId="77777777" w:rsidR="007E4A70" w:rsidRPr="00554C6D" w:rsidRDefault="007E4A70" w:rsidP="00554C6D">
            <w:pPr>
              <w:spacing w:before="60" w:after="60"/>
              <w:rPr>
                <w:rFonts w:ascii="Arial Narrow" w:hAnsi="Arial Narrow" w:cs="Arial"/>
                <w:spacing w:val="0"/>
                <w:sz w:val="20"/>
                <w:szCs w:val="20"/>
              </w:rPr>
            </w:pPr>
          </w:p>
        </w:tc>
      </w:tr>
      <w:tr w:rsidR="003D6267" w:rsidRPr="00554C6D" w14:paraId="73F45C5F" w14:textId="77777777" w:rsidTr="003D6267">
        <w:tblPrEx>
          <w:shd w:val="clear" w:color="auto" w:fill="auto"/>
        </w:tblPrEx>
        <w:tc>
          <w:tcPr>
            <w:tcW w:w="6660" w:type="dxa"/>
            <w:gridSpan w:val="2"/>
            <w:tcBorders>
              <w:bottom w:val="single" w:sz="4" w:space="0" w:color="auto"/>
            </w:tcBorders>
            <w:shd w:val="pct5" w:color="auto" w:fill="auto"/>
            <w:vAlign w:val="center"/>
          </w:tcPr>
          <w:p w14:paraId="5B6FCA19" w14:textId="77777777" w:rsidR="003D6267" w:rsidRDefault="003D6267" w:rsidP="00554C6D">
            <w:pPr>
              <w:spacing w:before="60" w:after="60"/>
              <w:rPr>
                <w:rFonts w:ascii="Arial Narrow" w:hAnsi="Arial Narrow" w:cs="Arial"/>
                <w:b/>
                <w:spacing w:val="0"/>
                <w:sz w:val="20"/>
                <w:szCs w:val="20"/>
              </w:rPr>
            </w:pPr>
            <w:r w:rsidRPr="00554C6D">
              <w:rPr>
                <w:rFonts w:ascii="Arial Narrow" w:hAnsi="Arial Narrow" w:cs="Arial"/>
                <w:b/>
                <w:spacing w:val="0"/>
                <w:sz w:val="20"/>
                <w:szCs w:val="20"/>
              </w:rPr>
              <w:t>Please disclose any other applicable charges and details.</w:t>
            </w:r>
          </w:p>
          <w:p w14:paraId="6AA91631" w14:textId="77777777" w:rsidR="003D6267" w:rsidRPr="00554C6D" w:rsidRDefault="003D6267" w:rsidP="00554C6D">
            <w:pPr>
              <w:spacing w:before="60" w:after="60"/>
              <w:rPr>
                <w:rFonts w:ascii="Arial Narrow" w:hAnsi="Arial Narrow" w:cs="Arial"/>
                <w:b/>
                <w:spacing w:val="0"/>
                <w:sz w:val="20"/>
                <w:szCs w:val="20"/>
              </w:rPr>
            </w:pPr>
            <w:r w:rsidRPr="003D6267">
              <w:rPr>
                <w:rFonts w:ascii="Arial Narrow" w:hAnsi="Arial Narrow" w:cs="Arial"/>
                <w:spacing w:val="0"/>
                <w:sz w:val="20"/>
                <w:szCs w:val="20"/>
              </w:rPr>
              <w:t>[E.g. new smart meter, minimum and maximum take, excess or shortfall charges in accordance with the agreed CUA ELC 2012 terms and conditions]</w:t>
            </w:r>
          </w:p>
        </w:tc>
        <w:tc>
          <w:tcPr>
            <w:tcW w:w="3240" w:type="dxa"/>
            <w:tcBorders>
              <w:bottom w:val="single" w:sz="4" w:space="0" w:color="auto"/>
            </w:tcBorders>
            <w:shd w:val="clear" w:color="auto" w:fill="auto"/>
            <w:vAlign w:val="center"/>
          </w:tcPr>
          <w:p w14:paraId="73C55254" w14:textId="77777777" w:rsidR="003D6267" w:rsidRPr="00554C6D" w:rsidRDefault="003D6267" w:rsidP="00554C6D">
            <w:pPr>
              <w:spacing w:before="60" w:after="60"/>
              <w:rPr>
                <w:rFonts w:ascii="Arial Narrow" w:hAnsi="Arial Narrow" w:cs="Arial"/>
                <w:spacing w:val="0"/>
                <w:sz w:val="20"/>
                <w:szCs w:val="20"/>
              </w:rPr>
            </w:pPr>
          </w:p>
        </w:tc>
      </w:tr>
      <w:tr w:rsidR="00C05AEB" w:rsidRPr="00554C6D" w14:paraId="41E3471C" w14:textId="77777777" w:rsidTr="00554C6D">
        <w:tblPrEx>
          <w:shd w:val="clear" w:color="auto" w:fill="auto"/>
        </w:tblPrEx>
        <w:tc>
          <w:tcPr>
            <w:tcW w:w="3600" w:type="dxa"/>
            <w:tcBorders>
              <w:bottom w:val="single" w:sz="4" w:space="0" w:color="auto"/>
            </w:tcBorders>
            <w:shd w:val="pct5" w:color="auto" w:fill="auto"/>
            <w:vAlign w:val="center"/>
          </w:tcPr>
          <w:p w14:paraId="00888C18" w14:textId="77777777" w:rsidR="00C05AEB" w:rsidRPr="00554C6D" w:rsidRDefault="00575ECC" w:rsidP="00554C6D">
            <w:pPr>
              <w:spacing w:before="60" w:after="60"/>
              <w:rPr>
                <w:rFonts w:ascii="Arial Narrow" w:hAnsi="Arial Narrow" w:cs="Arial"/>
                <w:b/>
                <w:spacing w:val="0"/>
                <w:sz w:val="20"/>
                <w:szCs w:val="20"/>
              </w:rPr>
            </w:pPr>
            <w:r w:rsidRPr="00554C6D">
              <w:rPr>
                <w:rFonts w:ascii="Arial Narrow" w:hAnsi="Arial Narrow" w:cs="Arial"/>
                <w:b/>
                <w:spacing w:val="0"/>
                <w:sz w:val="20"/>
                <w:szCs w:val="20"/>
              </w:rPr>
              <w:t>Description</w:t>
            </w:r>
          </w:p>
        </w:tc>
        <w:tc>
          <w:tcPr>
            <w:tcW w:w="3060" w:type="dxa"/>
            <w:shd w:val="pct5" w:color="auto" w:fill="auto"/>
            <w:vAlign w:val="center"/>
          </w:tcPr>
          <w:p w14:paraId="117337A2" w14:textId="77777777" w:rsidR="00C05AEB" w:rsidRPr="00554C6D" w:rsidRDefault="00575ECC" w:rsidP="00554C6D">
            <w:pPr>
              <w:spacing w:before="60" w:after="60"/>
              <w:rPr>
                <w:rFonts w:ascii="Arial Narrow" w:hAnsi="Arial Narrow" w:cs="Arial"/>
                <w:b/>
                <w:spacing w:val="0"/>
                <w:sz w:val="20"/>
                <w:szCs w:val="20"/>
              </w:rPr>
            </w:pPr>
            <w:r w:rsidRPr="00554C6D">
              <w:rPr>
                <w:rFonts w:ascii="Arial Narrow" w:hAnsi="Arial Narrow" w:cs="Arial"/>
                <w:b/>
                <w:spacing w:val="0"/>
                <w:sz w:val="20"/>
                <w:szCs w:val="20"/>
              </w:rPr>
              <w:t>Rate or quantity</w:t>
            </w:r>
          </w:p>
        </w:tc>
        <w:tc>
          <w:tcPr>
            <w:tcW w:w="3240" w:type="dxa"/>
            <w:shd w:val="pct5" w:color="auto" w:fill="auto"/>
            <w:vAlign w:val="center"/>
          </w:tcPr>
          <w:p w14:paraId="0C29FD33" w14:textId="77777777" w:rsidR="00C05AEB" w:rsidRPr="00554C6D" w:rsidRDefault="002F3231" w:rsidP="00554C6D">
            <w:pPr>
              <w:spacing w:before="60" w:after="60"/>
              <w:rPr>
                <w:rFonts w:ascii="Arial Narrow" w:hAnsi="Arial Narrow" w:cs="Arial"/>
                <w:b/>
                <w:spacing w:val="0"/>
                <w:sz w:val="20"/>
                <w:szCs w:val="20"/>
              </w:rPr>
            </w:pPr>
            <w:r w:rsidRPr="00554C6D">
              <w:rPr>
                <w:rFonts w:ascii="Arial Narrow" w:hAnsi="Arial Narrow" w:cs="Arial"/>
                <w:b/>
                <w:spacing w:val="0"/>
                <w:sz w:val="20"/>
                <w:szCs w:val="20"/>
              </w:rPr>
              <w:t>Remarks and explanation</w:t>
            </w:r>
          </w:p>
        </w:tc>
      </w:tr>
      <w:tr w:rsidR="00A62C08" w:rsidRPr="00554C6D" w14:paraId="77B52337" w14:textId="77777777" w:rsidTr="00554C6D">
        <w:tblPrEx>
          <w:shd w:val="clear" w:color="auto" w:fill="auto"/>
        </w:tblPrEx>
        <w:tc>
          <w:tcPr>
            <w:tcW w:w="3600" w:type="dxa"/>
            <w:shd w:val="clear" w:color="auto" w:fill="auto"/>
            <w:vAlign w:val="center"/>
          </w:tcPr>
          <w:p w14:paraId="472BDA7F" w14:textId="77777777" w:rsidR="00A62C08" w:rsidRPr="00554C6D" w:rsidRDefault="002E24E3" w:rsidP="00554C6D">
            <w:pPr>
              <w:numPr>
                <w:ilvl w:val="0"/>
                <w:numId w:val="25"/>
              </w:numPr>
              <w:tabs>
                <w:tab w:val="clear" w:pos="360"/>
              </w:tabs>
              <w:spacing w:before="60" w:after="60"/>
              <w:rPr>
                <w:rFonts w:ascii="Arial Narrow" w:hAnsi="Arial Narrow"/>
                <w:spacing w:val="0"/>
                <w:sz w:val="20"/>
                <w:szCs w:val="20"/>
              </w:rPr>
            </w:pPr>
            <w:r w:rsidRPr="00554C6D">
              <w:rPr>
                <w:rFonts w:ascii="Arial Narrow" w:hAnsi="Arial Narrow"/>
                <w:spacing w:val="0"/>
                <w:sz w:val="20"/>
                <w:szCs w:val="20"/>
              </w:rPr>
              <w:fldChar w:fldCharType="begin">
                <w:ffData>
                  <w:name w:val="Text106"/>
                  <w:enabled/>
                  <w:calcOnExit w:val="0"/>
                  <w:textInput/>
                </w:ffData>
              </w:fldChar>
            </w:r>
            <w:bookmarkStart w:id="48" w:name="Text106"/>
            <w:r w:rsidRPr="00554C6D">
              <w:rPr>
                <w:rFonts w:ascii="Arial Narrow" w:hAnsi="Arial Narrow"/>
                <w:spacing w:val="0"/>
                <w:sz w:val="20"/>
                <w:szCs w:val="20"/>
              </w:rPr>
              <w:instrText xml:space="preserve"> FORMTEXT </w:instrText>
            </w:r>
            <w:r w:rsidRPr="00554C6D">
              <w:rPr>
                <w:rFonts w:ascii="Arial Narrow" w:hAnsi="Arial Narrow"/>
                <w:spacing w:val="0"/>
                <w:sz w:val="20"/>
                <w:szCs w:val="20"/>
              </w:rPr>
            </w:r>
            <w:r w:rsidRPr="00554C6D">
              <w:rPr>
                <w:rFonts w:ascii="Arial Narrow" w:hAnsi="Arial Narrow"/>
                <w:spacing w:val="0"/>
                <w:sz w:val="20"/>
                <w:szCs w:val="20"/>
              </w:rPr>
              <w:fldChar w:fldCharType="separate"/>
            </w:r>
            <w:r w:rsidRPr="00554C6D">
              <w:rPr>
                <w:rFonts w:ascii="Arial Narrow" w:hAnsi="Arial Narrow"/>
                <w:noProof/>
                <w:spacing w:val="0"/>
                <w:sz w:val="20"/>
                <w:szCs w:val="20"/>
              </w:rPr>
              <w:t> </w:t>
            </w:r>
            <w:r w:rsidRPr="00554C6D">
              <w:rPr>
                <w:rFonts w:ascii="Arial Narrow" w:hAnsi="Arial Narrow"/>
                <w:noProof/>
                <w:spacing w:val="0"/>
                <w:sz w:val="20"/>
                <w:szCs w:val="20"/>
              </w:rPr>
              <w:t> </w:t>
            </w:r>
            <w:r w:rsidRPr="00554C6D">
              <w:rPr>
                <w:rFonts w:ascii="Arial Narrow" w:hAnsi="Arial Narrow"/>
                <w:noProof/>
                <w:spacing w:val="0"/>
                <w:sz w:val="20"/>
                <w:szCs w:val="20"/>
              </w:rPr>
              <w:t> </w:t>
            </w:r>
            <w:r w:rsidRPr="00554C6D">
              <w:rPr>
                <w:rFonts w:ascii="Arial Narrow" w:hAnsi="Arial Narrow"/>
                <w:noProof/>
                <w:spacing w:val="0"/>
                <w:sz w:val="20"/>
                <w:szCs w:val="20"/>
              </w:rPr>
              <w:t> </w:t>
            </w:r>
            <w:r w:rsidRPr="00554C6D">
              <w:rPr>
                <w:rFonts w:ascii="Arial Narrow" w:hAnsi="Arial Narrow"/>
                <w:noProof/>
                <w:spacing w:val="0"/>
                <w:sz w:val="20"/>
                <w:szCs w:val="20"/>
              </w:rPr>
              <w:t> </w:t>
            </w:r>
            <w:r w:rsidRPr="00554C6D">
              <w:rPr>
                <w:rFonts w:ascii="Arial Narrow" w:hAnsi="Arial Narrow"/>
                <w:spacing w:val="0"/>
                <w:sz w:val="20"/>
                <w:szCs w:val="20"/>
              </w:rPr>
              <w:fldChar w:fldCharType="end"/>
            </w:r>
            <w:bookmarkEnd w:id="48"/>
          </w:p>
        </w:tc>
        <w:tc>
          <w:tcPr>
            <w:tcW w:w="3060" w:type="dxa"/>
            <w:shd w:val="clear" w:color="auto" w:fill="auto"/>
            <w:vAlign w:val="center"/>
          </w:tcPr>
          <w:p w14:paraId="786A09B5" w14:textId="77777777" w:rsidR="00A62C08" w:rsidRPr="00554C6D" w:rsidRDefault="002E24E3" w:rsidP="00554C6D">
            <w:pPr>
              <w:spacing w:before="60" w:after="60"/>
              <w:rPr>
                <w:rFonts w:ascii="Arial Narrow" w:hAnsi="Arial Narrow" w:cs="Arial"/>
                <w:spacing w:val="0"/>
                <w:sz w:val="20"/>
                <w:szCs w:val="20"/>
              </w:rPr>
            </w:pPr>
            <w:r w:rsidRPr="00554C6D">
              <w:rPr>
                <w:rFonts w:ascii="Arial Narrow" w:hAnsi="Arial Narrow" w:cs="Arial"/>
                <w:spacing w:val="0"/>
                <w:sz w:val="20"/>
                <w:szCs w:val="20"/>
              </w:rPr>
              <w:fldChar w:fldCharType="begin">
                <w:ffData>
                  <w:name w:val="Text111"/>
                  <w:enabled/>
                  <w:calcOnExit w:val="0"/>
                  <w:textInput/>
                </w:ffData>
              </w:fldChar>
            </w:r>
            <w:bookmarkStart w:id="49" w:name="Text111"/>
            <w:r w:rsidRPr="00554C6D">
              <w:rPr>
                <w:rFonts w:ascii="Arial Narrow" w:hAnsi="Arial Narrow" w:cs="Arial"/>
                <w:spacing w:val="0"/>
                <w:sz w:val="20"/>
                <w:szCs w:val="20"/>
              </w:rPr>
              <w:instrText xml:space="preserve"> FORMTEXT </w:instrText>
            </w:r>
            <w:r w:rsidRPr="00554C6D">
              <w:rPr>
                <w:rFonts w:ascii="Arial Narrow" w:hAnsi="Arial Narrow" w:cs="Arial"/>
                <w:spacing w:val="0"/>
                <w:sz w:val="20"/>
                <w:szCs w:val="20"/>
              </w:rPr>
            </w:r>
            <w:r w:rsidRPr="00554C6D">
              <w:rPr>
                <w:rFonts w:ascii="Arial Narrow" w:hAnsi="Arial Narrow" w:cs="Arial"/>
                <w:spacing w:val="0"/>
                <w:sz w:val="20"/>
                <w:szCs w:val="20"/>
              </w:rPr>
              <w:fldChar w:fldCharType="separate"/>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spacing w:val="0"/>
                <w:sz w:val="20"/>
                <w:szCs w:val="20"/>
              </w:rPr>
              <w:fldChar w:fldCharType="end"/>
            </w:r>
            <w:bookmarkEnd w:id="49"/>
          </w:p>
        </w:tc>
        <w:tc>
          <w:tcPr>
            <w:tcW w:w="3240" w:type="dxa"/>
            <w:shd w:val="clear" w:color="auto" w:fill="auto"/>
            <w:vAlign w:val="center"/>
          </w:tcPr>
          <w:p w14:paraId="17036136" w14:textId="77777777" w:rsidR="00A62C08" w:rsidRPr="00554C6D" w:rsidRDefault="002E24E3" w:rsidP="00554C6D">
            <w:pPr>
              <w:spacing w:before="60" w:after="60"/>
              <w:rPr>
                <w:rFonts w:ascii="Arial Narrow" w:hAnsi="Arial Narrow" w:cs="Arial"/>
                <w:spacing w:val="0"/>
                <w:sz w:val="20"/>
                <w:szCs w:val="20"/>
              </w:rPr>
            </w:pPr>
            <w:r w:rsidRPr="00554C6D">
              <w:rPr>
                <w:rFonts w:ascii="Arial Narrow" w:hAnsi="Arial Narrow"/>
                <w:spacing w:val="0"/>
                <w:sz w:val="20"/>
                <w:szCs w:val="20"/>
              </w:rPr>
              <w:fldChar w:fldCharType="begin">
                <w:ffData>
                  <w:name w:val="Text116"/>
                  <w:enabled/>
                  <w:calcOnExit w:val="0"/>
                  <w:textInput/>
                </w:ffData>
              </w:fldChar>
            </w:r>
            <w:bookmarkStart w:id="50" w:name="Text116"/>
            <w:r w:rsidRPr="00554C6D">
              <w:rPr>
                <w:rFonts w:ascii="Arial Narrow" w:hAnsi="Arial Narrow"/>
                <w:spacing w:val="0"/>
                <w:sz w:val="20"/>
                <w:szCs w:val="20"/>
              </w:rPr>
              <w:instrText xml:space="preserve"> FORMTEXT </w:instrText>
            </w:r>
            <w:r w:rsidRPr="00554C6D">
              <w:rPr>
                <w:rFonts w:ascii="Arial Narrow" w:hAnsi="Arial Narrow"/>
                <w:spacing w:val="0"/>
                <w:sz w:val="20"/>
                <w:szCs w:val="20"/>
              </w:rPr>
            </w:r>
            <w:r w:rsidRPr="00554C6D">
              <w:rPr>
                <w:rFonts w:ascii="Arial Narrow" w:hAnsi="Arial Narrow"/>
                <w:spacing w:val="0"/>
                <w:sz w:val="20"/>
                <w:szCs w:val="20"/>
              </w:rPr>
              <w:fldChar w:fldCharType="separate"/>
            </w:r>
            <w:r w:rsidRPr="00554C6D">
              <w:rPr>
                <w:rFonts w:ascii="Arial Narrow" w:hAnsi="Arial Narrow"/>
                <w:noProof/>
                <w:spacing w:val="0"/>
                <w:sz w:val="20"/>
                <w:szCs w:val="20"/>
              </w:rPr>
              <w:t> </w:t>
            </w:r>
            <w:r w:rsidRPr="00554C6D">
              <w:rPr>
                <w:rFonts w:ascii="Arial Narrow" w:hAnsi="Arial Narrow"/>
                <w:noProof/>
                <w:spacing w:val="0"/>
                <w:sz w:val="20"/>
                <w:szCs w:val="20"/>
              </w:rPr>
              <w:t> </w:t>
            </w:r>
            <w:r w:rsidRPr="00554C6D">
              <w:rPr>
                <w:rFonts w:ascii="Arial Narrow" w:hAnsi="Arial Narrow"/>
                <w:noProof/>
                <w:spacing w:val="0"/>
                <w:sz w:val="20"/>
                <w:szCs w:val="20"/>
              </w:rPr>
              <w:t> </w:t>
            </w:r>
            <w:r w:rsidRPr="00554C6D">
              <w:rPr>
                <w:rFonts w:ascii="Arial Narrow" w:hAnsi="Arial Narrow"/>
                <w:noProof/>
                <w:spacing w:val="0"/>
                <w:sz w:val="20"/>
                <w:szCs w:val="20"/>
              </w:rPr>
              <w:t> </w:t>
            </w:r>
            <w:r w:rsidRPr="00554C6D">
              <w:rPr>
                <w:rFonts w:ascii="Arial Narrow" w:hAnsi="Arial Narrow"/>
                <w:noProof/>
                <w:spacing w:val="0"/>
                <w:sz w:val="20"/>
                <w:szCs w:val="20"/>
              </w:rPr>
              <w:t> </w:t>
            </w:r>
            <w:r w:rsidRPr="00554C6D">
              <w:rPr>
                <w:rFonts w:ascii="Arial Narrow" w:hAnsi="Arial Narrow"/>
                <w:spacing w:val="0"/>
                <w:sz w:val="20"/>
                <w:szCs w:val="20"/>
              </w:rPr>
              <w:fldChar w:fldCharType="end"/>
            </w:r>
            <w:bookmarkEnd w:id="50"/>
          </w:p>
        </w:tc>
      </w:tr>
      <w:tr w:rsidR="00C05AEB" w:rsidRPr="00554C6D" w14:paraId="5FD4FDD0" w14:textId="77777777" w:rsidTr="00554C6D">
        <w:tblPrEx>
          <w:shd w:val="clear" w:color="auto" w:fill="auto"/>
        </w:tblPrEx>
        <w:tc>
          <w:tcPr>
            <w:tcW w:w="3600" w:type="dxa"/>
            <w:shd w:val="clear" w:color="auto" w:fill="auto"/>
            <w:vAlign w:val="center"/>
          </w:tcPr>
          <w:p w14:paraId="7B14E392" w14:textId="77777777" w:rsidR="00C05AEB" w:rsidRPr="00554C6D" w:rsidRDefault="002E24E3" w:rsidP="00554C6D">
            <w:pPr>
              <w:numPr>
                <w:ilvl w:val="0"/>
                <w:numId w:val="25"/>
              </w:numPr>
              <w:tabs>
                <w:tab w:val="clear" w:pos="360"/>
              </w:tabs>
              <w:spacing w:before="60" w:after="60"/>
              <w:rPr>
                <w:rFonts w:ascii="Arial Narrow" w:hAnsi="Arial Narrow" w:cs="Arial"/>
                <w:spacing w:val="0"/>
                <w:sz w:val="20"/>
                <w:szCs w:val="20"/>
              </w:rPr>
            </w:pPr>
            <w:r w:rsidRPr="00554C6D">
              <w:rPr>
                <w:rFonts w:ascii="Arial Narrow" w:hAnsi="Arial Narrow" w:cs="Arial"/>
                <w:spacing w:val="0"/>
                <w:sz w:val="20"/>
                <w:szCs w:val="20"/>
              </w:rPr>
              <w:fldChar w:fldCharType="begin">
                <w:ffData>
                  <w:name w:val="Text107"/>
                  <w:enabled/>
                  <w:calcOnExit w:val="0"/>
                  <w:textInput/>
                </w:ffData>
              </w:fldChar>
            </w:r>
            <w:bookmarkStart w:id="51" w:name="Text107"/>
            <w:r w:rsidRPr="00554C6D">
              <w:rPr>
                <w:rFonts w:ascii="Arial Narrow" w:hAnsi="Arial Narrow" w:cs="Arial"/>
                <w:spacing w:val="0"/>
                <w:sz w:val="20"/>
                <w:szCs w:val="20"/>
              </w:rPr>
              <w:instrText xml:space="preserve"> FORMTEXT </w:instrText>
            </w:r>
            <w:r w:rsidRPr="00554C6D">
              <w:rPr>
                <w:rFonts w:ascii="Arial Narrow" w:hAnsi="Arial Narrow" w:cs="Arial"/>
                <w:spacing w:val="0"/>
                <w:sz w:val="20"/>
                <w:szCs w:val="20"/>
              </w:rPr>
            </w:r>
            <w:r w:rsidRPr="00554C6D">
              <w:rPr>
                <w:rFonts w:ascii="Arial Narrow" w:hAnsi="Arial Narrow" w:cs="Arial"/>
                <w:spacing w:val="0"/>
                <w:sz w:val="20"/>
                <w:szCs w:val="20"/>
              </w:rPr>
              <w:fldChar w:fldCharType="separate"/>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spacing w:val="0"/>
                <w:sz w:val="20"/>
                <w:szCs w:val="20"/>
              </w:rPr>
              <w:fldChar w:fldCharType="end"/>
            </w:r>
            <w:bookmarkEnd w:id="51"/>
          </w:p>
        </w:tc>
        <w:tc>
          <w:tcPr>
            <w:tcW w:w="3060" w:type="dxa"/>
            <w:tcBorders>
              <w:bottom w:val="single" w:sz="4" w:space="0" w:color="auto"/>
            </w:tcBorders>
            <w:shd w:val="clear" w:color="auto" w:fill="auto"/>
            <w:vAlign w:val="center"/>
          </w:tcPr>
          <w:p w14:paraId="6B6B5C23" w14:textId="77777777" w:rsidR="00C05AEB" w:rsidRPr="00554C6D" w:rsidRDefault="002E24E3" w:rsidP="00554C6D">
            <w:pPr>
              <w:spacing w:before="60" w:after="60"/>
              <w:rPr>
                <w:rFonts w:ascii="Arial Narrow" w:hAnsi="Arial Narrow" w:cs="Arial"/>
                <w:spacing w:val="0"/>
                <w:sz w:val="20"/>
                <w:szCs w:val="20"/>
              </w:rPr>
            </w:pPr>
            <w:r w:rsidRPr="00554C6D">
              <w:rPr>
                <w:rFonts w:ascii="Arial Narrow" w:hAnsi="Arial Narrow" w:cs="Arial"/>
                <w:spacing w:val="0"/>
                <w:sz w:val="20"/>
                <w:szCs w:val="20"/>
              </w:rPr>
              <w:fldChar w:fldCharType="begin">
                <w:ffData>
                  <w:name w:val="Text112"/>
                  <w:enabled/>
                  <w:calcOnExit w:val="0"/>
                  <w:textInput/>
                </w:ffData>
              </w:fldChar>
            </w:r>
            <w:bookmarkStart w:id="52" w:name="Text112"/>
            <w:r w:rsidRPr="00554C6D">
              <w:rPr>
                <w:rFonts w:ascii="Arial Narrow" w:hAnsi="Arial Narrow" w:cs="Arial"/>
                <w:spacing w:val="0"/>
                <w:sz w:val="20"/>
                <w:szCs w:val="20"/>
              </w:rPr>
              <w:instrText xml:space="preserve"> FORMTEXT </w:instrText>
            </w:r>
            <w:r w:rsidRPr="00554C6D">
              <w:rPr>
                <w:rFonts w:ascii="Arial Narrow" w:hAnsi="Arial Narrow" w:cs="Arial"/>
                <w:spacing w:val="0"/>
                <w:sz w:val="20"/>
                <w:szCs w:val="20"/>
              </w:rPr>
            </w:r>
            <w:r w:rsidRPr="00554C6D">
              <w:rPr>
                <w:rFonts w:ascii="Arial Narrow" w:hAnsi="Arial Narrow" w:cs="Arial"/>
                <w:spacing w:val="0"/>
                <w:sz w:val="20"/>
                <w:szCs w:val="20"/>
              </w:rPr>
              <w:fldChar w:fldCharType="separate"/>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spacing w:val="0"/>
                <w:sz w:val="20"/>
                <w:szCs w:val="20"/>
              </w:rPr>
              <w:fldChar w:fldCharType="end"/>
            </w:r>
            <w:bookmarkEnd w:id="52"/>
          </w:p>
        </w:tc>
        <w:tc>
          <w:tcPr>
            <w:tcW w:w="3240" w:type="dxa"/>
            <w:shd w:val="clear" w:color="auto" w:fill="auto"/>
            <w:vAlign w:val="center"/>
          </w:tcPr>
          <w:p w14:paraId="10BA8D8C" w14:textId="77777777" w:rsidR="00C05AEB" w:rsidRPr="00554C6D" w:rsidRDefault="002E24E3" w:rsidP="00554C6D">
            <w:pPr>
              <w:spacing w:before="60" w:after="60"/>
              <w:rPr>
                <w:rFonts w:ascii="Arial Narrow" w:hAnsi="Arial Narrow" w:cs="Arial"/>
                <w:spacing w:val="0"/>
                <w:sz w:val="20"/>
                <w:szCs w:val="20"/>
              </w:rPr>
            </w:pPr>
            <w:r w:rsidRPr="00554C6D">
              <w:rPr>
                <w:rFonts w:ascii="Arial Narrow" w:hAnsi="Arial Narrow" w:cs="Arial"/>
                <w:spacing w:val="0"/>
                <w:sz w:val="20"/>
                <w:szCs w:val="20"/>
              </w:rPr>
              <w:fldChar w:fldCharType="begin">
                <w:ffData>
                  <w:name w:val="Text117"/>
                  <w:enabled/>
                  <w:calcOnExit w:val="0"/>
                  <w:textInput/>
                </w:ffData>
              </w:fldChar>
            </w:r>
            <w:bookmarkStart w:id="53" w:name="Text117"/>
            <w:r w:rsidRPr="00554C6D">
              <w:rPr>
                <w:rFonts w:ascii="Arial Narrow" w:hAnsi="Arial Narrow" w:cs="Arial"/>
                <w:spacing w:val="0"/>
                <w:sz w:val="20"/>
                <w:szCs w:val="20"/>
              </w:rPr>
              <w:instrText xml:space="preserve"> FORMTEXT </w:instrText>
            </w:r>
            <w:r w:rsidRPr="00554C6D">
              <w:rPr>
                <w:rFonts w:ascii="Arial Narrow" w:hAnsi="Arial Narrow" w:cs="Arial"/>
                <w:spacing w:val="0"/>
                <w:sz w:val="20"/>
                <w:szCs w:val="20"/>
              </w:rPr>
            </w:r>
            <w:r w:rsidRPr="00554C6D">
              <w:rPr>
                <w:rFonts w:ascii="Arial Narrow" w:hAnsi="Arial Narrow" w:cs="Arial"/>
                <w:spacing w:val="0"/>
                <w:sz w:val="20"/>
                <w:szCs w:val="20"/>
              </w:rPr>
              <w:fldChar w:fldCharType="separate"/>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spacing w:val="0"/>
                <w:sz w:val="20"/>
                <w:szCs w:val="20"/>
              </w:rPr>
              <w:fldChar w:fldCharType="end"/>
            </w:r>
            <w:bookmarkEnd w:id="53"/>
          </w:p>
        </w:tc>
      </w:tr>
      <w:tr w:rsidR="00EA7B78" w:rsidRPr="00554C6D" w14:paraId="7075289B" w14:textId="77777777" w:rsidTr="00554C6D">
        <w:tblPrEx>
          <w:shd w:val="clear" w:color="auto" w:fill="auto"/>
        </w:tblPrEx>
        <w:tc>
          <w:tcPr>
            <w:tcW w:w="3600" w:type="dxa"/>
            <w:shd w:val="clear" w:color="auto" w:fill="auto"/>
            <w:vAlign w:val="center"/>
          </w:tcPr>
          <w:p w14:paraId="0919F91F" w14:textId="77777777" w:rsidR="00EA7B78" w:rsidRPr="00554C6D" w:rsidRDefault="002E24E3" w:rsidP="00554C6D">
            <w:pPr>
              <w:numPr>
                <w:ilvl w:val="0"/>
                <w:numId w:val="25"/>
              </w:numPr>
              <w:tabs>
                <w:tab w:val="clear" w:pos="360"/>
              </w:tabs>
              <w:spacing w:before="60" w:after="60"/>
              <w:rPr>
                <w:rFonts w:ascii="Arial Narrow" w:hAnsi="Arial Narrow" w:cs="Arial"/>
                <w:spacing w:val="0"/>
                <w:sz w:val="20"/>
                <w:szCs w:val="20"/>
              </w:rPr>
            </w:pPr>
            <w:r w:rsidRPr="00554C6D">
              <w:rPr>
                <w:rFonts w:ascii="Arial Narrow" w:hAnsi="Arial Narrow" w:cs="Arial"/>
                <w:spacing w:val="0"/>
                <w:sz w:val="20"/>
                <w:szCs w:val="20"/>
              </w:rPr>
              <w:fldChar w:fldCharType="begin">
                <w:ffData>
                  <w:name w:val="Text108"/>
                  <w:enabled/>
                  <w:calcOnExit w:val="0"/>
                  <w:textInput/>
                </w:ffData>
              </w:fldChar>
            </w:r>
            <w:bookmarkStart w:id="54" w:name="Text108"/>
            <w:r w:rsidRPr="00554C6D">
              <w:rPr>
                <w:rFonts w:ascii="Arial Narrow" w:hAnsi="Arial Narrow" w:cs="Arial"/>
                <w:spacing w:val="0"/>
                <w:sz w:val="20"/>
                <w:szCs w:val="20"/>
              </w:rPr>
              <w:instrText xml:space="preserve"> FORMTEXT </w:instrText>
            </w:r>
            <w:r w:rsidRPr="00554C6D">
              <w:rPr>
                <w:rFonts w:ascii="Arial Narrow" w:hAnsi="Arial Narrow" w:cs="Arial"/>
                <w:spacing w:val="0"/>
                <w:sz w:val="20"/>
                <w:szCs w:val="20"/>
              </w:rPr>
            </w:r>
            <w:r w:rsidRPr="00554C6D">
              <w:rPr>
                <w:rFonts w:ascii="Arial Narrow" w:hAnsi="Arial Narrow" w:cs="Arial"/>
                <w:spacing w:val="0"/>
                <w:sz w:val="20"/>
                <w:szCs w:val="20"/>
              </w:rPr>
              <w:fldChar w:fldCharType="separate"/>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spacing w:val="0"/>
                <w:sz w:val="20"/>
                <w:szCs w:val="20"/>
              </w:rPr>
              <w:fldChar w:fldCharType="end"/>
            </w:r>
            <w:bookmarkEnd w:id="54"/>
          </w:p>
        </w:tc>
        <w:tc>
          <w:tcPr>
            <w:tcW w:w="3060" w:type="dxa"/>
            <w:shd w:val="clear" w:color="auto" w:fill="auto"/>
            <w:vAlign w:val="center"/>
          </w:tcPr>
          <w:p w14:paraId="4476C499" w14:textId="77777777" w:rsidR="00EA7B78" w:rsidRPr="00554C6D" w:rsidRDefault="002E24E3" w:rsidP="00554C6D">
            <w:pPr>
              <w:spacing w:before="60" w:after="60"/>
              <w:rPr>
                <w:rFonts w:ascii="Arial Narrow" w:hAnsi="Arial Narrow" w:cs="Arial"/>
                <w:spacing w:val="0"/>
                <w:sz w:val="20"/>
                <w:szCs w:val="20"/>
              </w:rPr>
            </w:pPr>
            <w:r w:rsidRPr="00554C6D">
              <w:rPr>
                <w:rFonts w:ascii="Arial Narrow" w:hAnsi="Arial Narrow" w:cs="Arial"/>
                <w:spacing w:val="0"/>
                <w:sz w:val="20"/>
                <w:szCs w:val="20"/>
              </w:rPr>
              <w:fldChar w:fldCharType="begin">
                <w:ffData>
                  <w:name w:val="Text113"/>
                  <w:enabled/>
                  <w:calcOnExit w:val="0"/>
                  <w:textInput/>
                </w:ffData>
              </w:fldChar>
            </w:r>
            <w:bookmarkStart w:id="55" w:name="Text113"/>
            <w:r w:rsidRPr="00554C6D">
              <w:rPr>
                <w:rFonts w:ascii="Arial Narrow" w:hAnsi="Arial Narrow" w:cs="Arial"/>
                <w:spacing w:val="0"/>
                <w:sz w:val="20"/>
                <w:szCs w:val="20"/>
              </w:rPr>
              <w:instrText xml:space="preserve"> FORMTEXT </w:instrText>
            </w:r>
            <w:r w:rsidRPr="00554C6D">
              <w:rPr>
                <w:rFonts w:ascii="Arial Narrow" w:hAnsi="Arial Narrow" w:cs="Arial"/>
                <w:spacing w:val="0"/>
                <w:sz w:val="20"/>
                <w:szCs w:val="20"/>
              </w:rPr>
            </w:r>
            <w:r w:rsidRPr="00554C6D">
              <w:rPr>
                <w:rFonts w:ascii="Arial Narrow" w:hAnsi="Arial Narrow" w:cs="Arial"/>
                <w:spacing w:val="0"/>
                <w:sz w:val="20"/>
                <w:szCs w:val="20"/>
              </w:rPr>
              <w:fldChar w:fldCharType="separate"/>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spacing w:val="0"/>
                <w:sz w:val="20"/>
                <w:szCs w:val="20"/>
              </w:rPr>
              <w:fldChar w:fldCharType="end"/>
            </w:r>
            <w:bookmarkEnd w:id="55"/>
          </w:p>
        </w:tc>
        <w:tc>
          <w:tcPr>
            <w:tcW w:w="3240" w:type="dxa"/>
            <w:shd w:val="clear" w:color="auto" w:fill="auto"/>
            <w:vAlign w:val="center"/>
          </w:tcPr>
          <w:p w14:paraId="1B60ED1D" w14:textId="77777777" w:rsidR="00EA7B78" w:rsidRPr="00554C6D" w:rsidRDefault="002E24E3" w:rsidP="00554C6D">
            <w:pPr>
              <w:spacing w:before="60" w:after="60"/>
              <w:rPr>
                <w:rFonts w:ascii="Arial Narrow" w:hAnsi="Arial Narrow" w:cs="Arial"/>
                <w:spacing w:val="0"/>
                <w:sz w:val="20"/>
                <w:szCs w:val="20"/>
              </w:rPr>
            </w:pPr>
            <w:r w:rsidRPr="00554C6D">
              <w:rPr>
                <w:rFonts w:ascii="Arial Narrow" w:hAnsi="Arial Narrow" w:cs="Arial"/>
                <w:spacing w:val="0"/>
                <w:sz w:val="20"/>
                <w:szCs w:val="20"/>
              </w:rPr>
              <w:fldChar w:fldCharType="begin">
                <w:ffData>
                  <w:name w:val="Text118"/>
                  <w:enabled/>
                  <w:calcOnExit w:val="0"/>
                  <w:textInput/>
                </w:ffData>
              </w:fldChar>
            </w:r>
            <w:bookmarkStart w:id="56" w:name="Text118"/>
            <w:r w:rsidRPr="00554C6D">
              <w:rPr>
                <w:rFonts w:ascii="Arial Narrow" w:hAnsi="Arial Narrow" w:cs="Arial"/>
                <w:spacing w:val="0"/>
                <w:sz w:val="20"/>
                <w:szCs w:val="20"/>
              </w:rPr>
              <w:instrText xml:space="preserve"> FORMTEXT </w:instrText>
            </w:r>
            <w:r w:rsidRPr="00554C6D">
              <w:rPr>
                <w:rFonts w:ascii="Arial Narrow" w:hAnsi="Arial Narrow" w:cs="Arial"/>
                <w:spacing w:val="0"/>
                <w:sz w:val="20"/>
                <w:szCs w:val="20"/>
              </w:rPr>
            </w:r>
            <w:r w:rsidRPr="00554C6D">
              <w:rPr>
                <w:rFonts w:ascii="Arial Narrow" w:hAnsi="Arial Narrow" w:cs="Arial"/>
                <w:spacing w:val="0"/>
                <w:sz w:val="20"/>
                <w:szCs w:val="20"/>
              </w:rPr>
              <w:fldChar w:fldCharType="separate"/>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spacing w:val="0"/>
                <w:sz w:val="20"/>
                <w:szCs w:val="20"/>
              </w:rPr>
              <w:fldChar w:fldCharType="end"/>
            </w:r>
            <w:bookmarkEnd w:id="56"/>
          </w:p>
        </w:tc>
      </w:tr>
      <w:tr w:rsidR="0001106A" w:rsidRPr="00554C6D" w14:paraId="1670F0CB" w14:textId="77777777" w:rsidTr="00554C6D">
        <w:tblPrEx>
          <w:shd w:val="clear" w:color="auto" w:fill="auto"/>
        </w:tblPrEx>
        <w:tc>
          <w:tcPr>
            <w:tcW w:w="3600" w:type="dxa"/>
            <w:shd w:val="clear" w:color="auto" w:fill="auto"/>
            <w:vAlign w:val="center"/>
          </w:tcPr>
          <w:p w14:paraId="59A3AF8E" w14:textId="77777777" w:rsidR="008A3A95" w:rsidRPr="00554C6D" w:rsidRDefault="002E24E3" w:rsidP="00554C6D">
            <w:pPr>
              <w:numPr>
                <w:ilvl w:val="0"/>
                <w:numId w:val="25"/>
              </w:numPr>
              <w:tabs>
                <w:tab w:val="clear" w:pos="360"/>
              </w:tabs>
              <w:spacing w:before="60" w:after="60"/>
              <w:rPr>
                <w:rFonts w:ascii="Arial Narrow" w:hAnsi="Arial Narrow" w:cs="Arial"/>
                <w:spacing w:val="0"/>
                <w:sz w:val="20"/>
                <w:szCs w:val="20"/>
              </w:rPr>
            </w:pPr>
            <w:r w:rsidRPr="00554C6D">
              <w:rPr>
                <w:rFonts w:ascii="Arial Narrow" w:hAnsi="Arial Narrow" w:cs="Arial"/>
                <w:spacing w:val="0"/>
                <w:sz w:val="20"/>
                <w:szCs w:val="20"/>
              </w:rPr>
              <w:fldChar w:fldCharType="begin">
                <w:ffData>
                  <w:name w:val="Text109"/>
                  <w:enabled/>
                  <w:calcOnExit w:val="0"/>
                  <w:textInput/>
                </w:ffData>
              </w:fldChar>
            </w:r>
            <w:bookmarkStart w:id="57" w:name="Text109"/>
            <w:r w:rsidRPr="00554C6D">
              <w:rPr>
                <w:rFonts w:ascii="Arial Narrow" w:hAnsi="Arial Narrow" w:cs="Arial"/>
                <w:spacing w:val="0"/>
                <w:sz w:val="20"/>
                <w:szCs w:val="20"/>
              </w:rPr>
              <w:instrText xml:space="preserve"> FORMTEXT </w:instrText>
            </w:r>
            <w:r w:rsidRPr="00554C6D">
              <w:rPr>
                <w:rFonts w:ascii="Arial Narrow" w:hAnsi="Arial Narrow" w:cs="Arial"/>
                <w:spacing w:val="0"/>
                <w:sz w:val="20"/>
                <w:szCs w:val="20"/>
              </w:rPr>
            </w:r>
            <w:r w:rsidRPr="00554C6D">
              <w:rPr>
                <w:rFonts w:ascii="Arial Narrow" w:hAnsi="Arial Narrow" w:cs="Arial"/>
                <w:spacing w:val="0"/>
                <w:sz w:val="20"/>
                <w:szCs w:val="20"/>
              </w:rPr>
              <w:fldChar w:fldCharType="separate"/>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spacing w:val="0"/>
                <w:sz w:val="20"/>
                <w:szCs w:val="20"/>
              </w:rPr>
              <w:fldChar w:fldCharType="end"/>
            </w:r>
            <w:bookmarkEnd w:id="57"/>
          </w:p>
        </w:tc>
        <w:tc>
          <w:tcPr>
            <w:tcW w:w="3060" w:type="dxa"/>
            <w:shd w:val="clear" w:color="auto" w:fill="auto"/>
            <w:vAlign w:val="center"/>
          </w:tcPr>
          <w:p w14:paraId="7792AE21" w14:textId="77777777" w:rsidR="008A3A95" w:rsidRPr="00554C6D" w:rsidRDefault="002E24E3" w:rsidP="00554C6D">
            <w:pPr>
              <w:spacing w:before="60" w:after="60"/>
              <w:rPr>
                <w:rFonts w:ascii="Arial Narrow" w:hAnsi="Arial Narrow" w:cs="Arial"/>
                <w:spacing w:val="0"/>
                <w:sz w:val="20"/>
                <w:szCs w:val="20"/>
              </w:rPr>
            </w:pPr>
            <w:r w:rsidRPr="00554C6D">
              <w:rPr>
                <w:rFonts w:ascii="Arial Narrow" w:hAnsi="Arial Narrow" w:cs="Arial"/>
                <w:spacing w:val="0"/>
                <w:sz w:val="20"/>
                <w:szCs w:val="20"/>
              </w:rPr>
              <w:fldChar w:fldCharType="begin">
                <w:ffData>
                  <w:name w:val="Text114"/>
                  <w:enabled/>
                  <w:calcOnExit w:val="0"/>
                  <w:textInput/>
                </w:ffData>
              </w:fldChar>
            </w:r>
            <w:bookmarkStart w:id="58" w:name="Text114"/>
            <w:r w:rsidRPr="00554C6D">
              <w:rPr>
                <w:rFonts w:ascii="Arial Narrow" w:hAnsi="Arial Narrow" w:cs="Arial"/>
                <w:spacing w:val="0"/>
                <w:sz w:val="20"/>
                <w:szCs w:val="20"/>
              </w:rPr>
              <w:instrText xml:space="preserve"> FORMTEXT </w:instrText>
            </w:r>
            <w:r w:rsidRPr="00554C6D">
              <w:rPr>
                <w:rFonts w:ascii="Arial Narrow" w:hAnsi="Arial Narrow" w:cs="Arial"/>
                <w:spacing w:val="0"/>
                <w:sz w:val="20"/>
                <w:szCs w:val="20"/>
              </w:rPr>
            </w:r>
            <w:r w:rsidRPr="00554C6D">
              <w:rPr>
                <w:rFonts w:ascii="Arial Narrow" w:hAnsi="Arial Narrow" w:cs="Arial"/>
                <w:spacing w:val="0"/>
                <w:sz w:val="20"/>
                <w:szCs w:val="20"/>
              </w:rPr>
              <w:fldChar w:fldCharType="separate"/>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spacing w:val="0"/>
                <w:sz w:val="20"/>
                <w:szCs w:val="20"/>
              </w:rPr>
              <w:fldChar w:fldCharType="end"/>
            </w:r>
            <w:bookmarkEnd w:id="58"/>
          </w:p>
        </w:tc>
        <w:tc>
          <w:tcPr>
            <w:tcW w:w="3240" w:type="dxa"/>
            <w:tcBorders>
              <w:bottom w:val="single" w:sz="4" w:space="0" w:color="auto"/>
            </w:tcBorders>
            <w:shd w:val="clear" w:color="auto" w:fill="auto"/>
            <w:vAlign w:val="center"/>
          </w:tcPr>
          <w:p w14:paraId="512F1622" w14:textId="77777777" w:rsidR="008A3A95" w:rsidRPr="00554C6D" w:rsidRDefault="002E24E3" w:rsidP="00554C6D">
            <w:pPr>
              <w:spacing w:before="60" w:after="60"/>
              <w:rPr>
                <w:rFonts w:ascii="Arial Narrow" w:hAnsi="Arial Narrow" w:cs="Arial"/>
                <w:spacing w:val="0"/>
                <w:sz w:val="20"/>
                <w:szCs w:val="20"/>
              </w:rPr>
            </w:pPr>
            <w:r w:rsidRPr="00554C6D">
              <w:rPr>
                <w:rFonts w:ascii="Arial Narrow" w:hAnsi="Arial Narrow" w:cs="Arial"/>
                <w:spacing w:val="0"/>
                <w:sz w:val="20"/>
                <w:szCs w:val="20"/>
              </w:rPr>
              <w:fldChar w:fldCharType="begin">
                <w:ffData>
                  <w:name w:val="Text119"/>
                  <w:enabled/>
                  <w:calcOnExit w:val="0"/>
                  <w:textInput/>
                </w:ffData>
              </w:fldChar>
            </w:r>
            <w:bookmarkStart w:id="59" w:name="Text119"/>
            <w:r w:rsidRPr="00554C6D">
              <w:rPr>
                <w:rFonts w:ascii="Arial Narrow" w:hAnsi="Arial Narrow" w:cs="Arial"/>
                <w:spacing w:val="0"/>
                <w:sz w:val="20"/>
                <w:szCs w:val="20"/>
              </w:rPr>
              <w:instrText xml:space="preserve"> FORMTEXT </w:instrText>
            </w:r>
            <w:r w:rsidRPr="00554C6D">
              <w:rPr>
                <w:rFonts w:ascii="Arial Narrow" w:hAnsi="Arial Narrow" w:cs="Arial"/>
                <w:spacing w:val="0"/>
                <w:sz w:val="20"/>
                <w:szCs w:val="20"/>
              </w:rPr>
            </w:r>
            <w:r w:rsidRPr="00554C6D">
              <w:rPr>
                <w:rFonts w:ascii="Arial Narrow" w:hAnsi="Arial Narrow" w:cs="Arial"/>
                <w:spacing w:val="0"/>
                <w:sz w:val="20"/>
                <w:szCs w:val="20"/>
              </w:rPr>
              <w:fldChar w:fldCharType="separate"/>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spacing w:val="0"/>
                <w:sz w:val="20"/>
                <w:szCs w:val="20"/>
              </w:rPr>
              <w:fldChar w:fldCharType="end"/>
            </w:r>
            <w:bookmarkEnd w:id="59"/>
          </w:p>
        </w:tc>
      </w:tr>
      <w:tr w:rsidR="00E2356E" w:rsidRPr="00554C6D" w14:paraId="4ED2D8A7" w14:textId="77777777" w:rsidTr="00554C6D">
        <w:tblPrEx>
          <w:shd w:val="clear" w:color="auto" w:fill="auto"/>
        </w:tblPrEx>
        <w:tc>
          <w:tcPr>
            <w:tcW w:w="3600" w:type="dxa"/>
            <w:shd w:val="clear" w:color="auto" w:fill="auto"/>
            <w:vAlign w:val="center"/>
          </w:tcPr>
          <w:p w14:paraId="05D25871" w14:textId="77777777" w:rsidR="00E2356E" w:rsidRPr="00554C6D" w:rsidRDefault="002E24E3" w:rsidP="00554C6D">
            <w:pPr>
              <w:numPr>
                <w:ilvl w:val="0"/>
                <w:numId w:val="25"/>
              </w:numPr>
              <w:tabs>
                <w:tab w:val="clear" w:pos="360"/>
              </w:tabs>
              <w:spacing w:before="60" w:after="60"/>
              <w:rPr>
                <w:rFonts w:ascii="Arial Narrow" w:hAnsi="Arial Narrow" w:cs="Arial"/>
                <w:spacing w:val="0"/>
                <w:sz w:val="20"/>
                <w:szCs w:val="20"/>
              </w:rPr>
            </w:pPr>
            <w:r w:rsidRPr="00554C6D">
              <w:rPr>
                <w:rFonts w:ascii="Arial Narrow" w:hAnsi="Arial Narrow" w:cs="Arial"/>
                <w:spacing w:val="0"/>
                <w:sz w:val="20"/>
                <w:szCs w:val="20"/>
              </w:rPr>
              <w:fldChar w:fldCharType="begin">
                <w:ffData>
                  <w:name w:val="Text110"/>
                  <w:enabled/>
                  <w:calcOnExit w:val="0"/>
                  <w:textInput/>
                </w:ffData>
              </w:fldChar>
            </w:r>
            <w:bookmarkStart w:id="60" w:name="Text110"/>
            <w:r w:rsidRPr="00554C6D">
              <w:rPr>
                <w:rFonts w:ascii="Arial Narrow" w:hAnsi="Arial Narrow" w:cs="Arial"/>
                <w:spacing w:val="0"/>
                <w:sz w:val="20"/>
                <w:szCs w:val="20"/>
              </w:rPr>
              <w:instrText xml:space="preserve"> FORMTEXT </w:instrText>
            </w:r>
            <w:r w:rsidRPr="00554C6D">
              <w:rPr>
                <w:rFonts w:ascii="Arial Narrow" w:hAnsi="Arial Narrow" w:cs="Arial"/>
                <w:spacing w:val="0"/>
                <w:sz w:val="20"/>
                <w:szCs w:val="20"/>
              </w:rPr>
            </w:r>
            <w:r w:rsidRPr="00554C6D">
              <w:rPr>
                <w:rFonts w:ascii="Arial Narrow" w:hAnsi="Arial Narrow" w:cs="Arial"/>
                <w:spacing w:val="0"/>
                <w:sz w:val="20"/>
                <w:szCs w:val="20"/>
              </w:rPr>
              <w:fldChar w:fldCharType="separate"/>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spacing w:val="0"/>
                <w:sz w:val="20"/>
                <w:szCs w:val="20"/>
              </w:rPr>
              <w:fldChar w:fldCharType="end"/>
            </w:r>
            <w:bookmarkEnd w:id="60"/>
          </w:p>
        </w:tc>
        <w:tc>
          <w:tcPr>
            <w:tcW w:w="3060" w:type="dxa"/>
            <w:shd w:val="clear" w:color="auto" w:fill="auto"/>
            <w:vAlign w:val="center"/>
          </w:tcPr>
          <w:p w14:paraId="71979F78" w14:textId="77777777" w:rsidR="00E2356E" w:rsidRPr="00554C6D" w:rsidRDefault="002E24E3" w:rsidP="00554C6D">
            <w:pPr>
              <w:spacing w:before="60" w:after="60"/>
              <w:rPr>
                <w:rFonts w:ascii="Arial Narrow" w:hAnsi="Arial Narrow" w:cs="Arial"/>
                <w:spacing w:val="0"/>
                <w:sz w:val="20"/>
                <w:szCs w:val="20"/>
              </w:rPr>
            </w:pPr>
            <w:r w:rsidRPr="00554C6D">
              <w:rPr>
                <w:rFonts w:ascii="Arial Narrow" w:hAnsi="Arial Narrow" w:cs="Arial"/>
                <w:spacing w:val="0"/>
                <w:sz w:val="20"/>
                <w:szCs w:val="20"/>
              </w:rPr>
              <w:fldChar w:fldCharType="begin">
                <w:ffData>
                  <w:name w:val="Text115"/>
                  <w:enabled/>
                  <w:calcOnExit w:val="0"/>
                  <w:textInput/>
                </w:ffData>
              </w:fldChar>
            </w:r>
            <w:bookmarkStart w:id="61" w:name="Text115"/>
            <w:r w:rsidRPr="00554C6D">
              <w:rPr>
                <w:rFonts w:ascii="Arial Narrow" w:hAnsi="Arial Narrow" w:cs="Arial"/>
                <w:spacing w:val="0"/>
                <w:sz w:val="20"/>
                <w:szCs w:val="20"/>
              </w:rPr>
              <w:instrText xml:space="preserve"> FORMTEXT </w:instrText>
            </w:r>
            <w:r w:rsidRPr="00554C6D">
              <w:rPr>
                <w:rFonts w:ascii="Arial Narrow" w:hAnsi="Arial Narrow" w:cs="Arial"/>
                <w:spacing w:val="0"/>
                <w:sz w:val="20"/>
                <w:szCs w:val="20"/>
              </w:rPr>
            </w:r>
            <w:r w:rsidRPr="00554C6D">
              <w:rPr>
                <w:rFonts w:ascii="Arial Narrow" w:hAnsi="Arial Narrow" w:cs="Arial"/>
                <w:spacing w:val="0"/>
                <w:sz w:val="20"/>
                <w:szCs w:val="20"/>
              </w:rPr>
              <w:fldChar w:fldCharType="separate"/>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spacing w:val="0"/>
                <w:sz w:val="20"/>
                <w:szCs w:val="20"/>
              </w:rPr>
              <w:fldChar w:fldCharType="end"/>
            </w:r>
            <w:bookmarkEnd w:id="61"/>
          </w:p>
        </w:tc>
        <w:tc>
          <w:tcPr>
            <w:tcW w:w="3240" w:type="dxa"/>
            <w:shd w:val="clear" w:color="auto" w:fill="auto"/>
            <w:vAlign w:val="center"/>
          </w:tcPr>
          <w:p w14:paraId="60CDB62D" w14:textId="77777777" w:rsidR="00E2356E" w:rsidRPr="00554C6D" w:rsidRDefault="002E24E3" w:rsidP="00554C6D">
            <w:pPr>
              <w:spacing w:before="60" w:after="60"/>
              <w:rPr>
                <w:rFonts w:ascii="Arial Narrow" w:hAnsi="Arial Narrow" w:cs="Arial"/>
                <w:spacing w:val="0"/>
                <w:sz w:val="20"/>
                <w:szCs w:val="20"/>
              </w:rPr>
            </w:pPr>
            <w:r w:rsidRPr="00554C6D">
              <w:rPr>
                <w:rFonts w:ascii="Arial Narrow" w:hAnsi="Arial Narrow" w:cs="Arial"/>
                <w:spacing w:val="0"/>
                <w:sz w:val="20"/>
                <w:szCs w:val="20"/>
              </w:rPr>
              <w:fldChar w:fldCharType="begin">
                <w:ffData>
                  <w:name w:val="Text120"/>
                  <w:enabled/>
                  <w:calcOnExit w:val="0"/>
                  <w:textInput/>
                </w:ffData>
              </w:fldChar>
            </w:r>
            <w:bookmarkStart w:id="62" w:name="Text120"/>
            <w:r w:rsidRPr="00554C6D">
              <w:rPr>
                <w:rFonts w:ascii="Arial Narrow" w:hAnsi="Arial Narrow" w:cs="Arial"/>
                <w:spacing w:val="0"/>
                <w:sz w:val="20"/>
                <w:szCs w:val="20"/>
              </w:rPr>
              <w:instrText xml:space="preserve"> FORMTEXT </w:instrText>
            </w:r>
            <w:r w:rsidRPr="00554C6D">
              <w:rPr>
                <w:rFonts w:ascii="Arial Narrow" w:hAnsi="Arial Narrow" w:cs="Arial"/>
                <w:spacing w:val="0"/>
                <w:sz w:val="20"/>
                <w:szCs w:val="20"/>
              </w:rPr>
            </w:r>
            <w:r w:rsidRPr="00554C6D">
              <w:rPr>
                <w:rFonts w:ascii="Arial Narrow" w:hAnsi="Arial Narrow" w:cs="Arial"/>
                <w:spacing w:val="0"/>
                <w:sz w:val="20"/>
                <w:szCs w:val="20"/>
              </w:rPr>
              <w:fldChar w:fldCharType="separate"/>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spacing w:val="0"/>
                <w:sz w:val="20"/>
                <w:szCs w:val="20"/>
              </w:rPr>
              <w:fldChar w:fldCharType="end"/>
            </w:r>
            <w:bookmarkEnd w:id="62"/>
          </w:p>
        </w:tc>
      </w:tr>
    </w:tbl>
    <w:p w14:paraId="09CE65A0" w14:textId="77777777" w:rsidR="00312C4A" w:rsidRPr="00172898" w:rsidRDefault="00E23E67" w:rsidP="00312C4A">
      <w:pPr>
        <w:pStyle w:val="NormText"/>
        <w:widowControl w:val="0"/>
        <w:spacing w:before="120" w:after="0"/>
        <w:rPr>
          <w:rFonts w:ascii="Arial Narrow" w:hAnsi="Arial Narrow"/>
          <w:sz w:val="20"/>
          <w:szCs w:val="20"/>
        </w:rPr>
      </w:pPr>
      <w:r w:rsidRPr="00172898">
        <w:rPr>
          <w:rFonts w:ascii="Arial Narrow" w:hAnsi="Arial Narrow" w:cs="Arial"/>
          <w:sz w:val="20"/>
          <w:szCs w:val="20"/>
          <w:u w:val="single"/>
        </w:rPr>
        <w:t>Note</w:t>
      </w:r>
      <w:r w:rsidR="00312C4A">
        <w:rPr>
          <w:rFonts w:ascii="Arial Narrow" w:hAnsi="Arial Narrow" w:cs="Arial"/>
          <w:sz w:val="20"/>
          <w:szCs w:val="20"/>
          <w:u w:val="single"/>
        </w:rPr>
        <w:t xml:space="preserve">s </w:t>
      </w:r>
      <w:r w:rsidR="00312C4A" w:rsidRPr="00172898">
        <w:rPr>
          <w:rFonts w:ascii="Arial Narrow" w:hAnsi="Arial Narrow"/>
          <w:sz w:val="20"/>
          <w:szCs w:val="20"/>
          <w:u w:val="single"/>
        </w:rPr>
        <w:t xml:space="preserve">for Table </w:t>
      </w:r>
      <w:r w:rsidR="00312C4A">
        <w:rPr>
          <w:rFonts w:ascii="Arial Narrow" w:hAnsi="Arial Narrow"/>
          <w:sz w:val="20"/>
          <w:szCs w:val="20"/>
          <w:u w:val="single"/>
        </w:rPr>
        <w:t>1</w:t>
      </w:r>
      <w:r w:rsidR="00312C4A" w:rsidRPr="00172898">
        <w:rPr>
          <w:rFonts w:ascii="Arial Narrow" w:hAnsi="Arial Narrow"/>
          <w:sz w:val="20"/>
          <w:szCs w:val="20"/>
        </w:rPr>
        <w:t xml:space="preserve">:  </w:t>
      </w:r>
    </w:p>
    <w:p w14:paraId="4E1D4E44" w14:textId="77777777" w:rsidR="0083493A" w:rsidRDefault="0083493A" w:rsidP="0083493A">
      <w:pPr>
        <w:ind w:left="180" w:hanging="180"/>
        <w:rPr>
          <w:rFonts w:ascii="Arial Narrow" w:hAnsi="Arial Narrow" w:cs="Arial"/>
          <w:spacing w:val="0"/>
          <w:sz w:val="20"/>
          <w:szCs w:val="20"/>
        </w:rPr>
      </w:pPr>
      <w:r>
        <w:rPr>
          <w:rFonts w:ascii="Arial Narrow" w:hAnsi="Arial Narrow" w:cs="Arial"/>
          <w:spacing w:val="0"/>
          <w:sz w:val="20"/>
          <w:szCs w:val="20"/>
          <w:vertAlign w:val="superscript"/>
        </w:rPr>
        <w:t>1</w:t>
      </w:r>
      <w:r w:rsidRPr="00671F4B">
        <w:rPr>
          <w:rFonts w:ascii="Arial Narrow" w:hAnsi="Arial Narrow" w:cs="Arial"/>
          <w:spacing w:val="0"/>
          <w:sz w:val="20"/>
          <w:szCs w:val="20"/>
          <w:vertAlign w:val="superscript"/>
        </w:rPr>
        <w:t xml:space="preserve"> </w:t>
      </w:r>
      <w:r>
        <w:rPr>
          <w:rFonts w:ascii="Arial Narrow" w:hAnsi="Arial Narrow" w:cs="Arial"/>
          <w:spacing w:val="0"/>
          <w:sz w:val="20"/>
          <w:szCs w:val="20"/>
        </w:rPr>
        <w:tab/>
      </w:r>
      <w:r w:rsidRPr="00780FF4">
        <w:rPr>
          <w:rFonts w:ascii="Arial Narrow" w:hAnsi="Arial Narrow" w:cs="Arial"/>
          <w:spacing w:val="0"/>
          <w:sz w:val="20"/>
          <w:szCs w:val="20"/>
        </w:rPr>
        <w:t xml:space="preserve">Supplier to duplicate tables </w:t>
      </w:r>
      <w:r>
        <w:rPr>
          <w:rFonts w:ascii="Arial Narrow" w:hAnsi="Arial Narrow" w:cs="Arial"/>
          <w:spacing w:val="0"/>
          <w:sz w:val="20"/>
          <w:szCs w:val="20"/>
        </w:rPr>
        <w:t>for each customer site with the relevant quoted rates.</w:t>
      </w:r>
    </w:p>
    <w:p w14:paraId="555067CF" w14:textId="77777777" w:rsidR="00671F4B" w:rsidRDefault="0083493A" w:rsidP="00671F4B">
      <w:pPr>
        <w:ind w:left="180" w:hanging="180"/>
        <w:rPr>
          <w:rFonts w:ascii="Arial Narrow" w:hAnsi="Arial Narrow" w:cs="Arial"/>
          <w:spacing w:val="0"/>
          <w:sz w:val="20"/>
          <w:szCs w:val="20"/>
        </w:rPr>
      </w:pPr>
      <w:r>
        <w:rPr>
          <w:rFonts w:ascii="Arial Narrow" w:hAnsi="Arial Narrow" w:cs="Arial"/>
          <w:spacing w:val="0"/>
          <w:sz w:val="20"/>
          <w:szCs w:val="20"/>
          <w:vertAlign w:val="superscript"/>
        </w:rPr>
        <w:t>2</w:t>
      </w:r>
      <w:r w:rsidR="00671F4B" w:rsidRPr="00671F4B">
        <w:rPr>
          <w:rFonts w:ascii="Arial Narrow" w:hAnsi="Arial Narrow" w:cs="Arial"/>
          <w:spacing w:val="0"/>
          <w:sz w:val="20"/>
          <w:szCs w:val="20"/>
          <w:vertAlign w:val="superscript"/>
        </w:rPr>
        <w:t xml:space="preserve"> </w:t>
      </w:r>
      <w:r w:rsidR="00671F4B">
        <w:rPr>
          <w:rFonts w:ascii="Arial Narrow" w:hAnsi="Arial Narrow" w:cs="Arial"/>
          <w:spacing w:val="0"/>
          <w:sz w:val="20"/>
          <w:szCs w:val="20"/>
        </w:rPr>
        <w:tab/>
      </w:r>
      <w:r w:rsidR="001C41CD">
        <w:rPr>
          <w:rFonts w:ascii="Arial Narrow" w:hAnsi="Arial Narrow" w:cs="Arial"/>
          <w:spacing w:val="0"/>
          <w:sz w:val="20"/>
          <w:szCs w:val="20"/>
        </w:rPr>
        <w:t>P</w:t>
      </w:r>
      <w:r w:rsidR="001C41CD" w:rsidRPr="00780FF4">
        <w:rPr>
          <w:rFonts w:ascii="Arial Narrow" w:hAnsi="Arial Narrow" w:cs="Arial"/>
          <w:spacing w:val="0"/>
          <w:sz w:val="20"/>
          <w:szCs w:val="20"/>
        </w:rPr>
        <w:t xml:space="preserve">rice variation </w:t>
      </w:r>
      <w:r w:rsidR="001C41CD">
        <w:rPr>
          <w:rFonts w:ascii="Arial Narrow" w:hAnsi="Arial Narrow" w:cs="Arial"/>
          <w:spacing w:val="0"/>
          <w:sz w:val="20"/>
          <w:szCs w:val="20"/>
        </w:rPr>
        <w:t>will be in accordance</w:t>
      </w:r>
      <w:r w:rsidR="001C41CD" w:rsidRPr="00780FF4">
        <w:rPr>
          <w:rFonts w:ascii="Arial Narrow" w:hAnsi="Arial Narrow" w:cs="Arial"/>
          <w:spacing w:val="0"/>
          <w:sz w:val="20"/>
          <w:szCs w:val="20"/>
        </w:rPr>
        <w:t xml:space="preserve"> with the Head Agreement provisions contracted with the Supplier</w:t>
      </w:r>
      <w:r w:rsidR="00671F4B" w:rsidRPr="00172898">
        <w:rPr>
          <w:rFonts w:ascii="Arial Narrow" w:hAnsi="Arial Narrow" w:cs="Arial"/>
          <w:spacing w:val="0"/>
          <w:sz w:val="20"/>
          <w:szCs w:val="20"/>
        </w:rPr>
        <w:t>.</w:t>
      </w:r>
    </w:p>
    <w:p w14:paraId="08AB59A1" w14:textId="77777777" w:rsidR="00C80433" w:rsidRDefault="00C80433" w:rsidP="00C80433">
      <w:pPr>
        <w:ind w:left="180" w:hanging="180"/>
        <w:rPr>
          <w:rFonts w:ascii="Arial Narrow" w:hAnsi="Arial Narrow"/>
          <w:spacing w:val="0"/>
          <w:sz w:val="20"/>
          <w:szCs w:val="20"/>
        </w:rPr>
      </w:pPr>
      <w:r>
        <w:rPr>
          <w:rFonts w:ascii="Arial Narrow" w:hAnsi="Arial Narrow"/>
          <w:spacing w:val="0"/>
          <w:sz w:val="20"/>
          <w:szCs w:val="20"/>
          <w:vertAlign w:val="superscript"/>
        </w:rPr>
        <w:t>3</w:t>
      </w:r>
      <w:r w:rsidRPr="00E3224D">
        <w:rPr>
          <w:rFonts w:ascii="Arial Narrow" w:hAnsi="Arial Narrow"/>
          <w:spacing w:val="0"/>
          <w:sz w:val="20"/>
          <w:szCs w:val="20"/>
        </w:rPr>
        <w:t xml:space="preserve"> </w:t>
      </w:r>
      <w:r>
        <w:rPr>
          <w:rFonts w:ascii="Arial Narrow" w:hAnsi="Arial Narrow"/>
          <w:spacing w:val="0"/>
          <w:sz w:val="20"/>
          <w:szCs w:val="20"/>
        </w:rPr>
        <w:tab/>
      </w:r>
      <w:r w:rsidR="004E1B00" w:rsidRPr="00E3224D">
        <w:rPr>
          <w:rFonts w:ascii="Arial Narrow" w:hAnsi="Arial Narrow"/>
          <w:spacing w:val="0"/>
          <w:sz w:val="20"/>
          <w:szCs w:val="20"/>
        </w:rPr>
        <w:t xml:space="preserve">Retail </w:t>
      </w:r>
      <w:r w:rsidR="005C6B89">
        <w:rPr>
          <w:rFonts w:ascii="Arial Narrow" w:hAnsi="Arial Narrow"/>
          <w:spacing w:val="0"/>
          <w:sz w:val="20"/>
          <w:szCs w:val="20"/>
        </w:rPr>
        <w:t xml:space="preserve">Service </w:t>
      </w:r>
      <w:r w:rsidR="004E1B00" w:rsidRPr="00E3224D">
        <w:rPr>
          <w:rFonts w:ascii="Arial Narrow" w:hAnsi="Arial Narrow"/>
          <w:spacing w:val="0"/>
          <w:sz w:val="20"/>
          <w:szCs w:val="20"/>
        </w:rPr>
        <w:t xml:space="preserve">fee </w:t>
      </w:r>
      <w:r w:rsidR="004E1B00">
        <w:rPr>
          <w:rFonts w:ascii="Arial Narrow" w:hAnsi="Arial Narrow"/>
          <w:spacing w:val="0"/>
          <w:sz w:val="20"/>
          <w:szCs w:val="20"/>
        </w:rPr>
        <w:t xml:space="preserve">may be used interchangeably with the term </w:t>
      </w:r>
      <w:r w:rsidR="004E1B00" w:rsidRPr="00E3224D">
        <w:rPr>
          <w:rFonts w:ascii="Arial Narrow" w:hAnsi="Arial Narrow"/>
          <w:spacing w:val="0"/>
          <w:sz w:val="20"/>
          <w:szCs w:val="20"/>
        </w:rPr>
        <w:t>‘Supply Charge’</w:t>
      </w:r>
      <w:r w:rsidR="004E1B00">
        <w:rPr>
          <w:rFonts w:ascii="Arial Narrow" w:hAnsi="Arial Narrow"/>
          <w:spacing w:val="0"/>
          <w:sz w:val="20"/>
          <w:szCs w:val="20"/>
        </w:rPr>
        <w:t xml:space="preserve"> by some suppliers</w:t>
      </w:r>
      <w:r w:rsidRPr="00E3224D">
        <w:rPr>
          <w:rFonts w:ascii="Arial Narrow" w:hAnsi="Arial Narrow"/>
          <w:spacing w:val="0"/>
          <w:sz w:val="20"/>
          <w:szCs w:val="20"/>
        </w:rPr>
        <w:t>.</w:t>
      </w:r>
    </w:p>
    <w:p w14:paraId="309A1868" w14:textId="77777777" w:rsidR="007E4A70" w:rsidRDefault="007276C3" w:rsidP="007E4A70">
      <w:pPr>
        <w:spacing w:before="120" w:after="120"/>
        <w:rPr>
          <w:rFonts w:cs="Arial"/>
          <w:spacing w:val="0"/>
          <w:sz w:val="16"/>
          <w:szCs w:val="16"/>
        </w:rPr>
      </w:pPr>
      <w:r>
        <w:rPr>
          <w:rFonts w:cs="Arial"/>
          <w:spacing w:val="0"/>
          <w:sz w:val="16"/>
          <w:szCs w:val="16"/>
        </w:rPr>
        <w:pict w14:anchorId="20AD0E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7.5pt">
            <v:imagedata r:id="rId9" o:title="BD10289_"/>
          </v:shape>
        </w:pict>
      </w:r>
    </w:p>
    <w:p w14:paraId="22A719FC" w14:textId="77777777" w:rsidR="007E4A70" w:rsidRPr="00172898" w:rsidRDefault="00042207" w:rsidP="009C7490">
      <w:pPr>
        <w:rPr>
          <w:rFonts w:cs="Arial"/>
          <w:spacing w:val="0"/>
          <w:sz w:val="16"/>
          <w:szCs w:val="16"/>
        </w:rPr>
      </w:pPr>
      <w:r w:rsidRPr="00172898">
        <w:rPr>
          <w:rFonts w:cs="Arial"/>
          <w:b/>
          <w:color w:val="FF0000"/>
          <w:spacing w:val="0"/>
          <w:sz w:val="16"/>
          <w:szCs w:val="16"/>
          <w:highlight w:val="yellow"/>
        </w:rPr>
        <w:t>DELETE TABLE 2 IF UNBUNDLED PRICING IS NOT APPLICABLE</w:t>
      </w:r>
    </w:p>
    <w:p w14:paraId="7F9CA7F8" w14:textId="77777777" w:rsidR="009C7490" w:rsidRPr="00172898" w:rsidRDefault="009C7490" w:rsidP="009C7490">
      <w:pPr>
        <w:jc w:val="both"/>
        <w:rPr>
          <w:rFonts w:cs="Arial"/>
          <w:color w:val="0000FF"/>
          <w:spacing w:val="0"/>
          <w:sz w:val="16"/>
          <w:szCs w:val="16"/>
        </w:rPr>
      </w:pPr>
    </w:p>
    <w:p w14:paraId="37E4C39D" w14:textId="77777777" w:rsidR="007E4A70" w:rsidRPr="00033997" w:rsidRDefault="007E4A70" w:rsidP="00033997">
      <w:pPr>
        <w:keepNext/>
        <w:keepLines/>
        <w:spacing w:after="60"/>
        <w:rPr>
          <w:b/>
          <w:spacing w:val="0"/>
          <w:sz w:val="20"/>
          <w:szCs w:val="20"/>
        </w:rPr>
      </w:pPr>
      <w:r w:rsidRPr="00033997">
        <w:rPr>
          <w:b/>
          <w:spacing w:val="0"/>
          <w:sz w:val="20"/>
          <w:szCs w:val="20"/>
        </w:rPr>
        <w:t>Table 2</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1E0" w:firstRow="1" w:lastRow="1" w:firstColumn="1" w:lastColumn="1" w:noHBand="0" w:noVBand="0"/>
      </w:tblPr>
      <w:tblGrid>
        <w:gridCol w:w="3600"/>
        <w:gridCol w:w="3060"/>
        <w:gridCol w:w="3240"/>
      </w:tblGrid>
      <w:tr w:rsidR="003D3864" w:rsidRPr="00554C6D" w14:paraId="75D9401F" w14:textId="77777777" w:rsidTr="00554C6D">
        <w:tc>
          <w:tcPr>
            <w:tcW w:w="6660" w:type="dxa"/>
            <w:gridSpan w:val="2"/>
            <w:tcBorders>
              <w:bottom w:val="single" w:sz="4" w:space="0" w:color="auto"/>
            </w:tcBorders>
            <w:shd w:val="clear" w:color="auto" w:fill="auto"/>
            <w:vAlign w:val="center"/>
          </w:tcPr>
          <w:p w14:paraId="5E3134E0" w14:textId="77777777" w:rsidR="003D3864" w:rsidRPr="00554C6D" w:rsidRDefault="00450124" w:rsidP="00554C6D">
            <w:pPr>
              <w:spacing w:before="60" w:after="60"/>
              <w:rPr>
                <w:rFonts w:ascii="Arial Narrow" w:hAnsi="Arial Narrow" w:cs="Arial"/>
                <w:b/>
                <w:spacing w:val="0"/>
                <w:sz w:val="20"/>
                <w:szCs w:val="20"/>
              </w:rPr>
            </w:pPr>
            <w:r w:rsidRPr="00554C6D">
              <w:rPr>
                <w:rFonts w:ascii="Arial Narrow" w:hAnsi="Arial Narrow" w:cs="Arial"/>
                <w:b/>
                <w:smallCaps/>
                <w:spacing w:val="0"/>
                <w:sz w:val="20"/>
                <w:szCs w:val="20"/>
              </w:rPr>
              <w:t>Agency Name</w:t>
            </w:r>
            <w:r w:rsidR="003D3864" w:rsidRPr="00554C6D">
              <w:rPr>
                <w:rFonts w:ascii="Arial Narrow" w:hAnsi="Arial Narrow" w:cs="Arial"/>
                <w:b/>
                <w:spacing w:val="0"/>
                <w:sz w:val="20"/>
                <w:szCs w:val="20"/>
              </w:rPr>
              <w:t>:</w:t>
            </w:r>
            <w:r w:rsidR="003B6615" w:rsidRPr="00554C6D">
              <w:rPr>
                <w:rFonts w:ascii="Arial Narrow" w:hAnsi="Arial Narrow" w:cs="Arial"/>
                <w:b/>
                <w:spacing w:val="0"/>
                <w:sz w:val="20"/>
                <w:szCs w:val="20"/>
              </w:rPr>
              <w:t xml:space="preserve"> </w:t>
            </w:r>
            <w:r w:rsidR="003B6615" w:rsidRPr="00554C6D">
              <w:rPr>
                <w:rFonts w:ascii="Arial Narrow" w:hAnsi="Arial Narrow"/>
                <w:color w:val="0000FF"/>
                <w:spacing w:val="0"/>
                <w:sz w:val="20"/>
              </w:rPr>
              <w:fldChar w:fldCharType="begin">
                <w:ffData>
                  <w:name w:val=""/>
                  <w:enabled/>
                  <w:calcOnExit w:val="0"/>
                  <w:textInput>
                    <w:default w:val="(NAME OF DEPARTMENT)"/>
                  </w:textInput>
                </w:ffData>
              </w:fldChar>
            </w:r>
            <w:r w:rsidR="003B6615" w:rsidRPr="00554C6D">
              <w:rPr>
                <w:rFonts w:ascii="Arial Narrow" w:hAnsi="Arial Narrow"/>
                <w:color w:val="0000FF"/>
                <w:spacing w:val="0"/>
                <w:sz w:val="20"/>
              </w:rPr>
              <w:instrText xml:space="preserve"> FORMTEXT </w:instrText>
            </w:r>
            <w:r w:rsidR="003B6615" w:rsidRPr="00554C6D">
              <w:rPr>
                <w:rFonts w:ascii="Arial Narrow" w:hAnsi="Arial Narrow"/>
                <w:color w:val="0000FF"/>
                <w:spacing w:val="0"/>
                <w:sz w:val="20"/>
              </w:rPr>
            </w:r>
            <w:r w:rsidR="003B6615" w:rsidRPr="00554C6D">
              <w:rPr>
                <w:rFonts w:ascii="Arial Narrow" w:hAnsi="Arial Narrow"/>
                <w:color w:val="0000FF"/>
                <w:spacing w:val="0"/>
                <w:sz w:val="20"/>
              </w:rPr>
              <w:fldChar w:fldCharType="separate"/>
            </w:r>
            <w:r w:rsidR="003B6615" w:rsidRPr="00554C6D">
              <w:rPr>
                <w:rFonts w:ascii="Arial Narrow" w:hAnsi="Arial Narrow"/>
                <w:noProof/>
                <w:color w:val="0000FF"/>
                <w:spacing w:val="0"/>
                <w:sz w:val="20"/>
              </w:rPr>
              <w:t>(NAME OF DEPARTMENT)</w:t>
            </w:r>
            <w:r w:rsidR="003B6615" w:rsidRPr="00554C6D">
              <w:rPr>
                <w:rFonts w:ascii="Arial Narrow" w:hAnsi="Arial Narrow"/>
                <w:color w:val="0000FF"/>
                <w:spacing w:val="0"/>
                <w:sz w:val="20"/>
              </w:rPr>
              <w:fldChar w:fldCharType="end"/>
            </w:r>
          </w:p>
        </w:tc>
        <w:tc>
          <w:tcPr>
            <w:tcW w:w="3240" w:type="dxa"/>
            <w:tcBorders>
              <w:bottom w:val="single" w:sz="4" w:space="0" w:color="auto"/>
            </w:tcBorders>
            <w:shd w:val="clear" w:color="auto" w:fill="auto"/>
            <w:vAlign w:val="center"/>
          </w:tcPr>
          <w:p w14:paraId="20C66339" w14:textId="77777777" w:rsidR="003D3864" w:rsidRPr="00554C6D" w:rsidRDefault="003D3864" w:rsidP="00554C6D">
            <w:pPr>
              <w:spacing w:before="60" w:after="60"/>
              <w:rPr>
                <w:rFonts w:ascii="Arial Narrow" w:hAnsi="Arial Narrow" w:cs="Arial"/>
                <w:b/>
                <w:spacing w:val="0"/>
                <w:sz w:val="20"/>
                <w:szCs w:val="20"/>
              </w:rPr>
            </w:pPr>
            <w:r w:rsidRPr="00554C6D">
              <w:rPr>
                <w:rFonts w:ascii="Arial Narrow" w:hAnsi="Arial Narrow" w:cs="Arial"/>
                <w:b/>
                <w:spacing w:val="0"/>
                <w:sz w:val="20"/>
                <w:szCs w:val="20"/>
              </w:rPr>
              <w:t>NMI:</w:t>
            </w:r>
            <w:r w:rsidR="003B6615" w:rsidRPr="00554C6D">
              <w:rPr>
                <w:rFonts w:ascii="Arial Narrow" w:hAnsi="Arial Narrow" w:cs="Arial"/>
                <w:b/>
                <w:spacing w:val="0"/>
                <w:sz w:val="20"/>
                <w:szCs w:val="20"/>
              </w:rPr>
              <w:t xml:space="preserve"> </w:t>
            </w:r>
            <w:r w:rsidR="003B6615" w:rsidRPr="00554C6D">
              <w:rPr>
                <w:rFonts w:ascii="Arial Narrow" w:hAnsi="Arial Narrow"/>
                <w:color w:val="0000FF"/>
                <w:spacing w:val="0"/>
                <w:sz w:val="20"/>
                <w:szCs w:val="20"/>
              </w:rPr>
              <w:fldChar w:fldCharType="begin">
                <w:ffData>
                  <w:name w:val=""/>
                  <w:enabled/>
                  <w:calcOnExit w:val="0"/>
                  <w:textInput>
                    <w:default w:val="8001790518"/>
                  </w:textInput>
                </w:ffData>
              </w:fldChar>
            </w:r>
            <w:r w:rsidR="003B6615" w:rsidRPr="00554C6D">
              <w:rPr>
                <w:rFonts w:ascii="Arial Narrow" w:hAnsi="Arial Narrow"/>
                <w:color w:val="0000FF"/>
                <w:spacing w:val="0"/>
                <w:sz w:val="20"/>
                <w:szCs w:val="20"/>
              </w:rPr>
              <w:instrText xml:space="preserve"> FORMTEXT </w:instrText>
            </w:r>
            <w:r w:rsidR="003B6615" w:rsidRPr="00554C6D">
              <w:rPr>
                <w:rFonts w:ascii="Arial Narrow" w:hAnsi="Arial Narrow"/>
                <w:color w:val="0000FF"/>
                <w:spacing w:val="0"/>
                <w:sz w:val="20"/>
                <w:szCs w:val="20"/>
              </w:rPr>
            </w:r>
            <w:r w:rsidR="003B6615" w:rsidRPr="00554C6D">
              <w:rPr>
                <w:rFonts w:ascii="Arial Narrow" w:hAnsi="Arial Narrow"/>
                <w:color w:val="0000FF"/>
                <w:spacing w:val="0"/>
                <w:sz w:val="20"/>
                <w:szCs w:val="20"/>
              </w:rPr>
              <w:fldChar w:fldCharType="separate"/>
            </w:r>
            <w:r w:rsidR="003B6615" w:rsidRPr="00554C6D">
              <w:rPr>
                <w:rFonts w:ascii="Arial Narrow" w:hAnsi="Arial Narrow"/>
                <w:noProof/>
                <w:color w:val="0000FF"/>
                <w:spacing w:val="0"/>
                <w:sz w:val="20"/>
                <w:szCs w:val="20"/>
              </w:rPr>
              <w:t>8001790518</w:t>
            </w:r>
            <w:r w:rsidR="003B6615" w:rsidRPr="00554C6D">
              <w:rPr>
                <w:rFonts w:ascii="Arial Narrow" w:hAnsi="Arial Narrow"/>
                <w:color w:val="0000FF"/>
                <w:spacing w:val="0"/>
                <w:sz w:val="20"/>
                <w:szCs w:val="20"/>
              </w:rPr>
              <w:fldChar w:fldCharType="end"/>
            </w:r>
          </w:p>
        </w:tc>
      </w:tr>
      <w:tr w:rsidR="003D3864" w:rsidRPr="00554C6D" w14:paraId="403ABB1F" w14:textId="77777777" w:rsidTr="00554C6D">
        <w:tc>
          <w:tcPr>
            <w:tcW w:w="6660" w:type="dxa"/>
            <w:gridSpan w:val="2"/>
            <w:tcBorders>
              <w:bottom w:val="single" w:sz="4" w:space="0" w:color="auto"/>
            </w:tcBorders>
            <w:shd w:val="clear" w:color="auto" w:fill="auto"/>
            <w:vAlign w:val="center"/>
          </w:tcPr>
          <w:p w14:paraId="2A7DCADE" w14:textId="77777777" w:rsidR="003D3864" w:rsidRPr="00554C6D" w:rsidRDefault="00450124" w:rsidP="00554C6D">
            <w:pPr>
              <w:spacing w:before="60" w:after="60"/>
              <w:rPr>
                <w:rFonts w:ascii="Arial Narrow" w:hAnsi="Arial Narrow" w:cs="Arial"/>
                <w:b/>
                <w:spacing w:val="0"/>
                <w:sz w:val="20"/>
                <w:szCs w:val="20"/>
              </w:rPr>
            </w:pPr>
            <w:r w:rsidRPr="00554C6D">
              <w:rPr>
                <w:rFonts w:ascii="Arial Narrow" w:hAnsi="Arial Narrow" w:cs="Arial"/>
                <w:b/>
                <w:smallCaps/>
                <w:spacing w:val="0"/>
                <w:sz w:val="20"/>
                <w:szCs w:val="20"/>
              </w:rPr>
              <w:t xml:space="preserve">Agency </w:t>
            </w:r>
            <w:r w:rsidR="00E7592E">
              <w:rPr>
                <w:rFonts w:ascii="Arial Narrow" w:hAnsi="Arial Narrow" w:cs="Arial"/>
                <w:b/>
                <w:smallCaps/>
                <w:spacing w:val="0"/>
                <w:sz w:val="20"/>
                <w:szCs w:val="20"/>
              </w:rPr>
              <w:t xml:space="preserve">Site </w:t>
            </w:r>
            <w:r w:rsidRPr="00554C6D">
              <w:rPr>
                <w:rFonts w:ascii="Arial Narrow" w:hAnsi="Arial Narrow" w:cs="Arial"/>
                <w:b/>
                <w:smallCaps/>
                <w:spacing w:val="0"/>
                <w:sz w:val="20"/>
                <w:szCs w:val="20"/>
              </w:rPr>
              <w:t>Address</w:t>
            </w:r>
            <w:r w:rsidR="003D3864" w:rsidRPr="00554C6D">
              <w:rPr>
                <w:rFonts w:ascii="Arial Narrow" w:hAnsi="Arial Narrow" w:cs="Arial"/>
                <w:b/>
                <w:spacing w:val="0"/>
                <w:sz w:val="20"/>
                <w:szCs w:val="20"/>
              </w:rPr>
              <w:t>:</w:t>
            </w:r>
            <w:r w:rsidR="003B6615" w:rsidRPr="00554C6D">
              <w:rPr>
                <w:rFonts w:ascii="Arial Narrow" w:hAnsi="Arial Narrow" w:cs="Arial"/>
                <w:b/>
                <w:spacing w:val="0"/>
                <w:sz w:val="20"/>
                <w:szCs w:val="20"/>
              </w:rPr>
              <w:t xml:space="preserve"> </w:t>
            </w:r>
            <w:r w:rsidR="003B6615" w:rsidRPr="00554C6D">
              <w:rPr>
                <w:rFonts w:ascii="Arial Narrow" w:hAnsi="Arial Narrow"/>
                <w:bCs/>
                <w:color w:val="0000FF"/>
                <w:spacing w:val="0"/>
                <w:sz w:val="20"/>
                <w:szCs w:val="20"/>
              </w:rPr>
              <w:fldChar w:fldCharType="begin">
                <w:ffData>
                  <w:name w:val="Text42"/>
                  <w:enabled/>
                  <w:calcOnExit w:val="0"/>
                  <w:textInput>
                    <w:default w:val="24 Hutton St., Perth, WA 6000"/>
                  </w:textInput>
                </w:ffData>
              </w:fldChar>
            </w:r>
            <w:r w:rsidR="003B6615" w:rsidRPr="00554C6D">
              <w:rPr>
                <w:rFonts w:ascii="Arial Narrow" w:hAnsi="Arial Narrow"/>
                <w:bCs/>
                <w:color w:val="0000FF"/>
                <w:spacing w:val="0"/>
                <w:sz w:val="20"/>
                <w:szCs w:val="20"/>
              </w:rPr>
              <w:instrText xml:space="preserve"> FORMTEXT </w:instrText>
            </w:r>
            <w:r w:rsidR="003B6615" w:rsidRPr="00554C6D">
              <w:rPr>
                <w:rFonts w:ascii="Arial Narrow" w:hAnsi="Arial Narrow"/>
                <w:bCs/>
                <w:color w:val="0000FF"/>
                <w:spacing w:val="0"/>
                <w:sz w:val="20"/>
                <w:szCs w:val="20"/>
              </w:rPr>
            </w:r>
            <w:r w:rsidR="003B6615" w:rsidRPr="00554C6D">
              <w:rPr>
                <w:rFonts w:ascii="Arial Narrow" w:hAnsi="Arial Narrow"/>
                <w:bCs/>
                <w:color w:val="0000FF"/>
                <w:spacing w:val="0"/>
                <w:sz w:val="20"/>
                <w:szCs w:val="20"/>
              </w:rPr>
              <w:fldChar w:fldCharType="separate"/>
            </w:r>
            <w:r w:rsidR="003B6615" w:rsidRPr="00554C6D">
              <w:rPr>
                <w:rFonts w:ascii="Arial Narrow" w:hAnsi="Arial Narrow"/>
                <w:bCs/>
                <w:noProof/>
                <w:color w:val="0000FF"/>
                <w:spacing w:val="0"/>
                <w:sz w:val="20"/>
                <w:szCs w:val="20"/>
              </w:rPr>
              <w:t>24 Hutton St., Perth, WA 6000</w:t>
            </w:r>
            <w:r w:rsidR="003B6615" w:rsidRPr="00554C6D">
              <w:rPr>
                <w:rFonts w:ascii="Arial Narrow" w:hAnsi="Arial Narrow"/>
                <w:bCs/>
                <w:color w:val="0000FF"/>
                <w:spacing w:val="0"/>
                <w:sz w:val="20"/>
                <w:szCs w:val="20"/>
              </w:rPr>
              <w:fldChar w:fldCharType="end"/>
            </w:r>
          </w:p>
        </w:tc>
        <w:tc>
          <w:tcPr>
            <w:tcW w:w="3240" w:type="dxa"/>
            <w:tcBorders>
              <w:bottom w:val="single" w:sz="4" w:space="0" w:color="auto"/>
            </w:tcBorders>
            <w:shd w:val="clear" w:color="auto" w:fill="auto"/>
            <w:vAlign w:val="center"/>
          </w:tcPr>
          <w:p w14:paraId="36DC65D0" w14:textId="77777777" w:rsidR="003D3864" w:rsidRPr="00554C6D" w:rsidRDefault="00FD3DF6" w:rsidP="00554C6D">
            <w:pPr>
              <w:spacing w:before="60" w:after="60"/>
              <w:rPr>
                <w:rFonts w:ascii="Arial Narrow" w:hAnsi="Arial Narrow" w:cs="Arial"/>
                <w:b/>
                <w:spacing w:val="0"/>
                <w:sz w:val="20"/>
                <w:szCs w:val="20"/>
              </w:rPr>
            </w:pPr>
            <w:r w:rsidRPr="00554C6D">
              <w:rPr>
                <w:rFonts w:ascii="Arial Narrow" w:hAnsi="Arial Narrow" w:cs="Arial"/>
                <w:b/>
                <w:smallCaps/>
                <w:spacing w:val="0"/>
                <w:sz w:val="20"/>
                <w:szCs w:val="20"/>
              </w:rPr>
              <w:t>Meter Number</w:t>
            </w:r>
            <w:r w:rsidR="003D3864" w:rsidRPr="00554C6D">
              <w:rPr>
                <w:rFonts w:ascii="Arial Narrow" w:hAnsi="Arial Narrow" w:cs="Arial"/>
                <w:b/>
                <w:spacing w:val="0"/>
                <w:sz w:val="20"/>
                <w:szCs w:val="20"/>
              </w:rPr>
              <w:t>:</w:t>
            </w:r>
            <w:r w:rsidR="003B6615" w:rsidRPr="00554C6D">
              <w:rPr>
                <w:rFonts w:ascii="Arial Narrow" w:hAnsi="Arial Narrow" w:cs="Arial"/>
                <w:b/>
                <w:spacing w:val="0"/>
                <w:sz w:val="20"/>
                <w:szCs w:val="20"/>
              </w:rPr>
              <w:t xml:space="preserve"> </w:t>
            </w:r>
            <w:r w:rsidR="003B6615" w:rsidRPr="00554C6D">
              <w:rPr>
                <w:rFonts w:ascii="Arial Narrow" w:hAnsi="Arial Narrow"/>
                <w:color w:val="0000FF"/>
                <w:spacing w:val="0"/>
                <w:sz w:val="20"/>
                <w:szCs w:val="20"/>
              </w:rPr>
              <w:fldChar w:fldCharType="begin">
                <w:ffData>
                  <w:name w:val="Text46"/>
                  <w:enabled/>
                  <w:calcOnExit w:val="0"/>
                  <w:textInput>
                    <w:default w:val="0148004483"/>
                  </w:textInput>
                </w:ffData>
              </w:fldChar>
            </w:r>
            <w:r w:rsidR="003B6615" w:rsidRPr="00554C6D">
              <w:rPr>
                <w:rFonts w:ascii="Arial Narrow" w:hAnsi="Arial Narrow"/>
                <w:color w:val="0000FF"/>
                <w:spacing w:val="0"/>
                <w:sz w:val="20"/>
                <w:szCs w:val="20"/>
              </w:rPr>
              <w:instrText xml:space="preserve"> FORMTEXT </w:instrText>
            </w:r>
            <w:r w:rsidR="003B6615" w:rsidRPr="00554C6D">
              <w:rPr>
                <w:rFonts w:ascii="Arial Narrow" w:hAnsi="Arial Narrow"/>
                <w:color w:val="0000FF"/>
                <w:spacing w:val="0"/>
                <w:sz w:val="20"/>
                <w:szCs w:val="20"/>
              </w:rPr>
            </w:r>
            <w:r w:rsidR="003B6615" w:rsidRPr="00554C6D">
              <w:rPr>
                <w:rFonts w:ascii="Arial Narrow" w:hAnsi="Arial Narrow"/>
                <w:color w:val="0000FF"/>
                <w:spacing w:val="0"/>
                <w:sz w:val="20"/>
                <w:szCs w:val="20"/>
              </w:rPr>
              <w:fldChar w:fldCharType="separate"/>
            </w:r>
            <w:r w:rsidR="003B6615" w:rsidRPr="00554C6D">
              <w:rPr>
                <w:rFonts w:ascii="Arial Narrow" w:hAnsi="Arial Narrow"/>
                <w:noProof/>
                <w:color w:val="0000FF"/>
                <w:spacing w:val="0"/>
                <w:sz w:val="20"/>
                <w:szCs w:val="20"/>
              </w:rPr>
              <w:t>0148004483</w:t>
            </w:r>
            <w:r w:rsidR="003B6615" w:rsidRPr="00554C6D">
              <w:rPr>
                <w:rFonts w:ascii="Arial Narrow" w:hAnsi="Arial Narrow"/>
                <w:color w:val="0000FF"/>
                <w:spacing w:val="0"/>
                <w:sz w:val="20"/>
                <w:szCs w:val="20"/>
              </w:rPr>
              <w:fldChar w:fldCharType="end"/>
            </w:r>
          </w:p>
        </w:tc>
      </w:tr>
      <w:tr w:rsidR="006064E3" w:rsidRPr="00554C6D" w14:paraId="70800062" w14:textId="77777777" w:rsidTr="00554C6D">
        <w:tc>
          <w:tcPr>
            <w:tcW w:w="6660" w:type="dxa"/>
            <w:gridSpan w:val="2"/>
            <w:tcBorders>
              <w:bottom w:val="single" w:sz="4" w:space="0" w:color="auto"/>
            </w:tcBorders>
            <w:shd w:val="clear" w:color="auto" w:fill="auto"/>
            <w:vAlign w:val="center"/>
          </w:tcPr>
          <w:p w14:paraId="282976F2" w14:textId="77777777" w:rsidR="006064E3" w:rsidRPr="00554C6D" w:rsidRDefault="00450124" w:rsidP="00554C6D">
            <w:pPr>
              <w:spacing w:before="60" w:after="60"/>
              <w:rPr>
                <w:rFonts w:ascii="Arial Narrow" w:hAnsi="Arial Narrow" w:cs="Arial"/>
                <w:b/>
                <w:spacing w:val="0"/>
                <w:sz w:val="20"/>
                <w:szCs w:val="20"/>
              </w:rPr>
            </w:pPr>
            <w:r w:rsidRPr="00554C6D">
              <w:rPr>
                <w:rFonts w:ascii="Arial Narrow" w:hAnsi="Arial Narrow" w:cs="Arial"/>
                <w:b/>
                <w:smallCaps/>
                <w:spacing w:val="0"/>
                <w:sz w:val="20"/>
                <w:szCs w:val="20"/>
              </w:rPr>
              <w:t>Contracted Maximum Demand</w:t>
            </w:r>
            <w:r w:rsidRPr="00554C6D">
              <w:rPr>
                <w:rFonts w:ascii="Arial Narrow" w:hAnsi="Arial Narrow" w:cs="Arial"/>
                <w:b/>
                <w:spacing w:val="0"/>
                <w:sz w:val="20"/>
                <w:szCs w:val="20"/>
              </w:rPr>
              <w:t xml:space="preserve"> </w:t>
            </w:r>
            <w:r w:rsidR="006064E3" w:rsidRPr="00554C6D">
              <w:rPr>
                <w:rFonts w:ascii="Arial Narrow" w:hAnsi="Arial Narrow" w:cs="Arial"/>
                <w:b/>
                <w:spacing w:val="0"/>
                <w:sz w:val="20"/>
                <w:szCs w:val="20"/>
              </w:rPr>
              <w:t xml:space="preserve">(CMD) </w:t>
            </w:r>
            <w:r w:rsidR="00E21103" w:rsidRPr="00554C6D">
              <w:rPr>
                <w:rFonts w:ascii="Arial Narrow" w:hAnsi="Arial Narrow" w:cs="Arial"/>
                <w:spacing w:val="0"/>
                <w:sz w:val="20"/>
                <w:szCs w:val="20"/>
              </w:rPr>
              <w:t>if</w:t>
            </w:r>
            <w:r w:rsidR="006064E3" w:rsidRPr="00554C6D">
              <w:rPr>
                <w:rFonts w:ascii="Arial Narrow" w:hAnsi="Arial Narrow" w:cs="Arial"/>
                <w:spacing w:val="0"/>
                <w:sz w:val="20"/>
                <w:szCs w:val="20"/>
              </w:rPr>
              <w:t xml:space="preserve"> applicable</w:t>
            </w:r>
            <w:r w:rsidR="006064E3" w:rsidRPr="00554C6D">
              <w:rPr>
                <w:rFonts w:ascii="Arial Narrow" w:hAnsi="Arial Narrow" w:cs="Arial"/>
                <w:b/>
                <w:spacing w:val="0"/>
                <w:sz w:val="20"/>
                <w:szCs w:val="20"/>
              </w:rPr>
              <w:t xml:space="preserve">: </w:t>
            </w:r>
            <w:bookmarkStart w:id="63" w:name="Text69"/>
            <w:r w:rsidR="00DC2C13" w:rsidRPr="00554C6D">
              <w:rPr>
                <w:rFonts w:ascii="Arial Narrow" w:hAnsi="Arial Narrow" w:cs="Arial"/>
                <w:b/>
                <w:spacing w:val="0"/>
                <w:sz w:val="20"/>
                <w:szCs w:val="20"/>
              </w:rPr>
              <w:fldChar w:fldCharType="begin">
                <w:ffData>
                  <w:name w:val="Text69"/>
                  <w:enabled/>
                  <w:calcOnExit w:val="0"/>
                  <w:textInput/>
                </w:ffData>
              </w:fldChar>
            </w:r>
            <w:r w:rsidR="00DC2C13" w:rsidRPr="00554C6D">
              <w:rPr>
                <w:rFonts w:ascii="Arial Narrow" w:hAnsi="Arial Narrow" w:cs="Arial"/>
                <w:b/>
                <w:spacing w:val="0"/>
                <w:sz w:val="20"/>
                <w:szCs w:val="20"/>
              </w:rPr>
              <w:instrText xml:space="preserve"> FORMTEXT </w:instrText>
            </w:r>
            <w:r w:rsidR="00DC2C13" w:rsidRPr="00554C6D">
              <w:rPr>
                <w:rFonts w:ascii="Arial Narrow" w:hAnsi="Arial Narrow" w:cs="Arial"/>
                <w:b/>
                <w:spacing w:val="0"/>
                <w:sz w:val="20"/>
                <w:szCs w:val="20"/>
              </w:rPr>
            </w:r>
            <w:r w:rsidR="00DC2C13" w:rsidRPr="00554C6D">
              <w:rPr>
                <w:rFonts w:ascii="Arial Narrow" w:hAnsi="Arial Narrow" w:cs="Arial"/>
                <w:b/>
                <w:spacing w:val="0"/>
                <w:sz w:val="20"/>
                <w:szCs w:val="20"/>
              </w:rPr>
              <w:fldChar w:fldCharType="separate"/>
            </w:r>
            <w:r w:rsidR="00DC2C13" w:rsidRPr="00554C6D">
              <w:rPr>
                <w:rFonts w:ascii="Arial Narrow" w:hAnsi="Arial Narrow" w:cs="Arial"/>
                <w:b/>
                <w:noProof/>
                <w:spacing w:val="0"/>
                <w:sz w:val="20"/>
                <w:szCs w:val="20"/>
              </w:rPr>
              <w:t> </w:t>
            </w:r>
            <w:r w:rsidR="00DC2C13" w:rsidRPr="00554C6D">
              <w:rPr>
                <w:rFonts w:ascii="Arial Narrow" w:hAnsi="Arial Narrow" w:cs="Arial"/>
                <w:b/>
                <w:noProof/>
                <w:spacing w:val="0"/>
                <w:sz w:val="20"/>
                <w:szCs w:val="20"/>
              </w:rPr>
              <w:t> </w:t>
            </w:r>
            <w:r w:rsidR="00DC2C13" w:rsidRPr="00554C6D">
              <w:rPr>
                <w:rFonts w:ascii="Arial Narrow" w:hAnsi="Arial Narrow" w:cs="Arial"/>
                <w:b/>
                <w:noProof/>
                <w:spacing w:val="0"/>
                <w:sz w:val="20"/>
                <w:szCs w:val="20"/>
              </w:rPr>
              <w:t> </w:t>
            </w:r>
            <w:r w:rsidR="00DC2C13" w:rsidRPr="00554C6D">
              <w:rPr>
                <w:rFonts w:ascii="Arial Narrow" w:hAnsi="Arial Narrow" w:cs="Arial"/>
                <w:b/>
                <w:noProof/>
                <w:spacing w:val="0"/>
                <w:sz w:val="20"/>
                <w:szCs w:val="20"/>
              </w:rPr>
              <w:t> </w:t>
            </w:r>
            <w:r w:rsidR="00DC2C13" w:rsidRPr="00554C6D">
              <w:rPr>
                <w:rFonts w:ascii="Arial Narrow" w:hAnsi="Arial Narrow" w:cs="Arial"/>
                <w:b/>
                <w:noProof/>
                <w:spacing w:val="0"/>
                <w:sz w:val="20"/>
                <w:szCs w:val="20"/>
              </w:rPr>
              <w:t> </w:t>
            </w:r>
            <w:r w:rsidR="00DC2C13" w:rsidRPr="00554C6D">
              <w:rPr>
                <w:rFonts w:ascii="Arial Narrow" w:hAnsi="Arial Narrow" w:cs="Arial"/>
                <w:b/>
                <w:spacing w:val="0"/>
                <w:sz w:val="20"/>
                <w:szCs w:val="20"/>
              </w:rPr>
              <w:fldChar w:fldCharType="end"/>
            </w:r>
            <w:bookmarkEnd w:id="63"/>
            <w:r w:rsidR="001712B8" w:rsidRPr="00554C6D">
              <w:rPr>
                <w:rFonts w:ascii="Arial Narrow" w:hAnsi="Arial Narrow" w:cs="Arial"/>
                <w:b/>
                <w:spacing w:val="0"/>
                <w:sz w:val="20"/>
                <w:szCs w:val="20"/>
              </w:rPr>
              <w:t xml:space="preserve"> </w:t>
            </w:r>
            <w:r w:rsidR="006064E3" w:rsidRPr="00554C6D">
              <w:rPr>
                <w:rFonts w:ascii="Arial Narrow" w:hAnsi="Arial Narrow" w:cs="Arial"/>
                <w:spacing w:val="0"/>
                <w:sz w:val="20"/>
                <w:szCs w:val="20"/>
              </w:rPr>
              <w:t>kVA</w:t>
            </w:r>
          </w:p>
        </w:tc>
        <w:tc>
          <w:tcPr>
            <w:tcW w:w="3240" w:type="dxa"/>
            <w:tcBorders>
              <w:bottom w:val="single" w:sz="4" w:space="0" w:color="auto"/>
            </w:tcBorders>
            <w:shd w:val="pct10" w:color="auto" w:fill="auto"/>
            <w:vAlign w:val="center"/>
          </w:tcPr>
          <w:p w14:paraId="59C4DDDB" w14:textId="77777777" w:rsidR="006064E3" w:rsidRPr="00554C6D" w:rsidRDefault="006064E3" w:rsidP="00554C6D">
            <w:pPr>
              <w:spacing w:before="60" w:after="60"/>
              <w:rPr>
                <w:rFonts w:ascii="Arial Narrow" w:hAnsi="Arial Narrow" w:cs="Arial"/>
                <w:b/>
                <w:spacing w:val="0"/>
                <w:sz w:val="20"/>
                <w:szCs w:val="20"/>
              </w:rPr>
            </w:pPr>
          </w:p>
        </w:tc>
      </w:tr>
      <w:tr w:rsidR="00C72016" w:rsidRPr="00554C6D" w14:paraId="63D6ED9D" w14:textId="77777777" w:rsidTr="00554C6D">
        <w:tc>
          <w:tcPr>
            <w:tcW w:w="9900" w:type="dxa"/>
            <w:gridSpan w:val="3"/>
            <w:tcBorders>
              <w:bottom w:val="double" w:sz="4" w:space="0" w:color="auto"/>
            </w:tcBorders>
            <w:shd w:val="clear" w:color="auto" w:fill="auto"/>
            <w:vAlign w:val="center"/>
          </w:tcPr>
          <w:p w14:paraId="799BAA08" w14:textId="77777777" w:rsidR="00C72016" w:rsidRPr="00E14C20" w:rsidRDefault="001B6470" w:rsidP="00554C6D">
            <w:pPr>
              <w:spacing w:before="60" w:after="60"/>
            </w:pPr>
            <w:r w:rsidRPr="00554C6D">
              <w:rPr>
                <w:rFonts w:ascii="Arial Narrow" w:hAnsi="Arial Narrow" w:cs="Arial"/>
                <w:b/>
                <w:smallCaps/>
                <w:spacing w:val="0"/>
                <w:sz w:val="20"/>
                <w:szCs w:val="20"/>
              </w:rPr>
              <w:t>Comments</w:t>
            </w:r>
            <w:r w:rsidR="00EC4DA3" w:rsidRPr="00554C6D">
              <w:rPr>
                <w:rFonts w:ascii="Arial Narrow" w:hAnsi="Arial Narrow" w:cs="Arial"/>
                <w:b/>
                <w:spacing w:val="0"/>
                <w:sz w:val="20"/>
                <w:szCs w:val="20"/>
              </w:rPr>
              <w:t xml:space="preserve">: </w:t>
            </w:r>
            <w:r w:rsidR="00E14C20" w:rsidRPr="00554C6D">
              <w:rPr>
                <w:rFonts w:ascii="Arial Narrow" w:hAnsi="Arial Narrow" w:cs="Arial"/>
                <w:b/>
                <w:spacing w:val="0"/>
                <w:sz w:val="20"/>
                <w:szCs w:val="20"/>
              </w:rPr>
              <w:t xml:space="preserve"> </w:t>
            </w:r>
            <w:r w:rsidR="00E14C20" w:rsidRPr="00554C6D">
              <w:rPr>
                <w:rFonts w:ascii="Arial Narrow" w:hAnsi="Arial Narrow" w:cs="Arial"/>
                <w:b/>
                <w:spacing w:val="0"/>
                <w:sz w:val="20"/>
                <w:szCs w:val="20"/>
              </w:rPr>
              <w:fldChar w:fldCharType="begin">
                <w:ffData>
                  <w:name w:val="Text68"/>
                  <w:enabled/>
                  <w:calcOnExit w:val="0"/>
                  <w:textInput/>
                </w:ffData>
              </w:fldChar>
            </w:r>
            <w:bookmarkStart w:id="64" w:name="Text68"/>
            <w:r w:rsidR="00E14C20" w:rsidRPr="00554C6D">
              <w:rPr>
                <w:rFonts w:ascii="Arial Narrow" w:hAnsi="Arial Narrow" w:cs="Arial"/>
                <w:b/>
                <w:spacing w:val="0"/>
                <w:sz w:val="20"/>
                <w:szCs w:val="20"/>
              </w:rPr>
              <w:instrText xml:space="preserve"> FORMTEXT </w:instrText>
            </w:r>
            <w:r w:rsidR="00E14C20" w:rsidRPr="00554C6D">
              <w:rPr>
                <w:rFonts w:ascii="Arial Narrow" w:hAnsi="Arial Narrow" w:cs="Arial"/>
                <w:b/>
                <w:spacing w:val="0"/>
                <w:sz w:val="20"/>
                <w:szCs w:val="20"/>
              </w:rPr>
            </w:r>
            <w:r w:rsidR="00E14C20" w:rsidRPr="00554C6D">
              <w:rPr>
                <w:rFonts w:ascii="Arial Narrow" w:hAnsi="Arial Narrow" w:cs="Arial"/>
                <w:b/>
                <w:spacing w:val="0"/>
                <w:sz w:val="20"/>
                <w:szCs w:val="20"/>
              </w:rPr>
              <w:fldChar w:fldCharType="separate"/>
            </w:r>
            <w:r w:rsidR="00E14C20" w:rsidRPr="00554C6D">
              <w:rPr>
                <w:rFonts w:ascii="Arial Narrow" w:hAnsi="Arial Narrow" w:cs="Arial"/>
                <w:b/>
                <w:noProof/>
                <w:spacing w:val="0"/>
                <w:sz w:val="20"/>
                <w:szCs w:val="20"/>
              </w:rPr>
              <w:t> </w:t>
            </w:r>
            <w:r w:rsidR="00E14C20" w:rsidRPr="00554C6D">
              <w:rPr>
                <w:rFonts w:ascii="Arial Narrow" w:hAnsi="Arial Narrow" w:cs="Arial"/>
                <w:b/>
                <w:noProof/>
                <w:spacing w:val="0"/>
                <w:sz w:val="20"/>
                <w:szCs w:val="20"/>
              </w:rPr>
              <w:t> </w:t>
            </w:r>
            <w:r w:rsidR="00E14C20" w:rsidRPr="00554C6D">
              <w:rPr>
                <w:rFonts w:ascii="Arial Narrow" w:hAnsi="Arial Narrow" w:cs="Arial"/>
                <w:b/>
                <w:noProof/>
                <w:spacing w:val="0"/>
                <w:sz w:val="20"/>
                <w:szCs w:val="20"/>
              </w:rPr>
              <w:t> </w:t>
            </w:r>
            <w:r w:rsidR="00E14C20" w:rsidRPr="00554C6D">
              <w:rPr>
                <w:rFonts w:ascii="Arial Narrow" w:hAnsi="Arial Narrow" w:cs="Arial"/>
                <w:b/>
                <w:noProof/>
                <w:spacing w:val="0"/>
                <w:sz w:val="20"/>
                <w:szCs w:val="20"/>
              </w:rPr>
              <w:t> </w:t>
            </w:r>
            <w:r w:rsidR="00E14C20" w:rsidRPr="00554C6D">
              <w:rPr>
                <w:rFonts w:ascii="Arial Narrow" w:hAnsi="Arial Narrow" w:cs="Arial"/>
                <w:b/>
                <w:noProof/>
                <w:spacing w:val="0"/>
                <w:sz w:val="20"/>
                <w:szCs w:val="20"/>
              </w:rPr>
              <w:t> </w:t>
            </w:r>
            <w:r w:rsidR="00E14C20" w:rsidRPr="00554C6D">
              <w:rPr>
                <w:rFonts w:ascii="Arial Narrow" w:hAnsi="Arial Narrow" w:cs="Arial"/>
                <w:b/>
                <w:spacing w:val="0"/>
                <w:sz w:val="20"/>
                <w:szCs w:val="20"/>
              </w:rPr>
              <w:fldChar w:fldCharType="end"/>
            </w:r>
            <w:bookmarkEnd w:id="64"/>
          </w:p>
        </w:tc>
      </w:tr>
      <w:tr w:rsidR="007E4A70" w:rsidRPr="00554C6D" w14:paraId="5D68DDDC" w14:textId="77777777" w:rsidTr="00554C6D">
        <w:tblPrEx>
          <w:shd w:val="clear" w:color="auto" w:fill="auto"/>
        </w:tblPrEx>
        <w:trPr>
          <w:tblHeader/>
        </w:trPr>
        <w:tc>
          <w:tcPr>
            <w:tcW w:w="3600" w:type="dxa"/>
            <w:tcBorders>
              <w:top w:val="double" w:sz="4" w:space="0" w:color="auto"/>
              <w:bottom w:val="single" w:sz="4" w:space="0" w:color="auto"/>
            </w:tcBorders>
            <w:shd w:val="pct10" w:color="auto" w:fill="auto"/>
            <w:vAlign w:val="center"/>
          </w:tcPr>
          <w:p w14:paraId="476691DA" w14:textId="77777777" w:rsidR="007E4A70" w:rsidRPr="00554C6D" w:rsidRDefault="007E4A70" w:rsidP="00554C6D">
            <w:pPr>
              <w:keepLines/>
              <w:spacing w:before="40" w:after="40"/>
              <w:rPr>
                <w:rFonts w:ascii="Arial Narrow" w:hAnsi="Arial Narrow" w:cs="Arial"/>
                <w:b/>
                <w:spacing w:val="0"/>
                <w:sz w:val="20"/>
                <w:szCs w:val="20"/>
              </w:rPr>
            </w:pPr>
            <w:r w:rsidRPr="00554C6D">
              <w:rPr>
                <w:rFonts w:ascii="Arial Narrow" w:hAnsi="Arial Narrow" w:cs="Arial"/>
                <w:b/>
                <w:spacing w:val="0"/>
                <w:sz w:val="20"/>
                <w:szCs w:val="20"/>
              </w:rPr>
              <w:t>Unbundled Pricing Components</w:t>
            </w:r>
          </w:p>
        </w:tc>
        <w:tc>
          <w:tcPr>
            <w:tcW w:w="3060" w:type="dxa"/>
            <w:tcBorders>
              <w:top w:val="double" w:sz="4" w:space="0" w:color="auto"/>
            </w:tcBorders>
            <w:shd w:val="pct10" w:color="auto" w:fill="auto"/>
            <w:vAlign w:val="center"/>
          </w:tcPr>
          <w:p w14:paraId="44F62EAA" w14:textId="77777777" w:rsidR="007E4A70" w:rsidRPr="00554C6D" w:rsidRDefault="007E4A70" w:rsidP="00554C6D">
            <w:pPr>
              <w:keepLines/>
              <w:spacing w:before="40" w:after="40"/>
              <w:rPr>
                <w:rFonts w:ascii="Arial Narrow" w:hAnsi="Arial Narrow" w:cs="Arial"/>
                <w:b/>
                <w:spacing w:val="0"/>
                <w:sz w:val="20"/>
                <w:szCs w:val="20"/>
              </w:rPr>
            </w:pPr>
            <w:r w:rsidRPr="00554C6D">
              <w:rPr>
                <w:rFonts w:ascii="Arial Narrow" w:hAnsi="Arial Narrow" w:cs="Arial"/>
                <w:b/>
                <w:color w:val="FF0000"/>
                <w:spacing w:val="0"/>
                <w:sz w:val="20"/>
                <w:szCs w:val="20"/>
              </w:rPr>
              <w:t>GST Exclusive</w:t>
            </w:r>
            <w:r w:rsidRPr="00554C6D">
              <w:rPr>
                <w:rFonts w:ascii="Arial Narrow" w:hAnsi="Arial Narrow" w:cs="Arial"/>
                <w:b/>
                <w:spacing w:val="0"/>
                <w:sz w:val="20"/>
                <w:szCs w:val="20"/>
              </w:rPr>
              <w:t xml:space="preserve"> Rates tendered</w:t>
            </w:r>
          </w:p>
        </w:tc>
        <w:tc>
          <w:tcPr>
            <w:tcW w:w="3240" w:type="dxa"/>
            <w:tcBorders>
              <w:top w:val="double" w:sz="4" w:space="0" w:color="auto"/>
              <w:bottom w:val="single" w:sz="4" w:space="0" w:color="auto"/>
            </w:tcBorders>
            <w:shd w:val="pct10" w:color="auto" w:fill="auto"/>
            <w:vAlign w:val="center"/>
          </w:tcPr>
          <w:p w14:paraId="3368FAC3" w14:textId="77777777" w:rsidR="007E4A70" w:rsidRPr="00554C6D" w:rsidRDefault="00E23E67" w:rsidP="00406F4D">
            <w:pPr>
              <w:keepLines/>
              <w:spacing w:before="40" w:after="40"/>
              <w:rPr>
                <w:rFonts w:ascii="Arial Narrow" w:hAnsi="Arial Narrow" w:cs="Arial"/>
                <w:b/>
                <w:spacing w:val="0"/>
                <w:sz w:val="20"/>
                <w:szCs w:val="20"/>
              </w:rPr>
            </w:pPr>
            <w:r w:rsidRPr="00554C6D">
              <w:rPr>
                <w:rFonts w:ascii="Arial Narrow" w:hAnsi="Arial Narrow" w:cs="Arial"/>
                <w:b/>
                <w:spacing w:val="0"/>
                <w:sz w:val="20"/>
                <w:szCs w:val="20"/>
              </w:rPr>
              <w:t>Price Variation</w:t>
            </w:r>
            <w:r w:rsidRPr="00554C6D">
              <w:rPr>
                <w:rFonts w:ascii="Arial Narrow" w:hAnsi="Arial Narrow" w:cs="Arial"/>
                <w:spacing w:val="0"/>
                <w:sz w:val="20"/>
                <w:szCs w:val="20"/>
              </w:rPr>
              <w:t xml:space="preserve"> </w:t>
            </w:r>
            <w:r w:rsidRPr="00554C6D">
              <w:rPr>
                <w:rFonts w:ascii="Arial Narrow" w:hAnsi="Arial Narrow" w:cs="Arial"/>
                <w:b/>
                <w:spacing w:val="0"/>
                <w:sz w:val="20"/>
                <w:szCs w:val="20"/>
              </w:rPr>
              <w:t>and notes</w:t>
            </w:r>
          </w:p>
        </w:tc>
      </w:tr>
      <w:tr w:rsidR="007E4A70" w:rsidRPr="00554C6D" w14:paraId="788C743F" w14:textId="77777777" w:rsidTr="00554C6D">
        <w:tblPrEx>
          <w:shd w:val="clear" w:color="auto" w:fill="auto"/>
        </w:tblPrEx>
        <w:trPr>
          <w:trHeight w:val="229"/>
        </w:trPr>
        <w:tc>
          <w:tcPr>
            <w:tcW w:w="3600" w:type="dxa"/>
            <w:shd w:val="pct5" w:color="auto" w:fill="auto"/>
            <w:vAlign w:val="center"/>
          </w:tcPr>
          <w:p w14:paraId="1B1424A7" w14:textId="77777777" w:rsidR="007E4A70" w:rsidRPr="00554C6D" w:rsidRDefault="007E4A70" w:rsidP="00554C6D">
            <w:pPr>
              <w:keepLines/>
              <w:spacing w:before="40" w:after="40"/>
              <w:rPr>
                <w:rFonts w:ascii="Arial Narrow" w:hAnsi="Arial Narrow" w:cs="Arial"/>
                <w:b/>
                <w:spacing w:val="0"/>
                <w:sz w:val="20"/>
                <w:szCs w:val="20"/>
              </w:rPr>
            </w:pPr>
            <w:r w:rsidRPr="00554C6D">
              <w:rPr>
                <w:rFonts w:ascii="Arial Narrow" w:hAnsi="Arial Narrow" w:cs="Arial"/>
                <w:b/>
                <w:spacing w:val="0"/>
                <w:sz w:val="20"/>
                <w:szCs w:val="20"/>
              </w:rPr>
              <w:t xml:space="preserve">Retail Service Fee </w:t>
            </w:r>
            <w:r w:rsidRPr="00554C6D">
              <w:rPr>
                <w:rFonts w:ascii="Arial Narrow" w:hAnsi="Arial Narrow" w:cs="Arial"/>
                <w:spacing w:val="0"/>
                <w:sz w:val="20"/>
                <w:szCs w:val="20"/>
              </w:rPr>
              <w:t>per day per metered site, including supply, retail administration and reporting charges etc.</w:t>
            </w:r>
          </w:p>
        </w:tc>
        <w:tc>
          <w:tcPr>
            <w:tcW w:w="3060" w:type="dxa"/>
            <w:vAlign w:val="center"/>
          </w:tcPr>
          <w:p w14:paraId="6ECEEB70" w14:textId="77777777" w:rsidR="007E4A70" w:rsidRPr="00554C6D" w:rsidRDefault="007E4A70" w:rsidP="00554C6D">
            <w:pPr>
              <w:keepLines/>
              <w:spacing w:before="40" w:after="40"/>
              <w:rPr>
                <w:rFonts w:ascii="Arial Narrow" w:hAnsi="Arial Narrow" w:cs="Arial"/>
                <w:spacing w:val="0"/>
                <w:sz w:val="20"/>
                <w:szCs w:val="20"/>
              </w:rPr>
            </w:pPr>
            <w:r w:rsidRPr="00554C6D">
              <w:rPr>
                <w:rFonts w:ascii="Arial Narrow" w:hAnsi="Arial Narrow" w:cs="Arial"/>
                <w:spacing w:val="0"/>
                <w:sz w:val="20"/>
                <w:szCs w:val="20"/>
              </w:rPr>
              <w:t>$</w:t>
            </w:r>
            <w:r w:rsidR="006A172D" w:rsidRPr="00554C6D">
              <w:rPr>
                <w:rFonts w:ascii="Arial Narrow" w:hAnsi="Arial Narrow" w:cs="Arial"/>
                <w:spacing w:val="0"/>
                <w:sz w:val="20"/>
                <w:szCs w:val="20"/>
              </w:rPr>
              <w:t xml:space="preserve"> </w:t>
            </w:r>
            <w:r w:rsidR="006A172D" w:rsidRPr="00554C6D">
              <w:rPr>
                <w:rFonts w:ascii="Arial Narrow" w:hAnsi="Arial Narrow" w:cs="Arial"/>
                <w:spacing w:val="0"/>
                <w:sz w:val="20"/>
                <w:szCs w:val="20"/>
              </w:rPr>
              <w:fldChar w:fldCharType="begin">
                <w:ffData>
                  <w:name w:val="Text73"/>
                  <w:enabled/>
                  <w:calcOnExit w:val="0"/>
                  <w:textInput/>
                </w:ffData>
              </w:fldChar>
            </w:r>
            <w:bookmarkStart w:id="65" w:name="Text73"/>
            <w:r w:rsidR="006A172D" w:rsidRPr="00554C6D">
              <w:rPr>
                <w:rFonts w:ascii="Arial Narrow" w:hAnsi="Arial Narrow" w:cs="Arial"/>
                <w:spacing w:val="0"/>
                <w:sz w:val="20"/>
                <w:szCs w:val="20"/>
              </w:rPr>
              <w:instrText xml:space="preserve"> FORMTEXT </w:instrText>
            </w:r>
            <w:r w:rsidR="006A172D" w:rsidRPr="00554C6D">
              <w:rPr>
                <w:rFonts w:ascii="Arial Narrow" w:hAnsi="Arial Narrow" w:cs="Arial"/>
                <w:spacing w:val="0"/>
                <w:sz w:val="20"/>
                <w:szCs w:val="20"/>
              </w:rPr>
            </w:r>
            <w:r w:rsidR="006A172D" w:rsidRPr="00554C6D">
              <w:rPr>
                <w:rFonts w:ascii="Arial Narrow" w:hAnsi="Arial Narrow" w:cs="Arial"/>
                <w:spacing w:val="0"/>
                <w:sz w:val="20"/>
                <w:szCs w:val="20"/>
              </w:rPr>
              <w:fldChar w:fldCharType="separate"/>
            </w:r>
            <w:r w:rsidR="006A172D" w:rsidRPr="00554C6D">
              <w:rPr>
                <w:rFonts w:ascii="Arial Narrow" w:hAnsi="Arial Narrow" w:cs="Arial"/>
                <w:noProof/>
                <w:spacing w:val="0"/>
                <w:sz w:val="20"/>
                <w:szCs w:val="20"/>
              </w:rPr>
              <w:t> </w:t>
            </w:r>
            <w:r w:rsidR="006A172D" w:rsidRPr="00554C6D">
              <w:rPr>
                <w:rFonts w:ascii="Arial Narrow" w:hAnsi="Arial Narrow" w:cs="Arial"/>
                <w:noProof/>
                <w:spacing w:val="0"/>
                <w:sz w:val="20"/>
                <w:szCs w:val="20"/>
              </w:rPr>
              <w:t> </w:t>
            </w:r>
            <w:r w:rsidR="006A172D" w:rsidRPr="00554C6D">
              <w:rPr>
                <w:rFonts w:ascii="Arial Narrow" w:hAnsi="Arial Narrow" w:cs="Arial"/>
                <w:noProof/>
                <w:spacing w:val="0"/>
                <w:sz w:val="20"/>
                <w:szCs w:val="20"/>
              </w:rPr>
              <w:t> </w:t>
            </w:r>
            <w:r w:rsidR="006A172D" w:rsidRPr="00554C6D">
              <w:rPr>
                <w:rFonts w:ascii="Arial Narrow" w:hAnsi="Arial Narrow" w:cs="Arial"/>
                <w:noProof/>
                <w:spacing w:val="0"/>
                <w:sz w:val="20"/>
                <w:szCs w:val="20"/>
              </w:rPr>
              <w:t> </w:t>
            </w:r>
            <w:r w:rsidR="006A172D" w:rsidRPr="00554C6D">
              <w:rPr>
                <w:rFonts w:ascii="Arial Narrow" w:hAnsi="Arial Narrow" w:cs="Arial"/>
                <w:noProof/>
                <w:spacing w:val="0"/>
                <w:sz w:val="20"/>
                <w:szCs w:val="20"/>
              </w:rPr>
              <w:t> </w:t>
            </w:r>
            <w:r w:rsidR="006A172D" w:rsidRPr="00554C6D">
              <w:rPr>
                <w:rFonts w:ascii="Arial Narrow" w:hAnsi="Arial Narrow" w:cs="Arial"/>
                <w:spacing w:val="0"/>
                <w:sz w:val="20"/>
                <w:szCs w:val="20"/>
              </w:rPr>
              <w:fldChar w:fldCharType="end"/>
            </w:r>
            <w:bookmarkEnd w:id="65"/>
            <w:r w:rsidRPr="00554C6D">
              <w:rPr>
                <w:rFonts w:ascii="Arial Narrow" w:hAnsi="Arial Narrow" w:cs="Arial"/>
                <w:spacing w:val="0"/>
                <w:sz w:val="20"/>
                <w:szCs w:val="20"/>
              </w:rPr>
              <w:t>  per day per metered site</w:t>
            </w:r>
          </w:p>
        </w:tc>
        <w:tc>
          <w:tcPr>
            <w:tcW w:w="3240" w:type="dxa"/>
            <w:shd w:val="pct5" w:color="auto" w:fill="auto"/>
            <w:vAlign w:val="center"/>
          </w:tcPr>
          <w:p w14:paraId="132B208D" w14:textId="77777777" w:rsidR="007E4A70" w:rsidRPr="00554C6D" w:rsidRDefault="00CA36B7" w:rsidP="00406F4D">
            <w:pPr>
              <w:keepLines/>
              <w:spacing w:before="40" w:after="40"/>
              <w:rPr>
                <w:rFonts w:ascii="Arial Narrow" w:hAnsi="Arial Narrow" w:cs="Arial"/>
                <w:spacing w:val="0"/>
                <w:sz w:val="20"/>
                <w:szCs w:val="20"/>
              </w:rPr>
            </w:pPr>
            <w:r w:rsidRPr="00554C6D">
              <w:rPr>
                <w:rFonts w:ascii="Arial Narrow" w:hAnsi="Arial Narrow" w:cs="Arial"/>
                <w:spacing w:val="0"/>
                <w:sz w:val="20"/>
                <w:szCs w:val="20"/>
              </w:rPr>
              <w:t xml:space="preserve">The quoted $/day when multiplied with the total number of days in an electricity bill </w:t>
            </w:r>
            <w:r w:rsidRPr="00406F4D">
              <w:rPr>
                <w:rFonts w:cs="Arial"/>
                <w:spacing w:val="0"/>
                <w:sz w:val="20"/>
                <w:szCs w:val="20"/>
              </w:rPr>
              <w:t>=</w:t>
            </w:r>
            <w:r w:rsidRPr="00554C6D">
              <w:rPr>
                <w:rFonts w:ascii="Arial Narrow" w:hAnsi="Arial Narrow" w:cs="Arial"/>
                <w:spacing w:val="0"/>
                <w:sz w:val="20"/>
                <w:szCs w:val="20"/>
              </w:rPr>
              <w:t xml:space="preserve"> the total Retail Service Fee</w:t>
            </w:r>
            <w:r w:rsidR="00E3224D" w:rsidRPr="00554C6D">
              <w:rPr>
                <w:rFonts w:ascii="Arial Narrow" w:hAnsi="Arial Narrow"/>
                <w:spacing w:val="0"/>
                <w:sz w:val="20"/>
                <w:szCs w:val="20"/>
              </w:rPr>
              <w:t xml:space="preserve"> </w:t>
            </w:r>
            <w:r w:rsidRPr="00554C6D">
              <w:rPr>
                <w:rFonts w:ascii="Arial Narrow" w:hAnsi="Arial Narrow" w:cs="Arial"/>
                <w:spacing w:val="0"/>
                <w:sz w:val="20"/>
                <w:szCs w:val="20"/>
              </w:rPr>
              <w:t>on the electricity bill.</w:t>
            </w:r>
          </w:p>
        </w:tc>
      </w:tr>
      <w:tr w:rsidR="007E4A70" w:rsidRPr="00554C6D" w14:paraId="1E0E8D9F" w14:textId="77777777" w:rsidTr="00554C6D">
        <w:tblPrEx>
          <w:shd w:val="clear" w:color="auto" w:fill="auto"/>
        </w:tblPrEx>
        <w:tc>
          <w:tcPr>
            <w:tcW w:w="3600" w:type="dxa"/>
            <w:shd w:val="pct5" w:color="auto" w:fill="auto"/>
            <w:vAlign w:val="center"/>
          </w:tcPr>
          <w:p w14:paraId="3F54897A" w14:textId="77777777" w:rsidR="007E4A70" w:rsidRPr="00554C6D" w:rsidRDefault="007E4A70" w:rsidP="00554C6D">
            <w:pPr>
              <w:keepLines/>
              <w:spacing w:before="40" w:after="40"/>
              <w:rPr>
                <w:rFonts w:ascii="Arial Narrow" w:hAnsi="Arial Narrow" w:cs="Arial"/>
                <w:spacing w:val="0"/>
                <w:sz w:val="20"/>
                <w:szCs w:val="20"/>
              </w:rPr>
            </w:pPr>
            <w:r w:rsidRPr="00554C6D">
              <w:rPr>
                <w:rFonts w:ascii="Arial Narrow" w:hAnsi="Arial Narrow" w:cs="Arial"/>
                <w:b/>
                <w:spacing w:val="0"/>
                <w:sz w:val="20"/>
                <w:szCs w:val="20"/>
              </w:rPr>
              <w:t>On-Peak Energy Rate</w:t>
            </w:r>
            <w:r w:rsidRPr="00554C6D">
              <w:rPr>
                <w:rFonts w:ascii="Arial Narrow" w:hAnsi="Arial Narrow" w:cs="Arial"/>
                <w:spacing w:val="0"/>
                <w:sz w:val="20"/>
                <w:szCs w:val="20"/>
              </w:rPr>
              <w:t xml:space="preserve"> </w:t>
            </w:r>
          </w:p>
        </w:tc>
        <w:tc>
          <w:tcPr>
            <w:tcW w:w="3060" w:type="dxa"/>
            <w:vAlign w:val="center"/>
          </w:tcPr>
          <w:p w14:paraId="292AD913" w14:textId="77777777" w:rsidR="007E4A70" w:rsidRPr="00554C6D" w:rsidRDefault="007E4A70" w:rsidP="00554C6D">
            <w:pPr>
              <w:keepLines/>
              <w:spacing w:before="40" w:after="40"/>
              <w:rPr>
                <w:rFonts w:ascii="Arial Narrow" w:hAnsi="Arial Narrow" w:cs="Arial"/>
                <w:spacing w:val="0"/>
                <w:sz w:val="20"/>
                <w:szCs w:val="20"/>
              </w:rPr>
            </w:pPr>
            <w:r w:rsidRPr="00554C6D">
              <w:rPr>
                <w:rFonts w:ascii="Arial Narrow" w:hAnsi="Arial Narrow" w:cs="Arial"/>
                <w:spacing w:val="0"/>
                <w:sz w:val="20"/>
                <w:szCs w:val="20"/>
              </w:rPr>
              <w:t>Cents / kWh:</w:t>
            </w:r>
            <w:r w:rsidR="006A172D" w:rsidRPr="00554C6D">
              <w:rPr>
                <w:rFonts w:ascii="Arial Narrow" w:hAnsi="Arial Narrow" w:cs="Arial"/>
                <w:spacing w:val="0"/>
                <w:sz w:val="20"/>
                <w:szCs w:val="20"/>
              </w:rPr>
              <w:t xml:space="preserve"> </w:t>
            </w:r>
            <w:r w:rsidR="006A172D" w:rsidRPr="00554C6D">
              <w:rPr>
                <w:rFonts w:ascii="Arial Narrow" w:hAnsi="Arial Narrow" w:cs="Arial"/>
                <w:spacing w:val="0"/>
                <w:sz w:val="20"/>
                <w:szCs w:val="20"/>
              </w:rPr>
              <w:fldChar w:fldCharType="begin">
                <w:ffData>
                  <w:name w:val="Text74"/>
                  <w:enabled/>
                  <w:calcOnExit w:val="0"/>
                  <w:textInput/>
                </w:ffData>
              </w:fldChar>
            </w:r>
            <w:bookmarkStart w:id="66" w:name="Text74"/>
            <w:r w:rsidR="006A172D" w:rsidRPr="00554C6D">
              <w:rPr>
                <w:rFonts w:ascii="Arial Narrow" w:hAnsi="Arial Narrow" w:cs="Arial"/>
                <w:spacing w:val="0"/>
                <w:sz w:val="20"/>
                <w:szCs w:val="20"/>
              </w:rPr>
              <w:instrText xml:space="preserve"> FORMTEXT </w:instrText>
            </w:r>
            <w:r w:rsidR="006A172D" w:rsidRPr="00554C6D">
              <w:rPr>
                <w:rFonts w:ascii="Arial Narrow" w:hAnsi="Arial Narrow" w:cs="Arial"/>
                <w:spacing w:val="0"/>
                <w:sz w:val="20"/>
                <w:szCs w:val="20"/>
              </w:rPr>
            </w:r>
            <w:r w:rsidR="006A172D" w:rsidRPr="00554C6D">
              <w:rPr>
                <w:rFonts w:ascii="Arial Narrow" w:hAnsi="Arial Narrow" w:cs="Arial"/>
                <w:spacing w:val="0"/>
                <w:sz w:val="20"/>
                <w:szCs w:val="20"/>
              </w:rPr>
              <w:fldChar w:fldCharType="separate"/>
            </w:r>
            <w:r w:rsidR="006A172D" w:rsidRPr="00554C6D">
              <w:rPr>
                <w:rFonts w:ascii="Arial Narrow" w:hAnsi="Arial Narrow" w:cs="Arial"/>
                <w:noProof/>
                <w:spacing w:val="0"/>
                <w:sz w:val="20"/>
                <w:szCs w:val="20"/>
              </w:rPr>
              <w:t> </w:t>
            </w:r>
            <w:r w:rsidR="006A172D" w:rsidRPr="00554C6D">
              <w:rPr>
                <w:rFonts w:ascii="Arial Narrow" w:hAnsi="Arial Narrow" w:cs="Arial"/>
                <w:noProof/>
                <w:spacing w:val="0"/>
                <w:sz w:val="20"/>
                <w:szCs w:val="20"/>
              </w:rPr>
              <w:t> </w:t>
            </w:r>
            <w:r w:rsidR="006A172D" w:rsidRPr="00554C6D">
              <w:rPr>
                <w:rFonts w:ascii="Arial Narrow" w:hAnsi="Arial Narrow" w:cs="Arial"/>
                <w:noProof/>
                <w:spacing w:val="0"/>
                <w:sz w:val="20"/>
                <w:szCs w:val="20"/>
              </w:rPr>
              <w:t> </w:t>
            </w:r>
            <w:r w:rsidR="006A172D" w:rsidRPr="00554C6D">
              <w:rPr>
                <w:rFonts w:ascii="Arial Narrow" w:hAnsi="Arial Narrow" w:cs="Arial"/>
                <w:noProof/>
                <w:spacing w:val="0"/>
                <w:sz w:val="20"/>
                <w:szCs w:val="20"/>
              </w:rPr>
              <w:t> </w:t>
            </w:r>
            <w:r w:rsidR="006A172D" w:rsidRPr="00554C6D">
              <w:rPr>
                <w:rFonts w:ascii="Arial Narrow" w:hAnsi="Arial Narrow" w:cs="Arial"/>
                <w:noProof/>
                <w:spacing w:val="0"/>
                <w:sz w:val="20"/>
                <w:szCs w:val="20"/>
              </w:rPr>
              <w:t> </w:t>
            </w:r>
            <w:r w:rsidR="006A172D" w:rsidRPr="00554C6D">
              <w:rPr>
                <w:rFonts w:ascii="Arial Narrow" w:hAnsi="Arial Narrow" w:cs="Arial"/>
                <w:spacing w:val="0"/>
                <w:sz w:val="20"/>
                <w:szCs w:val="20"/>
              </w:rPr>
              <w:fldChar w:fldCharType="end"/>
            </w:r>
            <w:bookmarkEnd w:id="66"/>
          </w:p>
        </w:tc>
        <w:tc>
          <w:tcPr>
            <w:tcW w:w="3240" w:type="dxa"/>
            <w:shd w:val="pct5" w:color="auto" w:fill="auto"/>
            <w:vAlign w:val="center"/>
          </w:tcPr>
          <w:p w14:paraId="6BD679E1" w14:textId="77777777" w:rsidR="007E4A70" w:rsidRPr="00554C6D" w:rsidRDefault="00A561AB" w:rsidP="00554C6D">
            <w:pPr>
              <w:keepLines/>
              <w:spacing w:before="40" w:after="40"/>
              <w:rPr>
                <w:rFonts w:ascii="Arial Narrow" w:hAnsi="Arial Narrow" w:cs="Arial"/>
                <w:spacing w:val="0"/>
                <w:sz w:val="20"/>
                <w:szCs w:val="20"/>
              </w:rPr>
            </w:pPr>
            <w:r w:rsidRPr="00554C6D">
              <w:rPr>
                <w:rFonts w:ascii="Arial Narrow" w:hAnsi="Arial Narrow" w:cs="Arial"/>
                <w:spacing w:val="0"/>
                <w:sz w:val="20"/>
                <w:szCs w:val="20"/>
              </w:rPr>
              <w:t>Excluding distribution and transmission loss factors.</w:t>
            </w:r>
          </w:p>
        </w:tc>
      </w:tr>
      <w:tr w:rsidR="007E4A70" w:rsidRPr="00554C6D" w14:paraId="71311E7D" w14:textId="77777777" w:rsidTr="00554C6D">
        <w:tblPrEx>
          <w:shd w:val="clear" w:color="auto" w:fill="auto"/>
        </w:tblPrEx>
        <w:tc>
          <w:tcPr>
            <w:tcW w:w="3600" w:type="dxa"/>
            <w:shd w:val="pct5" w:color="auto" w:fill="auto"/>
            <w:vAlign w:val="center"/>
          </w:tcPr>
          <w:p w14:paraId="2F5BE15B" w14:textId="77777777" w:rsidR="007E4A70" w:rsidRPr="00554C6D" w:rsidRDefault="007E4A70" w:rsidP="00554C6D">
            <w:pPr>
              <w:keepLines/>
              <w:spacing w:before="40" w:after="40"/>
              <w:rPr>
                <w:rFonts w:ascii="Arial Narrow" w:hAnsi="Arial Narrow" w:cs="Arial"/>
                <w:spacing w:val="0"/>
                <w:sz w:val="20"/>
                <w:szCs w:val="20"/>
              </w:rPr>
            </w:pPr>
            <w:r w:rsidRPr="00554C6D">
              <w:rPr>
                <w:rFonts w:ascii="Arial Narrow" w:hAnsi="Arial Narrow" w:cs="Arial"/>
                <w:b/>
                <w:spacing w:val="0"/>
                <w:sz w:val="20"/>
                <w:szCs w:val="20"/>
              </w:rPr>
              <w:t>Off-Peak Energy Rate</w:t>
            </w:r>
            <w:r w:rsidRPr="00554C6D">
              <w:rPr>
                <w:rFonts w:ascii="Arial Narrow" w:hAnsi="Arial Narrow" w:cs="Arial"/>
                <w:spacing w:val="0"/>
                <w:sz w:val="20"/>
                <w:szCs w:val="20"/>
              </w:rPr>
              <w:t xml:space="preserve"> </w:t>
            </w:r>
          </w:p>
        </w:tc>
        <w:tc>
          <w:tcPr>
            <w:tcW w:w="3060" w:type="dxa"/>
            <w:tcBorders>
              <w:bottom w:val="single" w:sz="4" w:space="0" w:color="auto"/>
            </w:tcBorders>
            <w:vAlign w:val="center"/>
          </w:tcPr>
          <w:p w14:paraId="72E13CAB" w14:textId="77777777" w:rsidR="007E4A70" w:rsidRPr="00554C6D" w:rsidRDefault="007E4A70" w:rsidP="00554C6D">
            <w:pPr>
              <w:keepLines/>
              <w:spacing w:before="40" w:after="40"/>
              <w:rPr>
                <w:rFonts w:ascii="Arial Narrow" w:hAnsi="Arial Narrow" w:cs="Arial"/>
                <w:spacing w:val="0"/>
                <w:sz w:val="20"/>
                <w:szCs w:val="20"/>
              </w:rPr>
            </w:pPr>
            <w:r w:rsidRPr="00554C6D">
              <w:rPr>
                <w:rFonts w:ascii="Arial Narrow" w:hAnsi="Arial Narrow" w:cs="Arial"/>
                <w:spacing w:val="0"/>
                <w:sz w:val="20"/>
                <w:szCs w:val="20"/>
              </w:rPr>
              <w:t>Cents / kWh:</w:t>
            </w:r>
            <w:r w:rsidR="00C54FEE" w:rsidRPr="00554C6D">
              <w:rPr>
                <w:rFonts w:ascii="Arial Narrow" w:hAnsi="Arial Narrow" w:cs="Arial"/>
                <w:spacing w:val="0"/>
                <w:sz w:val="20"/>
                <w:szCs w:val="20"/>
              </w:rPr>
              <w:t xml:space="preserve"> </w:t>
            </w:r>
            <w:r w:rsidR="00C54FEE" w:rsidRPr="00554C6D">
              <w:rPr>
                <w:rFonts w:ascii="Arial Narrow" w:hAnsi="Arial Narrow" w:cs="Arial"/>
                <w:spacing w:val="0"/>
                <w:sz w:val="20"/>
                <w:szCs w:val="20"/>
              </w:rPr>
              <w:fldChar w:fldCharType="begin">
                <w:ffData>
                  <w:name w:val="Text75"/>
                  <w:enabled/>
                  <w:calcOnExit w:val="0"/>
                  <w:textInput/>
                </w:ffData>
              </w:fldChar>
            </w:r>
            <w:bookmarkStart w:id="67" w:name="Text75"/>
            <w:r w:rsidR="00C54FEE" w:rsidRPr="00554C6D">
              <w:rPr>
                <w:rFonts w:ascii="Arial Narrow" w:hAnsi="Arial Narrow" w:cs="Arial"/>
                <w:spacing w:val="0"/>
                <w:sz w:val="20"/>
                <w:szCs w:val="20"/>
              </w:rPr>
              <w:instrText xml:space="preserve"> FORMTEXT </w:instrText>
            </w:r>
            <w:r w:rsidR="00C54FEE" w:rsidRPr="00554C6D">
              <w:rPr>
                <w:rFonts w:ascii="Arial Narrow" w:hAnsi="Arial Narrow" w:cs="Arial"/>
                <w:spacing w:val="0"/>
                <w:sz w:val="20"/>
                <w:szCs w:val="20"/>
              </w:rPr>
            </w:r>
            <w:r w:rsidR="00C54FEE" w:rsidRPr="00554C6D">
              <w:rPr>
                <w:rFonts w:ascii="Arial Narrow" w:hAnsi="Arial Narrow" w:cs="Arial"/>
                <w:spacing w:val="0"/>
                <w:sz w:val="20"/>
                <w:szCs w:val="20"/>
              </w:rPr>
              <w:fldChar w:fldCharType="separate"/>
            </w:r>
            <w:r w:rsidR="00C54FEE" w:rsidRPr="00554C6D">
              <w:rPr>
                <w:rFonts w:ascii="Arial Narrow" w:hAnsi="Arial Narrow" w:cs="Arial"/>
                <w:noProof/>
                <w:spacing w:val="0"/>
                <w:sz w:val="20"/>
                <w:szCs w:val="20"/>
              </w:rPr>
              <w:t> </w:t>
            </w:r>
            <w:r w:rsidR="00C54FEE" w:rsidRPr="00554C6D">
              <w:rPr>
                <w:rFonts w:ascii="Arial Narrow" w:hAnsi="Arial Narrow" w:cs="Arial"/>
                <w:noProof/>
                <w:spacing w:val="0"/>
                <w:sz w:val="20"/>
                <w:szCs w:val="20"/>
              </w:rPr>
              <w:t> </w:t>
            </w:r>
            <w:r w:rsidR="00C54FEE" w:rsidRPr="00554C6D">
              <w:rPr>
                <w:rFonts w:ascii="Arial Narrow" w:hAnsi="Arial Narrow" w:cs="Arial"/>
                <w:noProof/>
                <w:spacing w:val="0"/>
                <w:sz w:val="20"/>
                <w:szCs w:val="20"/>
              </w:rPr>
              <w:t> </w:t>
            </w:r>
            <w:r w:rsidR="00C54FEE" w:rsidRPr="00554C6D">
              <w:rPr>
                <w:rFonts w:ascii="Arial Narrow" w:hAnsi="Arial Narrow" w:cs="Arial"/>
                <w:noProof/>
                <w:spacing w:val="0"/>
                <w:sz w:val="20"/>
                <w:szCs w:val="20"/>
              </w:rPr>
              <w:t> </w:t>
            </w:r>
            <w:r w:rsidR="00C54FEE" w:rsidRPr="00554C6D">
              <w:rPr>
                <w:rFonts w:ascii="Arial Narrow" w:hAnsi="Arial Narrow" w:cs="Arial"/>
                <w:noProof/>
                <w:spacing w:val="0"/>
                <w:sz w:val="20"/>
                <w:szCs w:val="20"/>
              </w:rPr>
              <w:t> </w:t>
            </w:r>
            <w:r w:rsidR="00C54FEE" w:rsidRPr="00554C6D">
              <w:rPr>
                <w:rFonts w:ascii="Arial Narrow" w:hAnsi="Arial Narrow" w:cs="Arial"/>
                <w:spacing w:val="0"/>
                <w:sz w:val="20"/>
                <w:szCs w:val="20"/>
              </w:rPr>
              <w:fldChar w:fldCharType="end"/>
            </w:r>
            <w:bookmarkEnd w:id="67"/>
          </w:p>
        </w:tc>
        <w:tc>
          <w:tcPr>
            <w:tcW w:w="3240" w:type="dxa"/>
            <w:tcBorders>
              <w:bottom w:val="single" w:sz="4" w:space="0" w:color="auto"/>
            </w:tcBorders>
            <w:shd w:val="pct5" w:color="auto" w:fill="auto"/>
            <w:vAlign w:val="center"/>
          </w:tcPr>
          <w:p w14:paraId="45E15971" w14:textId="77777777" w:rsidR="007E4A70" w:rsidRPr="00554C6D" w:rsidRDefault="00A561AB" w:rsidP="00554C6D">
            <w:pPr>
              <w:keepLines/>
              <w:spacing w:before="40" w:after="40"/>
              <w:rPr>
                <w:rFonts w:ascii="Arial Narrow" w:hAnsi="Arial Narrow" w:cs="Arial"/>
                <w:spacing w:val="0"/>
                <w:sz w:val="20"/>
                <w:szCs w:val="20"/>
              </w:rPr>
            </w:pPr>
            <w:r w:rsidRPr="00554C6D">
              <w:rPr>
                <w:rFonts w:ascii="Arial Narrow" w:hAnsi="Arial Narrow" w:cs="Arial"/>
                <w:spacing w:val="0"/>
                <w:sz w:val="20"/>
                <w:szCs w:val="20"/>
              </w:rPr>
              <w:t>Excluding distribution and transmission loss factors.</w:t>
            </w:r>
          </w:p>
        </w:tc>
      </w:tr>
      <w:tr w:rsidR="00803917" w:rsidRPr="00554C6D" w14:paraId="2A7AEA4F" w14:textId="77777777" w:rsidTr="00554C6D">
        <w:tblPrEx>
          <w:shd w:val="clear" w:color="auto" w:fill="auto"/>
        </w:tblPrEx>
        <w:tc>
          <w:tcPr>
            <w:tcW w:w="3600" w:type="dxa"/>
            <w:shd w:val="pct5" w:color="auto" w:fill="auto"/>
            <w:vAlign w:val="center"/>
          </w:tcPr>
          <w:p w14:paraId="046B8478" w14:textId="77777777" w:rsidR="00803917" w:rsidRPr="00554C6D" w:rsidRDefault="00803917" w:rsidP="00554C6D">
            <w:pPr>
              <w:spacing w:before="40" w:after="40"/>
              <w:rPr>
                <w:rFonts w:ascii="Arial Narrow" w:hAnsi="Arial Narrow" w:cs="Arial"/>
                <w:spacing w:val="0"/>
                <w:sz w:val="20"/>
                <w:szCs w:val="20"/>
              </w:rPr>
            </w:pPr>
            <w:r w:rsidRPr="00554C6D">
              <w:rPr>
                <w:rFonts w:ascii="Arial Narrow" w:hAnsi="Arial Narrow" w:cs="Arial"/>
                <w:b/>
                <w:spacing w:val="0"/>
                <w:sz w:val="20"/>
                <w:szCs w:val="20"/>
              </w:rPr>
              <w:t>Transmission and Distribution Loss Factors</w:t>
            </w:r>
            <w:r w:rsidRPr="00554C6D">
              <w:rPr>
                <w:rFonts w:ascii="Arial Narrow" w:hAnsi="Arial Narrow" w:cs="Arial"/>
                <w:spacing w:val="0"/>
                <w:sz w:val="20"/>
                <w:szCs w:val="20"/>
              </w:rPr>
              <w:t xml:space="preserve"> </w:t>
            </w:r>
          </w:p>
          <w:p w14:paraId="2BC5A82B" w14:textId="77777777" w:rsidR="00803917" w:rsidRPr="00554C6D" w:rsidRDefault="00803917" w:rsidP="00554C6D">
            <w:pPr>
              <w:spacing w:before="40" w:after="40"/>
              <w:rPr>
                <w:rFonts w:ascii="Arial Narrow" w:hAnsi="Arial Narrow" w:cs="Arial"/>
                <w:spacing w:val="0"/>
                <w:sz w:val="20"/>
                <w:szCs w:val="20"/>
              </w:rPr>
            </w:pPr>
            <w:r w:rsidRPr="00554C6D">
              <w:rPr>
                <w:rFonts w:ascii="Arial Narrow" w:hAnsi="Arial Narrow" w:cs="Arial"/>
                <w:spacing w:val="0"/>
                <w:sz w:val="20"/>
                <w:szCs w:val="20"/>
              </w:rPr>
              <w:t>[Transmission loss factors (TLF) and Distribution loss factors (DLF)]</w:t>
            </w:r>
          </w:p>
        </w:tc>
        <w:tc>
          <w:tcPr>
            <w:tcW w:w="3060" w:type="dxa"/>
            <w:shd w:val="clear" w:color="auto" w:fill="auto"/>
            <w:vAlign w:val="center"/>
          </w:tcPr>
          <w:p w14:paraId="58D1326A" w14:textId="77777777" w:rsidR="00803917" w:rsidRPr="00554C6D" w:rsidRDefault="00803917" w:rsidP="00554C6D">
            <w:pPr>
              <w:spacing w:before="40" w:after="40"/>
              <w:rPr>
                <w:rFonts w:ascii="Arial Narrow" w:hAnsi="Arial Narrow" w:cs="Arial"/>
                <w:spacing w:val="0"/>
                <w:sz w:val="20"/>
                <w:szCs w:val="20"/>
              </w:rPr>
            </w:pPr>
            <w:r w:rsidRPr="00554C6D">
              <w:rPr>
                <w:rFonts w:ascii="Arial Narrow" w:hAnsi="Arial Narrow" w:cs="Arial"/>
                <w:spacing w:val="0"/>
                <w:sz w:val="20"/>
                <w:szCs w:val="20"/>
              </w:rPr>
              <w:t>Current applicable factors: </w:t>
            </w:r>
          </w:p>
          <w:p w14:paraId="6C880092" w14:textId="77777777" w:rsidR="00803917" w:rsidRPr="00554C6D" w:rsidRDefault="00803917" w:rsidP="00554C6D">
            <w:pPr>
              <w:spacing w:before="40" w:after="40"/>
              <w:rPr>
                <w:rFonts w:ascii="Arial Narrow" w:hAnsi="Arial Narrow" w:cs="Arial"/>
                <w:spacing w:val="0"/>
                <w:sz w:val="20"/>
                <w:szCs w:val="20"/>
              </w:rPr>
            </w:pPr>
            <w:r w:rsidRPr="00554C6D">
              <w:rPr>
                <w:rFonts w:ascii="Arial Narrow" w:hAnsi="Arial Narrow" w:cs="Arial"/>
                <w:spacing w:val="0"/>
                <w:sz w:val="20"/>
                <w:szCs w:val="20"/>
              </w:rPr>
              <w:t>TLF:</w:t>
            </w:r>
            <w:r w:rsidR="00C54FEE" w:rsidRPr="00554C6D">
              <w:rPr>
                <w:rFonts w:ascii="Arial Narrow" w:hAnsi="Arial Narrow" w:cs="Arial"/>
                <w:spacing w:val="0"/>
                <w:sz w:val="20"/>
                <w:szCs w:val="20"/>
              </w:rPr>
              <w:t xml:space="preserve"> </w:t>
            </w:r>
            <w:r w:rsidR="00C54FEE" w:rsidRPr="00554C6D">
              <w:rPr>
                <w:rFonts w:ascii="Arial Narrow" w:hAnsi="Arial Narrow" w:cs="Arial"/>
                <w:spacing w:val="0"/>
                <w:sz w:val="20"/>
                <w:szCs w:val="20"/>
              </w:rPr>
              <w:fldChar w:fldCharType="begin">
                <w:ffData>
                  <w:name w:val="Text76"/>
                  <w:enabled/>
                  <w:calcOnExit w:val="0"/>
                  <w:textInput/>
                </w:ffData>
              </w:fldChar>
            </w:r>
            <w:bookmarkStart w:id="68" w:name="Text76"/>
            <w:r w:rsidR="00C54FEE" w:rsidRPr="00554C6D">
              <w:rPr>
                <w:rFonts w:ascii="Arial Narrow" w:hAnsi="Arial Narrow" w:cs="Arial"/>
                <w:spacing w:val="0"/>
                <w:sz w:val="20"/>
                <w:szCs w:val="20"/>
              </w:rPr>
              <w:instrText xml:space="preserve"> FORMTEXT </w:instrText>
            </w:r>
            <w:r w:rsidR="00C54FEE" w:rsidRPr="00554C6D">
              <w:rPr>
                <w:rFonts w:ascii="Arial Narrow" w:hAnsi="Arial Narrow" w:cs="Arial"/>
                <w:spacing w:val="0"/>
                <w:sz w:val="20"/>
                <w:szCs w:val="20"/>
              </w:rPr>
            </w:r>
            <w:r w:rsidR="00C54FEE" w:rsidRPr="00554C6D">
              <w:rPr>
                <w:rFonts w:ascii="Arial Narrow" w:hAnsi="Arial Narrow" w:cs="Arial"/>
                <w:spacing w:val="0"/>
                <w:sz w:val="20"/>
                <w:szCs w:val="20"/>
              </w:rPr>
              <w:fldChar w:fldCharType="separate"/>
            </w:r>
            <w:r w:rsidR="00C54FEE" w:rsidRPr="00554C6D">
              <w:rPr>
                <w:rFonts w:ascii="Arial Narrow" w:hAnsi="Arial Narrow" w:cs="Arial"/>
                <w:noProof/>
                <w:spacing w:val="0"/>
                <w:sz w:val="20"/>
                <w:szCs w:val="20"/>
              </w:rPr>
              <w:t> </w:t>
            </w:r>
            <w:r w:rsidR="00C54FEE" w:rsidRPr="00554C6D">
              <w:rPr>
                <w:rFonts w:ascii="Arial Narrow" w:hAnsi="Arial Narrow" w:cs="Arial"/>
                <w:noProof/>
                <w:spacing w:val="0"/>
                <w:sz w:val="20"/>
                <w:szCs w:val="20"/>
              </w:rPr>
              <w:t> </w:t>
            </w:r>
            <w:r w:rsidR="00C54FEE" w:rsidRPr="00554C6D">
              <w:rPr>
                <w:rFonts w:ascii="Arial Narrow" w:hAnsi="Arial Narrow" w:cs="Arial"/>
                <w:noProof/>
                <w:spacing w:val="0"/>
                <w:sz w:val="20"/>
                <w:szCs w:val="20"/>
              </w:rPr>
              <w:t> </w:t>
            </w:r>
            <w:r w:rsidR="00C54FEE" w:rsidRPr="00554C6D">
              <w:rPr>
                <w:rFonts w:ascii="Arial Narrow" w:hAnsi="Arial Narrow" w:cs="Arial"/>
                <w:noProof/>
                <w:spacing w:val="0"/>
                <w:sz w:val="20"/>
                <w:szCs w:val="20"/>
              </w:rPr>
              <w:t> </w:t>
            </w:r>
            <w:r w:rsidR="00C54FEE" w:rsidRPr="00554C6D">
              <w:rPr>
                <w:rFonts w:ascii="Arial Narrow" w:hAnsi="Arial Narrow" w:cs="Arial"/>
                <w:noProof/>
                <w:spacing w:val="0"/>
                <w:sz w:val="20"/>
                <w:szCs w:val="20"/>
              </w:rPr>
              <w:t> </w:t>
            </w:r>
            <w:r w:rsidR="00C54FEE" w:rsidRPr="00554C6D">
              <w:rPr>
                <w:rFonts w:ascii="Arial Narrow" w:hAnsi="Arial Narrow" w:cs="Arial"/>
                <w:spacing w:val="0"/>
                <w:sz w:val="20"/>
                <w:szCs w:val="20"/>
              </w:rPr>
              <w:fldChar w:fldCharType="end"/>
            </w:r>
            <w:bookmarkEnd w:id="68"/>
          </w:p>
          <w:p w14:paraId="388AC8BE" w14:textId="77777777" w:rsidR="00803917" w:rsidRPr="00554C6D" w:rsidRDefault="00803917" w:rsidP="00554C6D">
            <w:pPr>
              <w:spacing w:before="40" w:after="40"/>
              <w:rPr>
                <w:rFonts w:ascii="Arial Narrow" w:hAnsi="Arial Narrow" w:cs="Arial"/>
                <w:spacing w:val="0"/>
                <w:sz w:val="20"/>
                <w:szCs w:val="20"/>
              </w:rPr>
            </w:pPr>
            <w:r w:rsidRPr="00554C6D">
              <w:rPr>
                <w:rFonts w:ascii="Arial Narrow" w:hAnsi="Arial Narrow" w:cs="Arial"/>
                <w:spacing w:val="0"/>
                <w:sz w:val="20"/>
                <w:szCs w:val="20"/>
              </w:rPr>
              <w:t>DLF:</w:t>
            </w:r>
            <w:r w:rsidR="00C54FEE" w:rsidRPr="00554C6D">
              <w:rPr>
                <w:rFonts w:ascii="Arial Narrow" w:hAnsi="Arial Narrow" w:cs="Arial"/>
                <w:spacing w:val="0"/>
                <w:sz w:val="20"/>
                <w:szCs w:val="20"/>
              </w:rPr>
              <w:t xml:space="preserve"> </w:t>
            </w:r>
            <w:r w:rsidR="00C54FEE" w:rsidRPr="00554C6D">
              <w:rPr>
                <w:rFonts w:ascii="Arial Narrow" w:hAnsi="Arial Narrow" w:cs="Arial"/>
                <w:spacing w:val="0"/>
                <w:sz w:val="20"/>
                <w:szCs w:val="20"/>
              </w:rPr>
              <w:fldChar w:fldCharType="begin">
                <w:ffData>
                  <w:name w:val="Text77"/>
                  <w:enabled/>
                  <w:calcOnExit w:val="0"/>
                  <w:textInput/>
                </w:ffData>
              </w:fldChar>
            </w:r>
            <w:bookmarkStart w:id="69" w:name="Text77"/>
            <w:r w:rsidR="00C54FEE" w:rsidRPr="00554C6D">
              <w:rPr>
                <w:rFonts w:ascii="Arial Narrow" w:hAnsi="Arial Narrow" w:cs="Arial"/>
                <w:spacing w:val="0"/>
                <w:sz w:val="20"/>
                <w:szCs w:val="20"/>
              </w:rPr>
              <w:instrText xml:space="preserve"> FORMTEXT </w:instrText>
            </w:r>
            <w:r w:rsidR="00C54FEE" w:rsidRPr="00554C6D">
              <w:rPr>
                <w:rFonts w:ascii="Arial Narrow" w:hAnsi="Arial Narrow" w:cs="Arial"/>
                <w:spacing w:val="0"/>
                <w:sz w:val="20"/>
                <w:szCs w:val="20"/>
              </w:rPr>
            </w:r>
            <w:r w:rsidR="00C54FEE" w:rsidRPr="00554C6D">
              <w:rPr>
                <w:rFonts w:ascii="Arial Narrow" w:hAnsi="Arial Narrow" w:cs="Arial"/>
                <w:spacing w:val="0"/>
                <w:sz w:val="20"/>
                <w:szCs w:val="20"/>
              </w:rPr>
              <w:fldChar w:fldCharType="separate"/>
            </w:r>
            <w:r w:rsidR="00C54FEE" w:rsidRPr="00554C6D">
              <w:rPr>
                <w:rFonts w:ascii="Arial Narrow" w:hAnsi="Arial Narrow" w:cs="Arial"/>
                <w:noProof/>
                <w:spacing w:val="0"/>
                <w:sz w:val="20"/>
                <w:szCs w:val="20"/>
              </w:rPr>
              <w:t> </w:t>
            </w:r>
            <w:r w:rsidR="00C54FEE" w:rsidRPr="00554C6D">
              <w:rPr>
                <w:rFonts w:ascii="Arial Narrow" w:hAnsi="Arial Narrow" w:cs="Arial"/>
                <w:noProof/>
                <w:spacing w:val="0"/>
                <w:sz w:val="20"/>
                <w:szCs w:val="20"/>
              </w:rPr>
              <w:t> </w:t>
            </w:r>
            <w:r w:rsidR="00C54FEE" w:rsidRPr="00554C6D">
              <w:rPr>
                <w:rFonts w:ascii="Arial Narrow" w:hAnsi="Arial Narrow" w:cs="Arial"/>
                <w:noProof/>
                <w:spacing w:val="0"/>
                <w:sz w:val="20"/>
                <w:szCs w:val="20"/>
              </w:rPr>
              <w:t> </w:t>
            </w:r>
            <w:r w:rsidR="00C54FEE" w:rsidRPr="00554C6D">
              <w:rPr>
                <w:rFonts w:ascii="Arial Narrow" w:hAnsi="Arial Narrow" w:cs="Arial"/>
                <w:noProof/>
                <w:spacing w:val="0"/>
                <w:sz w:val="20"/>
                <w:szCs w:val="20"/>
              </w:rPr>
              <w:t> </w:t>
            </w:r>
            <w:r w:rsidR="00C54FEE" w:rsidRPr="00554C6D">
              <w:rPr>
                <w:rFonts w:ascii="Arial Narrow" w:hAnsi="Arial Narrow" w:cs="Arial"/>
                <w:noProof/>
                <w:spacing w:val="0"/>
                <w:sz w:val="20"/>
                <w:szCs w:val="20"/>
              </w:rPr>
              <w:t> </w:t>
            </w:r>
            <w:r w:rsidR="00C54FEE" w:rsidRPr="00554C6D">
              <w:rPr>
                <w:rFonts w:ascii="Arial Narrow" w:hAnsi="Arial Narrow" w:cs="Arial"/>
                <w:spacing w:val="0"/>
                <w:sz w:val="20"/>
                <w:szCs w:val="20"/>
              </w:rPr>
              <w:fldChar w:fldCharType="end"/>
            </w:r>
            <w:bookmarkEnd w:id="69"/>
          </w:p>
        </w:tc>
        <w:tc>
          <w:tcPr>
            <w:tcW w:w="3240" w:type="dxa"/>
            <w:shd w:val="pct5" w:color="auto" w:fill="auto"/>
            <w:vAlign w:val="center"/>
          </w:tcPr>
          <w:p w14:paraId="3F43E37C" w14:textId="77777777" w:rsidR="00803917" w:rsidRPr="00554C6D" w:rsidRDefault="00C72A55" w:rsidP="0045743A">
            <w:pPr>
              <w:spacing w:before="40" w:after="40"/>
              <w:rPr>
                <w:rFonts w:ascii="Arial Narrow" w:hAnsi="Arial Narrow" w:cs="Arial"/>
                <w:spacing w:val="0"/>
                <w:sz w:val="20"/>
                <w:szCs w:val="20"/>
              </w:rPr>
            </w:pPr>
            <w:r w:rsidRPr="00554C6D">
              <w:rPr>
                <w:rFonts w:ascii="Arial Narrow" w:hAnsi="Arial Narrow" w:cs="Arial"/>
                <w:spacing w:val="0"/>
                <w:sz w:val="20"/>
                <w:szCs w:val="20"/>
              </w:rPr>
              <w:t>Pass-through</w:t>
            </w:r>
            <w:r w:rsidR="00803917" w:rsidRPr="00554C6D">
              <w:rPr>
                <w:rFonts w:ascii="Arial Narrow" w:hAnsi="Arial Narrow" w:cs="Arial"/>
                <w:spacing w:val="0"/>
                <w:sz w:val="20"/>
                <w:szCs w:val="20"/>
              </w:rPr>
              <w:t xml:space="preserve"> cost using applicable factors </w:t>
            </w:r>
            <w:hyperlink r:id="rId10" w:history="1">
              <w:r w:rsidR="00803917" w:rsidRPr="00554C6D">
                <w:rPr>
                  <w:rStyle w:val="Hyperlink"/>
                  <w:rFonts w:ascii="Arial Narrow" w:hAnsi="Arial Narrow" w:cs="Arial"/>
                  <w:spacing w:val="0"/>
                  <w:sz w:val="20"/>
                  <w:szCs w:val="20"/>
                </w:rPr>
                <w:t xml:space="preserve">provided by Western Power and published by </w:t>
              </w:r>
              <w:r w:rsidR="0045743A">
                <w:rPr>
                  <w:rStyle w:val="Hyperlink"/>
                  <w:rFonts w:ascii="Arial Narrow" w:hAnsi="Arial Narrow" w:cs="Arial"/>
                  <w:spacing w:val="0"/>
                  <w:sz w:val="20"/>
                  <w:szCs w:val="20"/>
                </w:rPr>
                <w:t>AE</w:t>
              </w:r>
              <w:r w:rsidR="00803917" w:rsidRPr="00554C6D">
                <w:rPr>
                  <w:rStyle w:val="Hyperlink"/>
                  <w:rFonts w:ascii="Arial Narrow" w:hAnsi="Arial Narrow" w:cs="Arial"/>
                  <w:spacing w:val="0"/>
                  <w:sz w:val="20"/>
                  <w:szCs w:val="20"/>
                </w:rPr>
                <w:t>MO</w:t>
              </w:r>
            </w:hyperlink>
            <w:r w:rsidR="00803917" w:rsidRPr="00554C6D">
              <w:rPr>
                <w:rFonts w:ascii="Arial Narrow" w:hAnsi="Arial Narrow" w:cs="Arial"/>
                <w:spacing w:val="0"/>
                <w:sz w:val="20"/>
                <w:szCs w:val="20"/>
              </w:rPr>
              <w:t>.</w:t>
            </w:r>
          </w:p>
        </w:tc>
      </w:tr>
      <w:tr w:rsidR="00AF26DE" w:rsidRPr="00554C6D" w14:paraId="49A30AA7" w14:textId="77777777" w:rsidTr="00554C6D">
        <w:tblPrEx>
          <w:shd w:val="clear" w:color="auto" w:fill="auto"/>
        </w:tblPrEx>
        <w:tc>
          <w:tcPr>
            <w:tcW w:w="9900" w:type="dxa"/>
            <w:gridSpan w:val="3"/>
            <w:shd w:val="pct5" w:color="auto" w:fill="auto"/>
            <w:vAlign w:val="center"/>
          </w:tcPr>
          <w:p w14:paraId="487B9F82" w14:textId="77777777" w:rsidR="00AF26DE" w:rsidRPr="00554C6D" w:rsidRDefault="00CA77C7" w:rsidP="00554C6D">
            <w:pPr>
              <w:keepNext/>
              <w:keepLines/>
              <w:spacing w:before="40" w:after="40"/>
              <w:rPr>
                <w:rFonts w:cs="Arial"/>
                <w:spacing w:val="0"/>
                <w:sz w:val="20"/>
                <w:szCs w:val="20"/>
              </w:rPr>
            </w:pPr>
            <w:r>
              <w:rPr>
                <w:rFonts w:ascii="Arial Narrow" w:hAnsi="Arial Narrow" w:cs="Arial"/>
                <w:b/>
                <w:spacing w:val="0"/>
                <w:sz w:val="20"/>
                <w:szCs w:val="20"/>
              </w:rPr>
              <w:lastRenderedPageBreak/>
              <w:t>AE</w:t>
            </w:r>
            <w:r w:rsidR="00AF26DE" w:rsidRPr="00554C6D">
              <w:rPr>
                <w:rFonts w:ascii="Arial Narrow" w:hAnsi="Arial Narrow" w:cs="Arial"/>
                <w:b/>
                <w:spacing w:val="0"/>
                <w:sz w:val="20"/>
                <w:szCs w:val="20"/>
              </w:rPr>
              <w:t>MO Capacity Costs and Market Fees</w:t>
            </w:r>
          </w:p>
        </w:tc>
      </w:tr>
      <w:tr w:rsidR="009E05F8" w:rsidRPr="00554C6D" w14:paraId="5DA0D642" w14:textId="77777777" w:rsidTr="00554C6D">
        <w:tblPrEx>
          <w:shd w:val="clear" w:color="auto" w:fill="auto"/>
        </w:tblPrEx>
        <w:trPr>
          <w:trHeight w:val="632"/>
        </w:trPr>
        <w:tc>
          <w:tcPr>
            <w:tcW w:w="3600" w:type="dxa"/>
            <w:vMerge w:val="restart"/>
            <w:shd w:val="pct5" w:color="auto" w:fill="auto"/>
            <w:vAlign w:val="center"/>
          </w:tcPr>
          <w:p w14:paraId="0EDC8D00" w14:textId="77777777" w:rsidR="009E05F8" w:rsidRPr="00554C6D" w:rsidRDefault="009E05F8" w:rsidP="00554C6D">
            <w:pPr>
              <w:keepNext/>
              <w:keepLines/>
              <w:spacing w:before="40" w:after="40"/>
              <w:rPr>
                <w:rFonts w:ascii="Arial Narrow" w:hAnsi="Arial Narrow" w:cs="Arial"/>
                <w:spacing w:val="0"/>
                <w:sz w:val="20"/>
                <w:szCs w:val="20"/>
              </w:rPr>
            </w:pPr>
            <w:r w:rsidRPr="00554C6D">
              <w:rPr>
                <w:rFonts w:ascii="Arial Narrow" w:hAnsi="Arial Narrow" w:cs="Arial"/>
                <w:b/>
                <w:spacing w:val="0"/>
                <w:sz w:val="20"/>
                <w:szCs w:val="20"/>
              </w:rPr>
              <w:t>Capacity Charge</w:t>
            </w:r>
            <w:r w:rsidRPr="00554C6D">
              <w:rPr>
                <w:rFonts w:ascii="Arial Narrow" w:hAnsi="Arial Narrow" w:cs="Arial"/>
                <w:spacing w:val="0"/>
                <w:sz w:val="20"/>
                <w:szCs w:val="20"/>
              </w:rPr>
              <w:t xml:space="preserve"> </w:t>
            </w:r>
          </w:p>
          <w:p w14:paraId="3E19F4CB" w14:textId="77777777" w:rsidR="009E05F8" w:rsidRPr="00554C6D" w:rsidRDefault="009E05F8" w:rsidP="00CA77C7">
            <w:pPr>
              <w:keepNext/>
              <w:keepLines/>
              <w:spacing w:before="40" w:after="40"/>
              <w:rPr>
                <w:rFonts w:ascii="Arial Narrow" w:hAnsi="Arial Narrow" w:cs="Arial"/>
                <w:spacing w:val="0"/>
                <w:sz w:val="20"/>
                <w:szCs w:val="20"/>
              </w:rPr>
            </w:pPr>
            <w:r w:rsidRPr="00554C6D">
              <w:rPr>
                <w:rFonts w:ascii="Arial Narrow" w:hAnsi="Arial Narrow" w:cs="Arial"/>
                <w:spacing w:val="0"/>
                <w:sz w:val="20"/>
                <w:szCs w:val="20"/>
              </w:rPr>
              <w:t>[</w:t>
            </w:r>
            <w:r w:rsidR="00CA77C7">
              <w:rPr>
                <w:rFonts w:ascii="Arial Narrow" w:hAnsi="Arial Narrow" w:cs="Arial"/>
                <w:spacing w:val="0"/>
                <w:sz w:val="20"/>
                <w:szCs w:val="20"/>
              </w:rPr>
              <w:t>AE</w:t>
            </w:r>
            <w:r w:rsidRPr="00554C6D">
              <w:rPr>
                <w:rFonts w:ascii="Arial Narrow" w:hAnsi="Arial Narrow" w:cs="Arial"/>
                <w:spacing w:val="0"/>
                <w:sz w:val="20"/>
                <w:szCs w:val="20"/>
              </w:rPr>
              <w:t>MO Individual Reserve Capacity Requirements]</w:t>
            </w:r>
          </w:p>
        </w:tc>
        <w:tc>
          <w:tcPr>
            <w:tcW w:w="3060" w:type="dxa"/>
            <w:vMerge w:val="restart"/>
            <w:tcBorders>
              <w:right w:val="single" w:sz="6" w:space="0" w:color="auto"/>
            </w:tcBorders>
            <w:shd w:val="clear" w:color="auto" w:fill="auto"/>
            <w:vAlign w:val="center"/>
          </w:tcPr>
          <w:p w14:paraId="04D0E7A4" w14:textId="77777777" w:rsidR="00CE1CC2" w:rsidRPr="00554C6D" w:rsidRDefault="009E05F8" w:rsidP="00554C6D">
            <w:pPr>
              <w:keepNext/>
              <w:keepLines/>
              <w:spacing w:before="40" w:after="40"/>
              <w:rPr>
                <w:rFonts w:ascii="Arial Narrow" w:hAnsi="Arial Narrow" w:cs="Arial"/>
                <w:spacing w:val="0"/>
                <w:sz w:val="20"/>
                <w:szCs w:val="20"/>
              </w:rPr>
            </w:pPr>
            <w:r w:rsidRPr="00554C6D">
              <w:rPr>
                <w:rFonts w:ascii="Arial Narrow" w:hAnsi="Arial Narrow" w:cs="Arial"/>
                <w:spacing w:val="0"/>
                <w:sz w:val="20"/>
                <w:szCs w:val="20"/>
              </w:rPr>
              <w:t xml:space="preserve">Forecasted charge $ </w:t>
            </w:r>
            <w:r w:rsidRPr="00554C6D">
              <w:rPr>
                <w:rFonts w:ascii="Arial Narrow" w:hAnsi="Arial Narrow" w:cs="Arial"/>
                <w:spacing w:val="0"/>
                <w:sz w:val="20"/>
                <w:szCs w:val="20"/>
              </w:rPr>
              <w:fldChar w:fldCharType="begin">
                <w:ffData>
                  <w:name w:val="Text78"/>
                  <w:enabled/>
                  <w:calcOnExit w:val="0"/>
                  <w:textInput/>
                </w:ffData>
              </w:fldChar>
            </w:r>
            <w:bookmarkStart w:id="70" w:name="Text78"/>
            <w:r w:rsidRPr="00554C6D">
              <w:rPr>
                <w:rFonts w:ascii="Arial Narrow" w:hAnsi="Arial Narrow" w:cs="Arial"/>
                <w:spacing w:val="0"/>
                <w:sz w:val="20"/>
                <w:szCs w:val="20"/>
              </w:rPr>
              <w:instrText xml:space="preserve"> FORMTEXT </w:instrText>
            </w:r>
            <w:r w:rsidRPr="00554C6D">
              <w:rPr>
                <w:rFonts w:ascii="Arial Narrow" w:hAnsi="Arial Narrow" w:cs="Arial"/>
                <w:spacing w:val="0"/>
                <w:sz w:val="20"/>
                <w:szCs w:val="20"/>
              </w:rPr>
            </w:r>
            <w:r w:rsidRPr="00554C6D">
              <w:rPr>
                <w:rFonts w:ascii="Arial Narrow" w:hAnsi="Arial Narrow" w:cs="Arial"/>
                <w:spacing w:val="0"/>
                <w:sz w:val="20"/>
                <w:szCs w:val="20"/>
              </w:rPr>
              <w:fldChar w:fldCharType="separate"/>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spacing w:val="0"/>
                <w:sz w:val="20"/>
                <w:szCs w:val="20"/>
              </w:rPr>
              <w:fldChar w:fldCharType="end"/>
            </w:r>
            <w:bookmarkEnd w:id="70"/>
            <w:r w:rsidRPr="00554C6D">
              <w:rPr>
                <w:rFonts w:ascii="Arial Narrow" w:hAnsi="Arial Narrow" w:cs="Arial"/>
                <w:spacing w:val="0"/>
                <w:sz w:val="20"/>
                <w:szCs w:val="20"/>
              </w:rPr>
              <w:t> per annum</w:t>
            </w:r>
          </w:p>
          <w:p w14:paraId="5D533486" w14:textId="77777777" w:rsidR="009E05F8" w:rsidRPr="00554C6D" w:rsidRDefault="00B315CF" w:rsidP="00757CEC">
            <w:pPr>
              <w:keepLines/>
              <w:spacing w:before="120" w:after="40"/>
              <w:rPr>
                <w:rFonts w:ascii="Arial Narrow" w:hAnsi="Arial Narrow" w:cs="Arial"/>
                <w:spacing w:val="0"/>
                <w:sz w:val="20"/>
                <w:szCs w:val="20"/>
              </w:rPr>
            </w:pPr>
            <w:r w:rsidRPr="00554C6D">
              <w:rPr>
                <w:rFonts w:ascii="Arial Narrow" w:hAnsi="Arial Narrow" w:cs="Arial"/>
                <w:spacing w:val="0"/>
                <w:sz w:val="20"/>
                <w:szCs w:val="20"/>
              </w:rPr>
              <w:t>Median Peak Load (MW) used to calculate forecasted charges</w:t>
            </w:r>
            <w:r w:rsidR="009E05F8" w:rsidRPr="00554C6D">
              <w:rPr>
                <w:rFonts w:ascii="Arial Narrow" w:hAnsi="Arial Narrow" w:cs="Arial"/>
                <w:spacing w:val="0"/>
                <w:sz w:val="20"/>
                <w:szCs w:val="20"/>
              </w:rPr>
              <w:t xml:space="preserve">: </w:t>
            </w:r>
            <w:bookmarkStart w:id="71" w:name="Text90"/>
            <w:r w:rsidR="009E05F8" w:rsidRPr="00554C6D">
              <w:rPr>
                <w:rFonts w:ascii="Arial Narrow" w:hAnsi="Arial Narrow" w:cs="Arial"/>
                <w:spacing w:val="0"/>
                <w:sz w:val="20"/>
                <w:szCs w:val="20"/>
              </w:rPr>
              <w:fldChar w:fldCharType="begin">
                <w:ffData>
                  <w:name w:val="Text90"/>
                  <w:enabled/>
                  <w:calcOnExit w:val="0"/>
                  <w:textInput/>
                </w:ffData>
              </w:fldChar>
            </w:r>
            <w:r w:rsidR="009E05F8" w:rsidRPr="00554C6D">
              <w:rPr>
                <w:rFonts w:ascii="Arial Narrow" w:hAnsi="Arial Narrow" w:cs="Arial"/>
                <w:spacing w:val="0"/>
                <w:sz w:val="20"/>
                <w:szCs w:val="20"/>
              </w:rPr>
              <w:instrText xml:space="preserve"> FORMTEXT </w:instrText>
            </w:r>
            <w:r w:rsidR="009E05F8" w:rsidRPr="00554C6D">
              <w:rPr>
                <w:rFonts w:ascii="Arial Narrow" w:hAnsi="Arial Narrow" w:cs="Arial"/>
                <w:spacing w:val="0"/>
                <w:sz w:val="20"/>
                <w:szCs w:val="20"/>
              </w:rPr>
            </w:r>
            <w:r w:rsidR="009E05F8" w:rsidRPr="00554C6D">
              <w:rPr>
                <w:rFonts w:ascii="Arial Narrow" w:hAnsi="Arial Narrow" w:cs="Arial"/>
                <w:spacing w:val="0"/>
                <w:sz w:val="20"/>
                <w:szCs w:val="20"/>
              </w:rPr>
              <w:fldChar w:fldCharType="separate"/>
            </w:r>
            <w:r w:rsidR="009E05F8" w:rsidRPr="00554C6D">
              <w:rPr>
                <w:rFonts w:ascii="Arial Narrow" w:hAnsi="Arial Narrow" w:cs="Arial"/>
                <w:noProof/>
                <w:spacing w:val="0"/>
                <w:sz w:val="20"/>
                <w:szCs w:val="20"/>
              </w:rPr>
              <w:t> </w:t>
            </w:r>
            <w:r w:rsidR="009E05F8" w:rsidRPr="00554C6D">
              <w:rPr>
                <w:rFonts w:ascii="Arial Narrow" w:hAnsi="Arial Narrow" w:cs="Arial"/>
                <w:noProof/>
                <w:spacing w:val="0"/>
                <w:sz w:val="20"/>
                <w:szCs w:val="20"/>
              </w:rPr>
              <w:t> </w:t>
            </w:r>
            <w:r w:rsidR="009E05F8" w:rsidRPr="00554C6D">
              <w:rPr>
                <w:rFonts w:ascii="Arial Narrow" w:hAnsi="Arial Narrow" w:cs="Arial"/>
                <w:noProof/>
                <w:spacing w:val="0"/>
                <w:sz w:val="20"/>
                <w:szCs w:val="20"/>
              </w:rPr>
              <w:t> </w:t>
            </w:r>
            <w:r w:rsidR="009E05F8" w:rsidRPr="00554C6D">
              <w:rPr>
                <w:rFonts w:ascii="Arial Narrow" w:hAnsi="Arial Narrow" w:cs="Arial"/>
                <w:noProof/>
                <w:spacing w:val="0"/>
                <w:sz w:val="20"/>
                <w:szCs w:val="20"/>
              </w:rPr>
              <w:t> </w:t>
            </w:r>
            <w:r w:rsidR="009E05F8" w:rsidRPr="00554C6D">
              <w:rPr>
                <w:rFonts w:ascii="Arial Narrow" w:hAnsi="Arial Narrow" w:cs="Arial"/>
                <w:noProof/>
                <w:spacing w:val="0"/>
                <w:sz w:val="20"/>
                <w:szCs w:val="20"/>
              </w:rPr>
              <w:t> </w:t>
            </w:r>
            <w:r w:rsidR="009E05F8" w:rsidRPr="00554C6D">
              <w:rPr>
                <w:rFonts w:ascii="Arial Narrow" w:hAnsi="Arial Narrow" w:cs="Arial"/>
                <w:spacing w:val="0"/>
                <w:sz w:val="20"/>
                <w:szCs w:val="20"/>
              </w:rPr>
              <w:fldChar w:fldCharType="end"/>
            </w:r>
            <w:bookmarkEnd w:id="71"/>
          </w:p>
        </w:tc>
        <w:tc>
          <w:tcPr>
            <w:tcW w:w="3240" w:type="dxa"/>
            <w:tcBorders>
              <w:left w:val="single" w:sz="6" w:space="0" w:color="auto"/>
              <w:bottom w:val="nil"/>
            </w:tcBorders>
            <w:shd w:val="clear" w:color="auto" w:fill="auto"/>
            <w:vAlign w:val="center"/>
          </w:tcPr>
          <w:p w14:paraId="5C12F07D" w14:textId="77777777" w:rsidR="009E05F8" w:rsidRPr="00554C6D" w:rsidRDefault="009E05F8" w:rsidP="00AE7F41">
            <w:pPr>
              <w:keepNext/>
              <w:keepLines/>
              <w:spacing w:before="40" w:after="40"/>
              <w:rPr>
                <w:rFonts w:ascii="Arial Narrow" w:hAnsi="Arial Narrow" w:cs="Arial"/>
                <w:spacing w:val="0"/>
                <w:sz w:val="20"/>
                <w:szCs w:val="20"/>
              </w:rPr>
            </w:pPr>
            <w:r w:rsidRPr="00554C6D">
              <w:rPr>
                <w:rFonts w:cs="Arial"/>
                <w:spacing w:val="0"/>
              </w:rPr>
              <w:sym w:font="Symbol" w:char="F08C"/>
            </w:r>
            <w:r w:rsidRPr="00554C6D">
              <w:rPr>
                <w:rFonts w:cs="Arial"/>
                <w:spacing w:val="0"/>
              </w:rPr>
              <w:t xml:space="preserve"> </w:t>
            </w:r>
            <w:r w:rsidRPr="00554C6D">
              <w:rPr>
                <w:rFonts w:ascii="Arial Narrow" w:hAnsi="Arial Narrow" w:cs="Arial"/>
                <w:spacing w:val="0"/>
                <w:sz w:val="20"/>
                <w:szCs w:val="20"/>
              </w:rPr>
              <w:t xml:space="preserve">Option (a) Pass-through cost as per </w:t>
            </w:r>
            <w:hyperlink r:id="rId11" w:history="1">
              <w:r w:rsidRPr="00AE7F41">
                <w:rPr>
                  <w:rStyle w:val="Hyperlink"/>
                  <w:rFonts w:ascii="Arial Narrow" w:hAnsi="Arial Narrow" w:cs="Arial"/>
                  <w:spacing w:val="0"/>
                  <w:sz w:val="20"/>
                  <w:szCs w:val="20"/>
                </w:rPr>
                <w:t>Wholesale Electricity Market (WEM) Rules</w:t>
              </w:r>
            </w:hyperlink>
            <w:r w:rsidRPr="00554C6D">
              <w:rPr>
                <w:rFonts w:ascii="Arial Narrow" w:hAnsi="Arial Narrow" w:cs="Arial"/>
                <w:spacing w:val="0"/>
                <w:sz w:val="20"/>
                <w:szCs w:val="20"/>
              </w:rPr>
              <w:t xml:space="preserve"> </w:t>
            </w:r>
            <w:r w:rsidRPr="00554C6D">
              <w:rPr>
                <w:rFonts w:ascii="Arial Narrow" w:hAnsi="Arial Narrow" w:cs="Arial"/>
                <w:b/>
                <w:spacing w:val="0"/>
                <w:sz w:val="20"/>
                <w:szCs w:val="20"/>
                <w:u w:val="single"/>
              </w:rPr>
              <w:t>OR</w:t>
            </w:r>
            <w:r w:rsidRPr="00554C6D">
              <w:rPr>
                <w:rFonts w:ascii="Arial Narrow" w:hAnsi="Arial Narrow" w:cs="Arial"/>
                <w:spacing w:val="0"/>
                <w:sz w:val="20"/>
                <w:szCs w:val="20"/>
              </w:rPr>
              <w:t xml:space="preserve"> </w:t>
            </w:r>
          </w:p>
        </w:tc>
      </w:tr>
      <w:tr w:rsidR="00B315CF" w:rsidRPr="00554C6D" w14:paraId="689110B5" w14:textId="77777777" w:rsidTr="00554C6D">
        <w:tblPrEx>
          <w:shd w:val="clear" w:color="auto" w:fill="auto"/>
        </w:tblPrEx>
        <w:trPr>
          <w:trHeight w:val="412"/>
        </w:trPr>
        <w:tc>
          <w:tcPr>
            <w:tcW w:w="3600" w:type="dxa"/>
            <w:vMerge/>
            <w:shd w:val="pct5" w:color="auto" w:fill="auto"/>
            <w:vAlign w:val="center"/>
          </w:tcPr>
          <w:p w14:paraId="7E487C90" w14:textId="77777777" w:rsidR="00B315CF" w:rsidRPr="00554C6D" w:rsidRDefault="00B315CF" w:rsidP="00554C6D">
            <w:pPr>
              <w:keepLines/>
              <w:spacing w:before="40" w:after="40"/>
              <w:rPr>
                <w:rFonts w:ascii="Arial Narrow" w:hAnsi="Arial Narrow" w:cs="Arial"/>
                <w:b/>
                <w:spacing w:val="0"/>
                <w:sz w:val="20"/>
                <w:szCs w:val="20"/>
              </w:rPr>
            </w:pPr>
          </w:p>
        </w:tc>
        <w:tc>
          <w:tcPr>
            <w:tcW w:w="3060" w:type="dxa"/>
            <w:vMerge/>
            <w:tcBorders>
              <w:right w:val="single" w:sz="6" w:space="0" w:color="auto"/>
            </w:tcBorders>
            <w:shd w:val="clear" w:color="auto" w:fill="auto"/>
            <w:vAlign w:val="center"/>
          </w:tcPr>
          <w:p w14:paraId="3DDF914E" w14:textId="77777777" w:rsidR="00B315CF" w:rsidRPr="00554C6D" w:rsidRDefault="00B315CF" w:rsidP="00554C6D">
            <w:pPr>
              <w:keepLines/>
              <w:spacing w:before="40" w:after="40"/>
              <w:rPr>
                <w:rFonts w:ascii="Arial Narrow" w:hAnsi="Arial Narrow" w:cs="Arial"/>
                <w:spacing w:val="0"/>
                <w:sz w:val="20"/>
                <w:szCs w:val="20"/>
              </w:rPr>
            </w:pPr>
          </w:p>
        </w:tc>
        <w:tc>
          <w:tcPr>
            <w:tcW w:w="3240" w:type="dxa"/>
            <w:tcBorders>
              <w:top w:val="nil"/>
              <w:left w:val="single" w:sz="6" w:space="0" w:color="auto"/>
            </w:tcBorders>
            <w:shd w:val="clear" w:color="auto" w:fill="auto"/>
            <w:vAlign w:val="center"/>
          </w:tcPr>
          <w:p w14:paraId="44D633E1" w14:textId="77777777" w:rsidR="00B315CF" w:rsidRPr="00554C6D" w:rsidRDefault="00B315CF" w:rsidP="00554C6D">
            <w:pPr>
              <w:keepLines/>
              <w:spacing w:before="40" w:after="40"/>
              <w:rPr>
                <w:rFonts w:cs="Arial"/>
                <w:spacing w:val="0"/>
              </w:rPr>
            </w:pPr>
            <w:r w:rsidRPr="00554C6D">
              <w:rPr>
                <w:rFonts w:ascii="Arial Narrow" w:hAnsi="Arial Narrow"/>
                <w:spacing w:val="0"/>
              </w:rPr>
              <w:sym w:font="Symbol" w:char="F0FF"/>
            </w:r>
            <w:r w:rsidRPr="00554C6D">
              <w:rPr>
                <w:rFonts w:cs="Arial"/>
                <w:spacing w:val="0"/>
              </w:rPr>
              <w:t xml:space="preserve"> </w:t>
            </w:r>
            <w:r w:rsidRPr="00554C6D">
              <w:rPr>
                <w:rFonts w:ascii="Arial Narrow" w:hAnsi="Arial Narrow" w:cs="Arial"/>
                <w:spacing w:val="0"/>
                <w:sz w:val="20"/>
                <w:szCs w:val="20"/>
              </w:rPr>
              <w:t xml:space="preserve">Option (b) Supplier formula used.  Provide formula here: </w:t>
            </w:r>
            <w:r w:rsidRPr="00554C6D">
              <w:rPr>
                <w:rFonts w:ascii="Arial Narrow" w:hAnsi="Arial Narrow" w:cs="Arial"/>
                <w:spacing w:val="0"/>
                <w:sz w:val="20"/>
                <w:szCs w:val="20"/>
              </w:rPr>
              <w:fldChar w:fldCharType="begin">
                <w:ffData>
                  <w:name w:val="Text85"/>
                  <w:enabled/>
                  <w:calcOnExit w:val="0"/>
                  <w:textInput/>
                </w:ffData>
              </w:fldChar>
            </w:r>
            <w:r w:rsidRPr="00554C6D">
              <w:rPr>
                <w:rFonts w:ascii="Arial Narrow" w:hAnsi="Arial Narrow" w:cs="Arial"/>
                <w:spacing w:val="0"/>
                <w:sz w:val="20"/>
                <w:szCs w:val="20"/>
              </w:rPr>
              <w:instrText xml:space="preserve"> FORMTEXT </w:instrText>
            </w:r>
            <w:r w:rsidRPr="00554C6D">
              <w:rPr>
                <w:rFonts w:ascii="Arial Narrow" w:hAnsi="Arial Narrow" w:cs="Arial"/>
                <w:spacing w:val="0"/>
                <w:sz w:val="20"/>
                <w:szCs w:val="20"/>
              </w:rPr>
            </w:r>
            <w:r w:rsidRPr="00554C6D">
              <w:rPr>
                <w:rFonts w:ascii="Arial Narrow" w:hAnsi="Arial Narrow" w:cs="Arial"/>
                <w:spacing w:val="0"/>
                <w:sz w:val="20"/>
                <w:szCs w:val="20"/>
              </w:rPr>
              <w:fldChar w:fldCharType="separate"/>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spacing w:val="0"/>
                <w:sz w:val="20"/>
                <w:szCs w:val="20"/>
              </w:rPr>
              <w:fldChar w:fldCharType="end"/>
            </w:r>
          </w:p>
        </w:tc>
      </w:tr>
      <w:tr w:rsidR="00803917" w:rsidRPr="00554C6D" w14:paraId="5062F4D8" w14:textId="77777777" w:rsidTr="00554C6D">
        <w:tblPrEx>
          <w:shd w:val="clear" w:color="auto" w:fill="auto"/>
        </w:tblPrEx>
        <w:tc>
          <w:tcPr>
            <w:tcW w:w="3600" w:type="dxa"/>
            <w:shd w:val="pct5" w:color="auto" w:fill="auto"/>
            <w:vAlign w:val="center"/>
          </w:tcPr>
          <w:p w14:paraId="203AE505" w14:textId="77777777" w:rsidR="00803917" w:rsidRPr="00554C6D" w:rsidRDefault="00CA77C7" w:rsidP="00CA77C7">
            <w:pPr>
              <w:keepNext/>
              <w:keepLines/>
              <w:spacing w:before="40" w:after="40"/>
              <w:rPr>
                <w:rFonts w:ascii="Arial Narrow" w:hAnsi="Arial Narrow" w:cs="Arial"/>
                <w:spacing w:val="0"/>
                <w:sz w:val="20"/>
                <w:szCs w:val="20"/>
              </w:rPr>
            </w:pPr>
            <w:r>
              <w:rPr>
                <w:rFonts w:ascii="Arial Narrow" w:hAnsi="Arial Narrow" w:cs="Arial"/>
                <w:spacing w:val="0"/>
                <w:sz w:val="20"/>
                <w:szCs w:val="20"/>
              </w:rPr>
              <w:t>Australian Energy</w:t>
            </w:r>
            <w:r w:rsidR="00803917" w:rsidRPr="00554C6D">
              <w:rPr>
                <w:rFonts w:ascii="Arial Narrow" w:hAnsi="Arial Narrow" w:cs="Arial"/>
                <w:spacing w:val="0"/>
                <w:sz w:val="20"/>
                <w:szCs w:val="20"/>
              </w:rPr>
              <w:t xml:space="preserve"> Market Operator (</w:t>
            </w:r>
            <w:r>
              <w:rPr>
                <w:rFonts w:ascii="Arial Narrow" w:hAnsi="Arial Narrow" w:cs="Arial"/>
                <w:spacing w:val="0"/>
                <w:sz w:val="20"/>
                <w:szCs w:val="20"/>
              </w:rPr>
              <w:t>AE</w:t>
            </w:r>
            <w:r w:rsidR="00803917" w:rsidRPr="00554C6D">
              <w:rPr>
                <w:rFonts w:ascii="Arial Narrow" w:hAnsi="Arial Narrow" w:cs="Arial"/>
                <w:spacing w:val="0"/>
                <w:sz w:val="20"/>
                <w:szCs w:val="20"/>
              </w:rPr>
              <w:t xml:space="preserve">MO) </w:t>
            </w:r>
            <w:r w:rsidR="00803917" w:rsidRPr="00554C6D">
              <w:rPr>
                <w:rFonts w:ascii="Arial Narrow" w:hAnsi="Arial Narrow" w:cs="Arial"/>
                <w:b/>
                <w:spacing w:val="0"/>
                <w:sz w:val="20"/>
                <w:szCs w:val="20"/>
              </w:rPr>
              <w:t>Market Fees</w:t>
            </w:r>
            <w:r w:rsidR="00803917" w:rsidRPr="00554C6D">
              <w:rPr>
                <w:rFonts w:ascii="Arial Narrow" w:hAnsi="Arial Narrow" w:cs="Arial"/>
                <w:spacing w:val="0"/>
                <w:sz w:val="20"/>
                <w:szCs w:val="20"/>
              </w:rPr>
              <w:t xml:space="preserve"> </w:t>
            </w:r>
          </w:p>
        </w:tc>
        <w:tc>
          <w:tcPr>
            <w:tcW w:w="3060" w:type="dxa"/>
            <w:shd w:val="clear" w:color="auto" w:fill="auto"/>
            <w:vAlign w:val="center"/>
          </w:tcPr>
          <w:p w14:paraId="0E70AE90" w14:textId="77777777" w:rsidR="00803917" w:rsidRPr="00554C6D" w:rsidRDefault="00E90D23" w:rsidP="00554C6D">
            <w:pPr>
              <w:keepNext/>
              <w:keepLines/>
              <w:spacing w:before="40" w:after="40"/>
              <w:rPr>
                <w:rFonts w:ascii="Arial Narrow" w:hAnsi="Arial Narrow" w:cs="Arial"/>
                <w:spacing w:val="0"/>
                <w:sz w:val="20"/>
                <w:szCs w:val="20"/>
              </w:rPr>
            </w:pPr>
            <w:r w:rsidRPr="00554C6D">
              <w:rPr>
                <w:rFonts w:ascii="Arial Narrow" w:hAnsi="Arial Narrow" w:cs="Arial"/>
                <w:spacing w:val="0"/>
                <w:sz w:val="20"/>
                <w:szCs w:val="20"/>
              </w:rPr>
              <w:t xml:space="preserve">Market Fees $ / MWh: </w:t>
            </w:r>
            <w:r w:rsidRPr="00554C6D">
              <w:rPr>
                <w:rFonts w:ascii="Arial Narrow" w:hAnsi="Arial Narrow" w:cs="Arial"/>
                <w:spacing w:val="0"/>
                <w:sz w:val="20"/>
                <w:szCs w:val="20"/>
              </w:rPr>
              <w:fldChar w:fldCharType="begin">
                <w:ffData>
                  <w:name w:val="Text87"/>
                  <w:enabled/>
                  <w:calcOnExit w:val="0"/>
                  <w:textInput/>
                </w:ffData>
              </w:fldChar>
            </w:r>
            <w:bookmarkStart w:id="72" w:name="Text87"/>
            <w:r w:rsidRPr="00554C6D">
              <w:rPr>
                <w:rFonts w:ascii="Arial Narrow" w:hAnsi="Arial Narrow" w:cs="Arial"/>
                <w:spacing w:val="0"/>
                <w:sz w:val="20"/>
                <w:szCs w:val="20"/>
              </w:rPr>
              <w:instrText xml:space="preserve"> FORMTEXT </w:instrText>
            </w:r>
            <w:r w:rsidRPr="00554C6D">
              <w:rPr>
                <w:rFonts w:ascii="Arial Narrow" w:hAnsi="Arial Narrow" w:cs="Arial"/>
                <w:spacing w:val="0"/>
                <w:sz w:val="20"/>
                <w:szCs w:val="20"/>
              </w:rPr>
            </w:r>
            <w:r w:rsidRPr="00554C6D">
              <w:rPr>
                <w:rFonts w:ascii="Arial Narrow" w:hAnsi="Arial Narrow" w:cs="Arial"/>
                <w:spacing w:val="0"/>
                <w:sz w:val="20"/>
                <w:szCs w:val="20"/>
              </w:rPr>
              <w:fldChar w:fldCharType="separate"/>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spacing w:val="0"/>
                <w:sz w:val="20"/>
                <w:szCs w:val="20"/>
              </w:rPr>
              <w:fldChar w:fldCharType="end"/>
            </w:r>
            <w:bookmarkEnd w:id="72"/>
          </w:p>
        </w:tc>
        <w:tc>
          <w:tcPr>
            <w:tcW w:w="3240" w:type="dxa"/>
            <w:shd w:val="pct5" w:color="auto" w:fill="auto"/>
            <w:vAlign w:val="center"/>
          </w:tcPr>
          <w:p w14:paraId="13E57134" w14:textId="77777777" w:rsidR="00E90D23" w:rsidRPr="00554C6D" w:rsidRDefault="00E90D23" w:rsidP="00554C6D">
            <w:pPr>
              <w:keepNext/>
              <w:keepLines/>
              <w:spacing w:before="40" w:after="40"/>
              <w:rPr>
                <w:rFonts w:ascii="Arial Narrow" w:hAnsi="Arial Narrow" w:cs="Arial"/>
                <w:spacing w:val="0"/>
                <w:sz w:val="20"/>
                <w:szCs w:val="20"/>
              </w:rPr>
            </w:pPr>
            <w:r w:rsidRPr="00554C6D">
              <w:rPr>
                <w:rFonts w:ascii="Arial Narrow" w:hAnsi="Arial Narrow" w:cs="Arial"/>
                <w:spacing w:val="0"/>
                <w:sz w:val="20"/>
                <w:szCs w:val="20"/>
              </w:rPr>
              <w:t>Cost as currently published by</w:t>
            </w:r>
            <w:r w:rsidR="00A26269">
              <w:rPr>
                <w:rFonts w:ascii="Arial Narrow" w:hAnsi="Arial Narrow" w:cs="Arial"/>
                <w:spacing w:val="0"/>
                <w:sz w:val="20"/>
                <w:szCs w:val="20"/>
              </w:rPr>
              <w:t xml:space="preserve"> AE</w:t>
            </w:r>
            <w:r w:rsidRPr="00554C6D">
              <w:rPr>
                <w:rFonts w:ascii="Arial Narrow" w:hAnsi="Arial Narrow" w:cs="Arial"/>
                <w:spacing w:val="0"/>
                <w:sz w:val="20"/>
                <w:szCs w:val="20"/>
              </w:rPr>
              <w:t>MO.</w:t>
            </w:r>
          </w:p>
          <w:p w14:paraId="643495C8" w14:textId="77777777" w:rsidR="00803917" w:rsidRPr="00554C6D" w:rsidRDefault="00C72A55" w:rsidP="00A26269">
            <w:pPr>
              <w:keepNext/>
              <w:keepLines/>
              <w:spacing w:before="40" w:after="40"/>
              <w:rPr>
                <w:rFonts w:ascii="Arial Narrow" w:hAnsi="Arial Narrow" w:cs="Arial"/>
                <w:spacing w:val="0"/>
                <w:sz w:val="20"/>
                <w:szCs w:val="20"/>
              </w:rPr>
            </w:pPr>
            <w:r w:rsidRPr="00554C6D">
              <w:rPr>
                <w:rFonts w:ascii="Arial Narrow" w:hAnsi="Arial Narrow" w:cs="Arial"/>
                <w:spacing w:val="0"/>
                <w:sz w:val="20"/>
                <w:szCs w:val="20"/>
              </w:rPr>
              <w:t>Pass-through</w:t>
            </w:r>
            <w:r w:rsidR="00803917" w:rsidRPr="00554C6D">
              <w:rPr>
                <w:rFonts w:ascii="Arial Narrow" w:hAnsi="Arial Narrow" w:cs="Arial"/>
                <w:spacing w:val="0"/>
                <w:sz w:val="20"/>
                <w:szCs w:val="20"/>
              </w:rPr>
              <w:t xml:space="preserve"> cost at </w:t>
            </w:r>
            <w:hyperlink r:id="rId12" w:history="1">
              <w:r w:rsidR="00803917" w:rsidRPr="00554C6D">
                <w:rPr>
                  <w:rStyle w:val="Hyperlink"/>
                  <w:rFonts w:ascii="Arial Narrow" w:hAnsi="Arial Narrow" w:cs="Arial"/>
                  <w:spacing w:val="0"/>
                  <w:sz w:val="20"/>
                  <w:szCs w:val="20"/>
                </w:rPr>
                <w:t>legislated</w:t>
              </w:r>
            </w:hyperlink>
            <w:r w:rsidR="00803917" w:rsidRPr="00554C6D">
              <w:rPr>
                <w:rFonts w:ascii="Arial Narrow" w:hAnsi="Arial Narrow" w:cs="Arial"/>
                <w:spacing w:val="0"/>
                <w:sz w:val="20"/>
                <w:szCs w:val="20"/>
              </w:rPr>
              <w:t xml:space="preserve"> rates – </w:t>
            </w:r>
            <w:r w:rsidR="00A26269">
              <w:rPr>
                <w:rFonts w:ascii="Arial Narrow" w:hAnsi="Arial Narrow" w:cs="Arial"/>
                <w:spacing w:val="0"/>
                <w:sz w:val="20"/>
                <w:szCs w:val="20"/>
              </w:rPr>
              <w:t>AE</w:t>
            </w:r>
            <w:r w:rsidR="00803917" w:rsidRPr="00554C6D">
              <w:rPr>
                <w:rFonts w:ascii="Arial Narrow" w:hAnsi="Arial Narrow" w:cs="Arial"/>
                <w:spacing w:val="0"/>
                <w:sz w:val="20"/>
                <w:szCs w:val="20"/>
              </w:rPr>
              <w:t>MO market fees.</w:t>
            </w:r>
          </w:p>
        </w:tc>
      </w:tr>
      <w:tr w:rsidR="00AF26DE" w:rsidRPr="00554C6D" w14:paraId="68FEF09E" w14:textId="77777777" w:rsidTr="00554C6D">
        <w:tblPrEx>
          <w:shd w:val="clear" w:color="auto" w:fill="auto"/>
        </w:tblPrEx>
        <w:tc>
          <w:tcPr>
            <w:tcW w:w="9900" w:type="dxa"/>
            <w:gridSpan w:val="3"/>
            <w:shd w:val="pct5" w:color="auto" w:fill="auto"/>
            <w:vAlign w:val="center"/>
          </w:tcPr>
          <w:p w14:paraId="7F57DE7A" w14:textId="77777777" w:rsidR="00AF26DE" w:rsidRPr="00554C6D" w:rsidRDefault="0069682A" w:rsidP="00554C6D">
            <w:pPr>
              <w:spacing w:before="40" w:after="40"/>
              <w:rPr>
                <w:rFonts w:ascii="Arial Narrow" w:hAnsi="Arial Narrow" w:cs="Arial"/>
                <w:spacing w:val="0"/>
                <w:sz w:val="20"/>
                <w:szCs w:val="20"/>
              </w:rPr>
            </w:pPr>
            <w:r w:rsidRPr="00554C6D">
              <w:rPr>
                <w:rFonts w:ascii="Arial Narrow" w:hAnsi="Arial Narrow" w:cs="Arial"/>
                <w:b/>
                <w:spacing w:val="0"/>
                <w:sz w:val="20"/>
                <w:szCs w:val="20"/>
              </w:rPr>
              <w:t>Renewable Energy and Emissions Costs</w:t>
            </w:r>
          </w:p>
        </w:tc>
      </w:tr>
      <w:tr w:rsidR="00CD6D9E" w:rsidRPr="00554C6D" w14:paraId="4B10D2A1" w14:textId="77777777" w:rsidTr="00554C6D">
        <w:tblPrEx>
          <w:shd w:val="clear" w:color="auto" w:fill="auto"/>
        </w:tblPrEx>
        <w:tc>
          <w:tcPr>
            <w:tcW w:w="3600" w:type="dxa"/>
            <w:shd w:val="pct5" w:color="auto" w:fill="auto"/>
            <w:vAlign w:val="center"/>
          </w:tcPr>
          <w:p w14:paraId="1761D8CF" w14:textId="77777777" w:rsidR="00CD6D9E" w:rsidRPr="00554C6D" w:rsidRDefault="00CD6D9E" w:rsidP="00554C6D">
            <w:pPr>
              <w:spacing w:before="40" w:after="40"/>
              <w:rPr>
                <w:rFonts w:ascii="Arial Narrow" w:hAnsi="Arial Narrow" w:cs="Arial"/>
                <w:spacing w:val="0"/>
                <w:sz w:val="20"/>
                <w:szCs w:val="20"/>
              </w:rPr>
            </w:pPr>
            <w:r w:rsidRPr="00554C6D">
              <w:rPr>
                <w:rFonts w:ascii="Arial Narrow" w:hAnsi="Arial Narrow" w:cs="Arial"/>
                <w:spacing w:val="0"/>
                <w:sz w:val="20"/>
                <w:szCs w:val="20"/>
              </w:rPr>
              <w:t xml:space="preserve">Federal Mandatory </w:t>
            </w:r>
            <w:r w:rsidRPr="00554C6D">
              <w:rPr>
                <w:rFonts w:ascii="Arial Narrow" w:hAnsi="Arial Narrow" w:cs="Arial"/>
                <w:b/>
                <w:spacing w:val="0"/>
                <w:sz w:val="20"/>
                <w:szCs w:val="20"/>
              </w:rPr>
              <w:t>Large</w:t>
            </w:r>
            <w:r w:rsidRPr="00554C6D">
              <w:rPr>
                <w:rFonts w:ascii="Arial Narrow" w:eastAsia="MS Mincho" w:hAnsi="MS Mincho" w:cs="Arial"/>
                <w:b/>
                <w:spacing w:val="0"/>
                <w:sz w:val="20"/>
                <w:szCs w:val="20"/>
              </w:rPr>
              <w:t>‑</w:t>
            </w:r>
            <w:r w:rsidRPr="00554C6D">
              <w:rPr>
                <w:rFonts w:ascii="Arial Narrow" w:hAnsi="Arial Narrow" w:cs="Arial"/>
                <w:b/>
                <w:spacing w:val="0"/>
                <w:sz w:val="20"/>
                <w:szCs w:val="20"/>
              </w:rPr>
              <w:t>scale Renewable Energy Target</w:t>
            </w:r>
            <w:r w:rsidRPr="00554C6D">
              <w:rPr>
                <w:rFonts w:ascii="Arial Narrow" w:hAnsi="Arial Narrow" w:cs="Arial"/>
                <w:spacing w:val="0"/>
                <w:sz w:val="20"/>
                <w:szCs w:val="20"/>
              </w:rPr>
              <w:t xml:space="preserve"> (</w:t>
            </w:r>
            <w:hyperlink r:id="rId13" w:history="1">
              <w:r w:rsidRPr="00554C6D">
                <w:rPr>
                  <w:rStyle w:val="Hyperlink"/>
                  <w:rFonts w:ascii="Arial Narrow" w:hAnsi="Arial Narrow" w:cs="Arial"/>
                  <w:spacing w:val="0"/>
                  <w:sz w:val="20"/>
                  <w:szCs w:val="20"/>
                </w:rPr>
                <w:t>LRET</w:t>
              </w:r>
            </w:hyperlink>
            <w:r w:rsidRPr="00554C6D">
              <w:rPr>
                <w:rFonts w:ascii="Arial Narrow" w:hAnsi="Arial Narrow" w:cs="Arial"/>
                <w:spacing w:val="0"/>
                <w:sz w:val="20"/>
                <w:szCs w:val="20"/>
              </w:rPr>
              <w:t xml:space="preserve">) Charges </w:t>
            </w:r>
          </w:p>
        </w:tc>
        <w:tc>
          <w:tcPr>
            <w:tcW w:w="3060" w:type="dxa"/>
            <w:vAlign w:val="center"/>
          </w:tcPr>
          <w:p w14:paraId="1FC736E5" w14:textId="77777777" w:rsidR="00CD6D9E" w:rsidRPr="00554C6D" w:rsidRDefault="00873A07" w:rsidP="00554C6D">
            <w:pPr>
              <w:spacing w:before="40" w:after="40"/>
              <w:rPr>
                <w:rFonts w:ascii="Arial Narrow" w:hAnsi="Arial Narrow" w:cs="Arial"/>
                <w:spacing w:val="0"/>
                <w:sz w:val="20"/>
                <w:szCs w:val="20"/>
              </w:rPr>
            </w:pPr>
            <w:r w:rsidRPr="00554C6D">
              <w:rPr>
                <w:rFonts w:ascii="Arial Narrow" w:hAnsi="Arial Narrow" w:cs="Arial"/>
                <w:spacing w:val="0"/>
                <w:sz w:val="20"/>
                <w:szCs w:val="20"/>
              </w:rPr>
              <w:t xml:space="preserve">LGC price $ / MWh: </w:t>
            </w:r>
            <w:r w:rsidRPr="00554C6D">
              <w:rPr>
                <w:rFonts w:ascii="Arial Narrow" w:hAnsi="Arial Narrow" w:cs="Arial"/>
                <w:spacing w:val="0"/>
                <w:sz w:val="20"/>
                <w:szCs w:val="20"/>
              </w:rPr>
              <w:fldChar w:fldCharType="begin">
                <w:ffData>
                  <w:name w:val="Text88"/>
                  <w:enabled/>
                  <w:calcOnExit w:val="0"/>
                  <w:textInput/>
                </w:ffData>
              </w:fldChar>
            </w:r>
            <w:bookmarkStart w:id="73" w:name="Text88"/>
            <w:r w:rsidRPr="00554C6D">
              <w:rPr>
                <w:rFonts w:ascii="Arial Narrow" w:hAnsi="Arial Narrow" w:cs="Arial"/>
                <w:spacing w:val="0"/>
                <w:sz w:val="20"/>
                <w:szCs w:val="20"/>
              </w:rPr>
              <w:instrText xml:space="preserve"> FORMTEXT </w:instrText>
            </w:r>
            <w:r w:rsidRPr="00554C6D">
              <w:rPr>
                <w:rFonts w:ascii="Arial Narrow" w:hAnsi="Arial Narrow" w:cs="Arial"/>
                <w:spacing w:val="0"/>
                <w:sz w:val="20"/>
                <w:szCs w:val="20"/>
              </w:rPr>
            </w:r>
            <w:r w:rsidRPr="00554C6D">
              <w:rPr>
                <w:rFonts w:ascii="Arial Narrow" w:hAnsi="Arial Narrow" w:cs="Arial"/>
                <w:spacing w:val="0"/>
                <w:sz w:val="20"/>
                <w:szCs w:val="20"/>
              </w:rPr>
              <w:fldChar w:fldCharType="separate"/>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spacing w:val="0"/>
                <w:sz w:val="20"/>
                <w:szCs w:val="20"/>
              </w:rPr>
              <w:fldChar w:fldCharType="end"/>
            </w:r>
            <w:bookmarkEnd w:id="73"/>
          </w:p>
        </w:tc>
        <w:tc>
          <w:tcPr>
            <w:tcW w:w="3240" w:type="dxa"/>
            <w:shd w:val="pct5" w:color="auto" w:fill="auto"/>
            <w:vAlign w:val="center"/>
          </w:tcPr>
          <w:p w14:paraId="3891C3C9" w14:textId="77777777" w:rsidR="00CD6D9E" w:rsidRPr="00554C6D" w:rsidRDefault="00CD6D9E" w:rsidP="00DE29F0">
            <w:pPr>
              <w:spacing w:before="40" w:after="40"/>
              <w:rPr>
                <w:rFonts w:ascii="Arial Narrow" w:hAnsi="Arial Narrow" w:cs="Arial"/>
                <w:spacing w:val="0"/>
                <w:sz w:val="20"/>
                <w:szCs w:val="20"/>
              </w:rPr>
            </w:pPr>
            <w:r w:rsidRPr="00554C6D">
              <w:rPr>
                <w:rFonts w:ascii="Arial Narrow" w:hAnsi="Arial Narrow" w:cs="Arial"/>
                <w:spacing w:val="0"/>
                <w:sz w:val="20"/>
                <w:szCs w:val="20"/>
              </w:rPr>
              <w:t>LRET charges</w:t>
            </w:r>
            <w:r w:rsidR="00DE29F0">
              <w:rPr>
                <w:rFonts w:ascii="Arial Narrow" w:hAnsi="Arial Narrow" w:cs="Arial"/>
                <w:spacing w:val="0"/>
                <w:sz w:val="20"/>
                <w:szCs w:val="20"/>
                <w:vertAlign w:val="superscript"/>
              </w:rPr>
              <w:t>6</w:t>
            </w:r>
            <w:r w:rsidR="00DE29F0" w:rsidRPr="00FA2D1D">
              <w:rPr>
                <w:rFonts w:ascii="Arial Narrow" w:hAnsi="Arial Narrow" w:cs="Arial"/>
                <w:spacing w:val="0"/>
                <w:sz w:val="20"/>
                <w:szCs w:val="20"/>
              </w:rPr>
              <w:t xml:space="preserve"> </w:t>
            </w:r>
            <w:r w:rsidRPr="00554C6D">
              <w:rPr>
                <w:rFonts w:ascii="Arial Narrow" w:hAnsi="Arial Narrow" w:cs="Arial"/>
                <w:spacing w:val="0"/>
                <w:sz w:val="20"/>
                <w:szCs w:val="20"/>
              </w:rPr>
              <w:t xml:space="preserve"> </w:t>
            </w:r>
            <w:r w:rsidRPr="00683D8A">
              <w:rPr>
                <w:rFonts w:cs="Arial"/>
                <w:spacing w:val="0"/>
                <w:sz w:val="20"/>
                <w:szCs w:val="20"/>
              </w:rPr>
              <w:t>=</w:t>
            </w:r>
            <w:r w:rsidRPr="00554C6D">
              <w:rPr>
                <w:rFonts w:ascii="Arial Narrow" w:hAnsi="Arial Narrow" w:cs="Arial"/>
                <w:spacing w:val="0"/>
                <w:sz w:val="20"/>
                <w:szCs w:val="20"/>
              </w:rPr>
              <w:t xml:space="preserve"> $/MWh x Renewable Energy (Electricity) Act 2000 </w:t>
            </w:r>
            <w:hyperlink r:id="rId14" w:history="1">
              <w:r w:rsidRPr="00554C6D">
                <w:rPr>
                  <w:rStyle w:val="Hyperlink"/>
                  <w:rFonts w:ascii="Arial Narrow" w:hAnsi="Arial Narrow" w:cs="Arial"/>
                  <w:spacing w:val="0"/>
                  <w:sz w:val="20"/>
                  <w:szCs w:val="20"/>
                </w:rPr>
                <w:t>target %</w:t>
              </w:r>
            </w:hyperlink>
            <w:r w:rsidRPr="00554C6D">
              <w:rPr>
                <w:rFonts w:ascii="Arial Narrow" w:hAnsi="Arial Narrow" w:cs="Arial"/>
                <w:spacing w:val="0"/>
                <w:sz w:val="20"/>
                <w:szCs w:val="20"/>
              </w:rPr>
              <w:t xml:space="preserve"> x Consumption MWh x DLF</w:t>
            </w:r>
          </w:p>
        </w:tc>
      </w:tr>
      <w:tr w:rsidR="00CD6D9E" w:rsidRPr="00554C6D" w14:paraId="2B6EA5F6" w14:textId="77777777" w:rsidTr="00554C6D">
        <w:tblPrEx>
          <w:shd w:val="clear" w:color="auto" w:fill="auto"/>
        </w:tblPrEx>
        <w:tc>
          <w:tcPr>
            <w:tcW w:w="3600" w:type="dxa"/>
            <w:shd w:val="pct5" w:color="auto" w:fill="auto"/>
            <w:vAlign w:val="center"/>
          </w:tcPr>
          <w:p w14:paraId="5F6D57CF" w14:textId="77777777" w:rsidR="00CD6D9E" w:rsidRPr="00554C6D" w:rsidRDefault="00CD6D9E" w:rsidP="00554C6D">
            <w:pPr>
              <w:spacing w:before="40" w:after="40"/>
              <w:rPr>
                <w:rFonts w:ascii="Arial Narrow" w:hAnsi="Arial Narrow" w:cs="Arial"/>
                <w:spacing w:val="0"/>
                <w:sz w:val="20"/>
                <w:szCs w:val="20"/>
              </w:rPr>
            </w:pPr>
            <w:r w:rsidRPr="00554C6D">
              <w:rPr>
                <w:rFonts w:ascii="Arial Narrow" w:hAnsi="Arial Narrow" w:cs="Arial"/>
                <w:spacing w:val="0"/>
                <w:sz w:val="20"/>
                <w:szCs w:val="20"/>
              </w:rPr>
              <w:t xml:space="preserve">Federal Mandatory </w:t>
            </w:r>
            <w:r w:rsidRPr="00554C6D">
              <w:rPr>
                <w:rFonts w:ascii="Arial Narrow" w:hAnsi="Arial Narrow" w:cs="Arial"/>
                <w:b/>
                <w:spacing w:val="0"/>
                <w:sz w:val="20"/>
                <w:szCs w:val="20"/>
              </w:rPr>
              <w:t>Small-scale Renewable Energy Scheme</w:t>
            </w:r>
            <w:r w:rsidRPr="00554C6D">
              <w:rPr>
                <w:rFonts w:ascii="Arial Narrow" w:hAnsi="Arial Narrow" w:cs="Arial"/>
                <w:spacing w:val="0"/>
                <w:sz w:val="20"/>
                <w:szCs w:val="20"/>
              </w:rPr>
              <w:t xml:space="preserve"> (</w:t>
            </w:r>
            <w:hyperlink r:id="rId15" w:history="1">
              <w:r w:rsidRPr="00554C6D">
                <w:rPr>
                  <w:rStyle w:val="Hyperlink"/>
                  <w:rFonts w:ascii="Arial Narrow" w:hAnsi="Arial Narrow" w:cs="Arial"/>
                  <w:spacing w:val="0"/>
                  <w:sz w:val="20"/>
                  <w:szCs w:val="20"/>
                </w:rPr>
                <w:t>SRES</w:t>
              </w:r>
            </w:hyperlink>
            <w:r w:rsidRPr="00554C6D">
              <w:rPr>
                <w:rFonts w:ascii="Arial Narrow" w:hAnsi="Arial Narrow" w:cs="Arial"/>
                <w:spacing w:val="0"/>
                <w:sz w:val="20"/>
                <w:szCs w:val="20"/>
              </w:rPr>
              <w:t xml:space="preserve">) Charges </w:t>
            </w:r>
          </w:p>
        </w:tc>
        <w:tc>
          <w:tcPr>
            <w:tcW w:w="3060" w:type="dxa"/>
            <w:tcBorders>
              <w:bottom w:val="single" w:sz="4" w:space="0" w:color="auto"/>
            </w:tcBorders>
            <w:vAlign w:val="center"/>
          </w:tcPr>
          <w:p w14:paraId="00CE7A91" w14:textId="77777777" w:rsidR="00CD6D9E" w:rsidRPr="00554C6D" w:rsidRDefault="00873A07" w:rsidP="00554C6D">
            <w:pPr>
              <w:spacing w:before="40" w:after="40"/>
              <w:rPr>
                <w:rFonts w:ascii="Arial Narrow" w:hAnsi="Arial Narrow" w:cs="Arial"/>
                <w:spacing w:val="0"/>
                <w:sz w:val="20"/>
                <w:szCs w:val="20"/>
              </w:rPr>
            </w:pPr>
            <w:r w:rsidRPr="00554C6D">
              <w:rPr>
                <w:rFonts w:ascii="Arial Narrow" w:hAnsi="Arial Narrow" w:cs="Arial"/>
                <w:spacing w:val="0"/>
                <w:sz w:val="20"/>
                <w:szCs w:val="20"/>
              </w:rPr>
              <w:t xml:space="preserve">STC price $ / MWh: </w:t>
            </w:r>
            <w:r w:rsidRPr="00554C6D">
              <w:rPr>
                <w:rFonts w:ascii="Arial Narrow" w:hAnsi="Arial Narrow" w:cs="Arial"/>
                <w:spacing w:val="0"/>
                <w:sz w:val="20"/>
                <w:szCs w:val="20"/>
              </w:rPr>
              <w:fldChar w:fldCharType="begin">
                <w:ffData>
                  <w:name w:val="Text89"/>
                  <w:enabled/>
                  <w:calcOnExit w:val="0"/>
                  <w:textInput/>
                </w:ffData>
              </w:fldChar>
            </w:r>
            <w:bookmarkStart w:id="74" w:name="Text89"/>
            <w:r w:rsidRPr="00554C6D">
              <w:rPr>
                <w:rFonts w:ascii="Arial Narrow" w:hAnsi="Arial Narrow" w:cs="Arial"/>
                <w:spacing w:val="0"/>
                <w:sz w:val="20"/>
                <w:szCs w:val="20"/>
              </w:rPr>
              <w:instrText xml:space="preserve"> FORMTEXT </w:instrText>
            </w:r>
            <w:r w:rsidRPr="00554C6D">
              <w:rPr>
                <w:rFonts w:ascii="Arial Narrow" w:hAnsi="Arial Narrow" w:cs="Arial"/>
                <w:spacing w:val="0"/>
                <w:sz w:val="20"/>
                <w:szCs w:val="20"/>
              </w:rPr>
            </w:r>
            <w:r w:rsidRPr="00554C6D">
              <w:rPr>
                <w:rFonts w:ascii="Arial Narrow" w:hAnsi="Arial Narrow" w:cs="Arial"/>
                <w:spacing w:val="0"/>
                <w:sz w:val="20"/>
                <w:szCs w:val="20"/>
              </w:rPr>
              <w:fldChar w:fldCharType="separate"/>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spacing w:val="0"/>
                <w:sz w:val="20"/>
                <w:szCs w:val="20"/>
              </w:rPr>
              <w:fldChar w:fldCharType="end"/>
            </w:r>
            <w:bookmarkEnd w:id="74"/>
          </w:p>
        </w:tc>
        <w:tc>
          <w:tcPr>
            <w:tcW w:w="3240" w:type="dxa"/>
            <w:tcBorders>
              <w:bottom w:val="single" w:sz="4" w:space="0" w:color="auto"/>
            </w:tcBorders>
            <w:shd w:val="pct5" w:color="auto" w:fill="auto"/>
            <w:vAlign w:val="center"/>
          </w:tcPr>
          <w:p w14:paraId="0C40C267" w14:textId="77777777" w:rsidR="00CD6D9E" w:rsidRPr="00554C6D" w:rsidRDefault="00CD6D9E" w:rsidP="00DE29F0">
            <w:pPr>
              <w:spacing w:before="40" w:after="40"/>
              <w:rPr>
                <w:rFonts w:ascii="Arial Narrow" w:hAnsi="Arial Narrow" w:cs="Arial"/>
                <w:spacing w:val="0"/>
                <w:sz w:val="20"/>
                <w:szCs w:val="20"/>
              </w:rPr>
            </w:pPr>
            <w:r w:rsidRPr="00554C6D">
              <w:rPr>
                <w:rFonts w:ascii="Arial Narrow" w:hAnsi="Arial Narrow" w:cs="Arial"/>
                <w:spacing w:val="0"/>
                <w:sz w:val="20"/>
                <w:szCs w:val="20"/>
              </w:rPr>
              <w:t>SRES charges</w:t>
            </w:r>
            <w:r w:rsidR="00DE29F0">
              <w:rPr>
                <w:rFonts w:ascii="Arial Narrow" w:hAnsi="Arial Narrow" w:cs="Arial"/>
                <w:spacing w:val="0"/>
                <w:sz w:val="20"/>
                <w:szCs w:val="20"/>
                <w:vertAlign w:val="superscript"/>
              </w:rPr>
              <w:t>6</w:t>
            </w:r>
            <w:r w:rsidR="00DE29F0" w:rsidRPr="00FA2D1D">
              <w:rPr>
                <w:rFonts w:ascii="Arial Narrow" w:hAnsi="Arial Narrow" w:cs="Arial"/>
                <w:spacing w:val="0"/>
                <w:sz w:val="20"/>
                <w:szCs w:val="20"/>
              </w:rPr>
              <w:t xml:space="preserve"> </w:t>
            </w:r>
            <w:r w:rsidRPr="00554C6D">
              <w:rPr>
                <w:rFonts w:ascii="Arial Narrow" w:hAnsi="Arial Narrow" w:cs="Arial"/>
                <w:spacing w:val="0"/>
                <w:sz w:val="20"/>
                <w:szCs w:val="20"/>
              </w:rPr>
              <w:t xml:space="preserve"> </w:t>
            </w:r>
            <w:r w:rsidRPr="00683D8A">
              <w:rPr>
                <w:rFonts w:cs="Arial"/>
                <w:spacing w:val="0"/>
                <w:sz w:val="20"/>
                <w:szCs w:val="20"/>
              </w:rPr>
              <w:t>=</w:t>
            </w:r>
            <w:r w:rsidRPr="00554C6D">
              <w:rPr>
                <w:rFonts w:ascii="Arial Narrow" w:hAnsi="Arial Narrow" w:cs="Arial"/>
                <w:spacing w:val="0"/>
                <w:sz w:val="20"/>
                <w:szCs w:val="20"/>
              </w:rPr>
              <w:t xml:space="preserve"> $/MWh x Renewable Energy (Electricity) Act 2000 </w:t>
            </w:r>
            <w:hyperlink r:id="rId16" w:history="1">
              <w:r w:rsidRPr="00554C6D">
                <w:rPr>
                  <w:rStyle w:val="Hyperlink"/>
                  <w:rFonts w:ascii="Arial Narrow" w:hAnsi="Arial Narrow" w:cs="Arial"/>
                  <w:spacing w:val="0"/>
                  <w:sz w:val="20"/>
                  <w:szCs w:val="20"/>
                </w:rPr>
                <w:t>target %</w:t>
              </w:r>
            </w:hyperlink>
            <w:r w:rsidRPr="00554C6D">
              <w:rPr>
                <w:rFonts w:ascii="Arial Narrow" w:hAnsi="Arial Narrow" w:cs="Arial"/>
                <w:spacing w:val="0"/>
                <w:sz w:val="20"/>
                <w:szCs w:val="20"/>
              </w:rPr>
              <w:t xml:space="preserve"> x Consumption MWh x DLF</w:t>
            </w:r>
          </w:p>
        </w:tc>
      </w:tr>
      <w:tr w:rsidR="00CD6D9E" w:rsidRPr="00554C6D" w14:paraId="425F1698" w14:textId="77777777" w:rsidTr="00554C6D">
        <w:tblPrEx>
          <w:shd w:val="clear" w:color="auto" w:fill="auto"/>
        </w:tblPrEx>
        <w:trPr>
          <w:trHeight w:val="355"/>
        </w:trPr>
        <w:tc>
          <w:tcPr>
            <w:tcW w:w="9900" w:type="dxa"/>
            <w:gridSpan w:val="3"/>
            <w:shd w:val="pct5" w:color="auto" w:fill="auto"/>
            <w:vAlign w:val="center"/>
          </w:tcPr>
          <w:p w14:paraId="4EE1AAB7" w14:textId="77777777" w:rsidR="00CD6D9E" w:rsidRPr="00554C6D" w:rsidRDefault="00CD6D9E" w:rsidP="00554C6D">
            <w:pPr>
              <w:spacing w:before="40" w:after="40"/>
              <w:rPr>
                <w:rFonts w:ascii="Arial Narrow" w:hAnsi="Arial Narrow" w:cs="Arial"/>
                <w:b/>
                <w:spacing w:val="0"/>
                <w:sz w:val="20"/>
                <w:szCs w:val="20"/>
              </w:rPr>
            </w:pPr>
            <w:r w:rsidRPr="00554C6D">
              <w:rPr>
                <w:rFonts w:ascii="Arial Narrow" w:hAnsi="Arial Narrow" w:cs="Arial"/>
                <w:b/>
                <w:spacing w:val="0"/>
                <w:sz w:val="20"/>
                <w:szCs w:val="20"/>
              </w:rPr>
              <w:t>Network costs</w:t>
            </w:r>
          </w:p>
        </w:tc>
      </w:tr>
      <w:tr w:rsidR="00B4257A" w:rsidRPr="00554C6D" w14:paraId="47ECF7FB" w14:textId="77777777" w:rsidTr="00554C6D">
        <w:tblPrEx>
          <w:shd w:val="clear" w:color="auto" w:fill="auto"/>
        </w:tblPrEx>
        <w:trPr>
          <w:trHeight w:val="728"/>
        </w:trPr>
        <w:tc>
          <w:tcPr>
            <w:tcW w:w="3600" w:type="dxa"/>
            <w:vMerge w:val="restart"/>
            <w:shd w:val="pct5" w:color="auto" w:fill="auto"/>
            <w:vAlign w:val="center"/>
          </w:tcPr>
          <w:p w14:paraId="54F29AC9" w14:textId="77777777" w:rsidR="00B4257A" w:rsidRPr="00554C6D" w:rsidRDefault="00B4257A" w:rsidP="00554C6D">
            <w:pPr>
              <w:spacing w:before="40" w:after="40"/>
              <w:rPr>
                <w:rFonts w:ascii="Arial Narrow" w:hAnsi="Arial Narrow" w:cs="Arial"/>
                <w:spacing w:val="0"/>
                <w:sz w:val="20"/>
                <w:szCs w:val="20"/>
              </w:rPr>
            </w:pPr>
            <w:r w:rsidRPr="00554C6D">
              <w:rPr>
                <w:rFonts w:ascii="Arial Narrow" w:hAnsi="Arial Narrow" w:cs="Arial"/>
                <w:b/>
                <w:spacing w:val="0"/>
                <w:sz w:val="20"/>
                <w:szCs w:val="20"/>
              </w:rPr>
              <w:t>Network Access Prices</w:t>
            </w:r>
            <w:r w:rsidRPr="00554C6D">
              <w:rPr>
                <w:rFonts w:ascii="Arial Narrow" w:hAnsi="Arial Narrow" w:cs="Arial"/>
                <w:spacing w:val="0"/>
                <w:sz w:val="20"/>
                <w:szCs w:val="20"/>
              </w:rPr>
              <w:t xml:space="preserve"> (Western Power) </w:t>
            </w:r>
          </w:p>
          <w:p w14:paraId="7A28FB7D" w14:textId="77777777" w:rsidR="00B4257A" w:rsidRPr="00554C6D" w:rsidRDefault="00B4257A" w:rsidP="0042185C">
            <w:pPr>
              <w:spacing w:before="40" w:after="40"/>
              <w:rPr>
                <w:rFonts w:ascii="Arial Narrow" w:hAnsi="Arial Narrow" w:cs="Arial"/>
                <w:spacing w:val="0"/>
                <w:sz w:val="20"/>
                <w:szCs w:val="20"/>
              </w:rPr>
            </w:pPr>
            <w:r w:rsidRPr="00554C6D">
              <w:rPr>
                <w:rFonts w:ascii="Arial Narrow" w:hAnsi="Arial Narrow" w:cs="Arial"/>
                <w:spacing w:val="0"/>
                <w:sz w:val="20"/>
                <w:szCs w:val="20"/>
              </w:rPr>
              <w:t xml:space="preserve">[Other </w:t>
            </w:r>
            <w:r w:rsidRPr="00A26269">
              <w:rPr>
                <w:rFonts w:ascii="Arial Narrow" w:hAnsi="Arial Narrow" w:cs="Arial"/>
                <w:spacing w:val="0"/>
                <w:sz w:val="20"/>
                <w:szCs w:val="20"/>
              </w:rPr>
              <w:t xml:space="preserve">network charges such as </w:t>
            </w:r>
            <w:hyperlink r:id="rId17" w:history="1">
              <w:r w:rsidRPr="0045743A">
                <w:rPr>
                  <w:rStyle w:val="Hyperlink"/>
                  <w:rFonts w:ascii="Arial Narrow" w:hAnsi="Arial Narrow" w:cs="Arial"/>
                  <w:spacing w:val="0"/>
                  <w:sz w:val="20"/>
                  <w:szCs w:val="20"/>
                </w:rPr>
                <w:t>new connections</w:t>
              </w:r>
            </w:hyperlink>
            <w:r w:rsidRPr="00554C6D">
              <w:rPr>
                <w:rFonts w:ascii="Arial Narrow" w:hAnsi="Arial Narrow" w:cs="Arial"/>
                <w:spacing w:val="0"/>
                <w:sz w:val="20"/>
                <w:szCs w:val="20"/>
              </w:rPr>
              <w:t xml:space="preserve"> </w:t>
            </w:r>
            <w:r w:rsidR="0042185C">
              <w:rPr>
                <w:rFonts w:ascii="Arial Narrow" w:hAnsi="Arial Narrow" w:cs="Arial"/>
                <w:spacing w:val="0"/>
                <w:sz w:val="20"/>
                <w:szCs w:val="20"/>
              </w:rPr>
              <w:t>must be</w:t>
            </w:r>
            <w:r w:rsidRPr="00554C6D">
              <w:rPr>
                <w:rFonts w:ascii="Arial Narrow" w:hAnsi="Arial Narrow" w:cs="Arial"/>
                <w:spacing w:val="0"/>
                <w:sz w:val="20"/>
                <w:szCs w:val="20"/>
              </w:rPr>
              <w:t xml:space="preserve"> itemised </w:t>
            </w:r>
            <w:r w:rsidR="0042185C">
              <w:rPr>
                <w:rFonts w:ascii="Arial Narrow" w:hAnsi="Arial Narrow" w:cs="Arial"/>
                <w:spacing w:val="0"/>
                <w:sz w:val="20"/>
                <w:szCs w:val="20"/>
              </w:rPr>
              <w:t>separately</w:t>
            </w:r>
            <w:r w:rsidRPr="00554C6D">
              <w:rPr>
                <w:rFonts w:ascii="Arial Narrow" w:hAnsi="Arial Narrow" w:cs="Arial"/>
                <w:spacing w:val="0"/>
                <w:sz w:val="20"/>
                <w:szCs w:val="20"/>
              </w:rPr>
              <w:t>.]</w:t>
            </w:r>
          </w:p>
        </w:tc>
        <w:tc>
          <w:tcPr>
            <w:tcW w:w="3060" w:type="dxa"/>
            <w:shd w:val="clear" w:color="auto" w:fill="auto"/>
            <w:vAlign w:val="center"/>
          </w:tcPr>
          <w:p w14:paraId="1144EEE3" w14:textId="77777777" w:rsidR="00B4257A" w:rsidRPr="00554C6D" w:rsidRDefault="00B4257A" w:rsidP="00554C6D">
            <w:pPr>
              <w:spacing w:before="120" w:after="40"/>
              <w:rPr>
                <w:rFonts w:ascii="Arial Narrow" w:hAnsi="Arial Narrow" w:cs="Arial"/>
                <w:spacing w:val="0"/>
                <w:sz w:val="20"/>
                <w:szCs w:val="20"/>
              </w:rPr>
            </w:pPr>
            <w:r w:rsidRPr="00554C6D">
              <w:rPr>
                <w:rFonts w:ascii="Arial Narrow" w:hAnsi="Arial Narrow" w:cs="Arial"/>
                <w:spacing w:val="0"/>
                <w:sz w:val="20"/>
                <w:szCs w:val="20"/>
              </w:rPr>
              <w:t>Forecasted</w:t>
            </w:r>
            <w:r w:rsidRPr="00CF6F4A">
              <w:rPr>
                <w:rFonts w:ascii="Arial Narrow" w:hAnsi="Arial Narrow" w:cs="Arial"/>
                <w:spacing w:val="0"/>
                <w:sz w:val="20"/>
                <w:szCs w:val="20"/>
              </w:rPr>
              <w:t xml:space="preserve"> </w:t>
            </w:r>
            <w:r w:rsidRPr="00554C6D">
              <w:rPr>
                <w:rFonts w:ascii="Arial Narrow" w:hAnsi="Arial Narrow" w:cs="Arial"/>
                <w:spacing w:val="0"/>
                <w:sz w:val="20"/>
                <w:szCs w:val="20"/>
              </w:rPr>
              <w:t xml:space="preserve">$ </w:t>
            </w:r>
            <w:r w:rsidRPr="00554C6D">
              <w:rPr>
                <w:rFonts w:ascii="Arial Narrow" w:hAnsi="Arial Narrow" w:cs="Arial"/>
                <w:spacing w:val="0"/>
                <w:sz w:val="20"/>
                <w:szCs w:val="20"/>
              </w:rPr>
              <w:fldChar w:fldCharType="begin">
                <w:ffData>
                  <w:name w:val="Text92"/>
                  <w:enabled/>
                  <w:calcOnExit w:val="0"/>
                  <w:textInput/>
                </w:ffData>
              </w:fldChar>
            </w:r>
            <w:bookmarkStart w:id="75" w:name="Text92"/>
            <w:r w:rsidRPr="00554C6D">
              <w:rPr>
                <w:rFonts w:ascii="Arial Narrow" w:hAnsi="Arial Narrow" w:cs="Arial"/>
                <w:spacing w:val="0"/>
                <w:sz w:val="20"/>
                <w:szCs w:val="20"/>
              </w:rPr>
              <w:instrText xml:space="preserve"> FORMTEXT </w:instrText>
            </w:r>
            <w:r w:rsidRPr="00554C6D">
              <w:rPr>
                <w:rFonts w:ascii="Arial Narrow" w:hAnsi="Arial Narrow" w:cs="Arial"/>
                <w:spacing w:val="0"/>
                <w:sz w:val="20"/>
                <w:szCs w:val="20"/>
              </w:rPr>
            </w:r>
            <w:r w:rsidRPr="00554C6D">
              <w:rPr>
                <w:rFonts w:ascii="Arial Narrow" w:hAnsi="Arial Narrow" w:cs="Arial"/>
                <w:spacing w:val="0"/>
                <w:sz w:val="20"/>
                <w:szCs w:val="20"/>
              </w:rPr>
              <w:fldChar w:fldCharType="separate"/>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spacing w:val="0"/>
                <w:sz w:val="20"/>
                <w:szCs w:val="20"/>
              </w:rPr>
              <w:fldChar w:fldCharType="end"/>
            </w:r>
            <w:bookmarkEnd w:id="75"/>
            <w:r w:rsidRPr="00554C6D">
              <w:rPr>
                <w:rFonts w:ascii="Arial Narrow" w:hAnsi="Arial Narrow" w:cs="Arial"/>
                <w:spacing w:val="0"/>
                <w:sz w:val="20"/>
                <w:szCs w:val="20"/>
              </w:rPr>
              <w:t xml:space="preserve">  per annum </w:t>
            </w:r>
          </w:p>
          <w:p w14:paraId="1C8D3357" w14:textId="77777777" w:rsidR="00B4257A" w:rsidRPr="00554C6D" w:rsidRDefault="00B4257A" w:rsidP="00554C6D">
            <w:pPr>
              <w:spacing w:before="120" w:after="40"/>
              <w:rPr>
                <w:rFonts w:ascii="Arial Narrow" w:hAnsi="Arial Narrow" w:cs="Arial"/>
                <w:spacing w:val="0"/>
                <w:sz w:val="20"/>
                <w:szCs w:val="20"/>
              </w:rPr>
            </w:pPr>
            <w:r w:rsidRPr="00554C6D">
              <w:rPr>
                <w:rFonts w:ascii="Arial Narrow" w:hAnsi="Arial Narrow" w:cs="Arial"/>
                <w:spacing w:val="0"/>
                <w:sz w:val="20"/>
                <w:szCs w:val="20"/>
              </w:rPr>
              <w:t xml:space="preserve">Applicable Network Tariff: </w:t>
            </w:r>
            <w:bookmarkStart w:id="76" w:name="Text93"/>
            <w:r w:rsidRPr="00554C6D">
              <w:rPr>
                <w:rFonts w:ascii="Arial Narrow" w:hAnsi="Arial Narrow" w:cs="Arial"/>
                <w:spacing w:val="0"/>
                <w:sz w:val="20"/>
                <w:szCs w:val="20"/>
              </w:rPr>
              <w:fldChar w:fldCharType="begin">
                <w:ffData>
                  <w:name w:val="Text93"/>
                  <w:enabled/>
                  <w:calcOnExit w:val="0"/>
                  <w:textInput/>
                </w:ffData>
              </w:fldChar>
            </w:r>
            <w:r w:rsidRPr="00554C6D">
              <w:rPr>
                <w:rFonts w:ascii="Arial Narrow" w:hAnsi="Arial Narrow" w:cs="Arial"/>
                <w:spacing w:val="0"/>
                <w:sz w:val="20"/>
                <w:szCs w:val="20"/>
              </w:rPr>
              <w:instrText xml:space="preserve"> FORMTEXT </w:instrText>
            </w:r>
            <w:r w:rsidRPr="00554C6D">
              <w:rPr>
                <w:rFonts w:ascii="Arial Narrow" w:hAnsi="Arial Narrow" w:cs="Arial"/>
                <w:spacing w:val="0"/>
                <w:sz w:val="20"/>
                <w:szCs w:val="20"/>
              </w:rPr>
            </w:r>
            <w:r w:rsidRPr="00554C6D">
              <w:rPr>
                <w:rFonts w:ascii="Arial Narrow" w:hAnsi="Arial Narrow" w:cs="Arial"/>
                <w:spacing w:val="0"/>
                <w:sz w:val="20"/>
                <w:szCs w:val="20"/>
              </w:rPr>
              <w:fldChar w:fldCharType="separate"/>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spacing w:val="0"/>
                <w:sz w:val="20"/>
                <w:szCs w:val="20"/>
              </w:rPr>
              <w:fldChar w:fldCharType="end"/>
            </w:r>
            <w:bookmarkEnd w:id="76"/>
            <w:r w:rsidRPr="00554C6D">
              <w:rPr>
                <w:rFonts w:ascii="Arial Narrow" w:hAnsi="Arial Narrow" w:cs="Arial"/>
                <w:spacing w:val="0"/>
                <w:sz w:val="20"/>
                <w:szCs w:val="20"/>
              </w:rPr>
              <w:t xml:space="preserve"> </w:t>
            </w:r>
          </w:p>
          <w:p w14:paraId="6FF73EE9" w14:textId="77777777" w:rsidR="00B4257A" w:rsidRPr="00554C6D" w:rsidRDefault="00B4257A" w:rsidP="00554C6D">
            <w:pPr>
              <w:spacing w:before="120" w:after="40"/>
              <w:rPr>
                <w:rFonts w:ascii="Arial Narrow" w:hAnsi="Arial Narrow" w:cs="Arial"/>
                <w:spacing w:val="0"/>
                <w:sz w:val="20"/>
                <w:szCs w:val="20"/>
              </w:rPr>
            </w:pPr>
            <w:r w:rsidRPr="00554C6D">
              <w:rPr>
                <w:rFonts w:ascii="Arial Narrow" w:hAnsi="Arial Narrow" w:cs="Arial"/>
                <w:spacing w:val="0"/>
                <w:sz w:val="20"/>
                <w:szCs w:val="20"/>
              </w:rPr>
              <w:t>Applicable CMD</w:t>
            </w:r>
            <w:r w:rsidR="00775805">
              <w:rPr>
                <w:rFonts w:ascii="Arial Narrow" w:hAnsi="Arial Narrow" w:cs="Arial"/>
                <w:spacing w:val="0"/>
                <w:sz w:val="20"/>
                <w:szCs w:val="20"/>
              </w:rPr>
              <w:t xml:space="preserve"> (if any)</w:t>
            </w:r>
            <w:r w:rsidRPr="00554C6D">
              <w:rPr>
                <w:rFonts w:ascii="Arial Narrow" w:hAnsi="Arial Narrow" w:cs="Arial"/>
                <w:spacing w:val="0"/>
                <w:sz w:val="20"/>
                <w:szCs w:val="20"/>
              </w:rPr>
              <w:t xml:space="preserve"> </w:t>
            </w:r>
            <w:bookmarkStart w:id="77" w:name="Text94"/>
            <w:r w:rsidRPr="00554C6D">
              <w:rPr>
                <w:rFonts w:ascii="Arial Narrow" w:hAnsi="Arial Narrow" w:cs="Arial"/>
                <w:spacing w:val="0"/>
                <w:sz w:val="20"/>
                <w:szCs w:val="20"/>
              </w:rPr>
              <w:fldChar w:fldCharType="begin">
                <w:ffData>
                  <w:name w:val="Text94"/>
                  <w:enabled/>
                  <w:calcOnExit w:val="0"/>
                  <w:textInput/>
                </w:ffData>
              </w:fldChar>
            </w:r>
            <w:r w:rsidRPr="00554C6D">
              <w:rPr>
                <w:rFonts w:ascii="Arial Narrow" w:hAnsi="Arial Narrow" w:cs="Arial"/>
                <w:spacing w:val="0"/>
                <w:sz w:val="20"/>
                <w:szCs w:val="20"/>
              </w:rPr>
              <w:instrText xml:space="preserve"> FORMTEXT </w:instrText>
            </w:r>
            <w:r w:rsidRPr="00554C6D">
              <w:rPr>
                <w:rFonts w:ascii="Arial Narrow" w:hAnsi="Arial Narrow" w:cs="Arial"/>
                <w:spacing w:val="0"/>
                <w:sz w:val="20"/>
                <w:szCs w:val="20"/>
              </w:rPr>
            </w:r>
            <w:r w:rsidRPr="00554C6D">
              <w:rPr>
                <w:rFonts w:ascii="Arial Narrow" w:hAnsi="Arial Narrow" w:cs="Arial"/>
                <w:spacing w:val="0"/>
                <w:sz w:val="20"/>
                <w:szCs w:val="20"/>
              </w:rPr>
              <w:fldChar w:fldCharType="separate"/>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spacing w:val="0"/>
                <w:sz w:val="20"/>
                <w:szCs w:val="20"/>
              </w:rPr>
              <w:fldChar w:fldCharType="end"/>
            </w:r>
            <w:bookmarkEnd w:id="77"/>
          </w:p>
        </w:tc>
        <w:tc>
          <w:tcPr>
            <w:tcW w:w="3240" w:type="dxa"/>
            <w:vMerge w:val="restart"/>
            <w:shd w:val="pct5" w:color="auto" w:fill="auto"/>
            <w:vAlign w:val="center"/>
          </w:tcPr>
          <w:p w14:paraId="7B355439" w14:textId="77777777" w:rsidR="00B4257A" w:rsidRPr="00554C6D" w:rsidRDefault="00B4257A" w:rsidP="00554C6D">
            <w:pPr>
              <w:spacing w:before="40" w:after="40"/>
              <w:rPr>
                <w:rFonts w:ascii="Arial Narrow" w:hAnsi="Arial Narrow" w:cs="Arial"/>
                <w:spacing w:val="0"/>
                <w:sz w:val="20"/>
                <w:szCs w:val="20"/>
              </w:rPr>
            </w:pPr>
            <w:r w:rsidRPr="00554C6D">
              <w:rPr>
                <w:rFonts w:ascii="Arial Narrow" w:hAnsi="Arial Narrow" w:cs="Arial"/>
                <w:spacing w:val="0"/>
                <w:sz w:val="20"/>
                <w:szCs w:val="20"/>
              </w:rPr>
              <w:t xml:space="preserve">This will be “Pass-through” cost at published network access prices on the relevant </w:t>
            </w:r>
            <w:hyperlink r:id="rId18" w:history="1">
              <w:r w:rsidRPr="00554C6D">
                <w:rPr>
                  <w:rStyle w:val="Hyperlink"/>
                  <w:rFonts w:ascii="Arial Narrow" w:hAnsi="Arial Narrow" w:cs="Arial"/>
                  <w:spacing w:val="0"/>
                  <w:sz w:val="20"/>
                  <w:szCs w:val="20"/>
                </w:rPr>
                <w:t>Network Tariff</w:t>
              </w:r>
            </w:hyperlink>
            <w:r w:rsidRPr="00554C6D">
              <w:rPr>
                <w:rFonts w:ascii="Arial Narrow" w:hAnsi="Arial Narrow" w:cs="Arial"/>
                <w:spacing w:val="0"/>
                <w:sz w:val="20"/>
                <w:szCs w:val="20"/>
              </w:rPr>
              <w:t xml:space="preserve">.  </w:t>
            </w:r>
          </w:p>
        </w:tc>
      </w:tr>
      <w:tr w:rsidR="00B4257A" w:rsidRPr="00554C6D" w14:paraId="5288BCB6" w14:textId="77777777" w:rsidTr="00554C6D">
        <w:tblPrEx>
          <w:shd w:val="clear" w:color="auto" w:fill="auto"/>
        </w:tblPrEx>
        <w:trPr>
          <w:trHeight w:val="199"/>
        </w:trPr>
        <w:tc>
          <w:tcPr>
            <w:tcW w:w="3600" w:type="dxa"/>
            <w:vMerge/>
            <w:shd w:val="pct5" w:color="auto" w:fill="auto"/>
            <w:vAlign w:val="center"/>
          </w:tcPr>
          <w:p w14:paraId="68F239F6" w14:textId="77777777" w:rsidR="00B4257A" w:rsidRPr="00554C6D" w:rsidRDefault="00B4257A" w:rsidP="00554C6D">
            <w:pPr>
              <w:spacing w:before="40" w:after="40"/>
              <w:rPr>
                <w:rFonts w:ascii="Arial Narrow" w:hAnsi="Arial Narrow" w:cs="Arial"/>
                <w:b/>
                <w:spacing w:val="0"/>
                <w:sz w:val="20"/>
                <w:szCs w:val="20"/>
              </w:rPr>
            </w:pPr>
          </w:p>
        </w:tc>
        <w:tc>
          <w:tcPr>
            <w:tcW w:w="3060" w:type="dxa"/>
            <w:shd w:val="clear" w:color="auto" w:fill="auto"/>
            <w:vAlign w:val="center"/>
          </w:tcPr>
          <w:p w14:paraId="2FA69425" w14:textId="77777777" w:rsidR="00B4257A" w:rsidRPr="00554C6D" w:rsidRDefault="00B4257A" w:rsidP="00554C6D">
            <w:pPr>
              <w:spacing w:before="40" w:after="40"/>
              <w:rPr>
                <w:rFonts w:ascii="Arial Narrow" w:hAnsi="Arial Narrow" w:cs="Arial"/>
                <w:spacing w:val="0"/>
                <w:sz w:val="20"/>
                <w:szCs w:val="20"/>
              </w:rPr>
            </w:pPr>
            <w:r w:rsidRPr="00554C6D">
              <w:rPr>
                <w:rFonts w:ascii="Arial Narrow" w:hAnsi="Arial Narrow" w:cs="Arial"/>
                <w:spacing w:val="0"/>
                <w:sz w:val="20"/>
                <w:szCs w:val="20"/>
              </w:rPr>
              <w:t xml:space="preserve">Please itemise with details: </w:t>
            </w:r>
          </w:p>
          <w:p w14:paraId="248E19FF" w14:textId="77777777" w:rsidR="00B4257A" w:rsidRPr="00554C6D" w:rsidRDefault="00B4257A" w:rsidP="00554C6D">
            <w:pPr>
              <w:spacing w:before="40" w:after="40"/>
              <w:rPr>
                <w:rFonts w:ascii="Arial Narrow" w:hAnsi="Arial Narrow" w:cs="Arial"/>
                <w:spacing w:val="0"/>
                <w:sz w:val="20"/>
                <w:szCs w:val="20"/>
              </w:rPr>
            </w:pPr>
            <w:r w:rsidRPr="00554C6D">
              <w:rPr>
                <w:rFonts w:ascii="Arial Narrow" w:hAnsi="Arial Narrow" w:cs="Arial"/>
                <w:spacing w:val="0"/>
                <w:sz w:val="20"/>
                <w:szCs w:val="20"/>
              </w:rPr>
              <w:t xml:space="preserve">Other network access costs $ </w:t>
            </w:r>
            <w:r w:rsidRPr="00554C6D">
              <w:rPr>
                <w:rFonts w:ascii="Arial Narrow" w:hAnsi="Arial Narrow" w:cs="Arial"/>
                <w:spacing w:val="0"/>
                <w:sz w:val="20"/>
                <w:szCs w:val="20"/>
              </w:rPr>
              <w:fldChar w:fldCharType="begin">
                <w:ffData>
                  <w:name w:val="Text95"/>
                  <w:enabled/>
                  <w:calcOnExit w:val="0"/>
                  <w:textInput/>
                </w:ffData>
              </w:fldChar>
            </w:r>
            <w:bookmarkStart w:id="78" w:name="Text95"/>
            <w:r w:rsidRPr="00554C6D">
              <w:rPr>
                <w:rFonts w:ascii="Arial Narrow" w:hAnsi="Arial Narrow" w:cs="Arial"/>
                <w:spacing w:val="0"/>
                <w:sz w:val="20"/>
                <w:szCs w:val="20"/>
              </w:rPr>
              <w:instrText xml:space="preserve"> FORMTEXT </w:instrText>
            </w:r>
            <w:r w:rsidRPr="00554C6D">
              <w:rPr>
                <w:rFonts w:ascii="Arial Narrow" w:hAnsi="Arial Narrow" w:cs="Arial"/>
                <w:spacing w:val="0"/>
                <w:sz w:val="20"/>
                <w:szCs w:val="20"/>
              </w:rPr>
            </w:r>
            <w:r w:rsidRPr="00554C6D">
              <w:rPr>
                <w:rFonts w:ascii="Arial Narrow" w:hAnsi="Arial Narrow" w:cs="Arial"/>
                <w:spacing w:val="0"/>
                <w:sz w:val="20"/>
                <w:szCs w:val="20"/>
              </w:rPr>
              <w:fldChar w:fldCharType="separate"/>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spacing w:val="0"/>
                <w:sz w:val="20"/>
                <w:szCs w:val="20"/>
              </w:rPr>
              <w:fldChar w:fldCharType="end"/>
            </w:r>
            <w:bookmarkEnd w:id="78"/>
            <w:r w:rsidRPr="00554C6D">
              <w:rPr>
                <w:rFonts w:ascii="Arial Narrow" w:hAnsi="Arial Narrow" w:cs="Arial"/>
                <w:spacing w:val="0"/>
                <w:sz w:val="20"/>
                <w:szCs w:val="20"/>
              </w:rPr>
              <w:t xml:space="preserve"> </w:t>
            </w:r>
          </w:p>
        </w:tc>
        <w:tc>
          <w:tcPr>
            <w:tcW w:w="3240" w:type="dxa"/>
            <w:vMerge/>
            <w:shd w:val="pct5" w:color="auto" w:fill="auto"/>
            <w:vAlign w:val="center"/>
          </w:tcPr>
          <w:p w14:paraId="7A881B35" w14:textId="77777777" w:rsidR="00B4257A" w:rsidRPr="00554C6D" w:rsidRDefault="00B4257A" w:rsidP="00554C6D">
            <w:pPr>
              <w:spacing w:before="40" w:after="40"/>
              <w:rPr>
                <w:rFonts w:ascii="Arial Narrow" w:hAnsi="Arial Narrow" w:cs="Arial"/>
                <w:spacing w:val="0"/>
                <w:sz w:val="20"/>
                <w:szCs w:val="20"/>
              </w:rPr>
            </w:pPr>
          </w:p>
        </w:tc>
      </w:tr>
      <w:tr w:rsidR="002E68CD" w:rsidRPr="00554C6D" w14:paraId="6FD73B12" w14:textId="77777777" w:rsidTr="00554C6D">
        <w:tblPrEx>
          <w:shd w:val="clear" w:color="auto" w:fill="auto"/>
        </w:tblPrEx>
        <w:tc>
          <w:tcPr>
            <w:tcW w:w="9900" w:type="dxa"/>
            <w:gridSpan w:val="3"/>
            <w:tcBorders>
              <w:bottom w:val="single" w:sz="4" w:space="0" w:color="auto"/>
            </w:tcBorders>
            <w:shd w:val="pct5" w:color="auto" w:fill="auto"/>
            <w:vAlign w:val="center"/>
          </w:tcPr>
          <w:p w14:paraId="62BC60B7" w14:textId="77777777" w:rsidR="002E68CD" w:rsidRPr="00554C6D" w:rsidRDefault="002E68CD" w:rsidP="00554C6D">
            <w:pPr>
              <w:spacing w:before="40" w:after="40"/>
              <w:rPr>
                <w:rFonts w:ascii="Arial Narrow" w:hAnsi="Arial Narrow" w:cs="Arial"/>
                <w:b/>
                <w:spacing w:val="0"/>
                <w:sz w:val="20"/>
                <w:szCs w:val="20"/>
              </w:rPr>
            </w:pPr>
            <w:r>
              <w:rPr>
                <w:rFonts w:ascii="Arial Narrow" w:hAnsi="Arial Narrow" w:cs="Arial"/>
                <w:b/>
                <w:spacing w:val="0"/>
                <w:sz w:val="20"/>
                <w:szCs w:val="20"/>
              </w:rPr>
              <w:t>Consumer Price index (CPI)</w:t>
            </w:r>
          </w:p>
        </w:tc>
      </w:tr>
      <w:tr w:rsidR="002E68CD" w:rsidRPr="00554C6D" w14:paraId="3CF508BF" w14:textId="77777777" w:rsidTr="00B0176B">
        <w:tblPrEx>
          <w:shd w:val="clear" w:color="auto" w:fill="auto"/>
        </w:tblPrEx>
        <w:tc>
          <w:tcPr>
            <w:tcW w:w="3600" w:type="dxa"/>
            <w:shd w:val="pct5" w:color="auto" w:fill="auto"/>
            <w:vAlign w:val="center"/>
          </w:tcPr>
          <w:p w14:paraId="2F0225A4" w14:textId="77777777" w:rsidR="002E68CD" w:rsidRPr="00554C6D" w:rsidRDefault="00727C2C" w:rsidP="00B0176B">
            <w:pPr>
              <w:spacing w:before="40" w:after="40"/>
              <w:rPr>
                <w:rFonts w:ascii="Arial Narrow" w:hAnsi="Arial Narrow" w:cs="Arial"/>
                <w:spacing w:val="0"/>
                <w:sz w:val="20"/>
                <w:szCs w:val="20"/>
              </w:rPr>
            </w:pPr>
            <w:r>
              <w:rPr>
                <w:rFonts w:ascii="Arial Narrow" w:hAnsi="Arial Narrow" w:cs="Arial"/>
                <w:b/>
                <w:spacing w:val="0"/>
                <w:sz w:val="20"/>
                <w:szCs w:val="20"/>
              </w:rPr>
              <w:t>B</w:t>
            </w:r>
            <w:r w:rsidR="002E68CD">
              <w:rPr>
                <w:rFonts w:ascii="Arial Narrow" w:hAnsi="Arial Narrow" w:cs="Arial"/>
                <w:b/>
                <w:spacing w:val="0"/>
                <w:sz w:val="20"/>
                <w:szCs w:val="20"/>
              </w:rPr>
              <w:t>ase CPI</w:t>
            </w:r>
            <w:r>
              <w:rPr>
                <w:rFonts w:ascii="Arial Narrow" w:hAnsi="Arial Narrow" w:cs="Arial"/>
                <w:b/>
                <w:spacing w:val="0"/>
                <w:sz w:val="20"/>
                <w:szCs w:val="20"/>
              </w:rPr>
              <w:t xml:space="preserve"> Applied </w:t>
            </w:r>
          </w:p>
        </w:tc>
        <w:tc>
          <w:tcPr>
            <w:tcW w:w="3060" w:type="dxa"/>
            <w:shd w:val="clear" w:color="auto" w:fill="auto"/>
            <w:vAlign w:val="center"/>
          </w:tcPr>
          <w:p w14:paraId="006AC10D" w14:textId="77777777" w:rsidR="002E68CD" w:rsidRPr="00554C6D" w:rsidRDefault="00727C2C" w:rsidP="00B0176B">
            <w:pPr>
              <w:spacing w:before="120" w:after="40"/>
              <w:rPr>
                <w:rFonts w:ascii="Arial Narrow" w:hAnsi="Arial Narrow" w:cs="Arial"/>
                <w:spacing w:val="0"/>
                <w:sz w:val="20"/>
                <w:szCs w:val="20"/>
              </w:rPr>
            </w:pPr>
            <w:r w:rsidRPr="00554C6D">
              <w:rPr>
                <w:rFonts w:ascii="Arial Narrow" w:hAnsi="Arial Narrow" w:cs="Arial"/>
                <w:spacing w:val="0"/>
                <w:sz w:val="20"/>
                <w:szCs w:val="20"/>
              </w:rPr>
              <w:t xml:space="preserve">Applicable </w:t>
            </w:r>
            <w:r>
              <w:rPr>
                <w:rFonts w:ascii="Arial Narrow" w:hAnsi="Arial Narrow" w:cs="Arial"/>
                <w:spacing w:val="0"/>
                <w:sz w:val="20"/>
                <w:szCs w:val="20"/>
              </w:rPr>
              <w:t xml:space="preserve">Base CPI (month/year): </w:t>
            </w:r>
            <w:r w:rsidRPr="00554C6D">
              <w:rPr>
                <w:rFonts w:ascii="Arial Narrow" w:hAnsi="Arial Narrow" w:cs="Arial"/>
                <w:spacing w:val="0"/>
                <w:sz w:val="20"/>
                <w:szCs w:val="20"/>
              </w:rPr>
              <w:t xml:space="preserve"> </w:t>
            </w:r>
            <w:r w:rsidRPr="00554C6D">
              <w:rPr>
                <w:rFonts w:ascii="Arial Narrow" w:hAnsi="Arial Narrow" w:cs="Arial"/>
                <w:spacing w:val="0"/>
                <w:sz w:val="20"/>
                <w:szCs w:val="20"/>
              </w:rPr>
              <w:fldChar w:fldCharType="begin">
                <w:ffData>
                  <w:name w:val="Text94"/>
                  <w:enabled/>
                  <w:calcOnExit w:val="0"/>
                  <w:textInput/>
                </w:ffData>
              </w:fldChar>
            </w:r>
            <w:r w:rsidRPr="00554C6D">
              <w:rPr>
                <w:rFonts w:ascii="Arial Narrow" w:hAnsi="Arial Narrow" w:cs="Arial"/>
                <w:spacing w:val="0"/>
                <w:sz w:val="20"/>
                <w:szCs w:val="20"/>
              </w:rPr>
              <w:instrText xml:space="preserve"> FORMTEXT </w:instrText>
            </w:r>
            <w:r w:rsidRPr="00554C6D">
              <w:rPr>
                <w:rFonts w:ascii="Arial Narrow" w:hAnsi="Arial Narrow" w:cs="Arial"/>
                <w:spacing w:val="0"/>
                <w:sz w:val="20"/>
                <w:szCs w:val="20"/>
              </w:rPr>
            </w:r>
            <w:r w:rsidRPr="00554C6D">
              <w:rPr>
                <w:rFonts w:ascii="Arial Narrow" w:hAnsi="Arial Narrow" w:cs="Arial"/>
                <w:spacing w:val="0"/>
                <w:sz w:val="20"/>
                <w:szCs w:val="20"/>
              </w:rPr>
              <w:fldChar w:fldCharType="separate"/>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Pr>
                <w:rFonts w:ascii="Arial Narrow" w:hAnsi="Arial Narrow" w:cs="Arial"/>
                <w:noProof/>
                <w:spacing w:val="0"/>
                <w:sz w:val="20"/>
                <w:szCs w:val="20"/>
              </w:rPr>
              <w:t xml:space="preserve">  /       </w:t>
            </w:r>
            <w:r w:rsidRPr="00554C6D">
              <w:rPr>
                <w:rFonts w:ascii="Arial Narrow" w:hAnsi="Arial Narrow" w:cs="Arial"/>
                <w:noProof/>
                <w:spacing w:val="0"/>
                <w:sz w:val="20"/>
                <w:szCs w:val="20"/>
              </w:rPr>
              <w:t> </w:t>
            </w:r>
            <w:r w:rsidRPr="00554C6D">
              <w:rPr>
                <w:rFonts w:ascii="Arial Narrow" w:hAnsi="Arial Narrow" w:cs="Arial"/>
                <w:spacing w:val="0"/>
                <w:sz w:val="20"/>
                <w:szCs w:val="20"/>
              </w:rPr>
              <w:fldChar w:fldCharType="end"/>
            </w:r>
          </w:p>
        </w:tc>
        <w:tc>
          <w:tcPr>
            <w:tcW w:w="3240" w:type="dxa"/>
            <w:shd w:val="pct5" w:color="auto" w:fill="auto"/>
            <w:vAlign w:val="center"/>
          </w:tcPr>
          <w:p w14:paraId="1A7CB33E" w14:textId="77777777" w:rsidR="002E68CD" w:rsidRPr="00554C6D" w:rsidRDefault="00727C2C" w:rsidP="00B0176B">
            <w:pPr>
              <w:spacing w:before="40" w:after="40"/>
              <w:rPr>
                <w:rFonts w:ascii="Arial Narrow" w:hAnsi="Arial Narrow" w:cs="Arial"/>
                <w:spacing w:val="0"/>
                <w:sz w:val="20"/>
                <w:szCs w:val="20"/>
              </w:rPr>
            </w:pPr>
            <w:r>
              <w:rPr>
                <w:rFonts w:ascii="Arial Narrow" w:hAnsi="Arial Narrow" w:cs="Arial"/>
                <w:spacing w:val="0"/>
                <w:sz w:val="20"/>
                <w:szCs w:val="20"/>
              </w:rPr>
              <w:t>The base CPI applied is that of the quarter prior to the contract commencement date.</w:t>
            </w:r>
          </w:p>
        </w:tc>
      </w:tr>
      <w:tr w:rsidR="00B4257A" w:rsidRPr="00554C6D" w14:paraId="55FD0D05" w14:textId="77777777" w:rsidTr="00554C6D">
        <w:tblPrEx>
          <w:shd w:val="clear" w:color="auto" w:fill="auto"/>
        </w:tblPrEx>
        <w:tc>
          <w:tcPr>
            <w:tcW w:w="9900" w:type="dxa"/>
            <w:gridSpan w:val="3"/>
            <w:tcBorders>
              <w:bottom w:val="single" w:sz="4" w:space="0" w:color="auto"/>
            </w:tcBorders>
            <w:shd w:val="pct5" w:color="auto" w:fill="auto"/>
            <w:vAlign w:val="center"/>
          </w:tcPr>
          <w:p w14:paraId="1F5D67B6" w14:textId="77777777" w:rsidR="00B4257A" w:rsidRPr="00554C6D" w:rsidRDefault="00B4257A" w:rsidP="00554C6D">
            <w:pPr>
              <w:spacing w:before="40" w:after="40"/>
              <w:rPr>
                <w:rFonts w:ascii="Arial Narrow" w:hAnsi="Arial Narrow" w:cs="Arial"/>
                <w:b/>
                <w:spacing w:val="0"/>
                <w:sz w:val="20"/>
                <w:szCs w:val="20"/>
              </w:rPr>
            </w:pPr>
            <w:r w:rsidRPr="00554C6D">
              <w:rPr>
                <w:rFonts w:ascii="Arial Narrow" w:hAnsi="Arial Narrow" w:cs="Arial"/>
                <w:b/>
                <w:spacing w:val="0"/>
                <w:sz w:val="20"/>
                <w:szCs w:val="20"/>
              </w:rPr>
              <w:t>Please disclose any other applicable charges and details.</w:t>
            </w:r>
          </w:p>
          <w:p w14:paraId="5D606484" w14:textId="77777777" w:rsidR="00B4257A" w:rsidRPr="00554C6D" w:rsidRDefault="008166A7" w:rsidP="00554C6D">
            <w:pPr>
              <w:spacing w:before="40" w:after="40"/>
              <w:rPr>
                <w:rFonts w:ascii="Arial Narrow" w:hAnsi="Arial Narrow" w:cs="Arial"/>
                <w:spacing w:val="0"/>
                <w:sz w:val="20"/>
                <w:szCs w:val="20"/>
              </w:rPr>
            </w:pPr>
            <w:r w:rsidRPr="00554C6D">
              <w:rPr>
                <w:rFonts w:ascii="Arial Narrow" w:hAnsi="Arial Narrow" w:cs="Arial"/>
                <w:spacing w:val="0"/>
                <w:sz w:val="20"/>
                <w:szCs w:val="20"/>
              </w:rPr>
              <w:t xml:space="preserve">[E.g. </w:t>
            </w:r>
            <w:r w:rsidR="00F061EC">
              <w:rPr>
                <w:rFonts w:ascii="Arial Narrow" w:hAnsi="Arial Narrow" w:cs="Arial"/>
                <w:spacing w:val="0"/>
                <w:sz w:val="20"/>
                <w:szCs w:val="20"/>
              </w:rPr>
              <w:t xml:space="preserve">new smart meter, </w:t>
            </w:r>
            <w:r w:rsidRPr="00554C6D">
              <w:rPr>
                <w:rFonts w:ascii="Arial Narrow" w:hAnsi="Arial Narrow" w:cs="Arial"/>
                <w:spacing w:val="0"/>
                <w:sz w:val="20"/>
                <w:szCs w:val="20"/>
              </w:rPr>
              <w:t>minimum and maximum take, excess or shortfall charges in accordance with the agreed CUA ELC 2012 terms and conditions]</w:t>
            </w:r>
          </w:p>
        </w:tc>
      </w:tr>
      <w:tr w:rsidR="00B4257A" w:rsidRPr="00554C6D" w14:paraId="486272F7" w14:textId="77777777" w:rsidTr="00554C6D">
        <w:tblPrEx>
          <w:shd w:val="clear" w:color="auto" w:fill="auto"/>
        </w:tblPrEx>
        <w:tc>
          <w:tcPr>
            <w:tcW w:w="3600" w:type="dxa"/>
            <w:tcBorders>
              <w:bottom w:val="single" w:sz="4" w:space="0" w:color="auto"/>
            </w:tcBorders>
            <w:shd w:val="pct5" w:color="auto" w:fill="auto"/>
            <w:vAlign w:val="center"/>
          </w:tcPr>
          <w:p w14:paraId="67E95653" w14:textId="77777777" w:rsidR="00B4257A" w:rsidRPr="00554C6D" w:rsidRDefault="00B4257A" w:rsidP="00554C6D">
            <w:pPr>
              <w:spacing w:before="40" w:after="40"/>
              <w:rPr>
                <w:rFonts w:ascii="Arial Narrow" w:hAnsi="Arial Narrow" w:cs="Arial"/>
                <w:b/>
                <w:spacing w:val="0"/>
                <w:sz w:val="20"/>
                <w:szCs w:val="20"/>
              </w:rPr>
            </w:pPr>
            <w:r w:rsidRPr="00554C6D">
              <w:rPr>
                <w:rFonts w:ascii="Arial Narrow" w:hAnsi="Arial Narrow" w:cs="Arial"/>
                <w:b/>
                <w:spacing w:val="0"/>
                <w:sz w:val="20"/>
                <w:szCs w:val="20"/>
              </w:rPr>
              <w:t>Description</w:t>
            </w:r>
          </w:p>
        </w:tc>
        <w:tc>
          <w:tcPr>
            <w:tcW w:w="3060" w:type="dxa"/>
            <w:shd w:val="pct5" w:color="auto" w:fill="auto"/>
            <w:vAlign w:val="center"/>
          </w:tcPr>
          <w:p w14:paraId="7DA1A25D" w14:textId="77777777" w:rsidR="00B4257A" w:rsidRPr="00554C6D" w:rsidRDefault="00B4257A" w:rsidP="00554C6D">
            <w:pPr>
              <w:spacing w:before="40" w:after="40"/>
              <w:rPr>
                <w:rFonts w:ascii="Arial Narrow" w:hAnsi="Arial Narrow" w:cs="Arial"/>
                <w:b/>
                <w:spacing w:val="0"/>
                <w:sz w:val="20"/>
                <w:szCs w:val="20"/>
              </w:rPr>
            </w:pPr>
            <w:r w:rsidRPr="00554C6D">
              <w:rPr>
                <w:rFonts w:ascii="Arial Narrow" w:hAnsi="Arial Narrow" w:cs="Arial"/>
                <w:b/>
                <w:spacing w:val="0"/>
                <w:sz w:val="20"/>
                <w:szCs w:val="20"/>
              </w:rPr>
              <w:t>Rate or quantity</w:t>
            </w:r>
          </w:p>
        </w:tc>
        <w:tc>
          <w:tcPr>
            <w:tcW w:w="3240" w:type="dxa"/>
            <w:shd w:val="pct5" w:color="auto" w:fill="auto"/>
            <w:vAlign w:val="center"/>
          </w:tcPr>
          <w:p w14:paraId="3CDEBF6C" w14:textId="77777777" w:rsidR="00B4257A" w:rsidRPr="00554C6D" w:rsidRDefault="001A150A" w:rsidP="00554C6D">
            <w:pPr>
              <w:spacing w:before="40" w:after="40"/>
              <w:rPr>
                <w:rFonts w:ascii="Arial Narrow" w:hAnsi="Arial Narrow" w:cs="Arial"/>
                <w:b/>
                <w:spacing w:val="0"/>
                <w:sz w:val="20"/>
                <w:szCs w:val="20"/>
              </w:rPr>
            </w:pPr>
            <w:r w:rsidRPr="00554C6D">
              <w:rPr>
                <w:rFonts w:ascii="Arial Narrow" w:hAnsi="Arial Narrow" w:cs="Arial"/>
                <w:b/>
                <w:spacing w:val="0"/>
                <w:sz w:val="20"/>
                <w:szCs w:val="20"/>
              </w:rPr>
              <w:t>Remarks and explanation</w:t>
            </w:r>
          </w:p>
        </w:tc>
      </w:tr>
      <w:tr w:rsidR="00B4257A" w:rsidRPr="00554C6D" w14:paraId="07D79529" w14:textId="77777777" w:rsidTr="00554C6D">
        <w:tblPrEx>
          <w:shd w:val="clear" w:color="auto" w:fill="auto"/>
        </w:tblPrEx>
        <w:tc>
          <w:tcPr>
            <w:tcW w:w="3600" w:type="dxa"/>
            <w:shd w:val="clear" w:color="auto" w:fill="auto"/>
            <w:vAlign w:val="center"/>
          </w:tcPr>
          <w:p w14:paraId="03E15AAE" w14:textId="77777777" w:rsidR="00B4257A" w:rsidRPr="00554C6D" w:rsidRDefault="00B4257A" w:rsidP="00554C6D">
            <w:pPr>
              <w:numPr>
                <w:ilvl w:val="0"/>
                <w:numId w:val="27"/>
              </w:numPr>
              <w:spacing w:before="40" w:after="40"/>
              <w:rPr>
                <w:rFonts w:ascii="Arial Narrow" w:hAnsi="Arial Narrow"/>
                <w:spacing w:val="0"/>
                <w:sz w:val="20"/>
                <w:szCs w:val="20"/>
              </w:rPr>
            </w:pPr>
            <w:r w:rsidRPr="00554C6D">
              <w:rPr>
                <w:rFonts w:ascii="Arial Narrow" w:hAnsi="Arial Narrow"/>
                <w:spacing w:val="0"/>
                <w:sz w:val="20"/>
                <w:szCs w:val="20"/>
              </w:rPr>
              <w:fldChar w:fldCharType="begin">
                <w:ffData>
                  <w:name w:val="Text96"/>
                  <w:enabled/>
                  <w:calcOnExit w:val="0"/>
                  <w:textInput/>
                </w:ffData>
              </w:fldChar>
            </w:r>
            <w:bookmarkStart w:id="79" w:name="Text96"/>
            <w:r w:rsidRPr="00554C6D">
              <w:rPr>
                <w:rFonts w:ascii="Arial Narrow" w:hAnsi="Arial Narrow"/>
                <w:spacing w:val="0"/>
                <w:sz w:val="20"/>
                <w:szCs w:val="20"/>
              </w:rPr>
              <w:instrText xml:space="preserve"> FORMTEXT </w:instrText>
            </w:r>
            <w:r w:rsidRPr="00554C6D">
              <w:rPr>
                <w:rFonts w:ascii="Arial Narrow" w:hAnsi="Arial Narrow"/>
                <w:spacing w:val="0"/>
                <w:sz w:val="20"/>
                <w:szCs w:val="20"/>
              </w:rPr>
            </w:r>
            <w:r w:rsidRPr="00554C6D">
              <w:rPr>
                <w:rFonts w:ascii="Arial Narrow" w:hAnsi="Arial Narrow"/>
                <w:spacing w:val="0"/>
                <w:sz w:val="20"/>
                <w:szCs w:val="20"/>
              </w:rPr>
              <w:fldChar w:fldCharType="separate"/>
            </w:r>
            <w:r w:rsidRPr="00554C6D">
              <w:rPr>
                <w:rFonts w:ascii="Arial Narrow" w:hAnsi="Arial Narrow"/>
                <w:noProof/>
                <w:spacing w:val="0"/>
                <w:sz w:val="20"/>
                <w:szCs w:val="20"/>
              </w:rPr>
              <w:t> </w:t>
            </w:r>
            <w:r w:rsidRPr="00554C6D">
              <w:rPr>
                <w:rFonts w:ascii="Arial Narrow" w:hAnsi="Arial Narrow"/>
                <w:noProof/>
                <w:spacing w:val="0"/>
                <w:sz w:val="20"/>
                <w:szCs w:val="20"/>
              </w:rPr>
              <w:t> </w:t>
            </w:r>
            <w:r w:rsidRPr="00554C6D">
              <w:rPr>
                <w:rFonts w:ascii="Arial Narrow" w:hAnsi="Arial Narrow"/>
                <w:noProof/>
                <w:spacing w:val="0"/>
                <w:sz w:val="20"/>
                <w:szCs w:val="20"/>
              </w:rPr>
              <w:t> </w:t>
            </w:r>
            <w:r w:rsidRPr="00554C6D">
              <w:rPr>
                <w:rFonts w:ascii="Arial Narrow" w:hAnsi="Arial Narrow"/>
                <w:noProof/>
                <w:spacing w:val="0"/>
                <w:sz w:val="20"/>
                <w:szCs w:val="20"/>
              </w:rPr>
              <w:t> </w:t>
            </w:r>
            <w:r w:rsidRPr="00554C6D">
              <w:rPr>
                <w:rFonts w:ascii="Arial Narrow" w:hAnsi="Arial Narrow"/>
                <w:noProof/>
                <w:spacing w:val="0"/>
                <w:sz w:val="20"/>
                <w:szCs w:val="20"/>
              </w:rPr>
              <w:t> </w:t>
            </w:r>
            <w:r w:rsidRPr="00554C6D">
              <w:rPr>
                <w:rFonts w:ascii="Arial Narrow" w:hAnsi="Arial Narrow"/>
                <w:spacing w:val="0"/>
                <w:sz w:val="20"/>
                <w:szCs w:val="20"/>
              </w:rPr>
              <w:fldChar w:fldCharType="end"/>
            </w:r>
            <w:bookmarkEnd w:id="79"/>
          </w:p>
        </w:tc>
        <w:tc>
          <w:tcPr>
            <w:tcW w:w="3060" w:type="dxa"/>
            <w:shd w:val="clear" w:color="auto" w:fill="auto"/>
            <w:vAlign w:val="center"/>
          </w:tcPr>
          <w:p w14:paraId="77607CBB" w14:textId="77777777" w:rsidR="00B4257A" w:rsidRPr="00554C6D" w:rsidRDefault="00B4257A" w:rsidP="00554C6D">
            <w:pPr>
              <w:spacing w:before="40" w:after="40"/>
              <w:rPr>
                <w:rFonts w:ascii="Arial Narrow" w:hAnsi="Arial Narrow" w:cs="Arial"/>
                <w:spacing w:val="0"/>
                <w:sz w:val="20"/>
                <w:szCs w:val="20"/>
              </w:rPr>
            </w:pPr>
            <w:r w:rsidRPr="00554C6D">
              <w:rPr>
                <w:rFonts w:ascii="Arial Narrow" w:hAnsi="Arial Narrow" w:cs="Arial"/>
                <w:spacing w:val="0"/>
                <w:sz w:val="20"/>
                <w:szCs w:val="20"/>
              </w:rPr>
              <w:fldChar w:fldCharType="begin">
                <w:ffData>
                  <w:name w:val="Text101"/>
                  <w:enabled/>
                  <w:calcOnExit w:val="0"/>
                  <w:textInput/>
                </w:ffData>
              </w:fldChar>
            </w:r>
            <w:bookmarkStart w:id="80" w:name="Text101"/>
            <w:r w:rsidRPr="00554C6D">
              <w:rPr>
                <w:rFonts w:ascii="Arial Narrow" w:hAnsi="Arial Narrow" w:cs="Arial"/>
                <w:spacing w:val="0"/>
                <w:sz w:val="20"/>
                <w:szCs w:val="20"/>
              </w:rPr>
              <w:instrText xml:space="preserve"> FORMTEXT </w:instrText>
            </w:r>
            <w:r w:rsidRPr="00554C6D">
              <w:rPr>
                <w:rFonts w:ascii="Arial Narrow" w:hAnsi="Arial Narrow" w:cs="Arial"/>
                <w:spacing w:val="0"/>
                <w:sz w:val="20"/>
                <w:szCs w:val="20"/>
              </w:rPr>
            </w:r>
            <w:r w:rsidRPr="00554C6D">
              <w:rPr>
                <w:rFonts w:ascii="Arial Narrow" w:hAnsi="Arial Narrow" w:cs="Arial"/>
                <w:spacing w:val="0"/>
                <w:sz w:val="20"/>
                <w:szCs w:val="20"/>
              </w:rPr>
              <w:fldChar w:fldCharType="separate"/>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spacing w:val="0"/>
                <w:sz w:val="20"/>
                <w:szCs w:val="20"/>
              </w:rPr>
              <w:fldChar w:fldCharType="end"/>
            </w:r>
            <w:bookmarkEnd w:id="80"/>
          </w:p>
        </w:tc>
        <w:tc>
          <w:tcPr>
            <w:tcW w:w="3240" w:type="dxa"/>
            <w:shd w:val="clear" w:color="auto" w:fill="auto"/>
            <w:vAlign w:val="center"/>
          </w:tcPr>
          <w:p w14:paraId="4B9E02A0" w14:textId="77777777" w:rsidR="00B4257A" w:rsidRPr="00554C6D" w:rsidRDefault="00B4257A" w:rsidP="00554C6D">
            <w:pPr>
              <w:spacing w:before="40" w:after="40"/>
              <w:rPr>
                <w:rFonts w:ascii="Arial Narrow" w:hAnsi="Arial Narrow" w:cs="Arial"/>
                <w:spacing w:val="0"/>
                <w:sz w:val="20"/>
                <w:szCs w:val="20"/>
              </w:rPr>
            </w:pPr>
            <w:r w:rsidRPr="00554C6D">
              <w:rPr>
                <w:rFonts w:ascii="Arial Narrow" w:hAnsi="Arial Narrow"/>
                <w:spacing w:val="0"/>
                <w:sz w:val="20"/>
                <w:szCs w:val="20"/>
              </w:rPr>
              <w:fldChar w:fldCharType="begin">
                <w:ffData>
                  <w:name w:val="Text106"/>
                  <w:enabled/>
                  <w:calcOnExit w:val="0"/>
                  <w:textInput/>
                </w:ffData>
              </w:fldChar>
            </w:r>
            <w:r w:rsidRPr="00554C6D">
              <w:rPr>
                <w:rFonts w:ascii="Arial Narrow" w:hAnsi="Arial Narrow"/>
                <w:spacing w:val="0"/>
                <w:sz w:val="20"/>
                <w:szCs w:val="20"/>
              </w:rPr>
              <w:instrText xml:space="preserve"> FORMTEXT </w:instrText>
            </w:r>
            <w:r w:rsidRPr="00554C6D">
              <w:rPr>
                <w:rFonts w:ascii="Arial Narrow" w:hAnsi="Arial Narrow"/>
                <w:spacing w:val="0"/>
                <w:sz w:val="20"/>
                <w:szCs w:val="20"/>
              </w:rPr>
            </w:r>
            <w:r w:rsidRPr="00554C6D">
              <w:rPr>
                <w:rFonts w:ascii="Arial Narrow" w:hAnsi="Arial Narrow"/>
                <w:spacing w:val="0"/>
                <w:sz w:val="20"/>
                <w:szCs w:val="20"/>
              </w:rPr>
              <w:fldChar w:fldCharType="separate"/>
            </w:r>
            <w:r w:rsidRPr="00554C6D">
              <w:rPr>
                <w:rFonts w:ascii="Arial Narrow" w:hAnsi="Arial Narrow"/>
                <w:noProof/>
                <w:spacing w:val="0"/>
                <w:sz w:val="20"/>
                <w:szCs w:val="20"/>
              </w:rPr>
              <w:t> </w:t>
            </w:r>
            <w:r w:rsidRPr="00554C6D">
              <w:rPr>
                <w:rFonts w:ascii="Arial Narrow" w:hAnsi="Arial Narrow"/>
                <w:noProof/>
                <w:spacing w:val="0"/>
                <w:sz w:val="20"/>
                <w:szCs w:val="20"/>
              </w:rPr>
              <w:t> </w:t>
            </w:r>
            <w:r w:rsidRPr="00554C6D">
              <w:rPr>
                <w:rFonts w:ascii="Arial Narrow" w:hAnsi="Arial Narrow"/>
                <w:noProof/>
                <w:spacing w:val="0"/>
                <w:sz w:val="20"/>
                <w:szCs w:val="20"/>
              </w:rPr>
              <w:t> </w:t>
            </w:r>
            <w:r w:rsidRPr="00554C6D">
              <w:rPr>
                <w:rFonts w:ascii="Arial Narrow" w:hAnsi="Arial Narrow"/>
                <w:noProof/>
                <w:spacing w:val="0"/>
                <w:sz w:val="20"/>
                <w:szCs w:val="20"/>
              </w:rPr>
              <w:t> </w:t>
            </w:r>
            <w:r w:rsidRPr="00554C6D">
              <w:rPr>
                <w:rFonts w:ascii="Arial Narrow" w:hAnsi="Arial Narrow"/>
                <w:noProof/>
                <w:spacing w:val="0"/>
                <w:sz w:val="20"/>
                <w:szCs w:val="20"/>
              </w:rPr>
              <w:t> </w:t>
            </w:r>
            <w:r w:rsidRPr="00554C6D">
              <w:rPr>
                <w:rFonts w:ascii="Arial Narrow" w:hAnsi="Arial Narrow"/>
                <w:spacing w:val="0"/>
                <w:sz w:val="20"/>
                <w:szCs w:val="20"/>
              </w:rPr>
              <w:fldChar w:fldCharType="end"/>
            </w:r>
          </w:p>
        </w:tc>
      </w:tr>
      <w:tr w:rsidR="00B4257A" w:rsidRPr="00554C6D" w14:paraId="202139A6" w14:textId="77777777" w:rsidTr="00554C6D">
        <w:tblPrEx>
          <w:shd w:val="clear" w:color="auto" w:fill="auto"/>
        </w:tblPrEx>
        <w:tc>
          <w:tcPr>
            <w:tcW w:w="3600" w:type="dxa"/>
            <w:shd w:val="clear" w:color="auto" w:fill="auto"/>
            <w:vAlign w:val="center"/>
          </w:tcPr>
          <w:p w14:paraId="748201FC" w14:textId="77777777" w:rsidR="00B4257A" w:rsidRPr="00554C6D" w:rsidRDefault="00B4257A" w:rsidP="00554C6D">
            <w:pPr>
              <w:numPr>
                <w:ilvl w:val="0"/>
                <w:numId w:val="27"/>
              </w:numPr>
              <w:tabs>
                <w:tab w:val="clear" w:pos="360"/>
              </w:tabs>
              <w:spacing w:before="40" w:after="40"/>
              <w:rPr>
                <w:rFonts w:ascii="Arial Narrow" w:hAnsi="Arial Narrow" w:cs="Arial"/>
                <w:spacing w:val="0"/>
                <w:sz w:val="20"/>
                <w:szCs w:val="20"/>
              </w:rPr>
            </w:pPr>
            <w:r w:rsidRPr="00554C6D">
              <w:rPr>
                <w:rFonts w:ascii="Arial Narrow" w:hAnsi="Arial Narrow" w:cs="Arial"/>
                <w:spacing w:val="0"/>
                <w:sz w:val="20"/>
                <w:szCs w:val="20"/>
              </w:rPr>
              <w:fldChar w:fldCharType="begin">
                <w:ffData>
                  <w:name w:val="Text97"/>
                  <w:enabled/>
                  <w:calcOnExit w:val="0"/>
                  <w:textInput/>
                </w:ffData>
              </w:fldChar>
            </w:r>
            <w:bookmarkStart w:id="81" w:name="Text97"/>
            <w:r w:rsidRPr="00554C6D">
              <w:rPr>
                <w:rFonts w:ascii="Arial Narrow" w:hAnsi="Arial Narrow" w:cs="Arial"/>
                <w:spacing w:val="0"/>
                <w:sz w:val="20"/>
                <w:szCs w:val="20"/>
              </w:rPr>
              <w:instrText xml:space="preserve"> FORMTEXT </w:instrText>
            </w:r>
            <w:r w:rsidRPr="00554C6D">
              <w:rPr>
                <w:rFonts w:ascii="Arial Narrow" w:hAnsi="Arial Narrow" w:cs="Arial"/>
                <w:spacing w:val="0"/>
                <w:sz w:val="20"/>
                <w:szCs w:val="20"/>
              </w:rPr>
            </w:r>
            <w:r w:rsidRPr="00554C6D">
              <w:rPr>
                <w:rFonts w:ascii="Arial Narrow" w:hAnsi="Arial Narrow" w:cs="Arial"/>
                <w:spacing w:val="0"/>
                <w:sz w:val="20"/>
                <w:szCs w:val="20"/>
              </w:rPr>
              <w:fldChar w:fldCharType="separate"/>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spacing w:val="0"/>
                <w:sz w:val="20"/>
                <w:szCs w:val="20"/>
              </w:rPr>
              <w:fldChar w:fldCharType="end"/>
            </w:r>
            <w:bookmarkEnd w:id="81"/>
          </w:p>
        </w:tc>
        <w:tc>
          <w:tcPr>
            <w:tcW w:w="3060" w:type="dxa"/>
            <w:tcBorders>
              <w:bottom w:val="single" w:sz="4" w:space="0" w:color="auto"/>
            </w:tcBorders>
            <w:shd w:val="clear" w:color="auto" w:fill="auto"/>
            <w:vAlign w:val="center"/>
          </w:tcPr>
          <w:p w14:paraId="3A931450" w14:textId="77777777" w:rsidR="00B4257A" w:rsidRPr="00554C6D" w:rsidRDefault="00B4257A" w:rsidP="00554C6D">
            <w:pPr>
              <w:spacing w:before="40" w:after="40"/>
              <w:rPr>
                <w:rFonts w:ascii="Arial Narrow" w:hAnsi="Arial Narrow" w:cs="Arial"/>
                <w:spacing w:val="0"/>
                <w:sz w:val="20"/>
                <w:szCs w:val="20"/>
              </w:rPr>
            </w:pPr>
            <w:r w:rsidRPr="00554C6D">
              <w:rPr>
                <w:rFonts w:ascii="Arial Narrow" w:hAnsi="Arial Narrow" w:cs="Arial"/>
                <w:spacing w:val="0"/>
                <w:sz w:val="20"/>
                <w:szCs w:val="20"/>
              </w:rPr>
              <w:fldChar w:fldCharType="begin">
                <w:ffData>
                  <w:name w:val="Text102"/>
                  <w:enabled/>
                  <w:calcOnExit w:val="0"/>
                  <w:textInput/>
                </w:ffData>
              </w:fldChar>
            </w:r>
            <w:bookmarkStart w:id="82" w:name="Text102"/>
            <w:r w:rsidRPr="00554C6D">
              <w:rPr>
                <w:rFonts w:ascii="Arial Narrow" w:hAnsi="Arial Narrow" w:cs="Arial"/>
                <w:spacing w:val="0"/>
                <w:sz w:val="20"/>
                <w:szCs w:val="20"/>
              </w:rPr>
              <w:instrText xml:space="preserve"> FORMTEXT </w:instrText>
            </w:r>
            <w:r w:rsidRPr="00554C6D">
              <w:rPr>
                <w:rFonts w:ascii="Arial Narrow" w:hAnsi="Arial Narrow" w:cs="Arial"/>
                <w:spacing w:val="0"/>
                <w:sz w:val="20"/>
                <w:szCs w:val="20"/>
              </w:rPr>
            </w:r>
            <w:r w:rsidRPr="00554C6D">
              <w:rPr>
                <w:rFonts w:ascii="Arial Narrow" w:hAnsi="Arial Narrow" w:cs="Arial"/>
                <w:spacing w:val="0"/>
                <w:sz w:val="20"/>
                <w:szCs w:val="20"/>
              </w:rPr>
              <w:fldChar w:fldCharType="separate"/>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spacing w:val="0"/>
                <w:sz w:val="20"/>
                <w:szCs w:val="20"/>
              </w:rPr>
              <w:fldChar w:fldCharType="end"/>
            </w:r>
            <w:bookmarkEnd w:id="82"/>
          </w:p>
        </w:tc>
        <w:tc>
          <w:tcPr>
            <w:tcW w:w="3240" w:type="dxa"/>
            <w:shd w:val="clear" w:color="auto" w:fill="auto"/>
            <w:vAlign w:val="center"/>
          </w:tcPr>
          <w:p w14:paraId="377F0CF7" w14:textId="77777777" w:rsidR="00B4257A" w:rsidRPr="00554C6D" w:rsidRDefault="00B4257A" w:rsidP="00554C6D">
            <w:pPr>
              <w:spacing w:before="40" w:after="40"/>
              <w:rPr>
                <w:rFonts w:ascii="Arial Narrow" w:hAnsi="Arial Narrow" w:cs="Arial"/>
                <w:spacing w:val="0"/>
                <w:sz w:val="20"/>
                <w:szCs w:val="20"/>
              </w:rPr>
            </w:pPr>
            <w:r w:rsidRPr="00554C6D">
              <w:rPr>
                <w:rFonts w:ascii="Arial Narrow" w:hAnsi="Arial Narrow" w:cs="Arial"/>
                <w:spacing w:val="0"/>
                <w:sz w:val="20"/>
                <w:szCs w:val="20"/>
              </w:rPr>
              <w:fldChar w:fldCharType="begin">
                <w:ffData>
                  <w:name w:val="Text107"/>
                  <w:enabled/>
                  <w:calcOnExit w:val="0"/>
                  <w:textInput/>
                </w:ffData>
              </w:fldChar>
            </w:r>
            <w:r w:rsidRPr="00554C6D">
              <w:rPr>
                <w:rFonts w:ascii="Arial Narrow" w:hAnsi="Arial Narrow" w:cs="Arial"/>
                <w:spacing w:val="0"/>
                <w:sz w:val="20"/>
                <w:szCs w:val="20"/>
              </w:rPr>
              <w:instrText xml:space="preserve"> FORMTEXT </w:instrText>
            </w:r>
            <w:r w:rsidRPr="00554C6D">
              <w:rPr>
                <w:rFonts w:ascii="Arial Narrow" w:hAnsi="Arial Narrow" w:cs="Arial"/>
                <w:spacing w:val="0"/>
                <w:sz w:val="20"/>
                <w:szCs w:val="20"/>
              </w:rPr>
            </w:r>
            <w:r w:rsidRPr="00554C6D">
              <w:rPr>
                <w:rFonts w:ascii="Arial Narrow" w:hAnsi="Arial Narrow" w:cs="Arial"/>
                <w:spacing w:val="0"/>
                <w:sz w:val="20"/>
                <w:szCs w:val="20"/>
              </w:rPr>
              <w:fldChar w:fldCharType="separate"/>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spacing w:val="0"/>
                <w:sz w:val="20"/>
                <w:szCs w:val="20"/>
              </w:rPr>
              <w:fldChar w:fldCharType="end"/>
            </w:r>
          </w:p>
        </w:tc>
      </w:tr>
      <w:tr w:rsidR="00B4257A" w:rsidRPr="00554C6D" w14:paraId="6B7EE443" w14:textId="77777777" w:rsidTr="00554C6D">
        <w:tblPrEx>
          <w:shd w:val="clear" w:color="auto" w:fill="auto"/>
        </w:tblPrEx>
        <w:tc>
          <w:tcPr>
            <w:tcW w:w="3600" w:type="dxa"/>
            <w:shd w:val="clear" w:color="auto" w:fill="auto"/>
            <w:vAlign w:val="center"/>
          </w:tcPr>
          <w:p w14:paraId="35AD4795" w14:textId="77777777" w:rsidR="00B4257A" w:rsidRPr="00554C6D" w:rsidRDefault="00B4257A" w:rsidP="00554C6D">
            <w:pPr>
              <w:numPr>
                <w:ilvl w:val="0"/>
                <w:numId w:val="27"/>
              </w:numPr>
              <w:tabs>
                <w:tab w:val="clear" w:pos="360"/>
              </w:tabs>
              <w:spacing w:before="40" w:after="40"/>
              <w:rPr>
                <w:rFonts w:ascii="Arial Narrow" w:hAnsi="Arial Narrow" w:cs="Arial"/>
                <w:spacing w:val="0"/>
                <w:sz w:val="20"/>
                <w:szCs w:val="20"/>
              </w:rPr>
            </w:pPr>
            <w:r w:rsidRPr="00554C6D">
              <w:rPr>
                <w:rFonts w:ascii="Arial Narrow" w:hAnsi="Arial Narrow" w:cs="Arial"/>
                <w:spacing w:val="0"/>
                <w:sz w:val="20"/>
                <w:szCs w:val="20"/>
              </w:rPr>
              <w:fldChar w:fldCharType="begin">
                <w:ffData>
                  <w:name w:val="Text98"/>
                  <w:enabled/>
                  <w:calcOnExit w:val="0"/>
                  <w:textInput/>
                </w:ffData>
              </w:fldChar>
            </w:r>
            <w:bookmarkStart w:id="83" w:name="Text98"/>
            <w:r w:rsidRPr="00554C6D">
              <w:rPr>
                <w:rFonts w:ascii="Arial Narrow" w:hAnsi="Arial Narrow" w:cs="Arial"/>
                <w:spacing w:val="0"/>
                <w:sz w:val="20"/>
                <w:szCs w:val="20"/>
              </w:rPr>
              <w:instrText xml:space="preserve"> FORMTEXT </w:instrText>
            </w:r>
            <w:r w:rsidRPr="00554C6D">
              <w:rPr>
                <w:rFonts w:ascii="Arial Narrow" w:hAnsi="Arial Narrow" w:cs="Arial"/>
                <w:spacing w:val="0"/>
                <w:sz w:val="20"/>
                <w:szCs w:val="20"/>
              </w:rPr>
            </w:r>
            <w:r w:rsidRPr="00554C6D">
              <w:rPr>
                <w:rFonts w:ascii="Arial Narrow" w:hAnsi="Arial Narrow" w:cs="Arial"/>
                <w:spacing w:val="0"/>
                <w:sz w:val="20"/>
                <w:szCs w:val="20"/>
              </w:rPr>
              <w:fldChar w:fldCharType="separate"/>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spacing w:val="0"/>
                <w:sz w:val="20"/>
                <w:szCs w:val="20"/>
              </w:rPr>
              <w:fldChar w:fldCharType="end"/>
            </w:r>
            <w:bookmarkEnd w:id="83"/>
          </w:p>
        </w:tc>
        <w:tc>
          <w:tcPr>
            <w:tcW w:w="3060" w:type="dxa"/>
            <w:shd w:val="clear" w:color="auto" w:fill="auto"/>
            <w:vAlign w:val="center"/>
          </w:tcPr>
          <w:p w14:paraId="539FF465" w14:textId="77777777" w:rsidR="00B4257A" w:rsidRPr="00554C6D" w:rsidRDefault="00B4257A" w:rsidP="00554C6D">
            <w:pPr>
              <w:spacing w:before="40" w:after="40"/>
              <w:rPr>
                <w:rFonts w:ascii="Arial Narrow" w:hAnsi="Arial Narrow" w:cs="Arial"/>
                <w:spacing w:val="0"/>
                <w:sz w:val="20"/>
                <w:szCs w:val="20"/>
              </w:rPr>
            </w:pPr>
            <w:r w:rsidRPr="00554C6D">
              <w:rPr>
                <w:rFonts w:ascii="Arial Narrow" w:hAnsi="Arial Narrow" w:cs="Arial"/>
                <w:spacing w:val="0"/>
                <w:sz w:val="20"/>
                <w:szCs w:val="20"/>
              </w:rPr>
              <w:fldChar w:fldCharType="begin">
                <w:ffData>
                  <w:name w:val="Text103"/>
                  <w:enabled/>
                  <w:calcOnExit w:val="0"/>
                  <w:textInput/>
                </w:ffData>
              </w:fldChar>
            </w:r>
            <w:bookmarkStart w:id="84" w:name="Text103"/>
            <w:r w:rsidRPr="00554C6D">
              <w:rPr>
                <w:rFonts w:ascii="Arial Narrow" w:hAnsi="Arial Narrow" w:cs="Arial"/>
                <w:spacing w:val="0"/>
                <w:sz w:val="20"/>
                <w:szCs w:val="20"/>
              </w:rPr>
              <w:instrText xml:space="preserve"> FORMTEXT </w:instrText>
            </w:r>
            <w:r w:rsidRPr="00554C6D">
              <w:rPr>
                <w:rFonts w:ascii="Arial Narrow" w:hAnsi="Arial Narrow" w:cs="Arial"/>
                <w:spacing w:val="0"/>
                <w:sz w:val="20"/>
                <w:szCs w:val="20"/>
              </w:rPr>
            </w:r>
            <w:r w:rsidRPr="00554C6D">
              <w:rPr>
                <w:rFonts w:ascii="Arial Narrow" w:hAnsi="Arial Narrow" w:cs="Arial"/>
                <w:spacing w:val="0"/>
                <w:sz w:val="20"/>
                <w:szCs w:val="20"/>
              </w:rPr>
              <w:fldChar w:fldCharType="separate"/>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spacing w:val="0"/>
                <w:sz w:val="20"/>
                <w:szCs w:val="20"/>
              </w:rPr>
              <w:fldChar w:fldCharType="end"/>
            </w:r>
            <w:bookmarkEnd w:id="84"/>
          </w:p>
        </w:tc>
        <w:tc>
          <w:tcPr>
            <w:tcW w:w="3240" w:type="dxa"/>
            <w:shd w:val="clear" w:color="auto" w:fill="auto"/>
            <w:vAlign w:val="center"/>
          </w:tcPr>
          <w:p w14:paraId="3A6FBBA8" w14:textId="77777777" w:rsidR="00B4257A" w:rsidRPr="00554C6D" w:rsidRDefault="00B4257A" w:rsidP="00554C6D">
            <w:pPr>
              <w:spacing w:before="40" w:after="40"/>
              <w:rPr>
                <w:rFonts w:ascii="Arial Narrow" w:hAnsi="Arial Narrow" w:cs="Arial"/>
                <w:spacing w:val="0"/>
                <w:sz w:val="20"/>
                <w:szCs w:val="20"/>
              </w:rPr>
            </w:pPr>
            <w:r w:rsidRPr="00554C6D">
              <w:rPr>
                <w:rFonts w:ascii="Arial Narrow" w:hAnsi="Arial Narrow" w:cs="Arial"/>
                <w:spacing w:val="0"/>
                <w:sz w:val="20"/>
                <w:szCs w:val="20"/>
              </w:rPr>
              <w:fldChar w:fldCharType="begin">
                <w:ffData>
                  <w:name w:val="Text108"/>
                  <w:enabled/>
                  <w:calcOnExit w:val="0"/>
                  <w:textInput/>
                </w:ffData>
              </w:fldChar>
            </w:r>
            <w:r w:rsidRPr="00554C6D">
              <w:rPr>
                <w:rFonts w:ascii="Arial Narrow" w:hAnsi="Arial Narrow" w:cs="Arial"/>
                <w:spacing w:val="0"/>
                <w:sz w:val="20"/>
                <w:szCs w:val="20"/>
              </w:rPr>
              <w:instrText xml:space="preserve"> FORMTEXT </w:instrText>
            </w:r>
            <w:r w:rsidRPr="00554C6D">
              <w:rPr>
                <w:rFonts w:ascii="Arial Narrow" w:hAnsi="Arial Narrow" w:cs="Arial"/>
                <w:spacing w:val="0"/>
                <w:sz w:val="20"/>
                <w:szCs w:val="20"/>
              </w:rPr>
            </w:r>
            <w:r w:rsidRPr="00554C6D">
              <w:rPr>
                <w:rFonts w:ascii="Arial Narrow" w:hAnsi="Arial Narrow" w:cs="Arial"/>
                <w:spacing w:val="0"/>
                <w:sz w:val="20"/>
                <w:szCs w:val="20"/>
              </w:rPr>
              <w:fldChar w:fldCharType="separate"/>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spacing w:val="0"/>
                <w:sz w:val="20"/>
                <w:szCs w:val="20"/>
              </w:rPr>
              <w:fldChar w:fldCharType="end"/>
            </w:r>
          </w:p>
        </w:tc>
      </w:tr>
      <w:tr w:rsidR="00B4257A" w:rsidRPr="00554C6D" w14:paraId="63EB58CD" w14:textId="77777777" w:rsidTr="00554C6D">
        <w:tblPrEx>
          <w:shd w:val="clear" w:color="auto" w:fill="auto"/>
        </w:tblPrEx>
        <w:tc>
          <w:tcPr>
            <w:tcW w:w="3600" w:type="dxa"/>
            <w:shd w:val="clear" w:color="auto" w:fill="auto"/>
            <w:vAlign w:val="center"/>
          </w:tcPr>
          <w:p w14:paraId="7E07BC12" w14:textId="77777777" w:rsidR="00B4257A" w:rsidRPr="00554C6D" w:rsidRDefault="00B4257A" w:rsidP="00554C6D">
            <w:pPr>
              <w:numPr>
                <w:ilvl w:val="0"/>
                <w:numId w:val="27"/>
              </w:numPr>
              <w:tabs>
                <w:tab w:val="clear" w:pos="360"/>
              </w:tabs>
              <w:spacing w:before="40" w:after="40"/>
              <w:rPr>
                <w:rFonts w:ascii="Arial Narrow" w:hAnsi="Arial Narrow" w:cs="Arial"/>
                <w:spacing w:val="0"/>
                <w:sz w:val="20"/>
                <w:szCs w:val="20"/>
              </w:rPr>
            </w:pPr>
            <w:r w:rsidRPr="00554C6D">
              <w:rPr>
                <w:rFonts w:ascii="Arial Narrow" w:hAnsi="Arial Narrow" w:cs="Arial"/>
                <w:spacing w:val="0"/>
                <w:sz w:val="20"/>
                <w:szCs w:val="20"/>
              </w:rPr>
              <w:fldChar w:fldCharType="begin">
                <w:ffData>
                  <w:name w:val="Text99"/>
                  <w:enabled/>
                  <w:calcOnExit w:val="0"/>
                  <w:textInput/>
                </w:ffData>
              </w:fldChar>
            </w:r>
            <w:bookmarkStart w:id="85" w:name="Text99"/>
            <w:r w:rsidRPr="00554C6D">
              <w:rPr>
                <w:rFonts w:ascii="Arial Narrow" w:hAnsi="Arial Narrow" w:cs="Arial"/>
                <w:spacing w:val="0"/>
                <w:sz w:val="20"/>
                <w:szCs w:val="20"/>
              </w:rPr>
              <w:instrText xml:space="preserve"> FORMTEXT </w:instrText>
            </w:r>
            <w:r w:rsidRPr="00554C6D">
              <w:rPr>
                <w:rFonts w:ascii="Arial Narrow" w:hAnsi="Arial Narrow" w:cs="Arial"/>
                <w:spacing w:val="0"/>
                <w:sz w:val="20"/>
                <w:szCs w:val="20"/>
              </w:rPr>
            </w:r>
            <w:r w:rsidRPr="00554C6D">
              <w:rPr>
                <w:rFonts w:ascii="Arial Narrow" w:hAnsi="Arial Narrow" w:cs="Arial"/>
                <w:spacing w:val="0"/>
                <w:sz w:val="20"/>
                <w:szCs w:val="20"/>
              </w:rPr>
              <w:fldChar w:fldCharType="separate"/>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spacing w:val="0"/>
                <w:sz w:val="20"/>
                <w:szCs w:val="20"/>
              </w:rPr>
              <w:fldChar w:fldCharType="end"/>
            </w:r>
            <w:bookmarkEnd w:id="85"/>
          </w:p>
        </w:tc>
        <w:tc>
          <w:tcPr>
            <w:tcW w:w="3060" w:type="dxa"/>
            <w:shd w:val="clear" w:color="auto" w:fill="auto"/>
            <w:vAlign w:val="center"/>
          </w:tcPr>
          <w:p w14:paraId="09C707BD" w14:textId="77777777" w:rsidR="00B4257A" w:rsidRPr="00554C6D" w:rsidRDefault="00B4257A" w:rsidP="00554C6D">
            <w:pPr>
              <w:spacing w:before="40" w:after="40"/>
              <w:rPr>
                <w:rFonts w:ascii="Arial Narrow" w:hAnsi="Arial Narrow" w:cs="Arial"/>
                <w:spacing w:val="0"/>
                <w:sz w:val="20"/>
                <w:szCs w:val="20"/>
              </w:rPr>
            </w:pPr>
            <w:r w:rsidRPr="00554C6D">
              <w:rPr>
                <w:rFonts w:ascii="Arial Narrow" w:hAnsi="Arial Narrow" w:cs="Arial"/>
                <w:spacing w:val="0"/>
                <w:sz w:val="20"/>
                <w:szCs w:val="20"/>
              </w:rPr>
              <w:fldChar w:fldCharType="begin">
                <w:ffData>
                  <w:name w:val="Text104"/>
                  <w:enabled/>
                  <w:calcOnExit w:val="0"/>
                  <w:textInput/>
                </w:ffData>
              </w:fldChar>
            </w:r>
            <w:bookmarkStart w:id="86" w:name="Text104"/>
            <w:r w:rsidRPr="00554C6D">
              <w:rPr>
                <w:rFonts w:ascii="Arial Narrow" w:hAnsi="Arial Narrow" w:cs="Arial"/>
                <w:spacing w:val="0"/>
                <w:sz w:val="20"/>
                <w:szCs w:val="20"/>
              </w:rPr>
              <w:instrText xml:space="preserve"> FORMTEXT </w:instrText>
            </w:r>
            <w:r w:rsidRPr="00554C6D">
              <w:rPr>
                <w:rFonts w:ascii="Arial Narrow" w:hAnsi="Arial Narrow" w:cs="Arial"/>
                <w:spacing w:val="0"/>
                <w:sz w:val="20"/>
                <w:szCs w:val="20"/>
              </w:rPr>
            </w:r>
            <w:r w:rsidRPr="00554C6D">
              <w:rPr>
                <w:rFonts w:ascii="Arial Narrow" w:hAnsi="Arial Narrow" w:cs="Arial"/>
                <w:spacing w:val="0"/>
                <w:sz w:val="20"/>
                <w:szCs w:val="20"/>
              </w:rPr>
              <w:fldChar w:fldCharType="separate"/>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spacing w:val="0"/>
                <w:sz w:val="20"/>
                <w:szCs w:val="20"/>
              </w:rPr>
              <w:fldChar w:fldCharType="end"/>
            </w:r>
            <w:bookmarkEnd w:id="86"/>
          </w:p>
        </w:tc>
        <w:tc>
          <w:tcPr>
            <w:tcW w:w="3240" w:type="dxa"/>
            <w:tcBorders>
              <w:bottom w:val="single" w:sz="4" w:space="0" w:color="auto"/>
            </w:tcBorders>
            <w:shd w:val="clear" w:color="auto" w:fill="auto"/>
            <w:vAlign w:val="center"/>
          </w:tcPr>
          <w:p w14:paraId="33808141" w14:textId="77777777" w:rsidR="00B4257A" w:rsidRPr="00554C6D" w:rsidRDefault="00B4257A" w:rsidP="00554C6D">
            <w:pPr>
              <w:spacing w:before="40" w:after="40"/>
              <w:rPr>
                <w:rFonts w:ascii="Arial Narrow" w:hAnsi="Arial Narrow" w:cs="Arial"/>
                <w:spacing w:val="0"/>
                <w:sz w:val="20"/>
                <w:szCs w:val="20"/>
              </w:rPr>
            </w:pPr>
            <w:r w:rsidRPr="00554C6D">
              <w:rPr>
                <w:rFonts w:ascii="Arial Narrow" w:hAnsi="Arial Narrow" w:cs="Arial"/>
                <w:spacing w:val="0"/>
                <w:sz w:val="20"/>
                <w:szCs w:val="20"/>
              </w:rPr>
              <w:fldChar w:fldCharType="begin">
                <w:ffData>
                  <w:name w:val="Text109"/>
                  <w:enabled/>
                  <w:calcOnExit w:val="0"/>
                  <w:textInput/>
                </w:ffData>
              </w:fldChar>
            </w:r>
            <w:r w:rsidRPr="00554C6D">
              <w:rPr>
                <w:rFonts w:ascii="Arial Narrow" w:hAnsi="Arial Narrow" w:cs="Arial"/>
                <w:spacing w:val="0"/>
                <w:sz w:val="20"/>
                <w:szCs w:val="20"/>
              </w:rPr>
              <w:instrText xml:space="preserve"> FORMTEXT </w:instrText>
            </w:r>
            <w:r w:rsidRPr="00554C6D">
              <w:rPr>
                <w:rFonts w:ascii="Arial Narrow" w:hAnsi="Arial Narrow" w:cs="Arial"/>
                <w:spacing w:val="0"/>
                <w:sz w:val="20"/>
                <w:szCs w:val="20"/>
              </w:rPr>
            </w:r>
            <w:r w:rsidRPr="00554C6D">
              <w:rPr>
                <w:rFonts w:ascii="Arial Narrow" w:hAnsi="Arial Narrow" w:cs="Arial"/>
                <w:spacing w:val="0"/>
                <w:sz w:val="20"/>
                <w:szCs w:val="20"/>
              </w:rPr>
              <w:fldChar w:fldCharType="separate"/>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spacing w:val="0"/>
                <w:sz w:val="20"/>
                <w:szCs w:val="20"/>
              </w:rPr>
              <w:fldChar w:fldCharType="end"/>
            </w:r>
          </w:p>
        </w:tc>
      </w:tr>
      <w:tr w:rsidR="00B4257A" w:rsidRPr="00554C6D" w14:paraId="0A129E3F" w14:textId="77777777" w:rsidTr="00554C6D">
        <w:tblPrEx>
          <w:shd w:val="clear" w:color="auto" w:fill="auto"/>
        </w:tblPrEx>
        <w:tc>
          <w:tcPr>
            <w:tcW w:w="3600" w:type="dxa"/>
            <w:shd w:val="clear" w:color="auto" w:fill="auto"/>
            <w:vAlign w:val="center"/>
          </w:tcPr>
          <w:p w14:paraId="56BAA788" w14:textId="77777777" w:rsidR="00B4257A" w:rsidRPr="00554C6D" w:rsidRDefault="00B4257A" w:rsidP="00554C6D">
            <w:pPr>
              <w:numPr>
                <w:ilvl w:val="0"/>
                <w:numId w:val="27"/>
              </w:numPr>
              <w:tabs>
                <w:tab w:val="clear" w:pos="360"/>
              </w:tabs>
              <w:spacing w:before="40" w:after="40"/>
              <w:rPr>
                <w:rFonts w:ascii="Arial Narrow" w:hAnsi="Arial Narrow" w:cs="Arial"/>
                <w:spacing w:val="0"/>
                <w:sz w:val="20"/>
                <w:szCs w:val="20"/>
              </w:rPr>
            </w:pPr>
            <w:r w:rsidRPr="00554C6D">
              <w:rPr>
                <w:rFonts w:ascii="Arial Narrow" w:hAnsi="Arial Narrow" w:cs="Arial"/>
                <w:spacing w:val="0"/>
                <w:sz w:val="20"/>
                <w:szCs w:val="20"/>
              </w:rPr>
              <w:fldChar w:fldCharType="begin">
                <w:ffData>
                  <w:name w:val="Text100"/>
                  <w:enabled/>
                  <w:calcOnExit w:val="0"/>
                  <w:textInput/>
                </w:ffData>
              </w:fldChar>
            </w:r>
            <w:bookmarkStart w:id="87" w:name="Text100"/>
            <w:r w:rsidRPr="00554C6D">
              <w:rPr>
                <w:rFonts w:ascii="Arial Narrow" w:hAnsi="Arial Narrow" w:cs="Arial"/>
                <w:spacing w:val="0"/>
                <w:sz w:val="20"/>
                <w:szCs w:val="20"/>
              </w:rPr>
              <w:instrText xml:space="preserve"> FORMTEXT </w:instrText>
            </w:r>
            <w:r w:rsidRPr="00554C6D">
              <w:rPr>
                <w:rFonts w:ascii="Arial Narrow" w:hAnsi="Arial Narrow" w:cs="Arial"/>
                <w:spacing w:val="0"/>
                <w:sz w:val="20"/>
                <w:szCs w:val="20"/>
              </w:rPr>
            </w:r>
            <w:r w:rsidRPr="00554C6D">
              <w:rPr>
                <w:rFonts w:ascii="Arial Narrow" w:hAnsi="Arial Narrow" w:cs="Arial"/>
                <w:spacing w:val="0"/>
                <w:sz w:val="20"/>
                <w:szCs w:val="20"/>
              </w:rPr>
              <w:fldChar w:fldCharType="separate"/>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spacing w:val="0"/>
                <w:sz w:val="20"/>
                <w:szCs w:val="20"/>
              </w:rPr>
              <w:fldChar w:fldCharType="end"/>
            </w:r>
            <w:bookmarkEnd w:id="87"/>
          </w:p>
        </w:tc>
        <w:tc>
          <w:tcPr>
            <w:tcW w:w="3060" w:type="dxa"/>
            <w:shd w:val="clear" w:color="auto" w:fill="auto"/>
            <w:vAlign w:val="center"/>
          </w:tcPr>
          <w:p w14:paraId="51B9FE4C" w14:textId="77777777" w:rsidR="00B4257A" w:rsidRPr="00554C6D" w:rsidRDefault="00B4257A" w:rsidP="00554C6D">
            <w:pPr>
              <w:spacing w:before="40" w:after="40"/>
              <w:rPr>
                <w:rFonts w:ascii="Arial Narrow" w:hAnsi="Arial Narrow" w:cs="Arial"/>
                <w:spacing w:val="0"/>
                <w:sz w:val="20"/>
                <w:szCs w:val="20"/>
              </w:rPr>
            </w:pPr>
            <w:r w:rsidRPr="00554C6D">
              <w:rPr>
                <w:rFonts w:ascii="Arial Narrow" w:hAnsi="Arial Narrow" w:cs="Arial"/>
                <w:spacing w:val="0"/>
                <w:sz w:val="20"/>
                <w:szCs w:val="20"/>
              </w:rPr>
              <w:fldChar w:fldCharType="begin">
                <w:ffData>
                  <w:name w:val="Text105"/>
                  <w:enabled/>
                  <w:calcOnExit w:val="0"/>
                  <w:textInput/>
                </w:ffData>
              </w:fldChar>
            </w:r>
            <w:bookmarkStart w:id="88" w:name="Text105"/>
            <w:r w:rsidRPr="00554C6D">
              <w:rPr>
                <w:rFonts w:ascii="Arial Narrow" w:hAnsi="Arial Narrow" w:cs="Arial"/>
                <w:spacing w:val="0"/>
                <w:sz w:val="20"/>
                <w:szCs w:val="20"/>
              </w:rPr>
              <w:instrText xml:space="preserve"> FORMTEXT </w:instrText>
            </w:r>
            <w:r w:rsidRPr="00554C6D">
              <w:rPr>
                <w:rFonts w:ascii="Arial Narrow" w:hAnsi="Arial Narrow" w:cs="Arial"/>
                <w:spacing w:val="0"/>
                <w:sz w:val="20"/>
                <w:szCs w:val="20"/>
              </w:rPr>
            </w:r>
            <w:r w:rsidRPr="00554C6D">
              <w:rPr>
                <w:rFonts w:ascii="Arial Narrow" w:hAnsi="Arial Narrow" w:cs="Arial"/>
                <w:spacing w:val="0"/>
                <w:sz w:val="20"/>
                <w:szCs w:val="20"/>
              </w:rPr>
              <w:fldChar w:fldCharType="separate"/>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spacing w:val="0"/>
                <w:sz w:val="20"/>
                <w:szCs w:val="20"/>
              </w:rPr>
              <w:fldChar w:fldCharType="end"/>
            </w:r>
            <w:bookmarkEnd w:id="88"/>
          </w:p>
        </w:tc>
        <w:tc>
          <w:tcPr>
            <w:tcW w:w="3240" w:type="dxa"/>
            <w:shd w:val="clear" w:color="auto" w:fill="auto"/>
            <w:vAlign w:val="center"/>
          </w:tcPr>
          <w:p w14:paraId="675D870B" w14:textId="77777777" w:rsidR="00B4257A" w:rsidRPr="00554C6D" w:rsidRDefault="00B4257A" w:rsidP="00554C6D">
            <w:pPr>
              <w:spacing w:before="40" w:after="40"/>
              <w:rPr>
                <w:rFonts w:ascii="Arial Narrow" w:hAnsi="Arial Narrow" w:cs="Arial"/>
                <w:spacing w:val="0"/>
                <w:sz w:val="20"/>
                <w:szCs w:val="20"/>
              </w:rPr>
            </w:pPr>
            <w:r w:rsidRPr="00554C6D">
              <w:rPr>
                <w:rFonts w:ascii="Arial Narrow" w:hAnsi="Arial Narrow" w:cs="Arial"/>
                <w:spacing w:val="0"/>
                <w:sz w:val="20"/>
                <w:szCs w:val="20"/>
              </w:rPr>
              <w:fldChar w:fldCharType="begin">
                <w:ffData>
                  <w:name w:val="Text110"/>
                  <w:enabled/>
                  <w:calcOnExit w:val="0"/>
                  <w:textInput/>
                </w:ffData>
              </w:fldChar>
            </w:r>
            <w:r w:rsidRPr="00554C6D">
              <w:rPr>
                <w:rFonts w:ascii="Arial Narrow" w:hAnsi="Arial Narrow" w:cs="Arial"/>
                <w:spacing w:val="0"/>
                <w:sz w:val="20"/>
                <w:szCs w:val="20"/>
              </w:rPr>
              <w:instrText xml:space="preserve"> FORMTEXT </w:instrText>
            </w:r>
            <w:r w:rsidRPr="00554C6D">
              <w:rPr>
                <w:rFonts w:ascii="Arial Narrow" w:hAnsi="Arial Narrow" w:cs="Arial"/>
                <w:spacing w:val="0"/>
                <w:sz w:val="20"/>
                <w:szCs w:val="20"/>
              </w:rPr>
            </w:r>
            <w:r w:rsidRPr="00554C6D">
              <w:rPr>
                <w:rFonts w:ascii="Arial Narrow" w:hAnsi="Arial Narrow" w:cs="Arial"/>
                <w:spacing w:val="0"/>
                <w:sz w:val="20"/>
                <w:szCs w:val="20"/>
              </w:rPr>
              <w:fldChar w:fldCharType="separate"/>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spacing w:val="0"/>
                <w:sz w:val="20"/>
                <w:szCs w:val="20"/>
              </w:rPr>
              <w:fldChar w:fldCharType="end"/>
            </w:r>
          </w:p>
        </w:tc>
      </w:tr>
    </w:tbl>
    <w:p w14:paraId="074D83EC" w14:textId="77777777" w:rsidR="00DA2317" w:rsidRPr="00172898" w:rsidRDefault="007E4A70" w:rsidP="00794906">
      <w:pPr>
        <w:pStyle w:val="NormText"/>
        <w:widowControl w:val="0"/>
        <w:spacing w:before="120" w:after="0"/>
        <w:rPr>
          <w:rFonts w:ascii="Arial Narrow" w:hAnsi="Arial Narrow"/>
          <w:sz w:val="20"/>
          <w:szCs w:val="20"/>
        </w:rPr>
      </w:pPr>
      <w:r w:rsidRPr="00172898">
        <w:rPr>
          <w:rFonts w:ascii="Arial Narrow" w:hAnsi="Arial Narrow"/>
          <w:sz w:val="20"/>
          <w:szCs w:val="20"/>
          <w:u w:val="single"/>
        </w:rPr>
        <w:t>Notes for Table 2</w:t>
      </w:r>
      <w:r w:rsidRPr="00172898">
        <w:rPr>
          <w:rFonts w:ascii="Arial Narrow" w:hAnsi="Arial Narrow"/>
          <w:sz w:val="20"/>
          <w:szCs w:val="20"/>
        </w:rPr>
        <w:t xml:space="preserve">:  </w:t>
      </w:r>
    </w:p>
    <w:p w14:paraId="43CAAE94" w14:textId="77777777" w:rsidR="0083493A" w:rsidRDefault="0083493A" w:rsidP="0083493A">
      <w:pPr>
        <w:ind w:left="180" w:hanging="180"/>
        <w:rPr>
          <w:spacing w:val="0"/>
        </w:rPr>
      </w:pPr>
      <w:r>
        <w:rPr>
          <w:rFonts w:ascii="Arial Narrow" w:hAnsi="Arial Narrow" w:cs="Arial"/>
          <w:spacing w:val="0"/>
          <w:sz w:val="20"/>
          <w:szCs w:val="20"/>
          <w:vertAlign w:val="superscript"/>
        </w:rPr>
        <w:t>1</w:t>
      </w:r>
      <w:r w:rsidRPr="00FA2D1D">
        <w:rPr>
          <w:rFonts w:ascii="Arial Narrow" w:hAnsi="Arial Narrow" w:cs="Arial"/>
          <w:spacing w:val="0"/>
          <w:sz w:val="20"/>
          <w:szCs w:val="20"/>
        </w:rPr>
        <w:t xml:space="preserve"> </w:t>
      </w:r>
      <w:r w:rsidRPr="00FA2D1D">
        <w:rPr>
          <w:rFonts w:ascii="Arial Narrow" w:hAnsi="Arial Narrow" w:cs="Arial"/>
          <w:spacing w:val="0"/>
          <w:sz w:val="20"/>
          <w:szCs w:val="20"/>
        </w:rPr>
        <w:tab/>
      </w:r>
      <w:r w:rsidRPr="00780FF4">
        <w:rPr>
          <w:rFonts w:ascii="Arial Narrow" w:hAnsi="Arial Narrow" w:cs="Arial"/>
          <w:spacing w:val="0"/>
          <w:sz w:val="20"/>
          <w:szCs w:val="20"/>
        </w:rPr>
        <w:t xml:space="preserve">Supplier to duplicate tables </w:t>
      </w:r>
      <w:r>
        <w:rPr>
          <w:rFonts w:ascii="Arial Narrow" w:hAnsi="Arial Narrow" w:cs="Arial"/>
          <w:spacing w:val="0"/>
          <w:sz w:val="20"/>
          <w:szCs w:val="20"/>
        </w:rPr>
        <w:t>for each customer site with the relevant quoted rates</w:t>
      </w:r>
      <w:r w:rsidRPr="00780FF4">
        <w:rPr>
          <w:rFonts w:ascii="Arial Narrow" w:hAnsi="Arial Narrow" w:cs="Arial"/>
          <w:spacing w:val="0"/>
          <w:sz w:val="20"/>
          <w:szCs w:val="20"/>
        </w:rPr>
        <w:t>.</w:t>
      </w:r>
      <w:r w:rsidRPr="00780FF4">
        <w:rPr>
          <w:spacing w:val="0"/>
        </w:rPr>
        <w:t xml:space="preserve"> </w:t>
      </w:r>
    </w:p>
    <w:p w14:paraId="5198464C" w14:textId="77777777" w:rsidR="00044227" w:rsidRPr="00E3224D" w:rsidRDefault="00044227" w:rsidP="00044227">
      <w:pPr>
        <w:ind w:left="180" w:hanging="180"/>
        <w:rPr>
          <w:rFonts w:ascii="Arial Narrow" w:hAnsi="Arial Narrow"/>
          <w:spacing w:val="0"/>
          <w:sz w:val="20"/>
          <w:szCs w:val="20"/>
        </w:rPr>
      </w:pPr>
      <w:r>
        <w:rPr>
          <w:rFonts w:ascii="Arial Narrow" w:hAnsi="Arial Narrow"/>
          <w:spacing w:val="0"/>
          <w:sz w:val="20"/>
          <w:szCs w:val="20"/>
          <w:vertAlign w:val="superscript"/>
        </w:rPr>
        <w:t>2</w:t>
      </w:r>
      <w:r w:rsidRPr="00E3224D">
        <w:rPr>
          <w:rFonts w:ascii="Arial Narrow" w:hAnsi="Arial Narrow"/>
          <w:spacing w:val="0"/>
          <w:sz w:val="20"/>
          <w:szCs w:val="20"/>
        </w:rPr>
        <w:t xml:space="preserve"> </w:t>
      </w:r>
      <w:r>
        <w:rPr>
          <w:rFonts w:ascii="Arial Narrow" w:hAnsi="Arial Narrow"/>
          <w:spacing w:val="0"/>
          <w:sz w:val="20"/>
          <w:szCs w:val="20"/>
        </w:rPr>
        <w:tab/>
      </w:r>
      <w:r w:rsidRPr="00E3224D">
        <w:rPr>
          <w:rFonts w:ascii="Arial Narrow" w:hAnsi="Arial Narrow"/>
          <w:spacing w:val="0"/>
          <w:sz w:val="20"/>
          <w:szCs w:val="20"/>
        </w:rPr>
        <w:t>Retail</w:t>
      </w:r>
      <w:r w:rsidR="005C6B89">
        <w:rPr>
          <w:rFonts w:ascii="Arial Narrow" w:hAnsi="Arial Narrow"/>
          <w:spacing w:val="0"/>
          <w:sz w:val="20"/>
          <w:szCs w:val="20"/>
        </w:rPr>
        <w:t xml:space="preserve"> </w:t>
      </w:r>
      <w:r w:rsidR="00CE0EBF">
        <w:rPr>
          <w:rFonts w:ascii="Arial Narrow" w:hAnsi="Arial Narrow"/>
          <w:spacing w:val="0"/>
          <w:sz w:val="20"/>
          <w:szCs w:val="20"/>
        </w:rPr>
        <w:t xml:space="preserve">Service </w:t>
      </w:r>
      <w:r w:rsidR="00CE0EBF" w:rsidRPr="00E3224D">
        <w:rPr>
          <w:rFonts w:ascii="Arial Narrow" w:hAnsi="Arial Narrow"/>
          <w:spacing w:val="0"/>
          <w:sz w:val="20"/>
          <w:szCs w:val="20"/>
        </w:rPr>
        <w:t>fee</w:t>
      </w:r>
      <w:r w:rsidRPr="00E3224D">
        <w:rPr>
          <w:rFonts w:ascii="Arial Narrow" w:hAnsi="Arial Narrow"/>
          <w:spacing w:val="0"/>
          <w:sz w:val="20"/>
          <w:szCs w:val="20"/>
        </w:rPr>
        <w:t xml:space="preserve"> </w:t>
      </w:r>
      <w:r w:rsidR="004E1B00">
        <w:rPr>
          <w:rFonts w:ascii="Arial Narrow" w:hAnsi="Arial Narrow"/>
          <w:spacing w:val="0"/>
          <w:sz w:val="20"/>
          <w:szCs w:val="20"/>
        </w:rPr>
        <w:t>may be</w:t>
      </w:r>
      <w:r>
        <w:rPr>
          <w:rFonts w:ascii="Arial Narrow" w:hAnsi="Arial Narrow"/>
          <w:spacing w:val="0"/>
          <w:sz w:val="20"/>
          <w:szCs w:val="20"/>
        </w:rPr>
        <w:t xml:space="preserve"> used interchangeably with the term </w:t>
      </w:r>
      <w:r w:rsidRPr="00E3224D">
        <w:rPr>
          <w:rFonts w:ascii="Arial Narrow" w:hAnsi="Arial Narrow"/>
          <w:spacing w:val="0"/>
          <w:sz w:val="20"/>
          <w:szCs w:val="20"/>
        </w:rPr>
        <w:t>‘Supply Charge’</w:t>
      </w:r>
      <w:r w:rsidR="004E1B00">
        <w:rPr>
          <w:rFonts w:ascii="Arial Narrow" w:hAnsi="Arial Narrow"/>
          <w:spacing w:val="0"/>
          <w:sz w:val="20"/>
          <w:szCs w:val="20"/>
        </w:rPr>
        <w:t xml:space="preserve"> by some suppliers</w:t>
      </w:r>
      <w:r w:rsidRPr="00E3224D">
        <w:rPr>
          <w:rFonts w:ascii="Arial Narrow" w:hAnsi="Arial Narrow"/>
          <w:spacing w:val="0"/>
          <w:sz w:val="20"/>
          <w:szCs w:val="20"/>
        </w:rPr>
        <w:t>.</w:t>
      </w:r>
    </w:p>
    <w:p w14:paraId="59CDA5FA" w14:textId="77777777" w:rsidR="00E2423B" w:rsidRPr="00780FF4" w:rsidRDefault="00044227" w:rsidP="00BD4011">
      <w:pPr>
        <w:ind w:left="180" w:hanging="180"/>
        <w:rPr>
          <w:rFonts w:ascii="Arial Narrow" w:hAnsi="Arial Narrow" w:cs="Arial"/>
          <w:spacing w:val="0"/>
          <w:sz w:val="20"/>
          <w:szCs w:val="20"/>
        </w:rPr>
      </w:pPr>
      <w:r>
        <w:rPr>
          <w:rFonts w:ascii="Arial Narrow" w:hAnsi="Arial Narrow" w:cs="Arial"/>
          <w:spacing w:val="0"/>
          <w:sz w:val="20"/>
          <w:szCs w:val="20"/>
          <w:vertAlign w:val="superscript"/>
        </w:rPr>
        <w:t>3</w:t>
      </w:r>
      <w:r w:rsidR="00BD4011" w:rsidRPr="00FA2D1D">
        <w:rPr>
          <w:rFonts w:ascii="Arial Narrow" w:hAnsi="Arial Narrow" w:cs="Arial"/>
          <w:spacing w:val="0"/>
          <w:sz w:val="20"/>
          <w:szCs w:val="20"/>
        </w:rPr>
        <w:t xml:space="preserve"> </w:t>
      </w:r>
      <w:r w:rsidR="00BD4011" w:rsidRPr="00FA2D1D">
        <w:rPr>
          <w:rFonts w:ascii="Arial Narrow" w:hAnsi="Arial Narrow" w:cs="Arial"/>
          <w:spacing w:val="0"/>
          <w:sz w:val="20"/>
          <w:szCs w:val="20"/>
        </w:rPr>
        <w:tab/>
      </w:r>
      <w:r w:rsidR="001D7E90">
        <w:rPr>
          <w:rFonts w:ascii="Arial Narrow" w:hAnsi="Arial Narrow" w:cs="Arial"/>
          <w:spacing w:val="0"/>
          <w:sz w:val="20"/>
          <w:szCs w:val="20"/>
        </w:rPr>
        <w:t>P</w:t>
      </w:r>
      <w:r w:rsidR="00E2423B" w:rsidRPr="00780FF4">
        <w:rPr>
          <w:rFonts w:ascii="Arial Narrow" w:hAnsi="Arial Narrow" w:cs="Arial"/>
          <w:spacing w:val="0"/>
          <w:sz w:val="20"/>
          <w:szCs w:val="20"/>
        </w:rPr>
        <w:t xml:space="preserve">rice variation </w:t>
      </w:r>
      <w:r w:rsidR="00463C31">
        <w:rPr>
          <w:rFonts w:ascii="Arial Narrow" w:hAnsi="Arial Narrow" w:cs="Arial"/>
          <w:spacing w:val="0"/>
          <w:sz w:val="20"/>
          <w:szCs w:val="20"/>
        </w:rPr>
        <w:t>will be in accordance</w:t>
      </w:r>
      <w:r w:rsidR="00E2423B" w:rsidRPr="00780FF4">
        <w:rPr>
          <w:rFonts w:ascii="Arial Narrow" w:hAnsi="Arial Narrow" w:cs="Arial"/>
          <w:spacing w:val="0"/>
          <w:sz w:val="20"/>
          <w:szCs w:val="20"/>
        </w:rPr>
        <w:t xml:space="preserve"> with the Head Agreement provisions contracted with the Supplier.</w:t>
      </w:r>
    </w:p>
    <w:p w14:paraId="416555E4" w14:textId="77777777" w:rsidR="00E2423B" w:rsidRPr="00780FF4" w:rsidRDefault="00044227" w:rsidP="00BD4011">
      <w:pPr>
        <w:pStyle w:val="NormText"/>
        <w:widowControl w:val="0"/>
        <w:spacing w:before="0" w:after="0"/>
        <w:ind w:left="180" w:hanging="180"/>
        <w:rPr>
          <w:rStyle w:val="Optional"/>
          <w:rFonts w:ascii="Arial Narrow" w:hAnsi="Arial Narrow"/>
          <w:color w:val="auto"/>
          <w:sz w:val="20"/>
          <w:szCs w:val="20"/>
        </w:rPr>
      </w:pPr>
      <w:r>
        <w:rPr>
          <w:rFonts w:ascii="Arial Narrow" w:hAnsi="Arial Narrow"/>
          <w:sz w:val="20"/>
          <w:szCs w:val="20"/>
          <w:vertAlign w:val="superscript"/>
        </w:rPr>
        <w:t>4</w:t>
      </w:r>
      <w:r w:rsidR="00381B78">
        <w:rPr>
          <w:rFonts w:ascii="Arial Narrow" w:hAnsi="Arial Narrow"/>
          <w:sz w:val="20"/>
          <w:szCs w:val="20"/>
          <w:vertAlign w:val="superscript"/>
        </w:rPr>
        <w:t xml:space="preserve"> </w:t>
      </w:r>
      <w:r w:rsidR="00CE7FE0" w:rsidRPr="00FA2D1D">
        <w:rPr>
          <w:rFonts w:ascii="Arial Narrow" w:hAnsi="Arial Narrow" w:cs="Arial"/>
          <w:sz w:val="20"/>
          <w:szCs w:val="20"/>
        </w:rPr>
        <w:tab/>
      </w:r>
      <w:r w:rsidR="00381B78" w:rsidRPr="00FA2D1D">
        <w:rPr>
          <w:rFonts w:ascii="Arial Narrow" w:hAnsi="Arial Narrow"/>
          <w:sz w:val="20"/>
          <w:szCs w:val="20"/>
        </w:rPr>
        <w:t xml:space="preserve">Individual Reserve Capacity Requirement </w:t>
      </w:r>
      <w:r w:rsidR="00381B78">
        <w:rPr>
          <w:rFonts w:ascii="Arial Narrow" w:hAnsi="Arial Narrow"/>
          <w:sz w:val="20"/>
          <w:szCs w:val="20"/>
        </w:rPr>
        <w:t xml:space="preserve">method of </w:t>
      </w:r>
      <w:r w:rsidR="00381B78" w:rsidRPr="00FA2D1D">
        <w:rPr>
          <w:rFonts w:ascii="Arial Narrow" w:hAnsi="Arial Narrow"/>
          <w:sz w:val="20"/>
          <w:szCs w:val="20"/>
        </w:rPr>
        <w:t>calculation</w:t>
      </w:r>
      <w:r w:rsidR="00381B78">
        <w:rPr>
          <w:rFonts w:ascii="Arial Narrow" w:hAnsi="Arial Narrow"/>
          <w:sz w:val="20"/>
          <w:szCs w:val="20"/>
        </w:rPr>
        <w:t xml:space="preserve"> is</w:t>
      </w:r>
      <w:r w:rsidR="00E2423B" w:rsidRPr="00780FF4">
        <w:rPr>
          <w:rFonts w:ascii="Arial Narrow" w:hAnsi="Arial Narrow"/>
          <w:sz w:val="20"/>
          <w:szCs w:val="20"/>
        </w:rPr>
        <w:t xml:space="preserve"> found in </w:t>
      </w:r>
      <w:r w:rsidR="00E2423B" w:rsidRPr="0045743A">
        <w:rPr>
          <w:rFonts w:ascii="Arial Narrow" w:hAnsi="Arial Narrow" w:cs="Arial"/>
          <w:sz w:val="20"/>
          <w:szCs w:val="20"/>
        </w:rPr>
        <w:t xml:space="preserve">Appendix 5 of the </w:t>
      </w:r>
      <w:hyperlink r:id="rId19" w:history="1">
        <w:r w:rsidR="00E2423B" w:rsidRPr="0045743A">
          <w:rPr>
            <w:rStyle w:val="Hyperlink"/>
            <w:rFonts w:ascii="Arial Narrow" w:hAnsi="Arial Narrow" w:cs="Arial"/>
            <w:sz w:val="20"/>
            <w:szCs w:val="20"/>
          </w:rPr>
          <w:t>Market Rules</w:t>
        </w:r>
      </w:hyperlink>
      <w:r w:rsidR="00E2423B" w:rsidRPr="00780FF4">
        <w:rPr>
          <w:rFonts w:ascii="Arial Narrow" w:hAnsi="Arial Narrow"/>
          <w:sz w:val="20"/>
          <w:szCs w:val="20"/>
        </w:rPr>
        <w:t>.</w:t>
      </w:r>
      <w:r w:rsidR="00E2423B" w:rsidRPr="00780FF4">
        <w:rPr>
          <w:rStyle w:val="Optional"/>
          <w:rFonts w:ascii="Arial Narrow" w:hAnsi="Arial Narrow"/>
          <w:color w:val="auto"/>
          <w:sz w:val="20"/>
          <w:szCs w:val="20"/>
        </w:rPr>
        <w:t xml:space="preserve">   </w:t>
      </w:r>
    </w:p>
    <w:p w14:paraId="679CDF25" w14:textId="77777777" w:rsidR="00DE29F0" w:rsidRDefault="00074702" w:rsidP="00DE29F0">
      <w:pPr>
        <w:ind w:left="180" w:hanging="180"/>
        <w:rPr>
          <w:spacing w:val="0"/>
        </w:rPr>
      </w:pPr>
      <w:r>
        <w:rPr>
          <w:rFonts w:ascii="Arial Narrow" w:hAnsi="Arial Narrow" w:cs="Arial"/>
          <w:spacing w:val="0"/>
          <w:sz w:val="20"/>
          <w:szCs w:val="20"/>
          <w:vertAlign w:val="superscript"/>
        </w:rPr>
        <w:t>5</w:t>
      </w:r>
      <w:r w:rsidR="00DE29F0" w:rsidRPr="00FA2D1D">
        <w:rPr>
          <w:rFonts w:ascii="Arial Narrow" w:hAnsi="Arial Narrow" w:cs="Arial"/>
          <w:spacing w:val="0"/>
          <w:sz w:val="20"/>
          <w:szCs w:val="20"/>
        </w:rPr>
        <w:t xml:space="preserve"> </w:t>
      </w:r>
      <w:r w:rsidR="00DE29F0" w:rsidRPr="00FA2D1D">
        <w:rPr>
          <w:rFonts w:ascii="Arial Narrow" w:hAnsi="Arial Narrow" w:cs="Arial"/>
          <w:spacing w:val="0"/>
          <w:sz w:val="20"/>
          <w:szCs w:val="20"/>
        </w:rPr>
        <w:tab/>
      </w:r>
      <w:r w:rsidR="00E61700">
        <w:rPr>
          <w:rFonts w:ascii="Arial Narrow" w:hAnsi="Arial Narrow" w:cs="Arial"/>
          <w:spacing w:val="0"/>
          <w:sz w:val="20"/>
          <w:szCs w:val="20"/>
        </w:rPr>
        <w:t xml:space="preserve">One </w:t>
      </w:r>
      <w:r w:rsidR="00BC4F42">
        <w:rPr>
          <w:rFonts w:ascii="Arial Narrow" w:hAnsi="Arial Narrow" w:cs="Arial"/>
          <w:spacing w:val="0"/>
          <w:sz w:val="20"/>
          <w:szCs w:val="20"/>
        </w:rPr>
        <w:t>supplier</w:t>
      </w:r>
      <w:r w:rsidR="00DE29F0">
        <w:rPr>
          <w:rFonts w:ascii="Arial Narrow" w:hAnsi="Arial Narrow" w:cs="Arial"/>
          <w:spacing w:val="0"/>
          <w:sz w:val="20"/>
          <w:szCs w:val="20"/>
        </w:rPr>
        <w:t xml:space="preserve"> include</w:t>
      </w:r>
      <w:r w:rsidR="00BC4F42">
        <w:rPr>
          <w:rFonts w:ascii="Arial Narrow" w:hAnsi="Arial Narrow" w:cs="Arial"/>
          <w:spacing w:val="0"/>
          <w:sz w:val="20"/>
          <w:szCs w:val="20"/>
        </w:rPr>
        <w:t>d</w:t>
      </w:r>
      <w:r w:rsidR="00DE29F0">
        <w:rPr>
          <w:rFonts w:ascii="Arial Narrow" w:hAnsi="Arial Narrow" w:cs="Arial"/>
          <w:spacing w:val="0"/>
          <w:sz w:val="20"/>
          <w:szCs w:val="20"/>
        </w:rPr>
        <w:t xml:space="preserve"> a provision of CPI increase for LRET and SRES</w:t>
      </w:r>
      <w:r w:rsidR="00E36CFD">
        <w:rPr>
          <w:rFonts w:ascii="Arial Narrow" w:hAnsi="Arial Narrow" w:cs="Arial"/>
          <w:spacing w:val="0"/>
          <w:sz w:val="20"/>
          <w:szCs w:val="20"/>
        </w:rPr>
        <w:t xml:space="preserve"> – Customers to note for price comparison</w:t>
      </w:r>
      <w:r w:rsidR="00BC4F42">
        <w:rPr>
          <w:rFonts w:ascii="Arial Narrow" w:hAnsi="Arial Narrow" w:cs="Arial"/>
          <w:spacing w:val="0"/>
          <w:sz w:val="20"/>
          <w:szCs w:val="20"/>
        </w:rPr>
        <w:t xml:space="preserve">.  Refer to the </w:t>
      </w:r>
      <w:r w:rsidR="00B737ED">
        <w:rPr>
          <w:rFonts w:ascii="Arial Narrow" w:hAnsi="Arial Narrow" w:cs="Arial"/>
          <w:spacing w:val="0"/>
          <w:sz w:val="20"/>
          <w:szCs w:val="20"/>
        </w:rPr>
        <w:t xml:space="preserve">Supplier </w:t>
      </w:r>
      <w:r w:rsidR="00BC4F42">
        <w:rPr>
          <w:rFonts w:ascii="Arial Narrow" w:hAnsi="Arial Narrow" w:cs="Arial"/>
          <w:spacing w:val="0"/>
          <w:sz w:val="20"/>
          <w:szCs w:val="20"/>
        </w:rPr>
        <w:t>terms and conditions or contact the Contract Manager for further details</w:t>
      </w:r>
      <w:r w:rsidR="00DE29F0" w:rsidRPr="00780FF4">
        <w:rPr>
          <w:rFonts w:ascii="Arial Narrow" w:hAnsi="Arial Narrow" w:cs="Arial"/>
          <w:spacing w:val="0"/>
          <w:sz w:val="20"/>
          <w:szCs w:val="20"/>
        </w:rPr>
        <w:t>.</w:t>
      </w:r>
      <w:r w:rsidR="00DE29F0" w:rsidRPr="00780FF4">
        <w:rPr>
          <w:spacing w:val="0"/>
        </w:rPr>
        <w:t xml:space="preserve"> </w:t>
      </w:r>
    </w:p>
    <w:p w14:paraId="08298E0C" w14:textId="77777777" w:rsidR="001C767F" w:rsidRDefault="00074702" w:rsidP="00DE29F0">
      <w:pPr>
        <w:ind w:left="180" w:hanging="180"/>
        <w:rPr>
          <w:spacing w:val="0"/>
        </w:rPr>
      </w:pPr>
      <w:r>
        <w:rPr>
          <w:rFonts w:ascii="Arial Narrow" w:hAnsi="Arial Narrow" w:cs="Arial"/>
          <w:spacing w:val="0"/>
          <w:sz w:val="20"/>
          <w:szCs w:val="20"/>
          <w:vertAlign w:val="superscript"/>
        </w:rPr>
        <w:t>6</w:t>
      </w:r>
      <w:r w:rsidR="001C767F">
        <w:rPr>
          <w:rFonts w:ascii="Arial Narrow" w:hAnsi="Arial Narrow" w:cs="Arial"/>
          <w:spacing w:val="0"/>
          <w:sz w:val="20"/>
          <w:szCs w:val="20"/>
          <w:vertAlign w:val="superscript"/>
        </w:rPr>
        <w:tab/>
      </w:r>
      <w:r w:rsidR="001C767F">
        <w:rPr>
          <w:rFonts w:ascii="Arial Narrow" w:hAnsi="Arial Narrow" w:cs="Arial"/>
          <w:spacing w:val="0"/>
          <w:sz w:val="20"/>
          <w:szCs w:val="20"/>
        </w:rPr>
        <w:t xml:space="preserve">If unable to quote a price, </w:t>
      </w:r>
      <w:r w:rsidR="00CC46C6">
        <w:rPr>
          <w:rFonts w:ascii="Arial Narrow" w:hAnsi="Arial Narrow" w:cs="Arial"/>
          <w:spacing w:val="0"/>
          <w:sz w:val="20"/>
          <w:szCs w:val="20"/>
        </w:rPr>
        <w:t xml:space="preserve">the Customer may accept </w:t>
      </w:r>
      <w:r w:rsidR="001C767F">
        <w:rPr>
          <w:rFonts w:ascii="Arial Narrow" w:hAnsi="Arial Narrow" w:cs="Arial"/>
          <w:spacing w:val="0"/>
          <w:sz w:val="20"/>
          <w:szCs w:val="20"/>
        </w:rPr>
        <w:t>the words “</w:t>
      </w:r>
      <w:r w:rsidR="00CC46C6">
        <w:rPr>
          <w:rFonts w:ascii="Arial Narrow" w:hAnsi="Arial Narrow" w:cs="Arial"/>
          <w:spacing w:val="0"/>
          <w:sz w:val="20"/>
          <w:szCs w:val="20"/>
        </w:rPr>
        <w:t>TBA</w:t>
      </w:r>
      <w:r w:rsidR="001C767F">
        <w:rPr>
          <w:rFonts w:ascii="Arial Narrow" w:hAnsi="Arial Narrow" w:cs="Arial"/>
          <w:spacing w:val="0"/>
          <w:sz w:val="20"/>
          <w:szCs w:val="20"/>
        </w:rPr>
        <w:t>”</w:t>
      </w:r>
      <w:r w:rsidR="00CC46C6">
        <w:rPr>
          <w:rFonts w:ascii="Arial Narrow" w:hAnsi="Arial Narrow" w:cs="Arial"/>
          <w:spacing w:val="0"/>
          <w:sz w:val="20"/>
          <w:szCs w:val="20"/>
        </w:rPr>
        <w:t xml:space="preserve"> on the understanding that the supplier will seek competitive </w:t>
      </w:r>
      <w:r w:rsidR="00154B2F">
        <w:rPr>
          <w:rFonts w:ascii="Arial Narrow" w:hAnsi="Arial Narrow" w:cs="Arial"/>
          <w:spacing w:val="0"/>
          <w:sz w:val="20"/>
          <w:szCs w:val="20"/>
        </w:rPr>
        <w:t xml:space="preserve">market </w:t>
      </w:r>
      <w:r w:rsidR="00CC46C6">
        <w:rPr>
          <w:rFonts w:ascii="Arial Narrow" w:hAnsi="Arial Narrow" w:cs="Arial"/>
          <w:spacing w:val="0"/>
          <w:sz w:val="20"/>
          <w:szCs w:val="20"/>
        </w:rPr>
        <w:t>prices for carbon costs on behalf of the Customer</w:t>
      </w:r>
      <w:r w:rsidR="001C767F">
        <w:rPr>
          <w:rFonts w:ascii="Arial Narrow" w:hAnsi="Arial Narrow" w:cs="Arial"/>
          <w:spacing w:val="0"/>
          <w:sz w:val="20"/>
          <w:szCs w:val="20"/>
        </w:rPr>
        <w:t>.</w:t>
      </w:r>
    </w:p>
    <w:p w14:paraId="3D3B22A6" w14:textId="77777777" w:rsidR="00044227" w:rsidRPr="00E3224D" w:rsidRDefault="00044227">
      <w:pPr>
        <w:ind w:left="180" w:hanging="180"/>
        <w:rPr>
          <w:rFonts w:ascii="Arial Narrow" w:hAnsi="Arial Narrow"/>
          <w:spacing w:val="0"/>
          <w:sz w:val="20"/>
          <w:szCs w:val="20"/>
        </w:rPr>
      </w:pPr>
    </w:p>
    <w:sectPr w:rsidR="00044227" w:rsidRPr="00E3224D" w:rsidSect="00E91E5F">
      <w:pgSz w:w="11906" w:h="16838" w:code="9"/>
      <w:pgMar w:top="899" w:right="890" w:bottom="719" w:left="539" w:header="567" w:footer="296" w:gutter="567"/>
      <w:cols w:space="708"/>
      <w:formProt w:val="0"/>
      <w:docGrid w:linePitch="360"/>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Manifest>
    <wne:toolbarData r:id="rId1"/>
  </wne:toolbars>
  <wne:acds>
    <wne:acd wne:argValue="AgB0AGkAdABsAGUAaABlAGEAZAA=" wne:acdName="acd0" wne:fciIndexBasedOn="0065"/>
    <wne:acd wne:argValue="AgBIAGUAYQBkAGwAaQBuAGUA" wne:acdName="acd1" wne:fciIndexBasedOn="0065"/>
    <wne:acd wne:argValue="AgBTAHUAYgBsAGkAbgBlAA==" wne:acdName="acd2" wne:fciIndexBasedOn="0065"/>
    <wne:acd wne:argValue="AgBTAHUAYgBsAGkAbgBlAEkAbgBzAHQAcgB1AGMAdABpAG8AbgA=" wne:acdName="acd3" wne:fciIndexBasedOn="0065"/>
    <wne:acd wne:argValue="AgBQAGEAcgB0AA==" wne:acdName="acd4" wne:fciIndexBasedOn="0065"/>
    <wne:acd wne:argValue="AQAAAAEA" wne:acdName="acd5" wne:fciIndexBasedOn="0065"/>
    <wne:acd wne:argValue="AgBIAGUAYQBkAGkAbgBnACAAMQAgACgAcwBhAG4AcwAgAFQATwBDACkA" wne:acdName="acd6" wne:fciIndexBasedOn="0065"/>
    <wne:acd wne:argValue="AQAAAAIA" wne:acdName="acd7" wne:fciIndexBasedOn="0065"/>
    <wne:acd wne:argValue="AgBIAGUAYQBkAGkAbgBnACAAMgAgACgAcwBhAG4AcwAgAFQATwBDACkA" wne:acdName="acd8" wne:fciIndexBasedOn="0065"/>
    <wne:acd wne:argValue="AQAAAAMA" wne:acdName="acd9" wne:fciIndexBasedOn="0065"/>
    <wne:acd wne:argValue="AgBUAGkAdABsAGUAIAAoAEMAaABhAHIAdABzACkA" wne:acdName="acd10" wne:fciIndexBasedOn="0065"/>
    <wne:acd wne:argValue="AQAAAEIA" wne:acdName="acd11" wne:fciIndexBasedOn="0065"/>
    <wne:acd wne:argValue="AgBUAGEAYgBsAGUAIABUAGUAeAB0AA==" wne:acdName="acd12" wne:fciIndexBasedOn="0065"/>
    <wne:acd wne:argValue="AgBCAG8AZAB5ACAAVABlAHgAdAAgACgAYgB1AGwAbABlAHQAKQA=" wne:acdName="acd13" wne:fciIndexBasedOn="0065"/>
    <wne:acd wne:argValue="AQAAAEMA" wne:acdName="acd14" wne:fciIndexBasedOn="0065"/>
    <wne:acd wne:argValue="AgBCAG8AZAB5ACAAVABlAHgAdAAgAEkAbgBkAGUAbgB0ACAAKABiAHUAbABsAGUAdAApAA==" wne:acdName="acd15" wne:fciIndexBasedOn="0065"/>
    <wne:acd wne:argValue="AQAAAFIA" wne:acdName="acd16" wne:fciIndexBasedOn="0065"/>
    <wne:acd wne:argValue="AgBCAG8AZAB5ACAAVABlAHgAdAAgAEkAbgBkAGUAbgB0ACAAMgAgACgAYgB1AGwAbABlAHQAKQA=" wne:acdName="acd17" wne:fciIndexBasedOn="0065"/>
    <wne:acd wne:argValue="AQAAAB8A" wne:acdName="acd18" wne:fciIndexBasedOn="0065"/>
    <wne:acd wne:argValue="AQAAACAA" wne:acdName="acd19" wne:fciIndexBasedOn="0065"/>
    <wne:acd wne:argValue="AgBOAG8AcgBtACAAVABlAHgAdAA=" wne:acdName="acd20" wne:fciIndexBasedOn="0065"/>
    <wne:acd wne:argValue="AgBOAG8AcgBtACAAVABlAHgAdAAgACgAYgB1AGwAbABlAHQAKQA=" wne:acdName="acd21" wne:fciIndexBasedOn="0065"/>
    <wne:acd wne:argValue="AgBOAG8AcgBtACAAVABlAHgAdAAgAEkAbgBkAGUAbgB0AA==" wne:acdName="acd22" wne:fciIndexBasedOn="0065"/>
    <wne:acd wne:argValue="AgBOAG8AcgBtACAAVABlAHgAdAAgAEkAbgBkAGUAbgB0ACAAKABiAHUAbABsAGUAdAApAA==" wne:acdName="acd23" wne:fciIndexBasedOn="0065"/>
    <wne:acd wne:argValue="AgBSAGUAcwBwAG8AbgBkAGUAbgB0ACAAKABmAHUAbABsAHcAaQBkAHQAaAApAA==" wne:acdName="acd24" wne:fciIndexBasedOn="0065"/>
    <wne:acd wne:argValue="AQAAAFcA" wne:acdName="acd25" wne:fciIndexBasedOn="0065"/>
    <wne:acd wne:argValue="AQAAAFgA" wne:acdName="acd26" wne:fciIndexBasedOn="0065"/>
    <wne:acd wne:argValue="AgBJAG4AcwB0AHIAdQBjAHQAaQBvAG4A" wne:acdName="acd27" wne:fciIndexBasedOn="0065"/>
    <wne:acd wne:argValue="AgBJAG4AcwB0AHIAdQBjAHQAaQBvAG4AIAAoAGIAbwBsAGQAKQA=" wne:acdName="acd28" wne:fciIndexBasedOn="0065"/>
    <wne:acd wne:argValue="AgBJAG4AcwB0AHIAdQBjAHQAaQBvAG4AIAAoAE8AUgApAA==" wne:acdName="acd29" wne:fciIndexBasedOn="0065"/>
    <wne:acd wne:argValue="AgBPAHAAdABpAG8AbgBhAGwA" wne:acdName="acd30" wne:fciIndexBasedOn="0065"/>
    <wne:acd wne:argValue="AgBPAHAAdABpAG8AbgBhAGwAIAAoAEIAbwBsAGQAKQA=" wne:acdName="acd31" wne:fciIndexBasedOn="0065"/>
    <wne:acd wne:argValue="AgBSAGUAcwBwAG8AbgBkAGUAbgB0AA==" wne:acdName="acd32" wne:fciIndexBasedOn="0065"/>
    <wne:acd wne:argValue="AgBIAGUAYQBkAGkAbgBnACAAMwAgACgAcwBhAG4AcwAgAFQATwBDACkA" wne:acdName="acd33" wne:fciIndexBasedOn="0065"/>
    <wne:acd wne:argValue="AgBCAG8AZAB5ACAAVABlAHgAdAAgACgAbgBvACAAbABlAGEAZABpAG4AZwApAA==" wne:acdName="acd34" wne:fciIndexBasedOn="0065"/>
    <wne:acd wne:argValue="AgBTAG0AYQBsAGwAIAB0AGUAeAB0AA==" wne:acdName="acd35" wne:fciIndexBasedOn="0065"/>
    <wne:acd wne:argValue="AgBCAG8AZAB5ACAAVABlAHgAdAAgACgAMAAgAGEAZgB0AGUAcgApAA==" wne:acdName="acd36" wne:fciIndexBasedOn="0065"/>
    <wne:acd wne:argValue="AgBOAG8AcgBtACAAVABlAHgAdAAgACgAMAAgAGEAZgB0AGUAcgApAA==" wne:acdName="acd3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8B57BE" w14:textId="77777777" w:rsidR="006B3B8A" w:rsidRDefault="006B3B8A">
      <w:r>
        <w:separator/>
      </w:r>
    </w:p>
  </w:endnote>
  <w:endnote w:type="continuationSeparator" w:id="0">
    <w:p w14:paraId="7D4125FB" w14:textId="77777777" w:rsidR="006B3B8A" w:rsidRDefault="006B3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BF6B73" w14:textId="77777777" w:rsidR="006B3B8A" w:rsidRDefault="006B3B8A">
      <w:r>
        <w:separator/>
      </w:r>
    </w:p>
  </w:footnote>
  <w:footnote w:type="continuationSeparator" w:id="0">
    <w:p w14:paraId="7ADB0545" w14:textId="77777777" w:rsidR="006B3B8A" w:rsidRDefault="006B3B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7DBD95" w14:textId="77777777" w:rsidR="001A6238" w:rsidRDefault="001A6238" w:rsidP="007671E1">
    <w:pPr>
      <w:pStyle w:val="Header"/>
      <w:shd w:val="clear" w:color="auto" w:fill="E6E6E6"/>
      <w:jc w:val="center"/>
      <w:rPr>
        <w:rStyle w:val="Strong"/>
        <w:b w:val="0"/>
        <w:bCs w:val="0"/>
      </w:rPr>
    </w:pPr>
    <w:r>
      <w:rPr>
        <w:rStyle w:val="Strong"/>
      </w:rPr>
      <w:t>QUOTE AND ORDER FORM</w:t>
    </w:r>
  </w:p>
  <w:p w14:paraId="5ADEC49C" w14:textId="77777777" w:rsidR="001A6238" w:rsidRDefault="001A62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36684"/>
    <w:multiLevelType w:val="hybridMultilevel"/>
    <w:tmpl w:val="65142B46"/>
    <w:lvl w:ilvl="0" w:tplc="E76475D8">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8A108D"/>
    <w:multiLevelType w:val="hybridMultilevel"/>
    <w:tmpl w:val="496E727C"/>
    <w:lvl w:ilvl="0" w:tplc="05D408A8">
      <w:start w:val="1"/>
      <w:numFmt w:val="decimal"/>
      <w:lvlText w:val="%1."/>
      <w:lvlJc w:val="left"/>
      <w:pPr>
        <w:tabs>
          <w:tab w:val="num" w:pos="360"/>
        </w:tabs>
        <w:ind w:left="360" w:hanging="360"/>
      </w:pPr>
      <w:rPr>
        <w:rFonts w:ascii="Arial Narrow" w:hAnsi="Arial Narrow" w:hint="default"/>
        <w:b w:val="0"/>
        <w:i w:val="0"/>
        <w:sz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06FE5EFF"/>
    <w:multiLevelType w:val="hybridMultilevel"/>
    <w:tmpl w:val="351867FC"/>
    <w:lvl w:ilvl="0" w:tplc="0C09000F">
      <w:start w:val="1"/>
      <w:numFmt w:val="decimal"/>
      <w:lvlText w:val="%1."/>
      <w:lvlJc w:val="left"/>
      <w:pPr>
        <w:tabs>
          <w:tab w:val="num" w:pos="360"/>
        </w:tabs>
        <w:ind w:left="360" w:hanging="360"/>
      </w:pPr>
      <w:rPr>
        <w:rFonts w:hint="default"/>
      </w:rPr>
    </w:lvl>
    <w:lvl w:ilvl="1" w:tplc="7DC0D1BE">
      <w:start w:val="1"/>
      <w:numFmt w:val="bullet"/>
      <w:lvlText w:val=""/>
      <w:lvlJc w:val="left"/>
      <w:pPr>
        <w:tabs>
          <w:tab w:val="num" w:pos="1440"/>
        </w:tabs>
        <w:ind w:left="1440" w:hanging="360"/>
      </w:pPr>
      <w:rPr>
        <w:rFonts w:ascii="Symbol" w:hAnsi="Symbol" w:hint="default"/>
        <w:color w:val="auto"/>
        <w:sz w:val="16"/>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631E64"/>
    <w:multiLevelType w:val="hybridMultilevel"/>
    <w:tmpl w:val="774C261C"/>
    <w:lvl w:ilvl="0" w:tplc="7FE4BAB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7FB5954"/>
    <w:multiLevelType w:val="multilevel"/>
    <w:tmpl w:val="091A8AAE"/>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08C04C70"/>
    <w:multiLevelType w:val="hybridMultilevel"/>
    <w:tmpl w:val="35D6A4B6"/>
    <w:lvl w:ilvl="0" w:tplc="7DC0D1BE">
      <w:start w:val="1"/>
      <w:numFmt w:val="bullet"/>
      <w:lvlText w:val=""/>
      <w:lvlJc w:val="left"/>
      <w:pPr>
        <w:tabs>
          <w:tab w:val="num" w:pos="394"/>
        </w:tabs>
        <w:ind w:left="394" w:hanging="360"/>
      </w:pPr>
      <w:rPr>
        <w:rFonts w:ascii="Symbol" w:hAnsi="Symbol" w:hint="default"/>
        <w:color w:val="auto"/>
        <w:sz w:val="16"/>
      </w:rPr>
    </w:lvl>
    <w:lvl w:ilvl="1" w:tplc="0C090003" w:tentative="1">
      <w:start w:val="1"/>
      <w:numFmt w:val="bullet"/>
      <w:lvlText w:val="o"/>
      <w:lvlJc w:val="left"/>
      <w:pPr>
        <w:tabs>
          <w:tab w:val="num" w:pos="1474"/>
        </w:tabs>
        <w:ind w:left="1474" w:hanging="360"/>
      </w:pPr>
      <w:rPr>
        <w:rFonts w:ascii="Courier New" w:hAnsi="Courier New" w:cs="Courier New" w:hint="default"/>
      </w:rPr>
    </w:lvl>
    <w:lvl w:ilvl="2" w:tplc="0C090005" w:tentative="1">
      <w:start w:val="1"/>
      <w:numFmt w:val="bullet"/>
      <w:lvlText w:val=""/>
      <w:lvlJc w:val="left"/>
      <w:pPr>
        <w:tabs>
          <w:tab w:val="num" w:pos="2194"/>
        </w:tabs>
        <w:ind w:left="2194" w:hanging="360"/>
      </w:pPr>
      <w:rPr>
        <w:rFonts w:ascii="Wingdings" w:hAnsi="Wingdings" w:hint="default"/>
      </w:rPr>
    </w:lvl>
    <w:lvl w:ilvl="3" w:tplc="0C090001" w:tentative="1">
      <w:start w:val="1"/>
      <w:numFmt w:val="bullet"/>
      <w:lvlText w:val=""/>
      <w:lvlJc w:val="left"/>
      <w:pPr>
        <w:tabs>
          <w:tab w:val="num" w:pos="2914"/>
        </w:tabs>
        <w:ind w:left="2914" w:hanging="360"/>
      </w:pPr>
      <w:rPr>
        <w:rFonts w:ascii="Symbol" w:hAnsi="Symbol" w:hint="default"/>
      </w:rPr>
    </w:lvl>
    <w:lvl w:ilvl="4" w:tplc="0C090003" w:tentative="1">
      <w:start w:val="1"/>
      <w:numFmt w:val="bullet"/>
      <w:lvlText w:val="o"/>
      <w:lvlJc w:val="left"/>
      <w:pPr>
        <w:tabs>
          <w:tab w:val="num" w:pos="3634"/>
        </w:tabs>
        <w:ind w:left="3634" w:hanging="360"/>
      </w:pPr>
      <w:rPr>
        <w:rFonts w:ascii="Courier New" w:hAnsi="Courier New" w:cs="Courier New" w:hint="default"/>
      </w:rPr>
    </w:lvl>
    <w:lvl w:ilvl="5" w:tplc="0C090005" w:tentative="1">
      <w:start w:val="1"/>
      <w:numFmt w:val="bullet"/>
      <w:lvlText w:val=""/>
      <w:lvlJc w:val="left"/>
      <w:pPr>
        <w:tabs>
          <w:tab w:val="num" w:pos="4354"/>
        </w:tabs>
        <w:ind w:left="4354" w:hanging="360"/>
      </w:pPr>
      <w:rPr>
        <w:rFonts w:ascii="Wingdings" w:hAnsi="Wingdings" w:hint="default"/>
      </w:rPr>
    </w:lvl>
    <w:lvl w:ilvl="6" w:tplc="0C090001" w:tentative="1">
      <w:start w:val="1"/>
      <w:numFmt w:val="bullet"/>
      <w:lvlText w:val=""/>
      <w:lvlJc w:val="left"/>
      <w:pPr>
        <w:tabs>
          <w:tab w:val="num" w:pos="5074"/>
        </w:tabs>
        <w:ind w:left="5074" w:hanging="360"/>
      </w:pPr>
      <w:rPr>
        <w:rFonts w:ascii="Symbol" w:hAnsi="Symbol" w:hint="default"/>
      </w:rPr>
    </w:lvl>
    <w:lvl w:ilvl="7" w:tplc="0C090003" w:tentative="1">
      <w:start w:val="1"/>
      <w:numFmt w:val="bullet"/>
      <w:lvlText w:val="o"/>
      <w:lvlJc w:val="left"/>
      <w:pPr>
        <w:tabs>
          <w:tab w:val="num" w:pos="5794"/>
        </w:tabs>
        <w:ind w:left="5794" w:hanging="360"/>
      </w:pPr>
      <w:rPr>
        <w:rFonts w:ascii="Courier New" w:hAnsi="Courier New" w:cs="Courier New" w:hint="default"/>
      </w:rPr>
    </w:lvl>
    <w:lvl w:ilvl="8" w:tplc="0C090005" w:tentative="1">
      <w:start w:val="1"/>
      <w:numFmt w:val="bullet"/>
      <w:lvlText w:val=""/>
      <w:lvlJc w:val="left"/>
      <w:pPr>
        <w:tabs>
          <w:tab w:val="num" w:pos="6514"/>
        </w:tabs>
        <w:ind w:left="6514" w:hanging="360"/>
      </w:pPr>
      <w:rPr>
        <w:rFonts w:ascii="Wingdings" w:hAnsi="Wingdings" w:hint="default"/>
      </w:rPr>
    </w:lvl>
  </w:abstractNum>
  <w:abstractNum w:abstractNumId="6" w15:restartNumberingAfterBreak="0">
    <w:nsid w:val="0B185109"/>
    <w:multiLevelType w:val="hybridMultilevel"/>
    <w:tmpl w:val="1EA03570"/>
    <w:lvl w:ilvl="0" w:tplc="9F1A49A4">
      <w:start w:val="1"/>
      <w:numFmt w:val="lowerLetter"/>
      <w:lvlText w:val="(%1)"/>
      <w:lvlJc w:val="left"/>
      <w:pPr>
        <w:tabs>
          <w:tab w:val="num" w:pos="360"/>
        </w:tabs>
        <w:ind w:left="360" w:hanging="360"/>
      </w:pPr>
      <w:rPr>
        <w:rFonts w:ascii="Arial Narrow" w:hAnsi="Arial Narrow" w:hint="default"/>
        <w:sz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0F6703C2"/>
    <w:multiLevelType w:val="hybridMultilevel"/>
    <w:tmpl w:val="8F0C2F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FC109A5"/>
    <w:multiLevelType w:val="hybridMultilevel"/>
    <w:tmpl w:val="809079C4"/>
    <w:lvl w:ilvl="0" w:tplc="E76475D8">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2C96C74"/>
    <w:multiLevelType w:val="hybridMultilevel"/>
    <w:tmpl w:val="BD0063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4F47F72"/>
    <w:multiLevelType w:val="hybridMultilevel"/>
    <w:tmpl w:val="35CE95F8"/>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1" w15:restartNumberingAfterBreak="0">
    <w:nsid w:val="1E8D3176"/>
    <w:multiLevelType w:val="multilevel"/>
    <w:tmpl w:val="18EA52F0"/>
    <w:lvl w:ilvl="0">
      <w:start w:val="1"/>
      <w:numFmt w:val="decimal"/>
      <w:pStyle w:val="Level1"/>
      <w:lvlText w:val="%1."/>
      <w:lvlJc w:val="left"/>
      <w:pPr>
        <w:tabs>
          <w:tab w:val="num" w:pos="360"/>
        </w:tabs>
        <w:ind w:left="284" w:hanging="284"/>
      </w:pPr>
      <w:rPr>
        <w:rFonts w:ascii="Palatino" w:hAnsi="Palatino" w:hint="default"/>
        <w:b/>
        <w:i w:val="0"/>
        <w:sz w:val="24"/>
      </w:rPr>
    </w:lvl>
    <w:lvl w:ilvl="1">
      <w:start w:val="1"/>
      <w:numFmt w:val="decimal"/>
      <w:pStyle w:val="Level11"/>
      <w:lvlText w:val="%1.%2"/>
      <w:lvlJc w:val="left"/>
      <w:pPr>
        <w:tabs>
          <w:tab w:val="num" w:pos="700"/>
        </w:tabs>
        <w:ind w:left="397" w:hanging="57"/>
      </w:pPr>
      <w:rPr>
        <w:rFonts w:ascii="Palatino" w:hAnsi="Palatino" w:hint="default"/>
        <w:b/>
        <w:i w:val="0"/>
        <w:sz w:val="24"/>
      </w:rPr>
    </w:lvl>
    <w:lvl w:ilvl="2">
      <w:start w:val="1"/>
      <w:numFmt w:val="lowerLetter"/>
      <w:pStyle w:val="Levela"/>
      <w:lvlText w:val="(%3)"/>
      <w:lvlJc w:val="left"/>
      <w:pPr>
        <w:tabs>
          <w:tab w:val="num" w:pos="1710"/>
        </w:tabs>
        <w:ind w:left="1710" w:hanging="720"/>
      </w:pPr>
      <w:rPr>
        <w:rFonts w:ascii="Palatino" w:hAnsi="Palatino" w:hint="default"/>
        <w:b w:val="0"/>
        <w:i w:val="0"/>
        <w:sz w:val="22"/>
      </w:rPr>
    </w:lvl>
    <w:lvl w:ilvl="3">
      <w:start w:val="1"/>
      <w:numFmt w:val="lowerRoman"/>
      <w:pStyle w:val="Leveli"/>
      <w:lvlText w:val="(%4)"/>
      <w:lvlJc w:val="left"/>
      <w:pPr>
        <w:tabs>
          <w:tab w:val="num" w:pos="2430"/>
        </w:tabs>
        <w:ind w:left="2430" w:hanging="720"/>
      </w:pPr>
      <w:rPr>
        <w:rFonts w:ascii="Palatino" w:hAnsi="Palatino" w:hint="default"/>
        <w:b w:val="0"/>
        <w:i w:val="0"/>
        <w:sz w:val="22"/>
      </w:rPr>
    </w:lvl>
    <w:lvl w:ilvl="4">
      <w:start w:val="1"/>
      <w:numFmt w:val="upperLetter"/>
      <w:pStyle w:val="LevelA0"/>
      <w:lvlText w:val="(%5)"/>
      <w:lvlJc w:val="left"/>
      <w:pPr>
        <w:tabs>
          <w:tab w:val="num" w:pos="3150"/>
        </w:tabs>
        <w:ind w:left="3150" w:hanging="720"/>
      </w:pPr>
      <w:rPr>
        <w:rFonts w:ascii="Palatino" w:hAnsi="Palatino" w:hint="default"/>
        <w:b w:val="0"/>
        <w:i w:val="0"/>
        <w:sz w:val="22"/>
      </w:rPr>
    </w:lvl>
    <w:lvl w:ilvl="5">
      <w:start w:val="1"/>
      <w:numFmt w:val="upperRoman"/>
      <w:pStyle w:val="LevelI0"/>
      <w:lvlText w:val="(%6)"/>
      <w:lvlJc w:val="left"/>
      <w:pPr>
        <w:tabs>
          <w:tab w:val="num" w:pos="3870"/>
        </w:tabs>
        <w:ind w:left="3870" w:hanging="720"/>
      </w:pPr>
      <w:rPr>
        <w:rFonts w:ascii="Palatino" w:hAnsi="Palatino" w:hint="default"/>
        <w:b w:val="0"/>
        <w:i w:val="0"/>
        <w:sz w:val="22"/>
      </w:rPr>
    </w:lvl>
    <w:lvl w:ilvl="6">
      <w:start w:val="1"/>
      <w:numFmt w:val="none"/>
      <w:suff w:val="nothing"/>
      <w:lvlText w:val=""/>
      <w:lvlJc w:val="left"/>
      <w:pPr>
        <w:ind w:left="270" w:firstLine="0"/>
      </w:pPr>
      <w:rPr>
        <w:rFonts w:hint="default"/>
      </w:rPr>
    </w:lvl>
    <w:lvl w:ilvl="7">
      <w:start w:val="1"/>
      <w:numFmt w:val="none"/>
      <w:suff w:val="nothing"/>
      <w:lvlText w:val=""/>
      <w:lvlJc w:val="left"/>
      <w:pPr>
        <w:ind w:left="270" w:firstLine="0"/>
      </w:pPr>
      <w:rPr>
        <w:rFonts w:hint="default"/>
      </w:rPr>
    </w:lvl>
    <w:lvl w:ilvl="8">
      <w:start w:val="1"/>
      <w:numFmt w:val="none"/>
      <w:suff w:val="nothing"/>
      <w:lvlText w:val=""/>
      <w:lvlJc w:val="left"/>
      <w:pPr>
        <w:ind w:left="270" w:firstLine="0"/>
      </w:pPr>
      <w:rPr>
        <w:rFonts w:hint="default"/>
      </w:rPr>
    </w:lvl>
  </w:abstractNum>
  <w:abstractNum w:abstractNumId="12" w15:restartNumberingAfterBreak="0">
    <w:nsid w:val="21C66AF9"/>
    <w:multiLevelType w:val="hybridMultilevel"/>
    <w:tmpl w:val="27A2E1CA"/>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3" w15:restartNumberingAfterBreak="0">
    <w:nsid w:val="22AF4AA7"/>
    <w:multiLevelType w:val="hybridMultilevel"/>
    <w:tmpl w:val="65B65B4C"/>
    <w:lvl w:ilvl="0" w:tplc="9F1A49A4">
      <w:start w:val="1"/>
      <w:numFmt w:val="lowerLetter"/>
      <w:lvlText w:val="(%1)"/>
      <w:lvlJc w:val="left"/>
      <w:pPr>
        <w:tabs>
          <w:tab w:val="num" w:pos="360"/>
        </w:tabs>
        <w:ind w:left="360" w:hanging="360"/>
      </w:pPr>
      <w:rPr>
        <w:rFonts w:ascii="Arial Narrow" w:hAnsi="Arial Narrow" w:hint="default"/>
        <w:sz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23400BB4"/>
    <w:multiLevelType w:val="multilevel"/>
    <w:tmpl w:val="810039E2"/>
    <w:lvl w:ilvl="0">
      <w:start w:val="2"/>
      <w:numFmt w:val="decimal"/>
      <w:pStyle w:val="ClauseLevel1"/>
      <w:lvlText w:val="%1"/>
      <w:lvlJc w:val="left"/>
      <w:pPr>
        <w:tabs>
          <w:tab w:val="num" w:pos="851"/>
        </w:tabs>
        <w:ind w:left="851" w:hanging="851"/>
      </w:pPr>
      <w:rPr>
        <w:rFonts w:ascii="Arial Bold" w:hAnsi="Arial Bold" w:hint="default"/>
        <w:b/>
        <w:i w:val="0"/>
        <w:caps w:val="0"/>
        <w:strike w:val="0"/>
        <w:dstrike w:val="0"/>
        <w:outline w:val="0"/>
        <w:shadow w:val="0"/>
        <w:emboss w:val="0"/>
        <w:imprint w:val="0"/>
        <w:vanish w:val="0"/>
        <w:color w:val="auto"/>
        <w:sz w:val="22"/>
        <w:vertAlign w:val="baseline"/>
      </w:rPr>
    </w:lvl>
    <w:lvl w:ilvl="1">
      <w:start w:val="1"/>
      <w:numFmt w:val="decimal"/>
      <w:pStyle w:val="ClauseLevel2"/>
      <w:lvlText w:val="%1.%2"/>
      <w:lvlJc w:val="left"/>
      <w:pPr>
        <w:tabs>
          <w:tab w:val="num" w:pos="851"/>
        </w:tabs>
        <w:ind w:left="851" w:hanging="851"/>
      </w:pPr>
      <w:rPr>
        <w:rFonts w:ascii="Arial" w:hAnsi="Arial" w:hint="default"/>
        <w:b w:val="0"/>
        <w:i w:val="0"/>
        <w:caps w:val="0"/>
        <w:strike w:val="0"/>
        <w:dstrike w:val="0"/>
        <w:outline w:val="0"/>
        <w:shadow w:val="0"/>
        <w:emboss w:val="0"/>
        <w:imprint w:val="0"/>
        <w:vanish w:val="0"/>
        <w:color w:val="auto"/>
        <w:sz w:val="20"/>
        <w:vertAlign w:val="baseline"/>
      </w:rPr>
    </w:lvl>
    <w:lvl w:ilvl="2">
      <w:start w:val="1"/>
      <w:numFmt w:val="decimal"/>
      <w:pStyle w:val="ClauseLevel3"/>
      <w:lvlText w:val="%1.%2.%3"/>
      <w:lvlJc w:val="left"/>
      <w:pPr>
        <w:tabs>
          <w:tab w:val="num" w:pos="4451"/>
        </w:tabs>
        <w:ind w:left="4451" w:hanging="851"/>
      </w:pPr>
      <w:rPr>
        <w:rFonts w:ascii="Arial" w:hAnsi="Arial" w:hint="default"/>
        <w:b w:val="0"/>
        <w:i w:val="0"/>
        <w:caps w:val="0"/>
        <w:strike w:val="0"/>
        <w:dstrike w:val="0"/>
        <w:outline w:val="0"/>
        <w:shadow w:val="0"/>
        <w:emboss w:val="0"/>
        <w:imprint w:val="0"/>
        <w:vanish w:val="0"/>
        <w:color w:val="auto"/>
        <w:sz w:val="20"/>
        <w:effect w:val="none"/>
        <w:vertAlign w:val="baseline"/>
      </w:rPr>
    </w:lvl>
    <w:lvl w:ilvl="3">
      <w:start w:val="1"/>
      <w:numFmt w:val="none"/>
      <w:pStyle w:val="ClauseNoFormat"/>
      <w:suff w:val="nothing"/>
      <w:lvlText w:val=""/>
      <w:lvlJc w:val="left"/>
      <w:pPr>
        <w:ind w:left="851" w:firstLine="0"/>
      </w:pPr>
      <w:rPr>
        <w:rFonts w:ascii="Arial" w:hAnsi="Arial" w:hint="default"/>
        <w:b w:val="0"/>
        <w:i w:val="0"/>
        <w:caps w:val="0"/>
        <w:strike w:val="0"/>
        <w:dstrike w:val="0"/>
        <w:outline w:val="0"/>
        <w:shadow w:val="0"/>
        <w:emboss w:val="0"/>
        <w:imprint w:val="0"/>
        <w:vanish w:val="0"/>
        <w:color w:val="auto"/>
        <w:sz w:val="20"/>
        <w:vertAlign w:val="baseline"/>
      </w:rPr>
    </w:lvl>
    <w:lvl w:ilvl="4">
      <w:start w:val="1"/>
      <w:numFmt w:val="lowerLetter"/>
      <w:pStyle w:val="ClauseLevel4"/>
      <w:lvlText w:val="(%5)"/>
      <w:lvlJc w:val="left"/>
      <w:pPr>
        <w:tabs>
          <w:tab w:val="num" w:pos="1418"/>
        </w:tabs>
        <w:ind w:left="1418" w:hanging="567"/>
      </w:pPr>
      <w:rPr>
        <w:rFonts w:ascii="Arial" w:hAnsi="Arial" w:hint="default"/>
        <w:b w:val="0"/>
        <w:i w:val="0"/>
        <w:caps w:val="0"/>
        <w:strike w:val="0"/>
        <w:dstrike w:val="0"/>
        <w:outline w:val="0"/>
        <w:shadow w:val="0"/>
        <w:emboss w:val="0"/>
        <w:imprint w:val="0"/>
        <w:vanish w:val="0"/>
        <w:color w:val="auto"/>
        <w:sz w:val="20"/>
        <w:vertAlign w:val="baseline"/>
      </w:rPr>
    </w:lvl>
    <w:lvl w:ilvl="5">
      <w:start w:val="1"/>
      <w:numFmt w:val="lowerRoman"/>
      <w:pStyle w:val="ClauseLevel5"/>
      <w:lvlText w:val="(%6)"/>
      <w:lvlJc w:val="left"/>
      <w:pPr>
        <w:tabs>
          <w:tab w:val="num" w:pos="2138"/>
        </w:tabs>
        <w:ind w:left="1985" w:hanging="567"/>
      </w:pPr>
      <w:rPr>
        <w:rFonts w:ascii="Arial" w:hAnsi="Arial" w:hint="default"/>
        <w:b w:val="0"/>
        <w:i w:val="0"/>
        <w:sz w:val="20"/>
      </w:rPr>
    </w:lvl>
    <w:lvl w:ilvl="6">
      <w:start w:val="1"/>
      <w:numFmt w:val="decimal"/>
      <w:lvlRestart w:val="0"/>
      <w:pStyle w:val="ScheduleTitle"/>
      <w:lvlText w:val="Schedule %7"/>
      <w:lvlJc w:val="left"/>
      <w:pPr>
        <w:tabs>
          <w:tab w:val="num" w:pos="2268"/>
        </w:tabs>
        <w:ind w:left="2268" w:hanging="2268"/>
      </w:pPr>
      <w:rPr>
        <w:rFonts w:ascii="Arial Bold" w:hAnsi="Arial Bold" w:hint="default"/>
        <w:b/>
        <w:i w:val="0"/>
        <w:caps w:val="0"/>
        <w:strike w:val="0"/>
        <w:dstrike w:val="0"/>
        <w:outline w:val="0"/>
        <w:shadow w:val="0"/>
        <w:emboss w:val="0"/>
        <w:imprint w:val="0"/>
        <w:vanish w:val="0"/>
        <w:color w:val="800000"/>
        <w:sz w:val="28"/>
        <w:vertAlign w:val="baseline"/>
      </w:rPr>
    </w:lvl>
    <w:lvl w:ilvl="7">
      <w:start w:val="1"/>
      <w:numFmt w:val="decimal"/>
      <w:lvlRestart w:val="0"/>
      <w:lvlText w:val="%8."/>
      <w:lvlJc w:val="left"/>
      <w:pPr>
        <w:tabs>
          <w:tab w:val="num" w:pos="851"/>
        </w:tabs>
        <w:ind w:left="851" w:hanging="851"/>
      </w:pPr>
      <w:rPr>
        <w:rFonts w:ascii="Arial Bold" w:hAnsi="ZapfDingbats" w:hint="default"/>
        <w:b/>
        <w:i w:val="0"/>
        <w:caps w:val="0"/>
        <w:strike w:val="0"/>
        <w:dstrike w:val="0"/>
        <w:outline w:val="0"/>
        <w:shadow w:val="0"/>
        <w:emboss w:val="0"/>
        <w:imprint w:val="0"/>
        <w:vanish w:val="0"/>
        <w:color w:val="000080"/>
        <w:sz w:val="24"/>
        <w:vertAlign w:val="baseline"/>
      </w:rPr>
    </w:lvl>
    <w:lvl w:ilvl="8">
      <w:start w:val="1"/>
      <w:numFmt w:val="decimal"/>
      <w:lvlRestart w:val="0"/>
      <w:lvlText w:val="%8.%9"/>
      <w:lvlJc w:val="left"/>
      <w:pPr>
        <w:tabs>
          <w:tab w:val="num" w:pos="851"/>
        </w:tabs>
        <w:ind w:left="851" w:hanging="851"/>
      </w:pPr>
      <w:rPr>
        <w:rFonts w:ascii="Arial Bold" w:hAnsi="ZapfDingbats" w:hint="default"/>
        <w:b/>
        <w:i w:val="0"/>
        <w:caps w:val="0"/>
        <w:strike w:val="0"/>
        <w:dstrike w:val="0"/>
        <w:outline w:val="0"/>
        <w:shadow w:val="0"/>
        <w:emboss w:val="0"/>
        <w:imprint w:val="0"/>
        <w:vanish w:val="0"/>
        <w:color w:val="auto"/>
        <w:sz w:val="20"/>
        <w:vertAlign w:val="baseline"/>
      </w:rPr>
    </w:lvl>
  </w:abstractNum>
  <w:abstractNum w:abstractNumId="15" w15:restartNumberingAfterBreak="0">
    <w:nsid w:val="24E9274B"/>
    <w:multiLevelType w:val="multilevel"/>
    <w:tmpl w:val="9432DB08"/>
    <w:lvl w:ilvl="0">
      <w:start w:val="1"/>
      <w:numFmt w:val="decimal"/>
      <w:pStyle w:val="Heading1"/>
      <w:lvlText w:val="%1."/>
      <w:lvlJc w:val="left"/>
      <w:pPr>
        <w:tabs>
          <w:tab w:val="num" w:pos="902"/>
        </w:tabs>
        <w:ind w:left="902" w:hanging="902"/>
      </w:pPr>
      <w:rPr>
        <w:rFonts w:ascii="Trebuchet MS" w:hAnsi="Trebuchet MS" w:cs="Times New Roman" w:hint="default"/>
      </w:rPr>
    </w:lvl>
    <w:lvl w:ilvl="1">
      <w:start w:val="1"/>
      <w:numFmt w:val="decimal"/>
      <w:pStyle w:val="Heading2"/>
      <w:lvlText w:val="%1.%2"/>
      <w:lvlJc w:val="left"/>
      <w:pPr>
        <w:tabs>
          <w:tab w:val="num" w:pos="902"/>
        </w:tabs>
        <w:ind w:left="902" w:hanging="902"/>
      </w:pPr>
      <w:rPr>
        <w:rFonts w:cs="Times New Roman" w:hint="default"/>
        <w:b/>
        <w:i w:val="0"/>
      </w:rPr>
    </w:lvl>
    <w:lvl w:ilvl="2">
      <w:start w:val="1"/>
      <w:numFmt w:val="decimal"/>
      <w:pStyle w:val="Heading3"/>
      <w:lvlText w:val="%1.%2.%3"/>
      <w:lvlJc w:val="left"/>
      <w:pPr>
        <w:tabs>
          <w:tab w:val="num" w:pos="902"/>
        </w:tabs>
        <w:ind w:left="902" w:hanging="902"/>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15:restartNumberingAfterBreak="0">
    <w:nsid w:val="263C09BB"/>
    <w:multiLevelType w:val="hybridMultilevel"/>
    <w:tmpl w:val="7526AF84"/>
    <w:lvl w:ilvl="0" w:tplc="81BA1CEA">
      <w:start w:val="1"/>
      <w:numFmt w:val="bullet"/>
      <w:lvlText w:val=""/>
      <w:lvlJc w:val="left"/>
      <w:pPr>
        <w:tabs>
          <w:tab w:val="num" w:pos="360"/>
        </w:tabs>
        <w:ind w:left="360" w:hanging="360"/>
      </w:pPr>
      <w:rPr>
        <w:rFonts w:ascii="Symbol" w:hAnsi="Symbol" w:hint="default"/>
      </w:rPr>
    </w:lvl>
    <w:lvl w:ilvl="1" w:tplc="7DC0D1BE">
      <w:start w:val="1"/>
      <w:numFmt w:val="bullet"/>
      <w:lvlText w:val=""/>
      <w:lvlJc w:val="left"/>
      <w:pPr>
        <w:tabs>
          <w:tab w:val="num" w:pos="1440"/>
        </w:tabs>
        <w:ind w:left="1440" w:hanging="360"/>
      </w:pPr>
      <w:rPr>
        <w:rFonts w:ascii="Symbol" w:hAnsi="Symbol" w:hint="default"/>
        <w:color w:val="auto"/>
        <w:sz w:val="16"/>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DD4B08"/>
    <w:multiLevelType w:val="multilevel"/>
    <w:tmpl w:val="E0326B66"/>
    <w:lvl w:ilvl="0">
      <w:start w:val="1"/>
      <w:numFmt w:val="decimal"/>
      <w:pStyle w:val="Heading"/>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2CBF5802"/>
    <w:multiLevelType w:val="hybridMultilevel"/>
    <w:tmpl w:val="20526B3E"/>
    <w:lvl w:ilvl="0" w:tplc="81BA1CEA">
      <w:start w:val="1"/>
      <w:numFmt w:val="bullet"/>
      <w:lvlText w:val=""/>
      <w:lvlJc w:val="left"/>
      <w:pPr>
        <w:tabs>
          <w:tab w:val="num" w:pos="360"/>
        </w:tabs>
        <w:ind w:left="360" w:hanging="360"/>
      </w:pPr>
      <w:rPr>
        <w:rFonts w:ascii="Symbol" w:hAnsi="Symbol" w:hint="default"/>
      </w:rPr>
    </w:lvl>
    <w:lvl w:ilvl="1" w:tplc="7DC0D1BE">
      <w:start w:val="1"/>
      <w:numFmt w:val="bullet"/>
      <w:lvlText w:val=""/>
      <w:lvlJc w:val="left"/>
      <w:pPr>
        <w:tabs>
          <w:tab w:val="num" w:pos="1440"/>
        </w:tabs>
        <w:ind w:left="1440" w:hanging="360"/>
      </w:pPr>
      <w:rPr>
        <w:rFonts w:ascii="Symbol" w:hAnsi="Symbol" w:hint="default"/>
        <w:color w:val="auto"/>
        <w:sz w:val="16"/>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83608B"/>
    <w:multiLevelType w:val="hybridMultilevel"/>
    <w:tmpl w:val="F9FCF99C"/>
    <w:lvl w:ilvl="0" w:tplc="EE98D3BA">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06677FB"/>
    <w:multiLevelType w:val="hybridMultilevel"/>
    <w:tmpl w:val="4EA8F972"/>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1" w15:restartNumberingAfterBreak="0">
    <w:nsid w:val="308B131E"/>
    <w:multiLevelType w:val="hybridMultilevel"/>
    <w:tmpl w:val="35E05D20"/>
    <w:lvl w:ilvl="0" w:tplc="0C09000F">
      <w:start w:val="1"/>
      <w:numFmt w:val="decimal"/>
      <w:lvlText w:val="%1."/>
      <w:lvlJc w:val="left"/>
      <w:pPr>
        <w:tabs>
          <w:tab w:val="num" w:pos="360"/>
        </w:tabs>
        <w:ind w:left="360" w:hanging="360"/>
      </w:pPr>
      <w:rPr>
        <w:rFonts w:hint="default"/>
      </w:rPr>
    </w:lvl>
    <w:lvl w:ilvl="1" w:tplc="7DC0D1BE">
      <w:start w:val="1"/>
      <w:numFmt w:val="bullet"/>
      <w:lvlText w:val=""/>
      <w:lvlJc w:val="left"/>
      <w:pPr>
        <w:tabs>
          <w:tab w:val="num" w:pos="1440"/>
        </w:tabs>
        <w:ind w:left="1440" w:hanging="360"/>
      </w:pPr>
      <w:rPr>
        <w:rFonts w:ascii="Symbol" w:hAnsi="Symbol" w:hint="default"/>
        <w:color w:val="auto"/>
        <w:sz w:val="16"/>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0E33695"/>
    <w:multiLevelType w:val="hybridMultilevel"/>
    <w:tmpl w:val="577E0412"/>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3" w15:restartNumberingAfterBreak="0">
    <w:nsid w:val="34184AF9"/>
    <w:multiLevelType w:val="hybridMultilevel"/>
    <w:tmpl w:val="BD88C0AA"/>
    <w:lvl w:ilvl="0" w:tplc="DAF2F454">
      <w:start w:val="1"/>
      <w:numFmt w:val="lowerLetter"/>
      <w:lvlText w:val="%1."/>
      <w:lvlJc w:val="left"/>
      <w:pPr>
        <w:tabs>
          <w:tab w:val="num" w:pos="360"/>
        </w:tabs>
        <w:ind w:left="36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15:restartNumberingAfterBreak="0">
    <w:nsid w:val="392214D9"/>
    <w:multiLevelType w:val="multilevel"/>
    <w:tmpl w:val="10469296"/>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5" w15:restartNumberingAfterBreak="0">
    <w:nsid w:val="3FAF5400"/>
    <w:multiLevelType w:val="multilevel"/>
    <w:tmpl w:val="BEC2B7E2"/>
    <w:lvl w:ilvl="0">
      <w:start w:val="1"/>
      <w:numFmt w:val="lowerLetter"/>
      <w:lvlText w:val="(%1)"/>
      <w:lvlJc w:val="left"/>
      <w:pPr>
        <w:tabs>
          <w:tab w:val="num" w:pos="360"/>
        </w:tabs>
        <w:ind w:left="360" w:hanging="360"/>
      </w:pPr>
      <w:rPr>
        <w:rFonts w:hint="default"/>
        <w:sz w:val="22"/>
      </w:rPr>
    </w:lvl>
    <w:lvl w:ilvl="1">
      <w:start w:val="1"/>
      <w:numFmt w:val="lowerLetter"/>
      <w:lvlText w:val="%2."/>
      <w:lvlJc w:val="left"/>
      <w:pPr>
        <w:tabs>
          <w:tab w:val="num" w:pos="1117"/>
        </w:tabs>
        <w:ind w:left="1117" w:hanging="360"/>
      </w:pPr>
    </w:lvl>
    <w:lvl w:ilvl="2">
      <w:start w:val="1"/>
      <w:numFmt w:val="lowerRoman"/>
      <w:lvlText w:val="%3."/>
      <w:lvlJc w:val="right"/>
      <w:pPr>
        <w:tabs>
          <w:tab w:val="num" w:pos="1837"/>
        </w:tabs>
        <w:ind w:left="1837" w:hanging="180"/>
      </w:pPr>
    </w:lvl>
    <w:lvl w:ilvl="3">
      <w:start w:val="1"/>
      <w:numFmt w:val="decimal"/>
      <w:lvlText w:val="%4."/>
      <w:lvlJc w:val="left"/>
      <w:pPr>
        <w:tabs>
          <w:tab w:val="num" w:pos="2557"/>
        </w:tabs>
        <w:ind w:left="2557" w:hanging="360"/>
      </w:pPr>
    </w:lvl>
    <w:lvl w:ilvl="4">
      <w:start w:val="1"/>
      <w:numFmt w:val="lowerLetter"/>
      <w:lvlText w:val="%5."/>
      <w:lvlJc w:val="left"/>
      <w:pPr>
        <w:tabs>
          <w:tab w:val="num" w:pos="3277"/>
        </w:tabs>
        <w:ind w:left="3277" w:hanging="360"/>
      </w:pPr>
    </w:lvl>
    <w:lvl w:ilvl="5">
      <w:start w:val="1"/>
      <w:numFmt w:val="lowerRoman"/>
      <w:lvlText w:val="%6."/>
      <w:lvlJc w:val="right"/>
      <w:pPr>
        <w:tabs>
          <w:tab w:val="num" w:pos="3997"/>
        </w:tabs>
        <w:ind w:left="3997" w:hanging="180"/>
      </w:pPr>
    </w:lvl>
    <w:lvl w:ilvl="6">
      <w:start w:val="1"/>
      <w:numFmt w:val="decimal"/>
      <w:lvlText w:val="%7."/>
      <w:lvlJc w:val="left"/>
      <w:pPr>
        <w:tabs>
          <w:tab w:val="num" w:pos="4717"/>
        </w:tabs>
        <w:ind w:left="4717" w:hanging="360"/>
      </w:pPr>
    </w:lvl>
    <w:lvl w:ilvl="7">
      <w:start w:val="1"/>
      <w:numFmt w:val="lowerLetter"/>
      <w:lvlText w:val="%8."/>
      <w:lvlJc w:val="left"/>
      <w:pPr>
        <w:tabs>
          <w:tab w:val="num" w:pos="5437"/>
        </w:tabs>
        <w:ind w:left="5437" w:hanging="360"/>
      </w:pPr>
    </w:lvl>
    <w:lvl w:ilvl="8">
      <w:start w:val="1"/>
      <w:numFmt w:val="lowerRoman"/>
      <w:lvlText w:val="%9."/>
      <w:lvlJc w:val="right"/>
      <w:pPr>
        <w:tabs>
          <w:tab w:val="num" w:pos="6157"/>
        </w:tabs>
        <w:ind w:left="6157" w:hanging="180"/>
      </w:pPr>
    </w:lvl>
  </w:abstractNum>
  <w:abstractNum w:abstractNumId="26" w15:restartNumberingAfterBreak="0">
    <w:nsid w:val="4273664F"/>
    <w:multiLevelType w:val="hybridMultilevel"/>
    <w:tmpl w:val="3D020A42"/>
    <w:lvl w:ilvl="0" w:tplc="28D601AC">
      <w:start w:val="1"/>
      <w:numFmt w:val="lowerLetter"/>
      <w:lvlText w:val="(%1)"/>
      <w:lvlJc w:val="left"/>
      <w:pPr>
        <w:tabs>
          <w:tab w:val="num" w:pos="360"/>
        </w:tabs>
        <w:ind w:left="360" w:hanging="360"/>
      </w:pPr>
      <w:rPr>
        <w:rFonts w:ascii="Arial" w:hAnsi="Arial" w:hint="default"/>
        <w:sz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15:restartNumberingAfterBreak="0">
    <w:nsid w:val="476B0ABB"/>
    <w:multiLevelType w:val="hybridMultilevel"/>
    <w:tmpl w:val="0AF481BE"/>
    <w:lvl w:ilvl="0" w:tplc="7424038E">
      <w:start w:val="1"/>
      <w:numFmt w:val="lowerLetter"/>
      <w:pStyle w:val="BodyTextbullet"/>
      <w:lvlText w:val="%1)."/>
      <w:lvlJc w:val="left"/>
      <w:pPr>
        <w:tabs>
          <w:tab w:val="num" w:pos="1440"/>
        </w:tabs>
        <w:ind w:left="1440" w:hanging="538"/>
      </w:pPr>
      <w:rPr>
        <w:rFonts w:hint="default"/>
      </w:rPr>
    </w:lvl>
    <w:lvl w:ilvl="1" w:tplc="D29EA7A0">
      <w:start w:val="1"/>
      <w:numFmt w:val="lowerRoman"/>
      <w:lvlText w:val="(%2)."/>
      <w:lvlJc w:val="left"/>
      <w:pPr>
        <w:tabs>
          <w:tab w:val="num" w:pos="3604"/>
        </w:tabs>
        <w:ind w:left="3244" w:hanging="360"/>
      </w:pPr>
      <w:rPr>
        <w:rFonts w:hint="default"/>
        <w:b/>
      </w:rPr>
    </w:lvl>
    <w:lvl w:ilvl="2" w:tplc="53705B22">
      <w:start w:val="1"/>
      <w:numFmt w:val="upperLetter"/>
      <w:lvlText w:val="(%3)."/>
      <w:lvlJc w:val="left"/>
      <w:pPr>
        <w:tabs>
          <w:tab w:val="num" w:pos="1440"/>
        </w:tabs>
        <w:ind w:left="1440" w:hanging="538"/>
      </w:pPr>
      <w:rPr>
        <w:rFonts w:hint="default"/>
      </w:rPr>
    </w:lvl>
    <w:lvl w:ilvl="3" w:tplc="0A525B92">
      <w:start w:val="1"/>
      <w:numFmt w:val="upperLetter"/>
      <w:lvlText w:val="(%4)"/>
      <w:lvlJc w:val="left"/>
      <w:pPr>
        <w:tabs>
          <w:tab w:val="num" w:pos="4864"/>
        </w:tabs>
        <w:ind w:left="4864" w:hanging="540"/>
      </w:pPr>
      <w:rPr>
        <w:rFonts w:hint="default"/>
      </w:rPr>
    </w:lvl>
    <w:lvl w:ilvl="4" w:tplc="B3706212">
      <w:start w:val="1"/>
      <w:numFmt w:val="lowerRoman"/>
      <w:lvlText w:val="(%5)"/>
      <w:lvlJc w:val="left"/>
      <w:pPr>
        <w:tabs>
          <w:tab w:val="num" w:pos="5764"/>
        </w:tabs>
        <w:ind w:left="5764" w:hanging="720"/>
      </w:pPr>
      <w:rPr>
        <w:rFonts w:hint="default"/>
      </w:rPr>
    </w:lvl>
    <w:lvl w:ilvl="5" w:tplc="0409001B" w:tentative="1">
      <w:start w:val="1"/>
      <w:numFmt w:val="lowerRoman"/>
      <w:lvlText w:val="%6."/>
      <w:lvlJc w:val="right"/>
      <w:pPr>
        <w:tabs>
          <w:tab w:val="num" w:pos="6124"/>
        </w:tabs>
        <w:ind w:left="6124" w:hanging="180"/>
      </w:pPr>
    </w:lvl>
    <w:lvl w:ilvl="6" w:tplc="0409000F" w:tentative="1">
      <w:start w:val="1"/>
      <w:numFmt w:val="decimal"/>
      <w:lvlText w:val="%7."/>
      <w:lvlJc w:val="left"/>
      <w:pPr>
        <w:tabs>
          <w:tab w:val="num" w:pos="6844"/>
        </w:tabs>
        <w:ind w:left="6844" w:hanging="360"/>
      </w:pPr>
    </w:lvl>
    <w:lvl w:ilvl="7" w:tplc="04090019" w:tentative="1">
      <w:start w:val="1"/>
      <w:numFmt w:val="lowerLetter"/>
      <w:lvlText w:val="%8."/>
      <w:lvlJc w:val="left"/>
      <w:pPr>
        <w:tabs>
          <w:tab w:val="num" w:pos="7564"/>
        </w:tabs>
        <w:ind w:left="7564" w:hanging="360"/>
      </w:pPr>
    </w:lvl>
    <w:lvl w:ilvl="8" w:tplc="0409001B" w:tentative="1">
      <w:start w:val="1"/>
      <w:numFmt w:val="lowerRoman"/>
      <w:lvlText w:val="%9."/>
      <w:lvlJc w:val="right"/>
      <w:pPr>
        <w:tabs>
          <w:tab w:val="num" w:pos="8284"/>
        </w:tabs>
        <w:ind w:left="8284" w:hanging="180"/>
      </w:pPr>
    </w:lvl>
  </w:abstractNum>
  <w:abstractNum w:abstractNumId="28" w15:restartNumberingAfterBreak="0">
    <w:nsid w:val="4D272950"/>
    <w:multiLevelType w:val="multilevel"/>
    <w:tmpl w:val="3D020A42"/>
    <w:lvl w:ilvl="0">
      <w:start w:val="1"/>
      <w:numFmt w:val="lowerLetter"/>
      <w:lvlText w:val="(%1)"/>
      <w:lvlJc w:val="left"/>
      <w:pPr>
        <w:tabs>
          <w:tab w:val="num" w:pos="360"/>
        </w:tabs>
        <w:ind w:left="360" w:hanging="360"/>
      </w:pPr>
      <w:rPr>
        <w:rFonts w:ascii="Arial" w:hAnsi="Arial" w:hint="default"/>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E07377C"/>
    <w:multiLevelType w:val="hybridMultilevel"/>
    <w:tmpl w:val="9948C386"/>
    <w:lvl w:ilvl="0" w:tplc="0C09000F">
      <w:start w:val="1"/>
      <w:numFmt w:val="decimal"/>
      <w:lvlText w:val="%1."/>
      <w:lvlJc w:val="left"/>
      <w:pPr>
        <w:tabs>
          <w:tab w:val="num" w:pos="360"/>
        </w:tabs>
        <w:ind w:left="360" w:hanging="360"/>
      </w:pPr>
      <w:rPr>
        <w:rFonts w:hint="default"/>
      </w:rPr>
    </w:lvl>
    <w:lvl w:ilvl="1" w:tplc="7DC0D1BE">
      <w:start w:val="1"/>
      <w:numFmt w:val="bullet"/>
      <w:lvlText w:val=""/>
      <w:lvlJc w:val="left"/>
      <w:pPr>
        <w:tabs>
          <w:tab w:val="num" w:pos="1440"/>
        </w:tabs>
        <w:ind w:left="1440" w:hanging="360"/>
      </w:pPr>
      <w:rPr>
        <w:rFonts w:ascii="Symbol" w:hAnsi="Symbol" w:hint="default"/>
        <w:color w:val="auto"/>
        <w:sz w:val="16"/>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7B1CF9"/>
    <w:multiLevelType w:val="hybridMultilevel"/>
    <w:tmpl w:val="5F445148"/>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1" w15:restartNumberingAfterBreak="0">
    <w:nsid w:val="4FF53AC3"/>
    <w:multiLevelType w:val="multilevel"/>
    <w:tmpl w:val="7DF82CF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2" w15:restartNumberingAfterBreak="0">
    <w:nsid w:val="536641CC"/>
    <w:multiLevelType w:val="multilevel"/>
    <w:tmpl w:val="C0EA7D7C"/>
    <w:lvl w:ilvl="0">
      <w:start w:val="1"/>
      <w:numFmt w:val="decimal"/>
      <w:lvlText w:val="%1."/>
      <w:lvlJc w:val="left"/>
      <w:pPr>
        <w:tabs>
          <w:tab w:val="num" w:pos="683"/>
        </w:tabs>
        <w:ind w:left="683"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A1D454B"/>
    <w:multiLevelType w:val="multilevel"/>
    <w:tmpl w:val="BD88C0AA"/>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E7F6928"/>
    <w:multiLevelType w:val="hybridMultilevel"/>
    <w:tmpl w:val="F49EEADE"/>
    <w:lvl w:ilvl="0" w:tplc="DAF2F454">
      <w:start w:val="1"/>
      <w:numFmt w:val="lowerLetter"/>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5" w15:restartNumberingAfterBreak="0">
    <w:nsid w:val="61302E25"/>
    <w:multiLevelType w:val="hybridMultilevel"/>
    <w:tmpl w:val="D51295A8"/>
    <w:lvl w:ilvl="0" w:tplc="0C090001">
      <w:start w:val="1"/>
      <w:numFmt w:val="bullet"/>
      <w:lvlText w:val=""/>
      <w:lvlJc w:val="left"/>
      <w:pPr>
        <w:ind w:left="749" w:hanging="360"/>
      </w:pPr>
      <w:rPr>
        <w:rFonts w:ascii="Symbol" w:hAnsi="Symbol" w:hint="default"/>
      </w:rPr>
    </w:lvl>
    <w:lvl w:ilvl="1" w:tplc="0C090003" w:tentative="1">
      <w:start w:val="1"/>
      <w:numFmt w:val="bullet"/>
      <w:lvlText w:val="o"/>
      <w:lvlJc w:val="left"/>
      <w:pPr>
        <w:ind w:left="1469" w:hanging="360"/>
      </w:pPr>
      <w:rPr>
        <w:rFonts w:ascii="Courier New" w:hAnsi="Courier New" w:cs="Courier New" w:hint="default"/>
      </w:rPr>
    </w:lvl>
    <w:lvl w:ilvl="2" w:tplc="0C090005" w:tentative="1">
      <w:start w:val="1"/>
      <w:numFmt w:val="bullet"/>
      <w:lvlText w:val=""/>
      <w:lvlJc w:val="left"/>
      <w:pPr>
        <w:ind w:left="2189" w:hanging="360"/>
      </w:pPr>
      <w:rPr>
        <w:rFonts w:ascii="Wingdings" w:hAnsi="Wingdings" w:hint="default"/>
      </w:rPr>
    </w:lvl>
    <w:lvl w:ilvl="3" w:tplc="0C090001" w:tentative="1">
      <w:start w:val="1"/>
      <w:numFmt w:val="bullet"/>
      <w:lvlText w:val=""/>
      <w:lvlJc w:val="left"/>
      <w:pPr>
        <w:ind w:left="2909" w:hanging="360"/>
      </w:pPr>
      <w:rPr>
        <w:rFonts w:ascii="Symbol" w:hAnsi="Symbol" w:hint="default"/>
      </w:rPr>
    </w:lvl>
    <w:lvl w:ilvl="4" w:tplc="0C090003" w:tentative="1">
      <w:start w:val="1"/>
      <w:numFmt w:val="bullet"/>
      <w:lvlText w:val="o"/>
      <w:lvlJc w:val="left"/>
      <w:pPr>
        <w:ind w:left="3629" w:hanging="360"/>
      </w:pPr>
      <w:rPr>
        <w:rFonts w:ascii="Courier New" w:hAnsi="Courier New" w:cs="Courier New" w:hint="default"/>
      </w:rPr>
    </w:lvl>
    <w:lvl w:ilvl="5" w:tplc="0C090005" w:tentative="1">
      <w:start w:val="1"/>
      <w:numFmt w:val="bullet"/>
      <w:lvlText w:val=""/>
      <w:lvlJc w:val="left"/>
      <w:pPr>
        <w:ind w:left="4349" w:hanging="360"/>
      </w:pPr>
      <w:rPr>
        <w:rFonts w:ascii="Wingdings" w:hAnsi="Wingdings" w:hint="default"/>
      </w:rPr>
    </w:lvl>
    <w:lvl w:ilvl="6" w:tplc="0C090001" w:tentative="1">
      <w:start w:val="1"/>
      <w:numFmt w:val="bullet"/>
      <w:lvlText w:val=""/>
      <w:lvlJc w:val="left"/>
      <w:pPr>
        <w:ind w:left="5069" w:hanging="360"/>
      </w:pPr>
      <w:rPr>
        <w:rFonts w:ascii="Symbol" w:hAnsi="Symbol" w:hint="default"/>
      </w:rPr>
    </w:lvl>
    <w:lvl w:ilvl="7" w:tplc="0C090003" w:tentative="1">
      <w:start w:val="1"/>
      <w:numFmt w:val="bullet"/>
      <w:lvlText w:val="o"/>
      <w:lvlJc w:val="left"/>
      <w:pPr>
        <w:ind w:left="5789" w:hanging="360"/>
      </w:pPr>
      <w:rPr>
        <w:rFonts w:ascii="Courier New" w:hAnsi="Courier New" w:cs="Courier New" w:hint="default"/>
      </w:rPr>
    </w:lvl>
    <w:lvl w:ilvl="8" w:tplc="0C090005" w:tentative="1">
      <w:start w:val="1"/>
      <w:numFmt w:val="bullet"/>
      <w:lvlText w:val=""/>
      <w:lvlJc w:val="left"/>
      <w:pPr>
        <w:ind w:left="6509" w:hanging="360"/>
      </w:pPr>
      <w:rPr>
        <w:rFonts w:ascii="Wingdings" w:hAnsi="Wingdings" w:hint="default"/>
      </w:rPr>
    </w:lvl>
  </w:abstractNum>
  <w:abstractNum w:abstractNumId="36" w15:restartNumberingAfterBreak="0">
    <w:nsid w:val="6569269D"/>
    <w:multiLevelType w:val="hybridMultilevel"/>
    <w:tmpl w:val="05863E6C"/>
    <w:lvl w:ilvl="0" w:tplc="38CC6EC6">
      <w:start w:val="1"/>
      <w:numFmt w:val="lowerLetter"/>
      <w:pStyle w:val="NormTextbullet"/>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9FB0B7B"/>
    <w:multiLevelType w:val="hybridMultilevel"/>
    <w:tmpl w:val="10469296"/>
    <w:lvl w:ilvl="0" w:tplc="DAF2F454">
      <w:start w:val="1"/>
      <w:numFmt w:val="lowerLetter"/>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8" w15:restartNumberingAfterBreak="0">
    <w:nsid w:val="6AB20499"/>
    <w:multiLevelType w:val="hybridMultilevel"/>
    <w:tmpl w:val="2F3447F2"/>
    <w:lvl w:ilvl="0" w:tplc="0C09000F">
      <w:start w:val="1"/>
      <w:numFmt w:val="decimal"/>
      <w:lvlText w:val="%1."/>
      <w:lvlJc w:val="left"/>
      <w:pPr>
        <w:tabs>
          <w:tab w:val="num" w:pos="360"/>
        </w:tabs>
        <w:ind w:left="360" w:hanging="360"/>
      </w:pPr>
      <w:rPr>
        <w:rFonts w:hint="default"/>
      </w:rPr>
    </w:lvl>
    <w:lvl w:ilvl="1" w:tplc="7DC0D1BE">
      <w:start w:val="1"/>
      <w:numFmt w:val="bullet"/>
      <w:lvlText w:val=""/>
      <w:lvlJc w:val="left"/>
      <w:pPr>
        <w:tabs>
          <w:tab w:val="num" w:pos="1440"/>
        </w:tabs>
        <w:ind w:left="1440" w:hanging="360"/>
      </w:pPr>
      <w:rPr>
        <w:rFonts w:ascii="Symbol" w:hAnsi="Symbol" w:hint="default"/>
        <w:color w:val="auto"/>
        <w:sz w:val="16"/>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350EDE"/>
    <w:multiLevelType w:val="hybridMultilevel"/>
    <w:tmpl w:val="39109686"/>
    <w:lvl w:ilvl="0" w:tplc="EE98D3B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70391353"/>
    <w:multiLevelType w:val="hybridMultilevel"/>
    <w:tmpl w:val="27C88588"/>
    <w:lvl w:ilvl="0" w:tplc="D7C2E7B8">
      <w:start w:val="1"/>
      <w:numFmt w:val="decimal"/>
      <w:lvlText w:val="%1."/>
      <w:lvlJc w:val="left"/>
      <w:pPr>
        <w:ind w:left="389"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2C070AC"/>
    <w:multiLevelType w:val="multilevel"/>
    <w:tmpl w:val="4EA8F97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2" w15:restartNumberingAfterBreak="0">
    <w:nsid w:val="75AF0925"/>
    <w:multiLevelType w:val="multilevel"/>
    <w:tmpl w:val="65B65B4C"/>
    <w:lvl w:ilvl="0">
      <w:start w:val="1"/>
      <w:numFmt w:val="lowerLetter"/>
      <w:lvlText w:val="(%1)"/>
      <w:lvlJc w:val="left"/>
      <w:pPr>
        <w:tabs>
          <w:tab w:val="num" w:pos="360"/>
        </w:tabs>
        <w:ind w:left="360" w:hanging="360"/>
      </w:pPr>
      <w:rPr>
        <w:rFonts w:ascii="Arial Narrow" w:hAnsi="Arial Narrow" w:hint="default"/>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B611E37"/>
    <w:multiLevelType w:val="hybridMultilevel"/>
    <w:tmpl w:val="BEC2B7E2"/>
    <w:lvl w:ilvl="0" w:tplc="A1C69D56">
      <w:start w:val="1"/>
      <w:numFmt w:val="lowerLetter"/>
      <w:lvlText w:val="(%1)"/>
      <w:lvlJc w:val="left"/>
      <w:pPr>
        <w:tabs>
          <w:tab w:val="num" w:pos="360"/>
        </w:tabs>
        <w:ind w:left="360" w:hanging="360"/>
      </w:pPr>
      <w:rPr>
        <w:rFonts w:hint="default"/>
        <w:sz w:val="22"/>
      </w:rPr>
    </w:lvl>
    <w:lvl w:ilvl="1" w:tplc="0C090019" w:tentative="1">
      <w:start w:val="1"/>
      <w:numFmt w:val="lowerLetter"/>
      <w:lvlText w:val="%2."/>
      <w:lvlJc w:val="left"/>
      <w:pPr>
        <w:tabs>
          <w:tab w:val="num" w:pos="1117"/>
        </w:tabs>
        <w:ind w:left="1117" w:hanging="360"/>
      </w:pPr>
    </w:lvl>
    <w:lvl w:ilvl="2" w:tplc="0C09001B" w:tentative="1">
      <w:start w:val="1"/>
      <w:numFmt w:val="lowerRoman"/>
      <w:lvlText w:val="%3."/>
      <w:lvlJc w:val="right"/>
      <w:pPr>
        <w:tabs>
          <w:tab w:val="num" w:pos="1837"/>
        </w:tabs>
        <w:ind w:left="1837" w:hanging="180"/>
      </w:pPr>
    </w:lvl>
    <w:lvl w:ilvl="3" w:tplc="0C09000F" w:tentative="1">
      <w:start w:val="1"/>
      <w:numFmt w:val="decimal"/>
      <w:lvlText w:val="%4."/>
      <w:lvlJc w:val="left"/>
      <w:pPr>
        <w:tabs>
          <w:tab w:val="num" w:pos="2557"/>
        </w:tabs>
        <w:ind w:left="2557" w:hanging="360"/>
      </w:pPr>
    </w:lvl>
    <w:lvl w:ilvl="4" w:tplc="0C090019" w:tentative="1">
      <w:start w:val="1"/>
      <w:numFmt w:val="lowerLetter"/>
      <w:lvlText w:val="%5."/>
      <w:lvlJc w:val="left"/>
      <w:pPr>
        <w:tabs>
          <w:tab w:val="num" w:pos="3277"/>
        </w:tabs>
        <w:ind w:left="3277" w:hanging="360"/>
      </w:pPr>
    </w:lvl>
    <w:lvl w:ilvl="5" w:tplc="0C09001B" w:tentative="1">
      <w:start w:val="1"/>
      <w:numFmt w:val="lowerRoman"/>
      <w:lvlText w:val="%6."/>
      <w:lvlJc w:val="right"/>
      <w:pPr>
        <w:tabs>
          <w:tab w:val="num" w:pos="3997"/>
        </w:tabs>
        <w:ind w:left="3997" w:hanging="180"/>
      </w:pPr>
    </w:lvl>
    <w:lvl w:ilvl="6" w:tplc="0C09000F" w:tentative="1">
      <w:start w:val="1"/>
      <w:numFmt w:val="decimal"/>
      <w:lvlText w:val="%7."/>
      <w:lvlJc w:val="left"/>
      <w:pPr>
        <w:tabs>
          <w:tab w:val="num" w:pos="4717"/>
        </w:tabs>
        <w:ind w:left="4717" w:hanging="360"/>
      </w:pPr>
    </w:lvl>
    <w:lvl w:ilvl="7" w:tplc="0C090019" w:tentative="1">
      <w:start w:val="1"/>
      <w:numFmt w:val="lowerLetter"/>
      <w:lvlText w:val="%8."/>
      <w:lvlJc w:val="left"/>
      <w:pPr>
        <w:tabs>
          <w:tab w:val="num" w:pos="5437"/>
        </w:tabs>
        <w:ind w:left="5437" w:hanging="360"/>
      </w:pPr>
    </w:lvl>
    <w:lvl w:ilvl="8" w:tplc="0C09001B" w:tentative="1">
      <w:start w:val="1"/>
      <w:numFmt w:val="lowerRoman"/>
      <w:lvlText w:val="%9."/>
      <w:lvlJc w:val="right"/>
      <w:pPr>
        <w:tabs>
          <w:tab w:val="num" w:pos="6157"/>
        </w:tabs>
        <w:ind w:left="6157" w:hanging="180"/>
      </w:pPr>
    </w:lvl>
  </w:abstractNum>
  <w:abstractNum w:abstractNumId="44" w15:restartNumberingAfterBreak="0">
    <w:nsid w:val="7E8B755B"/>
    <w:multiLevelType w:val="hybridMultilevel"/>
    <w:tmpl w:val="F6F6C8C8"/>
    <w:lvl w:ilvl="0" w:tplc="DAF2F454">
      <w:start w:val="1"/>
      <w:numFmt w:val="lowerLetter"/>
      <w:lvlText w:val="%1."/>
      <w:lvlJc w:val="left"/>
      <w:pPr>
        <w:tabs>
          <w:tab w:val="num" w:pos="360"/>
        </w:tabs>
        <w:ind w:left="36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1190417432">
    <w:abstractNumId w:val="17"/>
  </w:num>
  <w:num w:numId="2" w16cid:durableId="1506362088">
    <w:abstractNumId w:val="36"/>
  </w:num>
  <w:num w:numId="3" w16cid:durableId="35661860">
    <w:abstractNumId w:val="27"/>
  </w:num>
  <w:num w:numId="4" w16cid:durableId="913666691">
    <w:abstractNumId w:val="15"/>
  </w:num>
  <w:num w:numId="5" w16cid:durableId="1578520314">
    <w:abstractNumId w:val="14"/>
  </w:num>
  <w:num w:numId="6" w16cid:durableId="235170309">
    <w:abstractNumId w:val="11"/>
  </w:num>
  <w:num w:numId="7" w16cid:durableId="360204873">
    <w:abstractNumId w:val="16"/>
  </w:num>
  <w:num w:numId="8" w16cid:durableId="641277568">
    <w:abstractNumId w:val="5"/>
  </w:num>
  <w:num w:numId="9" w16cid:durableId="1251307543">
    <w:abstractNumId w:val="18"/>
  </w:num>
  <w:num w:numId="10" w16cid:durableId="1808551504">
    <w:abstractNumId w:val="37"/>
  </w:num>
  <w:num w:numId="11" w16cid:durableId="563375805">
    <w:abstractNumId w:val="34"/>
  </w:num>
  <w:num w:numId="12" w16cid:durableId="673069629">
    <w:abstractNumId w:val="12"/>
  </w:num>
  <w:num w:numId="13" w16cid:durableId="1774551009">
    <w:abstractNumId w:val="1"/>
  </w:num>
  <w:num w:numId="14" w16cid:durableId="815876129">
    <w:abstractNumId w:val="20"/>
  </w:num>
  <w:num w:numId="15" w16cid:durableId="1716541790">
    <w:abstractNumId w:val="4"/>
  </w:num>
  <w:num w:numId="16" w16cid:durableId="571816519">
    <w:abstractNumId w:val="23"/>
  </w:num>
  <w:num w:numId="17" w16cid:durableId="1942953828">
    <w:abstractNumId w:val="33"/>
  </w:num>
  <w:num w:numId="18" w16cid:durableId="1727299187">
    <w:abstractNumId w:val="24"/>
  </w:num>
  <w:num w:numId="19" w16cid:durableId="1635794265">
    <w:abstractNumId w:val="44"/>
  </w:num>
  <w:num w:numId="20" w16cid:durableId="1182741094">
    <w:abstractNumId w:val="43"/>
  </w:num>
  <w:num w:numId="21" w16cid:durableId="608969730">
    <w:abstractNumId w:val="32"/>
  </w:num>
  <w:num w:numId="22" w16cid:durableId="140200114">
    <w:abstractNumId w:val="25"/>
  </w:num>
  <w:num w:numId="23" w16cid:durableId="355426952">
    <w:abstractNumId w:val="26"/>
  </w:num>
  <w:num w:numId="24" w16cid:durableId="1025250445">
    <w:abstractNumId w:val="28"/>
  </w:num>
  <w:num w:numId="25" w16cid:durableId="422654614">
    <w:abstractNumId w:val="13"/>
  </w:num>
  <w:num w:numId="26" w16cid:durableId="1349872556">
    <w:abstractNumId w:val="42"/>
  </w:num>
  <w:num w:numId="27" w16cid:durableId="1824857790">
    <w:abstractNumId w:val="6"/>
  </w:num>
  <w:num w:numId="28" w16cid:durableId="442311588">
    <w:abstractNumId w:val="38"/>
  </w:num>
  <w:num w:numId="29" w16cid:durableId="65735053">
    <w:abstractNumId w:val="31"/>
  </w:num>
  <w:num w:numId="30" w16cid:durableId="375085062">
    <w:abstractNumId w:val="10"/>
  </w:num>
  <w:num w:numId="31" w16cid:durableId="954794141">
    <w:abstractNumId w:val="2"/>
  </w:num>
  <w:num w:numId="32" w16cid:durableId="646665508">
    <w:abstractNumId w:val="29"/>
  </w:num>
  <w:num w:numId="33" w16cid:durableId="248345041">
    <w:abstractNumId w:val="21"/>
  </w:num>
  <w:num w:numId="34" w16cid:durableId="520047661">
    <w:abstractNumId w:val="41"/>
  </w:num>
  <w:num w:numId="35" w16cid:durableId="744763854">
    <w:abstractNumId w:val="30"/>
  </w:num>
  <w:num w:numId="36" w16cid:durableId="1708488798">
    <w:abstractNumId w:val="35"/>
  </w:num>
  <w:num w:numId="37" w16cid:durableId="2020426698">
    <w:abstractNumId w:val="40"/>
  </w:num>
  <w:num w:numId="38" w16cid:durableId="1762872121">
    <w:abstractNumId w:val="22"/>
  </w:num>
  <w:num w:numId="39" w16cid:durableId="445587642">
    <w:abstractNumId w:val="7"/>
  </w:num>
  <w:num w:numId="40" w16cid:durableId="789006900">
    <w:abstractNumId w:val="8"/>
  </w:num>
  <w:num w:numId="41" w16cid:durableId="1728840392">
    <w:abstractNumId w:val="0"/>
  </w:num>
  <w:num w:numId="42" w16cid:durableId="1680696844">
    <w:abstractNumId w:val="39"/>
  </w:num>
  <w:num w:numId="43" w16cid:durableId="555361025">
    <w:abstractNumId w:val="19"/>
  </w:num>
  <w:num w:numId="44" w16cid:durableId="543752946">
    <w:abstractNumId w:val="3"/>
  </w:num>
  <w:num w:numId="45" w16cid:durableId="897086927">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ocumentProtection w:edit="forms" w:enforcement="0"/>
  <w:defaultTabStop w:val="720"/>
  <w:noPunctuationKerning/>
  <w:characterSpacingControl w:val="doNotCompress"/>
  <w:hdrShapeDefaults>
    <o:shapedefaults v:ext="edit" spidmax="205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947BC"/>
    <w:rsid w:val="00000542"/>
    <w:rsid w:val="00000A3D"/>
    <w:rsid w:val="00000A48"/>
    <w:rsid w:val="00000DE9"/>
    <w:rsid w:val="00001B61"/>
    <w:rsid w:val="00001CAC"/>
    <w:rsid w:val="00001E5A"/>
    <w:rsid w:val="00001FB8"/>
    <w:rsid w:val="000030E6"/>
    <w:rsid w:val="00003127"/>
    <w:rsid w:val="000032C4"/>
    <w:rsid w:val="00003785"/>
    <w:rsid w:val="000038E1"/>
    <w:rsid w:val="000039C4"/>
    <w:rsid w:val="000043F6"/>
    <w:rsid w:val="00004D6D"/>
    <w:rsid w:val="00004D70"/>
    <w:rsid w:val="00004E08"/>
    <w:rsid w:val="000055C3"/>
    <w:rsid w:val="0000608D"/>
    <w:rsid w:val="000060A6"/>
    <w:rsid w:val="00006896"/>
    <w:rsid w:val="00007BFF"/>
    <w:rsid w:val="000102C3"/>
    <w:rsid w:val="00010361"/>
    <w:rsid w:val="00010BD7"/>
    <w:rsid w:val="0001106A"/>
    <w:rsid w:val="0001108F"/>
    <w:rsid w:val="000110E1"/>
    <w:rsid w:val="00011D5C"/>
    <w:rsid w:val="00012150"/>
    <w:rsid w:val="0001313A"/>
    <w:rsid w:val="000140C7"/>
    <w:rsid w:val="000142A5"/>
    <w:rsid w:val="0001433D"/>
    <w:rsid w:val="0001443B"/>
    <w:rsid w:val="0001456D"/>
    <w:rsid w:val="00014DFB"/>
    <w:rsid w:val="000150EE"/>
    <w:rsid w:val="00015834"/>
    <w:rsid w:val="000158C5"/>
    <w:rsid w:val="00015BF9"/>
    <w:rsid w:val="00015EBE"/>
    <w:rsid w:val="0001626F"/>
    <w:rsid w:val="00016DEF"/>
    <w:rsid w:val="000174E8"/>
    <w:rsid w:val="000175FE"/>
    <w:rsid w:val="00017687"/>
    <w:rsid w:val="000176F6"/>
    <w:rsid w:val="00017C76"/>
    <w:rsid w:val="0002063A"/>
    <w:rsid w:val="00020A23"/>
    <w:rsid w:val="00020D8D"/>
    <w:rsid w:val="00020E32"/>
    <w:rsid w:val="00021567"/>
    <w:rsid w:val="00021927"/>
    <w:rsid w:val="00021941"/>
    <w:rsid w:val="00021A36"/>
    <w:rsid w:val="00021F2F"/>
    <w:rsid w:val="0002245C"/>
    <w:rsid w:val="00022725"/>
    <w:rsid w:val="0002278E"/>
    <w:rsid w:val="00022E6B"/>
    <w:rsid w:val="00022F51"/>
    <w:rsid w:val="000237FF"/>
    <w:rsid w:val="0002388A"/>
    <w:rsid w:val="00023F85"/>
    <w:rsid w:val="00023FA8"/>
    <w:rsid w:val="00024322"/>
    <w:rsid w:val="00024BD3"/>
    <w:rsid w:val="00024D58"/>
    <w:rsid w:val="00025832"/>
    <w:rsid w:val="00025A1D"/>
    <w:rsid w:val="000260E9"/>
    <w:rsid w:val="000261B9"/>
    <w:rsid w:val="00026707"/>
    <w:rsid w:val="00026923"/>
    <w:rsid w:val="00027AF3"/>
    <w:rsid w:val="00027B26"/>
    <w:rsid w:val="0003052B"/>
    <w:rsid w:val="000312E7"/>
    <w:rsid w:val="000314A9"/>
    <w:rsid w:val="00031733"/>
    <w:rsid w:val="00031776"/>
    <w:rsid w:val="00031818"/>
    <w:rsid w:val="000318CE"/>
    <w:rsid w:val="00031D46"/>
    <w:rsid w:val="00032284"/>
    <w:rsid w:val="0003233D"/>
    <w:rsid w:val="00032437"/>
    <w:rsid w:val="000324C6"/>
    <w:rsid w:val="00033804"/>
    <w:rsid w:val="000338E0"/>
    <w:rsid w:val="00033920"/>
    <w:rsid w:val="00033997"/>
    <w:rsid w:val="000339CB"/>
    <w:rsid w:val="0003468A"/>
    <w:rsid w:val="00034DAB"/>
    <w:rsid w:val="00034DFA"/>
    <w:rsid w:val="000350F3"/>
    <w:rsid w:val="00035922"/>
    <w:rsid w:val="00035B52"/>
    <w:rsid w:val="00035DC5"/>
    <w:rsid w:val="00035F46"/>
    <w:rsid w:val="00036176"/>
    <w:rsid w:val="000366FB"/>
    <w:rsid w:val="00036782"/>
    <w:rsid w:val="00036B59"/>
    <w:rsid w:val="00036C69"/>
    <w:rsid w:val="00036DF9"/>
    <w:rsid w:val="00036FB9"/>
    <w:rsid w:val="00037851"/>
    <w:rsid w:val="000379EF"/>
    <w:rsid w:val="00037DBA"/>
    <w:rsid w:val="0004015C"/>
    <w:rsid w:val="00040458"/>
    <w:rsid w:val="00040C4D"/>
    <w:rsid w:val="00041080"/>
    <w:rsid w:val="00041804"/>
    <w:rsid w:val="000421C7"/>
    <w:rsid w:val="00042207"/>
    <w:rsid w:val="000422E7"/>
    <w:rsid w:val="000423FE"/>
    <w:rsid w:val="00042C0F"/>
    <w:rsid w:val="00043062"/>
    <w:rsid w:val="0004380F"/>
    <w:rsid w:val="00043C2D"/>
    <w:rsid w:val="00044118"/>
    <w:rsid w:val="00044227"/>
    <w:rsid w:val="000449BF"/>
    <w:rsid w:val="00044AC6"/>
    <w:rsid w:val="00044F28"/>
    <w:rsid w:val="000450CA"/>
    <w:rsid w:val="000452AE"/>
    <w:rsid w:val="00045A7E"/>
    <w:rsid w:val="00045B81"/>
    <w:rsid w:val="00045D46"/>
    <w:rsid w:val="00046823"/>
    <w:rsid w:val="00046927"/>
    <w:rsid w:val="00046945"/>
    <w:rsid w:val="00046C5B"/>
    <w:rsid w:val="00050005"/>
    <w:rsid w:val="00050AE7"/>
    <w:rsid w:val="00050E14"/>
    <w:rsid w:val="00051084"/>
    <w:rsid w:val="000514BF"/>
    <w:rsid w:val="00051809"/>
    <w:rsid w:val="00051BF3"/>
    <w:rsid w:val="00051C77"/>
    <w:rsid w:val="00051CD8"/>
    <w:rsid w:val="00051E7E"/>
    <w:rsid w:val="00051EAA"/>
    <w:rsid w:val="0005201F"/>
    <w:rsid w:val="0005209C"/>
    <w:rsid w:val="00052497"/>
    <w:rsid w:val="000529AB"/>
    <w:rsid w:val="000529DE"/>
    <w:rsid w:val="00052BFA"/>
    <w:rsid w:val="00052C35"/>
    <w:rsid w:val="00053905"/>
    <w:rsid w:val="00053933"/>
    <w:rsid w:val="00053A42"/>
    <w:rsid w:val="00053C85"/>
    <w:rsid w:val="00053D5D"/>
    <w:rsid w:val="00053DB0"/>
    <w:rsid w:val="00054314"/>
    <w:rsid w:val="00054653"/>
    <w:rsid w:val="00054F3F"/>
    <w:rsid w:val="000556C8"/>
    <w:rsid w:val="0005578E"/>
    <w:rsid w:val="00055B64"/>
    <w:rsid w:val="00055B78"/>
    <w:rsid w:val="00055D31"/>
    <w:rsid w:val="000569C0"/>
    <w:rsid w:val="00056C04"/>
    <w:rsid w:val="00056FAD"/>
    <w:rsid w:val="00057060"/>
    <w:rsid w:val="00057190"/>
    <w:rsid w:val="00057385"/>
    <w:rsid w:val="000575CE"/>
    <w:rsid w:val="00057E3C"/>
    <w:rsid w:val="00057F3E"/>
    <w:rsid w:val="000604D8"/>
    <w:rsid w:val="000605D3"/>
    <w:rsid w:val="000608CB"/>
    <w:rsid w:val="0006144E"/>
    <w:rsid w:val="000617FC"/>
    <w:rsid w:val="00061AC7"/>
    <w:rsid w:val="00061B71"/>
    <w:rsid w:val="00062129"/>
    <w:rsid w:val="00062B01"/>
    <w:rsid w:val="00062FF9"/>
    <w:rsid w:val="000636A4"/>
    <w:rsid w:val="000636AF"/>
    <w:rsid w:val="00063CEA"/>
    <w:rsid w:val="0006444E"/>
    <w:rsid w:val="00064873"/>
    <w:rsid w:val="00064BF0"/>
    <w:rsid w:val="00064D03"/>
    <w:rsid w:val="00064DBD"/>
    <w:rsid w:val="00064E0C"/>
    <w:rsid w:val="00064ED0"/>
    <w:rsid w:val="000662AB"/>
    <w:rsid w:val="0006663C"/>
    <w:rsid w:val="000669E1"/>
    <w:rsid w:val="00066C17"/>
    <w:rsid w:val="000671C5"/>
    <w:rsid w:val="00067431"/>
    <w:rsid w:val="000704A7"/>
    <w:rsid w:val="00071317"/>
    <w:rsid w:val="0007148D"/>
    <w:rsid w:val="0007151A"/>
    <w:rsid w:val="0007155D"/>
    <w:rsid w:val="00071A6B"/>
    <w:rsid w:val="00071C08"/>
    <w:rsid w:val="00072154"/>
    <w:rsid w:val="000724AC"/>
    <w:rsid w:val="00072873"/>
    <w:rsid w:val="00072AA9"/>
    <w:rsid w:val="00072CB2"/>
    <w:rsid w:val="00072CEE"/>
    <w:rsid w:val="00072F4D"/>
    <w:rsid w:val="00072F68"/>
    <w:rsid w:val="0007392C"/>
    <w:rsid w:val="00074462"/>
    <w:rsid w:val="00074702"/>
    <w:rsid w:val="00074BC9"/>
    <w:rsid w:val="00074DFC"/>
    <w:rsid w:val="00075549"/>
    <w:rsid w:val="000757FA"/>
    <w:rsid w:val="00075B69"/>
    <w:rsid w:val="00075C76"/>
    <w:rsid w:val="000766A3"/>
    <w:rsid w:val="00077240"/>
    <w:rsid w:val="0007775F"/>
    <w:rsid w:val="00077827"/>
    <w:rsid w:val="000802C1"/>
    <w:rsid w:val="00080EE9"/>
    <w:rsid w:val="00081125"/>
    <w:rsid w:val="00081177"/>
    <w:rsid w:val="00081810"/>
    <w:rsid w:val="000822E4"/>
    <w:rsid w:val="000824CB"/>
    <w:rsid w:val="00082909"/>
    <w:rsid w:val="00082FB1"/>
    <w:rsid w:val="000832BA"/>
    <w:rsid w:val="0008357E"/>
    <w:rsid w:val="00083A4F"/>
    <w:rsid w:val="00083DB7"/>
    <w:rsid w:val="000842C5"/>
    <w:rsid w:val="000848E4"/>
    <w:rsid w:val="00084B2F"/>
    <w:rsid w:val="000850C4"/>
    <w:rsid w:val="0008539B"/>
    <w:rsid w:val="00085935"/>
    <w:rsid w:val="00085E9F"/>
    <w:rsid w:val="00086327"/>
    <w:rsid w:val="00086915"/>
    <w:rsid w:val="00086B8E"/>
    <w:rsid w:val="00086E5F"/>
    <w:rsid w:val="0008766E"/>
    <w:rsid w:val="00087701"/>
    <w:rsid w:val="00087785"/>
    <w:rsid w:val="000877FB"/>
    <w:rsid w:val="00087E05"/>
    <w:rsid w:val="00087E4D"/>
    <w:rsid w:val="00090485"/>
    <w:rsid w:val="0009077C"/>
    <w:rsid w:val="00091008"/>
    <w:rsid w:val="00091251"/>
    <w:rsid w:val="0009178E"/>
    <w:rsid w:val="00092578"/>
    <w:rsid w:val="00092673"/>
    <w:rsid w:val="00092EB8"/>
    <w:rsid w:val="000930A3"/>
    <w:rsid w:val="000937AC"/>
    <w:rsid w:val="00093A96"/>
    <w:rsid w:val="00093CB8"/>
    <w:rsid w:val="00093D20"/>
    <w:rsid w:val="00093E83"/>
    <w:rsid w:val="00094029"/>
    <w:rsid w:val="00094802"/>
    <w:rsid w:val="00094C28"/>
    <w:rsid w:val="00094D13"/>
    <w:rsid w:val="00094F69"/>
    <w:rsid w:val="000950D8"/>
    <w:rsid w:val="00095544"/>
    <w:rsid w:val="00095915"/>
    <w:rsid w:val="00096184"/>
    <w:rsid w:val="00096530"/>
    <w:rsid w:val="000975D7"/>
    <w:rsid w:val="00097904"/>
    <w:rsid w:val="00097B1A"/>
    <w:rsid w:val="00097D10"/>
    <w:rsid w:val="00097F31"/>
    <w:rsid w:val="000A0145"/>
    <w:rsid w:val="000A024E"/>
    <w:rsid w:val="000A044C"/>
    <w:rsid w:val="000A0792"/>
    <w:rsid w:val="000A07BE"/>
    <w:rsid w:val="000A1484"/>
    <w:rsid w:val="000A14B5"/>
    <w:rsid w:val="000A2C5A"/>
    <w:rsid w:val="000A336C"/>
    <w:rsid w:val="000A36E7"/>
    <w:rsid w:val="000A3ADC"/>
    <w:rsid w:val="000A3C0E"/>
    <w:rsid w:val="000A4235"/>
    <w:rsid w:val="000A4DE8"/>
    <w:rsid w:val="000A5785"/>
    <w:rsid w:val="000A6352"/>
    <w:rsid w:val="000A654C"/>
    <w:rsid w:val="000A6567"/>
    <w:rsid w:val="000A6796"/>
    <w:rsid w:val="000A69AF"/>
    <w:rsid w:val="000A6EE7"/>
    <w:rsid w:val="000A714D"/>
    <w:rsid w:val="000A7905"/>
    <w:rsid w:val="000A7C72"/>
    <w:rsid w:val="000A7EEC"/>
    <w:rsid w:val="000A7FF6"/>
    <w:rsid w:val="000B006B"/>
    <w:rsid w:val="000B017D"/>
    <w:rsid w:val="000B05C4"/>
    <w:rsid w:val="000B064E"/>
    <w:rsid w:val="000B07A3"/>
    <w:rsid w:val="000B0908"/>
    <w:rsid w:val="000B0BD8"/>
    <w:rsid w:val="000B0D01"/>
    <w:rsid w:val="000B0D9C"/>
    <w:rsid w:val="000B0FBB"/>
    <w:rsid w:val="000B0FDE"/>
    <w:rsid w:val="000B1366"/>
    <w:rsid w:val="000B172F"/>
    <w:rsid w:val="000B1904"/>
    <w:rsid w:val="000B1907"/>
    <w:rsid w:val="000B1990"/>
    <w:rsid w:val="000B1AED"/>
    <w:rsid w:val="000B1B11"/>
    <w:rsid w:val="000B1CC1"/>
    <w:rsid w:val="000B2AA9"/>
    <w:rsid w:val="000B2C82"/>
    <w:rsid w:val="000B2F0E"/>
    <w:rsid w:val="000B3087"/>
    <w:rsid w:val="000B3779"/>
    <w:rsid w:val="000B380D"/>
    <w:rsid w:val="000B3B73"/>
    <w:rsid w:val="000B3E36"/>
    <w:rsid w:val="000B40C0"/>
    <w:rsid w:val="000B4994"/>
    <w:rsid w:val="000B4B0F"/>
    <w:rsid w:val="000B4BAE"/>
    <w:rsid w:val="000B5070"/>
    <w:rsid w:val="000B5190"/>
    <w:rsid w:val="000B533B"/>
    <w:rsid w:val="000B5789"/>
    <w:rsid w:val="000B582C"/>
    <w:rsid w:val="000B5B03"/>
    <w:rsid w:val="000B6871"/>
    <w:rsid w:val="000B724D"/>
    <w:rsid w:val="000B78BD"/>
    <w:rsid w:val="000B7DFA"/>
    <w:rsid w:val="000C0088"/>
    <w:rsid w:val="000C06D9"/>
    <w:rsid w:val="000C0863"/>
    <w:rsid w:val="000C08B9"/>
    <w:rsid w:val="000C0B38"/>
    <w:rsid w:val="000C181F"/>
    <w:rsid w:val="000C1E22"/>
    <w:rsid w:val="000C1E93"/>
    <w:rsid w:val="000C20BD"/>
    <w:rsid w:val="000C23E9"/>
    <w:rsid w:val="000C28FF"/>
    <w:rsid w:val="000C2A37"/>
    <w:rsid w:val="000C2E53"/>
    <w:rsid w:val="000C3D2D"/>
    <w:rsid w:val="000C3DB9"/>
    <w:rsid w:val="000C3F3D"/>
    <w:rsid w:val="000C3FF9"/>
    <w:rsid w:val="000C44EA"/>
    <w:rsid w:val="000C45E7"/>
    <w:rsid w:val="000C461C"/>
    <w:rsid w:val="000C493A"/>
    <w:rsid w:val="000C4CAD"/>
    <w:rsid w:val="000C569D"/>
    <w:rsid w:val="000C5F0B"/>
    <w:rsid w:val="000C6373"/>
    <w:rsid w:val="000C677C"/>
    <w:rsid w:val="000C6875"/>
    <w:rsid w:val="000C6B89"/>
    <w:rsid w:val="000C6C86"/>
    <w:rsid w:val="000C73F6"/>
    <w:rsid w:val="000C79C0"/>
    <w:rsid w:val="000D021C"/>
    <w:rsid w:val="000D0791"/>
    <w:rsid w:val="000D1A04"/>
    <w:rsid w:val="000D1A14"/>
    <w:rsid w:val="000D1E2F"/>
    <w:rsid w:val="000D21F1"/>
    <w:rsid w:val="000D24E5"/>
    <w:rsid w:val="000D2709"/>
    <w:rsid w:val="000D2A52"/>
    <w:rsid w:val="000D2CF9"/>
    <w:rsid w:val="000D2D3D"/>
    <w:rsid w:val="000D305A"/>
    <w:rsid w:val="000D38AA"/>
    <w:rsid w:val="000D3F1D"/>
    <w:rsid w:val="000D4093"/>
    <w:rsid w:val="000D426F"/>
    <w:rsid w:val="000D453F"/>
    <w:rsid w:val="000D46D0"/>
    <w:rsid w:val="000D4CA5"/>
    <w:rsid w:val="000D650F"/>
    <w:rsid w:val="000D67DE"/>
    <w:rsid w:val="000D6932"/>
    <w:rsid w:val="000D6C7F"/>
    <w:rsid w:val="000D7019"/>
    <w:rsid w:val="000D75BD"/>
    <w:rsid w:val="000D75DA"/>
    <w:rsid w:val="000D77AA"/>
    <w:rsid w:val="000D7804"/>
    <w:rsid w:val="000D7851"/>
    <w:rsid w:val="000D790A"/>
    <w:rsid w:val="000D792A"/>
    <w:rsid w:val="000D7C02"/>
    <w:rsid w:val="000D7DED"/>
    <w:rsid w:val="000E06F7"/>
    <w:rsid w:val="000E0AB9"/>
    <w:rsid w:val="000E1142"/>
    <w:rsid w:val="000E1483"/>
    <w:rsid w:val="000E1908"/>
    <w:rsid w:val="000E1A27"/>
    <w:rsid w:val="000E1FA4"/>
    <w:rsid w:val="000E26B0"/>
    <w:rsid w:val="000E293A"/>
    <w:rsid w:val="000E29E9"/>
    <w:rsid w:val="000E2A9B"/>
    <w:rsid w:val="000E2EBF"/>
    <w:rsid w:val="000E2F03"/>
    <w:rsid w:val="000E2F1B"/>
    <w:rsid w:val="000E3192"/>
    <w:rsid w:val="000E412D"/>
    <w:rsid w:val="000E430A"/>
    <w:rsid w:val="000E43C8"/>
    <w:rsid w:val="000E484D"/>
    <w:rsid w:val="000E4D6F"/>
    <w:rsid w:val="000E52AF"/>
    <w:rsid w:val="000E53DB"/>
    <w:rsid w:val="000E5A4F"/>
    <w:rsid w:val="000E5D9B"/>
    <w:rsid w:val="000E5ED5"/>
    <w:rsid w:val="000E60BB"/>
    <w:rsid w:val="000E70DB"/>
    <w:rsid w:val="000E72BD"/>
    <w:rsid w:val="000E73F5"/>
    <w:rsid w:val="000E78B1"/>
    <w:rsid w:val="000E7DF1"/>
    <w:rsid w:val="000F07EF"/>
    <w:rsid w:val="000F148D"/>
    <w:rsid w:val="000F15BC"/>
    <w:rsid w:val="000F1695"/>
    <w:rsid w:val="000F176E"/>
    <w:rsid w:val="000F247B"/>
    <w:rsid w:val="000F2744"/>
    <w:rsid w:val="000F27A3"/>
    <w:rsid w:val="000F2B47"/>
    <w:rsid w:val="000F2C8C"/>
    <w:rsid w:val="000F311D"/>
    <w:rsid w:val="000F3D6B"/>
    <w:rsid w:val="000F41A9"/>
    <w:rsid w:val="000F4471"/>
    <w:rsid w:val="000F4539"/>
    <w:rsid w:val="000F46B1"/>
    <w:rsid w:val="000F549A"/>
    <w:rsid w:val="000F55C4"/>
    <w:rsid w:val="000F58F8"/>
    <w:rsid w:val="000F59DF"/>
    <w:rsid w:val="000F5A64"/>
    <w:rsid w:val="000F5C77"/>
    <w:rsid w:val="000F6142"/>
    <w:rsid w:val="000F6373"/>
    <w:rsid w:val="000F658D"/>
    <w:rsid w:val="000F699F"/>
    <w:rsid w:val="000F748E"/>
    <w:rsid w:val="000F76C7"/>
    <w:rsid w:val="000F7A19"/>
    <w:rsid w:val="000F7C5B"/>
    <w:rsid w:val="00100268"/>
    <w:rsid w:val="00100ADA"/>
    <w:rsid w:val="00101468"/>
    <w:rsid w:val="00101545"/>
    <w:rsid w:val="00102B95"/>
    <w:rsid w:val="00102BEE"/>
    <w:rsid w:val="00103892"/>
    <w:rsid w:val="00103AFC"/>
    <w:rsid w:val="00103E40"/>
    <w:rsid w:val="00103E6F"/>
    <w:rsid w:val="0010462D"/>
    <w:rsid w:val="00104C23"/>
    <w:rsid w:val="001050B7"/>
    <w:rsid w:val="001050F3"/>
    <w:rsid w:val="001051F4"/>
    <w:rsid w:val="001052CB"/>
    <w:rsid w:val="0010533E"/>
    <w:rsid w:val="001053C3"/>
    <w:rsid w:val="00105836"/>
    <w:rsid w:val="001058A6"/>
    <w:rsid w:val="00105BCF"/>
    <w:rsid w:val="00106C44"/>
    <w:rsid w:val="001071E5"/>
    <w:rsid w:val="00107239"/>
    <w:rsid w:val="001073A2"/>
    <w:rsid w:val="00107A1B"/>
    <w:rsid w:val="001108DB"/>
    <w:rsid w:val="00110A89"/>
    <w:rsid w:val="00110DB7"/>
    <w:rsid w:val="0011123C"/>
    <w:rsid w:val="00111333"/>
    <w:rsid w:val="00111C74"/>
    <w:rsid w:val="00111E01"/>
    <w:rsid w:val="00112033"/>
    <w:rsid w:val="001121E7"/>
    <w:rsid w:val="001123F3"/>
    <w:rsid w:val="0011317A"/>
    <w:rsid w:val="00113BC1"/>
    <w:rsid w:val="001140A5"/>
    <w:rsid w:val="00115385"/>
    <w:rsid w:val="001157C0"/>
    <w:rsid w:val="0011646D"/>
    <w:rsid w:val="00116750"/>
    <w:rsid w:val="0011691C"/>
    <w:rsid w:val="001169D4"/>
    <w:rsid w:val="00116BF5"/>
    <w:rsid w:val="00116C1F"/>
    <w:rsid w:val="0011719A"/>
    <w:rsid w:val="00117269"/>
    <w:rsid w:val="001173F5"/>
    <w:rsid w:val="00117451"/>
    <w:rsid w:val="00117753"/>
    <w:rsid w:val="00117980"/>
    <w:rsid w:val="001179B9"/>
    <w:rsid w:val="00117DC0"/>
    <w:rsid w:val="00117E1D"/>
    <w:rsid w:val="00120042"/>
    <w:rsid w:val="00120751"/>
    <w:rsid w:val="00120900"/>
    <w:rsid w:val="00120D44"/>
    <w:rsid w:val="00120E82"/>
    <w:rsid w:val="001214D7"/>
    <w:rsid w:val="0012170F"/>
    <w:rsid w:val="0012171C"/>
    <w:rsid w:val="00121782"/>
    <w:rsid w:val="001218C2"/>
    <w:rsid w:val="001223E7"/>
    <w:rsid w:val="00122827"/>
    <w:rsid w:val="00122837"/>
    <w:rsid w:val="00122A77"/>
    <w:rsid w:val="00122D18"/>
    <w:rsid w:val="00122FA8"/>
    <w:rsid w:val="001230E1"/>
    <w:rsid w:val="001235C5"/>
    <w:rsid w:val="001235EC"/>
    <w:rsid w:val="00123724"/>
    <w:rsid w:val="00123726"/>
    <w:rsid w:val="00123773"/>
    <w:rsid w:val="00123B13"/>
    <w:rsid w:val="00123C67"/>
    <w:rsid w:val="00123F02"/>
    <w:rsid w:val="001241E9"/>
    <w:rsid w:val="00124211"/>
    <w:rsid w:val="00124293"/>
    <w:rsid w:val="0012447D"/>
    <w:rsid w:val="001246C1"/>
    <w:rsid w:val="00124A32"/>
    <w:rsid w:val="00124C7B"/>
    <w:rsid w:val="00124C8D"/>
    <w:rsid w:val="00125344"/>
    <w:rsid w:val="001255A3"/>
    <w:rsid w:val="001259F2"/>
    <w:rsid w:val="0012664E"/>
    <w:rsid w:val="00126AD5"/>
    <w:rsid w:val="00127260"/>
    <w:rsid w:val="0012733D"/>
    <w:rsid w:val="00127716"/>
    <w:rsid w:val="001306D8"/>
    <w:rsid w:val="0013093B"/>
    <w:rsid w:val="00130BED"/>
    <w:rsid w:val="00130D54"/>
    <w:rsid w:val="00131370"/>
    <w:rsid w:val="00131473"/>
    <w:rsid w:val="001314D8"/>
    <w:rsid w:val="001316CD"/>
    <w:rsid w:val="00131918"/>
    <w:rsid w:val="00131B5F"/>
    <w:rsid w:val="00131C89"/>
    <w:rsid w:val="00131C9B"/>
    <w:rsid w:val="0013228B"/>
    <w:rsid w:val="0013239C"/>
    <w:rsid w:val="001325FE"/>
    <w:rsid w:val="0013286D"/>
    <w:rsid w:val="00132E34"/>
    <w:rsid w:val="00132E50"/>
    <w:rsid w:val="00132F6F"/>
    <w:rsid w:val="00132F73"/>
    <w:rsid w:val="00132FD7"/>
    <w:rsid w:val="00133131"/>
    <w:rsid w:val="00133922"/>
    <w:rsid w:val="00133B7D"/>
    <w:rsid w:val="0013420B"/>
    <w:rsid w:val="00134314"/>
    <w:rsid w:val="0013475B"/>
    <w:rsid w:val="00134832"/>
    <w:rsid w:val="00134AD2"/>
    <w:rsid w:val="00134CD6"/>
    <w:rsid w:val="00134D3F"/>
    <w:rsid w:val="00134E47"/>
    <w:rsid w:val="001350A1"/>
    <w:rsid w:val="001350F6"/>
    <w:rsid w:val="00135BFC"/>
    <w:rsid w:val="00136036"/>
    <w:rsid w:val="001361D5"/>
    <w:rsid w:val="00137D3B"/>
    <w:rsid w:val="00137DCF"/>
    <w:rsid w:val="0014020F"/>
    <w:rsid w:val="001402F3"/>
    <w:rsid w:val="001404D0"/>
    <w:rsid w:val="00140963"/>
    <w:rsid w:val="00140B9F"/>
    <w:rsid w:val="0014124F"/>
    <w:rsid w:val="001414ED"/>
    <w:rsid w:val="00141D88"/>
    <w:rsid w:val="00142E8C"/>
    <w:rsid w:val="00142E94"/>
    <w:rsid w:val="0014340A"/>
    <w:rsid w:val="00143693"/>
    <w:rsid w:val="001438D4"/>
    <w:rsid w:val="00143B69"/>
    <w:rsid w:val="00143CC2"/>
    <w:rsid w:val="00143D68"/>
    <w:rsid w:val="00144095"/>
    <w:rsid w:val="00144668"/>
    <w:rsid w:val="00145AB6"/>
    <w:rsid w:val="00145EA1"/>
    <w:rsid w:val="00145F86"/>
    <w:rsid w:val="00146018"/>
    <w:rsid w:val="001460B2"/>
    <w:rsid w:val="00146AEB"/>
    <w:rsid w:val="00146BEB"/>
    <w:rsid w:val="00146C12"/>
    <w:rsid w:val="00147034"/>
    <w:rsid w:val="0014720A"/>
    <w:rsid w:val="00147257"/>
    <w:rsid w:val="001500C7"/>
    <w:rsid w:val="001505AD"/>
    <w:rsid w:val="00150EBE"/>
    <w:rsid w:val="001517E4"/>
    <w:rsid w:val="0015259F"/>
    <w:rsid w:val="00152B07"/>
    <w:rsid w:val="00152B83"/>
    <w:rsid w:val="00153075"/>
    <w:rsid w:val="00153849"/>
    <w:rsid w:val="00153CC7"/>
    <w:rsid w:val="00153DB1"/>
    <w:rsid w:val="00154462"/>
    <w:rsid w:val="00154B2F"/>
    <w:rsid w:val="00154E85"/>
    <w:rsid w:val="001557E9"/>
    <w:rsid w:val="00155A57"/>
    <w:rsid w:val="00155A76"/>
    <w:rsid w:val="00155B9D"/>
    <w:rsid w:val="00156C4D"/>
    <w:rsid w:val="00157DD0"/>
    <w:rsid w:val="00161B52"/>
    <w:rsid w:val="00161B82"/>
    <w:rsid w:val="00162055"/>
    <w:rsid w:val="00162212"/>
    <w:rsid w:val="00162C18"/>
    <w:rsid w:val="001631BE"/>
    <w:rsid w:val="001631BF"/>
    <w:rsid w:val="001632AC"/>
    <w:rsid w:val="001633E2"/>
    <w:rsid w:val="001636E2"/>
    <w:rsid w:val="0016378B"/>
    <w:rsid w:val="0016398E"/>
    <w:rsid w:val="001639B0"/>
    <w:rsid w:val="00163EC8"/>
    <w:rsid w:val="00164645"/>
    <w:rsid w:val="001647F4"/>
    <w:rsid w:val="00164EC1"/>
    <w:rsid w:val="00164EC4"/>
    <w:rsid w:val="00165D91"/>
    <w:rsid w:val="001660ED"/>
    <w:rsid w:val="00166A33"/>
    <w:rsid w:val="00166B02"/>
    <w:rsid w:val="00166CCD"/>
    <w:rsid w:val="00167056"/>
    <w:rsid w:val="0016763F"/>
    <w:rsid w:val="00167CE4"/>
    <w:rsid w:val="00167FBE"/>
    <w:rsid w:val="001701F5"/>
    <w:rsid w:val="001705DB"/>
    <w:rsid w:val="0017068E"/>
    <w:rsid w:val="0017072B"/>
    <w:rsid w:val="00170A54"/>
    <w:rsid w:val="00170B34"/>
    <w:rsid w:val="00170DBE"/>
    <w:rsid w:val="0017110C"/>
    <w:rsid w:val="001712A9"/>
    <w:rsid w:val="001712B8"/>
    <w:rsid w:val="00171563"/>
    <w:rsid w:val="0017160E"/>
    <w:rsid w:val="0017174E"/>
    <w:rsid w:val="00171B36"/>
    <w:rsid w:val="00172898"/>
    <w:rsid w:val="00172976"/>
    <w:rsid w:val="00172C85"/>
    <w:rsid w:val="00172D94"/>
    <w:rsid w:val="00172E3A"/>
    <w:rsid w:val="00173341"/>
    <w:rsid w:val="001733F8"/>
    <w:rsid w:val="001737F3"/>
    <w:rsid w:val="0017469E"/>
    <w:rsid w:val="00174C68"/>
    <w:rsid w:val="0017525E"/>
    <w:rsid w:val="00175725"/>
    <w:rsid w:val="001757D4"/>
    <w:rsid w:val="00175BC7"/>
    <w:rsid w:val="00175ED5"/>
    <w:rsid w:val="0017621D"/>
    <w:rsid w:val="0017628E"/>
    <w:rsid w:val="0017658E"/>
    <w:rsid w:val="001766EA"/>
    <w:rsid w:val="00177095"/>
    <w:rsid w:val="00177370"/>
    <w:rsid w:val="0017777F"/>
    <w:rsid w:val="00177C39"/>
    <w:rsid w:val="00177EF8"/>
    <w:rsid w:val="00177F04"/>
    <w:rsid w:val="00177F96"/>
    <w:rsid w:val="0018006A"/>
    <w:rsid w:val="00180274"/>
    <w:rsid w:val="00180779"/>
    <w:rsid w:val="001812BC"/>
    <w:rsid w:val="001813F4"/>
    <w:rsid w:val="00181690"/>
    <w:rsid w:val="00181739"/>
    <w:rsid w:val="00181BBD"/>
    <w:rsid w:val="001822A1"/>
    <w:rsid w:val="0018231E"/>
    <w:rsid w:val="00182C9D"/>
    <w:rsid w:val="001830A4"/>
    <w:rsid w:val="00183408"/>
    <w:rsid w:val="001834A0"/>
    <w:rsid w:val="00183620"/>
    <w:rsid w:val="001836BD"/>
    <w:rsid w:val="00184288"/>
    <w:rsid w:val="00184C07"/>
    <w:rsid w:val="00185602"/>
    <w:rsid w:val="00186640"/>
    <w:rsid w:val="00186869"/>
    <w:rsid w:val="001869FB"/>
    <w:rsid w:val="00186B20"/>
    <w:rsid w:val="0018773D"/>
    <w:rsid w:val="00187B71"/>
    <w:rsid w:val="00187D28"/>
    <w:rsid w:val="00187D59"/>
    <w:rsid w:val="00187FF8"/>
    <w:rsid w:val="0019028F"/>
    <w:rsid w:val="001903BD"/>
    <w:rsid w:val="0019090E"/>
    <w:rsid w:val="0019147A"/>
    <w:rsid w:val="00191749"/>
    <w:rsid w:val="001917D5"/>
    <w:rsid w:val="00191FC1"/>
    <w:rsid w:val="001921D1"/>
    <w:rsid w:val="0019247A"/>
    <w:rsid w:val="00192CB9"/>
    <w:rsid w:val="001938BA"/>
    <w:rsid w:val="00193E9B"/>
    <w:rsid w:val="00193FB5"/>
    <w:rsid w:val="0019424A"/>
    <w:rsid w:val="0019469D"/>
    <w:rsid w:val="001948E0"/>
    <w:rsid w:val="00194947"/>
    <w:rsid w:val="00194E26"/>
    <w:rsid w:val="001956A9"/>
    <w:rsid w:val="001959A6"/>
    <w:rsid w:val="00195DC4"/>
    <w:rsid w:val="0019643A"/>
    <w:rsid w:val="0019651F"/>
    <w:rsid w:val="0019680D"/>
    <w:rsid w:val="0019704E"/>
    <w:rsid w:val="00197352"/>
    <w:rsid w:val="00197589"/>
    <w:rsid w:val="001975D0"/>
    <w:rsid w:val="00197650"/>
    <w:rsid w:val="00197E5A"/>
    <w:rsid w:val="001A01AA"/>
    <w:rsid w:val="001A0710"/>
    <w:rsid w:val="001A0E5C"/>
    <w:rsid w:val="001A150A"/>
    <w:rsid w:val="001A152A"/>
    <w:rsid w:val="001A1E8D"/>
    <w:rsid w:val="001A1F0D"/>
    <w:rsid w:val="001A1FBB"/>
    <w:rsid w:val="001A20B0"/>
    <w:rsid w:val="001A23EC"/>
    <w:rsid w:val="001A290C"/>
    <w:rsid w:val="001A2D40"/>
    <w:rsid w:val="001A316D"/>
    <w:rsid w:val="001A32B3"/>
    <w:rsid w:val="001A36C7"/>
    <w:rsid w:val="001A36D0"/>
    <w:rsid w:val="001A3D84"/>
    <w:rsid w:val="001A4763"/>
    <w:rsid w:val="001A481B"/>
    <w:rsid w:val="001A4F1F"/>
    <w:rsid w:val="001A5582"/>
    <w:rsid w:val="001A5868"/>
    <w:rsid w:val="001A5D4A"/>
    <w:rsid w:val="001A5FDC"/>
    <w:rsid w:val="001A6238"/>
    <w:rsid w:val="001A6452"/>
    <w:rsid w:val="001A6639"/>
    <w:rsid w:val="001A6D91"/>
    <w:rsid w:val="001A70EA"/>
    <w:rsid w:val="001A7613"/>
    <w:rsid w:val="001B077D"/>
    <w:rsid w:val="001B0B6E"/>
    <w:rsid w:val="001B0BE5"/>
    <w:rsid w:val="001B0C16"/>
    <w:rsid w:val="001B0C9F"/>
    <w:rsid w:val="001B0CD1"/>
    <w:rsid w:val="001B0E3D"/>
    <w:rsid w:val="001B0E9D"/>
    <w:rsid w:val="001B16A7"/>
    <w:rsid w:val="001B1CCA"/>
    <w:rsid w:val="001B1D4A"/>
    <w:rsid w:val="001B1F68"/>
    <w:rsid w:val="001B2079"/>
    <w:rsid w:val="001B2377"/>
    <w:rsid w:val="001B2A56"/>
    <w:rsid w:val="001B2AB8"/>
    <w:rsid w:val="001B312E"/>
    <w:rsid w:val="001B3F44"/>
    <w:rsid w:val="001B4494"/>
    <w:rsid w:val="001B4806"/>
    <w:rsid w:val="001B4BD7"/>
    <w:rsid w:val="001B4D9B"/>
    <w:rsid w:val="001B5330"/>
    <w:rsid w:val="001B5BC8"/>
    <w:rsid w:val="001B6470"/>
    <w:rsid w:val="001B65C2"/>
    <w:rsid w:val="001B671D"/>
    <w:rsid w:val="001B6A2C"/>
    <w:rsid w:val="001B6C90"/>
    <w:rsid w:val="001B6FDF"/>
    <w:rsid w:val="001B70F5"/>
    <w:rsid w:val="001B7677"/>
    <w:rsid w:val="001B7CC9"/>
    <w:rsid w:val="001C1222"/>
    <w:rsid w:val="001C153A"/>
    <w:rsid w:val="001C1582"/>
    <w:rsid w:val="001C159C"/>
    <w:rsid w:val="001C16F4"/>
    <w:rsid w:val="001C1E77"/>
    <w:rsid w:val="001C1EB2"/>
    <w:rsid w:val="001C3D43"/>
    <w:rsid w:val="001C4082"/>
    <w:rsid w:val="001C41CD"/>
    <w:rsid w:val="001C4248"/>
    <w:rsid w:val="001C4953"/>
    <w:rsid w:val="001C4A01"/>
    <w:rsid w:val="001C4C49"/>
    <w:rsid w:val="001C4C4D"/>
    <w:rsid w:val="001C4F0C"/>
    <w:rsid w:val="001C5629"/>
    <w:rsid w:val="001C58B1"/>
    <w:rsid w:val="001C58E9"/>
    <w:rsid w:val="001C58F7"/>
    <w:rsid w:val="001C5DAF"/>
    <w:rsid w:val="001C5FA3"/>
    <w:rsid w:val="001C6021"/>
    <w:rsid w:val="001C63F9"/>
    <w:rsid w:val="001C64B3"/>
    <w:rsid w:val="001C67C7"/>
    <w:rsid w:val="001C68E0"/>
    <w:rsid w:val="001C6C6A"/>
    <w:rsid w:val="001C6F6F"/>
    <w:rsid w:val="001C74D4"/>
    <w:rsid w:val="001C767F"/>
    <w:rsid w:val="001C7950"/>
    <w:rsid w:val="001C7F55"/>
    <w:rsid w:val="001D03D3"/>
    <w:rsid w:val="001D0B1C"/>
    <w:rsid w:val="001D0C2A"/>
    <w:rsid w:val="001D14F3"/>
    <w:rsid w:val="001D193B"/>
    <w:rsid w:val="001D1C9B"/>
    <w:rsid w:val="001D201D"/>
    <w:rsid w:val="001D20DF"/>
    <w:rsid w:val="001D2A61"/>
    <w:rsid w:val="001D35CA"/>
    <w:rsid w:val="001D3925"/>
    <w:rsid w:val="001D3B14"/>
    <w:rsid w:val="001D4616"/>
    <w:rsid w:val="001D4B35"/>
    <w:rsid w:val="001D4BF4"/>
    <w:rsid w:val="001D564D"/>
    <w:rsid w:val="001D73CD"/>
    <w:rsid w:val="001D7613"/>
    <w:rsid w:val="001D7E90"/>
    <w:rsid w:val="001E0166"/>
    <w:rsid w:val="001E0C8B"/>
    <w:rsid w:val="001E0D44"/>
    <w:rsid w:val="001E1C89"/>
    <w:rsid w:val="001E296A"/>
    <w:rsid w:val="001E2BC8"/>
    <w:rsid w:val="001E2DCD"/>
    <w:rsid w:val="001E31A4"/>
    <w:rsid w:val="001E37D0"/>
    <w:rsid w:val="001E393E"/>
    <w:rsid w:val="001E39D3"/>
    <w:rsid w:val="001E3A47"/>
    <w:rsid w:val="001E3C0B"/>
    <w:rsid w:val="001E3E7B"/>
    <w:rsid w:val="001E3F69"/>
    <w:rsid w:val="001E434E"/>
    <w:rsid w:val="001E4445"/>
    <w:rsid w:val="001E4D05"/>
    <w:rsid w:val="001E5057"/>
    <w:rsid w:val="001E547D"/>
    <w:rsid w:val="001E578F"/>
    <w:rsid w:val="001E5AB3"/>
    <w:rsid w:val="001E5CC9"/>
    <w:rsid w:val="001E61A5"/>
    <w:rsid w:val="001E6295"/>
    <w:rsid w:val="001E6555"/>
    <w:rsid w:val="001E6BA6"/>
    <w:rsid w:val="001E6D45"/>
    <w:rsid w:val="001E7868"/>
    <w:rsid w:val="001F04E3"/>
    <w:rsid w:val="001F119F"/>
    <w:rsid w:val="001F11CA"/>
    <w:rsid w:val="001F1273"/>
    <w:rsid w:val="001F17A1"/>
    <w:rsid w:val="001F1E87"/>
    <w:rsid w:val="001F1FA6"/>
    <w:rsid w:val="001F271E"/>
    <w:rsid w:val="001F33EB"/>
    <w:rsid w:val="001F3482"/>
    <w:rsid w:val="001F3773"/>
    <w:rsid w:val="001F4DBA"/>
    <w:rsid w:val="001F4F4D"/>
    <w:rsid w:val="001F4FD1"/>
    <w:rsid w:val="001F56C2"/>
    <w:rsid w:val="001F585E"/>
    <w:rsid w:val="001F5A62"/>
    <w:rsid w:val="001F5CD2"/>
    <w:rsid w:val="001F63C9"/>
    <w:rsid w:val="001F6A23"/>
    <w:rsid w:val="001F6AAE"/>
    <w:rsid w:val="001F6B81"/>
    <w:rsid w:val="001F6D3C"/>
    <w:rsid w:val="001F6E33"/>
    <w:rsid w:val="001F6FBD"/>
    <w:rsid w:val="001F7120"/>
    <w:rsid w:val="001F73BD"/>
    <w:rsid w:val="002003F6"/>
    <w:rsid w:val="002009DB"/>
    <w:rsid w:val="00200C70"/>
    <w:rsid w:val="00200C78"/>
    <w:rsid w:val="00200E39"/>
    <w:rsid w:val="002011AD"/>
    <w:rsid w:val="002016C3"/>
    <w:rsid w:val="0020178C"/>
    <w:rsid w:val="002019AE"/>
    <w:rsid w:val="00201D71"/>
    <w:rsid w:val="00201E16"/>
    <w:rsid w:val="00201EFB"/>
    <w:rsid w:val="002024BD"/>
    <w:rsid w:val="00202B55"/>
    <w:rsid w:val="00202DEF"/>
    <w:rsid w:val="00203113"/>
    <w:rsid w:val="0020313F"/>
    <w:rsid w:val="00203339"/>
    <w:rsid w:val="0020372D"/>
    <w:rsid w:val="0020385B"/>
    <w:rsid w:val="00203C75"/>
    <w:rsid w:val="00205A98"/>
    <w:rsid w:val="00205CD0"/>
    <w:rsid w:val="002061DE"/>
    <w:rsid w:val="002068BA"/>
    <w:rsid w:val="00206C38"/>
    <w:rsid w:val="002070C2"/>
    <w:rsid w:val="002076E1"/>
    <w:rsid w:val="00207944"/>
    <w:rsid w:val="0021070F"/>
    <w:rsid w:val="00210E3E"/>
    <w:rsid w:val="002110EB"/>
    <w:rsid w:val="00211BCA"/>
    <w:rsid w:val="00212200"/>
    <w:rsid w:val="0021267B"/>
    <w:rsid w:val="00212DDE"/>
    <w:rsid w:val="00213077"/>
    <w:rsid w:val="002138F6"/>
    <w:rsid w:val="00213C59"/>
    <w:rsid w:val="00213DC0"/>
    <w:rsid w:val="00213E1C"/>
    <w:rsid w:val="002148C1"/>
    <w:rsid w:val="002156A0"/>
    <w:rsid w:val="002160B6"/>
    <w:rsid w:val="00216117"/>
    <w:rsid w:val="00216A94"/>
    <w:rsid w:val="00216C8B"/>
    <w:rsid w:val="00216D0A"/>
    <w:rsid w:val="00217291"/>
    <w:rsid w:val="00217582"/>
    <w:rsid w:val="00217627"/>
    <w:rsid w:val="00217C95"/>
    <w:rsid w:val="0022000E"/>
    <w:rsid w:val="00220666"/>
    <w:rsid w:val="002206FB"/>
    <w:rsid w:val="00220B7D"/>
    <w:rsid w:val="00221879"/>
    <w:rsid w:val="00222DA7"/>
    <w:rsid w:val="002231E5"/>
    <w:rsid w:val="00223309"/>
    <w:rsid w:val="00223447"/>
    <w:rsid w:val="00223A98"/>
    <w:rsid w:val="00223E3C"/>
    <w:rsid w:val="00223F73"/>
    <w:rsid w:val="002244FA"/>
    <w:rsid w:val="002246E4"/>
    <w:rsid w:val="0022533D"/>
    <w:rsid w:val="00225561"/>
    <w:rsid w:val="00225893"/>
    <w:rsid w:val="00225960"/>
    <w:rsid w:val="0022633E"/>
    <w:rsid w:val="002274B8"/>
    <w:rsid w:val="00227C18"/>
    <w:rsid w:val="00227DCE"/>
    <w:rsid w:val="00230286"/>
    <w:rsid w:val="002303DA"/>
    <w:rsid w:val="002307E5"/>
    <w:rsid w:val="002319C4"/>
    <w:rsid w:val="00231D1F"/>
    <w:rsid w:val="00231DE4"/>
    <w:rsid w:val="00231F91"/>
    <w:rsid w:val="00232135"/>
    <w:rsid w:val="00232334"/>
    <w:rsid w:val="00232A0E"/>
    <w:rsid w:val="00232C14"/>
    <w:rsid w:val="00233130"/>
    <w:rsid w:val="0023350A"/>
    <w:rsid w:val="00233549"/>
    <w:rsid w:val="00233560"/>
    <w:rsid w:val="00233598"/>
    <w:rsid w:val="002336B9"/>
    <w:rsid w:val="0023378A"/>
    <w:rsid w:val="00234F98"/>
    <w:rsid w:val="0023501A"/>
    <w:rsid w:val="00235461"/>
    <w:rsid w:val="0023605A"/>
    <w:rsid w:val="0023657F"/>
    <w:rsid w:val="002365AC"/>
    <w:rsid w:val="002368CB"/>
    <w:rsid w:val="00236B48"/>
    <w:rsid w:val="00236E8D"/>
    <w:rsid w:val="00236F1F"/>
    <w:rsid w:val="00236F38"/>
    <w:rsid w:val="002374E3"/>
    <w:rsid w:val="00237605"/>
    <w:rsid w:val="00237637"/>
    <w:rsid w:val="00237763"/>
    <w:rsid w:val="00237A09"/>
    <w:rsid w:val="002401DB"/>
    <w:rsid w:val="00240395"/>
    <w:rsid w:val="002404EA"/>
    <w:rsid w:val="002406E9"/>
    <w:rsid w:val="002408AD"/>
    <w:rsid w:val="00240952"/>
    <w:rsid w:val="00240ABA"/>
    <w:rsid w:val="00241669"/>
    <w:rsid w:val="002416E4"/>
    <w:rsid w:val="00242A0E"/>
    <w:rsid w:val="00242A7F"/>
    <w:rsid w:val="00242E9F"/>
    <w:rsid w:val="002433B8"/>
    <w:rsid w:val="00243B05"/>
    <w:rsid w:val="00244285"/>
    <w:rsid w:val="00244509"/>
    <w:rsid w:val="002447F2"/>
    <w:rsid w:val="002448E5"/>
    <w:rsid w:val="002449EB"/>
    <w:rsid w:val="00244A20"/>
    <w:rsid w:val="002454C6"/>
    <w:rsid w:val="0024576F"/>
    <w:rsid w:val="00245ADB"/>
    <w:rsid w:val="00245FE6"/>
    <w:rsid w:val="002463D6"/>
    <w:rsid w:val="002466D4"/>
    <w:rsid w:val="002477D9"/>
    <w:rsid w:val="0025012C"/>
    <w:rsid w:val="00250846"/>
    <w:rsid w:val="002511EA"/>
    <w:rsid w:val="0025128D"/>
    <w:rsid w:val="002512B4"/>
    <w:rsid w:val="002512FE"/>
    <w:rsid w:val="00251331"/>
    <w:rsid w:val="00251543"/>
    <w:rsid w:val="00251FBF"/>
    <w:rsid w:val="002520C8"/>
    <w:rsid w:val="002520D4"/>
    <w:rsid w:val="002522D1"/>
    <w:rsid w:val="00252547"/>
    <w:rsid w:val="00252BA7"/>
    <w:rsid w:val="00253385"/>
    <w:rsid w:val="002538B8"/>
    <w:rsid w:val="00253D7F"/>
    <w:rsid w:val="00253F3C"/>
    <w:rsid w:val="00254C5F"/>
    <w:rsid w:val="00254F44"/>
    <w:rsid w:val="00255C25"/>
    <w:rsid w:val="00255D3A"/>
    <w:rsid w:val="00255D84"/>
    <w:rsid w:val="00255FAD"/>
    <w:rsid w:val="0025611F"/>
    <w:rsid w:val="00256292"/>
    <w:rsid w:val="002565B2"/>
    <w:rsid w:val="00256CCF"/>
    <w:rsid w:val="0025732A"/>
    <w:rsid w:val="0025748E"/>
    <w:rsid w:val="002574A1"/>
    <w:rsid w:val="00257865"/>
    <w:rsid w:val="00257DB1"/>
    <w:rsid w:val="00260867"/>
    <w:rsid w:val="00260BAA"/>
    <w:rsid w:val="0026109D"/>
    <w:rsid w:val="00261829"/>
    <w:rsid w:val="002620EB"/>
    <w:rsid w:val="00262219"/>
    <w:rsid w:val="00262598"/>
    <w:rsid w:val="002625A6"/>
    <w:rsid w:val="00262A05"/>
    <w:rsid w:val="0026302F"/>
    <w:rsid w:val="00263369"/>
    <w:rsid w:val="00263B72"/>
    <w:rsid w:val="00263EED"/>
    <w:rsid w:val="00264112"/>
    <w:rsid w:val="00264313"/>
    <w:rsid w:val="00264589"/>
    <w:rsid w:val="00264D4A"/>
    <w:rsid w:val="00264F76"/>
    <w:rsid w:val="00265DE5"/>
    <w:rsid w:val="00265FEE"/>
    <w:rsid w:val="00265FEF"/>
    <w:rsid w:val="00266525"/>
    <w:rsid w:val="00266B82"/>
    <w:rsid w:val="00266DA5"/>
    <w:rsid w:val="00266EDB"/>
    <w:rsid w:val="00267E6E"/>
    <w:rsid w:val="0027088D"/>
    <w:rsid w:val="00270AFB"/>
    <w:rsid w:val="00270C0A"/>
    <w:rsid w:val="00270CBC"/>
    <w:rsid w:val="002715AA"/>
    <w:rsid w:val="0027173D"/>
    <w:rsid w:val="00271B32"/>
    <w:rsid w:val="00271BE0"/>
    <w:rsid w:val="00272398"/>
    <w:rsid w:val="002727D1"/>
    <w:rsid w:val="00272B8A"/>
    <w:rsid w:val="00273073"/>
    <w:rsid w:val="0027323B"/>
    <w:rsid w:val="00273543"/>
    <w:rsid w:val="00273648"/>
    <w:rsid w:val="00273C12"/>
    <w:rsid w:val="00273D52"/>
    <w:rsid w:val="00274BC7"/>
    <w:rsid w:val="00274EB2"/>
    <w:rsid w:val="00275104"/>
    <w:rsid w:val="00275389"/>
    <w:rsid w:val="00275989"/>
    <w:rsid w:val="00276DE3"/>
    <w:rsid w:val="00277DA2"/>
    <w:rsid w:val="00277DED"/>
    <w:rsid w:val="002800A4"/>
    <w:rsid w:val="00280125"/>
    <w:rsid w:val="0028065A"/>
    <w:rsid w:val="002807F6"/>
    <w:rsid w:val="00280AF8"/>
    <w:rsid w:val="00280B93"/>
    <w:rsid w:val="00280DF2"/>
    <w:rsid w:val="00280F85"/>
    <w:rsid w:val="00281539"/>
    <w:rsid w:val="002818E8"/>
    <w:rsid w:val="00281B3F"/>
    <w:rsid w:val="00281B7E"/>
    <w:rsid w:val="00281EE3"/>
    <w:rsid w:val="002826DC"/>
    <w:rsid w:val="00282A32"/>
    <w:rsid w:val="00283235"/>
    <w:rsid w:val="00283844"/>
    <w:rsid w:val="002839EA"/>
    <w:rsid w:val="00283F68"/>
    <w:rsid w:val="002843FA"/>
    <w:rsid w:val="00284CC4"/>
    <w:rsid w:val="002854F6"/>
    <w:rsid w:val="00285678"/>
    <w:rsid w:val="0028592A"/>
    <w:rsid w:val="00286251"/>
    <w:rsid w:val="002868E1"/>
    <w:rsid w:val="00286BB3"/>
    <w:rsid w:val="00286E6C"/>
    <w:rsid w:val="00286F38"/>
    <w:rsid w:val="002877FE"/>
    <w:rsid w:val="0028786E"/>
    <w:rsid w:val="002879EA"/>
    <w:rsid w:val="00287DDD"/>
    <w:rsid w:val="002901EC"/>
    <w:rsid w:val="002906E8"/>
    <w:rsid w:val="00290D71"/>
    <w:rsid w:val="00290F82"/>
    <w:rsid w:val="00290FB1"/>
    <w:rsid w:val="0029111F"/>
    <w:rsid w:val="00291497"/>
    <w:rsid w:val="002916F8"/>
    <w:rsid w:val="0029183B"/>
    <w:rsid w:val="00291988"/>
    <w:rsid w:val="00291989"/>
    <w:rsid w:val="00292051"/>
    <w:rsid w:val="002921D1"/>
    <w:rsid w:val="0029221E"/>
    <w:rsid w:val="00292766"/>
    <w:rsid w:val="00292DD0"/>
    <w:rsid w:val="0029324B"/>
    <w:rsid w:val="0029334D"/>
    <w:rsid w:val="0029340F"/>
    <w:rsid w:val="00293542"/>
    <w:rsid w:val="00293837"/>
    <w:rsid w:val="002948DA"/>
    <w:rsid w:val="00294EAC"/>
    <w:rsid w:val="00294F53"/>
    <w:rsid w:val="0029517B"/>
    <w:rsid w:val="00295B5F"/>
    <w:rsid w:val="00295C3E"/>
    <w:rsid w:val="00295F1A"/>
    <w:rsid w:val="0029614C"/>
    <w:rsid w:val="0029687B"/>
    <w:rsid w:val="002968DE"/>
    <w:rsid w:val="00296DDB"/>
    <w:rsid w:val="0029713C"/>
    <w:rsid w:val="0029732D"/>
    <w:rsid w:val="002973E6"/>
    <w:rsid w:val="00297DE9"/>
    <w:rsid w:val="002A0611"/>
    <w:rsid w:val="002A0B3F"/>
    <w:rsid w:val="002A0C84"/>
    <w:rsid w:val="002A0D1A"/>
    <w:rsid w:val="002A1593"/>
    <w:rsid w:val="002A15A1"/>
    <w:rsid w:val="002A1890"/>
    <w:rsid w:val="002A1E9E"/>
    <w:rsid w:val="002A2931"/>
    <w:rsid w:val="002A2D8A"/>
    <w:rsid w:val="002A2FC3"/>
    <w:rsid w:val="002A34EF"/>
    <w:rsid w:val="002A35A7"/>
    <w:rsid w:val="002A366C"/>
    <w:rsid w:val="002A38A5"/>
    <w:rsid w:val="002A3A2E"/>
    <w:rsid w:val="002A47D9"/>
    <w:rsid w:val="002A493F"/>
    <w:rsid w:val="002A494D"/>
    <w:rsid w:val="002A4969"/>
    <w:rsid w:val="002A4A25"/>
    <w:rsid w:val="002A4A56"/>
    <w:rsid w:val="002A4DD0"/>
    <w:rsid w:val="002A50F6"/>
    <w:rsid w:val="002A607C"/>
    <w:rsid w:val="002A6106"/>
    <w:rsid w:val="002A64BD"/>
    <w:rsid w:val="002A6844"/>
    <w:rsid w:val="002A68B8"/>
    <w:rsid w:val="002A6A6E"/>
    <w:rsid w:val="002A7594"/>
    <w:rsid w:val="002A7F0D"/>
    <w:rsid w:val="002B00D9"/>
    <w:rsid w:val="002B08FF"/>
    <w:rsid w:val="002B0989"/>
    <w:rsid w:val="002B0CE0"/>
    <w:rsid w:val="002B149D"/>
    <w:rsid w:val="002B1AB6"/>
    <w:rsid w:val="002B200D"/>
    <w:rsid w:val="002B2174"/>
    <w:rsid w:val="002B21ED"/>
    <w:rsid w:val="002B23E7"/>
    <w:rsid w:val="002B2427"/>
    <w:rsid w:val="002B28A1"/>
    <w:rsid w:val="002B2ABC"/>
    <w:rsid w:val="002B2AF6"/>
    <w:rsid w:val="002B2CC4"/>
    <w:rsid w:val="002B32D2"/>
    <w:rsid w:val="002B38F9"/>
    <w:rsid w:val="002B3AF8"/>
    <w:rsid w:val="002B3E13"/>
    <w:rsid w:val="002B4227"/>
    <w:rsid w:val="002B4A68"/>
    <w:rsid w:val="002B5031"/>
    <w:rsid w:val="002B51D9"/>
    <w:rsid w:val="002B59FD"/>
    <w:rsid w:val="002B5A16"/>
    <w:rsid w:val="002B5DFA"/>
    <w:rsid w:val="002B5E69"/>
    <w:rsid w:val="002B5F8C"/>
    <w:rsid w:val="002B6D3F"/>
    <w:rsid w:val="002B7130"/>
    <w:rsid w:val="002B72AF"/>
    <w:rsid w:val="002B73E0"/>
    <w:rsid w:val="002B7664"/>
    <w:rsid w:val="002B7D4C"/>
    <w:rsid w:val="002B7F2D"/>
    <w:rsid w:val="002C0082"/>
    <w:rsid w:val="002C06B4"/>
    <w:rsid w:val="002C0714"/>
    <w:rsid w:val="002C07C0"/>
    <w:rsid w:val="002C1003"/>
    <w:rsid w:val="002C17BD"/>
    <w:rsid w:val="002C1D97"/>
    <w:rsid w:val="002C1EEC"/>
    <w:rsid w:val="002C1FAF"/>
    <w:rsid w:val="002C2018"/>
    <w:rsid w:val="002C27C4"/>
    <w:rsid w:val="002C30E8"/>
    <w:rsid w:val="002C3102"/>
    <w:rsid w:val="002C4E59"/>
    <w:rsid w:val="002C50C3"/>
    <w:rsid w:val="002C54EF"/>
    <w:rsid w:val="002C556A"/>
    <w:rsid w:val="002C589F"/>
    <w:rsid w:val="002C5A00"/>
    <w:rsid w:val="002C60D7"/>
    <w:rsid w:val="002C656C"/>
    <w:rsid w:val="002C697A"/>
    <w:rsid w:val="002C69B2"/>
    <w:rsid w:val="002C6F48"/>
    <w:rsid w:val="002C6F73"/>
    <w:rsid w:val="002D080D"/>
    <w:rsid w:val="002D2070"/>
    <w:rsid w:val="002D2161"/>
    <w:rsid w:val="002D220E"/>
    <w:rsid w:val="002D261D"/>
    <w:rsid w:val="002D262D"/>
    <w:rsid w:val="002D27DD"/>
    <w:rsid w:val="002D30A0"/>
    <w:rsid w:val="002D3D05"/>
    <w:rsid w:val="002D44DF"/>
    <w:rsid w:val="002D47B7"/>
    <w:rsid w:val="002D4AD2"/>
    <w:rsid w:val="002D4CC0"/>
    <w:rsid w:val="002D4E40"/>
    <w:rsid w:val="002D5127"/>
    <w:rsid w:val="002D5636"/>
    <w:rsid w:val="002D586B"/>
    <w:rsid w:val="002D601C"/>
    <w:rsid w:val="002D654F"/>
    <w:rsid w:val="002D684D"/>
    <w:rsid w:val="002D6995"/>
    <w:rsid w:val="002D6D02"/>
    <w:rsid w:val="002D7928"/>
    <w:rsid w:val="002D79D8"/>
    <w:rsid w:val="002D7A0A"/>
    <w:rsid w:val="002D7B3D"/>
    <w:rsid w:val="002E049D"/>
    <w:rsid w:val="002E0EC2"/>
    <w:rsid w:val="002E132B"/>
    <w:rsid w:val="002E1711"/>
    <w:rsid w:val="002E1A1D"/>
    <w:rsid w:val="002E1B55"/>
    <w:rsid w:val="002E1DF2"/>
    <w:rsid w:val="002E1E4E"/>
    <w:rsid w:val="002E2370"/>
    <w:rsid w:val="002E24E3"/>
    <w:rsid w:val="002E24F1"/>
    <w:rsid w:val="002E286F"/>
    <w:rsid w:val="002E2A61"/>
    <w:rsid w:val="002E2A92"/>
    <w:rsid w:val="002E2AEF"/>
    <w:rsid w:val="002E2EB5"/>
    <w:rsid w:val="002E2F36"/>
    <w:rsid w:val="002E32F8"/>
    <w:rsid w:val="002E36B6"/>
    <w:rsid w:val="002E36C0"/>
    <w:rsid w:val="002E39ED"/>
    <w:rsid w:val="002E3B16"/>
    <w:rsid w:val="002E450F"/>
    <w:rsid w:val="002E4975"/>
    <w:rsid w:val="002E51B2"/>
    <w:rsid w:val="002E5347"/>
    <w:rsid w:val="002E5660"/>
    <w:rsid w:val="002E571E"/>
    <w:rsid w:val="002E5F23"/>
    <w:rsid w:val="002E68CD"/>
    <w:rsid w:val="002E6ABC"/>
    <w:rsid w:val="002E6E21"/>
    <w:rsid w:val="002E6FAE"/>
    <w:rsid w:val="002E7261"/>
    <w:rsid w:val="002E7454"/>
    <w:rsid w:val="002E771D"/>
    <w:rsid w:val="002E7987"/>
    <w:rsid w:val="002E7BA0"/>
    <w:rsid w:val="002E7E3F"/>
    <w:rsid w:val="002F02D3"/>
    <w:rsid w:val="002F041B"/>
    <w:rsid w:val="002F0618"/>
    <w:rsid w:val="002F0935"/>
    <w:rsid w:val="002F0AE6"/>
    <w:rsid w:val="002F0CD2"/>
    <w:rsid w:val="002F0E44"/>
    <w:rsid w:val="002F1015"/>
    <w:rsid w:val="002F11DA"/>
    <w:rsid w:val="002F1A26"/>
    <w:rsid w:val="002F1D2A"/>
    <w:rsid w:val="002F2130"/>
    <w:rsid w:val="002F247A"/>
    <w:rsid w:val="002F2794"/>
    <w:rsid w:val="002F2EFD"/>
    <w:rsid w:val="002F31B3"/>
    <w:rsid w:val="002F3231"/>
    <w:rsid w:val="002F35E9"/>
    <w:rsid w:val="002F3FE8"/>
    <w:rsid w:val="002F4C81"/>
    <w:rsid w:val="002F528B"/>
    <w:rsid w:val="002F5871"/>
    <w:rsid w:val="002F5D5A"/>
    <w:rsid w:val="002F5ED2"/>
    <w:rsid w:val="002F657B"/>
    <w:rsid w:val="002F679A"/>
    <w:rsid w:val="002F710F"/>
    <w:rsid w:val="002F7302"/>
    <w:rsid w:val="002F7A12"/>
    <w:rsid w:val="002F7A8A"/>
    <w:rsid w:val="002F7CEA"/>
    <w:rsid w:val="003007D9"/>
    <w:rsid w:val="00300D63"/>
    <w:rsid w:val="00300D98"/>
    <w:rsid w:val="0030117C"/>
    <w:rsid w:val="003014FC"/>
    <w:rsid w:val="00301B05"/>
    <w:rsid w:val="0030214E"/>
    <w:rsid w:val="0030243C"/>
    <w:rsid w:val="00302932"/>
    <w:rsid w:val="00303336"/>
    <w:rsid w:val="00303507"/>
    <w:rsid w:val="003039FF"/>
    <w:rsid w:val="00303A1D"/>
    <w:rsid w:val="00303D75"/>
    <w:rsid w:val="0030410D"/>
    <w:rsid w:val="003041D4"/>
    <w:rsid w:val="0030445D"/>
    <w:rsid w:val="0030486F"/>
    <w:rsid w:val="00305221"/>
    <w:rsid w:val="003055A9"/>
    <w:rsid w:val="00305C38"/>
    <w:rsid w:val="00305CC5"/>
    <w:rsid w:val="00305F45"/>
    <w:rsid w:val="00306309"/>
    <w:rsid w:val="00306481"/>
    <w:rsid w:val="003066E1"/>
    <w:rsid w:val="00306F72"/>
    <w:rsid w:val="0030709B"/>
    <w:rsid w:val="00307406"/>
    <w:rsid w:val="003077F6"/>
    <w:rsid w:val="0030791A"/>
    <w:rsid w:val="00307D62"/>
    <w:rsid w:val="00307ECD"/>
    <w:rsid w:val="00307FBA"/>
    <w:rsid w:val="00310674"/>
    <w:rsid w:val="00310706"/>
    <w:rsid w:val="003108F6"/>
    <w:rsid w:val="00310C5D"/>
    <w:rsid w:val="003112BC"/>
    <w:rsid w:val="00311423"/>
    <w:rsid w:val="00311C37"/>
    <w:rsid w:val="00311FE6"/>
    <w:rsid w:val="00312C4A"/>
    <w:rsid w:val="00313535"/>
    <w:rsid w:val="0031399C"/>
    <w:rsid w:val="00313BB9"/>
    <w:rsid w:val="00314497"/>
    <w:rsid w:val="003146C5"/>
    <w:rsid w:val="003148E2"/>
    <w:rsid w:val="00315326"/>
    <w:rsid w:val="00315A13"/>
    <w:rsid w:val="0031607F"/>
    <w:rsid w:val="0031616A"/>
    <w:rsid w:val="003172C8"/>
    <w:rsid w:val="003206E2"/>
    <w:rsid w:val="00320D55"/>
    <w:rsid w:val="00321054"/>
    <w:rsid w:val="0032111D"/>
    <w:rsid w:val="0032131F"/>
    <w:rsid w:val="00321C2E"/>
    <w:rsid w:val="00321E39"/>
    <w:rsid w:val="00322198"/>
    <w:rsid w:val="003221D4"/>
    <w:rsid w:val="00322271"/>
    <w:rsid w:val="0032242C"/>
    <w:rsid w:val="00322E2F"/>
    <w:rsid w:val="00323233"/>
    <w:rsid w:val="003237F3"/>
    <w:rsid w:val="00324ABC"/>
    <w:rsid w:val="003251F2"/>
    <w:rsid w:val="00325B9C"/>
    <w:rsid w:val="00325E76"/>
    <w:rsid w:val="00325F97"/>
    <w:rsid w:val="0032601D"/>
    <w:rsid w:val="003264AE"/>
    <w:rsid w:val="0032696D"/>
    <w:rsid w:val="00326CAE"/>
    <w:rsid w:val="00326D93"/>
    <w:rsid w:val="00327625"/>
    <w:rsid w:val="00327E30"/>
    <w:rsid w:val="003304CA"/>
    <w:rsid w:val="003307C4"/>
    <w:rsid w:val="003307F1"/>
    <w:rsid w:val="00330A3F"/>
    <w:rsid w:val="00330C19"/>
    <w:rsid w:val="003321AE"/>
    <w:rsid w:val="00332539"/>
    <w:rsid w:val="0033297C"/>
    <w:rsid w:val="00332A96"/>
    <w:rsid w:val="00332AE1"/>
    <w:rsid w:val="00332B65"/>
    <w:rsid w:val="00332BEC"/>
    <w:rsid w:val="00332F25"/>
    <w:rsid w:val="00333509"/>
    <w:rsid w:val="0033362D"/>
    <w:rsid w:val="00333A39"/>
    <w:rsid w:val="00333AAA"/>
    <w:rsid w:val="00334858"/>
    <w:rsid w:val="00334D1D"/>
    <w:rsid w:val="00334E70"/>
    <w:rsid w:val="003354FF"/>
    <w:rsid w:val="0033589B"/>
    <w:rsid w:val="003358DF"/>
    <w:rsid w:val="00335E91"/>
    <w:rsid w:val="0033685C"/>
    <w:rsid w:val="00336A0A"/>
    <w:rsid w:val="00337481"/>
    <w:rsid w:val="00337637"/>
    <w:rsid w:val="00337C51"/>
    <w:rsid w:val="00340082"/>
    <w:rsid w:val="003407B9"/>
    <w:rsid w:val="003409BB"/>
    <w:rsid w:val="003410D0"/>
    <w:rsid w:val="00341146"/>
    <w:rsid w:val="0034139B"/>
    <w:rsid w:val="0034172A"/>
    <w:rsid w:val="0034178B"/>
    <w:rsid w:val="00341AA0"/>
    <w:rsid w:val="00342C15"/>
    <w:rsid w:val="003434C0"/>
    <w:rsid w:val="00344426"/>
    <w:rsid w:val="00344B6F"/>
    <w:rsid w:val="00344C31"/>
    <w:rsid w:val="00344D09"/>
    <w:rsid w:val="00344DDB"/>
    <w:rsid w:val="00345069"/>
    <w:rsid w:val="00345934"/>
    <w:rsid w:val="0034596A"/>
    <w:rsid w:val="00345DA3"/>
    <w:rsid w:val="00346157"/>
    <w:rsid w:val="00346162"/>
    <w:rsid w:val="0034633D"/>
    <w:rsid w:val="00346AA5"/>
    <w:rsid w:val="00346C1D"/>
    <w:rsid w:val="00346F1C"/>
    <w:rsid w:val="00346F6C"/>
    <w:rsid w:val="00347373"/>
    <w:rsid w:val="003474A3"/>
    <w:rsid w:val="003477E5"/>
    <w:rsid w:val="00347BA5"/>
    <w:rsid w:val="00347CCA"/>
    <w:rsid w:val="00347FB4"/>
    <w:rsid w:val="00350460"/>
    <w:rsid w:val="003505C6"/>
    <w:rsid w:val="003505F9"/>
    <w:rsid w:val="0035097C"/>
    <w:rsid w:val="00350B27"/>
    <w:rsid w:val="00350D59"/>
    <w:rsid w:val="0035123F"/>
    <w:rsid w:val="00351593"/>
    <w:rsid w:val="00351817"/>
    <w:rsid w:val="00351ABD"/>
    <w:rsid w:val="00351DBC"/>
    <w:rsid w:val="00352B16"/>
    <w:rsid w:val="003535B7"/>
    <w:rsid w:val="003542B6"/>
    <w:rsid w:val="003542EE"/>
    <w:rsid w:val="003543C7"/>
    <w:rsid w:val="00354437"/>
    <w:rsid w:val="00354C77"/>
    <w:rsid w:val="00354E5F"/>
    <w:rsid w:val="00354F61"/>
    <w:rsid w:val="0035551F"/>
    <w:rsid w:val="00355A96"/>
    <w:rsid w:val="00355BFC"/>
    <w:rsid w:val="00355CCC"/>
    <w:rsid w:val="00356807"/>
    <w:rsid w:val="00357749"/>
    <w:rsid w:val="003609EA"/>
    <w:rsid w:val="00360B7A"/>
    <w:rsid w:val="00361095"/>
    <w:rsid w:val="00361281"/>
    <w:rsid w:val="00361550"/>
    <w:rsid w:val="00361844"/>
    <w:rsid w:val="00361E21"/>
    <w:rsid w:val="00361E3F"/>
    <w:rsid w:val="00361F3B"/>
    <w:rsid w:val="00362026"/>
    <w:rsid w:val="0036211D"/>
    <w:rsid w:val="003625C3"/>
    <w:rsid w:val="00362C0F"/>
    <w:rsid w:val="00362F96"/>
    <w:rsid w:val="00363751"/>
    <w:rsid w:val="00363753"/>
    <w:rsid w:val="00363881"/>
    <w:rsid w:val="00363D91"/>
    <w:rsid w:val="00363E91"/>
    <w:rsid w:val="00364430"/>
    <w:rsid w:val="00364A66"/>
    <w:rsid w:val="00365133"/>
    <w:rsid w:val="00365198"/>
    <w:rsid w:val="00365A99"/>
    <w:rsid w:val="00366729"/>
    <w:rsid w:val="00366914"/>
    <w:rsid w:val="00367109"/>
    <w:rsid w:val="0036787E"/>
    <w:rsid w:val="00367F4F"/>
    <w:rsid w:val="00367FC9"/>
    <w:rsid w:val="0037004D"/>
    <w:rsid w:val="00370659"/>
    <w:rsid w:val="00370B2F"/>
    <w:rsid w:val="00371168"/>
    <w:rsid w:val="00371414"/>
    <w:rsid w:val="003728EB"/>
    <w:rsid w:val="00372922"/>
    <w:rsid w:val="00372D41"/>
    <w:rsid w:val="0037375C"/>
    <w:rsid w:val="00373976"/>
    <w:rsid w:val="00373B56"/>
    <w:rsid w:val="0037423B"/>
    <w:rsid w:val="003742A3"/>
    <w:rsid w:val="003744D0"/>
    <w:rsid w:val="003746E9"/>
    <w:rsid w:val="003747E5"/>
    <w:rsid w:val="003749BA"/>
    <w:rsid w:val="00374B94"/>
    <w:rsid w:val="00375A37"/>
    <w:rsid w:val="00375FC5"/>
    <w:rsid w:val="00376547"/>
    <w:rsid w:val="003768EE"/>
    <w:rsid w:val="00376D30"/>
    <w:rsid w:val="00376F02"/>
    <w:rsid w:val="00377969"/>
    <w:rsid w:val="003779D7"/>
    <w:rsid w:val="00377F04"/>
    <w:rsid w:val="00380161"/>
    <w:rsid w:val="0038051E"/>
    <w:rsid w:val="0038086F"/>
    <w:rsid w:val="00380D0C"/>
    <w:rsid w:val="00380E9A"/>
    <w:rsid w:val="003810D2"/>
    <w:rsid w:val="00381B78"/>
    <w:rsid w:val="00381C8C"/>
    <w:rsid w:val="00382010"/>
    <w:rsid w:val="00382A91"/>
    <w:rsid w:val="00382CB3"/>
    <w:rsid w:val="00382D83"/>
    <w:rsid w:val="00383581"/>
    <w:rsid w:val="00383976"/>
    <w:rsid w:val="00383A52"/>
    <w:rsid w:val="00383C9D"/>
    <w:rsid w:val="00383F41"/>
    <w:rsid w:val="0038411E"/>
    <w:rsid w:val="00384742"/>
    <w:rsid w:val="00385073"/>
    <w:rsid w:val="0038548E"/>
    <w:rsid w:val="00385578"/>
    <w:rsid w:val="0038586E"/>
    <w:rsid w:val="00385EE8"/>
    <w:rsid w:val="00385FF7"/>
    <w:rsid w:val="0038632D"/>
    <w:rsid w:val="003865B3"/>
    <w:rsid w:val="0038665D"/>
    <w:rsid w:val="0038674D"/>
    <w:rsid w:val="00386FA1"/>
    <w:rsid w:val="003871F1"/>
    <w:rsid w:val="0038755C"/>
    <w:rsid w:val="00390248"/>
    <w:rsid w:val="003905C3"/>
    <w:rsid w:val="0039088F"/>
    <w:rsid w:val="00390B0E"/>
    <w:rsid w:val="00390D09"/>
    <w:rsid w:val="00390D8A"/>
    <w:rsid w:val="00391145"/>
    <w:rsid w:val="00391866"/>
    <w:rsid w:val="00391B78"/>
    <w:rsid w:val="00391C39"/>
    <w:rsid w:val="00392099"/>
    <w:rsid w:val="00392396"/>
    <w:rsid w:val="00392689"/>
    <w:rsid w:val="003929D3"/>
    <w:rsid w:val="00393BB5"/>
    <w:rsid w:val="00393E9E"/>
    <w:rsid w:val="00394150"/>
    <w:rsid w:val="003945BA"/>
    <w:rsid w:val="003949A6"/>
    <w:rsid w:val="00394C5C"/>
    <w:rsid w:val="00394F94"/>
    <w:rsid w:val="00395293"/>
    <w:rsid w:val="003955A0"/>
    <w:rsid w:val="00395962"/>
    <w:rsid w:val="00395D78"/>
    <w:rsid w:val="00395D94"/>
    <w:rsid w:val="003960A8"/>
    <w:rsid w:val="003962FA"/>
    <w:rsid w:val="00396842"/>
    <w:rsid w:val="00396934"/>
    <w:rsid w:val="00397E2C"/>
    <w:rsid w:val="003A0BDC"/>
    <w:rsid w:val="003A2687"/>
    <w:rsid w:val="003A2708"/>
    <w:rsid w:val="003A31AE"/>
    <w:rsid w:val="003A34C9"/>
    <w:rsid w:val="003A3E69"/>
    <w:rsid w:val="003A3F95"/>
    <w:rsid w:val="003A412E"/>
    <w:rsid w:val="003A41FD"/>
    <w:rsid w:val="003A4295"/>
    <w:rsid w:val="003A485B"/>
    <w:rsid w:val="003A4A4A"/>
    <w:rsid w:val="003A4E25"/>
    <w:rsid w:val="003A4E9C"/>
    <w:rsid w:val="003A57AE"/>
    <w:rsid w:val="003A5952"/>
    <w:rsid w:val="003A5C1C"/>
    <w:rsid w:val="003A5DDF"/>
    <w:rsid w:val="003A5EA0"/>
    <w:rsid w:val="003A6381"/>
    <w:rsid w:val="003A669C"/>
    <w:rsid w:val="003A6A33"/>
    <w:rsid w:val="003A6B95"/>
    <w:rsid w:val="003A6CBB"/>
    <w:rsid w:val="003A6D73"/>
    <w:rsid w:val="003A6FB6"/>
    <w:rsid w:val="003A7148"/>
    <w:rsid w:val="003A7754"/>
    <w:rsid w:val="003A7AD0"/>
    <w:rsid w:val="003A7B71"/>
    <w:rsid w:val="003A7EEF"/>
    <w:rsid w:val="003B043C"/>
    <w:rsid w:val="003B04F6"/>
    <w:rsid w:val="003B0D05"/>
    <w:rsid w:val="003B0DAD"/>
    <w:rsid w:val="003B0F6D"/>
    <w:rsid w:val="003B1B63"/>
    <w:rsid w:val="003B20AB"/>
    <w:rsid w:val="003B278E"/>
    <w:rsid w:val="003B2A1D"/>
    <w:rsid w:val="003B2CD1"/>
    <w:rsid w:val="003B2D80"/>
    <w:rsid w:val="003B3494"/>
    <w:rsid w:val="003B3798"/>
    <w:rsid w:val="003B42D1"/>
    <w:rsid w:val="003B4373"/>
    <w:rsid w:val="003B4532"/>
    <w:rsid w:val="003B4CA7"/>
    <w:rsid w:val="003B51AD"/>
    <w:rsid w:val="003B52A6"/>
    <w:rsid w:val="003B54EA"/>
    <w:rsid w:val="003B5586"/>
    <w:rsid w:val="003B558C"/>
    <w:rsid w:val="003B563C"/>
    <w:rsid w:val="003B582B"/>
    <w:rsid w:val="003B6106"/>
    <w:rsid w:val="003B642B"/>
    <w:rsid w:val="003B643C"/>
    <w:rsid w:val="003B6615"/>
    <w:rsid w:val="003B6A69"/>
    <w:rsid w:val="003B71FE"/>
    <w:rsid w:val="003B771C"/>
    <w:rsid w:val="003C0120"/>
    <w:rsid w:val="003C0526"/>
    <w:rsid w:val="003C0D3F"/>
    <w:rsid w:val="003C102F"/>
    <w:rsid w:val="003C16F1"/>
    <w:rsid w:val="003C1C8D"/>
    <w:rsid w:val="003C2944"/>
    <w:rsid w:val="003C2BEB"/>
    <w:rsid w:val="003C365E"/>
    <w:rsid w:val="003C3A96"/>
    <w:rsid w:val="003C3ADD"/>
    <w:rsid w:val="003C3CB3"/>
    <w:rsid w:val="003C3DFF"/>
    <w:rsid w:val="003C40DE"/>
    <w:rsid w:val="003C4C46"/>
    <w:rsid w:val="003C4E78"/>
    <w:rsid w:val="003C4F34"/>
    <w:rsid w:val="003C5409"/>
    <w:rsid w:val="003C5581"/>
    <w:rsid w:val="003C587F"/>
    <w:rsid w:val="003C59E1"/>
    <w:rsid w:val="003C5A28"/>
    <w:rsid w:val="003C5B6C"/>
    <w:rsid w:val="003C5D5C"/>
    <w:rsid w:val="003C5EC7"/>
    <w:rsid w:val="003C6537"/>
    <w:rsid w:val="003C6765"/>
    <w:rsid w:val="003C69D8"/>
    <w:rsid w:val="003C71A5"/>
    <w:rsid w:val="003C770F"/>
    <w:rsid w:val="003C7B36"/>
    <w:rsid w:val="003D01D2"/>
    <w:rsid w:val="003D02F7"/>
    <w:rsid w:val="003D0C66"/>
    <w:rsid w:val="003D104F"/>
    <w:rsid w:val="003D13D7"/>
    <w:rsid w:val="003D1B42"/>
    <w:rsid w:val="003D1B97"/>
    <w:rsid w:val="003D1CC2"/>
    <w:rsid w:val="003D1D5A"/>
    <w:rsid w:val="003D1D70"/>
    <w:rsid w:val="003D2063"/>
    <w:rsid w:val="003D21A1"/>
    <w:rsid w:val="003D2341"/>
    <w:rsid w:val="003D2A1F"/>
    <w:rsid w:val="003D2B2F"/>
    <w:rsid w:val="003D2BCF"/>
    <w:rsid w:val="003D2F90"/>
    <w:rsid w:val="003D311A"/>
    <w:rsid w:val="003D31C4"/>
    <w:rsid w:val="003D3864"/>
    <w:rsid w:val="003D3AE4"/>
    <w:rsid w:val="003D3B53"/>
    <w:rsid w:val="003D3C4E"/>
    <w:rsid w:val="003D41A2"/>
    <w:rsid w:val="003D4227"/>
    <w:rsid w:val="003D4414"/>
    <w:rsid w:val="003D467E"/>
    <w:rsid w:val="003D4851"/>
    <w:rsid w:val="003D490A"/>
    <w:rsid w:val="003D5961"/>
    <w:rsid w:val="003D5C84"/>
    <w:rsid w:val="003D5D12"/>
    <w:rsid w:val="003D6267"/>
    <w:rsid w:val="003D6395"/>
    <w:rsid w:val="003D667A"/>
    <w:rsid w:val="003D66D8"/>
    <w:rsid w:val="003D77B9"/>
    <w:rsid w:val="003D7991"/>
    <w:rsid w:val="003D7A1E"/>
    <w:rsid w:val="003D7B20"/>
    <w:rsid w:val="003D7E81"/>
    <w:rsid w:val="003E008D"/>
    <w:rsid w:val="003E0B2A"/>
    <w:rsid w:val="003E0C81"/>
    <w:rsid w:val="003E0E21"/>
    <w:rsid w:val="003E1E94"/>
    <w:rsid w:val="003E21B4"/>
    <w:rsid w:val="003E22D9"/>
    <w:rsid w:val="003E2558"/>
    <w:rsid w:val="003E2861"/>
    <w:rsid w:val="003E2F1F"/>
    <w:rsid w:val="003E2FDB"/>
    <w:rsid w:val="003E323D"/>
    <w:rsid w:val="003E352D"/>
    <w:rsid w:val="003E35D6"/>
    <w:rsid w:val="003E36B4"/>
    <w:rsid w:val="003E3B5F"/>
    <w:rsid w:val="003E3C2B"/>
    <w:rsid w:val="003E3D7E"/>
    <w:rsid w:val="003E3FA2"/>
    <w:rsid w:val="003E4002"/>
    <w:rsid w:val="003E4014"/>
    <w:rsid w:val="003E41AE"/>
    <w:rsid w:val="003E4F79"/>
    <w:rsid w:val="003E4FB7"/>
    <w:rsid w:val="003E545D"/>
    <w:rsid w:val="003E593F"/>
    <w:rsid w:val="003E6400"/>
    <w:rsid w:val="003E7119"/>
    <w:rsid w:val="003E7279"/>
    <w:rsid w:val="003E727C"/>
    <w:rsid w:val="003F0507"/>
    <w:rsid w:val="003F1864"/>
    <w:rsid w:val="003F18A9"/>
    <w:rsid w:val="003F1936"/>
    <w:rsid w:val="003F19F7"/>
    <w:rsid w:val="003F1D4A"/>
    <w:rsid w:val="003F276E"/>
    <w:rsid w:val="003F290F"/>
    <w:rsid w:val="003F2AB6"/>
    <w:rsid w:val="003F2D9A"/>
    <w:rsid w:val="003F3D10"/>
    <w:rsid w:val="003F3F6D"/>
    <w:rsid w:val="003F4691"/>
    <w:rsid w:val="003F475C"/>
    <w:rsid w:val="003F4E0A"/>
    <w:rsid w:val="003F50BD"/>
    <w:rsid w:val="003F5233"/>
    <w:rsid w:val="003F52B3"/>
    <w:rsid w:val="003F59CE"/>
    <w:rsid w:val="003F60D7"/>
    <w:rsid w:val="003F622F"/>
    <w:rsid w:val="003F63EC"/>
    <w:rsid w:val="003F6AF4"/>
    <w:rsid w:val="003F6FC9"/>
    <w:rsid w:val="003F703D"/>
    <w:rsid w:val="003F7592"/>
    <w:rsid w:val="003F76B3"/>
    <w:rsid w:val="003F79FE"/>
    <w:rsid w:val="003F7FD5"/>
    <w:rsid w:val="00400292"/>
    <w:rsid w:val="00401188"/>
    <w:rsid w:val="004015A2"/>
    <w:rsid w:val="00401630"/>
    <w:rsid w:val="0040179C"/>
    <w:rsid w:val="0040181D"/>
    <w:rsid w:val="00401D75"/>
    <w:rsid w:val="00403380"/>
    <w:rsid w:val="00403713"/>
    <w:rsid w:val="0040393D"/>
    <w:rsid w:val="00403F1E"/>
    <w:rsid w:val="0040477C"/>
    <w:rsid w:val="00404A67"/>
    <w:rsid w:val="00404A78"/>
    <w:rsid w:val="00405245"/>
    <w:rsid w:val="004053F8"/>
    <w:rsid w:val="004058B3"/>
    <w:rsid w:val="00405B50"/>
    <w:rsid w:val="00406047"/>
    <w:rsid w:val="00406F4D"/>
    <w:rsid w:val="00407261"/>
    <w:rsid w:val="0040799F"/>
    <w:rsid w:val="00410191"/>
    <w:rsid w:val="0041030D"/>
    <w:rsid w:val="0041045E"/>
    <w:rsid w:val="00410488"/>
    <w:rsid w:val="0041107D"/>
    <w:rsid w:val="00411397"/>
    <w:rsid w:val="00411FE7"/>
    <w:rsid w:val="00412159"/>
    <w:rsid w:val="00412B20"/>
    <w:rsid w:val="00412CBF"/>
    <w:rsid w:val="004131E8"/>
    <w:rsid w:val="004135A8"/>
    <w:rsid w:val="00413726"/>
    <w:rsid w:val="004139AD"/>
    <w:rsid w:val="00413A6C"/>
    <w:rsid w:val="00414694"/>
    <w:rsid w:val="00414D1F"/>
    <w:rsid w:val="00415251"/>
    <w:rsid w:val="00415365"/>
    <w:rsid w:val="00415B49"/>
    <w:rsid w:val="00415C15"/>
    <w:rsid w:val="004160CB"/>
    <w:rsid w:val="0041672A"/>
    <w:rsid w:val="00417800"/>
    <w:rsid w:val="00417CC3"/>
    <w:rsid w:val="00420410"/>
    <w:rsid w:val="00420872"/>
    <w:rsid w:val="00420BF5"/>
    <w:rsid w:val="0042100C"/>
    <w:rsid w:val="00421279"/>
    <w:rsid w:val="004212DE"/>
    <w:rsid w:val="0042185C"/>
    <w:rsid w:val="004218B1"/>
    <w:rsid w:val="0042231E"/>
    <w:rsid w:val="00423243"/>
    <w:rsid w:val="00424709"/>
    <w:rsid w:val="004256DB"/>
    <w:rsid w:val="0042620A"/>
    <w:rsid w:val="00426277"/>
    <w:rsid w:val="00426287"/>
    <w:rsid w:val="00426C4B"/>
    <w:rsid w:val="004270CA"/>
    <w:rsid w:val="00427592"/>
    <w:rsid w:val="004275DA"/>
    <w:rsid w:val="00427F5C"/>
    <w:rsid w:val="00430579"/>
    <w:rsid w:val="00430EB6"/>
    <w:rsid w:val="00430EF8"/>
    <w:rsid w:val="00430F90"/>
    <w:rsid w:val="004310E1"/>
    <w:rsid w:val="0043145C"/>
    <w:rsid w:val="004316C8"/>
    <w:rsid w:val="00431740"/>
    <w:rsid w:val="0043194C"/>
    <w:rsid w:val="00431EA3"/>
    <w:rsid w:val="0043237D"/>
    <w:rsid w:val="00432519"/>
    <w:rsid w:val="00432782"/>
    <w:rsid w:val="00432974"/>
    <w:rsid w:val="00432D72"/>
    <w:rsid w:val="00433116"/>
    <w:rsid w:val="004331F9"/>
    <w:rsid w:val="00433888"/>
    <w:rsid w:val="00433BDC"/>
    <w:rsid w:val="00433CB9"/>
    <w:rsid w:val="004349EE"/>
    <w:rsid w:val="004350C6"/>
    <w:rsid w:val="004356B0"/>
    <w:rsid w:val="0043586F"/>
    <w:rsid w:val="004360ED"/>
    <w:rsid w:val="00436117"/>
    <w:rsid w:val="004362DA"/>
    <w:rsid w:val="00436557"/>
    <w:rsid w:val="00436A26"/>
    <w:rsid w:val="00436CC2"/>
    <w:rsid w:val="00436D27"/>
    <w:rsid w:val="00436D6F"/>
    <w:rsid w:val="004372D2"/>
    <w:rsid w:val="004375D7"/>
    <w:rsid w:val="00437604"/>
    <w:rsid w:val="0043789D"/>
    <w:rsid w:val="0043792A"/>
    <w:rsid w:val="00437B3E"/>
    <w:rsid w:val="00440C44"/>
    <w:rsid w:val="00441075"/>
    <w:rsid w:val="00441B7E"/>
    <w:rsid w:val="00441FD8"/>
    <w:rsid w:val="004420AC"/>
    <w:rsid w:val="00442222"/>
    <w:rsid w:val="004425A3"/>
    <w:rsid w:val="00442A5E"/>
    <w:rsid w:val="00442B20"/>
    <w:rsid w:val="00442EDC"/>
    <w:rsid w:val="00443422"/>
    <w:rsid w:val="00443434"/>
    <w:rsid w:val="004435F3"/>
    <w:rsid w:val="00443AC8"/>
    <w:rsid w:val="00443F2D"/>
    <w:rsid w:val="00444946"/>
    <w:rsid w:val="0044519F"/>
    <w:rsid w:val="004452C9"/>
    <w:rsid w:val="00445B96"/>
    <w:rsid w:val="00445D36"/>
    <w:rsid w:val="0044626C"/>
    <w:rsid w:val="004468DA"/>
    <w:rsid w:val="004470A7"/>
    <w:rsid w:val="004471F0"/>
    <w:rsid w:val="0044743F"/>
    <w:rsid w:val="00447A1C"/>
    <w:rsid w:val="00450124"/>
    <w:rsid w:val="004505B9"/>
    <w:rsid w:val="00450985"/>
    <w:rsid w:val="00450A39"/>
    <w:rsid w:val="00450A59"/>
    <w:rsid w:val="00451863"/>
    <w:rsid w:val="00451CFD"/>
    <w:rsid w:val="0045215A"/>
    <w:rsid w:val="00452234"/>
    <w:rsid w:val="004526A8"/>
    <w:rsid w:val="004526D8"/>
    <w:rsid w:val="00453028"/>
    <w:rsid w:val="00453330"/>
    <w:rsid w:val="00453609"/>
    <w:rsid w:val="00453A67"/>
    <w:rsid w:val="00453A8E"/>
    <w:rsid w:val="004544C7"/>
    <w:rsid w:val="00455715"/>
    <w:rsid w:val="004560B9"/>
    <w:rsid w:val="00456405"/>
    <w:rsid w:val="00456CDD"/>
    <w:rsid w:val="0045743A"/>
    <w:rsid w:val="004575A3"/>
    <w:rsid w:val="00457956"/>
    <w:rsid w:val="00457B0C"/>
    <w:rsid w:val="00457F05"/>
    <w:rsid w:val="0046008C"/>
    <w:rsid w:val="004603EF"/>
    <w:rsid w:val="0046057D"/>
    <w:rsid w:val="00460C28"/>
    <w:rsid w:val="0046123F"/>
    <w:rsid w:val="004614F4"/>
    <w:rsid w:val="00461915"/>
    <w:rsid w:val="004622AD"/>
    <w:rsid w:val="00462BB0"/>
    <w:rsid w:val="00462E2E"/>
    <w:rsid w:val="0046367B"/>
    <w:rsid w:val="004639AB"/>
    <w:rsid w:val="00463C31"/>
    <w:rsid w:val="00463C60"/>
    <w:rsid w:val="00463E91"/>
    <w:rsid w:val="004643AA"/>
    <w:rsid w:val="00464C21"/>
    <w:rsid w:val="00464C8F"/>
    <w:rsid w:val="00464DD9"/>
    <w:rsid w:val="004653D9"/>
    <w:rsid w:val="00465587"/>
    <w:rsid w:val="0046614C"/>
    <w:rsid w:val="004662B3"/>
    <w:rsid w:val="00466A10"/>
    <w:rsid w:val="00466AB5"/>
    <w:rsid w:val="0046732E"/>
    <w:rsid w:val="004700A9"/>
    <w:rsid w:val="00470210"/>
    <w:rsid w:val="00470250"/>
    <w:rsid w:val="00470432"/>
    <w:rsid w:val="004708C3"/>
    <w:rsid w:val="00470913"/>
    <w:rsid w:val="00470BD0"/>
    <w:rsid w:val="00470C96"/>
    <w:rsid w:val="00470CF1"/>
    <w:rsid w:val="00470DB5"/>
    <w:rsid w:val="00470E22"/>
    <w:rsid w:val="00470EB9"/>
    <w:rsid w:val="00470EF3"/>
    <w:rsid w:val="004712A6"/>
    <w:rsid w:val="00471D2D"/>
    <w:rsid w:val="00471DF1"/>
    <w:rsid w:val="00471E12"/>
    <w:rsid w:val="00471F50"/>
    <w:rsid w:val="0047297B"/>
    <w:rsid w:val="00473198"/>
    <w:rsid w:val="004732D6"/>
    <w:rsid w:val="004737EB"/>
    <w:rsid w:val="00473905"/>
    <w:rsid w:val="00473913"/>
    <w:rsid w:val="00473A70"/>
    <w:rsid w:val="00473AE4"/>
    <w:rsid w:val="00473B9C"/>
    <w:rsid w:val="00473DAC"/>
    <w:rsid w:val="00474352"/>
    <w:rsid w:val="00474770"/>
    <w:rsid w:val="004748A3"/>
    <w:rsid w:val="00474DF0"/>
    <w:rsid w:val="004751F7"/>
    <w:rsid w:val="00475604"/>
    <w:rsid w:val="0047626F"/>
    <w:rsid w:val="00476E5D"/>
    <w:rsid w:val="00476E88"/>
    <w:rsid w:val="00480422"/>
    <w:rsid w:val="00480434"/>
    <w:rsid w:val="00480DB1"/>
    <w:rsid w:val="004812C1"/>
    <w:rsid w:val="00481949"/>
    <w:rsid w:val="00481C05"/>
    <w:rsid w:val="00481E1D"/>
    <w:rsid w:val="004825BF"/>
    <w:rsid w:val="00482A81"/>
    <w:rsid w:val="00482CBE"/>
    <w:rsid w:val="004838F3"/>
    <w:rsid w:val="00484397"/>
    <w:rsid w:val="0048492B"/>
    <w:rsid w:val="00484CEB"/>
    <w:rsid w:val="00485017"/>
    <w:rsid w:val="0048505C"/>
    <w:rsid w:val="00485241"/>
    <w:rsid w:val="00485275"/>
    <w:rsid w:val="00485389"/>
    <w:rsid w:val="0048544E"/>
    <w:rsid w:val="00485865"/>
    <w:rsid w:val="00485B0B"/>
    <w:rsid w:val="00485B43"/>
    <w:rsid w:val="00485E21"/>
    <w:rsid w:val="004861A8"/>
    <w:rsid w:val="004862AA"/>
    <w:rsid w:val="0048631C"/>
    <w:rsid w:val="0048672A"/>
    <w:rsid w:val="00486B3A"/>
    <w:rsid w:val="0048700C"/>
    <w:rsid w:val="00487AB0"/>
    <w:rsid w:val="0049058E"/>
    <w:rsid w:val="00490845"/>
    <w:rsid w:val="00491059"/>
    <w:rsid w:val="004918BA"/>
    <w:rsid w:val="004921DB"/>
    <w:rsid w:val="004934DC"/>
    <w:rsid w:val="004936FD"/>
    <w:rsid w:val="00493B14"/>
    <w:rsid w:val="004941FB"/>
    <w:rsid w:val="00494411"/>
    <w:rsid w:val="004944AB"/>
    <w:rsid w:val="004957D0"/>
    <w:rsid w:val="00495D5D"/>
    <w:rsid w:val="004966AC"/>
    <w:rsid w:val="00496A04"/>
    <w:rsid w:val="00496CE3"/>
    <w:rsid w:val="00496F15"/>
    <w:rsid w:val="00497C9C"/>
    <w:rsid w:val="00497EDF"/>
    <w:rsid w:val="004A05AB"/>
    <w:rsid w:val="004A0632"/>
    <w:rsid w:val="004A0997"/>
    <w:rsid w:val="004A1590"/>
    <w:rsid w:val="004A1928"/>
    <w:rsid w:val="004A19C0"/>
    <w:rsid w:val="004A1AF8"/>
    <w:rsid w:val="004A26A8"/>
    <w:rsid w:val="004A27C3"/>
    <w:rsid w:val="004A2853"/>
    <w:rsid w:val="004A30E1"/>
    <w:rsid w:val="004A36A6"/>
    <w:rsid w:val="004A42BB"/>
    <w:rsid w:val="004A43DD"/>
    <w:rsid w:val="004A43EB"/>
    <w:rsid w:val="004A4477"/>
    <w:rsid w:val="004A4637"/>
    <w:rsid w:val="004A48EA"/>
    <w:rsid w:val="004A55BA"/>
    <w:rsid w:val="004A5A86"/>
    <w:rsid w:val="004A6431"/>
    <w:rsid w:val="004A6E43"/>
    <w:rsid w:val="004A6EC2"/>
    <w:rsid w:val="004A707B"/>
    <w:rsid w:val="004A7C51"/>
    <w:rsid w:val="004A7FBC"/>
    <w:rsid w:val="004A7FF7"/>
    <w:rsid w:val="004B013C"/>
    <w:rsid w:val="004B0441"/>
    <w:rsid w:val="004B07D3"/>
    <w:rsid w:val="004B086F"/>
    <w:rsid w:val="004B0877"/>
    <w:rsid w:val="004B0938"/>
    <w:rsid w:val="004B0958"/>
    <w:rsid w:val="004B0B47"/>
    <w:rsid w:val="004B10CD"/>
    <w:rsid w:val="004B1834"/>
    <w:rsid w:val="004B1A67"/>
    <w:rsid w:val="004B1ACE"/>
    <w:rsid w:val="004B1B7C"/>
    <w:rsid w:val="004B1FAF"/>
    <w:rsid w:val="004B201E"/>
    <w:rsid w:val="004B2B3E"/>
    <w:rsid w:val="004B3538"/>
    <w:rsid w:val="004B3579"/>
    <w:rsid w:val="004B4366"/>
    <w:rsid w:val="004B4405"/>
    <w:rsid w:val="004B456D"/>
    <w:rsid w:val="004B4CDA"/>
    <w:rsid w:val="004B51E7"/>
    <w:rsid w:val="004B597A"/>
    <w:rsid w:val="004B59CB"/>
    <w:rsid w:val="004B5F46"/>
    <w:rsid w:val="004B667F"/>
    <w:rsid w:val="004B696C"/>
    <w:rsid w:val="004B6DDD"/>
    <w:rsid w:val="004B6FEC"/>
    <w:rsid w:val="004B756F"/>
    <w:rsid w:val="004B7DFA"/>
    <w:rsid w:val="004C0256"/>
    <w:rsid w:val="004C08BA"/>
    <w:rsid w:val="004C0BAA"/>
    <w:rsid w:val="004C0F40"/>
    <w:rsid w:val="004C14F6"/>
    <w:rsid w:val="004C156F"/>
    <w:rsid w:val="004C16FE"/>
    <w:rsid w:val="004C1BF5"/>
    <w:rsid w:val="004C1C2C"/>
    <w:rsid w:val="004C1D58"/>
    <w:rsid w:val="004C1D80"/>
    <w:rsid w:val="004C20FB"/>
    <w:rsid w:val="004C2999"/>
    <w:rsid w:val="004C337D"/>
    <w:rsid w:val="004C3BE0"/>
    <w:rsid w:val="004C3F77"/>
    <w:rsid w:val="004C3FA8"/>
    <w:rsid w:val="004C45A2"/>
    <w:rsid w:val="004C477F"/>
    <w:rsid w:val="004C5639"/>
    <w:rsid w:val="004C59E2"/>
    <w:rsid w:val="004C59FA"/>
    <w:rsid w:val="004C5CAC"/>
    <w:rsid w:val="004C613A"/>
    <w:rsid w:val="004C6215"/>
    <w:rsid w:val="004C63CE"/>
    <w:rsid w:val="004C70BA"/>
    <w:rsid w:val="004C7656"/>
    <w:rsid w:val="004C791B"/>
    <w:rsid w:val="004C7EF4"/>
    <w:rsid w:val="004C7F2D"/>
    <w:rsid w:val="004D0000"/>
    <w:rsid w:val="004D068D"/>
    <w:rsid w:val="004D086A"/>
    <w:rsid w:val="004D0AE4"/>
    <w:rsid w:val="004D0F06"/>
    <w:rsid w:val="004D15EE"/>
    <w:rsid w:val="004D1781"/>
    <w:rsid w:val="004D18B6"/>
    <w:rsid w:val="004D19D6"/>
    <w:rsid w:val="004D21FF"/>
    <w:rsid w:val="004D2330"/>
    <w:rsid w:val="004D2DE8"/>
    <w:rsid w:val="004D31F9"/>
    <w:rsid w:val="004D386F"/>
    <w:rsid w:val="004D3E0F"/>
    <w:rsid w:val="004D3E23"/>
    <w:rsid w:val="004D427E"/>
    <w:rsid w:val="004D4523"/>
    <w:rsid w:val="004D4632"/>
    <w:rsid w:val="004D4B26"/>
    <w:rsid w:val="004D4BD6"/>
    <w:rsid w:val="004D575D"/>
    <w:rsid w:val="004D5B3B"/>
    <w:rsid w:val="004D5E65"/>
    <w:rsid w:val="004D601D"/>
    <w:rsid w:val="004D6331"/>
    <w:rsid w:val="004D6A17"/>
    <w:rsid w:val="004D6A8D"/>
    <w:rsid w:val="004D6FEB"/>
    <w:rsid w:val="004D72CC"/>
    <w:rsid w:val="004D757C"/>
    <w:rsid w:val="004D7762"/>
    <w:rsid w:val="004D7C01"/>
    <w:rsid w:val="004E01F4"/>
    <w:rsid w:val="004E08E7"/>
    <w:rsid w:val="004E0E11"/>
    <w:rsid w:val="004E0E58"/>
    <w:rsid w:val="004E1631"/>
    <w:rsid w:val="004E1880"/>
    <w:rsid w:val="004E1B00"/>
    <w:rsid w:val="004E1C95"/>
    <w:rsid w:val="004E27F3"/>
    <w:rsid w:val="004E297B"/>
    <w:rsid w:val="004E32B5"/>
    <w:rsid w:val="004E3615"/>
    <w:rsid w:val="004E39EA"/>
    <w:rsid w:val="004E3A29"/>
    <w:rsid w:val="004E3BC1"/>
    <w:rsid w:val="004E3D34"/>
    <w:rsid w:val="004E489B"/>
    <w:rsid w:val="004E4C57"/>
    <w:rsid w:val="004E4FC6"/>
    <w:rsid w:val="004E5077"/>
    <w:rsid w:val="004E52C4"/>
    <w:rsid w:val="004E5B97"/>
    <w:rsid w:val="004E7A9F"/>
    <w:rsid w:val="004E7FAC"/>
    <w:rsid w:val="004F0060"/>
    <w:rsid w:val="004F0671"/>
    <w:rsid w:val="004F0FCF"/>
    <w:rsid w:val="004F11E6"/>
    <w:rsid w:val="004F15C2"/>
    <w:rsid w:val="004F170F"/>
    <w:rsid w:val="004F175D"/>
    <w:rsid w:val="004F222C"/>
    <w:rsid w:val="004F2480"/>
    <w:rsid w:val="004F2696"/>
    <w:rsid w:val="004F2CF3"/>
    <w:rsid w:val="004F32D1"/>
    <w:rsid w:val="004F34A2"/>
    <w:rsid w:val="004F34CE"/>
    <w:rsid w:val="004F3704"/>
    <w:rsid w:val="004F3950"/>
    <w:rsid w:val="004F39D7"/>
    <w:rsid w:val="004F4003"/>
    <w:rsid w:val="004F4128"/>
    <w:rsid w:val="004F45E1"/>
    <w:rsid w:val="004F45E3"/>
    <w:rsid w:val="004F5A05"/>
    <w:rsid w:val="004F5BFA"/>
    <w:rsid w:val="004F60FD"/>
    <w:rsid w:val="004F6E02"/>
    <w:rsid w:val="004F6E74"/>
    <w:rsid w:val="004F7140"/>
    <w:rsid w:val="004F77BD"/>
    <w:rsid w:val="004F7A57"/>
    <w:rsid w:val="004F7BF5"/>
    <w:rsid w:val="004F7C4E"/>
    <w:rsid w:val="005005C0"/>
    <w:rsid w:val="00500F64"/>
    <w:rsid w:val="00501507"/>
    <w:rsid w:val="0050156F"/>
    <w:rsid w:val="0050227E"/>
    <w:rsid w:val="00502282"/>
    <w:rsid w:val="005027BE"/>
    <w:rsid w:val="00502997"/>
    <w:rsid w:val="00502EF7"/>
    <w:rsid w:val="00503323"/>
    <w:rsid w:val="00503472"/>
    <w:rsid w:val="0050353D"/>
    <w:rsid w:val="00503626"/>
    <w:rsid w:val="00503BE7"/>
    <w:rsid w:val="00503E11"/>
    <w:rsid w:val="00503FAD"/>
    <w:rsid w:val="0050454E"/>
    <w:rsid w:val="00504F9F"/>
    <w:rsid w:val="00505351"/>
    <w:rsid w:val="00505CA7"/>
    <w:rsid w:val="00506193"/>
    <w:rsid w:val="005061AA"/>
    <w:rsid w:val="0050643C"/>
    <w:rsid w:val="00506538"/>
    <w:rsid w:val="0050653B"/>
    <w:rsid w:val="00506DBB"/>
    <w:rsid w:val="00506F42"/>
    <w:rsid w:val="0050740C"/>
    <w:rsid w:val="005077D1"/>
    <w:rsid w:val="00507A41"/>
    <w:rsid w:val="00507B03"/>
    <w:rsid w:val="00507D31"/>
    <w:rsid w:val="00510051"/>
    <w:rsid w:val="00510767"/>
    <w:rsid w:val="005107B8"/>
    <w:rsid w:val="00510BC8"/>
    <w:rsid w:val="00510D25"/>
    <w:rsid w:val="00510DF3"/>
    <w:rsid w:val="00511450"/>
    <w:rsid w:val="005119A6"/>
    <w:rsid w:val="00511BDE"/>
    <w:rsid w:val="00512A57"/>
    <w:rsid w:val="00512D01"/>
    <w:rsid w:val="005134B8"/>
    <w:rsid w:val="005140F2"/>
    <w:rsid w:val="005149FB"/>
    <w:rsid w:val="00514C59"/>
    <w:rsid w:val="00515462"/>
    <w:rsid w:val="0051566D"/>
    <w:rsid w:val="00515AC7"/>
    <w:rsid w:val="00515C0E"/>
    <w:rsid w:val="00515CF5"/>
    <w:rsid w:val="00515DA2"/>
    <w:rsid w:val="00515EBF"/>
    <w:rsid w:val="0051784E"/>
    <w:rsid w:val="00517E05"/>
    <w:rsid w:val="00520159"/>
    <w:rsid w:val="00520A5F"/>
    <w:rsid w:val="00520E82"/>
    <w:rsid w:val="0052123A"/>
    <w:rsid w:val="005216F7"/>
    <w:rsid w:val="0052171E"/>
    <w:rsid w:val="00522256"/>
    <w:rsid w:val="00522539"/>
    <w:rsid w:val="005225E1"/>
    <w:rsid w:val="005229F9"/>
    <w:rsid w:val="00522AEB"/>
    <w:rsid w:val="00522B4E"/>
    <w:rsid w:val="00522F6E"/>
    <w:rsid w:val="005237C1"/>
    <w:rsid w:val="00523907"/>
    <w:rsid w:val="00523A93"/>
    <w:rsid w:val="005244FC"/>
    <w:rsid w:val="0052451E"/>
    <w:rsid w:val="00524631"/>
    <w:rsid w:val="00524866"/>
    <w:rsid w:val="00524A66"/>
    <w:rsid w:val="00524BBC"/>
    <w:rsid w:val="00524BE2"/>
    <w:rsid w:val="00524EC5"/>
    <w:rsid w:val="00525252"/>
    <w:rsid w:val="00525608"/>
    <w:rsid w:val="00525A67"/>
    <w:rsid w:val="00525F24"/>
    <w:rsid w:val="00526011"/>
    <w:rsid w:val="005260BC"/>
    <w:rsid w:val="0052679D"/>
    <w:rsid w:val="00526983"/>
    <w:rsid w:val="005269D7"/>
    <w:rsid w:val="00526B7D"/>
    <w:rsid w:val="00526C9F"/>
    <w:rsid w:val="00530E37"/>
    <w:rsid w:val="00530E5A"/>
    <w:rsid w:val="00530F9D"/>
    <w:rsid w:val="00530FA7"/>
    <w:rsid w:val="0053124F"/>
    <w:rsid w:val="0053135C"/>
    <w:rsid w:val="005319C4"/>
    <w:rsid w:val="00531A88"/>
    <w:rsid w:val="00531AB4"/>
    <w:rsid w:val="00531D68"/>
    <w:rsid w:val="005320FC"/>
    <w:rsid w:val="00532245"/>
    <w:rsid w:val="00532482"/>
    <w:rsid w:val="0053257F"/>
    <w:rsid w:val="00532584"/>
    <w:rsid w:val="00532814"/>
    <w:rsid w:val="005328DB"/>
    <w:rsid w:val="00532B58"/>
    <w:rsid w:val="0053301B"/>
    <w:rsid w:val="0053302A"/>
    <w:rsid w:val="0053385D"/>
    <w:rsid w:val="00533B7D"/>
    <w:rsid w:val="005344E5"/>
    <w:rsid w:val="00535D65"/>
    <w:rsid w:val="0053603D"/>
    <w:rsid w:val="00536179"/>
    <w:rsid w:val="0053654D"/>
    <w:rsid w:val="0053679D"/>
    <w:rsid w:val="0053705E"/>
    <w:rsid w:val="005372C2"/>
    <w:rsid w:val="00537834"/>
    <w:rsid w:val="00537907"/>
    <w:rsid w:val="00537A69"/>
    <w:rsid w:val="00537AD0"/>
    <w:rsid w:val="00537C87"/>
    <w:rsid w:val="00540384"/>
    <w:rsid w:val="00540C30"/>
    <w:rsid w:val="00540CA8"/>
    <w:rsid w:val="00540D34"/>
    <w:rsid w:val="00541289"/>
    <w:rsid w:val="0054173F"/>
    <w:rsid w:val="00541D61"/>
    <w:rsid w:val="005421C3"/>
    <w:rsid w:val="0054245B"/>
    <w:rsid w:val="0054255F"/>
    <w:rsid w:val="00542807"/>
    <w:rsid w:val="00542918"/>
    <w:rsid w:val="0054373E"/>
    <w:rsid w:val="00543BCA"/>
    <w:rsid w:val="00543C80"/>
    <w:rsid w:val="00543DF4"/>
    <w:rsid w:val="00544CBB"/>
    <w:rsid w:val="00545081"/>
    <w:rsid w:val="00545423"/>
    <w:rsid w:val="0054557C"/>
    <w:rsid w:val="00545CA3"/>
    <w:rsid w:val="00545CCD"/>
    <w:rsid w:val="00545F69"/>
    <w:rsid w:val="00546223"/>
    <w:rsid w:val="0054681A"/>
    <w:rsid w:val="00546E0B"/>
    <w:rsid w:val="00547283"/>
    <w:rsid w:val="005504A2"/>
    <w:rsid w:val="005504CF"/>
    <w:rsid w:val="00550F1B"/>
    <w:rsid w:val="0055155B"/>
    <w:rsid w:val="005518AD"/>
    <w:rsid w:val="00551911"/>
    <w:rsid w:val="00551B78"/>
    <w:rsid w:val="00552C81"/>
    <w:rsid w:val="00552E49"/>
    <w:rsid w:val="005530D1"/>
    <w:rsid w:val="005530DE"/>
    <w:rsid w:val="005532BF"/>
    <w:rsid w:val="005540B5"/>
    <w:rsid w:val="00554134"/>
    <w:rsid w:val="005542B5"/>
    <w:rsid w:val="0055451C"/>
    <w:rsid w:val="00554782"/>
    <w:rsid w:val="005547FE"/>
    <w:rsid w:val="00554C6D"/>
    <w:rsid w:val="00554FFE"/>
    <w:rsid w:val="00555382"/>
    <w:rsid w:val="00555BAD"/>
    <w:rsid w:val="0055625B"/>
    <w:rsid w:val="0055649A"/>
    <w:rsid w:val="005566EF"/>
    <w:rsid w:val="00557348"/>
    <w:rsid w:val="005575E6"/>
    <w:rsid w:val="005601AE"/>
    <w:rsid w:val="00560FB2"/>
    <w:rsid w:val="00561BFD"/>
    <w:rsid w:val="00561D23"/>
    <w:rsid w:val="00561DA2"/>
    <w:rsid w:val="00561EFD"/>
    <w:rsid w:val="00561FD1"/>
    <w:rsid w:val="005625F1"/>
    <w:rsid w:val="005629B8"/>
    <w:rsid w:val="00562C1A"/>
    <w:rsid w:val="00562D23"/>
    <w:rsid w:val="00563523"/>
    <w:rsid w:val="00564424"/>
    <w:rsid w:val="00564B1E"/>
    <w:rsid w:val="00564E8B"/>
    <w:rsid w:val="0056506E"/>
    <w:rsid w:val="0056554E"/>
    <w:rsid w:val="005657A2"/>
    <w:rsid w:val="005658D4"/>
    <w:rsid w:val="005658FA"/>
    <w:rsid w:val="00565AE1"/>
    <w:rsid w:val="00565B73"/>
    <w:rsid w:val="00565E3D"/>
    <w:rsid w:val="00565EED"/>
    <w:rsid w:val="005666DD"/>
    <w:rsid w:val="005674D2"/>
    <w:rsid w:val="005677EE"/>
    <w:rsid w:val="00567AF7"/>
    <w:rsid w:val="00567E4F"/>
    <w:rsid w:val="00570199"/>
    <w:rsid w:val="00570271"/>
    <w:rsid w:val="00570487"/>
    <w:rsid w:val="005706C4"/>
    <w:rsid w:val="00570C78"/>
    <w:rsid w:val="0057105A"/>
    <w:rsid w:val="00571914"/>
    <w:rsid w:val="00571A5B"/>
    <w:rsid w:val="00571B61"/>
    <w:rsid w:val="0057266B"/>
    <w:rsid w:val="005728AB"/>
    <w:rsid w:val="00572D12"/>
    <w:rsid w:val="00572ED7"/>
    <w:rsid w:val="00573577"/>
    <w:rsid w:val="00573AF2"/>
    <w:rsid w:val="00573E6D"/>
    <w:rsid w:val="0057421E"/>
    <w:rsid w:val="0057424B"/>
    <w:rsid w:val="00575133"/>
    <w:rsid w:val="0057532C"/>
    <w:rsid w:val="005754EE"/>
    <w:rsid w:val="00575546"/>
    <w:rsid w:val="00575710"/>
    <w:rsid w:val="00575729"/>
    <w:rsid w:val="00575779"/>
    <w:rsid w:val="00575C24"/>
    <w:rsid w:val="00575D39"/>
    <w:rsid w:val="00575ECC"/>
    <w:rsid w:val="005764FE"/>
    <w:rsid w:val="0057656A"/>
    <w:rsid w:val="00576BED"/>
    <w:rsid w:val="00577E2E"/>
    <w:rsid w:val="005806BF"/>
    <w:rsid w:val="00580D75"/>
    <w:rsid w:val="00580D76"/>
    <w:rsid w:val="00580DFB"/>
    <w:rsid w:val="005812FA"/>
    <w:rsid w:val="005814D6"/>
    <w:rsid w:val="00581605"/>
    <w:rsid w:val="0058162B"/>
    <w:rsid w:val="0058176E"/>
    <w:rsid w:val="005819D0"/>
    <w:rsid w:val="00581F3D"/>
    <w:rsid w:val="0058207B"/>
    <w:rsid w:val="0058257B"/>
    <w:rsid w:val="005825DA"/>
    <w:rsid w:val="00582708"/>
    <w:rsid w:val="0058336B"/>
    <w:rsid w:val="00583433"/>
    <w:rsid w:val="0058354A"/>
    <w:rsid w:val="0058385F"/>
    <w:rsid w:val="00583BB6"/>
    <w:rsid w:val="00583DB1"/>
    <w:rsid w:val="00583E37"/>
    <w:rsid w:val="00584104"/>
    <w:rsid w:val="00584271"/>
    <w:rsid w:val="0058476D"/>
    <w:rsid w:val="005848C5"/>
    <w:rsid w:val="00585053"/>
    <w:rsid w:val="0058528C"/>
    <w:rsid w:val="00585A0A"/>
    <w:rsid w:val="00585F53"/>
    <w:rsid w:val="005861BA"/>
    <w:rsid w:val="005867E0"/>
    <w:rsid w:val="005867F8"/>
    <w:rsid w:val="00586CA4"/>
    <w:rsid w:val="0058704F"/>
    <w:rsid w:val="00587387"/>
    <w:rsid w:val="00587540"/>
    <w:rsid w:val="005900F2"/>
    <w:rsid w:val="00590992"/>
    <w:rsid w:val="005909B8"/>
    <w:rsid w:val="005916F1"/>
    <w:rsid w:val="00591BBA"/>
    <w:rsid w:val="00591BF8"/>
    <w:rsid w:val="00592136"/>
    <w:rsid w:val="005921B1"/>
    <w:rsid w:val="005925A6"/>
    <w:rsid w:val="00592715"/>
    <w:rsid w:val="00592745"/>
    <w:rsid w:val="00592835"/>
    <w:rsid w:val="0059360F"/>
    <w:rsid w:val="005938BC"/>
    <w:rsid w:val="005939F2"/>
    <w:rsid w:val="00593E60"/>
    <w:rsid w:val="005941C0"/>
    <w:rsid w:val="005944FF"/>
    <w:rsid w:val="00594CD4"/>
    <w:rsid w:val="00594DC8"/>
    <w:rsid w:val="00594ECF"/>
    <w:rsid w:val="0059566B"/>
    <w:rsid w:val="005957F7"/>
    <w:rsid w:val="005959B8"/>
    <w:rsid w:val="00595A54"/>
    <w:rsid w:val="00595A61"/>
    <w:rsid w:val="00595B8A"/>
    <w:rsid w:val="00595DC1"/>
    <w:rsid w:val="00596069"/>
    <w:rsid w:val="00596436"/>
    <w:rsid w:val="0059686D"/>
    <w:rsid w:val="005970C7"/>
    <w:rsid w:val="00597B5E"/>
    <w:rsid w:val="00597FE4"/>
    <w:rsid w:val="005A005E"/>
    <w:rsid w:val="005A080B"/>
    <w:rsid w:val="005A0897"/>
    <w:rsid w:val="005A0CCA"/>
    <w:rsid w:val="005A132A"/>
    <w:rsid w:val="005A1560"/>
    <w:rsid w:val="005A1587"/>
    <w:rsid w:val="005A1F6F"/>
    <w:rsid w:val="005A22FB"/>
    <w:rsid w:val="005A2C5D"/>
    <w:rsid w:val="005A2CA9"/>
    <w:rsid w:val="005A3054"/>
    <w:rsid w:val="005A330A"/>
    <w:rsid w:val="005A3C56"/>
    <w:rsid w:val="005A3FBA"/>
    <w:rsid w:val="005A41A6"/>
    <w:rsid w:val="005A4980"/>
    <w:rsid w:val="005A4D05"/>
    <w:rsid w:val="005A5168"/>
    <w:rsid w:val="005A523C"/>
    <w:rsid w:val="005A5C37"/>
    <w:rsid w:val="005A61BC"/>
    <w:rsid w:val="005A62F9"/>
    <w:rsid w:val="005A63C9"/>
    <w:rsid w:val="005A66DF"/>
    <w:rsid w:val="005A6C14"/>
    <w:rsid w:val="005A7088"/>
    <w:rsid w:val="005A7533"/>
    <w:rsid w:val="005A7C28"/>
    <w:rsid w:val="005A7F6E"/>
    <w:rsid w:val="005B0390"/>
    <w:rsid w:val="005B08AA"/>
    <w:rsid w:val="005B108E"/>
    <w:rsid w:val="005B16E0"/>
    <w:rsid w:val="005B1BF3"/>
    <w:rsid w:val="005B1FCC"/>
    <w:rsid w:val="005B23AC"/>
    <w:rsid w:val="005B368C"/>
    <w:rsid w:val="005B3ADF"/>
    <w:rsid w:val="005B3D36"/>
    <w:rsid w:val="005B3E8A"/>
    <w:rsid w:val="005B4E7D"/>
    <w:rsid w:val="005B553A"/>
    <w:rsid w:val="005B594E"/>
    <w:rsid w:val="005B666E"/>
    <w:rsid w:val="005B6C25"/>
    <w:rsid w:val="005B6EE4"/>
    <w:rsid w:val="005B7079"/>
    <w:rsid w:val="005B7335"/>
    <w:rsid w:val="005B7902"/>
    <w:rsid w:val="005C0088"/>
    <w:rsid w:val="005C01D5"/>
    <w:rsid w:val="005C0502"/>
    <w:rsid w:val="005C091A"/>
    <w:rsid w:val="005C157F"/>
    <w:rsid w:val="005C1852"/>
    <w:rsid w:val="005C1BEF"/>
    <w:rsid w:val="005C1D57"/>
    <w:rsid w:val="005C1DD1"/>
    <w:rsid w:val="005C22A6"/>
    <w:rsid w:val="005C2FB4"/>
    <w:rsid w:val="005C343E"/>
    <w:rsid w:val="005C3ADD"/>
    <w:rsid w:val="005C3BA3"/>
    <w:rsid w:val="005C3E12"/>
    <w:rsid w:val="005C3F46"/>
    <w:rsid w:val="005C3FB3"/>
    <w:rsid w:val="005C475B"/>
    <w:rsid w:val="005C496F"/>
    <w:rsid w:val="005C4C49"/>
    <w:rsid w:val="005C4F78"/>
    <w:rsid w:val="005C506E"/>
    <w:rsid w:val="005C5078"/>
    <w:rsid w:val="005C5188"/>
    <w:rsid w:val="005C51F6"/>
    <w:rsid w:val="005C556D"/>
    <w:rsid w:val="005C5A86"/>
    <w:rsid w:val="005C6B89"/>
    <w:rsid w:val="005C6C59"/>
    <w:rsid w:val="005C71E6"/>
    <w:rsid w:val="005C7F45"/>
    <w:rsid w:val="005D03C1"/>
    <w:rsid w:val="005D0919"/>
    <w:rsid w:val="005D0B28"/>
    <w:rsid w:val="005D0B6C"/>
    <w:rsid w:val="005D110A"/>
    <w:rsid w:val="005D1AB9"/>
    <w:rsid w:val="005D1D49"/>
    <w:rsid w:val="005D292D"/>
    <w:rsid w:val="005D299B"/>
    <w:rsid w:val="005D3198"/>
    <w:rsid w:val="005D3725"/>
    <w:rsid w:val="005D3D5C"/>
    <w:rsid w:val="005D3D89"/>
    <w:rsid w:val="005D3EE1"/>
    <w:rsid w:val="005D42E8"/>
    <w:rsid w:val="005D4561"/>
    <w:rsid w:val="005D468F"/>
    <w:rsid w:val="005D4DAC"/>
    <w:rsid w:val="005D5D51"/>
    <w:rsid w:val="005D5E79"/>
    <w:rsid w:val="005D62A6"/>
    <w:rsid w:val="005D6719"/>
    <w:rsid w:val="005D6779"/>
    <w:rsid w:val="005D6C87"/>
    <w:rsid w:val="005D7B38"/>
    <w:rsid w:val="005D7BA0"/>
    <w:rsid w:val="005D7F8A"/>
    <w:rsid w:val="005E0546"/>
    <w:rsid w:val="005E0909"/>
    <w:rsid w:val="005E0DAB"/>
    <w:rsid w:val="005E1470"/>
    <w:rsid w:val="005E1AF4"/>
    <w:rsid w:val="005E1EDA"/>
    <w:rsid w:val="005E2A4A"/>
    <w:rsid w:val="005E2CEA"/>
    <w:rsid w:val="005E2E5B"/>
    <w:rsid w:val="005E3333"/>
    <w:rsid w:val="005E3625"/>
    <w:rsid w:val="005E376E"/>
    <w:rsid w:val="005E3C2C"/>
    <w:rsid w:val="005E3CD5"/>
    <w:rsid w:val="005E40C8"/>
    <w:rsid w:val="005E4216"/>
    <w:rsid w:val="005E43A7"/>
    <w:rsid w:val="005E477F"/>
    <w:rsid w:val="005E4867"/>
    <w:rsid w:val="005E4967"/>
    <w:rsid w:val="005E4CDA"/>
    <w:rsid w:val="005E510D"/>
    <w:rsid w:val="005E5237"/>
    <w:rsid w:val="005E5299"/>
    <w:rsid w:val="005E651C"/>
    <w:rsid w:val="005E6541"/>
    <w:rsid w:val="005E6705"/>
    <w:rsid w:val="005E6A70"/>
    <w:rsid w:val="005E6BA8"/>
    <w:rsid w:val="005E6DF4"/>
    <w:rsid w:val="005E6E1B"/>
    <w:rsid w:val="005E7059"/>
    <w:rsid w:val="005E76CE"/>
    <w:rsid w:val="005E7C30"/>
    <w:rsid w:val="005F002A"/>
    <w:rsid w:val="005F03BB"/>
    <w:rsid w:val="005F0A01"/>
    <w:rsid w:val="005F0DEE"/>
    <w:rsid w:val="005F17EA"/>
    <w:rsid w:val="005F199F"/>
    <w:rsid w:val="005F19BE"/>
    <w:rsid w:val="005F1C5D"/>
    <w:rsid w:val="005F2BFA"/>
    <w:rsid w:val="005F2DE9"/>
    <w:rsid w:val="005F34E0"/>
    <w:rsid w:val="005F42C0"/>
    <w:rsid w:val="005F4B9E"/>
    <w:rsid w:val="005F4E7B"/>
    <w:rsid w:val="005F55D3"/>
    <w:rsid w:val="005F57C3"/>
    <w:rsid w:val="005F5D5E"/>
    <w:rsid w:val="005F5FB5"/>
    <w:rsid w:val="005F648C"/>
    <w:rsid w:val="005F64C4"/>
    <w:rsid w:val="005F6678"/>
    <w:rsid w:val="005F670A"/>
    <w:rsid w:val="005F6A78"/>
    <w:rsid w:val="005F6DBA"/>
    <w:rsid w:val="005F6E2B"/>
    <w:rsid w:val="005F7405"/>
    <w:rsid w:val="005F7456"/>
    <w:rsid w:val="005F7777"/>
    <w:rsid w:val="005F7D49"/>
    <w:rsid w:val="00600509"/>
    <w:rsid w:val="00600645"/>
    <w:rsid w:val="0060082E"/>
    <w:rsid w:val="00600D53"/>
    <w:rsid w:val="00601071"/>
    <w:rsid w:val="00601A7F"/>
    <w:rsid w:val="00601AA6"/>
    <w:rsid w:val="00601AE5"/>
    <w:rsid w:val="00601B0B"/>
    <w:rsid w:val="00601E3E"/>
    <w:rsid w:val="00601E5E"/>
    <w:rsid w:val="0060288D"/>
    <w:rsid w:val="00602DDC"/>
    <w:rsid w:val="00602E5A"/>
    <w:rsid w:val="006030BF"/>
    <w:rsid w:val="006034E5"/>
    <w:rsid w:val="00603558"/>
    <w:rsid w:val="006036B9"/>
    <w:rsid w:val="0060387F"/>
    <w:rsid w:val="006038EE"/>
    <w:rsid w:val="00603907"/>
    <w:rsid w:val="00603D0C"/>
    <w:rsid w:val="00603DB0"/>
    <w:rsid w:val="0060436A"/>
    <w:rsid w:val="00604694"/>
    <w:rsid w:val="00604848"/>
    <w:rsid w:val="00604931"/>
    <w:rsid w:val="006052C9"/>
    <w:rsid w:val="0060562D"/>
    <w:rsid w:val="00605BA9"/>
    <w:rsid w:val="00605C7C"/>
    <w:rsid w:val="00605DB4"/>
    <w:rsid w:val="006063E8"/>
    <w:rsid w:val="006064E3"/>
    <w:rsid w:val="0060677D"/>
    <w:rsid w:val="006067D0"/>
    <w:rsid w:val="00606A4E"/>
    <w:rsid w:val="00606BBC"/>
    <w:rsid w:val="00606C5A"/>
    <w:rsid w:val="00606F9D"/>
    <w:rsid w:val="00607025"/>
    <w:rsid w:val="00607036"/>
    <w:rsid w:val="00607133"/>
    <w:rsid w:val="0060759B"/>
    <w:rsid w:val="00607953"/>
    <w:rsid w:val="00607AD5"/>
    <w:rsid w:val="00607FDA"/>
    <w:rsid w:val="0061002F"/>
    <w:rsid w:val="00610315"/>
    <w:rsid w:val="006103B1"/>
    <w:rsid w:val="00610502"/>
    <w:rsid w:val="00610957"/>
    <w:rsid w:val="00610B3E"/>
    <w:rsid w:val="00610C4C"/>
    <w:rsid w:val="00610F8C"/>
    <w:rsid w:val="00611BBE"/>
    <w:rsid w:val="006121B8"/>
    <w:rsid w:val="00612229"/>
    <w:rsid w:val="00612C55"/>
    <w:rsid w:val="006136B9"/>
    <w:rsid w:val="006139A4"/>
    <w:rsid w:val="00613D86"/>
    <w:rsid w:val="00613E5B"/>
    <w:rsid w:val="00613F02"/>
    <w:rsid w:val="006140D0"/>
    <w:rsid w:val="006144BB"/>
    <w:rsid w:val="006156C1"/>
    <w:rsid w:val="006157CB"/>
    <w:rsid w:val="00615C2B"/>
    <w:rsid w:val="00615C31"/>
    <w:rsid w:val="00615DAB"/>
    <w:rsid w:val="006163D1"/>
    <w:rsid w:val="006165E0"/>
    <w:rsid w:val="006167F2"/>
    <w:rsid w:val="00616ADA"/>
    <w:rsid w:val="006179FC"/>
    <w:rsid w:val="00620AAC"/>
    <w:rsid w:val="00620D81"/>
    <w:rsid w:val="006215C0"/>
    <w:rsid w:val="006219C1"/>
    <w:rsid w:val="00621A8C"/>
    <w:rsid w:val="0062205E"/>
    <w:rsid w:val="0062214C"/>
    <w:rsid w:val="0062247A"/>
    <w:rsid w:val="006225CD"/>
    <w:rsid w:val="006226EF"/>
    <w:rsid w:val="00623536"/>
    <w:rsid w:val="00623847"/>
    <w:rsid w:val="00623B12"/>
    <w:rsid w:val="00624255"/>
    <w:rsid w:val="0062463A"/>
    <w:rsid w:val="006247DD"/>
    <w:rsid w:val="00624E8A"/>
    <w:rsid w:val="00625168"/>
    <w:rsid w:val="0062579E"/>
    <w:rsid w:val="006257C9"/>
    <w:rsid w:val="006259C9"/>
    <w:rsid w:val="00625FD9"/>
    <w:rsid w:val="006260E5"/>
    <w:rsid w:val="00627204"/>
    <w:rsid w:val="00627C07"/>
    <w:rsid w:val="006300E6"/>
    <w:rsid w:val="0063085B"/>
    <w:rsid w:val="0063090A"/>
    <w:rsid w:val="00630C0A"/>
    <w:rsid w:val="00630D33"/>
    <w:rsid w:val="006311E5"/>
    <w:rsid w:val="006313EA"/>
    <w:rsid w:val="00631490"/>
    <w:rsid w:val="006316B4"/>
    <w:rsid w:val="006316E9"/>
    <w:rsid w:val="00631854"/>
    <w:rsid w:val="00631CA5"/>
    <w:rsid w:val="00631E80"/>
    <w:rsid w:val="00631F56"/>
    <w:rsid w:val="00632307"/>
    <w:rsid w:val="0063249C"/>
    <w:rsid w:val="006327AB"/>
    <w:rsid w:val="006332FD"/>
    <w:rsid w:val="00633423"/>
    <w:rsid w:val="006335F4"/>
    <w:rsid w:val="00633D6B"/>
    <w:rsid w:val="006341AC"/>
    <w:rsid w:val="00634ED2"/>
    <w:rsid w:val="00636440"/>
    <w:rsid w:val="0063694B"/>
    <w:rsid w:val="00636964"/>
    <w:rsid w:val="00636BDE"/>
    <w:rsid w:val="00636E1B"/>
    <w:rsid w:val="00637DF5"/>
    <w:rsid w:val="00637ED0"/>
    <w:rsid w:val="00640142"/>
    <w:rsid w:val="0064031F"/>
    <w:rsid w:val="0064119A"/>
    <w:rsid w:val="0064126D"/>
    <w:rsid w:val="00641435"/>
    <w:rsid w:val="00641960"/>
    <w:rsid w:val="00641F7B"/>
    <w:rsid w:val="0064225B"/>
    <w:rsid w:val="006424F2"/>
    <w:rsid w:val="0064276C"/>
    <w:rsid w:val="006429B6"/>
    <w:rsid w:val="00642A63"/>
    <w:rsid w:val="0064319D"/>
    <w:rsid w:val="00643997"/>
    <w:rsid w:val="00643A52"/>
    <w:rsid w:val="00643A5B"/>
    <w:rsid w:val="00643DD3"/>
    <w:rsid w:val="006442C8"/>
    <w:rsid w:val="00644316"/>
    <w:rsid w:val="006443F1"/>
    <w:rsid w:val="00644F28"/>
    <w:rsid w:val="0064590F"/>
    <w:rsid w:val="00646303"/>
    <w:rsid w:val="006463C2"/>
    <w:rsid w:val="006465FA"/>
    <w:rsid w:val="00646BBE"/>
    <w:rsid w:val="00646BD2"/>
    <w:rsid w:val="00646F06"/>
    <w:rsid w:val="00647064"/>
    <w:rsid w:val="0064762C"/>
    <w:rsid w:val="00647AC6"/>
    <w:rsid w:val="00647BF6"/>
    <w:rsid w:val="00647E50"/>
    <w:rsid w:val="006501BB"/>
    <w:rsid w:val="00650315"/>
    <w:rsid w:val="00650772"/>
    <w:rsid w:val="00650ED4"/>
    <w:rsid w:val="00650F52"/>
    <w:rsid w:val="00651410"/>
    <w:rsid w:val="00651BEF"/>
    <w:rsid w:val="00651C4D"/>
    <w:rsid w:val="00651F47"/>
    <w:rsid w:val="006522CC"/>
    <w:rsid w:val="00652A98"/>
    <w:rsid w:val="00652AE7"/>
    <w:rsid w:val="00652BDA"/>
    <w:rsid w:val="0065304C"/>
    <w:rsid w:val="006538A4"/>
    <w:rsid w:val="006538CC"/>
    <w:rsid w:val="00653ADC"/>
    <w:rsid w:val="00654090"/>
    <w:rsid w:val="006544AA"/>
    <w:rsid w:val="00654515"/>
    <w:rsid w:val="00654C0A"/>
    <w:rsid w:val="006553E1"/>
    <w:rsid w:val="00655715"/>
    <w:rsid w:val="00655902"/>
    <w:rsid w:val="0065599D"/>
    <w:rsid w:val="006559C3"/>
    <w:rsid w:val="00655B93"/>
    <w:rsid w:val="00655EAE"/>
    <w:rsid w:val="006561C1"/>
    <w:rsid w:val="006562BB"/>
    <w:rsid w:val="006562C0"/>
    <w:rsid w:val="00656928"/>
    <w:rsid w:val="00656B87"/>
    <w:rsid w:val="0065734B"/>
    <w:rsid w:val="00657BB6"/>
    <w:rsid w:val="006605C7"/>
    <w:rsid w:val="00660AAB"/>
    <w:rsid w:val="00660BD3"/>
    <w:rsid w:val="00660BDD"/>
    <w:rsid w:val="00660DB2"/>
    <w:rsid w:val="006615DB"/>
    <w:rsid w:val="00661914"/>
    <w:rsid w:val="00661EFE"/>
    <w:rsid w:val="006624BC"/>
    <w:rsid w:val="006624F3"/>
    <w:rsid w:val="006625A8"/>
    <w:rsid w:val="00662650"/>
    <w:rsid w:val="006628E8"/>
    <w:rsid w:val="00662D2A"/>
    <w:rsid w:val="006633D3"/>
    <w:rsid w:val="0066407D"/>
    <w:rsid w:val="006640F8"/>
    <w:rsid w:val="00664469"/>
    <w:rsid w:val="00664511"/>
    <w:rsid w:val="00664B8E"/>
    <w:rsid w:val="00664F6C"/>
    <w:rsid w:val="00665622"/>
    <w:rsid w:val="00665A01"/>
    <w:rsid w:val="00665C49"/>
    <w:rsid w:val="00665F1F"/>
    <w:rsid w:val="006664C2"/>
    <w:rsid w:val="006664FB"/>
    <w:rsid w:val="00666D1C"/>
    <w:rsid w:val="00667701"/>
    <w:rsid w:val="0066777E"/>
    <w:rsid w:val="00667D12"/>
    <w:rsid w:val="00667D3E"/>
    <w:rsid w:val="00667F27"/>
    <w:rsid w:val="00670076"/>
    <w:rsid w:val="00670467"/>
    <w:rsid w:val="0067058A"/>
    <w:rsid w:val="00670607"/>
    <w:rsid w:val="00670CA9"/>
    <w:rsid w:val="00670FB1"/>
    <w:rsid w:val="0067171F"/>
    <w:rsid w:val="00671912"/>
    <w:rsid w:val="00671AB6"/>
    <w:rsid w:val="00671C6A"/>
    <w:rsid w:val="00671DBC"/>
    <w:rsid w:val="00671E0D"/>
    <w:rsid w:val="00671F4B"/>
    <w:rsid w:val="006726EB"/>
    <w:rsid w:val="0067291E"/>
    <w:rsid w:val="00672CDD"/>
    <w:rsid w:val="00672DF0"/>
    <w:rsid w:val="006735E4"/>
    <w:rsid w:val="00673711"/>
    <w:rsid w:val="00673BA4"/>
    <w:rsid w:val="00673CA6"/>
    <w:rsid w:val="00673CBF"/>
    <w:rsid w:val="00673D0B"/>
    <w:rsid w:val="00673F9E"/>
    <w:rsid w:val="00674211"/>
    <w:rsid w:val="006742B0"/>
    <w:rsid w:val="0067434E"/>
    <w:rsid w:val="00674AA7"/>
    <w:rsid w:val="00674FE7"/>
    <w:rsid w:val="006755B5"/>
    <w:rsid w:val="00675CD8"/>
    <w:rsid w:val="006760E7"/>
    <w:rsid w:val="00676546"/>
    <w:rsid w:val="00676865"/>
    <w:rsid w:val="00676BA2"/>
    <w:rsid w:val="00676CDD"/>
    <w:rsid w:val="0067734D"/>
    <w:rsid w:val="006778D6"/>
    <w:rsid w:val="00677E24"/>
    <w:rsid w:val="00677EE4"/>
    <w:rsid w:val="0068009D"/>
    <w:rsid w:val="006809B3"/>
    <w:rsid w:val="00680F8A"/>
    <w:rsid w:val="00681D29"/>
    <w:rsid w:val="006820FD"/>
    <w:rsid w:val="0068220B"/>
    <w:rsid w:val="006822ED"/>
    <w:rsid w:val="00682376"/>
    <w:rsid w:val="00682DEA"/>
    <w:rsid w:val="00682E4B"/>
    <w:rsid w:val="00682F55"/>
    <w:rsid w:val="00683480"/>
    <w:rsid w:val="0068389D"/>
    <w:rsid w:val="00683925"/>
    <w:rsid w:val="00683A69"/>
    <w:rsid w:val="00683D4F"/>
    <w:rsid w:val="00683D8A"/>
    <w:rsid w:val="00683F49"/>
    <w:rsid w:val="00684442"/>
    <w:rsid w:val="00684554"/>
    <w:rsid w:val="00684562"/>
    <w:rsid w:val="006849B4"/>
    <w:rsid w:val="00684A42"/>
    <w:rsid w:val="00685721"/>
    <w:rsid w:val="00685885"/>
    <w:rsid w:val="00685FB1"/>
    <w:rsid w:val="00686097"/>
    <w:rsid w:val="0068620C"/>
    <w:rsid w:val="006863EE"/>
    <w:rsid w:val="00686412"/>
    <w:rsid w:val="00686EAA"/>
    <w:rsid w:val="006873E0"/>
    <w:rsid w:val="0068782E"/>
    <w:rsid w:val="00687FA7"/>
    <w:rsid w:val="0069016C"/>
    <w:rsid w:val="006901C6"/>
    <w:rsid w:val="006906DB"/>
    <w:rsid w:val="006909E7"/>
    <w:rsid w:val="00690C09"/>
    <w:rsid w:val="00690CB7"/>
    <w:rsid w:val="006913D6"/>
    <w:rsid w:val="006913DA"/>
    <w:rsid w:val="00691859"/>
    <w:rsid w:val="00691A67"/>
    <w:rsid w:val="006922AC"/>
    <w:rsid w:val="00692427"/>
    <w:rsid w:val="006926FB"/>
    <w:rsid w:val="006928DB"/>
    <w:rsid w:val="00693403"/>
    <w:rsid w:val="006934B7"/>
    <w:rsid w:val="00693735"/>
    <w:rsid w:val="00693FF2"/>
    <w:rsid w:val="006942DC"/>
    <w:rsid w:val="006945AF"/>
    <w:rsid w:val="006947BC"/>
    <w:rsid w:val="00694E3F"/>
    <w:rsid w:val="00694EC3"/>
    <w:rsid w:val="00695535"/>
    <w:rsid w:val="00696041"/>
    <w:rsid w:val="006963C1"/>
    <w:rsid w:val="0069682A"/>
    <w:rsid w:val="00696AF0"/>
    <w:rsid w:val="00696CD0"/>
    <w:rsid w:val="00697D1F"/>
    <w:rsid w:val="00697F53"/>
    <w:rsid w:val="006A02B3"/>
    <w:rsid w:val="006A0361"/>
    <w:rsid w:val="006A0624"/>
    <w:rsid w:val="006A08A4"/>
    <w:rsid w:val="006A0A46"/>
    <w:rsid w:val="006A11E3"/>
    <w:rsid w:val="006A16B1"/>
    <w:rsid w:val="006A172D"/>
    <w:rsid w:val="006A177D"/>
    <w:rsid w:val="006A1E49"/>
    <w:rsid w:val="006A1F9F"/>
    <w:rsid w:val="006A250F"/>
    <w:rsid w:val="006A2B5F"/>
    <w:rsid w:val="006A2C6A"/>
    <w:rsid w:val="006A392A"/>
    <w:rsid w:val="006A3B27"/>
    <w:rsid w:val="006A3BED"/>
    <w:rsid w:val="006A3C34"/>
    <w:rsid w:val="006A42A7"/>
    <w:rsid w:val="006A4327"/>
    <w:rsid w:val="006A443A"/>
    <w:rsid w:val="006A4EB8"/>
    <w:rsid w:val="006A5274"/>
    <w:rsid w:val="006A56CF"/>
    <w:rsid w:val="006A5AE4"/>
    <w:rsid w:val="006A6198"/>
    <w:rsid w:val="006A6215"/>
    <w:rsid w:val="006A6799"/>
    <w:rsid w:val="006A69C9"/>
    <w:rsid w:val="006A7332"/>
    <w:rsid w:val="006A7BAA"/>
    <w:rsid w:val="006B05D8"/>
    <w:rsid w:val="006B0942"/>
    <w:rsid w:val="006B0BF5"/>
    <w:rsid w:val="006B0C08"/>
    <w:rsid w:val="006B0F12"/>
    <w:rsid w:val="006B1AA0"/>
    <w:rsid w:val="006B21A4"/>
    <w:rsid w:val="006B26FD"/>
    <w:rsid w:val="006B2C41"/>
    <w:rsid w:val="006B2D08"/>
    <w:rsid w:val="006B3646"/>
    <w:rsid w:val="006B39B9"/>
    <w:rsid w:val="006B3B8A"/>
    <w:rsid w:val="006B4003"/>
    <w:rsid w:val="006B47C7"/>
    <w:rsid w:val="006B4CAE"/>
    <w:rsid w:val="006B4DAE"/>
    <w:rsid w:val="006B5169"/>
    <w:rsid w:val="006B5356"/>
    <w:rsid w:val="006B584C"/>
    <w:rsid w:val="006B5886"/>
    <w:rsid w:val="006B5C01"/>
    <w:rsid w:val="006B61FC"/>
    <w:rsid w:val="006B62F3"/>
    <w:rsid w:val="006B630F"/>
    <w:rsid w:val="006B6476"/>
    <w:rsid w:val="006B65CD"/>
    <w:rsid w:val="006B65DF"/>
    <w:rsid w:val="006B70C1"/>
    <w:rsid w:val="006B76FB"/>
    <w:rsid w:val="006B7E22"/>
    <w:rsid w:val="006C0253"/>
    <w:rsid w:val="006C07A7"/>
    <w:rsid w:val="006C0A25"/>
    <w:rsid w:val="006C1039"/>
    <w:rsid w:val="006C1994"/>
    <w:rsid w:val="006C1A3D"/>
    <w:rsid w:val="006C1B05"/>
    <w:rsid w:val="006C1C42"/>
    <w:rsid w:val="006C1DC1"/>
    <w:rsid w:val="006C1EA5"/>
    <w:rsid w:val="006C2240"/>
    <w:rsid w:val="006C2433"/>
    <w:rsid w:val="006C2D18"/>
    <w:rsid w:val="006C2EC6"/>
    <w:rsid w:val="006C2FED"/>
    <w:rsid w:val="006C32AE"/>
    <w:rsid w:val="006C340F"/>
    <w:rsid w:val="006C3BD5"/>
    <w:rsid w:val="006C3E4A"/>
    <w:rsid w:val="006C440F"/>
    <w:rsid w:val="006C47AE"/>
    <w:rsid w:val="006C48BC"/>
    <w:rsid w:val="006C5439"/>
    <w:rsid w:val="006C59AD"/>
    <w:rsid w:val="006C5DAE"/>
    <w:rsid w:val="006C5EDB"/>
    <w:rsid w:val="006C60A2"/>
    <w:rsid w:val="006C64F1"/>
    <w:rsid w:val="006C713D"/>
    <w:rsid w:val="006C7470"/>
    <w:rsid w:val="006C7539"/>
    <w:rsid w:val="006C7557"/>
    <w:rsid w:val="006C75B5"/>
    <w:rsid w:val="006C7B4C"/>
    <w:rsid w:val="006C7E3E"/>
    <w:rsid w:val="006D027A"/>
    <w:rsid w:val="006D04C4"/>
    <w:rsid w:val="006D0D1E"/>
    <w:rsid w:val="006D0F76"/>
    <w:rsid w:val="006D0FA6"/>
    <w:rsid w:val="006D0FFB"/>
    <w:rsid w:val="006D1556"/>
    <w:rsid w:val="006D2376"/>
    <w:rsid w:val="006D265E"/>
    <w:rsid w:val="006D296E"/>
    <w:rsid w:val="006D2B1F"/>
    <w:rsid w:val="006D2ED3"/>
    <w:rsid w:val="006D375D"/>
    <w:rsid w:val="006D38FA"/>
    <w:rsid w:val="006D3A61"/>
    <w:rsid w:val="006D3C21"/>
    <w:rsid w:val="006D465D"/>
    <w:rsid w:val="006D4962"/>
    <w:rsid w:val="006D4E5A"/>
    <w:rsid w:val="006D4F2C"/>
    <w:rsid w:val="006D5811"/>
    <w:rsid w:val="006D5F22"/>
    <w:rsid w:val="006D5FDB"/>
    <w:rsid w:val="006D6130"/>
    <w:rsid w:val="006D63C6"/>
    <w:rsid w:val="006D6456"/>
    <w:rsid w:val="006D6851"/>
    <w:rsid w:val="006D6F5A"/>
    <w:rsid w:val="006D738C"/>
    <w:rsid w:val="006D7A1B"/>
    <w:rsid w:val="006D7FF4"/>
    <w:rsid w:val="006E010B"/>
    <w:rsid w:val="006E0290"/>
    <w:rsid w:val="006E04D0"/>
    <w:rsid w:val="006E062B"/>
    <w:rsid w:val="006E1026"/>
    <w:rsid w:val="006E1589"/>
    <w:rsid w:val="006E20EE"/>
    <w:rsid w:val="006E226F"/>
    <w:rsid w:val="006E25B3"/>
    <w:rsid w:val="006E2717"/>
    <w:rsid w:val="006E2D7E"/>
    <w:rsid w:val="006E2EB3"/>
    <w:rsid w:val="006E31D6"/>
    <w:rsid w:val="006E3291"/>
    <w:rsid w:val="006E37DE"/>
    <w:rsid w:val="006E3BF8"/>
    <w:rsid w:val="006E424A"/>
    <w:rsid w:val="006E42A5"/>
    <w:rsid w:val="006E42AC"/>
    <w:rsid w:val="006E51F1"/>
    <w:rsid w:val="006E52E5"/>
    <w:rsid w:val="006E54B2"/>
    <w:rsid w:val="006E5A58"/>
    <w:rsid w:val="006E5C70"/>
    <w:rsid w:val="006E5E50"/>
    <w:rsid w:val="006E6242"/>
    <w:rsid w:val="006E7287"/>
    <w:rsid w:val="006E77D3"/>
    <w:rsid w:val="006E783F"/>
    <w:rsid w:val="006E78BD"/>
    <w:rsid w:val="006E7A16"/>
    <w:rsid w:val="006E7E39"/>
    <w:rsid w:val="006F03A4"/>
    <w:rsid w:val="006F07E1"/>
    <w:rsid w:val="006F0808"/>
    <w:rsid w:val="006F09D0"/>
    <w:rsid w:val="006F0AFA"/>
    <w:rsid w:val="006F118D"/>
    <w:rsid w:val="006F126E"/>
    <w:rsid w:val="006F15FA"/>
    <w:rsid w:val="006F1C91"/>
    <w:rsid w:val="006F2380"/>
    <w:rsid w:val="006F2710"/>
    <w:rsid w:val="006F2C80"/>
    <w:rsid w:val="006F324F"/>
    <w:rsid w:val="006F3386"/>
    <w:rsid w:val="006F3413"/>
    <w:rsid w:val="006F3799"/>
    <w:rsid w:val="006F3953"/>
    <w:rsid w:val="006F3D88"/>
    <w:rsid w:val="006F4060"/>
    <w:rsid w:val="006F4F0C"/>
    <w:rsid w:val="006F594B"/>
    <w:rsid w:val="006F5AB5"/>
    <w:rsid w:val="006F5F2D"/>
    <w:rsid w:val="006F6227"/>
    <w:rsid w:val="006F69DB"/>
    <w:rsid w:val="006F6AB3"/>
    <w:rsid w:val="006F77A0"/>
    <w:rsid w:val="006F7A26"/>
    <w:rsid w:val="006F7BBD"/>
    <w:rsid w:val="006F7EEA"/>
    <w:rsid w:val="00700003"/>
    <w:rsid w:val="00700030"/>
    <w:rsid w:val="0070025F"/>
    <w:rsid w:val="00700D5E"/>
    <w:rsid w:val="007011FD"/>
    <w:rsid w:val="00701B7A"/>
    <w:rsid w:val="0070207E"/>
    <w:rsid w:val="007022D1"/>
    <w:rsid w:val="00702643"/>
    <w:rsid w:val="007027DA"/>
    <w:rsid w:val="007027FE"/>
    <w:rsid w:val="00702983"/>
    <w:rsid w:val="00702AA5"/>
    <w:rsid w:val="00703D76"/>
    <w:rsid w:val="00703D7D"/>
    <w:rsid w:val="00703E73"/>
    <w:rsid w:val="00704466"/>
    <w:rsid w:val="0070460D"/>
    <w:rsid w:val="007046B1"/>
    <w:rsid w:val="00704917"/>
    <w:rsid w:val="00704942"/>
    <w:rsid w:val="00704A6F"/>
    <w:rsid w:val="00704CB0"/>
    <w:rsid w:val="0070512C"/>
    <w:rsid w:val="007052E1"/>
    <w:rsid w:val="00705462"/>
    <w:rsid w:val="00705802"/>
    <w:rsid w:val="00705C80"/>
    <w:rsid w:val="00705D56"/>
    <w:rsid w:val="00705ED5"/>
    <w:rsid w:val="0070678D"/>
    <w:rsid w:val="0070679A"/>
    <w:rsid w:val="00706EBE"/>
    <w:rsid w:val="00707070"/>
    <w:rsid w:val="0070785E"/>
    <w:rsid w:val="00710107"/>
    <w:rsid w:val="00710756"/>
    <w:rsid w:val="00710864"/>
    <w:rsid w:val="00710F8B"/>
    <w:rsid w:val="0071101E"/>
    <w:rsid w:val="00711899"/>
    <w:rsid w:val="00713AAD"/>
    <w:rsid w:val="00713D4B"/>
    <w:rsid w:val="00714555"/>
    <w:rsid w:val="00715270"/>
    <w:rsid w:val="00715881"/>
    <w:rsid w:val="00715CFF"/>
    <w:rsid w:val="00715D3F"/>
    <w:rsid w:val="00715F83"/>
    <w:rsid w:val="00716542"/>
    <w:rsid w:val="007169E0"/>
    <w:rsid w:val="00716A3F"/>
    <w:rsid w:val="00716B06"/>
    <w:rsid w:val="00717466"/>
    <w:rsid w:val="00717869"/>
    <w:rsid w:val="00717D60"/>
    <w:rsid w:val="007216C2"/>
    <w:rsid w:val="00721BB5"/>
    <w:rsid w:val="00722034"/>
    <w:rsid w:val="00722862"/>
    <w:rsid w:val="00722DC7"/>
    <w:rsid w:val="0072354C"/>
    <w:rsid w:val="007237BF"/>
    <w:rsid w:val="00723A6E"/>
    <w:rsid w:val="0072408E"/>
    <w:rsid w:val="00724185"/>
    <w:rsid w:val="007246F5"/>
    <w:rsid w:val="00724A75"/>
    <w:rsid w:val="00724C77"/>
    <w:rsid w:val="00724DFE"/>
    <w:rsid w:val="00724FAE"/>
    <w:rsid w:val="00725065"/>
    <w:rsid w:val="00725080"/>
    <w:rsid w:val="007251B9"/>
    <w:rsid w:val="00725FC6"/>
    <w:rsid w:val="0072602F"/>
    <w:rsid w:val="00726882"/>
    <w:rsid w:val="00726F28"/>
    <w:rsid w:val="00727395"/>
    <w:rsid w:val="007276C3"/>
    <w:rsid w:val="00727C2C"/>
    <w:rsid w:val="00730292"/>
    <w:rsid w:val="00730816"/>
    <w:rsid w:val="00730945"/>
    <w:rsid w:val="00730C51"/>
    <w:rsid w:val="00731BD1"/>
    <w:rsid w:val="0073238E"/>
    <w:rsid w:val="007324E7"/>
    <w:rsid w:val="00733589"/>
    <w:rsid w:val="007343E7"/>
    <w:rsid w:val="00734FB5"/>
    <w:rsid w:val="00735113"/>
    <w:rsid w:val="00735269"/>
    <w:rsid w:val="00735344"/>
    <w:rsid w:val="00735360"/>
    <w:rsid w:val="00735570"/>
    <w:rsid w:val="00735A36"/>
    <w:rsid w:val="00735B2D"/>
    <w:rsid w:val="007362EB"/>
    <w:rsid w:val="00736525"/>
    <w:rsid w:val="00736690"/>
    <w:rsid w:val="0073685D"/>
    <w:rsid w:val="00736AA1"/>
    <w:rsid w:val="00737020"/>
    <w:rsid w:val="00737787"/>
    <w:rsid w:val="00737C9F"/>
    <w:rsid w:val="00737D5D"/>
    <w:rsid w:val="00737D97"/>
    <w:rsid w:val="00740408"/>
    <w:rsid w:val="00740C9F"/>
    <w:rsid w:val="00740E28"/>
    <w:rsid w:val="00740F91"/>
    <w:rsid w:val="00740FDD"/>
    <w:rsid w:val="00741073"/>
    <w:rsid w:val="007410F6"/>
    <w:rsid w:val="00741194"/>
    <w:rsid w:val="00741354"/>
    <w:rsid w:val="00741999"/>
    <w:rsid w:val="00741E8A"/>
    <w:rsid w:val="00742034"/>
    <w:rsid w:val="007428D1"/>
    <w:rsid w:val="00742EAE"/>
    <w:rsid w:val="00743139"/>
    <w:rsid w:val="00743F63"/>
    <w:rsid w:val="007441FA"/>
    <w:rsid w:val="00744727"/>
    <w:rsid w:val="00744DCB"/>
    <w:rsid w:val="007450C6"/>
    <w:rsid w:val="00745468"/>
    <w:rsid w:val="00745693"/>
    <w:rsid w:val="007456EE"/>
    <w:rsid w:val="00745A20"/>
    <w:rsid w:val="00746989"/>
    <w:rsid w:val="007475F3"/>
    <w:rsid w:val="00747D99"/>
    <w:rsid w:val="007502EA"/>
    <w:rsid w:val="007503C4"/>
    <w:rsid w:val="00750409"/>
    <w:rsid w:val="00750955"/>
    <w:rsid w:val="00751183"/>
    <w:rsid w:val="007512E8"/>
    <w:rsid w:val="007515A0"/>
    <w:rsid w:val="007517B4"/>
    <w:rsid w:val="007521F5"/>
    <w:rsid w:val="00752371"/>
    <w:rsid w:val="00753517"/>
    <w:rsid w:val="00753555"/>
    <w:rsid w:val="00753B60"/>
    <w:rsid w:val="00753DC3"/>
    <w:rsid w:val="00753E4C"/>
    <w:rsid w:val="00753F70"/>
    <w:rsid w:val="00754F40"/>
    <w:rsid w:val="007552CE"/>
    <w:rsid w:val="00756D36"/>
    <w:rsid w:val="00757114"/>
    <w:rsid w:val="00757A8C"/>
    <w:rsid w:val="00757CEC"/>
    <w:rsid w:val="00757E97"/>
    <w:rsid w:val="007601D2"/>
    <w:rsid w:val="00761024"/>
    <w:rsid w:val="007612C3"/>
    <w:rsid w:val="00761481"/>
    <w:rsid w:val="00762194"/>
    <w:rsid w:val="00762213"/>
    <w:rsid w:val="0076257A"/>
    <w:rsid w:val="00762BAB"/>
    <w:rsid w:val="007635BD"/>
    <w:rsid w:val="0076384B"/>
    <w:rsid w:val="00763AA8"/>
    <w:rsid w:val="007640BF"/>
    <w:rsid w:val="00764165"/>
    <w:rsid w:val="007643C5"/>
    <w:rsid w:val="0076487C"/>
    <w:rsid w:val="00764C0B"/>
    <w:rsid w:val="00764DD9"/>
    <w:rsid w:val="00764FE0"/>
    <w:rsid w:val="007652CA"/>
    <w:rsid w:val="00765A70"/>
    <w:rsid w:val="007663C1"/>
    <w:rsid w:val="0076650B"/>
    <w:rsid w:val="007665AE"/>
    <w:rsid w:val="00766793"/>
    <w:rsid w:val="00766FF3"/>
    <w:rsid w:val="007671E1"/>
    <w:rsid w:val="0076720F"/>
    <w:rsid w:val="00767495"/>
    <w:rsid w:val="00767757"/>
    <w:rsid w:val="00767D41"/>
    <w:rsid w:val="00767E90"/>
    <w:rsid w:val="007702AE"/>
    <w:rsid w:val="00771169"/>
    <w:rsid w:val="007712EC"/>
    <w:rsid w:val="007712ED"/>
    <w:rsid w:val="007715F8"/>
    <w:rsid w:val="00773783"/>
    <w:rsid w:val="0077386E"/>
    <w:rsid w:val="00773B83"/>
    <w:rsid w:val="00773E09"/>
    <w:rsid w:val="00774231"/>
    <w:rsid w:val="00774645"/>
    <w:rsid w:val="0077491D"/>
    <w:rsid w:val="00774CC3"/>
    <w:rsid w:val="00775331"/>
    <w:rsid w:val="007757AF"/>
    <w:rsid w:val="00775805"/>
    <w:rsid w:val="0077590D"/>
    <w:rsid w:val="00775912"/>
    <w:rsid w:val="007766D2"/>
    <w:rsid w:val="0077681E"/>
    <w:rsid w:val="00776B11"/>
    <w:rsid w:val="00777443"/>
    <w:rsid w:val="007775A9"/>
    <w:rsid w:val="00777CA3"/>
    <w:rsid w:val="00777ED2"/>
    <w:rsid w:val="00777F06"/>
    <w:rsid w:val="007801C0"/>
    <w:rsid w:val="0078039B"/>
    <w:rsid w:val="007806C8"/>
    <w:rsid w:val="00780B2B"/>
    <w:rsid w:val="00780EE2"/>
    <w:rsid w:val="00780F9D"/>
    <w:rsid w:val="00780FF4"/>
    <w:rsid w:val="007810D2"/>
    <w:rsid w:val="007811B4"/>
    <w:rsid w:val="0078164C"/>
    <w:rsid w:val="0078171E"/>
    <w:rsid w:val="007817A2"/>
    <w:rsid w:val="0078184D"/>
    <w:rsid w:val="00781D4E"/>
    <w:rsid w:val="00782080"/>
    <w:rsid w:val="0078213E"/>
    <w:rsid w:val="00782347"/>
    <w:rsid w:val="0078273B"/>
    <w:rsid w:val="007828EE"/>
    <w:rsid w:val="00782A1B"/>
    <w:rsid w:val="0078307C"/>
    <w:rsid w:val="0078334C"/>
    <w:rsid w:val="007833EA"/>
    <w:rsid w:val="007836DF"/>
    <w:rsid w:val="007836E4"/>
    <w:rsid w:val="00783779"/>
    <w:rsid w:val="00783A75"/>
    <w:rsid w:val="00783CC1"/>
    <w:rsid w:val="00783F1A"/>
    <w:rsid w:val="00783FF1"/>
    <w:rsid w:val="007843E8"/>
    <w:rsid w:val="00784479"/>
    <w:rsid w:val="007846C3"/>
    <w:rsid w:val="00784E15"/>
    <w:rsid w:val="00784F8E"/>
    <w:rsid w:val="0078508D"/>
    <w:rsid w:val="007856C2"/>
    <w:rsid w:val="00785869"/>
    <w:rsid w:val="00785898"/>
    <w:rsid w:val="00786501"/>
    <w:rsid w:val="00786763"/>
    <w:rsid w:val="007873DE"/>
    <w:rsid w:val="007873F9"/>
    <w:rsid w:val="00787409"/>
    <w:rsid w:val="00790724"/>
    <w:rsid w:val="00790D8B"/>
    <w:rsid w:val="00792054"/>
    <w:rsid w:val="0079278E"/>
    <w:rsid w:val="00792BC3"/>
    <w:rsid w:val="00792E19"/>
    <w:rsid w:val="00793247"/>
    <w:rsid w:val="00793A1C"/>
    <w:rsid w:val="0079431E"/>
    <w:rsid w:val="007943E8"/>
    <w:rsid w:val="007948A4"/>
    <w:rsid w:val="00794906"/>
    <w:rsid w:val="0079529E"/>
    <w:rsid w:val="00795308"/>
    <w:rsid w:val="00795B68"/>
    <w:rsid w:val="00795BA9"/>
    <w:rsid w:val="00795BC0"/>
    <w:rsid w:val="007961AC"/>
    <w:rsid w:val="0079632A"/>
    <w:rsid w:val="00796B11"/>
    <w:rsid w:val="0079732A"/>
    <w:rsid w:val="0079775C"/>
    <w:rsid w:val="00797ABF"/>
    <w:rsid w:val="00797B11"/>
    <w:rsid w:val="007A0044"/>
    <w:rsid w:val="007A02A2"/>
    <w:rsid w:val="007A03A1"/>
    <w:rsid w:val="007A051C"/>
    <w:rsid w:val="007A06E3"/>
    <w:rsid w:val="007A0A53"/>
    <w:rsid w:val="007A0A97"/>
    <w:rsid w:val="007A0F60"/>
    <w:rsid w:val="007A1172"/>
    <w:rsid w:val="007A1437"/>
    <w:rsid w:val="007A16A3"/>
    <w:rsid w:val="007A170E"/>
    <w:rsid w:val="007A1C28"/>
    <w:rsid w:val="007A1DF4"/>
    <w:rsid w:val="007A1E57"/>
    <w:rsid w:val="007A317E"/>
    <w:rsid w:val="007A35D9"/>
    <w:rsid w:val="007A3652"/>
    <w:rsid w:val="007A3A18"/>
    <w:rsid w:val="007A3B53"/>
    <w:rsid w:val="007A3E1B"/>
    <w:rsid w:val="007A4405"/>
    <w:rsid w:val="007A466F"/>
    <w:rsid w:val="007A4B93"/>
    <w:rsid w:val="007A5731"/>
    <w:rsid w:val="007A57F1"/>
    <w:rsid w:val="007A5830"/>
    <w:rsid w:val="007A5BB1"/>
    <w:rsid w:val="007A5E03"/>
    <w:rsid w:val="007A5E2E"/>
    <w:rsid w:val="007A6367"/>
    <w:rsid w:val="007A672D"/>
    <w:rsid w:val="007A6865"/>
    <w:rsid w:val="007A6C63"/>
    <w:rsid w:val="007A6F1D"/>
    <w:rsid w:val="007A7027"/>
    <w:rsid w:val="007A71A1"/>
    <w:rsid w:val="007A72DD"/>
    <w:rsid w:val="007A7335"/>
    <w:rsid w:val="007A78E5"/>
    <w:rsid w:val="007A78FA"/>
    <w:rsid w:val="007B0538"/>
    <w:rsid w:val="007B05A1"/>
    <w:rsid w:val="007B06A7"/>
    <w:rsid w:val="007B0BD4"/>
    <w:rsid w:val="007B11D5"/>
    <w:rsid w:val="007B11D7"/>
    <w:rsid w:val="007B1CAD"/>
    <w:rsid w:val="007B1F14"/>
    <w:rsid w:val="007B1F68"/>
    <w:rsid w:val="007B1FCD"/>
    <w:rsid w:val="007B21F7"/>
    <w:rsid w:val="007B2454"/>
    <w:rsid w:val="007B2C8B"/>
    <w:rsid w:val="007B34BE"/>
    <w:rsid w:val="007B38B4"/>
    <w:rsid w:val="007B38ED"/>
    <w:rsid w:val="007B3EAD"/>
    <w:rsid w:val="007B40D4"/>
    <w:rsid w:val="007B42A1"/>
    <w:rsid w:val="007B4532"/>
    <w:rsid w:val="007B463D"/>
    <w:rsid w:val="007B48EB"/>
    <w:rsid w:val="007B4A84"/>
    <w:rsid w:val="007B4E28"/>
    <w:rsid w:val="007B5680"/>
    <w:rsid w:val="007B5CDE"/>
    <w:rsid w:val="007B5FC1"/>
    <w:rsid w:val="007B639C"/>
    <w:rsid w:val="007B63BB"/>
    <w:rsid w:val="007B641A"/>
    <w:rsid w:val="007B67CA"/>
    <w:rsid w:val="007B6B43"/>
    <w:rsid w:val="007B6CD9"/>
    <w:rsid w:val="007B6E03"/>
    <w:rsid w:val="007B76B5"/>
    <w:rsid w:val="007B77AA"/>
    <w:rsid w:val="007B7965"/>
    <w:rsid w:val="007B7C3F"/>
    <w:rsid w:val="007B7D6F"/>
    <w:rsid w:val="007B7F11"/>
    <w:rsid w:val="007B7F3B"/>
    <w:rsid w:val="007C05B7"/>
    <w:rsid w:val="007C0827"/>
    <w:rsid w:val="007C1372"/>
    <w:rsid w:val="007C17EF"/>
    <w:rsid w:val="007C1FA9"/>
    <w:rsid w:val="007C2149"/>
    <w:rsid w:val="007C2275"/>
    <w:rsid w:val="007C22B8"/>
    <w:rsid w:val="007C278E"/>
    <w:rsid w:val="007C2A91"/>
    <w:rsid w:val="007C2C9F"/>
    <w:rsid w:val="007C2F1C"/>
    <w:rsid w:val="007C3072"/>
    <w:rsid w:val="007C320C"/>
    <w:rsid w:val="007C32DD"/>
    <w:rsid w:val="007C3423"/>
    <w:rsid w:val="007C3869"/>
    <w:rsid w:val="007C3917"/>
    <w:rsid w:val="007C3BAF"/>
    <w:rsid w:val="007C3C2C"/>
    <w:rsid w:val="007C4346"/>
    <w:rsid w:val="007C446B"/>
    <w:rsid w:val="007C4D62"/>
    <w:rsid w:val="007C4F19"/>
    <w:rsid w:val="007C5112"/>
    <w:rsid w:val="007C5972"/>
    <w:rsid w:val="007C5F52"/>
    <w:rsid w:val="007C6BF5"/>
    <w:rsid w:val="007C738E"/>
    <w:rsid w:val="007C7953"/>
    <w:rsid w:val="007C7E27"/>
    <w:rsid w:val="007D0413"/>
    <w:rsid w:val="007D07D6"/>
    <w:rsid w:val="007D0B97"/>
    <w:rsid w:val="007D11A7"/>
    <w:rsid w:val="007D11E1"/>
    <w:rsid w:val="007D13C9"/>
    <w:rsid w:val="007D1862"/>
    <w:rsid w:val="007D1E65"/>
    <w:rsid w:val="007D1E93"/>
    <w:rsid w:val="007D1FC5"/>
    <w:rsid w:val="007D24B5"/>
    <w:rsid w:val="007D25F3"/>
    <w:rsid w:val="007D2A94"/>
    <w:rsid w:val="007D2AB7"/>
    <w:rsid w:val="007D3147"/>
    <w:rsid w:val="007D3263"/>
    <w:rsid w:val="007D33A8"/>
    <w:rsid w:val="007D3BBF"/>
    <w:rsid w:val="007D4A9C"/>
    <w:rsid w:val="007D4ACC"/>
    <w:rsid w:val="007D5095"/>
    <w:rsid w:val="007D521D"/>
    <w:rsid w:val="007D5397"/>
    <w:rsid w:val="007D5CAB"/>
    <w:rsid w:val="007D62BF"/>
    <w:rsid w:val="007D630D"/>
    <w:rsid w:val="007D636E"/>
    <w:rsid w:val="007D648E"/>
    <w:rsid w:val="007D65E1"/>
    <w:rsid w:val="007D664F"/>
    <w:rsid w:val="007D6A4B"/>
    <w:rsid w:val="007D6B57"/>
    <w:rsid w:val="007D6C85"/>
    <w:rsid w:val="007D6DBA"/>
    <w:rsid w:val="007D7398"/>
    <w:rsid w:val="007D7C03"/>
    <w:rsid w:val="007D7E45"/>
    <w:rsid w:val="007E0692"/>
    <w:rsid w:val="007E0A68"/>
    <w:rsid w:val="007E0B9E"/>
    <w:rsid w:val="007E14C3"/>
    <w:rsid w:val="007E152E"/>
    <w:rsid w:val="007E156E"/>
    <w:rsid w:val="007E1E46"/>
    <w:rsid w:val="007E209B"/>
    <w:rsid w:val="007E2173"/>
    <w:rsid w:val="007E23C9"/>
    <w:rsid w:val="007E2A4C"/>
    <w:rsid w:val="007E2D27"/>
    <w:rsid w:val="007E2D85"/>
    <w:rsid w:val="007E2E25"/>
    <w:rsid w:val="007E2E9F"/>
    <w:rsid w:val="007E38A6"/>
    <w:rsid w:val="007E399D"/>
    <w:rsid w:val="007E417E"/>
    <w:rsid w:val="007E45FC"/>
    <w:rsid w:val="007E4A70"/>
    <w:rsid w:val="007E4FB1"/>
    <w:rsid w:val="007E4FB9"/>
    <w:rsid w:val="007E54E5"/>
    <w:rsid w:val="007E552E"/>
    <w:rsid w:val="007E56E4"/>
    <w:rsid w:val="007E5E66"/>
    <w:rsid w:val="007E5EBC"/>
    <w:rsid w:val="007E621F"/>
    <w:rsid w:val="007E63D0"/>
    <w:rsid w:val="007E6E78"/>
    <w:rsid w:val="007E7421"/>
    <w:rsid w:val="007E7431"/>
    <w:rsid w:val="007E7A97"/>
    <w:rsid w:val="007E7B68"/>
    <w:rsid w:val="007E7C93"/>
    <w:rsid w:val="007F0184"/>
    <w:rsid w:val="007F02FA"/>
    <w:rsid w:val="007F05BA"/>
    <w:rsid w:val="007F08AF"/>
    <w:rsid w:val="007F0A24"/>
    <w:rsid w:val="007F0CE0"/>
    <w:rsid w:val="007F0DE4"/>
    <w:rsid w:val="007F0F9D"/>
    <w:rsid w:val="007F171B"/>
    <w:rsid w:val="007F1910"/>
    <w:rsid w:val="007F1D35"/>
    <w:rsid w:val="007F2732"/>
    <w:rsid w:val="007F2F3D"/>
    <w:rsid w:val="007F3314"/>
    <w:rsid w:val="007F34A9"/>
    <w:rsid w:val="007F3965"/>
    <w:rsid w:val="007F3B2E"/>
    <w:rsid w:val="007F4224"/>
    <w:rsid w:val="007F4616"/>
    <w:rsid w:val="007F672F"/>
    <w:rsid w:val="007F7E18"/>
    <w:rsid w:val="007F7E2A"/>
    <w:rsid w:val="007F7F85"/>
    <w:rsid w:val="008005DE"/>
    <w:rsid w:val="008005EE"/>
    <w:rsid w:val="00800715"/>
    <w:rsid w:val="008007AB"/>
    <w:rsid w:val="00800A7F"/>
    <w:rsid w:val="00801071"/>
    <w:rsid w:val="00801160"/>
    <w:rsid w:val="0080121C"/>
    <w:rsid w:val="008023EC"/>
    <w:rsid w:val="00802B9C"/>
    <w:rsid w:val="00802DBE"/>
    <w:rsid w:val="00803454"/>
    <w:rsid w:val="008034DB"/>
    <w:rsid w:val="00803917"/>
    <w:rsid w:val="00803A62"/>
    <w:rsid w:val="00803BB5"/>
    <w:rsid w:val="00803C0C"/>
    <w:rsid w:val="00803EE6"/>
    <w:rsid w:val="008041F4"/>
    <w:rsid w:val="0080444A"/>
    <w:rsid w:val="00804A8B"/>
    <w:rsid w:val="00804AA6"/>
    <w:rsid w:val="0080518A"/>
    <w:rsid w:val="00805EE8"/>
    <w:rsid w:val="00806599"/>
    <w:rsid w:val="008067C1"/>
    <w:rsid w:val="00806BA8"/>
    <w:rsid w:val="00807809"/>
    <w:rsid w:val="00807891"/>
    <w:rsid w:val="00807A2B"/>
    <w:rsid w:val="0081022D"/>
    <w:rsid w:val="00810368"/>
    <w:rsid w:val="00810E5A"/>
    <w:rsid w:val="00810ECB"/>
    <w:rsid w:val="008115DF"/>
    <w:rsid w:val="00811750"/>
    <w:rsid w:val="008118F5"/>
    <w:rsid w:val="00811A90"/>
    <w:rsid w:val="00813436"/>
    <w:rsid w:val="00813949"/>
    <w:rsid w:val="00813CEE"/>
    <w:rsid w:val="008142FD"/>
    <w:rsid w:val="0081432A"/>
    <w:rsid w:val="00814414"/>
    <w:rsid w:val="00814572"/>
    <w:rsid w:val="00814581"/>
    <w:rsid w:val="00814B85"/>
    <w:rsid w:val="00814F94"/>
    <w:rsid w:val="0081518E"/>
    <w:rsid w:val="00815320"/>
    <w:rsid w:val="0081556B"/>
    <w:rsid w:val="0081556D"/>
    <w:rsid w:val="00815796"/>
    <w:rsid w:val="00816065"/>
    <w:rsid w:val="00816072"/>
    <w:rsid w:val="008166A7"/>
    <w:rsid w:val="00816BA5"/>
    <w:rsid w:val="00816C56"/>
    <w:rsid w:val="00817052"/>
    <w:rsid w:val="00817E18"/>
    <w:rsid w:val="00820236"/>
    <w:rsid w:val="008203EC"/>
    <w:rsid w:val="008206BB"/>
    <w:rsid w:val="008206DE"/>
    <w:rsid w:val="0082075F"/>
    <w:rsid w:val="00820854"/>
    <w:rsid w:val="00820C13"/>
    <w:rsid w:val="00820CC2"/>
    <w:rsid w:val="0082153D"/>
    <w:rsid w:val="00821AF3"/>
    <w:rsid w:val="00822B30"/>
    <w:rsid w:val="00822DF3"/>
    <w:rsid w:val="00822E89"/>
    <w:rsid w:val="00823099"/>
    <w:rsid w:val="00823319"/>
    <w:rsid w:val="008236D4"/>
    <w:rsid w:val="00823777"/>
    <w:rsid w:val="00823833"/>
    <w:rsid w:val="00823F57"/>
    <w:rsid w:val="0082405E"/>
    <w:rsid w:val="0082424C"/>
    <w:rsid w:val="008243E5"/>
    <w:rsid w:val="00824889"/>
    <w:rsid w:val="008249B0"/>
    <w:rsid w:val="00824F0A"/>
    <w:rsid w:val="0082543E"/>
    <w:rsid w:val="008257A6"/>
    <w:rsid w:val="00825CF0"/>
    <w:rsid w:val="00825DF8"/>
    <w:rsid w:val="00826056"/>
    <w:rsid w:val="00826D17"/>
    <w:rsid w:val="00826FBA"/>
    <w:rsid w:val="00827E3A"/>
    <w:rsid w:val="00830074"/>
    <w:rsid w:val="00830C51"/>
    <w:rsid w:val="00830C53"/>
    <w:rsid w:val="00831032"/>
    <w:rsid w:val="008314B2"/>
    <w:rsid w:val="00831ADC"/>
    <w:rsid w:val="00831FF3"/>
    <w:rsid w:val="008324C6"/>
    <w:rsid w:val="0083251F"/>
    <w:rsid w:val="008333D7"/>
    <w:rsid w:val="008335A1"/>
    <w:rsid w:val="0083402F"/>
    <w:rsid w:val="008345B2"/>
    <w:rsid w:val="0083485B"/>
    <w:rsid w:val="0083493A"/>
    <w:rsid w:val="00834CA8"/>
    <w:rsid w:val="008351F7"/>
    <w:rsid w:val="008355B9"/>
    <w:rsid w:val="00835709"/>
    <w:rsid w:val="00835B9C"/>
    <w:rsid w:val="00836EE7"/>
    <w:rsid w:val="00837EEC"/>
    <w:rsid w:val="008403D8"/>
    <w:rsid w:val="00840410"/>
    <w:rsid w:val="008405A9"/>
    <w:rsid w:val="0084090E"/>
    <w:rsid w:val="00841345"/>
    <w:rsid w:val="008414D3"/>
    <w:rsid w:val="0084151A"/>
    <w:rsid w:val="00841748"/>
    <w:rsid w:val="0084180D"/>
    <w:rsid w:val="00841E25"/>
    <w:rsid w:val="00841FC5"/>
    <w:rsid w:val="0084231C"/>
    <w:rsid w:val="00842326"/>
    <w:rsid w:val="008429A0"/>
    <w:rsid w:val="00842A0D"/>
    <w:rsid w:val="00842BFF"/>
    <w:rsid w:val="00842FD5"/>
    <w:rsid w:val="00843800"/>
    <w:rsid w:val="00843A57"/>
    <w:rsid w:val="00844952"/>
    <w:rsid w:val="00844AF1"/>
    <w:rsid w:val="00844B60"/>
    <w:rsid w:val="00844D7A"/>
    <w:rsid w:val="00845464"/>
    <w:rsid w:val="00845655"/>
    <w:rsid w:val="0084577A"/>
    <w:rsid w:val="0084597A"/>
    <w:rsid w:val="008459B6"/>
    <w:rsid w:val="00845B6D"/>
    <w:rsid w:val="00845F5C"/>
    <w:rsid w:val="00846DC5"/>
    <w:rsid w:val="00846E2A"/>
    <w:rsid w:val="008473F5"/>
    <w:rsid w:val="00847603"/>
    <w:rsid w:val="008477ED"/>
    <w:rsid w:val="00847C0D"/>
    <w:rsid w:val="00850067"/>
    <w:rsid w:val="00850360"/>
    <w:rsid w:val="008505BC"/>
    <w:rsid w:val="0085063D"/>
    <w:rsid w:val="00850BB7"/>
    <w:rsid w:val="00850F18"/>
    <w:rsid w:val="008510CB"/>
    <w:rsid w:val="00851C01"/>
    <w:rsid w:val="00851D50"/>
    <w:rsid w:val="008530D9"/>
    <w:rsid w:val="008534ED"/>
    <w:rsid w:val="00853AF3"/>
    <w:rsid w:val="00853E8E"/>
    <w:rsid w:val="00853F06"/>
    <w:rsid w:val="0085476C"/>
    <w:rsid w:val="008547F8"/>
    <w:rsid w:val="00854B31"/>
    <w:rsid w:val="00855094"/>
    <w:rsid w:val="00855AD3"/>
    <w:rsid w:val="00855DA6"/>
    <w:rsid w:val="008560B6"/>
    <w:rsid w:val="008568BB"/>
    <w:rsid w:val="00856A1B"/>
    <w:rsid w:val="00856E4E"/>
    <w:rsid w:val="00856EB9"/>
    <w:rsid w:val="00857806"/>
    <w:rsid w:val="00857C2F"/>
    <w:rsid w:val="00860DAE"/>
    <w:rsid w:val="00861293"/>
    <w:rsid w:val="008613CC"/>
    <w:rsid w:val="0086162D"/>
    <w:rsid w:val="0086188E"/>
    <w:rsid w:val="008620EF"/>
    <w:rsid w:val="008621F3"/>
    <w:rsid w:val="0086263D"/>
    <w:rsid w:val="00862854"/>
    <w:rsid w:val="008631C5"/>
    <w:rsid w:val="008632FB"/>
    <w:rsid w:val="00863572"/>
    <w:rsid w:val="008636E1"/>
    <w:rsid w:val="00863EAE"/>
    <w:rsid w:val="00863FD5"/>
    <w:rsid w:val="008648C4"/>
    <w:rsid w:val="008657BB"/>
    <w:rsid w:val="00866C00"/>
    <w:rsid w:val="008671D9"/>
    <w:rsid w:val="008673C6"/>
    <w:rsid w:val="008676BB"/>
    <w:rsid w:val="00867BAA"/>
    <w:rsid w:val="00867E6A"/>
    <w:rsid w:val="008704A7"/>
    <w:rsid w:val="00870DEF"/>
    <w:rsid w:val="008712D6"/>
    <w:rsid w:val="0087162F"/>
    <w:rsid w:val="0087181C"/>
    <w:rsid w:val="00871A55"/>
    <w:rsid w:val="00871D83"/>
    <w:rsid w:val="00871F29"/>
    <w:rsid w:val="00871FD6"/>
    <w:rsid w:val="008722F0"/>
    <w:rsid w:val="00872808"/>
    <w:rsid w:val="00872BDB"/>
    <w:rsid w:val="00872C18"/>
    <w:rsid w:val="008730A8"/>
    <w:rsid w:val="008733E0"/>
    <w:rsid w:val="00873A07"/>
    <w:rsid w:val="00873BE8"/>
    <w:rsid w:val="008747ED"/>
    <w:rsid w:val="0087508C"/>
    <w:rsid w:val="00875881"/>
    <w:rsid w:val="00875A47"/>
    <w:rsid w:val="00875E30"/>
    <w:rsid w:val="00875EAE"/>
    <w:rsid w:val="00875F2F"/>
    <w:rsid w:val="0087602F"/>
    <w:rsid w:val="00876677"/>
    <w:rsid w:val="0087678F"/>
    <w:rsid w:val="00876915"/>
    <w:rsid w:val="0087691E"/>
    <w:rsid w:val="00876C92"/>
    <w:rsid w:val="008774A5"/>
    <w:rsid w:val="00877546"/>
    <w:rsid w:val="008775A1"/>
    <w:rsid w:val="00877E30"/>
    <w:rsid w:val="008805ED"/>
    <w:rsid w:val="008806B0"/>
    <w:rsid w:val="008810BC"/>
    <w:rsid w:val="008810C4"/>
    <w:rsid w:val="008816FA"/>
    <w:rsid w:val="00881711"/>
    <w:rsid w:val="008823FE"/>
    <w:rsid w:val="008825E1"/>
    <w:rsid w:val="00882771"/>
    <w:rsid w:val="00882D54"/>
    <w:rsid w:val="0088383C"/>
    <w:rsid w:val="00883B98"/>
    <w:rsid w:val="00883CAA"/>
    <w:rsid w:val="00883E93"/>
    <w:rsid w:val="0088457C"/>
    <w:rsid w:val="00884B9A"/>
    <w:rsid w:val="0088541E"/>
    <w:rsid w:val="0088552F"/>
    <w:rsid w:val="00885768"/>
    <w:rsid w:val="00887135"/>
    <w:rsid w:val="0088757E"/>
    <w:rsid w:val="008875B9"/>
    <w:rsid w:val="00887617"/>
    <w:rsid w:val="00887875"/>
    <w:rsid w:val="008904D8"/>
    <w:rsid w:val="00890621"/>
    <w:rsid w:val="00890E48"/>
    <w:rsid w:val="00890F9F"/>
    <w:rsid w:val="00892188"/>
    <w:rsid w:val="008929FA"/>
    <w:rsid w:val="00893077"/>
    <w:rsid w:val="0089390E"/>
    <w:rsid w:val="00893A7B"/>
    <w:rsid w:val="00893B1E"/>
    <w:rsid w:val="0089429A"/>
    <w:rsid w:val="00894376"/>
    <w:rsid w:val="00894630"/>
    <w:rsid w:val="00894D3C"/>
    <w:rsid w:val="00894E8B"/>
    <w:rsid w:val="00894F7A"/>
    <w:rsid w:val="00894FF7"/>
    <w:rsid w:val="00895057"/>
    <w:rsid w:val="008950EA"/>
    <w:rsid w:val="00895718"/>
    <w:rsid w:val="008957D6"/>
    <w:rsid w:val="008958EA"/>
    <w:rsid w:val="00895BAC"/>
    <w:rsid w:val="00895F3A"/>
    <w:rsid w:val="00896094"/>
    <w:rsid w:val="00896443"/>
    <w:rsid w:val="00896989"/>
    <w:rsid w:val="00896E1F"/>
    <w:rsid w:val="00897423"/>
    <w:rsid w:val="0089776B"/>
    <w:rsid w:val="008979D5"/>
    <w:rsid w:val="00897A8B"/>
    <w:rsid w:val="00897D0E"/>
    <w:rsid w:val="008A002D"/>
    <w:rsid w:val="008A0565"/>
    <w:rsid w:val="008A07B2"/>
    <w:rsid w:val="008A0B81"/>
    <w:rsid w:val="008A0E94"/>
    <w:rsid w:val="008A0FFA"/>
    <w:rsid w:val="008A117D"/>
    <w:rsid w:val="008A1807"/>
    <w:rsid w:val="008A1C51"/>
    <w:rsid w:val="008A1FB5"/>
    <w:rsid w:val="008A20D1"/>
    <w:rsid w:val="008A2169"/>
    <w:rsid w:val="008A2350"/>
    <w:rsid w:val="008A23BF"/>
    <w:rsid w:val="008A2582"/>
    <w:rsid w:val="008A286D"/>
    <w:rsid w:val="008A3182"/>
    <w:rsid w:val="008A3374"/>
    <w:rsid w:val="008A33FA"/>
    <w:rsid w:val="008A3437"/>
    <w:rsid w:val="008A390F"/>
    <w:rsid w:val="008A3A95"/>
    <w:rsid w:val="008A3B32"/>
    <w:rsid w:val="008A3C2D"/>
    <w:rsid w:val="008A3CDA"/>
    <w:rsid w:val="008A4435"/>
    <w:rsid w:val="008A5167"/>
    <w:rsid w:val="008A56AC"/>
    <w:rsid w:val="008A5BBF"/>
    <w:rsid w:val="008A5BC0"/>
    <w:rsid w:val="008A600B"/>
    <w:rsid w:val="008A6505"/>
    <w:rsid w:val="008A67D5"/>
    <w:rsid w:val="008A682D"/>
    <w:rsid w:val="008A6947"/>
    <w:rsid w:val="008A6D5B"/>
    <w:rsid w:val="008A700B"/>
    <w:rsid w:val="008A7075"/>
    <w:rsid w:val="008A75DE"/>
    <w:rsid w:val="008A7EE1"/>
    <w:rsid w:val="008B00FE"/>
    <w:rsid w:val="008B05F8"/>
    <w:rsid w:val="008B07D7"/>
    <w:rsid w:val="008B09DF"/>
    <w:rsid w:val="008B10DE"/>
    <w:rsid w:val="008B1223"/>
    <w:rsid w:val="008B1416"/>
    <w:rsid w:val="008B196A"/>
    <w:rsid w:val="008B199A"/>
    <w:rsid w:val="008B1FDB"/>
    <w:rsid w:val="008B22BB"/>
    <w:rsid w:val="008B28D9"/>
    <w:rsid w:val="008B2AB3"/>
    <w:rsid w:val="008B2D20"/>
    <w:rsid w:val="008B2E93"/>
    <w:rsid w:val="008B366B"/>
    <w:rsid w:val="008B3DE2"/>
    <w:rsid w:val="008B46FA"/>
    <w:rsid w:val="008B4CCB"/>
    <w:rsid w:val="008B50FE"/>
    <w:rsid w:val="008B520F"/>
    <w:rsid w:val="008B5261"/>
    <w:rsid w:val="008B5285"/>
    <w:rsid w:val="008B581E"/>
    <w:rsid w:val="008B595E"/>
    <w:rsid w:val="008B5994"/>
    <w:rsid w:val="008B5DBD"/>
    <w:rsid w:val="008B61A3"/>
    <w:rsid w:val="008B64DC"/>
    <w:rsid w:val="008B66E5"/>
    <w:rsid w:val="008B679A"/>
    <w:rsid w:val="008B68A2"/>
    <w:rsid w:val="008B68D6"/>
    <w:rsid w:val="008B6977"/>
    <w:rsid w:val="008B6BD7"/>
    <w:rsid w:val="008B73E6"/>
    <w:rsid w:val="008B7AF7"/>
    <w:rsid w:val="008C0090"/>
    <w:rsid w:val="008C0598"/>
    <w:rsid w:val="008C11DC"/>
    <w:rsid w:val="008C143D"/>
    <w:rsid w:val="008C158C"/>
    <w:rsid w:val="008C1987"/>
    <w:rsid w:val="008C1D6B"/>
    <w:rsid w:val="008C2839"/>
    <w:rsid w:val="008C30D2"/>
    <w:rsid w:val="008C3C4B"/>
    <w:rsid w:val="008C408C"/>
    <w:rsid w:val="008C444E"/>
    <w:rsid w:val="008C4CEE"/>
    <w:rsid w:val="008C4DA6"/>
    <w:rsid w:val="008C56D6"/>
    <w:rsid w:val="008C5820"/>
    <w:rsid w:val="008C58CB"/>
    <w:rsid w:val="008C5E24"/>
    <w:rsid w:val="008C5F06"/>
    <w:rsid w:val="008C65D3"/>
    <w:rsid w:val="008C6742"/>
    <w:rsid w:val="008C73C5"/>
    <w:rsid w:val="008D03F0"/>
    <w:rsid w:val="008D0647"/>
    <w:rsid w:val="008D0882"/>
    <w:rsid w:val="008D0AC9"/>
    <w:rsid w:val="008D0BCA"/>
    <w:rsid w:val="008D0F3F"/>
    <w:rsid w:val="008D1046"/>
    <w:rsid w:val="008D13E0"/>
    <w:rsid w:val="008D190C"/>
    <w:rsid w:val="008D1B50"/>
    <w:rsid w:val="008D1BC6"/>
    <w:rsid w:val="008D2158"/>
    <w:rsid w:val="008D266B"/>
    <w:rsid w:val="008D2756"/>
    <w:rsid w:val="008D27CB"/>
    <w:rsid w:val="008D2F9C"/>
    <w:rsid w:val="008D305D"/>
    <w:rsid w:val="008D31C6"/>
    <w:rsid w:val="008D3780"/>
    <w:rsid w:val="008D38EE"/>
    <w:rsid w:val="008D4191"/>
    <w:rsid w:val="008D4334"/>
    <w:rsid w:val="008D447C"/>
    <w:rsid w:val="008D4872"/>
    <w:rsid w:val="008D4EE4"/>
    <w:rsid w:val="008D5AE0"/>
    <w:rsid w:val="008D5CFC"/>
    <w:rsid w:val="008D5F84"/>
    <w:rsid w:val="008D6B99"/>
    <w:rsid w:val="008D6C79"/>
    <w:rsid w:val="008D6F6D"/>
    <w:rsid w:val="008D701E"/>
    <w:rsid w:val="008D75BF"/>
    <w:rsid w:val="008D75F5"/>
    <w:rsid w:val="008D7E1B"/>
    <w:rsid w:val="008D7EB1"/>
    <w:rsid w:val="008D7EEE"/>
    <w:rsid w:val="008E0A56"/>
    <w:rsid w:val="008E175B"/>
    <w:rsid w:val="008E189D"/>
    <w:rsid w:val="008E1958"/>
    <w:rsid w:val="008E1A7A"/>
    <w:rsid w:val="008E1DF2"/>
    <w:rsid w:val="008E21AC"/>
    <w:rsid w:val="008E243B"/>
    <w:rsid w:val="008E2A14"/>
    <w:rsid w:val="008E2AE3"/>
    <w:rsid w:val="008E31E0"/>
    <w:rsid w:val="008E3705"/>
    <w:rsid w:val="008E3C00"/>
    <w:rsid w:val="008E3CC4"/>
    <w:rsid w:val="008E4111"/>
    <w:rsid w:val="008E4315"/>
    <w:rsid w:val="008E4717"/>
    <w:rsid w:val="008E527C"/>
    <w:rsid w:val="008E5698"/>
    <w:rsid w:val="008E5A51"/>
    <w:rsid w:val="008E64F0"/>
    <w:rsid w:val="008E6901"/>
    <w:rsid w:val="008E6D41"/>
    <w:rsid w:val="008E778A"/>
    <w:rsid w:val="008E77F8"/>
    <w:rsid w:val="008E780A"/>
    <w:rsid w:val="008E7879"/>
    <w:rsid w:val="008F05EF"/>
    <w:rsid w:val="008F08E9"/>
    <w:rsid w:val="008F0FC0"/>
    <w:rsid w:val="008F0FEC"/>
    <w:rsid w:val="008F1200"/>
    <w:rsid w:val="008F138D"/>
    <w:rsid w:val="008F14C1"/>
    <w:rsid w:val="008F1A9F"/>
    <w:rsid w:val="008F1B2D"/>
    <w:rsid w:val="008F1F75"/>
    <w:rsid w:val="008F23E0"/>
    <w:rsid w:val="008F2438"/>
    <w:rsid w:val="008F2A7D"/>
    <w:rsid w:val="008F2D8C"/>
    <w:rsid w:val="008F2FD6"/>
    <w:rsid w:val="008F318E"/>
    <w:rsid w:val="008F3953"/>
    <w:rsid w:val="008F3AB6"/>
    <w:rsid w:val="008F3DB5"/>
    <w:rsid w:val="008F3DF7"/>
    <w:rsid w:val="008F40AE"/>
    <w:rsid w:val="008F42A2"/>
    <w:rsid w:val="008F4496"/>
    <w:rsid w:val="008F4CB2"/>
    <w:rsid w:val="008F50D6"/>
    <w:rsid w:val="008F5A9C"/>
    <w:rsid w:val="008F60BD"/>
    <w:rsid w:val="008F68BC"/>
    <w:rsid w:val="008F6F83"/>
    <w:rsid w:val="008F746D"/>
    <w:rsid w:val="008F7771"/>
    <w:rsid w:val="008F79C2"/>
    <w:rsid w:val="008F7F57"/>
    <w:rsid w:val="009006C5"/>
    <w:rsid w:val="0090099A"/>
    <w:rsid w:val="009009E4"/>
    <w:rsid w:val="00900A1B"/>
    <w:rsid w:val="00900C31"/>
    <w:rsid w:val="00900C46"/>
    <w:rsid w:val="00900E68"/>
    <w:rsid w:val="0090113D"/>
    <w:rsid w:val="0090118B"/>
    <w:rsid w:val="009011C6"/>
    <w:rsid w:val="009019D7"/>
    <w:rsid w:val="0090212A"/>
    <w:rsid w:val="0090225F"/>
    <w:rsid w:val="009024AD"/>
    <w:rsid w:val="009026C2"/>
    <w:rsid w:val="00902925"/>
    <w:rsid w:val="00902D20"/>
    <w:rsid w:val="00902DC2"/>
    <w:rsid w:val="00902E2B"/>
    <w:rsid w:val="00903010"/>
    <w:rsid w:val="0090340B"/>
    <w:rsid w:val="009037E5"/>
    <w:rsid w:val="00903D80"/>
    <w:rsid w:val="00904062"/>
    <w:rsid w:val="009043E8"/>
    <w:rsid w:val="009044D8"/>
    <w:rsid w:val="009044F2"/>
    <w:rsid w:val="0090457E"/>
    <w:rsid w:val="009048B5"/>
    <w:rsid w:val="00904C94"/>
    <w:rsid w:val="00905161"/>
    <w:rsid w:val="00905826"/>
    <w:rsid w:val="00905A8A"/>
    <w:rsid w:val="00905AFD"/>
    <w:rsid w:val="00905E5B"/>
    <w:rsid w:val="00905FCE"/>
    <w:rsid w:val="00906691"/>
    <w:rsid w:val="00906ED6"/>
    <w:rsid w:val="00907608"/>
    <w:rsid w:val="0090775F"/>
    <w:rsid w:val="00907AF8"/>
    <w:rsid w:val="00910377"/>
    <w:rsid w:val="0091061E"/>
    <w:rsid w:val="009108AB"/>
    <w:rsid w:val="00910F70"/>
    <w:rsid w:val="00911980"/>
    <w:rsid w:val="00911BC7"/>
    <w:rsid w:val="00911C79"/>
    <w:rsid w:val="00911F58"/>
    <w:rsid w:val="009121A6"/>
    <w:rsid w:val="00912219"/>
    <w:rsid w:val="009124CD"/>
    <w:rsid w:val="009135A8"/>
    <w:rsid w:val="009135D6"/>
    <w:rsid w:val="00913D9A"/>
    <w:rsid w:val="00913EA9"/>
    <w:rsid w:val="009145BC"/>
    <w:rsid w:val="00914A75"/>
    <w:rsid w:val="00915F65"/>
    <w:rsid w:val="00916013"/>
    <w:rsid w:val="00916020"/>
    <w:rsid w:val="0091609E"/>
    <w:rsid w:val="00916315"/>
    <w:rsid w:val="00916899"/>
    <w:rsid w:val="00916B2E"/>
    <w:rsid w:val="00916B52"/>
    <w:rsid w:val="00916D01"/>
    <w:rsid w:val="0091706C"/>
    <w:rsid w:val="00917157"/>
    <w:rsid w:val="00917849"/>
    <w:rsid w:val="009203A4"/>
    <w:rsid w:val="009209D0"/>
    <w:rsid w:val="00920D08"/>
    <w:rsid w:val="00920E33"/>
    <w:rsid w:val="009213E1"/>
    <w:rsid w:val="00921E09"/>
    <w:rsid w:val="00921FFD"/>
    <w:rsid w:val="009221A6"/>
    <w:rsid w:val="0092227E"/>
    <w:rsid w:val="00922296"/>
    <w:rsid w:val="009229DB"/>
    <w:rsid w:val="009236D1"/>
    <w:rsid w:val="00923709"/>
    <w:rsid w:val="00923842"/>
    <w:rsid w:val="00923848"/>
    <w:rsid w:val="00923D1B"/>
    <w:rsid w:val="0092430B"/>
    <w:rsid w:val="0092439D"/>
    <w:rsid w:val="009244DF"/>
    <w:rsid w:val="0092492A"/>
    <w:rsid w:val="00924C73"/>
    <w:rsid w:val="00925901"/>
    <w:rsid w:val="00925CF8"/>
    <w:rsid w:val="00925E30"/>
    <w:rsid w:val="00926420"/>
    <w:rsid w:val="009264F7"/>
    <w:rsid w:val="009266A6"/>
    <w:rsid w:val="00926A11"/>
    <w:rsid w:val="00926D7D"/>
    <w:rsid w:val="00926D92"/>
    <w:rsid w:val="00926EFE"/>
    <w:rsid w:val="0092758E"/>
    <w:rsid w:val="009278E5"/>
    <w:rsid w:val="00930575"/>
    <w:rsid w:val="009307C7"/>
    <w:rsid w:val="0093085B"/>
    <w:rsid w:val="0093106F"/>
    <w:rsid w:val="00931252"/>
    <w:rsid w:val="00931265"/>
    <w:rsid w:val="0093132C"/>
    <w:rsid w:val="009317CE"/>
    <w:rsid w:val="00931C15"/>
    <w:rsid w:val="009326B1"/>
    <w:rsid w:val="0093291A"/>
    <w:rsid w:val="00932EAA"/>
    <w:rsid w:val="00932FDF"/>
    <w:rsid w:val="00933DA4"/>
    <w:rsid w:val="00933E13"/>
    <w:rsid w:val="00933ED2"/>
    <w:rsid w:val="0093450F"/>
    <w:rsid w:val="00934E9F"/>
    <w:rsid w:val="00934FB9"/>
    <w:rsid w:val="0093514D"/>
    <w:rsid w:val="00935188"/>
    <w:rsid w:val="0093675A"/>
    <w:rsid w:val="00936BB3"/>
    <w:rsid w:val="00937DD2"/>
    <w:rsid w:val="00940594"/>
    <w:rsid w:val="00940AE1"/>
    <w:rsid w:val="00940BAD"/>
    <w:rsid w:val="00940CBD"/>
    <w:rsid w:val="00940F39"/>
    <w:rsid w:val="009411E2"/>
    <w:rsid w:val="00941459"/>
    <w:rsid w:val="00941B2C"/>
    <w:rsid w:val="009425DA"/>
    <w:rsid w:val="00942A9F"/>
    <w:rsid w:val="00942B91"/>
    <w:rsid w:val="00942F10"/>
    <w:rsid w:val="00942FA6"/>
    <w:rsid w:val="00943E89"/>
    <w:rsid w:val="00943FE4"/>
    <w:rsid w:val="009449AC"/>
    <w:rsid w:val="00944A2D"/>
    <w:rsid w:val="00944B12"/>
    <w:rsid w:val="00944C02"/>
    <w:rsid w:val="00944D41"/>
    <w:rsid w:val="0094539F"/>
    <w:rsid w:val="00945B5D"/>
    <w:rsid w:val="00945FF9"/>
    <w:rsid w:val="009460F8"/>
    <w:rsid w:val="009464B6"/>
    <w:rsid w:val="00946600"/>
    <w:rsid w:val="00946D2A"/>
    <w:rsid w:val="00946DD4"/>
    <w:rsid w:val="00946DF8"/>
    <w:rsid w:val="009472B8"/>
    <w:rsid w:val="00947624"/>
    <w:rsid w:val="009476EC"/>
    <w:rsid w:val="00947BD1"/>
    <w:rsid w:val="00947CD9"/>
    <w:rsid w:val="00947F33"/>
    <w:rsid w:val="009502AC"/>
    <w:rsid w:val="0095035B"/>
    <w:rsid w:val="009505C1"/>
    <w:rsid w:val="0095088A"/>
    <w:rsid w:val="009508E4"/>
    <w:rsid w:val="009509AF"/>
    <w:rsid w:val="00951180"/>
    <w:rsid w:val="00951FB3"/>
    <w:rsid w:val="00952F24"/>
    <w:rsid w:val="0095351A"/>
    <w:rsid w:val="00953799"/>
    <w:rsid w:val="00953EF4"/>
    <w:rsid w:val="0095436B"/>
    <w:rsid w:val="0095457B"/>
    <w:rsid w:val="00955611"/>
    <w:rsid w:val="00955C9C"/>
    <w:rsid w:val="0095632A"/>
    <w:rsid w:val="009567C2"/>
    <w:rsid w:val="0095741F"/>
    <w:rsid w:val="0095767D"/>
    <w:rsid w:val="009576A4"/>
    <w:rsid w:val="00960E86"/>
    <w:rsid w:val="00960F30"/>
    <w:rsid w:val="009611A3"/>
    <w:rsid w:val="0096183F"/>
    <w:rsid w:val="00961C00"/>
    <w:rsid w:val="00961DCD"/>
    <w:rsid w:val="00961EA0"/>
    <w:rsid w:val="00961EB9"/>
    <w:rsid w:val="00962166"/>
    <w:rsid w:val="009622D3"/>
    <w:rsid w:val="009623BD"/>
    <w:rsid w:val="009627F1"/>
    <w:rsid w:val="00962F51"/>
    <w:rsid w:val="009635DD"/>
    <w:rsid w:val="00963985"/>
    <w:rsid w:val="00963E12"/>
    <w:rsid w:val="009640F3"/>
    <w:rsid w:val="009648A2"/>
    <w:rsid w:val="00964BCF"/>
    <w:rsid w:val="00964CD8"/>
    <w:rsid w:val="00964FF1"/>
    <w:rsid w:val="009656D6"/>
    <w:rsid w:val="00965BC0"/>
    <w:rsid w:val="00966020"/>
    <w:rsid w:val="009660E7"/>
    <w:rsid w:val="0096698A"/>
    <w:rsid w:val="00966BF7"/>
    <w:rsid w:val="009679F7"/>
    <w:rsid w:val="009679FF"/>
    <w:rsid w:val="00970498"/>
    <w:rsid w:val="00970818"/>
    <w:rsid w:val="00970DB1"/>
    <w:rsid w:val="00970EA7"/>
    <w:rsid w:val="00971099"/>
    <w:rsid w:val="0097115A"/>
    <w:rsid w:val="009711E2"/>
    <w:rsid w:val="0097131E"/>
    <w:rsid w:val="00971A31"/>
    <w:rsid w:val="00971D25"/>
    <w:rsid w:val="009726CE"/>
    <w:rsid w:val="0097282E"/>
    <w:rsid w:val="009728A5"/>
    <w:rsid w:val="009733CE"/>
    <w:rsid w:val="00973496"/>
    <w:rsid w:val="009737AC"/>
    <w:rsid w:val="00973EE3"/>
    <w:rsid w:val="009740AE"/>
    <w:rsid w:val="009740ED"/>
    <w:rsid w:val="00974486"/>
    <w:rsid w:val="009745C6"/>
    <w:rsid w:val="00974BA2"/>
    <w:rsid w:val="00974D07"/>
    <w:rsid w:val="00974F4F"/>
    <w:rsid w:val="00975131"/>
    <w:rsid w:val="00975325"/>
    <w:rsid w:val="0097535F"/>
    <w:rsid w:val="00975A82"/>
    <w:rsid w:val="009765C7"/>
    <w:rsid w:val="00976611"/>
    <w:rsid w:val="00976A97"/>
    <w:rsid w:val="00976E5E"/>
    <w:rsid w:val="009776A6"/>
    <w:rsid w:val="00977E2D"/>
    <w:rsid w:val="009800B0"/>
    <w:rsid w:val="00980CF8"/>
    <w:rsid w:val="00980E0F"/>
    <w:rsid w:val="00981C2B"/>
    <w:rsid w:val="00981EDD"/>
    <w:rsid w:val="009820F1"/>
    <w:rsid w:val="00982409"/>
    <w:rsid w:val="00982578"/>
    <w:rsid w:val="009828C5"/>
    <w:rsid w:val="00982ECC"/>
    <w:rsid w:val="00982ED5"/>
    <w:rsid w:val="00982FBE"/>
    <w:rsid w:val="00983A3D"/>
    <w:rsid w:val="00984336"/>
    <w:rsid w:val="00984394"/>
    <w:rsid w:val="009848D4"/>
    <w:rsid w:val="009856A5"/>
    <w:rsid w:val="0098613D"/>
    <w:rsid w:val="009862BA"/>
    <w:rsid w:val="009862E7"/>
    <w:rsid w:val="0098657B"/>
    <w:rsid w:val="00986E57"/>
    <w:rsid w:val="00986EF9"/>
    <w:rsid w:val="00987F84"/>
    <w:rsid w:val="009907C0"/>
    <w:rsid w:val="00991179"/>
    <w:rsid w:val="009918AE"/>
    <w:rsid w:val="00991A96"/>
    <w:rsid w:val="00991D02"/>
    <w:rsid w:val="00992169"/>
    <w:rsid w:val="00992523"/>
    <w:rsid w:val="00992B39"/>
    <w:rsid w:val="0099360D"/>
    <w:rsid w:val="00993884"/>
    <w:rsid w:val="00993A51"/>
    <w:rsid w:val="00993AFB"/>
    <w:rsid w:val="00993C33"/>
    <w:rsid w:val="0099406C"/>
    <w:rsid w:val="009948F4"/>
    <w:rsid w:val="00994A9B"/>
    <w:rsid w:val="00995DC1"/>
    <w:rsid w:val="00995E14"/>
    <w:rsid w:val="0099625A"/>
    <w:rsid w:val="0099626F"/>
    <w:rsid w:val="009966D7"/>
    <w:rsid w:val="009973A2"/>
    <w:rsid w:val="009A04D5"/>
    <w:rsid w:val="009A0528"/>
    <w:rsid w:val="009A0C0E"/>
    <w:rsid w:val="009A17FF"/>
    <w:rsid w:val="009A1957"/>
    <w:rsid w:val="009A1DFD"/>
    <w:rsid w:val="009A28E2"/>
    <w:rsid w:val="009A2B4E"/>
    <w:rsid w:val="009A2B55"/>
    <w:rsid w:val="009A2C0A"/>
    <w:rsid w:val="009A2C77"/>
    <w:rsid w:val="009A2F8F"/>
    <w:rsid w:val="009A332B"/>
    <w:rsid w:val="009A3854"/>
    <w:rsid w:val="009A392D"/>
    <w:rsid w:val="009A40D5"/>
    <w:rsid w:val="009A44D4"/>
    <w:rsid w:val="009A4BA5"/>
    <w:rsid w:val="009A4E41"/>
    <w:rsid w:val="009A5235"/>
    <w:rsid w:val="009A523B"/>
    <w:rsid w:val="009A536F"/>
    <w:rsid w:val="009A53F0"/>
    <w:rsid w:val="009A5A74"/>
    <w:rsid w:val="009A6695"/>
    <w:rsid w:val="009A6941"/>
    <w:rsid w:val="009A6C7C"/>
    <w:rsid w:val="009A6EE0"/>
    <w:rsid w:val="009A708D"/>
    <w:rsid w:val="009A7863"/>
    <w:rsid w:val="009A7FDA"/>
    <w:rsid w:val="009B04E0"/>
    <w:rsid w:val="009B0C6A"/>
    <w:rsid w:val="009B0CC6"/>
    <w:rsid w:val="009B0DF3"/>
    <w:rsid w:val="009B15CF"/>
    <w:rsid w:val="009B1621"/>
    <w:rsid w:val="009B16AA"/>
    <w:rsid w:val="009B1E71"/>
    <w:rsid w:val="009B299D"/>
    <w:rsid w:val="009B2FE5"/>
    <w:rsid w:val="009B34C5"/>
    <w:rsid w:val="009B360C"/>
    <w:rsid w:val="009B3613"/>
    <w:rsid w:val="009B3856"/>
    <w:rsid w:val="009B39B9"/>
    <w:rsid w:val="009B4645"/>
    <w:rsid w:val="009B473F"/>
    <w:rsid w:val="009B490F"/>
    <w:rsid w:val="009B4D1D"/>
    <w:rsid w:val="009B4DFF"/>
    <w:rsid w:val="009B4F23"/>
    <w:rsid w:val="009B50E9"/>
    <w:rsid w:val="009B543A"/>
    <w:rsid w:val="009B55D6"/>
    <w:rsid w:val="009B560A"/>
    <w:rsid w:val="009B5688"/>
    <w:rsid w:val="009B5DF0"/>
    <w:rsid w:val="009B6565"/>
    <w:rsid w:val="009B65C2"/>
    <w:rsid w:val="009B6D5E"/>
    <w:rsid w:val="009B7E39"/>
    <w:rsid w:val="009C028E"/>
    <w:rsid w:val="009C056D"/>
    <w:rsid w:val="009C0A22"/>
    <w:rsid w:val="009C111A"/>
    <w:rsid w:val="009C1529"/>
    <w:rsid w:val="009C1564"/>
    <w:rsid w:val="009C1720"/>
    <w:rsid w:val="009C24B7"/>
    <w:rsid w:val="009C2BA2"/>
    <w:rsid w:val="009C3173"/>
    <w:rsid w:val="009C322C"/>
    <w:rsid w:val="009C3A3B"/>
    <w:rsid w:val="009C3E09"/>
    <w:rsid w:val="009C4772"/>
    <w:rsid w:val="009C4A50"/>
    <w:rsid w:val="009C4C9F"/>
    <w:rsid w:val="009C4CC0"/>
    <w:rsid w:val="009C4CF9"/>
    <w:rsid w:val="009C4DCA"/>
    <w:rsid w:val="009C51D5"/>
    <w:rsid w:val="009C5563"/>
    <w:rsid w:val="009C57D5"/>
    <w:rsid w:val="009C5A3D"/>
    <w:rsid w:val="009C5CEA"/>
    <w:rsid w:val="009C5D03"/>
    <w:rsid w:val="009C62F0"/>
    <w:rsid w:val="009C6506"/>
    <w:rsid w:val="009C6514"/>
    <w:rsid w:val="009C65BE"/>
    <w:rsid w:val="009C6A65"/>
    <w:rsid w:val="009C6B75"/>
    <w:rsid w:val="009C6C90"/>
    <w:rsid w:val="009C6E0B"/>
    <w:rsid w:val="009C7034"/>
    <w:rsid w:val="009C7490"/>
    <w:rsid w:val="009C7BE7"/>
    <w:rsid w:val="009C7EB8"/>
    <w:rsid w:val="009D05DC"/>
    <w:rsid w:val="009D0631"/>
    <w:rsid w:val="009D0A72"/>
    <w:rsid w:val="009D1190"/>
    <w:rsid w:val="009D14C9"/>
    <w:rsid w:val="009D1554"/>
    <w:rsid w:val="009D1558"/>
    <w:rsid w:val="009D1673"/>
    <w:rsid w:val="009D19E7"/>
    <w:rsid w:val="009D1A35"/>
    <w:rsid w:val="009D1DF7"/>
    <w:rsid w:val="009D1ED9"/>
    <w:rsid w:val="009D2828"/>
    <w:rsid w:val="009D2A61"/>
    <w:rsid w:val="009D2BDC"/>
    <w:rsid w:val="009D2D14"/>
    <w:rsid w:val="009D2FBC"/>
    <w:rsid w:val="009D35A8"/>
    <w:rsid w:val="009D37A4"/>
    <w:rsid w:val="009D3961"/>
    <w:rsid w:val="009D3A8C"/>
    <w:rsid w:val="009D4230"/>
    <w:rsid w:val="009D45FC"/>
    <w:rsid w:val="009D4884"/>
    <w:rsid w:val="009D4A8E"/>
    <w:rsid w:val="009D4C0B"/>
    <w:rsid w:val="009D520D"/>
    <w:rsid w:val="009D5284"/>
    <w:rsid w:val="009D52B8"/>
    <w:rsid w:val="009D5F3B"/>
    <w:rsid w:val="009D603E"/>
    <w:rsid w:val="009D61AF"/>
    <w:rsid w:val="009D644C"/>
    <w:rsid w:val="009D6C5C"/>
    <w:rsid w:val="009D6D60"/>
    <w:rsid w:val="009D71E7"/>
    <w:rsid w:val="009D73DC"/>
    <w:rsid w:val="009D7420"/>
    <w:rsid w:val="009D7509"/>
    <w:rsid w:val="009D750E"/>
    <w:rsid w:val="009D776F"/>
    <w:rsid w:val="009D7A80"/>
    <w:rsid w:val="009E05F8"/>
    <w:rsid w:val="009E0D87"/>
    <w:rsid w:val="009E0DB9"/>
    <w:rsid w:val="009E1269"/>
    <w:rsid w:val="009E14A3"/>
    <w:rsid w:val="009E14E3"/>
    <w:rsid w:val="009E17E3"/>
    <w:rsid w:val="009E1F80"/>
    <w:rsid w:val="009E1FEB"/>
    <w:rsid w:val="009E24AD"/>
    <w:rsid w:val="009E29A0"/>
    <w:rsid w:val="009E2FB5"/>
    <w:rsid w:val="009E30EF"/>
    <w:rsid w:val="009E353C"/>
    <w:rsid w:val="009E3575"/>
    <w:rsid w:val="009E375E"/>
    <w:rsid w:val="009E3EB5"/>
    <w:rsid w:val="009E410E"/>
    <w:rsid w:val="009E4440"/>
    <w:rsid w:val="009E46E8"/>
    <w:rsid w:val="009E50AE"/>
    <w:rsid w:val="009E51AA"/>
    <w:rsid w:val="009E583A"/>
    <w:rsid w:val="009E5A00"/>
    <w:rsid w:val="009E635A"/>
    <w:rsid w:val="009E67A5"/>
    <w:rsid w:val="009E6BA1"/>
    <w:rsid w:val="009E6E42"/>
    <w:rsid w:val="009E6EF7"/>
    <w:rsid w:val="009E6F17"/>
    <w:rsid w:val="009E76D9"/>
    <w:rsid w:val="009E7F82"/>
    <w:rsid w:val="009F0174"/>
    <w:rsid w:val="009F02F7"/>
    <w:rsid w:val="009F0CBE"/>
    <w:rsid w:val="009F1284"/>
    <w:rsid w:val="009F14AD"/>
    <w:rsid w:val="009F182E"/>
    <w:rsid w:val="009F23B4"/>
    <w:rsid w:val="009F292B"/>
    <w:rsid w:val="009F2E3D"/>
    <w:rsid w:val="009F33CB"/>
    <w:rsid w:val="009F3A4F"/>
    <w:rsid w:val="009F4097"/>
    <w:rsid w:val="009F40F6"/>
    <w:rsid w:val="009F45D5"/>
    <w:rsid w:val="009F4910"/>
    <w:rsid w:val="009F4EEE"/>
    <w:rsid w:val="009F5489"/>
    <w:rsid w:val="009F5C7F"/>
    <w:rsid w:val="009F63DF"/>
    <w:rsid w:val="009F63F2"/>
    <w:rsid w:val="009F7776"/>
    <w:rsid w:val="00A001FD"/>
    <w:rsid w:val="00A00255"/>
    <w:rsid w:val="00A00633"/>
    <w:rsid w:val="00A00B88"/>
    <w:rsid w:val="00A00BF7"/>
    <w:rsid w:val="00A00EF8"/>
    <w:rsid w:val="00A011EE"/>
    <w:rsid w:val="00A0120F"/>
    <w:rsid w:val="00A017DA"/>
    <w:rsid w:val="00A01A07"/>
    <w:rsid w:val="00A01BFB"/>
    <w:rsid w:val="00A020EC"/>
    <w:rsid w:val="00A02162"/>
    <w:rsid w:val="00A022F5"/>
    <w:rsid w:val="00A024A4"/>
    <w:rsid w:val="00A026EB"/>
    <w:rsid w:val="00A02AAA"/>
    <w:rsid w:val="00A03798"/>
    <w:rsid w:val="00A04278"/>
    <w:rsid w:val="00A04490"/>
    <w:rsid w:val="00A049FC"/>
    <w:rsid w:val="00A04E8C"/>
    <w:rsid w:val="00A05312"/>
    <w:rsid w:val="00A055CE"/>
    <w:rsid w:val="00A05DB3"/>
    <w:rsid w:val="00A060BC"/>
    <w:rsid w:val="00A063A8"/>
    <w:rsid w:val="00A0660B"/>
    <w:rsid w:val="00A06804"/>
    <w:rsid w:val="00A06A63"/>
    <w:rsid w:val="00A06CAB"/>
    <w:rsid w:val="00A06CBB"/>
    <w:rsid w:val="00A06EB2"/>
    <w:rsid w:val="00A0728A"/>
    <w:rsid w:val="00A072E1"/>
    <w:rsid w:val="00A07645"/>
    <w:rsid w:val="00A105C1"/>
    <w:rsid w:val="00A1060F"/>
    <w:rsid w:val="00A1066D"/>
    <w:rsid w:val="00A1198A"/>
    <w:rsid w:val="00A11C0A"/>
    <w:rsid w:val="00A11D0A"/>
    <w:rsid w:val="00A11DC0"/>
    <w:rsid w:val="00A12235"/>
    <w:rsid w:val="00A12252"/>
    <w:rsid w:val="00A12406"/>
    <w:rsid w:val="00A12762"/>
    <w:rsid w:val="00A127E8"/>
    <w:rsid w:val="00A12C00"/>
    <w:rsid w:val="00A1329C"/>
    <w:rsid w:val="00A13851"/>
    <w:rsid w:val="00A13852"/>
    <w:rsid w:val="00A13882"/>
    <w:rsid w:val="00A13A1A"/>
    <w:rsid w:val="00A13B90"/>
    <w:rsid w:val="00A140CD"/>
    <w:rsid w:val="00A14128"/>
    <w:rsid w:val="00A14196"/>
    <w:rsid w:val="00A14A4F"/>
    <w:rsid w:val="00A15341"/>
    <w:rsid w:val="00A15387"/>
    <w:rsid w:val="00A15407"/>
    <w:rsid w:val="00A1543A"/>
    <w:rsid w:val="00A15451"/>
    <w:rsid w:val="00A15885"/>
    <w:rsid w:val="00A15BFF"/>
    <w:rsid w:val="00A15E64"/>
    <w:rsid w:val="00A15FCD"/>
    <w:rsid w:val="00A16099"/>
    <w:rsid w:val="00A1628F"/>
    <w:rsid w:val="00A1673F"/>
    <w:rsid w:val="00A168FB"/>
    <w:rsid w:val="00A16D62"/>
    <w:rsid w:val="00A17008"/>
    <w:rsid w:val="00A1706A"/>
    <w:rsid w:val="00A175D1"/>
    <w:rsid w:val="00A175F8"/>
    <w:rsid w:val="00A17848"/>
    <w:rsid w:val="00A17A14"/>
    <w:rsid w:val="00A17E1B"/>
    <w:rsid w:val="00A17F69"/>
    <w:rsid w:val="00A20969"/>
    <w:rsid w:val="00A20D2E"/>
    <w:rsid w:val="00A213D2"/>
    <w:rsid w:val="00A21DB3"/>
    <w:rsid w:val="00A222D3"/>
    <w:rsid w:val="00A222D7"/>
    <w:rsid w:val="00A22328"/>
    <w:rsid w:val="00A22607"/>
    <w:rsid w:val="00A2261E"/>
    <w:rsid w:val="00A227C9"/>
    <w:rsid w:val="00A22DE2"/>
    <w:rsid w:val="00A23042"/>
    <w:rsid w:val="00A230C9"/>
    <w:rsid w:val="00A237DB"/>
    <w:rsid w:val="00A23C99"/>
    <w:rsid w:val="00A24391"/>
    <w:rsid w:val="00A249D4"/>
    <w:rsid w:val="00A25287"/>
    <w:rsid w:val="00A253D0"/>
    <w:rsid w:val="00A2563B"/>
    <w:rsid w:val="00A25F38"/>
    <w:rsid w:val="00A26269"/>
    <w:rsid w:val="00A26347"/>
    <w:rsid w:val="00A264B5"/>
    <w:rsid w:val="00A26753"/>
    <w:rsid w:val="00A26D12"/>
    <w:rsid w:val="00A26E0A"/>
    <w:rsid w:val="00A271F9"/>
    <w:rsid w:val="00A273A2"/>
    <w:rsid w:val="00A2740C"/>
    <w:rsid w:val="00A278D3"/>
    <w:rsid w:val="00A27C3B"/>
    <w:rsid w:val="00A27DF2"/>
    <w:rsid w:val="00A30261"/>
    <w:rsid w:val="00A304D0"/>
    <w:rsid w:val="00A30DDF"/>
    <w:rsid w:val="00A30FD5"/>
    <w:rsid w:val="00A313DF"/>
    <w:rsid w:val="00A31570"/>
    <w:rsid w:val="00A31DB1"/>
    <w:rsid w:val="00A321B4"/>
    <w:rsid w:val="00A32565"/>
    <w:rsid w:val="00A32589"/>
    <w:rsid w:val="00A32CF3"/>
    <w:rsid w:val="00A330D9"/>
    <w:rsid w:val="00A33280"/>
    <w:rsid w:val="00A33284"/>
    <w:rsid w:val="00A3382C"/>
    <w:rsid w:val="00A33AA9"/>
    <w:rsid w:val="00A33B6F"/>
    <w:rsid w:val="00A33C17"/>
    <w:rsid w:val="00A34468"/>
    <w:rsid w:val="00A34727"/>
    <w:rsid w:val="00A34A3F"/>
    <w:rsid w:val="00A35047"/>
    <w:rsid w:val="00A35762"/>
    <w:rsid w:val="00A358A0"/>
    <w:rsid w:val="00A35C00"/>
    <w:rsid w:val="00A35CEF"/>
    <w:rsid w:val="00A35F9A"/>
    <w:rsid w:val="00A36984"/>
    <w:rsid w:val="00A36B15"/>
    <w:rsid w:val="00A36BAD"/>
    <w:rsid w:val="00A36FAD"/>
    <w:rsid w:val="00A370B8"/>
    <w:rsid w:val="00A37629"/>
    <w:rsid w:val="00A37AEA"/>
    <w:rsid w:val="00A4030F"/>
    <w:rsid w:val="00A40472"/>
    <w:rsid w:val="00A4059E"/>
    <w:rsid w:val="00A4096B"/>
    <w:rsid w:val="00A40B43"/>
    <w:rsid w:val="00A40CDD"/>
    <w:rsid w:val="00A41000"/>
    <w:rsid w:val="00A41438"/>
    <w:rsid w:val="00A415C4"/>
    <w:rsid w:val="00A417E4"/>
    <w:rsid w:val="00A41C55"/>
    <w:rsid w:val="00A41E87"/>
    <w:rsid w:val="00A42121"/>
    <w:rsid w:val="00A424C9"/>
    <w:rsid w:val="00A42BEA"/>
    <w:rsid w:val="00A430C3"/>
    <w:rsid w:val="00A43176"/>
    <w:rsid w:val="00A43A7F"/>
    <w:rsid w:val="00A43BFD"/>
    <w:rsid w:val="00A43E56"/>
    <w:rsid w:val="00A43F13"/>
    <w:rsid w:val="00A44543"/>
    <w:rsid w:val="00A44664"/>
    <w:rsid w:val="00A44E10"/>
    <w:rsid w:val="00A452F8"/>
    <w:rsid w:val="00A456DE"/>
    <w:rsid w:val="00A4588C"/>
    <w:rsid w:val="00A458C4"/>
    <w:rsid w:val="00A45C51"/>
    <w:rsid w:val="00A45FBB"/>
    <w:rsid w:val="00A4655A"/>
    <w:rsid w:val="00A4657E"/>
    <w:rsid w:val="00A465A5"/>
    <w:rsid w:val="00A46D6F"/>
    <w:rsid w:val="00A46D95"/>
    <w:rsid w:val="00A46EFA"/>
    <w:rsid w:val="00A474C8"/>
    <w:rsid w:val="00A475AD"/>
    <w:rsid w:val="00A4762C"/>
    <w:rsid w:val="00A47942"/>
    <w:rsid w:val="00A47F15"/>
    <w:rsid w:val="00A503E8"/>
    <w:rsid w:val="00A509B4"/>
    <w:rsid w:val="00A50E38"/>
    <w:rsid w:val="00A51009"/>
    <w:rsid w:val="00A5148F"/>
    <w:rsid w:val="00A517A5"/>
    <w:rsid w:val="00A52568"/>
    <w:rsid w:val="00A52A8E"/>
    <w:rsid w:val="00A531FA"/>
    <w:rsid w:val="00A53259"/>
    <w:rsid w:val="00A53707"/>
    <w:rsid w:val="00A53EB4"/>
    <w:rsid w:val="00A547B9"/>
    <w:rsid w:val="00A54C87"/>
    <w:rsid w:val="00A54D76"/>
    <w:rsid w:val="00A55AAF"/>
    <w:rsid w:val="00A55AB7"/>
    <w:rsid w:val="00A55B13"/>
    <w:rsid w:val="00A55B72"/>
    <w:rsid w:val="00A55D8D"/>
    <w:rsid w:val="00A561AB"/>
    <w:rsid w:val="00A56353"/>
    <w:rsid w:val="00A56434"/>
    <w:rsid w:val="00A5644B"/>
    <w:rsid w:val="00A56505"/>
    <w:rsid w:val="00A56C9D"/>
    <w:rsid w:val="00A57021"/>
    <w:rsid w:val="00A57030"/>
    <w:rsid w:val="00A57B73"/>
    <w:rsid w:val="00A57C1E"/>
    <w:rsid w:val="00A57C47"/>
    <w:rsid w:val="00A60246"/>
    <w:rsid w:val="00A6085A"/>
    <w:rsid w:val="00A60AD0"/>
    <w:rsid w:val="00A60DD6"/>
    <w:rsid w:val="00A61277"/>
    <w:rsid w:val="00A616E2"/>
    <w:rsid w:val="00A61783"/>
    <w:rsid w:val="00A61E84"/>
    <w:rsid w:val="00A62595"/>
    <w:rsid w:val="00A626BA"/>
    <w:rsid w:val="00A62AD4"/>
    <w:rsid w:val="00A62C08"/>
    <w:rsid w:val="00A62F84"/>
    <w:rsid w:val="00A631A4"/>
    <w:rsid w:val="00A64635"/>
    <w:rsid w:val="00A64DE0"/>
    <w:rsid w:val="00A654EC"/>
    <w:rsid w:val="00A65985"/>
    <w:rsid w:val="00A65E74"/>
    <w:rsid w:val="00A65F9A"/>
    <w:rsid w:val="00A66075"/>
    <w:rsid w:val="00A66133"/>
    <w:rsid w:val="00A666AC"/>
    <w:rsid w:val="00A66B61"/>
    <w:rsid w:val="00A66E89"/>
    <w:rsid w:val="00A67691"/>
    <w:rsid w:val="00A67A22"/>
    <w:rsid w:val="00A67A64"/>
    <w:rsid w:val="00A67E80"/>
    <w:rsid w:val="00A67FB1"/>
    <w:rsid w:val="00A702BE"/>
    <w:rsid w:val="00A70D6A"/>
    <w:rsid w:val="00A71957"/>
    <w:rsid w:val="00A721BC"/>
    <w:rsid w:val="00A7246B"/>
    <w:rsid w:val="00A72A58"/>
    <w:rsid w:val="00A72C0B"/>
    <w:rsid w:val="00A72CCA"/>
    <w:rsid w:val="00A72D8B"/>
    <w:rsid w:val="00A72F4F"/>
    <w:rsid w:val="00A731F0"/>
    <w:rsid w:val="00A73216"/>
    <w:rsid w:val="00A73288"/>
    <w:rsid w:val="00A7336D"/>
    <w:rsid w:val="00A73383"/>
    <w:rsid w:val="00A736D1"/>
    <w:rsid w:val="00A7377C"/>
    <w:rsid w:val="00A73C52"/>
    <w:rsid w:val="00A73D7D"/>
    <w:rsid w:val="00A743AC"/>
    <w:rsid w:val="00A74F60"/>
    <w:rsid w:val="00A75824"/>
    <w:rsid w:val="00A75863"/>
    <w:rsid w:val="00A76539"/>
    <w:rsid w:val="00A77687"/>
    <w:rsid w:val="00A77E97"/>
    <w:rsid w:val="00A80999"/>
    <w:rsid w:val="00A80D8D"/>
    <w:rsid w:val="00A811E4"/>
    <w:rsid w:val="00A81560"/>
    <w:rsid w:val="00A81E05"/>
    <w:rsid w:val="00A821F5"/>
    <w:rsid w:val="00A8232B"/>
    <w:rsid w:val="00A8299C"/>
    <w:rsid w:val="00A82D61"/>
    <w:rsid w:val="00A82EFE"/>
    <w:rsid w:val="00A82F80"/>
    <w:rsid w:val="00A83B53"/>
    <w:rsid w:val="00A83F0E"/>
    <w:rsid w:val="00A8407E"/>
    <w:rsid w:val="00A844DD"/>
    <w:rsid w:val="00A845EA"/>
    <w:rsid w:val="00A84772"/>
    <w:rsid w:val="00A84823"/>
    <w:rsid w:val="00A84C97"/>
    <w:rsid w:val="00A84D3D"/>
    <w:rsid w:val="00A84FD3"/>
    <w:rsid w:val="00A85287"/>
    <w:rsid w:val="00A85384"/>
    <w:rsid w:val="00A853AA"/>
    <w:rsid w:val="00A856AC"/>
    <w:rsid w:val="00A85B8C"/>
    <w:rsid w:val="00A85ED8"/>
    <w:rsid w:val="00A8623B"/>
    <w:rsid w:val="00A863B8"/>
    <w:rsid w:val="00A8691D"/>
    <w:rsid w:val="00A86AA8"/>
    <w:rsid w:val="00A86D0D"/>
    <w:rsid w:val="00A86E36"/>
    <w:rsid w:val="00A87059"/>
    <w:rsid w:val="00A8719B"/>
    <w:rsid w:val="00A871E9"/>
    <w:rsid w:val="00A872DA"/>
    <w:rsid w:val="00A87A01"/>
    <w:rsid w:val="00A90055"/>
    <w:rsid w:val="00A90385"/>
    <w:rsid w:val="00A9077C"/>
    <w:rsid w:val="00A90A68"/>
    <w:rsid w:val="00A90CAE"/>
    <w:rsid w:val="00A91388"/>
    <w:rsid w:val="00A91469"/>
    <w:rsid w:val="00A919B9"/>
    <w:rsid w:val="00A91BDF"/>
    <w:rsid w:val="00A91C58"/>
    <w:rsid w:val="00A91CA6"/>
    <w:rsid w:val="00A920EF"/>
    <w:rsid w:val="00A922A2"/>
    <w:rsid w:val="00A92AF6"/>
    <w:rsid w:val="00A92B1A"/>
    <w:rsid w:val="00A92C36"/>
    <w:rsid w:val="00A92C8A"/>
    <w:rsid w:val="00A92EA7"/>
    <w:rsid w:val="00A930A3"/>
    <w:rsid w:val="00A93D10"/>
    <w:rsid w:val="00A93E0E"/>
    <w:rsid w:val="00A93EF3"/>
    <w:rsid w:val="00A94899"/>
    <w:rsid w:val="00A94C51"/>
    <w:rsid w:val="00A94E83"/>
    <w:rsid w:val="00A95103"/>
    <w:rsid w:val="00A9548B"/>
    <w:rsid w:val="00A95CD8"/>
    <w:rsid w:val="00A96ED4"/>
    <w:rsid w:val="00A96EFF"/>
    <w:rsid w:val="00A96FBF"/>
    <w:rsid w:val="00A97114"/>
    <w:rsid w:val="00A972F0"/>
    <w:rsid w:val="00A97617"/>
    <w:rsid w:val="00A97FB4"/>
    <w:rsid w:val="00AA00D4"/>
    <w:rsid w:val="00AA0418"/>
    <w:rsid w:val="00AA05AF"/>
    <w:rsid w:val="00AA097F"/>
    <w:rsid w:val="00AA0F40"/>
    <w:rsid w:val="00AA17EF"/>
    <w:rsid w:val="00AA1840"/>
    <w:rsid w:val="00AA1B1B"/>
    <w:rsid w:val="00AA2057"/>
    <w:rsid w:val="00AA226E"/>
    <w:rsid w:val="00AA227A"/>
    <w:rsid w:val="00AA2880"/>
    <w:rsid w:val="00AA299D"/>
    <w:rsid w:val="00AA2A10"/>
    <w:rsid w:val="00AA2F2D"/>
    <w:rsid w:val="00AA33C7"/>
    <w:rsid w:val="00AA4896"/>
    <w:rsid w:val="00AA503A"/>
    <w:rsid w:val="00AA5D9D"/>
    <w:rsid w:val="00AA62B9"/>
    <w:rsid w:val="00AA6612"/>
    <w:rsid w:val="00AA668F"/>
    <w:rsid w:val="00AA66D4"/>
    <w:rsid w:val="00AA6AA1"/>
    <w:rsid w:val="00AA6ED6"/>
    <w:rsid w:val="00AA743B"/>
    <w:rsid w:val="00AA74F1"/>
    <w:rsid w:val="00AA76EA"/>
    <w:rsid w:val="00AB067C"/>
    <w:rsid w:val="00AB06B6"/>
    <w:rsid w:val="00AB083B"/>
    <w:rsid w:val="00AB0875"/>
    <w:rsid w:val="00AB0C1B"/>
    <w:rsid w:val="00AB0DE0"/>
    <w:rsid w:val="00AB0F60"/>
    <w:rsid w:val="00AB116E"/>
    <w:rsid w:val="00AB166F"/>
    <w:rsid w:val="00AB1970"/>
    <w:rsid w:val="00AB25F5"/>
    <w:rsid w:val="00AB2A9E"/>
    <w:rsid w:val="00AB2EAF"/>
    <w:rsid w:val="00AB3B79"/>
    <w:rsid w:val="00AB3B7C"/>
    <w:rsid w:val="00AB3C7D"/>
    <w:rsid w:val="00AB41AA"/>
    <w:rsid w:val="00AB4A4C"/>
    <w:rsid w:val="00AB4AFF"/>
    <w:rsid w:val="00AB4C54"/>
    <w:rsid w:val="00AB5427"/>
    <w:rsid w:val="00AB58E8"/>
    <w:rsid w:val="00AB5AC4"/>
    <w:rsid w:val="00AB6431"/>
    <w:rsid w:val="00AB674B"/>
    <w:rsid w:val="00AB7057"/>
    <w:rsid w:val="00AB721D"/>
    <w:rsid w:val="00AB72C1"/>
    <w:rsid w:val="00AB7408"/>
    <w:rsid w:val="00AB7459"/>
    <w:rsid w:val="00AB7D16"/>
    <w:rsid w:val="00AC0884"/>
    <w:rsid w:val="00AC09FA"/>
    <w:rsid w:val="00AC0E39"/>
    <w:rsid w:val="00AC1402"/>
    <w:rsid w:val="00AC192B"/>
    <w:rsid w:val="00AC195F"/>
    <w:rsid w:val="00AC19F7"/>
    <w:rsid w:val="00AC1C13"/>
    <w:rsid w:val="00AC1E33"/>
    <w:rsid w:val="00AC2354"/>
    <w:rsid w:val="00AC2381"/>
    <w:rsid w:val="00AC2749"/>
    <w:rsid w:val="00AC27DD"/>
    <w:rsid w:val="00AC3225"/>
    <w:rsid w:val="00AC33DA"/>
    <w:rsid w:val="00AC36E7"/>
    <w:rsid w:val="00AC3BC7"/>
    <w:rsid w:val="00AC3CD2"/>
    <w:rsid w:val="00AC407C"/>
    <w:rsid w:val="00AC40AB"/>
    <w:rsid w:val="00AC4728"/>
    <w:rsid w:val="00AC4930"/>
    <w:rsid w:val="00AC4C21"/>
    <w:rsid w:val="00AC5739"/>
    <w:rsid w:val="00AC5B04"/>
    <w:rsid w:val="00AC5E17"/>
    <w:rsid w:val="00AC605F"/>
    <w:rsid w:val="00AC60EC"/>
    <w:rsid w:val="00AC6155"/>
    <w:rsid w:val="00AC6600"/>
    <w:rsid w:val="00AC66F7"/>
    <w:rsid w:val="00AC692C"/>
    <w:rsid w:val="00AC6B74"/>
    <w:rsid w:val="00AC6F6A"/>
    <w:rsid w:val="00AC7371"/>
    <w:rsid w:val="00AC741C"/>
    <w:rsid w:val="00AC7E6F"/>
    <w:rsid w:val="00AD04C9"/>
    <w:rsid w:val="00AD0992"/>
    <w:rsid w:val="00AD113F"/>
    <w:rsid w:val="00AD2248"/>
    <w:rsid w:val="00AD2588"/>
    <w:rsid w:val="00AD2623"/>
    <w:rsid w:val="00AD2926"/>
    <w:rsid w:val="00AD333F"/>
    <w:rsid w:val="00AD3457"/>
    <w:rsid w:val="00AD37D6"/>
    <w:rsid w:val="00AD38C3"/>
    <w:rsid w:val="00AD46C1"/>
    <w:rsid w:val="00AD4B7B"/>
    <w:rsid w:val="00AD571A"/>
    <w:rsid w:val="00AD5A52"/>
    <w:rsid w:val="00AD5C20"/>
    <w:rsid w:val="00AD5DD7"/>
    <w:rsid w:val="00AD5F84"/>
    <w:rsid w:val="00AD6287"/>
    <w:rsid w:val="00AD6538"/>
    <w:rsid w:val="00AD679E"/>
    <w:rsid w:val="00AD68BE"/>
    <w:rsid w:val="00AD6B41"/>
    <w:rsid w:val="00AD7878"/>
    <w:rsid w:val="00AD7B79"/>
    <w:rsid w:val="00AE02DA"/>
    <w:rsid w:val="00AE04C8"/>
    <w:rsid w:val="00AE0795"/>
    <w:rsid w:val="00AE1595"/>
    <w:rsid w:val="00AE1B11"/>
    <w:rsid w:val="00AE1B1F"/>
    <w:rsid w:val="00AE1C9A"/>
    <w:rsid w:val="00AE1D6C"/>
    <w:rsid w:val="00AE1F3F"/>
    <w:rsid w:val="00AE24DE"/>
    <w:rsid w:val="00AE2676"/>
    <w:rsid w:val="00AE2B83"/>
    <w:rsid w:val="00AE36D5"/>
    <w:rsid w:val="00AE3D69"/>
    <w:rsid w:val="00AE3D84"/>
    <w:rsid w:val="00AE464E"/>
    <w:rsid w:val="00AE46FE"/>
    <w:rsid w:val="00AE4886"/>
    <w:rsid w:val="00AE4DC7"/>
    <w:rsid w:val="00AE50AA"/>
    <w:rsid w:val="00AE51A4"/>
    <w:rsid w:val="00AE53D9"/>
    <w:rsid w:val="00AE5EDE"/>
    <w:rsid w:val="00AE64A1"/>
    <w:rsid w:val="00AE64E7"/>
    <w:rsid w:val="00AE6A54"/>
    <w:rsid w:val="00AE6B14"/>
    <w:rsid w:val="00AE6E4F"/>
    <w:rsid w:val="00AE70DD"/>
    <w:rsid w:val="00AE7416"/>
    <w:rsid w:val="00AE755A"/>
    <w:rsid w:val="00AE772A"/>
    <w:rsid w:val="00AE7982"/>
    <w:rsid w:val="00AE7A24"/>
    <w:rsid w:val="00AE7C21"/>
    <w:rsid w:val="00AE7F41"/>
    <w:rsid w:val="00AE7FD7"/>
    <w:rsid w:val="00AE7FDE"/>
    <w:rsid w:val="00AF09B7"/>
    <w:rsid w:val="00AF0D76"/>
    <w:rsid w:val="00AF0F51"/>
    <w:rsid w:val="00AF155B"/>
    <w:rsid w:val="00AF1B73"/>
    <w:rsid w:val="00AF1BD0"/>
    <w:rsid w:val="00AF26DE"/>
    <w:rsid w:val="00AF2ACE"/>
    <w:rsid w:val="00AF2D06"/>
    <w:rsid w:val="00AF2D69"/>
    <w:rsid w:val="00AF2DE6"/>
    <w:rsid w:val="00AF3A61"/>
    <w:rsid w:val="00AF3DF6"/>
    <w:rsid w:val="00AF3F38"/>
    <w:rsid w:val="00AF4B05"/>
    <w:rsid w:val="00AF4E24"/>
    <w:rsid w:val="00AF4FC9"/>
    <w:rsid w:val="00AF57DC"/>
    <w:rsid w:val="00AF5AC6"/>
    <w:rsid w:val="00AF5B2B"/>
    <w:rsid w:val="00AF5F99"/>
    <w:rsid w:val="00AF611F"/>
    <w:rsid w:val="00AF615F"/>
    <w:rsid w:val="00AF6368"/>
    <w:rsid w:val="00AF6489"/>
    <w:rsid w:val="00AF6A01"/>
    <w:rsid w:val="00AF6A44"/>
    <w:rsid w:val="00AF6CDC"/>
    <w:rsid w:val="00AF6D7E"/>
    <w:rsid w:val="00AF6DED"/>
    <w:rsid w:val="00AF6FD1"/>
    <w:rsid w:val="00AF713A"/>
    <w:rsid w:val="00AF74EE"/>
    <w:rsid w:val="00AF76B6"/>
    <w:rsid w:val="00AF7AF4"/>
    <w:rsid w:val="00B00041"/>
    <w:rsid w:val="00B001F9"/>
    <w:rsid w:val="00B004EE"/>
    <w:rsid w:val="00B00D5C"/>
    <w:rsid w:val="00B01220"/>
    <w:rsid w:val="00B01290"/>
    <w:rsid w:val="00B012E0"/>
    <w:rsid w:val="00B01387"/>
    <w:rsid w:val="00B01478"/>
    <w:rsid w:val="00B0176B"/>
    <w:rsid w:val="00B0199F"/>
    <w:rsid w:val="00B0235A"/>
    <w:rsid w:val="00B02EF4"/>
    <w:rsid w:val="00B035B1"/>
    <w:rsid w:val="00B0385C"/>
    <w:rsid w:val="00B03E58"/>
    <w:rsid w:val="00B0495E"/>
    <w:rsid w:val="00B04A71"/>
    <w:rsid w:val="00B04B67"/>
    <w:rsid w:val="00B04E87"/>
    <w:rsid w:val="00B05495"/>
    <w:rsid w:val="00B060EF"/>
    <w:rsid w:val="00B0613F"/>
    <w:rsid w:val="00B0654C"/>
    <w:rsid w:val="00B066A7"/>
    <w:rsid w:val="00B0680C"/>
    <w:rsid w:val="00B06C1E"/>
    <w:rsid w:val="00B06E82"/>
    <w:rsid w:val="00B071D1"/>
    <w:rsid w:val="00B0732D"/>
    <w:rsid w:val="00B07A41"/>
    <w:rsid w:val="00B07D28"/>
    <w:rsid w:val="00B07D5D"/>
    <w:rsid w:val="00B10017"/>
    <w:rsid w:val="00B100A2"/>
    <w:rsid w:val="00B10201"/>
    <w:rsid w:val="00B107D0"/>
    <w:rsid w:val="00B10812"/>
    <w:rsid w:val="00B1092D"/>
    <w:rsid w:val="00B10B79"/>
    <w:rsid w:val="00B10B80"/>
    <w:rsid w:val="00B10BA5"/>
    <w:rsid w:val="00B10BEC"/>
    <w:rsid w:val="00B110C2"/>
    <w:rsid w:val="00B11120"/>
    <w:rsid w:val="00B11598"/>
    <w:rsid w:val="00B11E19"/>
    <w:rsid w:val="00B12030"/>
    <w:rsid w:val="00B122A8"/>
    <w:rsid w:val="00B12380"/>
    <w:rsid w:val="00B124DD"/>
    <w:rsid w:val="00B1295C"/>
    <w:rsid w:val="00B12EAB"/>
    <w:rsid w:val="00B12F79"/>
    <w:rsid w:val="00B13D38"/>
    <w:rsid w:val="00B1437C"/>
    <w:rsid w:val="00B14430"/>
    <w:rsid w:val="00B14B10"/>
    <w:rsid w:val="00B14BD2"/>
    <w:rsid w:val="00B1508B"/>
    <w:rsid w:val="00B150EB"/>
    <w:rsid w:val="00B15564"/>
    <w:rsid w:val="00B158C8"/>
    <w:rsid w:val="00B15AB4"/>
    <w:rsid w:val="00B15DC8"/>
    <w:rsid w:val="00B16854"/>
    <w:rsid w:val="00B16C0A"/>
    <w:rsid w:val="00B16CA1"/>
    <w:rsid w:val="00B17107"/>
    <w:rsid w:val="00B17668"/>
    <w:rsid w:val="00B1797B"/>
    <w:rsid w:val="00B2038B"/>
    <w:rsid w:val="00B20AEC"/>
    <w:rsid w:val="00B210C6"/>
    <w:rsid w:val="00B213A9"/>
    <w:rsid w:val="00B218C0"/>
    <w:rsid w:val="00B21D01"/>
    <w:rsid w:val="00B21E84"/>
    <w:rsid w:val="00B225F4"/>
    <w:rsid w:val="00B22B60"/>
    <w:rsid w:val="00B22D7F"/>
    <w:rsid w:val="00B236E3"/>
    <w:rsid w:val="00B23929"/>
    <w:rsid w:val="00B24A2B"/>
    <w:rsid w:val="00B24EFB"/>
    <w:rsid w:val="00B253AE"/>
    <w:rsid w:val="00B2553E"/>
    <w:rsid w:val="00B26098"/>
    <w:rsid w:val="00B269DF"/>
    <w:rsid w:val="00B27CBC"/>
    <w:rsid w:val="00B30309"/>
    <w:rsid w:val="00B308FC"/>
    <w:rsid w:val="00B315CF"/>
    <w:rsid w:val="00B31621"/>
    <w:rsid w:val="00B31CB0"/>
    <w:rsid w:val="00B329A1"/>
    <w:rsid w:val="00B32DFB"/>
    <w:rsid w:val="00B33055"/>
    <w:rsid w:val="00B331FF"/>
    <w:rsid w:val="00B33518"/>
    <w:rsid w:val="00B337BA"/>
    <w:rsid w:val="00B338E8"/>
    <w:rsid w:val="00B33B1E"/>
    <w:rsid w:val="00B33B93"/>
    <w:rsid w:val="00B33BCB"/>
    <w:rsid w:val="00B34743"/>
    <w:rsid w:val="00B34839"/>
    <w:rsid w:val="00B34AA8"/>
    <w:rsid w:val="00B34E2D"/>
    <w:rsid w:val="00B34F44"/>
    <w:rsid w:val="00B353EA"/>
    <w:rsid w:val="00B35496"/>
    <w:rsid w:val="00B356B7"/>
    <w:rsid w:val="00B35CDB"/>
    <w:rsid w:val="00B35CF9"/>
    <w:rsid w:val="00B35E59"/>
    <w:rsid w:val="00B36073"/>
    <w:rsid w:val="00B36302"/>
    <w:rsid w:val="00B36E43"/>
    <w:rsid w:val="00B3747E"/>
    <w:rsid w:val="00B37D1B"/>
    <w:rsid w:val="00B37E3B"/>
    <w:rsid w:val="00B40B4D"/>
    <w:rsid w:val="00B4125A"/>
    <w:rsid w:val="00B414CB"/>
    <w:rsid w:val="00B41561"/>
    <w:rsid w:val="00B41853"/>
    <w:rsid w:val="00B41D07"/>
    <w:rsid w:val="00B41E23"/>
    <w:rsid w:val="00B4257A"/>
    <w:rsid w:val="00B42769"/>
    <w:rsid w:val="00B42C63"/>
    <w:rsid w:val="00B42CB3"/>
    <w:rsid w:val="00B42E2F"/>
    <w:rsid w:val="00B43908"/>
    <w:rsid w:val="00B43A03"/>
    <w:rsid w:val="00B43C4B"/>
    <w:rsid w:val="00B442F6"/>
    <w:rsid w:val="00B44538"/>
    <w:rsid w:val="00B44710"/>
    <w:rsid w:val="00B44ED2"/>
    <w:rsid w:val="00B44F28"/>
    <w:rsid w:val="00B452D9"/>
    <w:rsid w:val="00B45547"/>
    <w:rsid w:val="00B45DD1"/>
    <w:rsid w:val="00B4604A"/>
    <w:rsid w:val="00B46272"/>
    <w:rsid w:val="00B471CE"/>
    <w:rsid w:val="00B47427"/>
    <w:rsid w:val="00B47B2A"/>
    <w:rsid w:val="00B50529"/>
    <w:rsid w:val="00B51194"/>
    <w:rsid w:val="00B519F7"/>
    <w:rsid w:val="00B51CE5"/>
    <w:rsid w:val="00B52353"/>
    <w:rsid w:val="00B526F1"/>
    <w:rsid w:val="00B52A61"/>
    <w:rsid w:val="00B52B31"/>
    <w:rsid w:val="00B530D7"/>
    <w:rsid w:val="00B5318E"/>
    <w:rsid w:val="00B532D6"/>
    <w:rsid w:val="00B53526"/>
    <w:rsid w:val="00B539DA"/>
    <w:rsid w:val="00B54463"/>
    <w:rsid w:val="00B545E1"/>
    <w:rsid w:val="00B548A0"/>
    <w:rsid w:val="00B54942"/>
    <w:rsid w:val="00B54B70"/>
    <w:rsid w:val="00B555B4"/>
    <w:rsid w:val="00B55D9B"/>
    <w:rsid w:val="00B55F22"/>
    <w:rsid w:val="00B55FA4"/>
    <w:rsid w:val="00B562A3"/>
    <w:rsid w:val="00B56409"/>
    <w:rsid w:val="00B56480"/>
    <w:rsid w:val="00B56A48"/>
    <w:rsid w:val="00B56D7F"/>
    <w:rsid w:val="00B5735B"/>
    <w:rsid w:val="00B573F9"/>
    <w:rsid w:val="00B57AD9"/>
    <w:rsid w:val="00B57B65"/>
    <w:rsid w:val="00B57C43"/>
    <w:rsid w:val="00B57EE5"/>
    <w:rsid w:val="00B60055"/>
    <w:rsid w:val="00B605D6"/>
    <w:rsid w:val="00B60809"/>
    <w:rsid w:val="00B608B6"/>
    <w:rsid w:val="00B60EE3"/>
    <w:rsid w:val="00B61407"/>
    <w:rsid w:val="00B619EA"/>
    <w:rsid w:val="00B6226B"/>
    <w:rsid w:val="00B628B1"/>
    <w:rsid w:val="00B62F69"/>
    <w:rsid w:val="00B63416"/>
    <w:rsid w:val="00B63596"/>
    <w:rsid w:val="00B63940"/>
    <w:rsid w:val="00B63D06"/>
    <w:rsid w:val="00B640E7"/>
    <w:rsid w:val="00B64986"/>
    <w:rsid w:val="00B64A05"/>
    <w:rsid w:val="00B64C6A"/>
    <w:rsid w:val="00B64DF7"/>
    <w:rsid w:val="00B653A1"/>
    <w:rsid w:val="00B65A02"/>
    <w:rsid w:val="00B65ACD"/>
    <w:rsid w:val="00B65E28"/>
    <w:rsid w:val="00B65F17"/>
    <w:rsid w:val="00B66EE5"/>
    <w:rsid w:val="00B6728C"/>
    <w:rsid w:val="00B676C4"/>
    <w:rsid w:val="00B67EFA"/>
    <w:rsid w:val="00B7085C"/>
    <w:rsid w:val="00B70AE7"/>
    <w:rsid w:val="00B70BE6"/>
    <w:rsid w:val="00B70E6E"/>
    <w:rsid w:val="00B71088"/>
    <w:rsid w:val="00B7119B"/>
    <w:rsid w:val="00B71205"/>
    <w:rsid w:val="00B712AF"/>
    <w:rsid w:val="00B71E2D"/>
    <w:rsid w:val="00B71EAB"/>
    <w:rsid w:val="00B7257F"/>
    <w:rsid w:val="00B72609"/>
    <w:rsid w:val="00B726FE"/>
    <w:rsid w:val="00B72AC0"/>
    <w:rsid w:val="00B7336C"/>
    <w:rsid w:val="00B73723"/>
    <w:rsid w:val="00B737ED"/>
    <w:rsid w:val="00B73A6F"/>
    <w:rsid w:val="00B74A1C"/>
    <w:rsid w:val="00B74CC0"/>
    <w:rsid w:val="00B7510C"/>
    <w:rsid w:val="00B753BC"/>
    <w:rsid w:val="00B758F1"/>
    <w:rsid w:val="00B7680E"/>
    <w:rsid w:val="00B76E7A"/>
    <w:rsid w:val="00B76FBA"/>
    <w:rsid w:val="00B77366"/>
    <w:rsid w:val="00B77C5E"/>
    <w:rsid w:val="00B77C9E"/>
    <w:rsid w:val="00B80244"/>
    <w:rsid w:val="00B8041B"/>
    <w:rsid w:val="00B80716"/>
    <w:rsid w:val="00B80907"/>
    <w:rsid w:val="00B80B07"/>
    <w:rsid w:val="00B80D40"/>
    <w:rsid w:val="00B81939"/>
    <w:rsid w:val="00B81BF4"/>
    <w:rsid w:val="00B81D8C"/>
    <w:rsid w:val="00B81DB5"/>
    <w:rsid w:val="00B81E25"/>
    <w:rsid w:val="00B8226A"/>
    <w:rsid w:val="00B8288F"/>
    <w:rsid w:val="00B82962"/>
    <w:rsid w:val="00B82B9E"/>
    <w:rsid w:val="00B82E8F"/>
    <w:rsid w:val="00B8453A"/>
    <w:rsid w:val="00B84B3B"/>
    <w:rsid w:val="00B85473"/>
    <w:rsid w:val="00B8552D"/>
    <w:rsid w:val="00B86320"/>
    <w:rsid w:val="00B8660C"/>
    <w:rsid w:val="00B86A97"/>
    <w:rsid w:val="00B86C5A"/>
    <w:rsid w:val="00B870B7"/>
    <w:rsid w:val="00B872F7"/>
    <w:rsid w:val="00B874B2"/>
    <w:rsid w:val="00B87A1B"/>
    <w:rsid w:val="00B87A56"/>
    <w:rsid w:val="00B87CB9"/>
    <w:rsid w:val="00B90447"/>
    <w:rsid w:val="00B90796"/>
    <w:rsid w:val="00B907A7"/>
    <w:rsid w:val="00B908D1"/>
    <w:rsid w:val="00B90FAB"/>
    <w:rsid w:val="00B911F4"/>
    <w:rsid w:val="00B914E2"/>
    <w:rsid w:val="00B91F56"/>
    <w:rsid w:val="00B923AA"/>
    <w:rsid w:val="00B92663"/>
    <w:rsid w:val="00B92767"/>
    <w:rsid w:val="00B92CC6"/>
    <w:rsid w:val="00B92E8B"/>
    <w:rsid w:val="00B93038"/>
    <w:rsid w:val="00B9327C"/>
    <w:rsid w:val="00B93E37"/>
    <w:rsid w:val="00B94198"/>
    <w:rsid w:val="00B94969"/>
    <w:rsid w:val="00B9519C"/>
    <w:rsid w:val="00B951AE"/>
    <w:rsid w:val="00B9631F"/>
    <w:rsid w:val="00B972FD"/>
    <w:rsid w:val="00B975DD"/>
    <w:rsid w:val="00B977AD"/>
    <w:rsid w:val="00B97A71"/>
    <w:rsid w:val="00B97BB5"/>
    <w:rsid w:val="00B97F41"/>
    <w:rsid w:val="00BA0032"/>
    <w:rsid w:val="00BA0871"/>
    <w:rsid w:val="00BA0CCA"/>
    <w:rsid w:val="00BA0EA2"/>
    <w:rsid w:val="00BA1149"/>
    <w:rsid w:val="00BA124E"/>
    <w:rsid w:val="00BA128C"/>
    <w:rsid w:val="00BA1411"/>
    <w:rsid w:val="00BA19CB"/>
    <w:rsid w:val="00BA1E64"/>
    <w:rsid w:val="00BA203D"/>
    <w:rsid w:val="00BA2292"/>
    <w:rsid w:val="00BA23C6"/>
    <w:rsid w:val="00BA26D8"/>
    <w:rsid w:val="00BA285A"/>
    <w:rsid w:val="00BA2897"/>
    <w:rsid w:val="00BA29F9"/>
    <w:rsid w:val="00BA2AAF"/>
    <w:rsid w:val="00BA2D7E"/>
    <w:rsid w:val="00BA3E24"/>
    <w:rsid w:val="00BA498B"/>
    <w:rsid w:val="00BA4C34"/>
    <w:rsid w:val="00BA4E57"/>
    <w:rsid w:val="00BA4EB5"/>
    <w:rsid w:val="00BA51FA"/>
    <w:rsid w:val="00BA52B9"/>
    <w:rsid w:val="00BA5930"/>
    <w:rsid w:val="00BA5F3F"/>
    <w:rsid w:val="00BA6430"/>
    <w:rsid w:val="00BA66A0"/>
    <w:rsid w:val="00BA6D23"/>
    <w:rsid w:val="00BA72B0"/>
    <w:rsid w:val="00BA7393"/>
    <w:rsid w:val="00BA7866"/>
    <w:rsid w:val="00BA7C3E"/>
    <w:rsid w:val="00BB02D5"/>
    <w:rsid w:val="00BB0F79"/>
    <w:rsid w:val="00BB0FFD"/>
    <w:rsid w:val="00BB1316"/>
    <w:rsid w:val="00BB138C"/>
    <w:rsid w:val="00BB13D5"/>
    <w:rsid w:val="00BB1510"/>
    <w:rsid w:val="00BB191F"/>
    <w:rsid w:val="00BB1C32"/>
    <w:rsid w:val="00BB20B8"/>
    <w:rsid w:val="00BB20EB"/>
    <w:rsid w:val="00BB2642"/>
    <w:rsid w:val="00BB2930"/>
    <w:rsid w:val="00BB3AF2"/>
    <w:rsid w:val="00BB3C09"/>
    <w:rsid w:val="00BB3E1F"/>
    <w:rsid w:val="00BB426E"/>
    <w:rsid w:val="00BB457C"/>
    <w:rsid w:val="00BB4660"/>
    <w:rsid w:val="00BB5268"/>
    <w:rsid w:val="00BB5A5E"/>
    <w:rsid w:val="00BB6254"/>
    <w:rsid w:val="00BB6786"/>
    <w:rsid w:val="00BB6CB6"/>
    <w:rsid w:val="00BB727F"/>
    <w:rsid w:val="00BB7342"/>
    <w:rsid w:val="00BB7953"/>
    <w:rsid w:val="00BB7F21"/>
    <w:rsid w:val="00BC01ED"/>
    <w:rsid w:val="00BC0415"/>
    <w:rsid w:val="00BC06CE"/>
    <w:rsid w:val="00BC0A93"/>
    <w:rsid w:val="00BC0B14"/>
    <w:rsid w:val="00BC16CE"/>
    <w:rsid w:val="00BC16D4"/>
    <w:rsid w:val="00BC1E06"/>
    <w:rsid w:val="00BC22A1"/>
    <w:rsid w:val="00BC3487"/>
    <w:rsid w:val="00BC36A1"/>
    <w:rsid w:val="00BC380C"/>
    <w:rsid w:val="00BC3C49"/>
    <w:rsid w:val="00BC4E15"/>
    <w:rsid w:val="00BC4F42"/>
    <w:rsid w:val="00BC56D2"/>
    <w:rsid w:val="00BC5B79"/>
    <w:rsid w:val="00BC5CAA"/>
    <w:rsid w:val="00BC5FF6"/>
    <w:rsid w:val="00BC62AD"/>
    <w:rsid w:val="00BC6432"/>
    <w:rsid w:val="00BC64BE"/>
    <w:rsid w:val="00BC6A6E"/>
    <w:rsid w:val="00BC6D38"/>
    <w:rsid w:val="00BC754E"/>
    <w:rsid w:val="00BC75D6"/>
    <w:rsid w:val="00BC7C84"/>
    <w:rsid w:val="00BC7DCF"/>
    <w:rsid w:val="00BD0304"/>
    <w:rsid w:val="00BD0507"/>
    <w:rsid w:val="00BD0B79"/>
    <w:rsid w:val="00BD0FA8"/>
    <w:rsid w:val="00BD151B"/>
    <w:rsid w:val="00BD1723"/>
    <w:rsid w:val="00BD1DD7"/>
    <w:rsid w:val="00BD2846"/>
    <w:rsid w:val="00BD2B42"/>
    <w:rsid w:val="00BD2EB0"/>
    <w:rsid w:val="00BD3456"/>
    <w:rsid w:val="00BD34F9"/>
    <w:rsid w:val="00BD35DC"/>
    <w:rsid w:val="00BD367F"/>
    <w:rsid w:val="00BD3FCF"/>
    <w:rsid w:val="00BD4011"/>
    <w:rsid w:val="00BD412C"/>
    <w:rsid w:val="00BD4933"/>
    <w:rsid w:val="00BD4D0E"/>
    <w:rsid w:val="00BD4F4D"/>
    <w:rsid w:val="00BD4FEC"/>
    <w:rsid w:val="00BD6EA2"/>
    <w:rsid w:val="00BD6F68"/>
    <w:rsid w:val="00BD7844"/>
    <w:rsid w:val="00BD7957"/>
    <w:rsid w:val="00BD7ABB"/>
    <w:rsid w:val="00BD7D3F"/>
    <w:rsid w:val="00BD7EA0"/>
    <w:rsid w:val="00BD7EC0"/>
    <w:rsid w:val="00BE0051"/>
    <w:rsid w:val="00BE00EA"/>
    <w:rsid w:val="00BE0A01"/>
    <w:rsid w:val="00BE0A48"/>
    <w:rsid w:val="00BE0B3B"/>
    <w:rsid w:val="00BE0EA1"/>
    <w:rsid w:val="00BE0F03"/>
    <w:rsid w:val="00BE0F57"/>
    <w:rsid w:val="00BE0F60"/>
    <w:rsid w:val="00BE15BD"/>
    <w:rsid w:val="00BE1880"/>
    <w:rsid w:val="00BE1BA9"/>
    <w:rsid w:val="00BE244F"/>
    <w:rsid w:val="00BE2E81"/>
    <w:rsid w:val="00BE3102"/>
    <w:rsid w:val="00BE318C"/>
    <w:rsid w:val="00BE31A3"/>
    <w:rsid w:val="00BE3311"/>
    <w:rsid w:val="00BE33C7"/>
    <w:rsid w:val="00BE41EF"/>
    <w:rsid w:val="00BE4418"/>
    <w:rsid w:val="00BE461C"/>
    <w:rsid w:val="00BE46D3"/>
    <w:rsid w:val="00BE4CC3"/>
    <w:rsid w:val="00BE4DEA"/>
    <w:rsid w:val="00BE54F8"/>
    <w:rsid w:val="00BE55E9"/>
    <w:rsid w:val="00BE5AC1"/>
    <w:rsid w:val="00BE5D45"/>
    <w:rsid w:val="00BE5E23"/>
    <w:rsid w:val="00BE5F1D"/>
    <w:rsid w:val="00BE625E"/>
    <w:rsid w:val="00BE6310"/>
    <w:rsid w:val="00BE6563"/>
    <w:rsid w:val="00BE6A3E"/>
    <w:rsid w:val="00BE71A8"/>
    <w:rsid w:val="00BE72C9"/>
    <w:rsid w:val="00BE73A9"/>
    <w:rsid w:val="00BE73AE"/>
    <w:rsid w:val="00BE7C86"/>
    <w:rsid w:val="00BE7CEE"/>
    <w:rsid w:val="00BE7DE4"/>
    <w:rsid w:val="00BF01A7"/>
    <w:rsid w:val="00BF0639"/>
    <w:rsid w:val="00BF080C"/>
    <w:rsid w:val="00BF1F4E"/>
    <w:rsid w:val="00BF1FD9"/>
    <w:rsid w:val="00BF2833"/>
    <w:rsid w:val="00BF28F5"/>
    <w:rsid w:val="00BF2AD4"/>
    <w:rsid w:val="00BF3242"/>
    <w:rsid w:val="00BF461D"/>
    <w:rsid w:val="00BF4AEF"/>
    <w:rsid w:val="00BF4B20"/>
    <w:rsid w:val="00BF4E70"/>
    <w:rsid w:val="00BF53BF"/>
    <w:rsid w:val="00BF583C"/>
    <w:rsid w:val="00BF5CAA"/>
    <w:rsid w:val="00BF6560"/>
    <w:rsid w:val="00BF6814"/>
    <w:rsid w:val="00BF7B4F"/>
    <w:rsid w:val="00BF7CB4"/>
    <w:rsid w:val="00C0014C"/>
    <w:rsid w:val="00C00A70"/>
    <w:rsid w:val="00C010D2"/>
    <w:rsid w:val="00C01420"/>
    <w:rsid w:val="00C018BE"/>
    <w:rsid w:val="00C0210A"/>
    <w:rsid w:val="00C0272D"/>
    <w:rsid w:val="00C02839"/>
    <w:rsid w:val="00C028CB"/>
    <w:rsid w:val="00C033AE"/>
    <w:rsid w:val="00C034FE"/>
    <w:rsid w:val="00C036B8"/>
    <w:rsid w:val="00C03E85"/>
    <w:rsid w:val="00C0436B"/>
    <w:rsid w:val="00C043C9"/>
    <w:rsid w:val="00C045C1"/>
    <w:rsid w:val="00C04618"/>
    <w:rsid w:val="00C04640"/>
    <w:rsid w:val="00C046C0"/>
    <w:rsid w:val="00C0492E"/>
    <w:rsid w:val="00C04B17"/>
    <w:rsid w:val="00C0582F"/>
    <w:rsid w:val="00C05AEB"/>
    <w:rsid w:val="00C05D3B"/>
    <w:rsid w:val="00C05E6A"/>
    <w:rsid w:val="00C0601E"/>
    <w:rsid w:val="00C06296"/>
    <w:rsid w:val="00C06707"/>
    <w:rsid w:val="00C0733C"/>
    <w:rsid w:val="00C074F5"/>
    <w:rsid w:val="00C07868"/>
    <w:rsid w:val="00C07B5E"/>
    <w:rsid w:val="00C07DA5"/>
    <w:rsid w:val="00C07DE6"/>
    <w:rsid w:val="00C101B4"/>
    <w:rsid w:val="00C1039C"/>
    <w:rsid w:val="00C10580"/>
    <w:rsid w:val="00C10B6E"/>
    <w:rsid w:val="00C10D51"/>
    <w:rsid w:val="00C11231"/>
    <w:rsid w:val="00C113DD"/>
    <w:rsid w:val="00C1186C"/>
    <w:rsid w:val="00C11AD5"/>
    <w:rsid w:val="00C11B3D"/>
    <w:rsid w:val="00C12A5E"/>
    <w:rsid w:val="00C12B4B"/>
    <w:rsid w:val="00C12C77"/>
    <w:rsid w:val="00C12F25"/>
    <w:rsid w:val="00C13042"/>
    <w:rsid w:val="00C13553"/>
    <w:rsid w:val="00C1387C"/>
    <w:rsid w:val="00C13936"/>
    <w:rsid w:val="00C14436"/>
    <w:rsid w:val="00C14E6D"/>
    <w:rsid w:val="00C15021"/>
    <w:rsid w:val="00C15068"/>
    <w:rsid w:val="00C15645"/>
    <w:rsid w:val="00C15711"/>
    <w:rsid w:val="00C15C8F"/>
    <w:rsid w:val="00C15D50"/>
    <w:rsid w:val="00C16074"/>
    <w:rsid w:val="00C16221"/>
    <w:rsid w:val="00C16371"/>
    <w:rsid w:val="00C1637A"/>
    <w:rsid w:val="00C168AC"/>
    <w:rsid w:val="00C16927"/>
    <w:rsid w:val="00C16B0E"/>
    <w:rsid w:val="00C16DB4"/>
    <w:rsid w:val="00C16E1E"/>
    <w:rsid w:val="00C17135"/>
    <w:rsid w:val="00C174E9"/>
    <w:rsid w:val="00C17521"/>
    <w:rsid w:val="00C179D7"/>
    <w:rsid w:val="00C20014"/>
    <w:rsid w:val="00C208D8"/>
    <w:rsid w:val="00C20F4C"/>
    <w:rsid w:val="00C2137E"/>
    <w:rsid w:val="00C2173E"/>
    <w:rsid w:val="00C2196A"/>
    <w:rsid w:val="00C21F1D"/>
    <w:rsid w:val="00C2201A"/>
    <w:rsid w:val="00C22721"/>
    <w:rsid w:val="00C23819"/>
    <w:rsid w:val="00C23AFA"/>
    <w:rsid w:val="00C23BC4"/>
    <w:rsid w:val="00C241FB"/>
    <w:rsid w:val="00C2425A"/>
    <w:rsid w:val="00C2438D"/>
    <w:rsid w:val="00C24474"/>
    <w:rsid w:val="00C24535"/>
    <w:rsid w:val="00C24E02"/>
    <w:rsid w:val="00C25441"/>
    <w:rsid w:val="00C255A0"/>
    <w:rsid w:val="00C25B4A"/>
    <w:rsid w:val="00C25CA5"/>
    <w:rsid w:val="00C25FA1"/>
    <w:rsid w:val="00C260AE"/>
    <w:rsid w:val="00C2685D"/>
    <w:rsid w:val="00C26B9F"/>
    <w:rsid w:val="00C26C4B"/>
    <w:rsid w:val="00C271D3"/>
    <w:rsid w:val="00C274BA"/>
    <w:rsid w:val="00C27597"/>
    <w:rsid w:val="00C2794A"/>
    <w:rsid w:val="00C27F2B"/>
    <w:rsid w:val="00C301D3"/>
    <w:rsid w:val="00C3081A"/>
    <w:rsid w:val="00C30E14"/>
    <w:rsid w:val="00C311F2"/>
    <w:rsid w:val="00C31C62"/>
    <w:rsid w:val="00C32706"/>
    <w:rsid w:val="00C3271D"/>
    <w:rsid w:val="00C3282B"/>
    <w:rsid w:val="00C32945"/>
    <w:rsid w:val="00C32F5C"/>
    <w:rsid w:val="00C332BC"/>
    <w:rsid w:val="00C338A9"/>
    <w:rsid w:val="00C33B2C"/>
    <w:rsid w:val="00C33D8A"/>
    <w:rsid w:val="00C342B5"/>
    <w:rsid w:val="00C34F99"/>
    <w:rsid w:val="00C350DF"/>
    <w:rsid w:val="00C35661"/>
    <w:rsid w:val="00C363B2"/>
    <w:rsid w:val="00C365F0"/>
    <w:rsid w:val="00C368CC"/>
    <w:rsid w:val="00C36AA0"/>
    <w:rsid w:val="00C36ACB"/>
    <w:rsid w:val="00C371B4"/>
    <w:rsid w:val="00C4075E"/>
    <w:rsid w:val="00C40865"/>
    <w:rsid w:val="00C40E7D"/>
    <w:rsid w:val="00C41288"/>
    <w:rsid w:val="00C417A5"/>
    <w:rsid w:val="00C4193A"/>
    <w:rsid w:val="00C421D0"/>
    <w:rsid w:val="00C4232F"/>
    <w:rsid w:val="00C42DCA"/>
    <w:rsid w:val="00C43833"/>
    <w:rsid w:val="00C438CD"/>
    <w:rsid w:val="00C43F08"/>
    <w:rsid w:val="00C44119"/>
    <w:rsid w:val="00C44164"/>
    <w:rsid w:val="00C44767"/>
    <w:rsid w:val="00C44D56"/>
    <w:rsid w:val="00C450AC"/>
    <w:rsid w:val="00C4510E"/>
    <w:rsid w:val="00C45422"/>
    <w:rsid w:val="00C457AC"/>
    <w:rsid w:val="00C458E5"/>
    <w:rsid w:val="00C4638B"/>
    <w:rsid w:val="00C46B46"/>
    <w:rsid w:val="00C46E79"/>
    <w:rsid w:val="00C46FA5"/>
    <w:rsid w:val="00C4704C"/>
    <w:rsid w:val="00C474EB"/>
    <w:rsid w:val="00C47BD2"/>
    <w:rsid w:val="00C50368"/>
    <w:rsid w:val="00C50377"/>
    <w:rsid w:val="00C503F9"/>
    <w:rsid w:val="00C50490"/>
    <w:rsid w:val="00C504E9"/>
    <w:rsid w:val="00C50A9A"/>
    <w:rsid w:val="00C50F0E"/>
    <w:rsid w:val="00C5104C"/>
    <w:rsid w:val="00C511E4"/>
    <w:rsid w:val="00C51481"/>
    <w:rsid w:val="00C5165A"/>
    <w:rsid w:val="00C516DE"/>
    <w:rsid w:val="00C51DB3"/>
    <w:rsid w:val="00C51FD5"/>
    <w:rsid w:val="00C520CD"/>
    <w:rsid w:val="00C523F1"/>
    <w:rsid w:val="00C5243D"/>
    <w:rsid w:val="00C525A7"/>
    <w:rsid w:val="00C527DF"/>
    <w:rsid w:val="00C52D72"/>
    <w:rsid w:val="00C531F9"/>
    <w:rsid w:val="00C53874"/>
    <w:rsid w:val="00C53AED"/>
    <w:rsid w:val="00C53EDC"/>
    <w:rsid w:val="00C53F50"/>
    <w:rsid w:val="00C541BA"/>
    <w:rsid w:val="00C54405"/>
    <w:rsid w:val="00C5456D"/>
    <w:rsid w:val="00C54DDB"/>
    <w:rsid w:val="00C54F11"/>
    <w:rsid w:val="00C54FEE"/>
    <w:rsid w:val="00C5503C"/>
    <w:rsid w:val="00C55251"/>
    <w:rsid w:val="00C55481"/>
    <w:rsid w:val="00C55B65"/>
    <w:rsid w:val="00C55CDB"/>
    <w:rsid w:val="00C55DAA"/>
    <w:rsid w:val="00C568B4"/>
    <w:rsid w:val="00C569C5"/>
    <w:rsid w:val="00C56B80"/>
    <w:rsid w:val="00C56E6E"/>
    <w:rsid w:val="00C57088"/>
    <w:rsid w:val="00C57089"/>
    <w:rsid w:val="00C574ED"/>
    <w:rsid w:val="00C57E7F"/>
    <w:rsid w:val="00C57F6E"/>
    <w:rsid w:val="00C6044B"/>
    <w:rsid w:val="00C60C23"/>
    <w:rsid w:val="00C61412"/>
    <w:rsid w:val="00C6145A"/>
    <w:rsid w:val="00C61648"/>
    <w:rsid w:val="00C619E9"/>
    <w:rsid w:val="00C61AFD"/>
    <w:rsid w:val="00C61B3F"/>
    <w:rsid w:val="00C6212D"/>
    <w:rsid w:val="00C6218D"/>
    <w:rsid w:val="00C629AB"/>
    <w:rsid w:val="00C62A5B"/>
    <w:rsid w:val="00C62B19"/>
    <w:rsid w:val="00C62BAA"/>
    <w:rsid w:val="00C62C8E"/>
    <w:rsid w:val="00C63EB2"/>
    <w:rsid w:val="00C641DA"/>
    <w:rsid w:val="00C64637"/>
    <w:rsid w:val="00C6481E"/>
    <w:rsid w:val="00C64FCA"/>
    <w:rsid w:val="00C6556D"/>
    <w:rsid w:val="00C655B8"/>
    <w:rsid w:val="00C668FB"/>
    <w:rsid w:val="00C66E73"/>
    <w:rsid w:val="00C67B9B"/>
    <w:rsid w:val="00C67F8E"/>
    <w:rsid w:val="00C70885"/>
    <w:rsid w:val="00C71050"/>
    <w:rsid w:val="00C711D0"/>
    <w:rsid w:val="00C71459"/>
    <w:rsid w:val="00C71D0B"/>
    <w:rsid w:val="00C72016"/>
    <w:rsid w:val="00C72242"/>
    <w:rsid w:val="00C72A55"/>
    <w:rsid w:val="00C72B01"/>
    <w:rsid w:val="00C72E5B"/>
    <w:rsid w:val="00C73146"/>
    <w:rsid w:val="00C737AD"/>
    <w:rsid w:val="00C73AA0"/>
    <w:rsid w:val="00C73F70"/>
    <w:rsid w:val="00C74100"/>
    <w:rsid w:val="00C74123"/>
    <w:rsid w:val="00C744B8"/>
    <w:rsid w:val="00C74933"/>
    <w:rsid w:val="00C750EF"/>
    <w:rsid w:val="00C75221"/>
    <w:rsid w:val="00C752DB"/>
    <w:rsid w:val="00C752E8"/>
    <w:rsid w:val="00C7546A"/>
    <w:rsid w:val="00C75DBA"/>
    <w:rsid w:val="00C7689C"/>
    <w:rsid w:val="00C76C9A"/>
    <w:rsid w:val="00C771E9"/>
    <w:rsid w:val="00C77354"/>
    <w:rsid w:val="00C7799A"/>
    <w:rsid w:val="00C77B4A"/>
    <w:rsid w:val="00C77DBC"/>
    <w:rsid w:val="00C80418"/>
    <w:rsid w:val="00C80433"/>
    <w:rsid w:val="00C80B14"/>
    <w:rsid w:val="00C80E96"/>
    <w:rsid w:val="00C812BE"/>
    <w:rsid w:val="00C8199E"/>
    <w:rsid w:val="00C81D1C"/>
    <w:rsid w:val="00C82561"/>
    <w:rsid w:val="00C82578"/>
    <w:rsid w:val="00C82832"/>
    <w:rsid w:val="00C82D4A"/>
    <w:rsid w:val="00C82E23"/>
    <w:rsid w:val="00C8311E"/>
    <w:rsid w:val="00C83741"/>
    <w:rsid w:val="00C83BD8"/>
    <w:rsid w:val="00C83EDF"/>
    <w:rsid w:val="00C84A38"/>
    <w:rsid w:val="00C84F7E"/>
    <w:rsid w:val="00C8558F"/>
    <w:rsid w:val="00C856EB"/>
    <w:rsid w:val="00C85E8C"/>
    <w:rsid w:val="00C86285"/>
    <w:rsid w:val="00C8630E"/>
    <w:rsid w:val="00C86898"/>
    <w:rsid w:val="00C86E22"/>
    <w:rsid w:val="00C8703C"/>
    <w:rsid w:val="00C8742C"/>
    <w:rsid w:val="00C875F6"/>
    <w:rsid w:val="00C87630"/>
    <w:rsid w:val="00C879E7"/>
    <w:rsid w:val="00C87D72"/>
    <w:rsid w:val="00C87DD7"/>
    <w:rsid w:val="00C90257"/>
    <w:rsid w:val="00C90CB1"/>
    <w:rsid w:val="00C91030"/>
    <w:rsid w:val="00C914FE"/>
    <w:rsid w:val="00C91520"/>
    <w:rsid w:val="00C91CB1"/>
    <w:rsid w:val="00C91EA1"/>
    <w:rsid w:val="00C92047"/>
    <w:rsid w:val="00C922D4"/>
    <w:rsid w:val="00C923DE"/>
    <w:rsid w:val="00C92720"/>
    <w:rsid w:val="00C92995"/>
    <w:rsid w:val="00C92FD1"/>
    <w:rsid w:val="00C93489"/>
    <w:rsid w:val="00C9397C"/>
    <w:rsid w:val="00C93AA6"/>
    <w:rsid w:val="00C93AC7"/>
    <w:rsid w:val="00C94030"/>
    <w:rsid w:val="00C94734"/>
    <w:rsid w:val="00C9489E"/>
    <w:rsid w:val="00C94BF4"/>
    <w:rsid w:val="00C95083"/>
    <w:rsid w:val="00C9514B"/>
    <w:rsid w:val="00C95267"/>
    <w:rsid w:val="00C95282"/>
    <w:rsid w:val="00C95541"/>
    <w:rsid w:val="00C9646F"/>
    <w:rsid w:val="00C9665E"/>
    <w:rsid w:val="00C966EB"/>
    <w:rsid w:val="00C96CB1"/>
    <w:rsid w:val="00C96D7A"/>
    <w:rsid w:val="00C96F9D"/>
    <w:rsid w:val="00C97507"/>
    <w:rsid w:val="00C976FB"/>
    <w:rsid w:val="00C9795C"/>
    <w:rsid w:val="00CA012E"/>
    <w:rsid w:val="00CA039A"/>
    <w:rsid w:val="00CA0CCA"/>
    <w:rsid w:val="00CA0D13"/>
    <w:rsid w:val="00CA0DA2"/>
    <w:rsid w:val="00CA144A"/>
    <w:rsid w:val="00CA174A"/>
    <w:rsid w:val="00CA1B2B"/>
    <w:rsid w:val="00CA200D"/>
    <w:rsid w:val="00CA213C"/>
    <w:rsid w:val="00CA21DC"/>
    <w:rsid w:val="00CA22C9"/>
    <w:rsid w:val="00CA2659"/>
    <w:rsid w:val="00CA2C02"/>
    <w:rsid w:val="00CA3467"/>
    <w:rsid w:val="00CA36B7"/>
    <w:rsid w:val="00CA3816"/>
    <w:rsid w:val="00CA3930"/>
    <w:rsid w:val="00CA39EC"/>
    <w:rsid w:val="00CA3A96"/>
    <w:rsid w:val="00CA3F1B"/>
    <w:rsid w:val="00CA4627"/>
    <w:rsid w:val="00CA46B3"/>
    <w:rsid w:val="00CA4B79"/>
    <w:rsid w:val="00CA4CF4"/>
    <w:rsid w:val="00CA5091"/>
    <w:rsid w:val="00CA56E3"/>
    <w:rsid w:val="00CA587C"/>
    <w:rsid w:val="00CA5E44"/>
    <w:rsid w:val="00CA641A"/>
    <w:rsid w:val="00CA68AA"/>
    <w:rsid w:val="00CA69D4"/>
    <w:rsid w:val="00CA73BA"/>
    <w:rsid w:val="00CA73CC"/>
    <w:rsid w:val="00CA77C7"/>
    <w:rsid w:val="00CA7E42"/>
    <w:rsid w:val="00CB0740"/>
    <w:rsid w:val="00CB0A7F"/>
    <w:rsid w:val="00CB11CD"/>
    <w:rsid w:val="00CB1A4F"/>
    <w:rsid w:val="00CB1D14"/>
    <w:rsid w:val="00CB28D1"/>
    <w:rsid w:val="00CB2CA6"/>
    <w:rsid w:val="00CB354F"/>
    <w:rsid w:val="00CB3695"/>
    <w:rsid w:val="00CB4249"/>
    <w:rsid w:val="00CB427F"/>
    <w:rsid w:val="00CB4677"/>
    <w:rsid w:val="00CB49E9"/>
    <w:rsid w:val="00CB5719"/>
    <w:rsid w:val="00CB5A28"/>
    <w:rsid w:val="00CB612A"/>
    <w:rsid w:val="00CB6585"/>
    <w:rsid w:val="00CB66BA"/>
    <w:rsid w:val="00CB6ACE"/>
    <w:rsid w:val="00CB761C"/>
    <w:rsid w:val="00CB7BF7"/>
    <w:rsid w:val="00CB7DAA"/>
    <w:rsid w:val="00CC01ED"/>
    <w:rsid w:val="00CC066E"/>
    <w:rsid w:val="00CC0952"/>
    <w:rsid w:val="00CC107E"/>
    <w:rsid w:val="00CC1734"/>
    <w:rsid w:val="00CC2449"/>
    <w:rsid w:val="00CC24DD"/>
    <w:rsid w:val="00CC258D"/>
    <w:rsid w:val="00CC2746"/>
    <w:rsid w:val="00CC3195"/>
    <w:rsid w:val="00CC33C6"/>
    <w:rsid w:val="00CC34C1"/>
    <w:rsid w:val="00CC36DA"/>
    <w:rsid w:val="00CC3824"/>
    <w:rsid w:val="00CC3B4D"/>
    <w:rsid w:val="00CC3C82"/>
    <w:rsid w:val="00CC3CF8"/>
    <w:rsid w:val="00CC3FC8"/>
    <w:rsid w:val="00CC3FCE"/>
    <w:rsid w:val="00CC40AA"/>
    <w:rsid w:val="00CC46B9"/>
    <w:rsid w:val="00CC46C6"/>
    <w:rsid w:val="00CC4908"/>
    <w:rsid w:val="00CC49C2"/>
    <w:rsid w:val="00CC4AE7"/>
    <w:rsid w:val="00CC502B"/>
    <w:rsid w:val="00CC532A"/>
    <w:rsid w:val="00CC54AD"/>
    <w:rsid w:val="00CC5514"/>
    <w:rsid w:val="00CC5793"/>
    <w:rsid w:val="00CC5822"/>
    <w:rsid w:val="00CC5CE8"/>
    <w:rsid w:val="00CC615F"/>
    <w:rsid w:val="00CC6527"/>
    <w:rsid w:val="00CC6F50"/>
    <w:rsid w:val="00CC7583"/>
    <w:rsid w:val="00CC7622"/>
    <w:rsid w:val="00CC775C"/>
    <w:rsid w:val="00CC77ED"/>
    <w:rsid w:val="00CC7F9E"/>
    <w:rsid w:val="00CD0072"/>
    <w:rsid w:val="00CD044D"/>
    <w:rsid w:val="00CD09DD"/>
    <w:rsid w:val="00CD0BCB"/>
    <w:rsid w:val="00CD0EC0"/>
    <w:rsid w:val="00CD0FAA"/>
    <w:rsid w:val="00CD1184"/>
    <w:rsid w:val="00CD1BBF"/>
    <w:rsid w:val="00CD1C12"/>
    <w:rsid w:val="00CD2860"/>
    <w:rsid w:val="00CD2C99"/>
    <w:rsid w:val="00CD3297"/>
    <w:rsid w:val="00CD335D"/>
    <w:rsid w:val="00CD340F"/>
    <w:rsid w:val="00CD3487"/>
    <w:rsid w:val="00CD36DC"/>
    <w:rsid w:val="00CD4194"/>
    <w:rsid w:val="00CD4802"/>
    <w:rsid w:val="00CD4AAA"/>
    <w:rsid w:val="00CD4D2A"/>
    <w:rsid w:val="00CD571C"/>
    <w:rsid w:val="00CD5BD8"/>
    <w:rsid w:val="00CD64BB"/>
    <w:rsid w:val="00CD6B2E"/>
    <w:rsid w:val="00CD6D9E"/>
    <w:rsid w:val="00CD73E5"/>
    <w:rsid w:val="00CD77FA"/>
    <w:rsid w:val="00CE08AB"/>
    <w:rsid w:val="00CE0CE7"/>
    <w:rsid w:val="00CE0EBF"/>
    <w:rsid w:val="00CE1438"/>
    <w:rsid w:val="00CE1AF6"/>
    <w:rsid w:val="00CE1CC2"/>
    <w:rsid w:val="00CE1E74"/>
    <w:rsid w:val="00CE1E8A"/>
    <w:rsid w:val="00CE1EB1"/>
    <w:rsid w:val="00CE25C3"/>
    <w:rsid w:val="00CE263D"/>
    <w:rsid w:val="00CE269A"/>
    <w:rsid w:val="00CE2D4A"/>
    <w:rsid w:val="00CE2E69"/>
    <w:rsid w:val="00CE2EDA"/>
    <w:rsid w:val="00CE2F1D"/>
    <w:rsid w:val="00CE308C"/>
    <w:rsid w:val="00CE358F"/>
    <w:rsid w:val="00CE37A9"/>
    <w:rsid w:val="00CE415C"/>
    <w:rsid w:val="00CE4168"/>
    <w:rsid w:val="00CE4B4F"/>
    <w:rsid w:val="00CE4D6A"/>
    <w:rsid w:val="00CE4F33"/>
    <w:rsid w:val="00CE5223"/>
    <w:rsid w:val="00CE56F2"/>
    <w:rsid w:val="00CE5A96"/>
    <w:rsid w:val="00CE6196"/>
    <w:rsid w:val="00CE6838"/>
    <w:rsid w:val="00CE6AE7"/>
    <w:rsid w:val="00CE6CE8"/>
    <w:rsid w:val="00CE759B"/>
    <w:rsid w:val="00CE7B68"/>
    <w:rsid w:val="00CE7FE0"/>
    <w:rsid w:val="00CF00B9"/>
    <w:rsid w:val="00CF01A0"/>
    <w:rsid w:val="00CF05D6"/>
    <w:rsid w:val="00CF0A30"/>
    <w:rsid w:val="00CF0B70"/>
    <w:rsid w:val="00CF0D3B"/>
    <w:rsid w:val="00CF199E"/>
    <w:rsid w:val="00CF1B8F"/>
    <w:rsid w:val="00CF1DDF"/>
    <w:rsid w:val="00CF1E05"/>
    <w:rsid w:val="00CF1F95"/>
    <w:rsid w:val="00CF24C0"/>
    <w:rsid w:val="00CF28CD"/>
    <w:rsid w:val="00CF2AEB"/>
    <w:rsid w:val="00CF2B7F"/>
    <w:rsid w:val="00CF2D6D"/>
    <w:rsid w:val="00CF2E69"/>
    <w:rsid w:val="00CF2F0E"/>
    <w:rsid w:val="00CF3023"/>
    <w:rsid w:val="00CF3058"/>
    <w:rsid w:val="00CF448D"/>
    <w:rsid w:val="00CF47CF"/>
    <w:rsid w:val="00CF4DA6"/>
    <w:rsid w:val="00CF4F3E"/>
    <w:rsid w:val="00CF516C"/>
    <w:rsid w:val="00CF55A1"/>
    <w:rsid w:val="00CF5789"/>
    <w:rsid w:val="00CF62A9"/>
    <w:rsid w:val="00CF67BB"/>
    <w:rsid w:val="00CF6E0C"/>
    <w:rsid w:val="00CF6F4A"/>
    <w:rsid w:val="00CF70F5"/>
    <w:rsid w:val="00CF729D"/>
    <w:rsid w:val="00CF7427"/>
    <w:rsid w:val="00CF74E7"/>
    <w:rsid w:val="00CF791A"/>
    <w:rsid w:val="00D00308"/>
    <w:rsid w:val="00D009C9"/>
    <w:rsid w:val="00D00C86"/>
    <w:rsid w:val="00D00D2F"/>
    <w:rsid w:val="00D00E9D"/>
    <w:rsid w:val="00D0202A"/>
    <w:rsid w:val="00D02852"/>
    <w:rsid w:val="00D02C50"/>
    <w:rsid w:val="00D03CDD"/>
    <w:rsid w:val="00D03CE8"/>
    <w:rsid w:val="00D03FCC"/>
    <w:rsid w:val="00D04960"/>
    <w:rsid w:val="00D04F94"/>
    <w:rsid w:val="00D0525C"/>
    <w:rsid w:val="00D053CB"/>
    <w:rsid w:val="00D05684"/>
    <w:rsid w:val="00D05816"/>
    <w:rsid w:val="00D05A00"/>
    <w:rsid w:val="00D05B46"/>
    <w:rsid w:val="00D05EC8"/>
    <w:rsid w:val="00D065A3"/>
    <w:rsid w:val="00D066F2"/>
    <w:rsid w:val="00D06A80"/>
    <w:rsid w:val="00D07105"/>
    <w:rsid w:val="00D0718F"/>
    <w:rsid w:val="00D072BD"/>
    <w:rsid w:val="00D0738E"/>
    <w:rsid w:val="00D07CE1"/>
    <w:rsid w:val="00D10B65"/>
    <w:rsid w:val="00D1129D"/>
    <w:rsid w:val="00D118FD"/>
    <w:rsid w:val="00D11E4E"/>
    <w:rsid w:val="00D124F4"/>
    <w:rsid w:val="00D127F0"/>
    <w:rsid w:val="00D1295C"/>
    <w:rsid w:val="00D12A73"/>
    <w:rsid w:val="00D12BFE"/>
    <w:rsid w:val="00D12D72"/>
    <w:rsid w:val="00D13258"/>
    <w:rsid w:val="00D13755"/>
    <w:rsid w:val="00D13A47"/>
    <w:rsid w:val="00D13BAA"/>
    <w:rsid w:val="00D13D5C"/>
    <w:rsid w:val="00D140F5"/>
    <w:rsid w:val="00D14228"/>
    <w:rsid w:val="00D145BB"/>
    <w:rsid w:val="00D14690"/>
    <w:rsid w:val="00D14864"/>
    <w:rsid w:val="00D15559"/>
    <w:rsid w:val="00D15B89"/>
    <w:rsid w:val="00D15CBE"/>
    <w:rsid w:val="00D16314"/>
    <w:rsid w:val="00D16A9D"/>
    <w:rsid w:val="00D16B88"/>
    <w:rsid w:val="00D16C85"/>
    <w:rsid w:val="00D16F7F"/>
    <w:rsid w:val="00D16F91"/>
    <w:rsid w:val="00D16F9F"/>
    <w:rsid w:val="00D16FF1"/>
    <w:rsid w:val="00D16FF5"/>
    <w:rsid w:val="00D173A4"/>
    <w:rsid w:val="00D173AD"/>
    <w:rsid w:val="00D1749A"/>
    <w:rsid w:val="00D176A0"/>
    <w:rsid w:val="00D179B8"/>
    <w:rsid w:val="00D17ECA"/>
    <w:rsid w:val="00D20121"/>
    <w:rsid w:val="00D20330"/>
    <w:rsid w:val="00D203A4"/>
    <w:rsid w:val="00D20A6D"/>
    <w:rsid w:val="00D20B94"/>
    <w:rsid w:val="00D210A9"/>
    <w:rsid w:val="00D213BA"/>
    <w:rsid w:val="00D2162D"/>
    <w:rsid w:val="00D21807"/>
    <w:rsid w:val="00D21973"/>
    <w:rsid w:val="00D21EB5"/>
    <w:rsid w:val="00D2225B"/>
    <w:rsid w:val="00D230D6"/>
    <w:rsid w:val="00D23E1C"/>
    <w:rsid w:val="00D24131"/>
    <w:rsid w:val="00D251BF"/>
    <w:rsid w:val="00D256A1"/>
    <w:rsid w:val="00D25939"/>
    <w:rsid w:val="00D25BD8"/>
    <w:rsid w:val="00D26164"/>
    <w:rsid w:val="00D2649B"/>
    <w:rsid w:val="00D2689C"/>
    <w:rsid w:val="00D271AB"/>
    <w:rsid w:val="00D2737E"/>
    <w:rsid w:val="00D279DF"/>
    <w:rsid w:val="00D30427"/>
    <w:rsid w:val="00D30D39"/>
    <w:rsid w:val="00D310CF"/>
    <w:rsid w:val="00D31140"/>
    <w:rsid w:val="00D3144F"/>
    <w:rsid w:val="00D314E8"/>
    <w:rsid w:val="00D31673"/>
    <w:rsid w:val="00D318D3"/>
    <w:rsid w:val="00D31A51"/>
    <w:rsid w:val="00D31A5C"/>
    <w:rsid w:val="00D31FC0"/>
    <w:rsid w:val="00D32ADD"/>
    <w:rsid w:val="00D32C1E"/>
    <w:rsid w:val="00D32F1D"/>
    <w:rsid w:val="00D33887"/>
    <w:rsid w:val="00D33BE4"/>
    <w:rsid w:val="00D33FD7"/>
    <w:rsid w:val="00D3412D"/>
    <w:rsid w:val="00D34385"/>
    <w:rsid w:val="00D344A3"/>
    <w:rsid w:val="00D34B66"/>
    <w:rsid w:val="00D34DBC"/>
    <w:rsid w:val="00D34FD9"/>
    <w:rsid w:val="00D3576A"/>
    <w:rsid w:val="00D357B9"/>
    <w:rsid w:val="00D35EE7"/>
    <w:rsid w:val="00D366F1"/>
    <w:rsid w:val="00D369DE"/>
    <w:rsid w:val="00D36C9B"/>
    <w:rsid w:val="00D37285"/>
    <w:rsid w:val="00D377D9"/>
    <w:rsid w:val="00D379C2"/>
    <w:rsid w:val="00D37A56"/>
    <w:rsid w:val="00D37C9C"/>
    <w:rsid w:val="00D37DC7"/>
    <w:rsid w:val="00D37EB1"/>
    <w:rsid w:val="00D4040A"/>
    <w:rsid w:val="00D405A7"/>
    <w:rsid w:val="00D40623"/>
    <w:rsid w:val="00D40C47"/>
    <w:rsid w:val="00D40EC8"/>
    <w:rsid w:val="00D40EDF"/>
    <w:rsid w:val="00D41278"/>
    <w:rsid w:val="00D41733"/>
    <w:rsid w:val="00D429E9"/>
    <w:rsid w:val="00D43010"/>
    <w:rsid w:val="00D432BD"/>
    <w:rsid w:val="00D432CD"/>
    <w:rsid w:val="00D4331F"/>
    <w:rsid w:val="00D43369"/>
    <w:rsid w:val="00D439DD"/>
    <w:rsid w:val="00D43B7D"/>
    <w:rsid w:val="00D43E34"/>
    <w:rsid w:val="00D441B4"/>
    <w:rsid w:val="00D45670"/>
    <w:rsid w:val="00D4576F"/>
    <w:rsid w:val="00D45BFF"/>
    <w:rsid w:val="00D45F5A"/>
    <w:rsid w:val="00D460EC"/>
    <w:rsid w:val="00D464C4"/>
    <w:rsid w:val="00D4704A"/>
    <w:rsid w:val="00D47356"/>
    <w:rsid w:val="00D473BE"/>
    <w:rsid w:val="00D478D8"/>
    <w:rsid w:val="00D47A1F"/>
    <w:rsid w:val="00D47F05"/>
    <w:rsid w:val="00D50639"/>
    <w:rsid w:val="00D50E6F"/>
    <w:rsid w:val="00D5158D"/>
    <w:rsid w:val="00D516CC"/>
    <w:rsid w:val="00D5181C"/>
    <w:rsid w:val="00D51A25"/>
    <w:rsid w:val="00D51A8A"/>
    <w:rsid w:val="00D52343"/>
    <w:rsid w:val="00D52C4B"/>
    <w:rsid w:val="00D530BC"/>
    <w:rsid w:val="00D53130"/>
    <w:rsid w:val="00D53254"/>
    <w:rsid w:val="00D5373E"/>
    <w:rsid w:val="00D538F4"/>
    <w:rsid w:val="00D53AC5"/>
    <w:rsid w:val="00D53C4D"/>
    <w:rsid w:val="00D53DDD"/>
    <w:rsid w:val="00D53F2F"/>
    <w:rsid w:val="00D53F60"/>
    <w:rsid w:val="00D54082"/>
    <w:rsid w:val="00D542C0"/>
    <w:rsid w:val="00D54F7F"/>
    <w:rsid w:val="00D54F93"/>
    <w:rsid w:val="00D5584B"/>
    <w:rsid w:val="00D55ECE"/>
    <w:rsid w:val="00D55F6D"/>
    <w:rsid w:val="00D56086"/>
    <w:rsid w:val="00D56A9D"/>
    <w:rsid w:val="00D56CF4"/>
    <w:rsid w:val="00D57777"/>
    <w:rsid w:val="00D57851"/>
    <w:rsid w:val="00D57A92"/>
    <w:rsid w:val="00D57E40"/>
    <w:rsid w:val="00D57ED2"/>
    <w:rsid w:val="00D57F76"/>
    <w:rsid w:val="00D602E8"/>
    <w:rsid w:val="00D60351"/>
    <w:rsid w:val="00D60AAD"/>
    <w:rsid w:val="00D61121"/>
    <w:rsid w:val="00D6154B"/>
    <w:rsid w:val="00D61736"/>
    <w:rsid w:val="00D61FE0"/>
    <w:rsid w:val="00D63053"/>
    <w:rsid w:val="00D63828"/>
    <w:rsid w:val="00D6399C"/>
    <w:rsid w:val="00D64B1A"/>
    <w:rsid w:val="00D64EF1"/>
    <w:rsid w:val="00D655F6"/>
    <w:rsid w:val="00D656BD"/>
    <w:rsid w:val="00D65D1A"/>
    <w:rsid w:val="00D65D80"/>
    <w:rsid w:val="00D65F2A"/>
    <w:rsid w:val="00D65FDC"/>
    <w:rsid w:val="00D66019"/>
    <w:rsid w:val="00D66C84"/>
    <w:rsid w:val="00D676A2"/>
    <w:rsid w:val="00D67DA4"/>
    <w:rsid w:val="00D67E24"/>
    <w:rsid w:val="00D67E67"/>
    <w:rsid w:val="00D67F3A"/>
    <w:rsid w:val="00D701E6"/>
    <w:rsid w:val="00D70508"/>
    <w:rsid w:val="00D70562"/>
    <w:rsid w:val="00D70A8E"/>
    <w:rsid w:val="00D70DF6"/>
    <w:rsid w:val="00D70E1A"/>
    <w:rsid w:val="00D70FED"/>
    <w:rsid w:val="00D710B5"/>
    <w:rsid w:val="00D710D9"/>
    <w:rsid w:val="00D710E0"/>
    <w:rsid w:val="00D711CF"/>
    <w:rsid w:val="00D7158E"/>
    <w:rsid w:val="00D72129"/>
    <w:rsid w:val="00D725AA"/>
    <w:rsid w:val="00D7315D"/>
    <w:rsid w:val="00D732C3"/>
    <w:rsid w:val="00D738E8"/>
    <w:rsid w:val="00D73EA2"/>
    <w:rsid w:val="00D73F0A"/>
    <w:rsid w:val="00D74090"/>
    <w:rsid w:val="00D7430E"/>
    <w:rsid w:val="00D7452E"/>
    <w:rsid w:val="00D7454A"/>
    <w:rsid w:val="00D746AB"/>
    <w:rsid w:val="00D7491B"/>
    <w:rsid w:val="00D74B40"/>
    <w:rsid w:val="00D74F03"/>
    <w:rsid w:val="00D751BA"/>
    <w:rsid w:val="00D75330"/>
    <w:rsid w:val="00D75744"/>
    <w:rsid w:val="00D75FCB"/>
    <w:rsid w:val="00D760B3"/>
    <w:rsid w:val="00D76CAF"/>
    <w:rsid w:val="00D76ECF"/>
    <w:rsid w:val="00D775B5"/>
    <w:rsid w:val="00D77A21"/>
    <w:rsid w:val="00D77A2D"/>
    <w:rsid w:val="00D8050E"/>
    <w:rsid w:val="00D8089F"/>
    <w:rsid w:val="00D80AA3"/>
    <w:rsid w:val="00D80C8B"/>
    <w:rsid w:val="00D81035"/>
    <w:rsid w:val="00D81088"/>
    <w:rsid w:val="00D81599"/>
    <w:rsid w:val="00D8160C"/>
    <w:rsid w:val="00D8170D"/>
    <w:rsid w:val="00D81B9A"/>
    <w:rsid w:val="00D81DB2"/>
    <w:rsid w:val="00D8221E"/>
    <w:rsid w:val="00D823CE"/>
    <w:rsid w:val="00D82965"/>
    <w:rsid w:val="00D82B72"/>
    <w:rsid w:val="00D82C49"/>
    <w:rsid w:val="00D82DF7"/>
    <w:rsid w:val="00D82F3B"/>
    <w:rsid w:val="00D83078"/>
    <w:rsid w:val="00D83214"/>
    <w:rsid w:val="00D838A5"/>
    <w:rsid w:val="00D83C39"/>
    <w:rsid w:val="00D8400C"/>
    <w:rsid w:val="00D84B89"/>
    <w:rsid w:val="00D8513B"/>
    <w:rsid w:val="00D85A2A"/>
    <w:rsid w:val="00D85BC0"/>
    <w:rsid w:val="00D86191"/>
    <w:rsid w:val="00D862F3"/>
    <w:rsid w:val="00D863B4"/>
    <w:rsid w:val="00D86695"/>
    <w:rsid w:val="00D86B16"/>
    <w:rsid w:val="00D86D8F"/>
    <w:rsid w:val="00D87017"/>
    <w:rsid w:val="00D8704A"/>
    <w:rsid w:val="00D870F4"/>
    <w:rsid w:val="00D8715B"/>
    <w:rsid w:val="00D87765"/>
    <w:rsid w:val="00D87DB4"/>
    <w:rsid w:val="00D90260"/>
    <w:rsid w:val="00D905F5"/>
    <w:rsid w:val="00D90851"/>
    <w:rsid w:val="00D90DB8"/>
    <w:rsid w:val="00D916C6"/>
    <w:rsid w:val="00D9219D"/>
    <w:rsid w:val="00D92568"/>
    <w:rsid w:val="00D925A9"/>
    <w:rsid w:val="00D926BA"/>
    <w:rsid w:val="00D92AAF"/>
    <w:rsid w:val="00D92ABA"/>
    <w:rsid w:val="00D93155"/>
    <w:rsid w:val="00D931BC"/>
    <w:rsid w:val="00D93667"/>
    <w:rsid w:val="00D93988"/>
    <w:rsid w:val="00D939E8"/>
    <w:rsid w:val="00D93B7D"/>
    <w:rsid w:val="00D93E68"/>
    <w:rsid w:val="00D940AC"/>
    <w:rsid w:val="00D942A9"/>
    <w:rsid w:val="00D947BD"/>
    <w:rsid w:val="00D950CF"/>
    <w:rsid w:val="00D9531E"/>
    <w:rsid w:val="00D95771"/>
    <w:rsid w:val="00D95971"/>
    <w:rsid w:val="00D95A18"/>
    <w:rsid w:val="00D95AC3"/>
    <w:rsid w:val="00D960F3"/>
    <w:rsid w:val="00D9654D"/>
    <w:rsid w:val="00D969F9"/>
    <w:rsid w:val="00D96BCE"/>
    <w:rsid w:val="00D9768A"/>
    <w:rsid w:val="00DA0571"/>
    <w:rsid w:val="00DA0C95"/>
    <w:rsid w:val="00DA144C"/>
    <w:rsid w:val="00DA18E7"/>
    <w:rsid w:val="00DA18EB"/>
    <w:rsid w:val="00DA19B3"/>
    <w:rsid w:val="00DA19B8"/>
    <w:rsid w:val="00DA19D2"/>
    <w:rsid w:val="00DA1B44"/>
    <w:rsid w:val="00DA2317"/>
    <w:rsid w:val="00DA24E4"/>
    <w:rsid w:val="00DA2AA9"/>
    <w:rsid w:val="00DA2ADC"/>
    <w:rsid w:val="00DA2C74"/>
    <w:rsid w:val="00DA3A35"/>
    <w:rsid w:val="00DA3D31"/>
    <w:rsid w:val="00DA3FE4"/>
    <w:rsid w:val="00DA4B04"/>
    <w:rsid w:val="00DA4C2E"/>
    <w:rsid w:val="00DA5165"/>
    <w:rsid w:val="00DA5622"/>
    <w:rsid w:val="00DA5763"/>
    <w:rsid w:val="00DA5FC4"/>
    <w:rsid w:val="00DA682F"/>
    <w:rsid w:val="00DA6A6D"/>
    <w:rsid w:val="00DA6DCE"/>
    <w:rsid w:val="00DA6DF1"/>
    <w:rsid w:val="00DA6FF1"/>
    <w:rsid w:val="00DA78F7"/>
    <w:rsid w:val="00DB086F"/>
    <w:rsid w:val="00DB08B4"/>
    <w:rsid w:val="00DB0DF2"/>
    <w:rsid w:val="00DB0E12"/>
    <w:rsid w:val="00DB11C5"/>
    <w:rsid w:val="00DB136C"/>
    <w:rsid w:val="00DB1992"/>
    <w:rsid w:val="00DB1A16"/>
    <w:rsid w:val="00DB1DA5"/>
    <w:rsid w:val="00DB2370"/>
    <w:rsid w:val="00DB2E69"/>
    <w:rsid w:val="00DB36CA"/>
    <w:rsid w:val="00DB3830"/>
    <w:rsid w:val="00DB38A0"/>
    <w:rsid w:val="00DB3917"/>
    <w:rsid w:val="00DB39AC"/>
    <w:rsid w:val="00DB3F43"/>
    <w:rsid w:val="00DB4137"/>
    <w:rsid w:val="00DB45B1"/>
    <w:rsid w:val="00DB48CF"/>
    <w:rsid w:val="00DB49C3"/>
    <w:rsid w:val="00DB4DB2"/>
    <w:rsid w:val="00DB5421"/>
    <w:rsid w:val="00DB552B"/>
    <w:rsid w:val="00DB5634"/>
    <w:rsid w:val="00DB5AC0"/>
    <w:rsid w:val="00DB5CAF"/>
    <w:rsid w:val="00DB6216"/>
    <w:rsid w:val="00DB6324"/>
    <w:rsid w:val="00DB6548"/>
    <w:rsid w:val="00DB6584"/>
    <w:rsid w:val="00DB6A20"/>
    <w:rsid w:val="00DB6B60"/>
    <w:rsid w:val="00DB6DB3"/>
    <w:rsid w:val="00DB7254"/>
    <w:rsid w:val="00DB7E58"/>
    <w:rsid w:val="00DC0002"/>
    <w:rsid w:val="00DC0043"/>
    <w:rsid w:val="00DC05D9"/>
    <w:rsid w:val="00DC061F"/>
    <w:rsid w:val="00DC069C"/>
    <w:rsid w:val="00DC1097"/>
    <w:rsid w:val="00DC11E5"/>
    <w:rsid w:val="00DC12DE"/>
    <w:rsid w:val="00DC15F3"/>
    <w:rsid w:val="00DC199C"/>
    <w:rsid w:val="00DC2103"/>
    <w:rsid w:val="00DC2427"/>
    <w:rsid w:val="00DC2C13"/>
    <w:rsid w:val="00DC2DFD"/>
    <w:rsid w:val="00DC2EF9"/>
    <w:rsid w:val="00DC3292"/>
    <w:rsid w:val="00DC35DD"/>
    <w:rsid w:val="00DC389C"/>
    <w:rsid w:val="00DC3B6F"/>
    <w:rsid w:val="00DC3EDF"/>
    <w:rsid w:val="00DC4120"/>
    <w:rsid w:val="00DC41A4"/>
    <w:rsid w:val="00DC41C0"/>
    <w:rsid w:val="00DC41FA"/>
    <w:rsid w:val="00DC483A"/>
    <w:rsid w:val="00DC492D"/>
    <w:rsid w:val="00DC52D6"/>
    <w:rsid w:val="00DC5680"/>
    <w:rsid w:val="00DC5766"/>
    <w:rsid w:val="00DC5AB7"/>
    <w:rsid w:val="00DC6251"/>
    <w:rsid w:val="00DC6674"/>
    <w:rsid w:val="00DC6868"/>
    <w:rsid w:val="00DC69DC"/>
    <w:rsid w:val="00DC69EC"/>
    <w:rsid w:val="00DC6B70"/>
    <w:rsid w:val="00DC6BB1"/>
    <w:rsid w:val="00DC6DD4"/>
    <w:rsid w:val="00DC748A"/>
    <w:rsid w:val="00DC7E6D"/>
    <w:rsid w:val="00DD01CA"/>
    <w:rsid w:val="00DD03BD"/>
    <w:rsid w:val="00DD1018"/>
    <w:rsid w:val="00DD12BF"/>
    <w:rsid w:val="00DD1ACE"/>
    <w:rsid w:val="00DD1E00"/>
    <w:rsid w:val="00DD232C"/>
    <w:rsid w:val="00DD2BDD"/>
    <w:rsid w:val="00DD2ED3"/>
    <w:rsid w:val="00DD4780"/>
    <w:rsid w:val="00DD4C78"/>
    <w:rsid w:val="00DD5191"/>
    <w:rsid w:val="00DD5560"/>
    <w:rsid w:val="00DD56D2"/>
    <w:rsid w:val="00DD5E55"/>
    <w:rsid w:val="00DD67BA"/>
    <w:rsid w:val="00DD72BF"/>
    <w:rsid w:val="00DD7698"/>
    <w:rsid w:val="00DE05D2"/>
    <w:rsid w:val="00DE0961"/>
    <w:rsid w:val="00DE0AEF"/>
    <w:rsid w:val="00DE0B34"/>
    <w:rsid w:val="00DE0BE3"/>
    <w:rsid w:val="00DE0FD6"/>
    <w:rsid w:val="00DE1232"/>
    <w:rsid w:val="00DE14C9"/>
    <w:rsid w:val="00DE26D2"/>
    <w:rsid w:val="00DE294E"/>
    <w:rsid w:val="00DE29F0"/>
    <w:rsid w:val="00DE2F6D"/>
    <w:rsid w:val="00DE354F"/>
    <w:rsid w:val="00DE3785"/>
    <w:rsid w:val="00DE37EE"/>
    <w:rsid w:val="00DE4A67"/>
    <w:rsid w:val="00DE4B28"/>
    <w:rsid w:val="00DE5495"/>
    <w:rsid w:val="00DE56EE"/>
    <w:rsid w:val="00DE58E0"/>
    <w:rsid w:val="00DE59EC"/>
    <w:rsid w:val="00DE5BBE"/>
    <w:rsid w:val="00DE62EE"/>
    <w:rsid w:val="00DE6524"/>
    <w:rsid w:val="00DE66F4"/>
    <w:rsid w:val="00DE6942"/>
    <w:rsid w:val="00DE7148"/>
    <w:rsid w:val="00DE714F"/>
    <w:rsid w:val="00DF03C3"/>
    <w:rsid w:val="00DF107C"/>
    <w:rsid w:val="00DF11C1"/>
    <w:rsid w:val="00DF12A2"/>
    <w:rsid w:val="00DF2065"/>
    <w:rsid w:val="00DF22D5"/>
    <w:rsid w:val="00DF2631"/>
    <w:rsid w:val="00DF289E"/>
    <w:rsid w:val="00DF2A8E"/>
    <w:rsid w:val="00DF2DC7"/>
    <w:rsid w:val="00DF308A"/>
    <w:rsid w:val="00DF343A"/>
    <w:rsid w:val="00DF3BE6"/>
    <w:rsid w:val="00DF3C50"/>
    <w:rsid w:val="00DF3CA1"/>
    <w:rsid w:val="00DF3F47"/>
    <w:rsid w:val="00DF4037"/>
    <w:rsid w:val="00DF411B"/>
    <w:rsid w:val="00DF414D"/>
    <w:rsid w:val="00DF41CE"/>
    <w:rsid w:val="00DF429C"/>
    <w:rsid w:val="00DF42B1"/>
    <w:rsid w:val="00DF47AF"/>
    <w:rsid w:val="00DF4955"/>
    <w:rsid w:val="00DF52D1"/>
    <w:rsid w:val="00DF5AA3"/>
    <w:rsid w:val="00DF5C08"/>
    <w:rsid w:val="00DF5C92"/>
    <w:rsid w:val="00DF63D4"/>
    <w:rsid w:val="00DF64DE"/>
    <w:rsid w:val="00DF65F6"/>
    <w:rsid w:val="00DF663A"/>
    <w:rsid w:val="00DF67C9"/>
    <w:rsid w:val="00DF693B"/>
    <w:rsid w:val="00DF6A0C"/>
    <w:rsid w:val="00DF70BC"/>
    <w:rsid w:val="00DF76E9"/>
    <w:rsid w:val="00DF7F5D"/>
    <w:rsid w:val="00DF7FBA"/>
    <w:rsid w:val="00E0025C"/>
    <w:rsid w:val="00E003BD"/>
    <w:rsid w:val="00E00813"/>
    <w:rsid w:val="00E00925"/>
    <w:rsid w:val="00E00CF3"/>
    <w:rsid w:val="00E00EE3"/>
    <w:rsid w:val="00E010AB"/>
    <w:rsid w:val="00E01325"/>
    <w:rsid w:val="00E01638"/>
    <w:rsid w:val="00E0194E"/>
    <w:rsid w:val="00E01C02"/>
    <w:rsid w:val="00E01FC5"/>
    <w:rsid w:val="00E02FF9"/>
    <w:rsid w:val="00E033F9"/>
    <w:rsid w:val="00E0367E"/>
    <w:rsid w:val="00E036D1"/>
    <w:rsid w:val="00E03CD7"/>
    <w:rsid w:val="00E03E5F"/>
    <w:rsid w:val="00E04634"/>
    <w:rsid w:val="00E048DC"/>
    <w:rsid w:val="00E048E4"/>
    <w:rsid w:val="00E050FD"/>
    <w:rsid w:val="00E054E7"/>
    <w:rsid w:val="00E05A21"/>
    <w:rsid w:val="00E060F9"/>
    <w:rsid w:val="00E06322"/>
    <w:rsid w:val="00E06641"/>
    <w:rsid w:val="00E069B6"/>
    <w:rsid w:val="00E06BF4"/>
    <w:rsid w:val="00E0707A"/>
    <w:rsid w:val="00E07573"/>
    <w:rsid w:val="00E0769C"/>
    <w:rsid w:val="00E077DB"/>
    <w:rsid w:val="00E07968"/>
    <w:rsid w:val="00E10187"/>
    <w:rsid w:val="00E1056C"/>
    <w:rsid w:val="00E10887"/>
    <w:rsid w:val="00E1113D"/>
    <w:rsid w:val="00E11713"/>
    <w:rsid w:val="00E11E2C"/>
    <w:rsid w:val="00E11E85"/>
    <w:rsid w:val="00E123F8"/>
    <w:rsid w:val="00E12439"/>
    <w:rsid w:val="00E12648"/>
    <w:rsid w:val="00E12E29"/>
    <w:rsid w:val="00E14989"/>
    <w:rsid w:val="00E14AC7"/>
    <w:rsid w:val="00E14C20"/>
    <w:rsid w:val="00E15350"/>
    <w:rsid w:val="00E15BD4"/>
    <w:rsid w:val="00E15DDB"/>
    <w:rsid w:val="00E16242"/>
    <w:rsid w:val="00E16FFB"/>
    <w:rsid w:val="00E170EC"/>
    <w:rsid w:val="00E17195"/>
    <w:rsid w:val="00E172C7"/>
    <w:rsid w:val="00E17698"/>
    <w:rsid w:val="00E1775D"/>
    <w:rsid w:val="00E178FE"/>
    <w:rsid w:val="00E1794E"/>
    <w:rsid w:val="00E17D7A"/>
    <w:rsid w:val="00E17F9E"/>
    <w:rsid w:val="00E201E9"/>
    <w:rsid w:val="00E20BD1"/>
    <w:rsid w:val="00E20EB2"/>
    <w:rsid w:val="00E20FCF"/>
    <w:rsid w:val="00E21103"/>
    <w:rsid w:val="00E21A5B"/>
    <w:rsid w:val="00E21BC7"/>
    <w:rsid w:val="00E22409"/>
    <w:rsid w:val="00E226A1"/>
    <w:rsid w:val="00E2277E"/>
    <w:rsid w:val="00E2293D"/>
    <w:rsid w:val="00E22B3B"/>
    <w:rsid w:val="00E22EEA"/>
    <w:rsid w:val="00E22FD1"/>
    <w:rsid w:val="00E2356E"/>
    <w:rsid w:val="00E2366A"/>
    <w:rsid w:val="00E236D9"/>
    <w:rsid w:val="00E23E67"/>
    <w:rsid w:val="00E240D8"/>
    <w:rsid w:val="00E241C9"/>
    <w:rsid w:val="00E2423B"/>
    <w:rsid w:val="00E244D3"/>
    <w:rsid w:val="00E24C10"/>
    <w:rsid w:val="00E24E01"/>
    <w:rsid w:val="00E25156"/>
    <w:rsid w:val="00E2518E"/>
    <w:rsid w:val="00E25254"/>
    <w:rsid w:val="00E25582"/>
    <w:rsid w:val="00E257E9"/>
    <w:rsid w:val="00E25A90"/>
    <w:rsid w:val="00E25B20"/>
    <w:rsid w:val="00E25E30"/>
    <w:rsid w:val="00E25F51"/>
    <w:rsid w:val="00E26620"/>
    <w:rsid w:val="00E269BB"/>
    <w:rsid w:val="00E27155"/>
    <w:rsid w:val="00E2737A"/>
    <w:rsid w:val="00E27463"/>
    <w:rsid w:val="00E27760"/>
    <w:rsid w:val="00E277D7"/>
    <w:rsid w:val="00E27F98"/>
    <w:rsid w:val="00E3055B"/>
    <w:rsid w:val="00E309E5"/>
    <w:rsid w:val="00E30D33"/>
    <w:rsid w:val="00E30E17"/>
    <w:rsid w:val="00E30EE4"/>
    <w:rsid w:val="00E30F5C"/>
    <w:rsid w:val="00E3224D"/>
    <w:rsid w:val="00E32503"/>
    <w:rsid w:val="00E33B48"/>
    <w:rsid w:val="00E340B6"/>
    <w:rsid w:val="00E34646"/>
    <w:rsid w:val="00E34CAE"/>
    <w:rsid w:val="00E34EE1"/>
    <w:rsid w:val="00E355D3"/>
    <w:rsid w:val="00E3593C"/>
    <w:rsid w:val="00E35BF3"/>
    <w:rsid w:val="00E35CEE"/>
    <w:rsid w:val="00E35EC9"/>
    <w:rsid w:val="00E361A5"/>
    <w:rsid w:val="00E363CE"/>
    <w:rsid w:val="00E36A51"/>
    <w:rsid w:val="00E36BA0"/>
    <w:rsid w:val="00E36BA9"/>
    <w:rsid w:val="00E36C65"/>
    <w:rsid w:val="00E36CFD"/>
    <w:rsid w:val="00E36D95"/>
    <w:rsid w:val="00E36E31"/>
    <w:rsid w:val="00E36F22"/>
    <w:rsid w:val="00E3723E"/>
    <w:rsid w:val="00E3763D"/>
    <w:rsid w:val="00E37934"/>
    <w:rsid w:val="00E379EA"/>
    <w:rsid w:val="00E37D9E"/>
    <w:rsid w:val="00E37FF5"/>
    <w:rsid w:val="00E40FD9"/>
    <w:rsid w:val="00E412E3"/>
    <w:rsid w:val="00E41813"/>
    <w:rsid w:val="00E41955"/>
    <w:rsid w:val="00E420DA"/>
    <w:rsid w:val="00E42E09"/>
    <w:rsid w:val="00E4312A"/>
    <w:rsid w:val="00E432F5"/>
    <w:rsid w:val="00E435FB"/>
    <w:rsid w:val="00E43BCE"/>
    <w:rsid w:val="00E44480"/>
    <w:rsid w:val="00E44664"/>
    <w:rsid w:val="00E446FC"/>
    <w:rsid w:val="00E45183"/>
    <w:rsid w:val="00E45A92"/>
    <w:rsid w:val="00E4636C"/>
    <w:rsid w:val="00E46926"/>
    <w:rsid w:val="00E46CBD"/>
    <w:rsid w:val="00E470CA"/>
    <w:rsid w:val="00E4715A"/>
    <w:rsid w:val="00E47B00"/>
    <w:rsid w:val="00E47D95"/>
    <w:rsid w:val="00E5083D"/>
    <w:rsid w:val="00E50FC2"/>
    <w:rsid w:val="00E511C9"/>
    <w:rsid w:val="00E51936"/>
    <w:rsid w:val="00E51E6D"/>
    <w:rsid w:val="00E51F96"/>
    <w:rsid w:val="00E52025"/>
    <w:rsid w:val="00E52366"/>
    <w:rsid w:val="00E525A0"/>
    <w:rsid w:val="00E52B35"/>
    <w:rsid w:val="00E52B58"/>
    <w:rsid w:val="00E52F27"/>
    <w:rsid w:val="00E53395"/>
    <w:rsid w:val="00E54302"/>
    <w:rsid w:val="00E54663"/>
    <w:rsid w:val="00E55393"/>
    <w:rsid w:val="00E558A9"/>
    <w:rsid w:val="00E55A4C"/>
    <w:rsid w:val="00E55A73"/>
    <w:rsid w:val="00E56198"/>
    <w:rsid w:val="00E561B3"/>
    <w:rsid w:val="00E562E9"/>
    <w:rsid w:val="00E563FD"/>
    <w:rsid w:val="00E5653C"/>
    <w:rsid w:val="00E565AD"/>
    <w:rsid w:val="00E56A2E"/>
    <w:rsid w:val="00E56BAE"/>
    <w:rsid w:val="00E56E4C"/>
    <w:rsid w:val="00E5770A"/>
    <w:rsid w:val="00E57FDC"/>
    <w:rsid w:val="00E60359"/>
    <w:rsid w:val="00E6035D"/>
    <w:rsid w:val="00E604B2"/>
    <w:rsid w:val="00E60554"/>
    <w:rsid w:val="00E6065E"/>
    <w:rsid w:val="00E60FCE"/>
    <w:rsid w:val="00E615F4"/>
    <w:rsid w:val="00E61700"/>
    <w:rsid w:val="00E6208A"/>
    <w:rsid w:val="00E62932"/>
    <w:rsid w:val="00E62F98"/>
    <w:rsid w:val="00E63389"/>
    <w:rsid w:val="00E637A1"/>
    <w:rsid w:val="00E63DD3"/>
    <w:rsid w:val="00E641CA"/>
    <w:rsid w:val="00E645C7"/>
    <w:rsid w:val="00E64742"/>
    <w:rsid w:val="00E6475E"/>
    <w:rsid w:val="00E64863"/>
    <w:rsid w:val="00E65F26"/>
    <w:rsid w:val="00E671EC"/>
    <w:rsid w:val="00E67A84"/>
    <w:rsid w:val="00E67E92"/>
    <w:rsid w:val="00E70042"/>
    <w:rsid w:val="00E701B6"/>
    <w:rsid w:val="00E70330"/>
    <w:rsid w:val="00E7050F"/>
    <w:rsid w:val="00E71114"/>
    <w:rsid w:val="00E714CB"/>
    <w:rsid w:val="00E71695"/>
    <w:rsid w:val="00E719CB"/>
    <w:rsid w:val="00E71B26"/>
    <w:rsid w:val="00E72284"/>
    <w:rsid w:val="00E7257A"/>
    <w:rsid w:val="00E729D3"/>
    <w:rsid w:val="00E72FB3"/>
    <w:rsid w:val="00E7335B"/>
    <w:rsid w:val="00E73503"/>
    <w:rsid w:val="00E7362B"/>
    <w:rsid w:val="00E736F4"/>
    <w:rsid w:val="00E7375F"/>
    <w:rsid w:val="00E739E4"/>
    <w:rsid w:val="00E73B1E"/>
    <w:rsid w:val="00E73DF3"/>
    <w:rsid w:val="00E744D2"/>
    <w:rsid w:val="00E745BA"/>
    <w:rsid w:val="00E74648"/>
    <w:rsid w:val="00E74F08"/>
    <w:rsid w:val="00E75018"/>
    <w:rsid w:val="00E7592E"/>
    <w:rsid w:val="00E75E39"/>
    <w:rsid w:val="00E75FF8"/>
    <w:rsid w:val="00E76509"/>
    <w:rsid w:val="00E766E0"/>
    <w:rsid w:val="00E76D10"/>
    <w:rsid w:val="00E771C9"/>
    <w:rsid w:val="00E77254"/>
    <w:rsid w:val="00E7796B"/>
    <w:rsid w:val="00E779BB"/>
    <w:rsid w:val="00E77AD8"/>
    <w:rsid w:val="00E801BD"/>
    <w:rsid w:val="00E80390"/>
    <w:rsid w:val="00E8104E"/>
    <w:rsid w:val="00E8108F"/>
    <w:rsid w:val="00E820E5"/>
    <w:rsid w:val="00E826F9"/>
    <w:rsid w:val="00E83090"/>
    <w:rsid w:val="00E83E0A"/>
    <w:rsid w:val="00E840A7"/>
    <w:rsid w:val="00E843E3"/>
    <w:rsid w:val="00E84948"/>
    <w:rsid w:val="00E84E41"/>
    <w:rsid w:val="00E8532D"/>
    <w:rsid w:val="00E856B6"/>
    <w:rsid w:val="00E859C3"/>
    <w:rsid w:val="00E85D54"/>
    <w:rsid w:val="00E85EFC"/>
    <w:rsid w:val="00E86220"/>
    <w:rsid w:val="00E8630A"/>
    <w:rsid w:val="00E8641C"/>
    <w:rsid w:val="00E86801"/>
    <w:rsid w:val="00E86AB7"/>
    <w:rsid w:val="00E86E22"/>
    <w:rsid w:val="00E86EAE"/>
    <w:rsid w:val="00E86FA8"/>
    <w:rsid w:val="00E8716A"/>
    <w:rsid w:val="00E8754F"/>
    <w:rsid w:val="00E8792E"/>
    <w:rsid w:val="00E87B5F"/>
    <w:rsid w:val="00E87B7E"/>
    <w:rsid w:val="00E90D23"/>
    <w:rsid w:val="00E90D6D"/>
    <w:rsid w:val="00E90EB0"/>
    <w:rsid w:val="00E911D1"/>
    <w:rsid w:val="00E9145F"/>
    <w:rsid w:val="00E91489"/>
    <w:rsid w:val="00E91515"/>
    <w:rsid w:val="00E91BEF"/>
    <w:rsid w:val="00E91C71"/>
    <w:rsid w:val="00E91DEB"/>
    <w:rsid w:val="00E91E5F"/>
    <w:rsid w:val="00E91FF9"/>
    <w:rsid w:val="00E92053"/>
    <w:rsid w:val="00E927C0"/>
    <w:rsid w:val="00E92815"/>
    <w:rsid w:val="00E9293B"/>
    <w:rsid w:val="00E92B4E"/>
    <w:rsid w:val="00E92E39"/>
    <w:rsid w:val="00E92E98"/>
    <w:rsid w:val="00E936F7"/>
    <w:rsid w:val="00E93984"/>
    <w:rsid w:val="00E93A85"/>
    <w:rsid w:val="00E93BB8"/>
    <w:rsid w:val="00E94394"/>
    <w:rsid w:val="00E9460C"/>
    <w:rsid w:val="00E9494B"/>
    <w:rsid w:val="00E94A8D"/>
    <w:rsid w:val="00E94C55"/>
    <w:rsid w:val="00E94E48"/>
    <w:rsid w:val="00E950C4"/>
    <w:rsid w:val="00E954E4"/>
    <w:rsid w:val="00E95872"/>
    <w:rsid w:val="00E95D82"/>
    <w:rsid w:val="00E95FC6"/>
    <w:rsid w:val="00E96362"/>
    <w:rsid w:val="00E96963"/>
    <w:rsid w:val="00E96C66"/>
    <w:rsid w:val="00E96E29"/>
    <w:rsid w:val="00E9715A"/>
    <w:rsid w:val="00E978A2"/>
    <w:rsid w:val="00E97DF7"/>
    <w:rsid w:val="00EA022A"/>
    <w:rsid w:val="00EA0D5D"/>
    <w:rsid w:val="00EA13E0"/>
    <w:rsid w:val="00EA2A8A"/>
    <w:rsid w:val="00EA2B88"/>
    <w:rsid w:val="00EA2D09"/>
    <w:rsid w:val="00EA30F3"/>
    <w:rsid w:val="00EA3320"/>
    <w:rsid w:val="00EA35B4"/>
    <w:rsid w:val="00EA3A12"/>
    <w:rsid w:val="00EA3BD5"/>
    <w:rsid w:val="00EA3EA7"/>
    <w:rsid w:val="00EA4299"/>
    <w:rsid w:val="00EA4ABF"/>
    <w:rsid w:val="00EA5112"/>
    <w:rsid w:val="00EA5223"/>
    <w:rsid w:val="00EA68A0"/>
    <w:rsid w:val="00EA68AC"/>
    <w:rsid w:val="00EA72B5"/>
    <w:rsid w:val="00EA778C"/>
    <w:rsid w:val="00EA7B5A"/>
    <w:rsid w:val="00EA7B78"/>
    <w:rsid w:val="00EB0ADF"/>
    <w:rsid w:val="00EB11C3"/>
    <w:rsid w:val="00EB17D2"/>
    <w:rsid w:val="00EB1B43"/>
    <w:rsid w:val="00EB1F6D"/>
    <w:rsid w:val="00EB225A"/>
    <w:rsid w:val="00EB22F7"/>
    <w:rsid w:val="00EB25BF"/>
    <w:rsid w:val="00EB2E82"/>
    <w:rsid w:val="00EB2F4C"/>
    <w:rsid w:val="00EB2FD9"/>
    <w:rsid w:val="00EB37F4"/>
    <w:rsid w:val="00EB389D"/>
    <w:rsid w:val="00EB3AA1"/>
    <w:rsid w:val="00EB413D"/>
    <w:rsid w:val="00EB4BB6"/>
    <w:rsid w:val="00EB4BDF"/>
    <w:rsid w:val="00EB52EF"/>
    <w:rsid w:val="00EB55EC"/>
    <w:rsid w:val="00EB5B15"/>
    <w:rsid w:val="00EB5BCA"/>
    <w:rsid w:val="00EB5F56"/>
    <w:rsid w:val="00EB6525"/>
    <w:rsid w:val="00EB6A7A"/>
    <w:rsid w:val="00EB76C0"/>
    <w:rsid w:val="00EB7702"/>
    <w:rsid w:val="00EC0417"/>
    <w:rsid w:val="00EC0961"/>
    <w:rsid w:val="00EC0B3E"/>
    <w:rsid w:val="00EC0B68"/>
    <w:rsid w:val="00EC110F"/>
    <w:rsid w:val="00EC18B0"/>
    <w:rsid w:val="00EC1BBE"/>
    <w:rsid w:val="00EC1D02"/>
    <w:rsid w:val="00EC1DC7"/>
    <w:rsid w:val="00EC2139"/>
    <w:rsid w:val="00EC21D8"/>
    <w:rsid w:val="00EC22D0"/>
    <w:rsid w:val="00EC2945"/>
    <w:rsid w:val="00EC2B8A"/>
    <w:rsid w:val="00EC2E8A"/>
    <w:rsid w:val="00EC30D1"/>
    <w:rsid w:val="00EC389D"/>
    <w:rsid w:val="00EC4654"/>
    <w:rsid w:val="00EC4DA3"/>
    <w:rsid w:val="00EC4E10"/>
    <w:rsid w:val="00EC509D"/>
    <w:rsid w:val="00EC5412"/>
    <w:rsid w:val="00EC5A72"/>
    <w:rsid w:val="00EC5DF3"/>
    <w:rsid w:val="00EC66E8"/>
    <w:rsid w:val="00EC6E0A"/>
    <w:rsid w:val="00EC6F5B"/>
    <w:rsid w:val="00EC73C0"/>
    <w:rsid w:val="00EC777C"/>
    <w:rsid w:val="00ED012E"/>
    <w:rsid w:val="00ED023C"/>
    <w:rsid w:val="00ED0302"/>
    <w:rsid w:val="00ED08E9"/>
    <w:rsid w:val="00ED1138"/>
    <w:rsid w:val="00ED115A"/>
    <w:rsid w:val="00ED1271"/>
    <w:rsid w:val="00ED127C"/>
    <w:rsid w:val="00ED15B8"/>
    <w:rsid w:val="00ED23CA"/>
    <w:rsid w:val="00ED2C92"/>
    <w:rsid w:val="00ED3083"/>
    <w:rsid w:val="00ED3591"/>
    <w:rsid w:val="00ED37D8"/>
    <w:rsid w:val="00ED3F4C"/>
    <w:rsid w:val="00ED408F"/>
    <w:rsid w:val="00ED426B"/>
    <w:rsid w:val="00ED4D3A"/>
    <w:rsid w:val="00ED4E8C"/>
    <w:rsid w:val="00ED51AD"/>
    <w:rsid w:val="00ED579E"/>
    <w:rsid w:val="00ED604B"/>
    <w:rsid w:val="00ED63FE"/>
    <w:rsid w:val="00ED69D6"/>
    <w:rsid w:val="00ED6E74"/>
    <w:rsid w:val="00ED72F6"/>
    <w:rsid w:val="00ED7A14"/>
    <w:rsid w:val="00ED7CF7"/>
    <w:rsid w:val="00ED7E25"/>
    <w:rsid w:val="00EE003C"/>
    <w:rsid w:val="00EE0241"/>
    <w:rsid w:val="00EE0AE2"/>
    <w:rsid w:val="00EE18E7"/>
    <w:rsid w:val="00EE34D2"/>
    <w:rsid w:val="00EE3555"/>
    <w:rsid w:val="00EE377F"/>
    <w:rsid w:val="00EE4070"/>
    <w:rsid w:val="00EE428F"/>
    <w:rsid w:val="00EE4B75"/>
    <w:rsid w:val="00EE4EFB"/>
    <w:rsid w:val="00EE524A"/>
    <w:rsid w:val="00EE5C8E"/>
    <w:rsid w:val="00EE6245"/>
    <w:rsid w:val="00EE68E0"/>
    <w:rsid w:val="00EE6F78"/>
    <w:rsid w:val="00EE701F"/>
    <w:rsid w:val="00EE7B44"/>
    <w:rsid w:val="00EF02A1"/>
    <w:rsid w:val="00EF054F"/>
    <w:rsid w:val="00EF0ACF"/>
    <w:rsid w:val="00EF0BB1"/>
    <w:rsid w:val="00EF0CA0"/>
    <w:rsid w:val="00EF180A"/>
    <w:rsid w:val="00EF192F"/>
    <w:rsid w:val="00EF1CEE"/>
    <w:rsid w:val="00EF1FCD"/>
    <w:rsid w:val="00EF20D6"/>
    <w:rsid w:val="00EF22D9"/>
    <w:rsid w:val="00EF336A"/>
    <w:rsid w:val="00EF3529"/>
    <w:rsid w:val="00EF38F0"/>
    <w:rsid w:val="00EF3A88"/>
    <w:rsid w:val="00EF3BA2"/>
    <w:rsid w:val="00EF3EBD"/>
    <w:rsid w:val="00EF4331"/>
    <w:rsid w:val="00EF43A1"/>
    <w:rsid w:val="00EF4FA7"/>
    <w:rsid w:val="00EF578E"/>
    <w:rsid w:val="00EF6432"/>
    <w:rsid w:val="00EF6A2C"/>
    <w:rsid w:val="00EF6D31"/>
    <w:rsid w:val="00EF761C"/>
    <w:rsid w:val="00EF7905"/>
    <w:rsid w:val="00EF7CBA"/>
    <w:rsid w:val="00EF7E24"/>
    <w:rsid w:val="00F0006C"/>
    <w:rsid w:val="00F00609"/>
    <w:rsid w:val="00F00F44"/>
    <w:rsid w:val="00F01538"/>
    <w:rsid w:val="00F01620"/>
    <w:rsid w:val="00F01BC9"/>
    <w:rsid w:val="00F01CE0"/>
    <w:rsid w:val="00F02170"/>
    <w:rsid w:val="00F0223F"/>
    <w:rsid w:val="00F02AC5"/>
    <w:rsid w:val="00F02B75"/>
    <w:rsid w:val="00F02FF5"/>
    <w:rsid w:val="00F03B16"/>
    <w:rsid w:val="00F042F5"/>
    <w:rsid w:val="00F04A64"/>
    <w:rsid w:val="00F059BA"/>
    <w:rsid w:val="00F060D5"/>
    <w:rsid w:val="00F061EC"/>
    <w:rsid w:val="00F0653E"/>
    <w:rsid w:val="00F072D1"/>
    <w:rsid w:val="00F073DA"/>
    <w:rsid w:val="00F0747F"/>
    <w:rsid w:val="00F07A4B"/>
    <w:rsid w:val="00F07C69"/>
    <w:rsid w:val="00F11700"/>
    <w:rsid w:val="00F118F0"/>
    <w:rsid w:val="00F11FBB"/>
    <w:rsid w:val="00F1208F"/>
    <w:rsid w:val="00F12157"/>
    <w:rsid w:val="00F12176"/>
    <w:rsid w:val="00F12ADA"/>
    <w:rsid w:val="00F12CAD"/>
    <w:rsid w:val="00F130AC"/>
    <w:rsid w:val="00F13138"/>
    <w:rsid w:val="00F13317"/>
    <w:rsid w:val="00F134AD"/>
    <w:rsid w:val="00F13730"/>
    <w:rsid w:val="00F13805"/>
    <w:rsid w:val="00F138A7"/>
    <w:rsid w:val="00F13938"/>
    <w:rsid w:val="00F13CB6"/>
    <w:rsid w:val="00F13D50"/>
    <w:rsid w:val="00F1406B"/>
    <w:rsid w:val="00F1435B"/>
    <w:rsid w:val="00F14386"/>
    <w:rsid w:val="00F145DD"/>
    <w:rsid w:val="00F14810"/>
    <w:rsid w:val="00F150A7"/>
    <w:rsid w:val="00F157A0"/>
    <w:rsid w:val="00F174BE"/>
    <w:rsid w:val="00F17505"/>
    <w:rsid w:val="00F177AB"/>
    <w:rsid w:val="00F17F01"/>
    <w:rsid w:val="00F17F28"/>
    <w:rsid w:val="00F20A56"/>
    <w:rsid w:val="00F20B5D"/>
    <w:rsid w:val="00F20BCD"/>
    <w:rsid w:val="00F20BF0"/>
    <w:rsid w:val="00F211FA"/>
    <w:rsid w:val="00F213B5"/>
    <w:rsid w:val="00F216B7"/>
    <w:rsid w:val="00F21DFF"/>
    <w:rsid w:val="00F221F0"/>
    <w:rsid w:val="00F22424"/>
    <w:rsid w:val="00F22E9E"/>
    <w:rsid w:val="00F23333"/>
    <w:rsid w:val="00F23651"/>
    <w:rsid w:val="00F23866"/>
    <w:rsid w:val="00F2394C"/>
    <w:rsid w:val="00F23A53"/>
    <w:rsid w:val="00F24416"/>
    <w:rsid w:val="00F245F9"/>
    <w:rsid w:val="00F24AE8"/>
    <w:rsid w:val="00F24BC6"/>
    <w:rsid w:val="00F24D8C"/>
    <w:rsid w:val="00F25113"/>
    <w:rsid w:val="00F252DA"/>
    <w:rsid w:val="00F2575B"/>
    <w:rsid w:val="00F257D0"/>
    <w:rsid w:val="00F25B6D"/>
    <w:rsid w:val="00F261C6"/>
    <w:rsid w:val="00F26C04"/>
    <w:rsid w:val="00F26DCF"/>
    <w:rsid w:val="00F270BB"/>
    <w:rsid w:val="00F27147"/>
    <w:rsid w:val="00F274A6"/>
    <w:rsid w:val="00F2778D"/>
    <w:rsid w:val="00F27A3C"/>
    <w:rsid w:val="00F27E91"/>
    <w:rsid w:val="00F304DE"/>
    <w:rsid w:val="00F30AED"/>
    <w:rsid w:val="00F31442"/>
    <w:rsid w:val="00F31AC9"/>
    <w:rsid w:val="00F31D41"/>
    <w:rsid w:val="00F323C0"/>
    <w:rsid w:val="00F32735"/>
    <w:rsid w:val="00F32879"/>
    <w:rsid w:val="00F32FFB"/>
    <w:rsid w:val="00F337DB"/>
    <w:rsid w:val="00F33B13"/>
    <w:rsid w:val="00F34AF5"/>
    <w:rsid w:val="00F34CF1"/>
    <w:rsid w:val="00F34DBD"/>
    <w:rsid w:val="00F3550C"/>
    <w:rsid w:val="00F3597D"/>
    <w:rsid w:val="00F35D28"/>
    <w:rsid w:val="00F35DD8"/>
    <w:rsid w:val="00F35F15"/>
    <w:rsid w:val="00F35F26"/>
    <w:rsid w:val="00F36069"/>
    <w:rsid w:val="00F36384"/>
    <w:rsid w:val="00F363FB"/>
    <w:rsid w:val="00F3764D"/>
    <w:rsid w:val="00F37965"/>
    <w:rsid w:val="00F37A35"/>
    <w:rsid w:val="00F37B32"/>
    <w:rsid w:val="00F37B34"/>
    <w:rsid w:val="00F37E6B"/>
    <w:rsid w:val="00F37E79"/>
    <w:rsid w:val="00F4007F"/>
    <w:rsid w:val="00F40626"/>
    <w:rsid w:val="00F4119F"/>
    <w:rsid w:val="00F4138B"/>
    <w:rsid w:val="00F41A49"/>
    <w:rsid w:val="00F41F19"/>
    <w:rsid w:val="00F42121"/>
    <w:rsid w:val="00F421B9"/>
    <w:rsid w:val="00F42340"/>
    <w:rsid w:val="00F426A0"/>
    <w:rsid w:val="00F42937"/>
    <w:rsid w:val="00F42DC2"/>
    <w:rsid w:val="00F436CB"/>
    <w:rsid w:val="00F43BA8"/>
    <w:rsid w:val="00F43E3E"/>
    <w:rsid w:val="00F43EA7"/>
    <w:rsid w:val="00F44247"/>
    <w:rsid w:val="00F44444"/>
    <w:rsid w:val="00F445D3"/>
    <w:rsid w:val="00F454A2"/>
    <w:rsid w:val="00F4569F"/>
    <w:rsid w:val="00F46248"/>
    <w:rsid w:val="00F4629F"/>
    <w:rsid w:val="00F46388"/>
    <w:rsid w:val="00F46529"/>
    <w:rsid w:val="00F46CB6"/>
    <w:rsid w:val="00F473AC"/>
    <w:rsid w:val="00F476C0"/>
    <w:rsid w:val="00F476EC"/>
    <w:rsid w:val="00F47EF0"/>
    <w:rsid w:val="00F50337"/>
    <w:rsid w:val="00F504CB"/>
    <w:rsid w:val="00F50A6F"/>
    <w:rsid w:val="00F5158C"/>
    <w:rsid w:val="00F5197F"/>
    <w:rsid w:val="00F51B4D"/>
    <w:rsid w:val="00F524DB"/>
    <w:rsid w:val="00F52B96"/>
    <w:rsid w:val="00F52F7C"/>
    <w:rsid w:val="00F5319A"/>
    <w:rsid w:val="00F532C1"/>
    <w:rsid w:val="00F53518"/>
    <w:rsid w:val="00F53E7B"/>
    <w:rsid w:val="00F5407E"/>
    <w:rsid w:val="00F5506B"/>
    <w:rsid w:val="00F5507D"/>
    <w:rsid w:val="00F55233"/>
    <w:rsid w:val="00F556B8"/>
    <w:rsid w:val="00F557FB"/>
    <w:rsid w:val="00F55CB5"/>
    <w:rsid w:val="00F5646E"/>
    <w:rsid w:val="00F5697B"/>
    <w:rsid w:val="00F56A0E"/>
    <w:rsid w:val="00F57112"/>
    <w:rsid w:val="00F603C4"/>
    <w:rsid w:val="00F603FA"/>
    <w:rsid w:val="00F609C4"/>
    <w:rsid w:val="00F60C25"/>
    <w:rsid w:val="00F60DAD"/>
    <w:rsid w:val="00F61166"/>
    <w:rsid w:val="00F6180E"/>
    <w:rsid w:val="00F61ED4"/>
    <w:rsid w:val="00F61FD8"/>
    <w:rsid w:val="00F621C4"/>
    <w:rsid w:val="00F62448"/>
    <w:rsid w:val="00F624F4"/>
    <w:rsid w:val="00F6251B"/>
    <w:rsid w:val="00F63214"/>
    <w:rsid w:val="00F63B6D"/>
    <w:rsid w:val="00F63D72"/>
    <w:rsid w:val="00F63F9E"/>
    <w:rsid w:val="00F646EE"/>
    <w:rsid w:val="00F64850"/>
    <w:rsid w:val="00F64AF3"/>
    <w:rsid w:val="00F64BD8"/>
    <w:rsid w:val="00F64F40"/>
    <w:rsid w:val="00F6549D"/>
    <w:rsid w:val="00F654E8"/>
    <w:rsid w:val="00F65B43"/>
    <w:rsid w:val="00F65BB6"/>
    <w:rsid w:val="00F65D96"/>
    <w:rsid w:val="00F662A4"/>
    <w:rsid w:val="00F663F5"/>
    <w:rsid w:val="00F667EE"/>
    <w:rsid w:val="00F66A75"/>
    <w:rsid w:val="00F66B5D"/>
    <w:rsid w:val="00F66FD6"/>
    <w:rsid w:val="00F674E1"/>
    <w:rsid w:val="00F677D1"/>
    <w:rsid w:val="00F67B01"/>
    <w:rsid w:val="00F702F7"/>
    <w:rsid w:val="00F708B4"/>
    <w:rsid w:val="00F70B17"/>
    <w:rsid w:val="00F716BC"/>
    <w:rsid w:val="00F71768"/>
    <w:rsid w:val="00F71893"/>
    <w:rsid w:val="00F71BD7"/>
    <w:rsid w:val="00F7275C"/>
    <w:rsid w:val="00F72809"/>
    <w:rsid w:val="00F72B0A"/>
    <w:rsid w:val="00F72D6A"/>
    <w:rsid w:val="00F73471"/>
    <w:rsid w:val="00F73B39"/>
    <w:rsid w:val="00F73FDF"/>
    <w:rsid w:val="00F74009"/>
    <w:rsid w:val="00F74069"/>
    <w:rsid w:val="00F74162"/>
    <w:rsid w:val="00F744B3"/>
    <w:rsid w:val="00F74FDE"/>
    <w:rsid w:val="00F750B2"/>
    <w:rsid w:val="00F75BEA"/>
    <w:rsid w:val="00F76064"/>
    <w:rsid w:val="00F7656E"/>
    <w:rsid w:val="00F771B8"/>
    <w:rsid w:val="00F776C7"/>
    <w:rsid w:val="00F77CC5"/>
    <w:rsid w:val="00F80C26"/>
    <w:rsid w:val="00F81219"/>
    <w:rsid w:val="00F8162A"/>
    <w:rsid w:val="00F8180B"/>
    <w:rsid w:val="00F821C9"/>
    <w:rsid w:val="00F8293D"/>
    <w:rsid w:val="00F82980"/>
    <w:rsid w:val="00F82E66"/>
    <w:rsid w:val="00F835C1"/>
    <w:rsid w:val="00F83760"/>
    <w:rsid w:val="00F83CFA"/>
    <w:rsid w:val="00F84676"/>
    <w:rsid w:val="00F84C80"/>
    <w:rsid w:val="00F853D5"/>
    <w:rsid w:val="00F8561C"/>
    <w:rsid w:val="00F86639"/>
    <w:rsid w:val="00F868C4"/>
    <w:rsid w:val="00F86A63"/>
    <w:rsid w:val="00F86A83"/>
    <w:rsid w:val="00F86AA8"/>
    <w:rsid w:val="00F8728F"/>
    <w:rsid w:val="00F87594"/>
    <w:rsid w:val="00F875D9"/>
    <w:rsid w:val="00F903A1"/>
    <w:rsid w:val="00F90A2A"/>
    <w:rsid w:val="00F914B1"/>
    <w:rsid w:val="00F91D04"/>
    <w:rsid w:val="00F91F0E"/>
    <w:rsid w:val="00F92875"/>
    <w:rsid w:val="00F92BE6"/>
    <w:rsid w:val="00F935F6"/>
    <w:rsid w:val="00F9368F"/>
    <w:rsid w:val="00F9376E"/>
    <w:rsid w:val="00F939BA"/>
    <w:rsid w:val="00F93A67"/>
    <w:rsid w:val="00F93BC8"/>
    <w:rsid w:val="00F94733"/>
    <w:rsid w:val="00F94946"/>
    <w:rsid w:val="00F94A25"/>
    <w:rsid w:val="00F94A90"/>
    <w:rsid w:val="00F952FC"/>
    <w:rsid w:val="00F95DDF"/>
    <w:rsid w:val="00F95E0D"/>
    <w:rsid w:val="00F9661D"/>
    <w:rsid w:val="00F968C2"/>
    <w:rsid w:val="00F97100"/>
    <w:rsid w:val="00F97374"/>
    <w:rsid w:val="00F973E5"/>
    <w:rsid w:val="00F9787A"/>
    <w:rsid w:val="00F97AC9"/>
    <w:rsid w:val="00F97DFF"/>
    <w:rsid w:val="00FA0448"/>
    <w:rsid w:val="00FA0D27"/>
    <w:rsid w:val="00FA183A"/>
    <w:rsid w:val="00FA19C8"/>
    <w:rsid w:val="00FA27AD"/>
    <w:rsid w:val="00FA28D2"/>
    <w:rsid w:val="00FA2D02"/>
    <w:rsid w:val="00FA2D1D"/>
    <w:rsid w:val="00FA3184"/>
    <w:rsid w:val="00FA38FC"/>
    <w:rsid w:val="00FA3944"/>
    <w:rsid w:val="00FA3BFB"/>
    <w:rsid w:val="00FA3EB9"/>
    <w:rsid w:val="00FA440E"/>
    <w:rsid w:val="00FA467A"/>
    <w:rsid w:val="00FA4D4C"/>
    <w:rsid w:val="00FA52F2"/>
    <w:rsid w:val="00FA5829"/>
    <w:rsid w:val="00FA58AB"/>
    <w:rsid w:val="00FA59A3"/>
    <w:rsid w:val="00FA5BC6"/>
    <w:rsid w:val="00FA61F1"/>
    <w:rsid w:val="00FA6749"/>
    <w:rsid w:val="00FA6971"/>
    <w:rsid w:val="00FA6CD6"/>
    <w:rsid w:val="00FA6DA1"/>
    <w:rsid w:val="00FA7384"/>
    <w:rsid w:val="00FA74BC"/>
    <w:rsid w:val="00FA7532"/>
    <w:rsid w:val="00FA7CD7"/>
    <w:rsid w:val="00FB0079"/>
    <w:rsid w:val="00FB0099"/>
    <w:rsid w:val="00FB0259"/>
    <w:rsid w:val="00FB0389"/>
    <w:rsid w:val="00FB060C"/>
    <w:rsid w:val="00FB075E"/>
    <w:rsid w:val="00FB07F1"/>
    <w:rsid w:val="00FB180F"/>
    <w:rsid w:val="00FB1A4C"/>
    <w:rsid w:val="00FB1DBF"/>
    <w:rsid w:val="00FB24C0"/>
    <w:rsid w:val="00FB2ADB"/>
    <w:rsid w:val="00FB2B11"/>
    <w:rsid w:val="00FB2DA9"/>
    <w:rsid w:val="00FB3586"/>
    <w:rsid w:val="00FB3F0D"/>
    <w:rsid w:val="00FB3FC6"/>
    <w:rsid w:val="00FB4122"/>
    <w:rsid w:val="00FB461C"/>
    <w:rsid w:val="00FB4F5D"/>
    <w:rsid w:val="00FB5075"/>
    <w:rsid w:val="00FB50E4"/>
    <w:rsid w:val="00FB53B1"/>
    <w:rsid w:val="00FB5CD4"/>
    <w:rsid w:val="00FB5F93"/>
    <w:rsid w:val="00FB6367"/>
    <w:rsid w:val="00FB66EA"/>
    <w:rsid w:val="00FB6E79"/>
    <w:rsid w:val="00FB77B8"/>
    <w:rsid w:val="00FB78FC"/>
    <w:rsid w:val="00FB7CD3"/>
    <w:rsid w:val="00FC00F8"/>
    <w:rsid w:val="00FC04F6"/>
    <w:rsid w:val="00FC05B6"/>
    <w:rsid w:val="00FC1727"/>
    <w:rsid w:val="00FC1AE1"/>
    <w:rsid w:val="00FC1E27"/>
    <w:rsid w:val="00FC2B6D"/>
    <w:rsid w:val="00FC2C28"/>
    <w:rsid w:val="00FC2C81"/>
    <w:rsid w:val="00FC32D0"/>
    <w:rsid w:val="00FC359E"/>
    <w:rsid w:val="00FC3795"/>
    <w:rsid w:val="00FC3B73"/>
    <w:rsid w:val="00FC3DB4"/>
    <w:rsid w:val="00FC3EE9"/>
    <w:rsid w:val="00FC49FA"/>
    <w:rsid w:val="00FC4E16"/>
    <w:rsid w:val="00FC5810"/>
    <w:rsid w:val="00FC592C"/>
    <w:rsid w:val="00FC61FF"/>
    <w:rsid w:val="00FC66B7"/>
    <w:rsid w:val="00FC67DB"/>
    <w:rsid w:val="00FC6BE0"/>
    <w:rsid w:val="00FC72C2"/>
    <w:rsid w:val="00FC75FC"/>
    <w:rsid w:val="00FD004A"/>
    <w:rsid w:val="00FD03ED"/>
    <w:rsid w:val="00FD0AAB"/>
    <w:rsid w:val="00FD16A7"/>
    <w:rsid w:val="00FD19E4"/>
    <w:rsid w:val="00FD1A4B"/>
    <w:rsid w:val="00FD1B8C"/>
    <w:rsid w:val="00FD2046"/>
    <w:rsid w:val="00FD331B"/>
    <w:rsid w:val="00FD362A"/>
    <w:rsid w:val="00FD371B"/>
    <w:rsid w:val="00FD3C2A"/>
    <w:rsid w:val="00FD3CFE"/>
    <w:rsid w:val="00FD3DF6"/>
    <w:rsid w:val="00FD4023"/>
    <w:rsid w:val="00FD4185"/>
    <w:rsid w:val="00FD486F"/>
    <w:rsid w:val="00FD4897"/>
    <w:rsid w:val="00FD4E8D"/>
    <w:rsid w:val="00FD5513"/>
    <w:rsid w:val="00FD55F5"/>
    <w:rsid w:val="00FD5D73"/>
    <w:rsid w:val="00FD628C"/>
    <w:rsid w:val="00FD6423"/>
    <w:rsid w:val="00FD66DA"/>
    <w:rsid w:val="00FD67DF"/>
    <w:rsid w:val="00FD680C"/>
    <w:rsid w:val="00FD690F"/>
    <w:rsid w:val="00FD69EE"/>
    <w:rsid w:val="00FD6D8F"/>
    <w:rsid w:val="00FD711C"/>
    <w:rsid w:val="00FD73A0"/>
    <w:rsid w:val="00FD73E9"/>
    <w:rsid w:val="00FD74E5"/>
    <w:rsid w:val="00FD78B5"/>
    <w:rsid w:val="00FD7918"/>
    <w:rsid w:val="00FD7E75"/>
    <w:rsid w:val="00FD7FA7"/>
    <w:rsid w:val="00FE010D"/>
    <w:rsid w:val="00FE0222"/>
    <w:rsid w:val="00FE0FE2"/>
    <w:rsid w:val="00FE11FD"/>
    <w:rsid w:val="00FE1378"/>
    <w:rsid w:val="00FE1C3A"/>
    <w:rsid w:val="00FE1D78"/>
    <w:rsid w:val="00FE1D9B"/>
    <w:rsid w:val="00FE1FB4"/>
    <w:rsid w:val="00FE258D"/>
    <w:rsid w:val="00FE2990"/>
    <w:rsid w:val="00FE2BBC"/>
    <w:rsid w:val="00FE2FAB"/>
    <w:rsid w:val="00FE32D2"/>
    <w:rsid w:val="00FE334B"/>
    <w:rsid w:val="00FE349F"/>
    <w:rsid w:val="00FE35CC"/>
    <w:rsid w:val="00FE48E0"/>
    <w:rsid w:val="00FE4AB5"/>
    <w:rsid w:val="00FE4B90"/>
    <w:rsid w:val="00FE4C33"/>
    <w:rsid w:val="00FE5042"/>
    <w:rsid w:val="00FE5650"/>
    <w:rsid w:val="00FE56DC"/>
    <w:rsid w:val="00FE5E10"/>
    <w:rsid w:val="00FE60A2"/>
    <w:rsid w:val="00FE6DEA"/>
    <w:rsid w:val="00FE7079"/>
    <w:rsid w:val="00FE72A2"/>
    <w:rsid w:val="00FE74E1"/>
    <w:rsid w:val="00FE7627"/>
    <w:rsid w:val="00FE7AEC"/>
    <w:rsid w:val="00FE7CA9"/>
    <w:rsid w:val="00FE7E89"/>
    <w:rsid w:val="00FE7FE9"/>
    <w:rsid w:val="00FF0642"/>
    <w:rsid w:val="00FF07B7"/>
    <w:rsid w:val="00FF0D46"/>
    <w:rsid w:val="00FF0F56"/>
    <w:rsid w:val="00FF14E3"/>
    <w:rsid w:val="00FF1DFC"/>
    <w:rsid w:val="00FF1F65"/>
    <w:rsid w:val="00FF233F"/>
    <w:rsid w:val="00FF26A1"/>
    <w:rsid w:val="00FF2B0A"/>
    <w:rsid w:val="00FF2E85"/>
    <w:rsid w:val="00FF2F47"/>
    <w:rsid w:val="00FF331D"/>
    <w:rsid w:val="00FF3795"/>
    <w:rsid w:val="00FF3EE5"/>
    <w:rsid w:val="00FF4598"/>
    <w:rsid w:val="00FF4825"/>
    <w:rsid w:val="00FF4AB8"/>
    <w:rsid w:val="00FF4B17"/>
    <w:rsid w:val="00FF4E6B"/>
    <w:rsid w:val="00FF5221"/>
    <w:rsid w:val="00FF592C"/>
    <w:rsid w:val="00FF59B5"/>
    <w:rsid w:val="00FF5A24"/>
    <w:rsid w:val="00FF60D3"/>
    <w:rsid w:val="00FF62BD"/>
    <w:rsid w:val="00FF69B6"/>
    <w:rsid w:val="00FF708E"/>
    <w:rsid w:val="00FF7275"/>
    <w:rsid w:val="00FF7C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BD179C3"/>
  <w15:chartTrackingRefBased/>
  <w15:docId w15:val="{04814C13-CBBE-464E-BA9C-8C134CBA1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pacing w:val="8"/>
      <w:sz w:val="24"/>
      <w:szCs w:val="24"/>
      <w:lang w:eastAsia="en-US"/>
    </w:rPr>
  </w:style>
  <w:style w:type="paragraph" w:styleId="Heading1">
    <w:name w:val="heading 1"/>
    <w:basedOn w:val="BodyText"/>
    <w:next w:val="BodyText"/>
    <w:qFormat/>
    <w:pPr>
      <w:keepNext/>
      <w:numPr>
        <w:numId w:val="4"/>
      </w:numPr>
      <w:spacing w:before="240" w:after="60"/>
      <w:outlineLvl w:val="0"/>
    </w:pPr>
    <w:rPr>
      <w:rFonts w:cs="Arial"/>
      <w:b/>
      <w:kern w:val="32"/>
      <w:sz w:val="32"/>
      <w:szCs w:val="28"/>
    </w:rPr>
  </w:style>
  <w:style w:type="paragraph" w:styleId="Heading2">
    <w:name w:val="heading 2"/>
    <w:basedOn w:val="Heading1"/>
    <w:next w:val="BodyText"/>
    <w:qFormat/>
    <w:pPr>
      <w:numPr>
        <w:ilvl w:val="1"/>
      </w:numPr>
      <w:spacing w:before="480" w:after="120"/>
      <w:outlineLvl w:val="1"/>
    </w:pPr>
    <w:rPr>
      <w:bCs/>
      <w:color w:val="000000"/>
      <w:sz w:val="28"/>
      <w:szCs w:val="26"/>
    </w:rPr>
  </w:style>
  <w:style w:type="paragraph" w:styleId="Heading3">
    <w:name w:val="heading 3"/>
    <w:basedOn w:val="Heading2"/>
    <w:next w:val="BodyText"/>
    <w:qFormat/>
    <w:pPr>
      <w:numPr>
        <w:ilvl w:val="2"/>
      </w:numPr>
      <w:spacing w:before="40" w:after="80"/>
      <w:outlineLvl w:val="2"/>
    </w:pPr>
    <w:rPr>
      <w:b w:val="0"/>
      <w:bCs w:val="0"/>
      <w:sz w:val="24"/>
    </w:rPr>
  </w:style>
  <w:style w:type="paragraph" w:styleId="Heading4">
    <w:name w:val="heading 4"/>
    <w:basedOn w:val="Normal"/>
    <w:next w:val="Normal"/>
    <w:qFormat/>
    <w:pPr>
      <w:keepNext/>
      <w:spacing w:before="40" w:after="80"/>
      <w:ind w:left="902"/>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head">
    <w:name w:val="titlehead"/>
    <w:basedOn w:val="Normal"/>
    <w:next w:val="NormText"/>
    <w:rsid w:val="009C7BE7"/>
    <w:pPr>
      <w:pBdr>
        <w:bottom w:val="single" w:sz="36" w:space="1" w:color="999999"/>
      </w:pBdr>
      <w:spacing w:before="1200" w:after="240"/>
    </w:pPr>
    <w:rPr>
      <w:b/>
      <w:bCs/>
      <w:color w:val="4E6A5D"/>
      <w:spacing w:val="20"/>
      <w:sz w:val="96"/>
    </w:rPr>
  </w:style>
  <w:style w:type="paragraph" w:styleId="BodyText">
    <w:name w:val="Body Text"/>
    <w:aliases w:val="body text"/>
    <w:basedOn w:val="Normal"/>
    <w:link w:val="BodyTextChar"/>
    <w:pPr>
      <w:spacing w:before="80" w:after="120"/>
      <w:ind w:left="902"/>
      <w:jc w:val="both"/>
    </w:pPr>
    <w:rPr>
      <w:spacing w:val="0"/>
    </w:rPr>
  </w:style>
  <w:style w:type="paragraph" w:customStyle="1" w:styleId="SublineInstruction">
    <w:name w:val="SublineInstruction"/>
    <w:basedOn w:val="Normal"/>
    <w:rPr>
      <w:color w:val="FF0000"/>
    </w:rPr>
  </w:style>
  <w:style w:type="paragraph" w:customStyle="1" w:styleId="subtitlehead">
    <w:name w:val="subtitlehead"/>
    <w:basedOn w:val="Normal"/>
    <w:pPr>
      <w:spacing w:before="240" w:after="960"/>
    </w:pPr>
    <w:rPr>
      <w:rFonts w:ascii="Arial Rounded MT Bold" w:hAnsi="Arial Rounded MT Bold" w:cs="Arial"/>
      <w:sz w:val="44"/>
    </w:rPr>
  </w:style>
  <w:style w:type="character" w:styleId="CommentReference">
    <w:name w:val="annotation reference"/>
    <w:semiHidden/>
    <w:rPr>
      <w:sz w:val="16"/>
      <w:szCs w:val="16"/>
    </w:rPr>
  </w:style>
  <w:style w:type="paragraph" w:customStyle="1" w:styleId="Headline">
    <w:name w:val="Headline"/>
    <w:basedOn w:val="BodyText"/>
    <w:next w:val="BodyText"/>
    <w:pPr>
      <w:spacing w:before="480"/>
    </w:pPr>
    <w:rPr>
      <w:b/>
      <w:sz w:val="36"/>
    </w:rPr>
  </w:style>
  <w:style w:type="character" w:customStyle="1" w:styleId="Instruction">
    <w:name w:val="Instruction"/>
    <w:rPr>
      <w:color w:val="FF0000"/>
    </w:rPr>
  </w:style>
  <w:style w:type="paragraph" w:customStyle="1" w:styleId="Part">
    <w:name w:val="Part"/>
    <w:basedOn w:val="BodyText"/>
    <w:next w:val="Heading1"/>
    <w:pPr>
      <w:keepNext/>
      <w:keepLines/>
      <w:ind w:left="0"/>
    </w:pPr>
    <w:rPr>
      <w:b/>
      <w:bCs/>
      <w:spacing w:val="4"/>
      <w:sz w:val="36"/>
    </w:rPr>
  </w:style>
  <w:style w:type="paragraph" w:customStyle="1" w:styleId="Subline">
    <w:name w:val="Subline"/>
    <w:basedOn w:val="BodyText"/>
    <w:rPr>
      <w:b/>
      <w:bCs/>
      <w:sz w:val="28"/>
    </w:rPr>
  </w:style>
  <w:style w:type="paragraph" w:styleId="CommentText">
    <w:name w:val="annotation text"/>
    <w:basedOn w:val="Normal"/>
    <w:link w:val="CommentTextChar"/>
    <w:semiHidden/>
    <w:rPr>
      <w:sz w:val="20"/>
      <w:szCs w:val="20"/>
    </w:rPr>
  </w:style>
  <w:style w:type="paragraph" w:styleId="TOC1">
    <w:name w:val="toc 1"/>
    <w:basedOn w:val="Normal"/>
    <w:next w:val="Normal"/>
    <w:autoRedefine/>
    <w:semiHidden/>
    <w:pPr>
      <w:tabs>
        <w:tab w:val="right" w:leader="dot" w:pos="9356"/>
      </w:tabs>
      <w:spacing w:before="240" w:after="120"/>
      <w:ind w:right="1134"/>
    </w:pPr>
    <w:rPr>
      <w:b/>
      <w:bCs/>
      <w:noProof/>
      <w:szCs w:val="36"/>
    </w:rPr>
  </w:style>
  <w:style w:type="paragraph" w:styleId="Subtitle">
    <w:name w:val="Subtitle"/>
    <w:basedOn w:val="BodyText"/>
    <w:qFormat/>
    <w:pPr>
      <w:pBdr>
        <w:bottom w:val="single" w:sz="24" w:space="1" w:color="808080"/>
      </w:pBdr>
      <w:spacing w:before="120" w:after="240"/>
      <w:ind w:left="1701" w:right="1701"/>
      <w:jc w:val="center"/>
      <w:outlineLvl w:val="1"/>
    </w:pPr>
    <w:rPr>
      <w:rFonts w:cs="Arial"/>
      <w:b/>
      <w:sz w:val="28"/>
    </w:rPr>
  </w:style>
  <w:style w:type="paragraph" w:styleId="TOC2">
    <w:name w:val="toc 2"/>
    <w:basedOn w:val="TOC1"/>
    <w:next w:val="Normal"/>
    <w:semiHidden/>
    <w:pPr>
      <w:tabs>
        <w:tab w:val="left" w:pos="360"/>
        <w:tab w:val="left" w:pos="1077"/>
      </w:tabs>
      <w:ind w:left="357" w:hanging="357"/>
    </w:pPr>
    <w:rPr>
      <w:b w:val="0"/>
      <w:bCs w:val="0"/>
    </w:rPr>
  </w:style>
  <w:style w:type="paragraph" w:styleId="TOC3">
    <w:name w:val="toc 3"/>
    <w:basedOn w:val="TOC2"/>
    <w:next w:val="Normal"/>
    <w:semiHidden/>
    <w:pPr>
      <w:spacing w:before="40" w:after="40"/>
      <w:ind w:left="1077" w:hanging="720"/>
    </w:pPr>
    <w:rPr>
      <w:szCs w:val="28"/>
    </w:rPr>
  </w:style>
  <w:style w:type="paragraph" w:styleId="TOC4">
    <w:name w:val="toc 4"/>
    <w:basedOn w:val="TOC3"/>
    <w:next w:val="Normal"/>
    <w:semiHidden/>
    <w:pPr>
      <w:tabs>
        <w:tab w:val="clear" w:pos="360"/>
        <w:tab w:val="clear" w:pos="1077"/>
        <w:tab w:val="left" w:pos="1080"/>
        <w:tab w:val="left" w:pos="1980"/>
      </w:tabs>
      <w:ind w:left="1980" w:hanging="90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rPr>
      <w:color w:val="0000FF"/>
      <w:u w:val="single"/>
    </w:rPr>
  </w:style>
  <w:style w:type="character" w:customStyle="1" w:styleId="Item">
    <w:name w:val="Item"/>
    <w:rPr>
      <w:b/>
    </w:rPr>
  </w:style>
  <w:style w:type="character" w:styleId="Strong">
    <w:name w:val="Strong"/>
    <w:qFormat/>
    <w:rPr>
      <w:b/>
      <w:bCs/>
    </w:rPr>
  </w:style>
  <w:style w:type="paragraph" w:customStyle="1" w:styleId="InstructionOR">
    <w:name w:val="Instruction (OR)"/>
    <w:basedOn w:val="BodyText"/>
    <w:next w:val="BodyText"/>
    <w:pPr>
      <w:jc w:val="center"/>
    </w:pPr>
    <w:rPr>
      <w:b/>
      <w:color w:val="FF0000"/>
    </w:rPr>
  </w:style>
  <w:style w:type="character" w:styleId="Emphasis">
    <w:name w:val="Emphasis"/>
    <w:qFormat/>
    <w:rPr>
      <w:i/>
      <w:iCs/>
    </w:rPr>
  </w:style>
  <w:style w:type="paragraph" w:styleId="BodyTextIndent">
    <w:name w:val="Body Text Indent"/>
    <w:basedOn w:val="BodyText"/>
    <w:pPr>
      <w:tabs>
        <w:tab w:val="left" w:pos="1980"/>
      </w:tabs>
      <w:ind w:left="1440"/>
    </w:pPr>
  </w:style>
  <w:style w:type="paragraph" w:styleId="BodyTextIndent2">
    <w:name w:val="Body Text Indent 2"/>
    <w:basedOn w:val="BodyTextIndent"/>
    <w:pPr>
      <w:ind w:left="1980"/>
    </w:pPr>
  </w:style>
  <w:style w:type="paragraph" w:customStyle="1" w:styleId="TableText">
    <w:name w:val="Table Text"/>
    <w:basedOn w:val="BodyText"/>
    <w:pPr>
      <w:spacing w:before="40" w:after="80"/>
      <w:ind w:left="0"/>
      <w:jc w:val="left"/>
    </w:pPr>
    <w:rPr>
      <w:sz w:val="20"/>
    </w:rPr>
  </w:style>
  <w:style w:type="paragraph" w:customStyle="1" w:styleId="BodyTextIndent2bullet">
    <w:name w:val="Body Text Indent 2 (bullet)"/>
    <w:basedOn w:val="BodyTextIndent2"/>
    <w:pPr>
      <w:tabs>
        <w:tab w:val="clear" w:pos="1980"/>
        <w:tab w:val="left" w:pos="2520"/>
      </w:tabs>
      <w:ind w:left="2520" w:hanging="540"/>
    </w:pPr>
  </w:style>
  <w:style w:type="paragraph" w:customStyle="1" w:styleId="BodyTextIndentbullet">
    <w:name w:val="Body Text Indent (bullet)"/>
    <w:basedOn w:val="BodyTextIndent"/>
    <w:pPr>
      <w:ind w:left="1980" w:hanging="540"/>
    </w:pPr>
  </w:style>
  <w:style w:type="character" w:customStyle="1" w:styleId="Instructionbold">
    <w:name w:val="Instruction (bold)"/>
    <w:rPr>
      <w:b/>
      <w:color w:val="FF0000"/>
    </w:rPr>
  </w:style>
  <w:style w:type="paragraph" w:styleId="Header">
    <w:name w:val="header"/>
    <w:basedOn w:val="Normal"/>
    <w:pPr>
      <w:tabs>
        <w:tab w:val="center" w:pos="4820"/>
        <w:tab w:val="right" w:pos="9639"/>
      </w:tabs>
    </w:pPr>
    <w:rPr>
      <w:sz w:val="18"/>
    </w:rPr>
  </w:style>
  <w:style w:type="paragraph" w:styleId="Footer">
    <w:name w:val="footer"/>
    <w:aliases w:val="Footer1"/>
    <w:basedOn w:val="Normal"/>
    <w:pPr>
      <w:tabs>
        <w:tab w:val="center" w:pos="5670"/>
        <w:tab w:val="right" w:pos="9639"/>
      </w:tabs>
    </w:pPr>
    <w:rPr>
      <w:sz w:val="16"/>
    </w:rPr>
  </w:style>
  <w:style w:type="paragraph" w:customStyle="1" w:styleId="Heading1sansTOC">
    <w:name w:val="Heading 1 (sans TOC)"/>
    <w:basedOn w:val="Heading1"/>
    <w:next w:val="NormText"/>
    <w:pPr>
      <w:numPr>
        <w:numId w:val="0"/>
      </w:numPr>
      <w:ind w:left="902" w:hanging="902"/>
    </w:pPr>
  </w:style>
  <w:style w:type="paragraph" w:customStyle="1" w:styleId="BodyTextbullet">
    <w:name w:val="Body Text (bullet)"/>
    <w:basedOn w:val="BodyText"/>
    <w:pPr>
      <w:numPr>
        <w:numId w:val="3"/>
      </w:numPr>
    </w:pPr>
  </w:style>
  <w:style w:type="paragraph" w:customStyle="1" w:styleId="NormText">
    <w:name w:val="Norm Text"/>
    <w:basedOn w:val="BodyText"/>
    <w:pPr>
      <w:ind w:left="0"/>
    </w:pPr>
  </w:style>
  <w:style w:type="paragraph" w:customStyle="1" w:styleId="NormTextbullet">
    <w:name w:val="Norm Text (bullet)"/>
    <w:basedOn w:val="NormText"/>
    <w:pPr>
      <w:numPr>
        <w:numId w:val="2"/>
      </w:numPr>
      <w:tabs>
        <w:tab w:val="left" w:pos="360"/>
      </w:tabs>
    </w:pPr>
  </w:style>
  <w:style w:type="paragraph" w:customStyle="1" w:styleId="NormTextIndentbullet">
    <w:name w:val="Norm Text Indent (bullet)"/>
    <w:basedOn w:val="BodyTextIndentbullet"/>
    <w:pPr>
      <w:tabs>
        <w:tab w:val="clear" w:pos="1980"/>
        <w:tab w:val="left" w:pos="900"/>
      </w:tabs>
      <w:ind w:left="900"/>
    </w:pPr>
  </w:style>
  <w:style w:type="paragraph" w:customStyle="1" w:styleId="NormTextIndent">
    <w:name w:val="Norm Text Indent"/>
    <w:basedOn w:val="NormTextIndentbullet"/>
    <w:pPr>
      <w:tabs>
        <w:tab w:val="clear" w:pos="900"/>
      </w:tabs>
      <w:ind w:left="360" w:firstLine="0"/>
    </w:pPr>
  </w:style>
  <w:style w:type="character" w:styleId="FollowedHyperlink">
    <w:name w:val="FollowedHyperlink"/>
    <w:rPr>
      <w:color w:val="800080"/>
      <w:u w:val="single"/>
    </w:rPr>
  </w:style>
  <w:style w:type="paragraph" w:customStyle="1" w:styleId="Respondentfullwidth">
    <w:name w:val="Respondent (fullwidth)"/>
    <w:basedOn w:val="Respondent"/>
    <w:next w:val="NormText"/>
    <w:pPr>
      <w:ind w:left="0"/>
    </w:pPr>
  </w:style>
  <w:style w:type="character" w:customStyle="1" w:styleId="Optional">
    <w:name w:val="Optional"/>
    <w:rPr>
      <w:color w:val="0000FF"/>
    </w:rPr>
  </w:style>
  <w:style w:type="character" w:customStyle="1" w:styleId="OptionalBold">
    <w:name w:val="Optional (Bold)"/>
    <w:rPr>
      <w:b/>
      <w:color w:val="0000FF"/>
    </w:rPr>
  </w:style>
  <w:style w:type="paragraph" w:customStyle="1" w:styleId="Respondent">
    <w:name w:val="Respondent"/>
    <w:basedOn w:val="BodyText"/>
    <w:pPr>
      <w:pBdr>
        <w:top w:val="single" w:sz="4" w:space="1" w:color="auto"/>
        <w:left w:val="single" w:sz="4" w:space="4" w:color="auto"/>
        <w:bottom w:val="single" w:sz="4" w:space="1" w:color="auto"/>
        <w:right w:val="single" w:sz="4" w:space="4" w:color="auto"/>
      </w:pBdr>
      <w:shd w:val="clear" w:color="auto" w:fill="F3F3F3"/>
    </w:pPr>
  </w:style>
  <w:style w:type="paragraph" w:customStyle="1" w:styleId="Heading2sansTOC">
    <w:name w:val="Heading 2 (sans TOC)"/>
    <w:basedOn w:val="Heading2"/>
    <w:pPr>
      <w:numPr>
        <w:ilvl w:val="0"/>
        <w:numId w:val="0"/>
      </w:numPr>
      <w:ind w:left="902" w:hanging="902"/>
    </w:pPr>
    <w:rPr>
      <w:bCs w:val="0"/>
    </w:rPr>
  </w:style>
  <w:style w:type="paragraph" w:customStyle="1" w:styleId="Heading2TOC">
    <w:name w:val="Heading 2 (TOC)"/>
    <w:basedOn w:val="BodyText"/>
    <w:pPr>
      <w:spacing w:before="480"/>
      <w:ind w:hanging="902"/>
    </w:pPr>
    <w:rPr>
      <w:b/>
      <w:bCs/>
      <w:sz w:val="28"/>
    </w:rPr>
  </w:style>
  <w:style w:type="paragraph" w:styleId="NormalIndent">
    <w:name w:val="Normal Indent"/>
    <w:aliases w:val="1"/>
    <w:basedOn w:val="Normal"/>
    <w:pPr>
      <w:ind w:left="720"/>
    </w:pPr>
  </w:style>
  <w:style w:type="paragraph" w:customStyle="1" w:styleId="TitleCharts">
    <w:name w:val="Title (Charts)"/>
    <w:basedOn w:val="BodyText"/>
    <w:pPr>
      <w:jc w:val="center"/>
    </w:pPr>
    <w:rPr>
      <w:b/>
    </w:rPr>
  </w:style>
  <w:style w:type="paragraph" w:customStyle="1" w:styleId="Heading3sansTOC">
    <w:name w:val="Heading 3 (sans TOC)"/>
    <w:basedOn w:val="Heading3"/>
    <w:pPr>
      <w:numPr>
        <w:ilvl w:val="0"/>
        <w:numId w:val="0"/>
      </w:numPr>
      <w:ind w:left="902" w:hanging="902"/>
    </w:pPr>
  </w:style>
  <w:style w:type="character" w:customStyle="1" w:styleId="Smalltext">
    <w:name w:val="Small text"/>
    <w:rPr>
      <w:sz w:val="20"/>
    </w:rPr>
  </w:style>
  <w:style w:type="paragraph" w:customStyle="1" w:styleId="BodyText0after">
    <w:name w:val="Body Text (0 after)"/>
    <w:basedOn w:val="BodyText"/>
    <w:pPr>
      <w:spacing w:after="0"/>
    </w:pPr>
  </w:style>
  <w:style w:type="paragraph" w:customStyle="1" w:styleId="NormText0after">
    <w:name w:val="Norm Text (0 after)"/>
    <w:basedOn w:val="NormText"/>
    <w:pPr>
      <w:tabs>
        <w:tab w:val="right" w:leader="dot" w:pos="6300"/>
        <w:tab w:val="left" w:pos="6480"/>
        <w:tab w:val="left" w:pos="7740"/>
        <w:tab w:val="left" w:pos="8460"/>
        <w:tab w:val="right" w:leader="dot" w:pos="9180"/>
      </w:tabs>
      <w:spacing w:after="0"/>
    </w:pPr>
  </w:style>
  <w:style w:type="paragraph" w:customStyle="1" w:styleId="Headeragency">
    <w:name w:val="Header (agency)"/>
    <w:basedOn w:val="Header"/>
    <w:pPr>
      <w:ind w:left="900"/>
    </w:pPr>
    <w:rPr>
      <w:rFonts w:ascii="Trebuchet MS" w:hAnsi="Trebuchet MS"/>
      <w:color w:val="800000"/>
      <w:sz w:val="20"/>
    </w:rPr>
  </w:style>
  <w:style w:type="paragraph" w:customStyle="1" w:styleId="Headerdepartment">
    <w:name w:val="Header (department)"/>
    <w:basedOn w:val="Normal"/>
    <w:rsid w:val="009C7BE7"/>
    <w:pPr>
      <w:spacing w:before="180"/>
      <w:ind w:left="902"/>
    </w:pPr>
    <w:rPr>
      <w:rFonts w:ascii="Trebuchet MS" w:hAnsi="Trebuchet MS"/>
      <w:color w:val="4E6A5D"/>
    </w:rPr>
  </w:style>
  <w:style w:type="paragraph" w:customStyle="1" w:styleId="Heading">
    <w:name w:val="Heading"/>
    <w:basedOn w:val="NormText"/>
    <w:pPr>
      <w:numPr>
        <w:numId w:val="1"/>
      </w:numPr>
      <w:tabs>
        <w:tab w:val="clear" w:pos="360"/>
        <w:tab w:val="num" w:pos="900"/>
      </w:tabs>
      <w:ind w:left="900" w:hanging="900"/>
    </w:pPr>
    <w:rPr>
      <w:b/>
    </w:rPr>
  </w:style>
  <w:style w:type="paragraph" w:styleId="DocumentMap">
    <w:name w:val="Document Map"/>
    <w:basedOn w:val="Normal"/>
    <w:semiHidden/>
    <w:pPr>
      <w:shd w:val="clear" w:color="auto" w:fill="000080"/>
    </w:pPr>
    <w:rPr>
      <w:rFonts w:ascii="Arial Narrow" w:hAnsi="Arial Narrow" w:cs="Tahoma"/>
      <w:sz w:val="16"/>
    </w:rPr>
  </w:style>
  <w:style w:type="paragraph" w:customStyle="1" w:styleId="Heading2manual">
    <w:name w:val="Heading 2 manual"/>
    <w:basedOn w:val="Heading2"/>
    <w:pPr>
      <w:numPr>
        <w:ilvl w:val="0"/>
        <w:numId w:val="0"/>
      </w:numPr>
      <w:tabs>
        <w:tab w:val="left" w:pos="902"/>
      </w:tabs>
      <w:ind w:left="902" w:hanging="902"/>
    </w:pPr>
  </w:style>
  <w:style w:type="paragraph" w:customStyle="1" w:styleId="Heading1manual">
    <w:name w:val="Heading 1 manual"/>
    <w:basedOn w:val="Heading1"/>
    <w:pPr>
      <w:numPr>
        <w:numId w:val="0"/>
      </w:numPr>
      <w:tabs>
        <w:tab w:val="left" w:pos="902"/>
      </w:tabs>
      <w:ind w:left="902" w:hanging="902"/>
    </w:pPr>
  </w:style>
  <w:style w:type="paragraph" w:styleId="BalloonText">
    <w:name w:val="Balloon Text"/>
    <w:basedOn w:val="Normal"/>
    <w:semiHidden/>
    <w:rsid w:val="006947BC"/>
    <w:rPr>
      <w:rFonts w:ascii="Tahoma" w:hAnsi="Tahoma" w:cs="Tahoma"/>
      <w:sz w:val="16"/>
      <w:szCs w:val="16"/>
    </w:rPr>
  </w:style>
  <w:style w:type="paragraph" w:styleId="CommentSubject">
    <w:name w:val="annotation subject"/>
    <w:basedOn w:val="CommentText"/>
    <w:next w:val="CommentText"/>
    <w:semiHidden/>
    <w:rsid w:val="003C4F34"/>
    <w:rPr>
      <w:b/>
      <w:bCs/>
    </w:rPr>
  </w:style>
  <w:style w:type="character" w:customStyle="1" w:styleId="BodyTextChar">
    <w:name w:val="Body Text Char"/>
    <w:aliases w:val="body text Char"/>
    <w:link w:val="BodyText"/>
    <w:rsid w:val="00DB0E12"/>
    <w:rPr>
      <w:rFonts w:ascii="Arial" w:hAnsi="Arial"/>
      <w:sz w:val="24"/>
      <w:szCs w:val="24"/>
      <w:lang w:val="en-AU" w:eastAsia="en-US" w:bidi="ar-SA"/>
    </w:rPr>
  </w:style>
  <w:style w:type="paragraph" w:styleId="BodyTextIndent3">
    <w:name w:val="Body Text Indent 3"/>
    <w:basedOn w:val="Normal"/>
    <w:rsid w:val="00D676A2"/>
    <w:pPr>
      <w:spacing w:after="120"/>
      <w:ind w:left="283"/>
      <w:jc w:val="both"/>
    </w:pPr>
    <w:rPr>
      <w:spacing w:val="0"/>
      <w:sz w:val="16"/>
      <w:szCs w:val="16"/>
    </w:rPr>
  </w:style>
  <w:style w:type="table" w:styleId="TableGrid">
    <w:name w:val="Table Grid"/>
    <w:basedOn w:val="TableNormal"/>
    <w:rsid w:val="000068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useLevel1">
    <w:name w:val="ClauseLevel1"/>
    <w:basedOn w:val="Heading2"/>
    <w:rsid w:val="004310E1"/>
    <w:pPr>
      <w:numPr>
        <w:ilvl w:val="0"/>
        <w:numId w:val="5"/>
      </w:numPr>
      <w:pBdr>
        <w:bottom w:val="single" w:sz="8" w:space="3" w:color="C0C0C0"/>
      </w:pBdr>
      <w:spacing w:before="240"/>
    </w:pPr>
    <w:rPr>
      <w:rFonts w:cs="Times New Roman"/>
      <w:bCs w:val="0"/>
      <w:color w:val="000080"/>
      <w:kern w:val="0"/>
      <w:sz w:val="22"/>
      <w:szCs w:val="20"/>
    </w:rPr>
  </w:style>
  <w:style w:type="paragraph" w:customStyle="1" w:styleId="ClauseLevel2">
    <w:name w:val="ClauseLevel2"/>
    <w:basedOn w:val="Normal"/>
    <w:rsid w:val="004310E1"/>
    <w:pPr>
      <w:keepNext/>
      <w:numPr>
        <w:ilvl w:val="1"/>
        <w:numId w:val="5"/>
      </w:numPr>
      <w:spacing w:before="120" w:after="120"/>
      <w:jc w:val="both"/>
    </w:pPr>
    <w:rPr>
      <w:b/>
      <w:spacing w:val="0"/>
      <w:sz w:val="20"/>
      <w:szCs w:val="20"/>
    </w:rPr>
  </w:style>
  <w:style w:type="paragraph" w:customStyle="1" w:styleId="ClauseLevel3">
    <w:name w:val="ClauseLevel3"/>
    <w:basedOn w:val="Normal"/>
    <w:rsid w:val="004310E1"/>
    <w:pPr>
      <w:numPr>
        <w:ilvl w:val="2"/>
        <w:numId w:val="5"/>
      </w:numPr>
      <w:spacing w:before="120" w:after="120"/>
      <w:jc w:val="both"/>
    </w:pPr>
    <w:rPr>
      <w:spacing w:val="0"/>
      <w:sz w:val="20"/>
      <w:szCs w:val="20"/>
    </w:rPr>
  </w:style>
  <w:style w:type="paragraph" w:customStyle="1" w:styleId="ClauseLevel4">
    <w:name w:val="ClauseLevel4"/>
    <w:basedOn w:val="Normal"/>
    <w:rsid w:val="004310E1"/>
    <w:pPr>
      <w:numPr>
        <w:ilvl w:val="4"/>
        <w:numId w:val="5"/>
      </w:numPr>
      <w:spacing w:before="120" w:after="120"/>
      <w:jc w:val="both"/>
    </w:pPr>
    <w:rPr>
      <w:spacing w:val="0"/>
      <w:sz w:val="20"/>
      <w:szCs w:val="20"/>
    </w:rPr>
  </w:style>
  <w:style w:type="paragraph" w:customStyle="1" w:styleId="ClauseLevel5">
    <w:name w:val="ClauseLevel5"/>
    <w:basedOn w:val="Normal"/>
    <w:rsid w:val="004310E1"/>
    <w:pPr>
      <w:numPr>
        <w:ilvl w:val="5"/>
        <w:numId w:val="5"/>
      </w:numPr>
      <w:tabs>
        <w:tab w:val="left" w:pos="1985"/>
      </w:tabs>
      <w:spacing w:before="120" w:after="120"/>
      <w:jc w:val="both"/>
    </w:pPr>
    <w:rPr>
      <w:spacing w:val="0"/>
      <w:sz w:val="20"/>
      <w:szCs w:val="20"/>
    </w:rPr>
  </w:style>
  <w:style w:type="paragraph" w:customStyle="1" w:styleId="ClauseNoFormat">
    <w:name w:val="ClauseNoFormat"/>
    <w:basedOn w:val="Normal"/>
    <w:rsid w:val="004310E1"/>
    <w:pPr>
      <w:numPr>
        <w:ilvl w:val="3"/>
        <w:numId w:val="5"/>
      </w:numPr>
      <w:spacing w:before="120" w:after="120"/>
      <w:jc w:val="both"/>
    </w:pPr>
    <w:rPr>
      <w:rFonts w:cs="Arial"/>
      <w:spacing w:val="0"/>
      <w:sz w:val="20"/>
      <w:szCs w:val="20"/>
    </w:rPr>
  </w:style>
  <w:style w:type="paragraph" w:customStyle="1" w:styleId="ScheduleTitle">
    <w:name w:val="ScheduleTitle"/>
    <w:basedOn w:val="Normal"/>
    <w:rsid w:val="004310E1"/>
    <w:pPr>
      <w:keepNext/>
      <w:pageBreakBefore/>
      <w:numPr>
        <w:ilvl w:val="6"/>
        <w:numId w:val="5"/>
      </w:numPr>
      <w:pBdr>
        <w:bottom w:val="single" w:sz="18" w:space="6" w:color="800000"/>
      </w:pBdr>
      <w:outlineLvl w:val="0"/>
    </w:pPr>
    <w:rPr>
      <w:b/>
      <w:color w:val="800000"/>
      <w:spacing w:val="0"/>
      <w:kern w:val="28"/>
      <w:sz w:val="28"/>
      <w:szCs w:val="20"/>
    </w:rPr>
  </w:style>
  <w:style w:type="paragraph" w:customStyle="1" w:styleId="Level1">
    <w:name w:val="Level 1."/>
    <w:basedOn w:val="Normal"/>
    <w:rsid w:val="004310E1"/>
    <w:pPr>
      <w:numPr>
        <w:numId w:val="6"/>
      </w:numPr>
    </w:pPr>
    <w:rPr>
      <w:b/>
      <w:caps/>
      <w:spacing w:val="0"/>
      <w:sz w:val="20"/>
    </w:rPr>
  </w:style>
  <w:style w:type="paragraph" w:customStyle="1" w:styleId="Level11">
    <w:name w:val="Level 1.1"/>
    <w:basedOn w:val="Normal"/>
    <w:rsid w:val="004310E1"/>
    <w:pPr>
      <w:numPr>
        <w:ilvl w:val="1"/>
        <w:numId w:val="6"/>
      </w:numPr>
    </w:pPr>
    <w:rPr>
      <w:b/>
      <w:spacing w:val="0"/>
      <w:sz w:val="20"/>
    </w:rPr>
  </w:style>
  <w:style w:type="paragraph" w:customStyle="1" w:styleId="Levela">
    <w:name w:val="Level (a)"/>
    <w:basedOn w:val="Normal"/>
    <w:rsid w:val="004310E1"/>
    <w:pPr>
      <w:numPr>
        <w:ilvl w:val="2"/>
        <w:numId w:val="6"/>
      </w:numPr>
    </w:pPr>
    <w:rPr>
      <w:spacing w:val="0"/>
      <w:sz w:val="20"/>
    </w:rPr>
  </w:style>
  <w:style w:type="paragraph" w:customStyle="1" w:styleId="Leveli">
    <w:name w:val="Level (i)"/>
    <w:basedOn w:val="Normal"/>
    <w:rsid w:val="004310E1"/>
    <w:pPr>
      <w:numPr>
        <w:ilvl w:val="3"/>
        <w:numId w:val="6"/>
      </w:numPr>
    </w:pPr>
    <w:rPr>
      <w:spacing w:val="0"/>
      <w:sz w:val="20"/>
    </w:rPr>
  </w:style>
  <w:style w:type="paragraph" w:customStyle="1" w:styleId="LevelA0">
    <w:name w:val="Level(A)"/>
    <w:basedOn w:val="Normal"/>
    <w:rsid w:val="004310E1"/>
    <w:pPr>
      <w:numPr>
        <w:ilvl w:val="4"/>
        <w:numId w:val="6"/>
      </w:numPr>
    </w:pPr>
    <w:rPr>
      <w:spacing w:val="0"/>
      <w:sz w:val="20"/>
    </w:rPr>
  </w:style>
  <w:style w:type="paragraph" w:customStyle="1" w:styleId="LevelI0">
    <w:name w:val="Level(I)"/>
    <w:basedOn w:val="Normal"/>
    <w:rsid w:val="004310E1"/>
    <w:pPr>
      <w:numPr>
        <w:ilvl w:val="5"/>
        <w:numId w:val="6"/>
      </w:numPr>
    </w:pPr>
    <w:rPr>
      <w:spacing w:val="0"/>
      <w:sz w:val="20"/>
    </w:rPr>
  </w:style>
  <w:style w:type="character" w:styleId="PageNumber">
    <w:name w:val="page number"/>
    <w:basedOn w:val="DefaultParagraphFont"/>
    <w:rsid w:val="004310E1"/>
  </w:style>
  <w:style w:type="paragraph" w:customStyle="1" w:styleId="Default">
    <w:name w:val="Default"/>
    <w:rsid w:val="004310E1"/>
    <w:pPr>
      <w:autoSpaceDE w:val="0"/>
      <w:autoSpaceDN w:val="0"/>
      <w:adjustRightInd w:val="0"/>
    </w:pPr>
    <w:rPr>
      <w:rFonts w:ascii="Lucida Sans" w:hAnsi="Lucida Sans" w:cs="Lucida Sans"/>
      <w:color w:val="000000"/>
      <w:sz w:val="24"/>
      <w:szCs w:val="24"/>
    </w:rPr>
  </w:style>
  <w:style w:type="paragraph" w:styleId="FootnoteText">
    <w:name w:val="footnote text"/>
    <w:basedOn w:val="Normal"/>
    <w:semiHidden/>
    <w:rsid w:val="00872808"/>
    <w:pPr>
      <w:keepLines/>
      <w:autoSpaceDE w:val="0"/>
      <w:autoSpaceDN w:val="0"/>
      <w:spacing w:after="120"/>
      <w:jc w:val="both"/>
    </w:pPr>
    <w:rPr>
      <w:rFonts w:ascii="Times New Roman" w:hAnsi="Times New Roman"/>
      <w:spacing w:val="0"/>
      <w:sz w:val="20"/>
      <w:szCs w:val="20"/>
    </w:rPr>
  </w:style>
  <w:style w:type="paragraph" w:customStyle="1" w:styleId="TableTextBld-SPIRIT">
    <w:name w:val="Table Text Bld-SPIRIT"/>
    <w:basedOn w:val="Normal"/>
    <w:rsid w:val="00872808"/>
    <w:pPr>
      <w:tabs>
        <w:tab w:val="right" w:pos="2502"/>
        <w:tab w:val="right" w:pos="5094"/>
      </w:tabs>
      <w:spacing w:before="60" w:after="60"/>
    </w:pPr>
    <w:rPr>
      <w:b/>
      <w:bCs/>
      <w:spacing w:val="0"/>
      <w:szCs w:val="20"/>
      <w:lang w:val="fr-FR"/>
    </w:rPr>
  </w:style>
  <w:style w:type="paragraph" w:customStyle="1" w:styleId="BlueIndent1">
    <w:name w:val="Blue Indent 1"/>
    <w:basedOn w:val="Normal"/>
    <w:rsid w:val="00251FBF"/>
    <w:pPr>
      <w:spacing w:after="120"/>
      <w:ind w:left="900"/>
      <w:jc w:val="both"/>
    </w:pPr>
    <w:rPr>
      <w:bCs/>
      <w:color w:val="0000FF"/>
      <w:spacing w:val="0"/>
    </w:rPr>
  </w:style>
  <w:style w:type="paragraph" w:customStyle="1" w:styleId="TableText-SPIRIT">
    <w:name w:val="Table Text-SPIRIT"/>
    <w:basedOn w:val="Normal"/>
    <w:rsid w:val="00AB166F"/>
    <w:pPr>
      <w:spacing w:before="60" w:after="60"/>
    </w:pPr>
    <w:rPr>
      <w:spacing w:val="0"/>
      <w:szCs w:val="20"/>
      <w:lang w:val="fr-FR"/>
    </w:rPr>
  </w:style>
  <w:style w:type="paragraph" w:customStyle="1" w:styleId="TableHeading">
    <w:name w:val="Table Heading"/>
    <w:basedOn w:val="Normal"/>
    <w:rsid w:val="00AB166F"/>
    <w:pPr>
      <w:keepNext/>
      <w:widowControl w:val="0"/>
      <w:suppressAutoHyphens/>
      <w:overflowPunct w:val="0"/>
      <w:autoSpaceDE w:val="0"/>
      <w:autoSpaceDN w:val="0"/>
      <w:adjustRightInd w:val="0"/>
      <w:spacing w:before="240" w:after="120"/>
      <w:textAlignment w:val="baseline"/>
    </w:pPr>
    <w:rPr>
      <w:b/>
      <w:spacing w:val="0"/>
      <w:szCs w:val="20"/>
    </w:rPr>
  </w:style>
  <w:style w:type="character" w:styleId="FootnoteReference">
    <w:name w:val="footnote reference"/>
    <w:semiHidden/>
    <w:rsid w:val="00F53518"/>
    <w:rPr>
      <w:vertAlign w:val="superscript"/>
    </w:rPr>
  </w:style>
  <w:style w:type="paragraph" w:customStyle="1" w:styleId="Deliverable">
    <w:name w:val="Deliverable"/>
    <w:basedOn w:val="Normal"/>
    <w:rsid w:val="00795BC0"/>
    <w:pPr>
      <w:pBdr>
        <w:top w:val="single" w:sz="18" w:space="1" w:color="auto"/>
      </w:pBdr>
      <w:spacing w:before="1000" w:after="240"/>
      <w:ind w:left="2549"/>
      <w:jc w:val="right"/>
    </w:pPr>
    <w:rPr>
      <w:rFonts w:cs="Arial"/>
      <w:b/>
      <w:spacing w:val="0"/>
      <w:sz w:val="28"/>
      <w:szCs w:val="20"/>
      <w:lang w:val="en-GB"/>
    </w:rPr>
  </w:style>
  <w:style w:type="character" w:customStyle="1" w:styleId="CommentTextChar">
    <w:name w:val="Comment Text Char"/>
    <w:link w:val="CommentText"/>
    <w:locked/>
    <w:rsid w:val="007757AF"/>
    <w:rPr>
      <w:rFonts w:ascii="Arial" w:hAnsi="Arial"/>
      <w:spacing w:val="8"/>
      <w:lang w:val="en-A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907927">
      <w:bodyDiv w:val="1"/>
      <w:marLeft w:val="0"/>
      <w:marRight w:val="0"/>
      <w:marTop w:val="0"/>
      <w:marBottom w:val="0"/>
      <w:divBdr>
        <w:top w:val="none" w:sz="0" w:space="0" w:color="auto"/>
        <w:left w:val="none" w:sz="0" w:space="0" w:color="auto"/>
        <w:bottom w:val="none" w:sz="0" w:space="0" w:color="auto"/>
        <w:right w:val="none" w:sz="0" w:space="0" w:color="auto"/>
      </w:divBdr>
    </w:div>
    <w:div w:id="835846828">
      <w:bodyDiv w:val="1"/>
      <w:marLeft w:val="0"/>
      <w:marRight w:val="0"/>
      <w:marTop w:val="0"/>
      <w:marBottom w:val="0"/>
      <w:divBdr>
        <w:top w:val="none" w:sz="0" w:space="0" w:color="auto"/>
        <w:left w:val="none" w:sz="0" w:space="0" w:color="auto"/>
        <w:bottom w:val="none" w:sz="0" w:space="0" w:color="auto"/>
        <w:right w:val="none" w:sz="0" w:space="0" w:color="auto"/>
      </w:divBdr>
    </w:div>
    <w:div w:id="1031877767">
      <w:bodyDiv w:val="1"/>
      <w:marLeft w:val="0"/>
      <w:marRight w:val="0"/>
      <w:marTop w:val="0"/>
      <w:marBottom w:val="0"/>
      <w:divBdr>
        <w:top w:val="none" w:sz="0" w:space="0" w:color="auto"/>
        <w:left w:val="none" w:sz="0" w:space="0" w:color="auto"/>
        <w:bottom w:val="none" w:sz="0" w:space="0" w:color="auto"/>
        <w:right w:val="none" w:sz="0" w:space="0" w:color="auto"/>
      </w:divBdr>
      <w:divsChild>
        <w:div w:id="139854206">
          <w:marLeft w:val="0"/>
          <w:marRight w:val="0"/>
          <w:marTop w:val="0"/>
          <w:marBottom w:val="0"/>
          <w:divBdr>
            <w:top w:val="none" w:sz="0" w:space="0" w:color="auto"/>
            <w:left w:val="none" w:sz="0" w:space="0" w:color="auto"/>
            <w:bottom w:val="none" w:sz="0" w:space="0" w:color="auto"/>
            <w:right w:val="none" w:sz="0" w:space="0" w:color="auto"/>
          </w:divBdr>
        </w:div>
        <w:div w:id="463813437">
          <w:marLeft w:val="0"/>
          <w:marRight w:val="0"/>
          <w:marTop w:val="0"/>
          <w:marBottom w:val="0"/>
          <w:divBdr>
            <w:top w:val="none" w:sz="0" w:space="0" w:color="auto"/>
            <w:left w:val="none" w:sz="0" w:space="0" w:color="auto"/>
            <w:bottom w:val="none" w:sz="0" w:space="0" w:color="auto"/>
            <w:right w:val="none" w:sz="0" w:space="0" w:color="auto"/>
          </w:divBdr>
        </w:div>
        <w:div w:id="519897899">
          <w:marLeft w:val="0"/>
          <w:marRight w:val="0"/>
          <w:marTop w:val="0"/>
          <w:marBottom w:val="0"/>
          <w:divBdr>
            <w:top w:val="none" w:sz="0" w:space="0" w:color="auto"/>
            <w:left w:val="none" w:sz="0" w:space="0" w:color="auto"/>
            <w:bottom w:val="none" w:sz="0" w:space="0" w:color="auto"/>
            <w:right w:val="none" w:sz="0" w:space="0" w:color="auto"/>
          </w:divBdr>
        </w:div>
        <w:div w:id="526525374">
          <w:marLeft w:val="0"/>
          <w:marRight w:val="0"/>
          <w:marTop w:val="0"/>
          <w:marBottom w:val="0"/>
          <w:divBdr>
            <w:top w:val="none" w:sz="0" w:space="0" w:color="auto"/>
            <w:left w:val="none" w:sz="0" w:space="0" w:color="auto"/>
            <w:bottom w:val="none" w:sz="0" w:space="0" w:color="auto"/>
            <w:right w:val="none" w:sz="0" w:space="0" w:color="auto"/>
          </w:divBdr>
        </w:div>
        <w:div w:id="881793301">
          <w:marLeft w:val="0"/>
          <w:marRight w:val="0"/>
          <w:marTop w:val="0"/>
          <w:marBottom w:val="0"/>
          <w:divBdr>
            <w:top w:val="none" w:sz="0" w:space="0" w:color="auto"/>
            <w:left w:val="none" w:sz="0" w:space="0" w:color="auto"/>
            <w:bottom w:val="none" w:sz="0" w:space="0" w:color="auto"/>
            <w:right w:val="none" w:sz="0" w:space="0" w:color="auto"/>
          </w:divBdr>
        </w:div>
        <w:div w:id="928007125">
          <w:marLeft w:val="0"/>
          <w:marRight w:val="0"/>
          <w:marTop w:val="0"/>
          <w:marBottom w:val="0"/>
          <w:divBdr>
            <w:top w:val="none" w:sz="0" w:space="0" w:color="auto"/>
            <w:left w:val="none" w:sz="0" w:space="0" w:color="auto"/>
            <w:bottom w:val="none" w:sz="0" w:space="0" w:color="auto"/>
            <w:right w:val="none" w:sz="0" w:space="0" w:color="auto"/>
          </w:divBdr>
        </w:div>
        <w:div w:id="1018002662">
          <w:marLeft w:val="0"/>
          <w:marRight w:val="0"/>
          <w:marTop w:val="0"/>
          <w:marBottom w:val="0"/>
          <w:divBdr>
            <w:top w:val="none" w:sz="0" w:space="0" w:color="auto"/>
            <w:left w:val="none" w:sz="0" w:space="0" w:color="auto"/>
            <w:bottom w:val="none" w:sz="0" w:space="0" w:color="auto"/>
            <w:right w:val="none" w:sz="0" w:space="0" w:color="auto"/>
          </w:divBdr>
        </w:div>
        <w:div w:id="1134520960">
          <w:marLeft w:val="0"/>
          <w:marRight w:val="0"/>
          <w:marTop w:val="0"/>
          <w:marBottom w:val="0"/>
          <w:divBdr>
            <w:top w:val="none" w:sz="0" w:space="0" w:color="auto"/>
            <w:left w:val="none" w:sz="0" w:space="0" w:color="auto"/>
            <w:bottom w:val="none" w:sz="0" w:space="0" w:color="auto"/>
            <w:right w:val="none" w:sz="0" w:space="0" w:color="auto"/>
          </w:divBdr>
        </w:div>
        <w:div w:id="1463839627">
          <w:marLeft w:val="0"/>
          <w:marRight w:val="0"/>
          <w:marTop w:val="0"/>
          <w:marBottom w:val="0"/>
          <w:divBdr>
            <w:top w:val="none" w:sz="0" w:space="0" w:color="auto"/>
            <w:left w:val="none" w:sz="0" w:space="0" w:color="auto"/>
            <w:bottom w:val="none" w:sz="0" w:space="0" w:color="auto"/>
            <w:right w:val="none" w:sz="0" w:space="0" w:color="auto"/>
          </w:divBdr>
        </w:div>
        <w:div w:id="1540972030">
          <w:marLeft w:val="0"/>
          <w:marRight w:val="0"/>
          <w:marTop w:val="0"/>
          <w:marBottom w:val="0"/>
          <w:divBdr>
            <w:top w:val="none" w:sz="0" w:space="0" w:color="auto"/>
            <w:left w:val="none" w:sz="0" w:space="0" w:color="auto"/>
            <w:bottom w:val="none" w:sz="0" w:space="0" w:color="auto"/>
            <w:right w:val="none" w:sz="0" w:space="0" w:color="auto"/>
          </w:divBdr>
        </w:div>
        <w:div w:id="1552574115">
          <w:marLeft w:val="0"/>
          <w:marRight w:val="0"/>
          <w:marTop w:val="0"/>
          <w:marBottom w:val="0"/>
          <w:divBdr>
            <w:top w:val="none" w:sz="0" w:space="0" w:color="auto"/>
            <w:left w:val="none" w:sz="0" w:space="0" w:color="auto"/>
            <w:bottom w:val="none" w:sz="0" w:space="0" w:color="auto"/>
            <w:right w:val="none" w:sz="0" w:space="0" w:color="auto"/>
          </w:divBdr>
        </w:div>
        <w:div w:id="1814061327">
          <w:marLeft w:val="0"/>
          <w:marRight w:val="0"/>
          <w:marTop w:val="0"/>
          <w:marBottom w:val="0"/>
          <w:divBdr>
            <w:top w:val="none" w:sz="0" w:space="0" w:color="auto"/>
            <w:left w:val="none" w:sz="0" w:space="0" w:color="auto"/>
            <w:bottom w:val="none" w:sz="0" w:space="0" w:color="auto"/>
            <w:right w:val="none" w:sz="0" w:space="0" w:color="auto"/>
          </w:divBdr>
        </w:div>
      </w:divsChild>
    </w:div>
    <w:div w:id="1299141489">
      <w:bodyDiv w:val="1"/>
      <w:marLeft w:val="0"/>
      <w:marRight w:val="0"/>
      <w:marTop w:val="0"/>
      <w:marBottom w:val="0"/>
      <w:divBdr>
        <w:top w:val="none" w:sz="0" w:space="0" w:color="auto"/>
        <w:left w:val="none" w:sz="0" w:space="0" w:color="auto"/>
        <w:bottom w:val="none" w:sz="0" w:space="0" w:color="auto"/>
        <w:right w:val="none" w:sz="0" w:space="0" w:color="auto"/>
      </w:divBdr>
    </w:div>
    <w:div w:id="1716195609">
      <w:bodyDiv w:val="1"/>
      <w:marLeft w:val="0"/>
      <w:marRight w:val="0"/>
      <w:marTop w:val="0"/>
      <w:marBottom w:val="0"/>
      <w:divBdr>
        <w:top w:val="none" w:sz="0" w:space="0" w:color="auto"/>
        <w:left w:val="none" w:sz="0" w:space="0" w:color="auto"/>
        <w:bottom w:val="none" w:sz="0" w:space="0" w:color="auto"/>
        <w:right w:val="none" w:sz="0" w:space="0" w:color="auto"/>
      </w:divBdr>
    </w:div>
    <w:div w:id="1938512547">
      <w:bodyDiv w:val="1"/>
      <w:marLeft w:val="0"/>
      <w:marRight w:val="0"/>
      <w:marTop w:val="0"/>
      <w:marBottom w:val="0"/>
      <w:divBdr>
        <w:top w:val="none" w:sz="0" w:space="0" w:color="auto"/>
        <w:left w:val="none" w:sz="0" w:space="0" w:color="auto"/>
        <w:bottom w:val="none" w:sz="0" w:space="0" w:color="auto"/>
        <w:right w:val="none" w:sz="0" w:space="0" w:color="auto"/>
      </w:divBdr>
      <w:divsChild>
        <w:div w:id="3673130">
          <w:marLeft w:val="0"/>
          <w:marRight w:val="0"/>
          <w:marTop w:val="0"/>
          <w:marBottom w:val="0"/>
          <w:divBdr>
            <w:top w:val="none" w:sz="0" w:space="0" w:color="auto"/>
            <w:left w:val="none" w:sz="0" w:space="0" w:color="auto"/>
            <w:bottom w:val="none" w:sz="0" w:space="0" w:color="auto"/>
            <w:right w:val="none" w:sz="0" w:space="0" w:color="auto"/>
          </w:divBdr>
        </w:div>
        <w:div w:id="219634701">
          <w:marLeft w:val="0"/>
          <w:marRight w:val="0"/>
          <w:marTop w:val="0"/>
          <w:marBottom w:val="0"/>
          <w:divBdr>
            <w:top w:val="none" w:sz="0" w:space="0" w:color="auto"/>
            <w:left w:val="none" w:sz="0" w:space="0" w:color="auto"/>
            <w:bottom w:val="none" w:sz="0" w:space="0" w:color="auto"/>
            <w:right w:val="none" w:sz="0" w:space="0" w:color="auto"/>
          </w:divBdr>
        </w:div>
        <w:div w:id="320817597">
          <w:marLeft w:val="0"/>
          <w:marRight w:val="0"/>
          <w:marTop w:val="0"/>
          <w:marBottom w:val="0"/>
          <w:divBdr>
            <w:top w:val="none" w:sz="0" w:space="0" w:color="auto"/>
            <w:left w:val="none" w:sz="0" w:space="0" w:color="auto"/>
            <w:bottom w:val="none" w:sz="0" w:space="0" w:color="auto"/>
            <w:right w:val="none" w:sz="0" w:space="0" w:color="auto"/>
          </w:divBdr>
        </w:div>
        <w:div w:id="804273813">
          <w:marLeft w:val="0"/>
          <w:marRight w:val="0"/>
          <w:marTop w:val="0"/>
          <w:marBottom w:val="0"/>
          <w:divBdr>
            <w:top w:val="none" w:sz="0" w:space="0" w:color="auto"/>
            <w:left w:val="none" w:sz="0" w:space="0" w:color="auto"/>
            <w:bottom w:val="none" w:sz="0" w:space="0" w:color="auto"/>
            <w:right w:val="none" w:sz="0" w:space="0" w:color="auto"/>
          </w:divBdr>
        </w:div>
        <w:div w:id="992488404">
          <w:marLeft w:val="0"/>
          <w:marRight w:val="0"/>
          <w:marTop w:val="0"/>
          <w:marBottom w:val="0"/>
          <w:divBdr>
            <w:top w:val="none" w:sz="0" w:space="0" w:color="auto"/>
            <w:left w:val="none" w:sz="0" w:space="0" w:color="auto"/>
            <w:bottom w:val="none" w:sz="0" w:space="0" w:color="auto"/>
            <w:right w:val="none" w:sz="0" w:space="0" w:color="auto"/>
          </w:divBdr>
        </w:div>
        <w:div w:id="1090393586">
          <w:marLeft w:val="0"/>
          <w:marRight w:val="0"/>
          <w:marTop w:val="0"/>
          <w:marBottom w:val="0"/>
          <w:divBdr>
            <w:top w:val="none" w:sz="0" w:space="0" w:color="auto"/>
            <w:left w:val="none" w:sz="0" w:space="0" w:color="auto"/>
            <w:bottom w:val="none" w:sz="0" w:space="0" w:color="auto"/>
            <w:right w:val="none" w:sz="0" w:space="0" w:color="auto"/>
          </w:divBdr>
        </w:div>
        <w:div w:id="1276249535">
          <w:marLeft w:val="0"/>
          <w:marRight w:val="0"/>
          <w:marTop w:val="0"/>
          <w:marBottom w:val="0"/>
          <w:divBdr>
            <w:top w:val="none" w:sz="0" w:space="0" w:color="auto"/>
            <w:left w:val="none" w:sz="0" w:space="0" w:color="auto"/>
            <w:bottom w:val="none" w:sz="0" w:space="0" w:color="auto"/>
            <w:right w:val="none" w:sz="0" w:space="0" w:color="auto"/>
          </w:divBdr>
        </w:div>
        <w:div w:id="1746033412">
          <w:marLeft w:val="0"/>
          <w:marRight w:val="0"/>
          <w:marTop w:val="0"/>
          <w:marBottom w:val="0"/>
          <w:divBdr>
            <w:top w:val="none" w:sz="0" w:space="0" w:color="auto"/>
            <w:left w:val="none" w:sz="0" w:space="0" w:color="auto"/>
            <w:bottom w:val="none" w:sz="0" w:space="0" w:color="auto"/>
            <w:right w:val="none" w:sz="0" w:space="0" w:color="auto"/>
          </w:divBdr>
        </w:div>
        <w:div w:id="1852140451">
          <w:marLeft w:val="0"/>
          <w:marRight w:val="0"/>
          <w:marTop w:val="0"/>
          <w:marBottom w:val="0"/>
          <w:divBdr>
            <w:top w:val="none" w:sz="0" w:space="0" w:color="auto"/>
            <w:left w:val="none" w:sz="0" w:space="0" w:color="auto"/>
            <w:bottom w:val="none" w:sz="0" w:space="0" w:color="auto"/>
            <w:right w:val="none" w:sz="0" w:space="0" w:color="auto"/>
          </w:divBdr>
        </w:div>
        <w:div w:id="1888255990">
          <w:marLeft w:val="0"/>
          <w:marRight w:val="0"/>
          <w:marTop w:val="0"/>
          <w:marBottom w:val="0"/>
          <w:divBdr>
            <w:top w:val="none" w:sz="0" w:space="0" w:color="auto"/>
            <w:left w:val="none" w:sz="0" w:space="0" w:color="auto"/>
            <w:bottom w:val="none" w:sz="0" w:space="0" w:color="auto"/>
            <w:right w:val="none" w:sz="0" w:space="0" w:color="auto"/>
          </w:divBdr>
        </w:div>
        <w:div w:id="1912153320">
          <w:marLeft w:val="0"/>
          <w:marRight w:val="0"/>
          <w:marTop w:val="0"/>
          <w:marBottom w:val="0"/>
          <w:divBdr>
            <w:top w:val="none" w:sz="0" w:space="0" w:color="auto"/>
            <w:left w:val="none" w:sz="0" w:space="0" w:color="auto"/>
            <w:bottom w:val="none" w:sz="0" w:space="0" w:color="auto"/>
            <w:right w:val="none" w:sz="0" w:space="0" w:color="auto"/>
          </w:divBdr>
        </w:div>
        <w:div w:id="19722026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leanenergyregulator.gov.au/RET/About-the-Renewable-Energy-Target/How-the-scheme-works/Large-scale-Renewable-Energy-Target" TargetMode="External"/><Relationship Id="rId18" Type="http://schemas.openxmlformats.org/officeDocument/2006/relationships/hyperlink" Target="https://westernpower.com.au/about/regulation/network-access-price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aemo.com.au/en/energy-systems/electricity/wholesale-electricity-market-wem/participate-in-the-market/fees-and-charges" TargetMode="External"/><Relationship Id="rId17" Type="http://schemas.openxmlformats.org/officeDocument/2006/relationships/hyperlink" Target="https://westernpower.com.au/connections/new-connections/" TargetMode="External"/><Relationship Id="rId2" Type="http://schemas.openxmlformats.org/officeDocument/2006/relationships/numbering" Target="numbering.xml"/><Relationship Id="rId16" Type="http://schemas.openxmlformats.org/officeDocument/2006/relationships/hyperlink" Target="http://www.cleanenergyregulator.gov.au/RET/Scheme-participants-and-industry/the-small-scale-technology-percentage"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www.erawa.com.au/rule-change-panel/wholesale-electricity-market-rules" TargetMode="External"/><Relationship Id="rId5" Type="http://schemas.openxmlformats.org/officeDocument/2006/relationships/webSettings" Target="webSettings.xml"/><Relationship Id="rId15" Type="http://schemas.openxmlformats.org/officeDocument/2006/relationships/hyperlink" Target="http://www.cleanenergyregulator.gov.au/RET/About-the-Renewable-Energy-Target/How-the-scheme-works/Small-scale-Renewable-Energy-Scheme" TargetMode="External"/><Relationship Id="rId10" Type="http://schemas.openxmlformats.org/officeDocument/2006/relationships/hyperlink" Target="http://wa.aemo.com.au/Electricity/Wholesale-Electricity-Market-WEM/Data/Loss-factors" TargetMode="External"/><Relationship Id="rId19" Type="http://schemas.openxmlformats.org/officeDocument/2006/relationships/hyperlink" Target="https://www.erawa.com.au/rule-change-panel/wholesale-electricity-market-rule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cleanenergyregulator.gov.au/RET/Scheme-participants-and-industry/the-renewable-power-percenta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esenter\Application%20Data\Microsoft\Templates\Tender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TendersTemplate.dot</Template>
  <TotalTime>10</TotalTime>
  <Pages>4</Pages>
  <Words>2046</Words>
  <Characters>11666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PICK AND BUY (OR QUOTATION) FORM</vt:lpstr>
    </vt:vector>
  </TitlesOfParts>
  <Manager>Strategic Sourcing - Government Procurement</Manager>
  <Company>Department of Finance</Company>
  <LinksUpToDate>false</LinksUpToDate>
  <CharactersWithSpaces>13685</CharactersWithSpaces>
  <SharedDoc>false</SharedDoc>
  <HLinks>
    <vt:vector size="60" baseType="variant">
      <vt:variant>
        <vt:i4>4587527</vt:i4>
      </vt:variant>
      <vt:variant>
        <vt:i4>410</vt:i4>
      </vt:variant>
      <vt:variant>
        <vt:i4>0</vt:i4>
      </vt:variant>
      <vt:variant>
        <vt:i4>5</vt:i4>
      </vt:variant>
      <vt:variant>
        <vt:lpwstr>https://www.erawa.com.au/rule-change-panel/wholesale-electricity-market-rules</vt:lpwstr>
      </vt:variant>
      <vt:variant>
        <vt:lpwstr/>
      </vt:variant>
      <vt:variant>
        <vt:i4>2687020</vt:i4>
      </vt:variant>
      <vt:variant>
        <vt:i4>356</vt:i4>
      </vt:variant>
      <vt:variant>
        <vt:i4>0</vt:i4>
      </vt:variant>
      <vt:variant>
        <vt:i4>5</vt:i4>
      </vt:variant>
      <vt:variant>
        <vt:lpwstr>https://westernpower.com.au/about/regulation/network-access-prices/</vt:lpwstr>
      </vt:variant>
      <vt:variant>
        <vt:lpwstr/>
      </vt:variant>
      <vt:variant>
        <vt:i4>983110</vt:i4>
      </vt:variant>
      <vt:variant>
        <vt:i4>344</vt:i4>
      </vt:variant>
      <vt:variant>
        <vt:i4>0</vt:i4>
      </vt:variant>
      <vt:variant>
        <vt:i4>5</vt:i4>
      </vt:variant>
      <vt:variant>
        <vt:lpwstr>https://westernpower.com.au/connections/new-connections/</vt:lpwstr>
      </vt:variant>
      <vt:variant>
        <vt:lpwstr/>
      </vt:variant>
      <vt:variant>
        <vt:i4>589842</vt:i4>
      </vt:variant>
      <vt:variant>
        <vt:i4>341</vt:i4>
      </vt:variant>
      <vt:variant>
        <vt:i4>0</vt:i4>
      </vt:variant>
      <vt:variant>
        <vt:i4>5</vt:i4>
      </vt:variant>
      <vt:variant>
        <vt:lpwstr>http://www.cleanenergyregulator.gov.au/RET/Scheme-participants-and-industry/the-small-scale-technology-percentage</vt:lpwstr>
      </vt:variant>
      <vt:variant>
        <vt:lpwstr/>
      </vt:variant>
      <vt:variant>
        <vt:i4>5767197</vt:i4>
      </vt:variant>
      <vt:variant>
        <vt:i4>335</vt:i4>
      </vt:variant>
      <vt:variant>
        <vt:i4>0</vt:i4>
      </vt:variant>
      <vt:variant>
        <vt:i4>5</vt:i4>
      </vt:variant>
      <vt:variant>
        <vt:lpwstr>http://www.cleanenergyregulator.gov.au/RET/About-the-Renewable-Energy-Target/How-the-scheme-works/Small-scale-Renewable-Energy-Scheme</vt:lpwstr>
      </vt:variant>
      <vt:variant>
        <vt:lpwstr/>
      </vt:variant>
      <vt:variant>
        <vt:i4>7077920</vt:i4>
      </vt:variant>
      <vt:variant>
        <vt:i4>332</vt:i4>
      </vt:variant>
      <vt:variant>
        <vt:i4>0</vt:i4>
      </vt:variant>
      <vt:variant>
        <vt:i4>5</vt:i4>
      </vt:variant>
      <vt:variant>
        <vt:lpwstr>http://www.cleanenergyregulator.gov.au/RET/Scheme-participants-and-industry/the-renewable-power-percentage</vt:lpwstr>
      </vt:variant>
      <vt:variant>
        <vt:lpwstr/>
      </vt:variant>
      <vt:variant>
        <vt:i4>4849688</vt:i4>
      </vt:variant>
      <vt:variant>
        <vt:i4>326</vt:i4>
      </vt:variant>
      <vt:variant>
        <vt:i4>0</vt:i4>
      </vt:variant>
      <vt:variant>
        <vt:i4>5</vt:i4>
      </vt:variant>
      <vt:variant>
        <vt:lpwstr>http://www.cleanenergyregulator.gov.au/RET/About-the-Renewable-Energy-Target/How-the-scheme-works/Large-scale-Renewable-Energy-Target</vt:lpwstr>
      </vt:variant>
      <vt:variant>
        <vt:lpwstr/>
      </vt:variant>
      <vt:variant>
        <vt:i4>720904</vt:i4>
      </vt:variant>
      <vt:variant>
        <vt:i4>323</vt:i4>
      </vt:variant>
      <vt:variant>
        <vt:i4>0</vt:i4>
      </vt:variant>
      <vt:variant>
        <vt:i4>5</vt:i4>
      </vt:variant>
      <vt:variant>
        <vt:lpwstr>https://aemo.com.au/en/energy-systems/electricity/wholesale-electricity-market-wem/participate-in-the-market/fees-and-charges</vt:lpwstr>
      </vt:variant>
      <vt:variant>
        <vt:lpwstr/>
      </vt:variant>
      <vt:variant>
        <vt:i4>4587527</vt:i4>
      </vt:variant>
      <vt:variant>
        <vt:i4>314</vt:i4>
      </vt:variant>
      <vt:variant>
        <vt:i4>0</vt:i4>
      </vt:variant>
      <vt:variant>
        <vt:i4>5</vt:i4>
      </vt:variant>
      <vt:variant>
        <vt:lpwstr>https://www.erawa.com.au/rule-change-panel/wholesale-electricity-market-rules</vt:lpwstr>
      </vt:variant>
      <vt:variant>
        <vt:lpwstr/>
      </vt:variant>
      <vt:variant>
        <vt:i4>5374031</vt:i4>
      </vt:variant>
      <vt:variant>
        <vt:i4>305</vt:i4>
      </vt:variant>
      <vt:variant>
        <vt:i4>0</vt:i4>
      </vt:variant>
      <vt:variant>
        <vt:i4>5</vt:i4>
      </vt:variant>
      <vt:variant>
        <vt:lpwstr>http://wa.aemo.com.au/Electricity/Wholesale-Electricity-Market-WEM/Data/Loss-factors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PICK AND BUY (OR QUOTATION) FORM</dc:title>
  <dc:subject>Common Use Arrangement for Retail Electricity</dc:subject>
  <dc:creator>04000155</dc:creator>
  <cp:keywords>CUAELC2012, CUA, common, use, arrangement, retail, electricity, SWIS, 14007, CUA, ELC, 2012</cp:keywords>
  <dc:description>Developed in consultation with Government Agencies and Industry</dc:description>
  <cp:lastModifiedBy>Quintal, Sean</cp:lastModifiedBy>
  <cp:revision>10</cp:revision>
  <cp:lastPrinted>2013-01-11T07:34:00Z</cp:lastPrinted>
  <dcterms:created xsi:type="dcterms:W3CDTF">2024-07-25T02:36:00Z</dcterms:created>
  <dcterms:modified xsi:type="dcterms:W3CDTF">2024-09-12T00:14:00Z</dcterms:modified>
  <cp:category>CUA, Common Use Arrangement</cp:category>
</cp:coreProperties>
</file>