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819E2" w14:textId="6E173926" w:rsidR="00E8727E" w:rsidRDefault="0054494E" w:rsidP="00C13936">
      <w:pPr>
        <w:pStyle w:val="Heading1"/>
        <w:spacing w:after="120"/>
      </w:pPr>
      <w:r w:rsidRPr="005F2801">
        <w:t xml:space="preserve">Solid Futures </w:t>
      </w:r>
      <w:r w:rsidR="00E8727E">
        <w:t>a</w:t>
      </w:r>
      <w:r w:rsidRPr="005F2801">
        <w:t>gency application form</w:t>
      </w:r>
      <w:r w:rsidR="00197401">
        <w:t xml:space="preserve"> </w:t>
      </w:r>
      <w:r w:rsidR="00E8727E">
        <w:t>2025</w:t>
      </w:r>
    </w:p>
    <w:p w14:paraId="13742C40" w14:textId="0BF86955" w:rsidR="00DA4D79" w:rsidRPr="005F2801" w:rsidRDefault="00902DE9" w:rsidP="00750727">
      <w:pPr>
        <w:rPr>
          <w:b/>
          <w:sz w:val="28"/>
          <w:szCs w:val="24"/>
        </w:rPr>
      </w:pPr>
      <w:r w:rsidRPr="005F2801">
        <w:rPr>
          <w:b/>
          <w:sz w:val="28"/>
          <w:szCs w:val="24"/>
        </w:rPr>
        <w:t xml:space="preserve">In </w:t>
      </w:r>
      <w:r w:rsidR="00B76AD5" w:rsidRPr="005F2801">
        <w:rPr>
          <w:b/>
          <w:sz w:val="28"/>
          <w:szCs w:val="24"/>
        </w:rPr>
        <w:t>completing this form you</w:t>
      </w:r>
      <w:r w:rsidR="007C5E56" w:rsidRPr="005F2801">
        <w:rPr>
          <w:b/>
          <w:sz w:val="28"/>
          <w:szCs w:val="24"/>
        </w:rPr>
        <w:t xml:space="preserve"> confirm you</w:t>
      </w:r>
      <w:r w:rsidR="00B76AD5" w:rsidRPr="005F2801">
        <w:rPr>
          <w:b/>
          <w:sz w:val="28"/>
          <w:szCs w:val="24"/>
        </w:rPr>
        <w:t xml:space="preserve">r agency </w:t>
      </w:r>
      <w:r w:rsidR="007C5E56" w:rsidRPr="005F2801">
        <w:rPr>
          <w:b/>
          <w:sz w:val="28"/>
          <w:szCs w:val="24"/>
        </w:rPr>
        <w:t>will</w:t>
      </w:r>
      <w:r w:rsidR="00B76AD5" w:rsidRPr="005F2801">
        <w:rPr>
          <w:b/>
          <w:sz w:val="28"/>
          <w:szCs w:val="24"/>
        </w:rPr>
        <w:t>:</w:t>
      </w:r>
    </w:p>
    <w:p w14:paraId="6AD2442D" w14:textId="644D4131" w:rsidR="00DA5CB6" w:rsidRPr="00C13936" w:rsidRDefault="00236CF7" w:rsidP="00750727">
      <w:pPr>
        <w:pStyle w:val="ListParagraph"/>
        <w:numPr>
          <w:ilvl w:val="0"/>
          <w:numId w:val="21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second</w:t>
      </w:r>
      <w:r w:rsidR="00270225" w:rsidRPr="00C13936">
        <w:rPr>
          <w:color w:val="3C455A"/>
          <w:sz w:val="24"/>
          <w:szCs w:val="24"/>
        </w:rPr>
        <w:t xml:space="preserve"> a trainee</w:t>
      </w:r>
      <w:r w:rsidR="00DA5CB6" w:rsidRPr="00C13936">
        <w:rPr>
          <w:color w:val="3C455A"/>
          <w:sz w:val="24"/>
          <w:szCs w:val="24"/>
        </w:rPr>
        <w:t xml:space="preserve"> from </w:t>
      </w:r>
      <w:r w:rsidR="00641598" w:rsidRPr="00C13936">
        <w:rPr>
          <w:color w:val="3C455A"/>
          <w:sz w:val="24"/>
          <w:szCs w:val="24"/>
        </w:rPr>
        <w:t>February</w:t>
      </w:r>
      <w:r w:rsidRPr="00C13936">
        <w:rPr>
          <w:color w:val="3C455A"/>
          <w:sz w:val="24"/>
          <w:szCs w:val="24"/>
        </w:rPr>
        <w:t xml:space="preserve"> 2025</w:t>
      </w:r>
      <w:r w:rsidR="00DA5CB6" w:rsidRPr="00C13936">
        <w:rPr>
          <w:color w:val="3C455A"/>
          <w:sz w:val="24"/>
          <w:szCs w:val="24"/>
        </w:rPr>
        <w:t>, either:</w:t>
      </w:r>
    </w:p>
    <w:p w14:paraId="1F8E63A4" w14:textId="5EF479CB" w:rsidR="00DA5CB6" w:rsidRPr="00C13936" w:rsidRDefault="00DA5CB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full</w:t>
      </w:r>
      <w:r w:rsidR="00521493" w:rsidRPr="00C13936">
        <w:rPr>
          <w:color w:val="3C455A"/>
          <w:sz w:val="24"/>
          <w:szCs w:val="24"/>
        </w:rPr>
        <w:t xml:space="preserve"> </w:t>
      </w:r>
      <w:r w:rsidRPr="00C13936">
        <w:rPr>
          <w:color w:val="3C455A"/>
          <w:sz w:val="24"/>
          <w:szCs w:val="24"/>
        </w:rPr>
        <w:t>time (at 75 hours per fortnight) for 12 months</w:t>
      </w:r>
    </w:p>
    <w:p w14:paraId="349156A2" w14:textId="02CAE2CD" w:rsidR="00DA5CB6" w:rsidRPr="00C13936" w:rsidRDefault="00DA5CB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part time (at a minimum of 40 hours per fortnight) for 18 months</w:t>
      </w:r>
    </w:p>
    <w:p w14:paraId="67C3F057" w14:textId="584D3371" w:rsidR="007C5E56" w:rsidRPr="00C13936" w:rsidRDefault="00902DE9" w:rsidP="007C5E56">
      <w:pPr>
        <w:pStyle w:val="ListParagraph"/>
        <w:numPr>
          <w:ilvl w:val="1"/>
          <w:numId w:val="18"/>
        </w:numPr>
        <w:ind w:left="360"/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provide culturally sensitive supervision, managing the performance and conduct of the trainee under your agency’s policies and procedures</w:t>
      </w:r>
      <w:r w:rsidR="007C5E56" w:rsidRPr="00C13936">
        <w:rPr>
          <w:color w:val="3C455A"/>
          <w:sz w:val="24"/>
          <w:szCs w:val="24"/>
        </w:rPr>
        <w:t xml:space="preserve"> including</w:t>
      </w:r>
      <w:r w:rsidR="00270225" w:rsidRPr="00C13936">
        <w:rPr>
          <w:color w:val="3C455A"/>
          <w:sz w:val="24"/>
          <w:szCs w:val="24"/>
        </w:rPr>
        <w:t>:</w:t>
      </w:r>
    </w:p>
    <w:p w14:paraId="2D5895E9" w14:textId="77777777" w:rsidR="00270225" w:rsidRPr="00C13936" w:rsidRDefault="00270225" w:rsidP="00270225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 xml:space="preserve">providing all required resources on commencement </w:t>
      </w:r>
    </w:p>
    <w:p w14:paraId="0FB096AC" w14:textId="7816BD56" w:rsidR="007C5E56" w:rsidRPr="00C13936" w:rsidRDefault="007C5E56" w:rsidP="007C5E56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ensuring the trainee is provided with meaningful work to support the completion of a Certificate III in Government</w:t>
      </w:r>
    </w:p>
    <w:p w14:paraId="28FF0E6D" w14:textId="63F158B4" w:rsidR="007C5E56" w:rsidRPr="00C13936" w:rsidRDefault="007C5E5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 xml:space="preserve">approving </w:t>
      </w:r>
      <w:r w:rsidR="00521493" w:rsidRPr="00C13936">
        <w:rPr>
          <w:color w:val="3C455A"/>
          <w:sz w:val="24"/>
          <w:szCs w:val="24"/>
        </w:rPr>
        <w:t xml:space="preserve">the </w:t>
      </w:r>
      <w:r w:rsidRPr="00C13936">
        <w:rPr>
          <w:color w:val="3C455A"/>
          <w:sz w:val="24"/>
          <w:szCs w:val="24"/>
        </w:rPr>
        <w:t>trainee</w:t>
      </w:r>
      <w:r w:rsidR="00521493" w:rsidRPr="00C13936">
        <w:rPr>
          <w:color w:val="3C455A"/>
          <w:sz w:val="24"/>
          <w:szCs w:val="24"/>
        </w:rPr>
        <w:t>’</w:t>
      </w:r>
      <w:r w:rsidRPr="00C13936">
        <w:rPr>
          <w:color w:val="3C455A"/>
          <w:sz w:val="24"/>
          <w:szCs w:val="24"/>
        </w:rPr>
        <w:t>s timesheets and leave forms</w:t>
      </w:r>
    </w:p>
    <w:p w14:paraId="346673AA" w14:textId="26EF283F" w:rsidR="007C5E56" w:rsidRPr="00C13936" w:rsidRDefault="007C5E56" w:rsidP="00AC5F9C">
      <w:pPr>
        <w:pStyle w:val="ListParagraph"/>
        <w:numPr>
          <w:ilvl w:val="0"/>
          <w:numId w:val="24"/>
        </w:numPr>
        <w:rPr>
          <w:color w:val="3C455A"/>
          <w:sz w:val="24"/>
          <w:szCs w:val="24"/>
        </w:rPr>
      </w:pPr>
      <w:r w:rsidRPr="00C13936">
        <w:rPr>
          <w:color w:val="3C455A"/>
          <w:sz w:val="24"/>
          <w:szCs w:val="24"/>
        </w:rPr>
        <w:t>meeting all costs above the trainee’s base salary</w:t>
      </w:r>
    </w:p>
    <w:p w14:paraId="65D68BF9" w14:textId="2FFDC3DF" w:rsidR="007C5E56" w:rsidRPr="00C13936" w:rsidRDefault="007C5E56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C455A"/>
          <w:sz w:val="24"/>
          <w:szCs w:val="24"/>
        </w:rPr>
        <w:t xml:space="preserve">advise the Commission at the earliest opportunity of anything that may </w:t>
      </w:r>
      <w:r w:rsidRPr="00C13936">
        <w:rPr>
          <w:color w:val="323E4F" w:themeColor="text2" w:themeShade="BF"/>
          <w:sz w:val="24"/>
          <w:szCs w:val="24"/>
        </w:rPr>
        <w:t xml:space="preserve">impact the trainee’s ability to complete the traineeship </w:t>
      </w:r>
    </w:p>
    <w:p w14:paraId="564B3022" w14:textId="77777777" w:rsidR="007C5E56" w:rsidRPr="00C13936" w:rsidRDefault="007C5E56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seek to cancel the secondment arrangement only for:</w:t>
      </w:r>
    </w:p>
    <w:p w14:paraId="1D827E97" w14:textId="77777777" w:rsidR="007C5E56" w:rsidRPr="00C13936" w:rsidRDefault="007C5E56" w:rsidP="00AC5F9C">
      <w:pPr>
        <w:pStyle w:val="ListParagraph"/>
        <w:numPr>
          <w:ilvl w:val="0"/>
          <w:numId w:val="25"/>
        </w:numPr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a breach of discipline</w:t>
      </w:r>
    </w:p>
    <w:p w14:paraId="323F3276" w14:textId="77777777" w:rsidR="007C5E56" w:rsidRPr="00C13936" w:rsidRDefault="007C5E56" w:rsidP="007C5E56">
      <w:pPr>
        <w:pStyle w:val="ListParagraph"/>
        <w:numPr>
          <w:ilvl w:val="0"/>
          <w:numId w:val="25"/>
        </w:numPr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substandard performance (failure to meet the requirements of the traineeship)</w:t>
      </w:r>
    </w:p>
    <w:p w14:paraId="74A691A7" w14:textId="17C5A6CA" w:rsidR="004B6263" w:rsidRPr="00C13936" w:rsidRDefault="004B6263" w:rsidP="00AC5F9C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 xml:space="preserve">acknowledge that cancelling the secondment will result in the termination of the traineeship and employment of the trainee </w:t>
      </w:r>
    </w:p>
    <w:p w14:paraId="1BBAA38E" w14:textId="165E4A6B" w:rsidR="007C5E56" w:rsidRPr="00C13936" w:rsidRDefault="008E3342" w:rsidP="00BE2355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support</w:t>
      </w:r>
      <w:r w:rsidR="0008223D" w:rsidRPr="00C13936">
        <w:rPr>
          <w:color w:val="323E4F" w:themeColor="text2" w:themeShade="BF"/>
          <w:sz w:val="24"/>
          <w:szCs w:val="24"/>
        </w:rPr>
        <w:t xml:space="preserve"> supervisors </w:t>
      </w:r>
      <w:r w:rsidR="00521493" w:rsidRPr="00C13936">
        <w:rPr>
          <w:color w:val="323E4F" w:themeColor="text2" w:themeShade="BF"/>
          <w:sz w:val="24"/>
          <w:szCs w:val="24"/>
        </w:rPr>
        <w:t xml:space="preserve">to </w:t>
      </w:r>
      <w:r w:rsidR="0008223D" w:rsidRPr="00C13936">
        <w:rPr>
          <w:color w:val="323E4F" w:themeColor="text2" w:themeShade="BF"/>
          <w:sz w:val="24"/>
          <w:szCs w:val="24"/>
        </w:rPr>
        <w:t>build their cultura</w:t>
      </w:r>
      <w:r w:rsidR="00DD1E70" w:rsidRPr="00C13936">
        <w:rPr>
          <w:color w:val="323E4F" w:themeColor="text2" w:themeShade="BF"/>
          <w:sz w:val="24"/>
          <w:szCs w:val="24"/>
        </w:rPr>
        <w:t>l capability</w:t>
      </w:r>
      <w:r w:rsidR="0008223D" w:rsidRPr="00C13936">
        <w:rPr>
          <w:color w:val="323E4F" w:themeColor="text2" w:themeShade="BF"/>
          <w:sz w:val="24"/>
          <w:szCs w:val="24"/>
        </w:rPr>
        <w:t xml:space="preserve"> and </w:t>
      </w:r>
      <w:r w:rsidRPr="00C13936">
        <w:rPr>
          <w:color w:val="323E4F" w:themeColor="text2" w:themeShade="BF"/>
          <w:sz w:val="24"/>
          <w:szCs w:val="24"/>
        </w:rPr>
        <w:t>attend</w:t>
      </w:r>
      <w:r w:rsidR="0008223D" w:rsidRPr="00C13936">
        <w:rPr>
          <w:color w:val="323E4F" w:themeColor="text2" w:themeShade="BF"/>
          <w:sz w:val="24"/>
          <w:szCs w:val="24"/>
        </w:rPr>
        <w:t xml:space="preserve"> Commission</w:t>
      </w:r>
      <w:r w:rsidRPr="00C13936">
        <w:rPr>
          <w:color w:val="323E4F" w:themeColor="text2" w:themeShade="BF"/>
          <w:sz w:val="24"/>
          <w:szCs w:val="24"/>
        </w:rPr>
        <w:t xml:space="preserve"> information sessions</w:t>
      </w:r>
      <w:r w:rsidR="00521493" w:rsidRPr="00C13936">
        <w:rPr>
          <w:color w:val="323E4F" w:themeColor="text2" w:themeShade="BF"/>
          <w:sz w:val="24"/>
          <w:szCs w:val="24"/>
        </w:rPr>
        <w:t>.</w:t>
      </w:r>
    </w:p>
    <w:p w14:paraId="5DCAF819" w14:textId="0487A05F" w:rsidR="007C5E56" w:rsidRPr="005F2801" w:rsidRDefault="00AC5F9C" w:rsidP="00AC5F9C">
      <w:pPr>
        <w:rPr>
          <w:b/>
          <w:color w:val="323E4F" w:themeColor="text2" w:themeShade="BF"/>
          <w:sz w:val="28"/>
          <w:szCs w:val="28"/>
        </w:rPr>
      </w:pPr>
      <w:r w:rsidRPr="005F2801">
        <w:rPr>
          <w:b/>
          <w:color w:val="323E4F" w:themeColor="text2" w:themeShade="BF"/>
          <w:sz w:val="28"/>
          <w:szCs w:val="28"/>
        </w:rPr>
        <w:t>The</w:t>
      </w:r>
      <w:r w:rsidR="007C5E56" w:rsidRPr="005F2801">
        <w:rPr>
          <w:b/>
          <w:color w:val="323E4F" w:themeColor="text2" w:themeShade="BF"/>
          <w:sz w:val="28"/>
          <w:szCs w:val="28"/>
        </w:rPr>
        <w:t xml:space="preserve"> Commission will:</w:t>
      </w:r>
    </w:p>
    <w:p w14:paraId="0A7EFBB1" w14:textId="62200C17" w:rsidR="007C5E56" w:rsidRPr="00C13936" w:rsidRDefault="00A20047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 xml:space="preserve">deliver information sessions for </w:t>
      </w:r>
      <w:r w:rsidR="007C5E56" w:rsidRPr="00C13936">
        <w:rPr>
          <w:color w:val="323E4F" w:themeColor="text2" w:themeShade="BF"/>
          <w:sz w:val="24"/>
          <w:szCs w:val="24"/>
        </w:rPr>
        <w:t>supervisors</w:t>
      </w:r>
    </w:p>
    <w:p w14:paraId="45C5DB19" w14:textId="6D3F08AC" w:rsidR="00270225" w:rsidRPr="00C13936" w:rsidRDefault="00965539" w:rsidP="007C5E56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 xml:space="preserve">provide advice and support to supervisors </w:t>
      </w:r>
      <w:r w:rsidR="00AA174B" w:rsidRPr="00C13936">
        <w:rPr>
          <w:color w:val="323E4F" w:themeColor="text2" w:themeShade="BF"/>
          <w:sz w:val="24"/>
          <w:szCs w:val="24"/>
        </w:rPr>
        <w:t xml:space="preserve">regarding </w:t>
      </w:r>
      <w:r w:rsidR="00557731" w:rsidRPr="00C13936">
        <w:rPr>
          <w:color w:val="323E4F" w:themeColor="text2" w:themeShade="BF"/>
          <w:sz w:val="24"/>
          <w:szCs w:val="24"/>
        </w:rPr>
        <w:t xml:space="preserve">trainee </w:t>
      </w:r>
      <w:r w:rsidR="00AA174B" w:rsidRPr="00C13936">
        <w:rPr>
          <w:color w:val="323E4F" w:themeColor="text2" w:themeShade="BF"/>
          <w:sz w:val="24"/>
          <w:szCs w:val="24"/>
        </w:rPr>
        <w:t xml:space="preserve">attendance, </w:t>
      </w:r>
      <w:r w:rsidR="00BA2B61" w:rsidRPr="00C13936">
        <w:rPr>
          <w:color w:val="323E4F" w:themeColor="text2" w:themeShade="BF"/>
          <w:sz w:val="24"/>
          <w:szCs w:val="24"/>
        </w:rPr>
        <w:t>completion of the qualification</w:t>
      </w:r>
      <w:r w:rsidR="00E35E64" w:rsidRPr="00C13936">
        <w:rPr>
          <w:color w:val="323E4F" w:themeColor="text2" w:themeShade="BF"/>
          <w:sz w:val="24"/>
          <w:szCs w:val="24"/>
        </w:rPr>
        <w:t xml:space="preserve"> and trainee </w:t>
      </w:r>
      <w:r w:rsidR="00AA174B" w:rsidRPr="00C13936">
        <w:rPr>
          <w:color w:val="323E4F" w:themeColor="text2" w:themeShade="BF"/>
          <w:sz w:val="24"/>
          <w:szCs w:val="24"/>
        </w:rPr>
        <w:t>cultural obligations</w:t>
      </w:r>
    </w:p>
    <w:p w14:paraId="794943B7" w14:textId="77777777" w:rsidR="00521493" w:rsidRPr="00C13936" w:rsidRDefault="00521493" w:rsidP="00521493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provide advice and support to trainees regarding culturally sensitive issues</w:t>
      </w:r>
    </w:p>
    <w:p w14:paraId="7AFD56DA" w14:textId="4CA62652" w:rsidR="00236CF7" w:rsidRPr="00C13936" w:rsidRDefault="00270225" w:rsidP="00750727">
      <w:pPr>
        <w:pStyle w:val="ListParagraph"/>
        <w:numPr>
          <w:ilvl w:val="1"/>
          <w:numId w:val="18"/>
        </w:numPr>
        <w:ind w:left="360"/>
        <w:rPr>
          <w:color w:val="323E4F" w:themeColor="text2" w:themeShade="BF"/>
          <w:sz w:val="24"/>
          <w:szCs w:val="24"/>
        </w:rPr>
      </w:pPr>
      <w:r w:rsidRPr="00C13936">
        <w:rPr>
          <w:color w:val="323E4F" w:themeColor="text2" w:themeShade="BF"/>
          <w:sz w:val="24"/>
          <w:szCs w:val="24"/>
        </w:rPr>
        <w:t>pay the</w:t>
      </w:r>
      <w:r w:rsidR="00236CF7" w:rsidRPr="00C13936">
        <w:rPr>
          <w:color w:val="323E4F" w:themeColor="text2" w:themeShade="BF"/>
          <w:sz w:val="24"/>
          <w:szCs w:val="24"/>
        </w:rPr>
        <w:t xml:space="preserve"> trainee salary </w:t>
      </w:r>
      <w:r w:rsidRPr="00C13936">
        <w:rPr>
          <w:color w:val="323E4F" w:themeColor="text2" w:themeShade="BF"/>
          <w:sz w:val="24"/>
          <w:szCs w:val="24"/>
        </w:rPr>
        <w:t>through a quarterly recoup arrangement</w:t>
      </w:r>
      <w:r w:rsidR="00521493" w:rsidRPr="00C13936">
        <w:rPr>
          <w:color w:val="323E4F" w:themeColor="text2" w:themeShade="BF"/>
          <w:sz w:val="24"/>
          <w:szCs w:val="24"/>
        </w:rPr>
        <w:t>.</w:t>
      </w:r>
      <w:r w:rsidRPr="00C13936">
        <w:rPr>
          <w:color w:val="323E4F" w:themeColor="text2" w:themeShade="BF"/>
          <w:sz w:val="24"/>
          <w:szCs w:val="24"/>
        </w:rPr>
        <w:t xml:space="preserve">  </w:t>
      </w:r>
    </w:p>
    <w:p w14:paraId="6849AA46" w14:textId="6CC18A2B" w:rsidR="00DA4D79" w:rsidRDefault="00DA4D79" w:rsidP="00AC5F9C"/>
    <w:p w14:paraId="6B762B95" w14:textId="2D992E1D" w:rsidR="005F2801" w:rsidRPr="005F2801" w:rsidRDefault="00E8727E" w:rsidP="00AC5F9C">
      <w:r>
        <w:br w:type="page"/>
      </w:r>
    </w:p>
    <w:tbl>
      <w:tblPr>
        <w:tblStyle w:val="GridTable1Light"/>
        <w:tblW w:w="5425" w:type="pct"/>
        <w:tblInd w:w="-289" w:type="dxa"/>
        <w:tblBorders>
          <w:top w:val="single" w:sz="4" w:space="0" w:color="BA4836"/>
          <w:left w:val="single" w:sz="4" w:space="0" w:color="BA4836"/>
          <w:bottom w:val="single" w:sz="4" w:space="0" w:color="BA4836"/>
          <w:right w:val="single" w:sz="4" w:space="0" w:color="BA4836"/>
          <w:insideH w:val="single" w:sz="4" w:space="0" w:color="BA4836"/>
          <w:insideV w:val="single" w:sz="4" w:space="0" w:color="BA4836"/>
        </w:tblBorders>
        <w:tblLook w:val="04A0" w:firstRow="1" w:lastRow="0" w:firstColumn="1" w:lastColumn="0" w:noHBand="0" w:noVBand="1"/>
      </w:tblPr>
      <w:tblGrid>
        <w:gridCol w:w="2361"/>
        <w:gridCol w:w="2743"/>
        <w:gridCol w:w="1559"/>
        <w:gridCol w:w="3119"/>
      </w:tblGrid>
      <w:tr w:rsidR="0054494E" w:rsidRPr="005F2801" w14:paraId="05A308EC" w14:textId="77777777" w:rsidTr="0097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none" w:sz="0" w:space="0" w:color="auto"/>
            </w:tcBorders>
            <w:shd w:val="clear" w:color="auto" w:fill="BA4836"/>
          </w:tcPr>
          <w:p w14:paraId="6D162554" w14:textId="77777777" w:rsidR="0054494E" w:rsidRPr="005F2801" w:rsidRDefault="00C92BE3" w:rsidP="00FD7022">
            <w:pPr>
              <w:spacing w:before="144" w:after="144"/>
              <w:rPr>
                <w:b w:val="0"/>
                <w:color w:val="FFFFFF" w:themeColor="background1"/>
                <w:sz w:val="28"/>
              </w:rPr>
            </w:pPr>
            <w:r w:rsidRPr="005F2801">
              <w:lastRenderedPageBreak/>
              <w:t xml:space="preserve"> </w:t>
            </w:r>
            <w:r w:rsidR="0054494E" w:rsidRPr="005F2801">
              <w:rPr>
                <w:b w:val="0"/>
                <w:color w:val="FFFFFF" w:themeColor="background1"/>
                <w:sz w:val="32"/>
              </w:rPr>
              <w:t>Agency contact</w:t>
            </w:r>
          </w:p>
        </w:tc>
      </w:tr>
      <w:tr w:rsidR="0054494E" w:rsidRPr="00A07F00" w14:paraId="70178F54" w14:textId="77777777" w:rsidTr="00EE0628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5A99ED85" w14:textId="77777777" w:rsidR="0054494E" w:rsidRPr="00C13936" w:rsidRDefault="0054494E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Agency name</w:t>
            </w:r>
          </w:p>
        </w:tc>
        <w:tc>
          <w:tcPr>
            <w:tcW w:w="3793" w:type="pct"/>
            <w:gridSpan w:val="3"/>
            <w:vAlign w:val="center"/>
          </w:tcPr>
          <w:p w14:paraId="5E39F276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490B12" w:rsidRPr="00A07F00" w14:paraId="276311B8" w14:textId="77777777" w:rsidTr="00AC5F9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0B19719D" w14:textId="1C36077D" w:rsidR="00490B12" w:rsidRPr="00C13936" w:rsidRDefault="00490B12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Contact </w:t>
            </w:r>
            <w:r w:rsidR="00521493" w:rsidRPr="00C13936">
              <w:rPr>
                <w:rFonts w:ascii="Arial" w:hAnsi="Arial" w:cs="Arial"/>
              </w:rPr>
              <w:t>name</w:t>
            </w:r>
          </w:p>
        </w:tc>
        <w:tc>
          <w:tcPr>
            <w:tcW w:w="0" w:type="pct"/>
            <w:gridSpan w:val="3"/>
            <w:vAlign w:val="center"/>
          </w:tcPr>
          <w:p w14:paraId="6A284EC7" w14:textId="51D64288" w:rsidR="00490B12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490B12" w:rsidRPr="00A07F00" w14:paraId="1CA04074" w14:textId="77777777" w:rsidTr="00490B1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1887F68B" w14:textId="5FCA1708" w:rsidR="00490B12" w:rsidRPr="00C13936" w:rsidRDefault="00490B12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Position </w:t>
            </w:r>
            <w:r w:rsidR="00521493" w:rsidRPr="00C13936">
              <w:rPr>
                <w:rFonts w:ascii="Arial" w:hAnsi="Arial" w:cs="Arial"/>
              </w:rPr>
              <w:t>t</w:t>
            </w:r>
            <w:r w:rsidRPr="00C13936">
              <w:rPr>
                <w:rFonts w:ascii="Arial" w:hAnsi="Arial" w:cs="Arial"/>
              </w:rPr>
              <w:t>itle</w:t>
            </w:r>
          </w:p>
        </w:tc>
        <w:tc>
          <w:tcPr>
            <w:tcW w:w="3793" w:type="pct"/>
            <w:gridSpan w:val="3"/>
            <w:vAlign w:val="center"/>
          </w:tcPr>
          <w:p w14:paraId="3309DE41" w14:textId="617DE01D" w:rsidR="00490B12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490B12" w:rsidRPr="00A07F00" w14:paraId="660BAD98" w14:textId="77777777" w:rsidTr="00490B12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3B4A92B3" w14:textId="01FC8121" w:rsidR="00490B12" w:rsidRPr="00C13936" w:rsidRDefault="00490B12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Address</w:t>
            </w:r>
          </w:p>
        </w:tc>
        <w:tc>
          <w:tcPr>
            <w:tcW w:w="3793" w:type="pct"/>
            <w:gridSpan w:val="3"/>
            <w:vAlign w:val="center"/>
          </w:tcPr>
          <w:p w14:paraId="36EABAC3" w14:textId="68A98091" w:rsidR="00490B12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2E151C" w:rsidRPr="00A07F00" w14:paraId="00641B73" w14:textId="77777777" w:rsidTr="00AC5F9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139CA20C" w14:textId="3D68E7EE" w:rsidR="002E151C" w:rsidRPr="00C13936" w:rsidRDefault="002E151C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Telephone</w:t>
            </w:r>
          </w:p>
        </w:tc>
        <w:tc>
          <w:tcPr>
            <w:tcW w:w="1402" w:type="pct"/>
            <w:vAlign w:val="center"/>
          </w:tcPr>
          <w:p w14:paraId="756C9ADD" w14:textId="3B504545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7" w:type="pct"/>
            <w:vAlign w:val="center"/>
          </w:tcPr>
          <w:p w14:paraId="627E0D57" w14:textId="183C1725" w:rsidR="002E151C" w:rsidRPr="00C13936" w:rsidRDefault="002E151C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  <w:r w:rsidRPr="00C13936">
              <w:rPr>
                <w:rFonts w:ascii="Arial" w:hAnsi="Arial" w:cs="Arial"/>
                <w:b/>
                <w:bCs/>
              </w:rPr>
              <w:t>Email</w:t>
            </w:r>
          </w:p>
        </w:tc>
        <w:tc>
          <w:tcPr>
            <w:tcW w:w="1594" w:type="pct"/>
            <w:vAlign w:val="center"/>
          </w:tcPr>
          <w:p w14:paraId="7B016A9E" w14:textId="6FDE5B89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2E151C" w:rsidRPr="00A07F00" w14:paraId="660E74ED" w14:textId="77777777" w:rsidTr="00AC5F9C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7C295695" w14:textId="7C3F35C1" w:rsidR="002E151C" w:rsidRPr="00C13936" w:rsidRDefault="00DA2E41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Signature</w:t>
            </w:r>
            <w:r w:rsidR="002E151C" w:rsidRPr="00C139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2" w:type="pct"/>
            <w:vAlign w:val="center"/>
          </w:tcPr>
          <w:p w14:paraId="58EB7DF3" w14:textId="40A748E3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7" w:type="pct"/>
            <w:vAlign w:val="center"/>
          </w:tcPr>
          <w:p w14:paraId="5D4BBBCD" w14:textId="5741EC6D" w:rsidR="002E151C" w:rsidRPr="00C13936" w:rsidRDefault="00DA2E41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C13936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594" w:type="pct"/>
            <w:vAlign w:val="center"/>
          </w:tcPr>
          <w:p w14:paraId="2259B200" w14:textId="07297AEF" w:rsidR="002E151C" w:rsidRPr="00C13936" w:rsidRDefault="00937268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4D857B6B" w14:textId="77777777" w:rsidTr="00EE0628">
        <w:trPr>
          <w:trHeight w:val="1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6635C2E2" w14:textId="77777777" w:rsidR="0054494E" w:rsidRPr="00C13936" w:rsidRDefault="0054494E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Has your agency previously hosted/supervised a trainee through this program? </w:t>
            </w:r>
          </w:p>
        </w:tc>
        <w:tc>
          <w:tcPr>
            <w:tcW w:w="3793" w:type="pct"/>
            <w:gridSpan w:val="3"/>
            <w:vAlign w:val="center"/>
          </w:tcPr>
          <w:p w14:paraId="378238E9" w14:textId="1D1D8089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77606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4EA">
                  <w:rPr>
                    <w:rFonts w:ascii="MS Gothic" w:eastAsia="MS Gothic" w:hAnsi="MS Gothic" w:cs="Arial" w:hint="eastAsia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  <w:color w:val="auto"/>
                </w:rPr>
                <w:id w:val="-2804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No</w:t>
            </w:r>
          </w:p>
          <w:p w14:paraId="19CE1033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If </w:t>
            </w:r>
            <w:r w:rsidRPr="00C13936">
              <w:rPr>
                <w:rFonts w:ascii="Arial" w:hAnsi="Arial" w:cs="Arial"/>
                <w:i/>
              </w:rPr>
              <w:t>No,</w:t>
            </w:r>
            <w:r w:rsidRPr="00C13936">
              <w:rPr>
                <w:rFonts w:ascii="Arial" w:hAnsi="Arial" w:cs="Arial"/>
              </w:rPr>
              <w:t xml:space="preserve"> what support does your agency have in place for the trainee?</w:t>
            </w:r>
          </w:p>
          <w:p w14:paraId="115027EE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 </w:t>
            </w: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  <w:p w14:paraId="4B18A02A" w14:textId="64F07D1D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If </w:t>
            </w:r>
            <w:r w:rsidR="00C13936">
              <w:rPr>
                <w:rFonts w:ascii="Arial" w:hAnsi="Arial" w:cs="Arial"/>
                <w:i/>
              </w:rPr>
              <w:t>Y</w:t>
            </w:r>
            <w:r w:rsidR="00C13936" w:rsidRPr="00C13936">
              <w:rPr>
                <w:rFonts w:ascii="Arial" w:hAnsi="Arial" w:cs="Arial"/>
                <w:i/>
              </w:rPr>
              <w:t>es</w:t>
            </w:r>
            <w:r w:rsidRPr="00C13936">
              <w:rPr>
                <w:rFonts w:ascii="Arial" w:hAnsi="Arial" w:cs="Arial"/>
                <w:i/>
              </w:rPr>
              <w:t>,</w:t>
            </w:r>
            <w:r w:rsidRPr="00C13936">
              <w:rPr>
                <w:rFonts w:ascii="Arial" w:hAnsi="Arial" w:cs="Arial"/>
              </w:rPr>
              <w:t xml:space="preserve"> has your agency retained trainees</w:t>
            </w:r>
            <w:r w:rsidR="00367EB8" w:rsidRPr="00C13936">
              <w:rPr>
                <w:rFonts w:ascii="Arial" w:hAnsi="Arial" w:cs="Arial"/>
              </w:rPr>
              <w:t xml:space="preserve"> in ongoing employment</w:t>
            </w:r>
            <w:r w:rsidRPr="00C13936">
              <w:rPr>
                <w:rFonts w:ascii="Arial" w:hAnsi="Arial" w:cs="Arial"/>
              </w:rPr>
              <w:t xml:space="preserve">? </w:t>
            </w:r>
          </w:p>
          <w:p w14:paraId="0AC548C6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5CE14D3D" w14:textId="77777777" w:rsidTr="00EE0628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7" w:type="pct"/>
            <w:vAlign w:val="center"/>
          </w:tcPr>
          <w:p w14:paraId="14DC8726" w14:textId="77777777" w:rsidR="0054494E" w:rsidRPr="00C13936" w:rsidRDefault="0054494E" w:rsidP="00EA4660">
            <w:pPr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Is your agency able to offer ongoing job opportunities for a trainee once they complete the traineeship?</w:t>
            </w:r>
          </w:p>
        </w:tc>
        <w:tc>
          <w:tcPr>
            <w:tcW w:w="3793" w:type="pct"/>
            <w:gridSpan w:val="3"/>
            <w:vAlign w:val="center"/>
          </w:tcPr>
          <w:p w14:paraId="6B397706" w14:textId="77777777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50520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Yes          </w:t>
            </w:r>
            <w:sdt>
              <w:sdtPr>
                <w:rPr>
                  <w:rFonts w:ascii="Arial" w:hAnsi="Arial" w:cs="Arial"/>
                  <w:color w:val="auto"/>
                </w:rPr>
                <w:id w:val="17278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No      </w:t>
            </w:r>
            <w:sdt>
              <w:sdtPr>
                <w:rPr>
                  <w:rFonts w:ascii="Arial" w:hAnsi="Arial" w:cs="Arial"/>
                  <w:color w:val="auto"/>
                </w:rPr>
                <w:id w:val="-134948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Yet to be determined   </w:t>
            </w:r>
          </w:p>
          <w:p w14:paraId="16980031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 xml:space="preserve">If </w:t>
            </w:r>
            <w:r w:rsidRPr="00C13936">
              <w:rPr>
                <w:rFonts w:ascii="Arial" w:hAnsi="Arial" w:cs="Arial"/>
                <w:i/>
              </w:rPr>
              <w:t>No or Yet to be determined,</w:t>
            </w:r>
            <w:r w:rsidRPr="00C13936">
              <w:rPr>
                <w:rFonts w:ascii="Arial" w:hAnsi="Arial" w:cs="Arial"/>
              </w:rPr>
              <w:t xml:space="preserve"> what prevents your agency from offering ongoing opportunities?</w:t>
            </w:r>
          </w:p>
          <w:p w14:paraId="604C1790" w14:textId="77777777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26168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Budget constraints   </w:t>
            </w:r>
            <w:sdt>
              <w:sdtPr>
                <w:rPr>
                  <w:rFonts w:ascii="Arial" w:hAnsi="Arial" w:cs="Arial"/>
                  <w:color w:val="auto"/>
                </w:rPr>
                <w:id w:val="170366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Limited entry level opportunities   </w:t>
            </w:r>
          </w:p>
          <w:p w14:paraId="6230DF41" w14:textId="77777777" w:rsidR="0054494E" w:rsidRPr="00C13936" w:rsidRDefault="00000000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213801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Other: </w:t>
            </w:r>
            <w:r w:rsidR="0054494E"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4494E" w:rsidRPr="00C13936">
              <w:rPr>
                <w:rFonts w:ascii="Arial" w:hAnsi="Arial" w:cs="Arial"/>
              </w:rPr>
              <w:instrText xml:space="preserve"> FORMTEXT </w:instrText>
            </w:r>
            <w:r w:rsidR="0054494E" w:rsidRPr="00C13936">
              <w:rPr>
                <w:rFonts w:ascii="Arial" w:hAnsi="Arial" w:cs="Arial"/>
              </w:rPr>
            </w:r>
            <w:r w:rsidR="0054494E" w:rsidRPr="00C13936">
              <w:rPr>
                <w:rFonts w:ascii="Arial" w:hAnsi="Arial" w:cs="Arial"/>
              </w:rPr>
              <w:fldChar w:fldCharType="separate"/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 xml:space="preserve">                                                                     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fldChar w:fldCharType="end"/>
            </w:r>
            <w:r w:rsidR="0054494E" w:rsidRPr="00C13936">
              <w:rPr>
                <w:rFonts w:ascii="Arial" w:hAnsi="Arial" w:cs="Arial"/>
              </w:rPr>
              <w:t xml:space="preserve"> </w:t>
            </w:r>
          </w:p>
          <w:p w14:paraId="07F1A8B1" w14:textId="77777777" w:rsidR="0054494E" w:rsidRPr="00C13936" w:rsidRDefault="0054494E" w:rsidP="00EA4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13936">
              <w:rPr>
                <w:rFonts w:ascii="Arial" w:hAnsi="Arial" w:cs="Arial"/>
                <w:i/>
              </w:rPr>
              <w:t>It is desirable for agencies to offer ongoing opportunities.</w:t>
            </w:r>
          </w:p>
        </w:tc>
      </w:tr>
    </w:tbl>
    <w:p w14:paraId="09604D64" w14:textId="77777777" w:rsidR="00F67DAB" w:rsidRPr="005F2801" w:rsidRDefault="00F67DAB" w:rsidP="00F67DAB"/>
    <w:p w14:paraId="5E1198F5" w14:textId="234AD87F" w:rsidR="00F67DAB" w:rsidRPr="00C13936" w:rsidRDefault="00F67DAB" w:rsidP="00AA7E3F">
      <w:pPr>
        <w:ind w:left="-284"/>
        <w:rPr>
          <w:rFonts w:ascii="Arial" w:hAnsi="Arial" w:cs="Arial"/>
        </w:rPr>
      </w:pPr>
      <w:r w:rsidRPr="00C13936">
        <w:rPr>
          <w:rFonts w:ascii="Arial" w:hAnsi="Arial" w:cs="Arial"/>
        </w:rPr>
        <w:t>Incomplete applications will still be considered, however having all details provided will assist in the allocation process of trainee/s to your agency.</w:t>
      </w:r>
    </w:p>
    <w:p w14:paraId="4C942F0B" w14:textId="77777777" w:rsidR="00811229" w:rsidRPr="005F2801" w:rsidRDefault="00811229" w:rsidP="0054494E"/>
    <w:p w14:paraId="770A8517" w14:textId="77777777" w:rsidR="00811229" w:rsidRPr="005F2801" w:rsidRDefault="00811229" w:rsidP="0054494E"/>
    <w:p w14:paraId="360A062E" w14:textId="77777777" w:rsidR="00811229" w:rsidRPr="005F2801" w:rsidRDefault="00811229" w:rsidP="0054494E"/>
    <w:p w14:paraId="6A13EC2F" w14:textId="77777777" w:rsidR="00811229" w:rsidRPr="005F2801" w:rsidRDefault="00811229" w:rsidP="0054494E"/>
    <w:p w14:paraId="6C04FE47" w14:textId="77777777" w:rsidR="00F67DAB" w:rsidRPr="005F2801" w:rsidRDefault="00F67DAB" w:rsidP="0054494E"/>
    <w:p w14:paraId="30D8F7B7" w14:textId="77777777" w:rsidR="00811229" w:rsidRPr="005F2801" w:rsidRDefault="00811229" w:rsidP="0054494E"/>
    <w:p w14:paraId="4ED699E3" w14:textId="77777777" w:rsidR="002C3B21" w:rsidRPr="005F2801" w:rsidRDefault="002C3B21" w:rsidP="0054494E"/>
    <w:p w14:paraId="76113202" w14:textId="77777777" w:rsidR="00A07F00" w:rsidRDefault="00A07F00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246E65D4" w14:textId="5286F637" w:rsidR="00811229" w:rsidRPr="005F2801" w:rsidRDefault="00811229" w:rsidP="00811229">
      <w:pPr>
        <w:rPr>
          <w:b/>
          <w:sz w:val="40"/>
          <w:szCs w:val="40"/>
        </w:rPr>
      </w:pPr>
      <w:r w:rsidRPr="005F2801">
        <w:rPr>
          <w:b/>
          <w:sz w:val="40"/>
          <w:szCs w:val="40"/>
        </w:rPr>
        <w:lastRenderedPageBreak/>
        <w:t>Location</w:t>
      </w:r>
    </w:p>
    <w:p w14:paraId="6EE91B6C" w14:textId="77777777" w:rsidR="00B85900" w:rsidRPr="00C13936" w:rsidRDefault="00811229" w:rsidP="00811229">
      <w:pPr>
        <w:rPr>
          <w:rFonts w:ascii="Arial" w:hAnsi="Arial" w:cs="Arial"/>
          <w:b/>
        </w:rPr>
      </w:pPr>
      <w:r w:rsidRPr="00C13936">
        <w:rPr>
          <w:rFonts w:ascii="Arial" w:hAnsi="Arial" w:cs="Arial"/>
        </w:rPr>
        <w:t>Name the location/s where trainee/s will undertake duties.</w:t>
      </w:r>
      <w:r w:rsidR="000C45AC" w:rsidRPr="00C13936">
        <w:rPr>
          <w:rFonts w:ascii="Arial" w:hAnsi="Arial" w:cs="Arial"/>
        </w:rPr>
        <w:t xml:space="preserve"> </w:t>
      </w:r>
      <w:r w:rsidR="000C45AC" w:rsidRPr="00C13936">
        <w:rPr>
          <w:rFonts w:ascii="Arial" w:hAnsi="Arial" w:cs="Arial"/>
          <w:bCs/>
        </w:rPr>
        <w:t>Add more locations as required.</w:t>
      </w:r>
      <w:r w:rsidR="000C45AC" w:rsidRPr="00C13936">
        <w:rPr>
          <w:rFonts w:ascii="Arial" w:hAnsi="Arial" w:cs="Arial"/>
          <w:b/>
        </w:rPr>
        <w:t xml:space="preserve"> </w:t>
      </w:r>
    </w:p>
    <w:p w14:paraId="45191D62" w14:textId="6486FB21" w:rsidR="00811229" w:rsidRPr="00C13936" w:rsidRDefault="00F67DAB" w:rsidP="00811229">
      <w:pPr>
        <w:rPr>
          <w:rFonts w:ascii="Arial" w:hAnsi="Arial" w:cs="Arial"/>
          <w:b/>
        </w:rPr>
      </w:pPr>
      <w:r w:rsidRPr="00C13936">
        <w:rPr>
          <w:rFonts w:ascii="Arial" w:hAnsi="Arial" w:cs="Arial"/>
        </w:rPr>
        <w:t>I</w:t>
      </w:r>
      <w:r w:rsidR="00811229" w:rsidRPr="00C13936">
        <w:rPr>
          <w:rFonts w:ascii="Arial" w:hAnsi="Arial" w:cs="Arial"/>
        </w:rPr>
        <w:t>f you will have multiple supervisors, include their names and direct contact details against each location.</w:t>
      </w:r>
    </w:p>
    <w:tbl>
      <w:tblPr>
        <w:tblStyle w:val="TableColumns2"/>
        <w:tblW w:w="5003" w:type="pct"/>
        <w:tblInd w:w="2" w:type="dxa"/>
        <w:tblBorders>
          <w:top w:val="single" w:sz="4" w:space="0" w:color="BA4836"/>
          <w:left w:val="none" w:sz="0" w:space="0" w:color="auto"/>
          <w:bottom w:val="single" w:sz="4" w:space="0" w:color="BA4836"/>
          <w:right w:val="none" w:sz="0" w:space="0" w:color="auto"/>
          <w:insideH w:val="single" w:sz="4" w:space="0" w:color="BA483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884"/>
        <w:gridCol w:w="1417"/>
        <w:gridCol w:w="884"/>
        <w:gridCol w:w="3282"/>
      </w:tblGrid>
      <w:tr w:rsidR="00E8727E" w:rsidRPr="00A07F00" w14:paraId="200E0871" w14:textId="77777777" w:rsidTr="00AA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  <w:hideMark/>
          </w:tcPr>
          <w:p w14:paraId="6F8916B5" w14:textId="77777777" w:rsidR="00811229" w:rsidRPr="00C13936" w:rsidRDefault="00811229" w:rsidP="00E8727E">
            <w:pPr>
              <w:spacing w:before="60" w:beforeAutospacing="0" w:after="60" w:afterAutospacing="0" w:line="240" w:lineRule="auto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t xml:space="preserve">Location 1: </w:t>
            </w:r>
          </w:p>
        </w:tc>
        <w:tc>
          <w:tcPr>
            <w:tcW w:w="35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14:paraId="79392359" w14:textId="77777777" w:rsidR="00811229" w:rsidRPr="00C13936" w:rsidRDefault="00811229" w:rsidP="00E8727E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/>
                <w:color w:val="FFFFFF" w:themeColor="background1"/>
              </w:rPr>
              <w:instrText xml:space="preserve"> FORMTEXT </w:instrText>
            </w:r>
            <w:r w:rsidRPr="00C13936">
              <w:rPr>
                <w:rFonts w:ascii="Arial" w:hAnsi="Arial"/>
                <w:color w:val="FFFFFF" w:themeColor="background1"/>
              </w:rPr>
            </w:r>
            <w:r w:rsidRPr="00C13936">
              <w:rPr>
                <w:rFonts w:ascii="Arial" w:hAnsi="Arial"/>
                <w:color w:val="FFFFFF" w:themeColor="background1"/>
              </w:rPr>
              <w:fldChar w:fldCharType="separate"/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fldChar w:fldCharType="end"/>
            </w:r>
          </w:p>
        </w:tc>
      </w:tr>
      <w:tr w:rsidR="00811229" w:rsidRPr="00A07F00" w14:paraId="12F2A362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5669B4F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Number of trainees</w:t>
            </w:r>
          </w:p>
        </w:tc>
        <w:tc>
          <w:tcPr>
            <w:tcW w:w="3580" w:type="pct"/>
            <w:gridSpan w:val="4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C6111BF" w14:textId="4E253D16" w:rsidR="00811229" w:rsidRPr="00C13936" w:rsidRDefault="00000000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 w:val="0"/>
              </w:rPr>
            </w:pPr>
            <w:sdt>
              <w:sdtPr>
                <w:rPr>
                  <w:rFonts w:ascii="Arial" w:eastAsia="SimSun" w:hAnsi="Arial" w:cs="Arial"/>
                </w:rPr>
                <w:id w:val="-162475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F00" w:rsidRPr="00C13936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811229" w:rsidRPr="00C13936">
              <w:rPr>
                <w:rFonts w:ascii="Arial" w:eastAsia="SimSun" w:hAnsi="Arial" w:cs="Arial"/>
              </w:rPr>
              <w:t xml:space="preserve"> 1   </w:t>
            </w:r>
            <w:sdt>
              <w:sdtPr>
                <w:rPr>
                  <w:rFonts w:ascii="Arial" w:eastAsia="SimSun" w:hAnsi="Arial" w:cs="Arial"/>
                </w:rPr>
                <w:id w:val="2070845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C1393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eastAsia="SimSun" w:hAnsi="Arial" w:cs="Arial"/>
              </w:rPr>
              <w:t xml:space="preserve"> 2   </w:t>
            </w:r>
            <w:sdt>
              <w:sdtPr>
                <w:rPr>
                  <w:rFonts w:ascii="Arial" w:eastAsia="SimSun" w:hAnsi="Arial" w:cs="Arial"/>
                </w:rPr>
                <w:id w:val="200563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C13936">
                  <w:rPr>
                    <w:rFonts w:ascii="Segoe UI Symbol" w:eastAsia="SimSun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eastAsia="SimSun" w:hAnsi="Arial" w:cs="Arial"/>
              </w:rPr>
              <w:t xml:space="preserve"> 3+</w:t>
            </w:r>
            <w:r w:rsidR="00811229" w:rsidRPr="00C13936">
              <w:rPr>
                <w:rFonts w:ascii="Arial" w:hAnsi="Arial" w:cs="Arial"/>
              </w:rPr>
              <w:t xml:space="preserve">   </w:t>
            </w:r>
          </w:p>
        </w:tc>
      </w:tr>
      <w:tr w:rsidR="00811229" w:rsidRPr="00A07F00" w14:paraId="0341E308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17295A9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Address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auto" w:fill="F1F1F1"/>
            <w:vAlign w:val="center"/>
            <w:hideMark/>
          </w:tcPr>
          <w:p w14:paraId="23E42A92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1ADA7343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1AF6D88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Proposed supervisor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209BE69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45825218" w14:textId="77777777" w:rsidTr="00AA7E3F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95AEC72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Position title and division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02DBB97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3A618A0D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3942C13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Email </w:t>
            </w:r>
          </w:p>
        </w:tc>
        <w:tc>
          <w:tcPr>
            <w:tcW w:w="489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66BA812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85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B1BAC34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eastAsia="SimSun" w:hAnsi="Arial" w:cs="Arial"/>
                <w:b/>
              </w:rPr>
              <w:t>Telephone</w:t>
            </w:r>
          </w:p>
        </w:tc>
        <w:tc>
          <w:tcPr>
            <w:tcW w:w="489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FAA35C8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17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14:paraId="6FDE3343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7E3F" w:rsidRPr="00A07F00" w14:paraId="5312D276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C1712E1" w14:textId="77777777" w:rsidR="00AA7E3F" w:rsidRPr="00C13936" w:rsidRDefault="00AA7E3F" w:rsidP="00060FFD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Mentor/buddy </w:t>
            </w:r>
            <w:r w:rsidRPr="00C13936">
              <w:rPr>
                <w:rFonts w:ascii="Arial" w:eastAsia="SimSun" w:hAnsi="Arial" w:cs="Arial"/>
                <w:b/>
                <w:bCs/>
              </w:rPr>
              <w:br/>
              <w:t>(if possible)</w:t>
            </w:r>
          </w:p>
        </w:tc>
        <w:tc>
          <w:tcPr>
            <w:tcW w:w="3580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C3BF42A" w14:textId="77777777" w:rsidR="00AA7E3F" w:rsidRPr="00C13936" w:rsidRDefault="00AA7E3F" w:rsidP="00060FF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4AF9E02D" w14:textId="77777777" w:rsidR="00811229" w:rsidRPr="00C13936" w:rsidRDefault="00811229" w:rsidP="00E8727E">
      <w:pPr>
        <w:spacing w:before="60" w:after="60" w:line="240" w:lineRule="auto"/>
        <w:rPr>
          <w:rFonts w:ascii="Arial" w:hAnsi="Arial" w:cs="Arial"/>
        </w:rPr>
      </w:pPr>
    </w:p>
    <w:tbl>
      <w:tblPr>
        <w:tblStyle w:val="TableColumns2"/>
        <w:tblW w:w="5020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884"/>
        <w:gridCol w:w="1351"/>
        <w:gridCol w:w="884"/>
        <w:gridCol w:w="3467"/>
      </w:tblGrid>
      <w:tr w:rsidR="00E8727E" w:rsidRPr="00A07F00" w14:paraId="76E33D8E" w14:textId="77777777" w:rsidTr="00AA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shd w:val="clear" w:color="auto" w:fill="0070C0"/>
            <w:vAlign w:val="center"/>
            <w:hideMark/>
          </w:tcPr>
          <w:p w14:paraId="6F19F4D0" w14:textId="77777777" w:rsidR="00811229" w:rsidRPr="00C13936" w:rsidRDefault="00811229" w:rsidP="00E8727E">
            <w:pPr>
              <w:spacing w:before="60" w:beforeAutospacing="0" w:after="60" w:afterAutospacing="0" w:line="240" w:lineRule="auto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t xml:space="preserve">Location 2: </w:t>
            </w:r>
          </w:p>
        </w:tc>
        <w:tc>
          <w:tcPr>
            <w:tcW w:w="3634" w:type="pct"/>
            <w:gridSpan w:val="4"/>
            <w:shd w:val="clear" w:color="auto" w:fill="F1F1F1"/>
            <w:vAlign w:val="center"/>
            <w:hideMark/>
          </w:tcPr>
          <w:p w14:paraId="51D1C0EE" w14:textId="77777777" w:rsidR="00811229" w:rsidRPr="00C13936" w:rsidRDefault="00811229" w:rsidP="00E8727E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/>
                <w:color w:val="FFFFFF" w:themeColor="background1"/>
              </w:rPr>
              <w:instrText xml:space="preserve"> FORMTEXT </w:instrText>
            </w:r>
            <w:r w:rsidRPr="00C13936">
              <w:rPr>
                <w:rFonts w:ascii="Arial" w:hAnsi="Arial"/>
                <w:color w:val="FFFFFF" w:themeColor="background1"/>
              </w:rPr>
            </w:r>
            <w:r w:rsidRPr="00C13936">
              <w:rPr>
                <w:rFonts w:ascii="Arial" w:hAnsi="Arial"/>
                <w:color w:val="FFFFFF" w:themeColor="background1"/>
              </w:rPr>
              <w:fldChar w:fldCharType="separate"/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fldChar w:fldCharType="end"/>
            </w:r>
          </w:p>
        </w:tc>
      </w:tr>
      <w:tr w:rsidR="00811229" w:rsidRPr="00A07F00" w14:paraId="749C86DA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6BD5B4A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Number of trainees</w:t>
            </w:r>
          </w:p>
        </w:tc>
        <w:tc>
          <w:tcPr>
            <w:tcW w:w="3634" w:type="pct"/>
            <w:gridSpan w:val="4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963CC2C" w14:textId="77777777" w:rsidR="00811229" w:rsidRPr="00C13936" w:rsidRDefault="00000000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6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hAnsi="Arial" w:cs="Arial"/>
              </w:rPr>
              <w:t xml:space="preserve"> 1   </w:t>
            </w:r>
            <w:sdt>
              <w:sdtPr>
                <w:rPr>
                  <w:rFonts w:ascii="Arial" w:hAnsi="Arial" w:cs="Arial"/>
                </w:rPr>
                <w:id w:val="13456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hAnsi="Arial" w:cs="Arial"/>
              </w:rPr>
              <w:t xml:space="preserve"> 2   </w:t>
            </w:r>
            <w:sdt>
              <w:sdtPr>
                <w:rPr>
                  <w:rFonts w:ascii="Arial" w:hAnsi="Arial" w:cs="Arial"/>
                </w:rPr>
                <w:id w:val="8525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229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11229" w:rsidRPr="00C13936">
              <w:rPr>
                <w:rFonts w:ascii="Arial" w:hAnsi="Arial" w:cs="Arial"/>
              </w:rPr>
              <w:t xml:space="preserve"> 3+   </w:t>
            </w:r>
          </w:p>
        </w:tc>
      </w:tr>
      <w:tr w:rsidR="00811229" w:rsidRPr="00A07F00" w14:paraId="023B95BD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3EE555A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Address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94D36C9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650E71DB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42EC2989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Proposed supervisor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902373F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72F2D61B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507DDDF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Position title and division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49D7B2CA" w14:textId="77777777" w:rsidR="00811229" w:rsidRPr="00C13936" w:rsidRDefault="00811229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811229" w:rsidRPr="00A07F00" w14:paraId="5ED9A7FC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90CCB22" w14:textId="77777777" w:rsidR="00811229" w:rsidRPr="00C13936" w:rsidRDefault="00811229" w:rsidP="00E8727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Email 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AD9C4F9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5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F665454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Telephone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3BE0C7C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3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14:paraId="7CF1AF29" w14:textId="77777777" w:rsidR="00811229" w:rsidRPr="00C13936" w:rsidRDefault="00811229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7E3F" w:rsidRPr="00A07F00" w14:paraId="75D2C3EC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4642E59" w14:textId="77777777" w:rsidR="00AA7E3F" w:rsidRPr="00C13936" w:rsidRDefault="00AA7E3F" w:rsidP="00F1588E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Mentor/buddy </w:t>
            </w:r>
            <w:r w:rsidRPr="00C13936">
              <w:rPr>
                <w:rFonts w:ascii="Arial" w:eastAsia="SimSun" w:hAnsi="Arial" w:cs="Arial"/>
                <w:b/>
                <w:bCs/>
              </w:rPr>
              <w:br/>
              <w:t>(if possible)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72530424" w14:textId="77777777" w:rsidR="00AA7E3F" w:rsidRPr="00C13936" w:rsidRDefault="00AA7E3F" w:rsidP="00F1588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305F86AD" w14:textId="77777777" w:rsidR="000C45AC" w:rsidRPr="00C13936" w:rsidRDefault="000C45AC" w:rsidP="00811229">
      <w:pPr>
        <w:rPr>
          <w:rFonts w:ascii="Arial" w:hAnsi="Arial" w:cs="Arial"/>
          <w:b/>
        </w:rPr>
      </w:pPr>
    </w:p>
    <w:tbl>
      <w:tblPr>
        <w:tblStyle w:val="TableColumns2"/>
        <w:tblW w:w="5020" w:type="pct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884"/>
        <w:gridCol w:w="1351"/>
        <w:gridCol w:w="884"/>
        <w:gridCol w:w="3467"/>
      </w:tblGrid>
      <w:tr w:rsidR="00E8727E" w:rsidRPr="00A07F00" w14:paraId="6DB9F304" w14:textId="77777777" w:rsidTr="00AA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shd w:val="clear" w:color="auto" w:fill="0070C0"/>
            <w:vAlign w:val="center"/>
            <w:hideMark/>
          </w:tcPr>
          <w:p w14:paraId="06A092F2" w14:textId="77777777" w:rsidR="00E8727E" w:rsidRPr="00C13936" w:rsidRDefault="00E8727E" w:rsidP="00451F59">
            <w:pPr>
              <w:spacing w:before="60" w:beforeAutospacing="0" w:after="60" w:afterAutospacing="0" w:line="240" w:lineRule="auto"/>
              <w:rPr>
                <w:rFonts w:ascii="Arial" w:hAnsi="Arial"/>
                <w:b w:val="0"/>
                <w:bCs/>
              </w:rPr>
            </w:pPr>
            <w:r w:rsidRPr="00C13936">
              <w:rPr>
                <w:rFonts w:ascii="Arial" w:hAnsi="Arial"/>
                <w:bCs/>
                <w:color w:val="FFFFFF" w:themeColor="background1"/>
              </w:rPr>
              <w:t xml:space="preserve">Location 3: </w:t>
            </w:r>
          </w:p>
        </w:tc>
        <w:tc>
          <w:tcPr>
            <w:tcW w:w="3634" w:type="pct"/>
            <w:gridSpan w:val="4"/>
            <w:shd w:val="clear" w:color="auto" w:fill="F2F2F2" w:themeFill="background1" w:themeFillShade="F2"/>
            <w:vAlign w:val="center"/>
            <w:hideMark/>
          </w:tcPr>
          <w:p w14:paraId="5931FCBE" w14:textId="77777777" w:rsidR="00E8727E" w:rsidRPr="00C13936" w:rsidRDefault="00E8727E" w:rsidP="00451F59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FFFFFF" w:themeColor="background1"/>
              </w:rPr>
            </w:pPr>
            <w:r w:rsidRPr="00C13936">
              <w:rPr>
                <w:rFonts w:ascii="Arial" w:hAnsi="Arial"/>
                <w:color w:val="FFFFFF" w:themeColor="background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/>
                <w:color w:val="FFFFFF" w:themeColor="background1"/>
              </w:rPr>
              <w:instrText xml:space="preserve"> FORMTEXT </w:instrText>
            </w:r>
            <w:r w:rsidRPr="00C13936">
              <w:rPr>
                <w:rFonts w:ascii="Arial" w:hAnsi="Arial"/>
                <w:color w:val="FFFFFF" w:themeColor="background1"/>
              </w:rPr>
            </w:r>
            <w:r w:rsidRPr="00C13936">
              <w:rPr>
                <w:rFonts w:ascii="Arial" w:hAnsi="Arial"/>
                <w:color w:val="FFFFFF" w:themeColor="background1"/>
              </w:rPr>
              <w:fldChar w:fldCharType="separate"/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t> </w:t>
            </w:r>
            <w:r w:rsidRPr="00C13936">
              <w:rPr>
                <w:rFonts w:ascii="Arial" w:hAnsi="Arial"/>
                <w:color w:val="FFFFFF" w:themeColor="background1"/>
              </w:rPr>
              <w:fldChar w:fldCharType="end"/>
            </w:r>
          </w:p>
        </w:tc>
      </w:tr>
      <w:tr w:rsidR="00E8727E" w:rsidRPr="00A07F00" w14:paraId="34456455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1ACD32C" w14:textId="77777777" w:rsidR="00E8727E" w:rsidRPr="00C13936" w:rsidRDefault="00E8727E" w:rsidP="00451F59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Number of trainees</w:t>
            </w:r>
          </w:p>
        </w:tc>
        <w:tc>
          <w:tcPr>
            <w:tcW w:w="3634" w:type="pct"/>
            <w:gridSpan w:val="4"/>
            <w:tcBorders>
              <w:top w:val="nil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E2DF60F" w14:textId="77777777" w:rsidR="00E8727E" w:rsidRPr="00C13936" w:rsidRDefault="00000000" w:rsidP="00451F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198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7E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727E" w:rsidRPr="00C13936">
              <w:rPr>
                <w:rFonts w:ascii="Arial" w:hAnsi="Arial" w:cs="Arial"/>
              </w:rPr>
              <w:t xml:space="preserve"> 1   </w:t>
            </w:r>
            <w:sdt>
              <w:sdtPr>
                <w:rPr>
                  <w:rFonts w:ascii="Arial" w:hAnsi="Arial" w:cs="Arial"/>
                </w:rPr>
                <w:id w:val="-98454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7E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727E" w:rsidRPr="00C13936">
              <w:rPr>
                <w:rFonts w:ascii="Arial" w:hAnsi="Arial" w:cs="Arial"/>
              </w:rPr>
              <w:t xml:space="preserve"> 2   </w:t>
            </w:r>
            <w:sdt>
              <w:sdtPr>
                <w:rPr>
                  <w:rFonts w:ascii="Arial" w:hAnsi="Arial" w:cs="Arial"/>
                </w:rPr>
                <w:id w:val="-137854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27E" w:rsidRPr="00A07F0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8727E" w:rsidRPr="00C13936">
              <w:rPr>
                <w:rFonts w:ascii="Arial" w:hAnsi="Arial" w:cs="Arial"/>
              </w:rPr>
              <w:t xml:space="preserve"> 3+   </w:t>
            </w:r>
          </w:p>
        </w:tc>
      </w:tr>
      <w:tr w:rsidR="00E8727E" w:rsidRPr="00A07F00" w14:paraId="284D1CBF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526E446" w14:textId="77777777" w:rsidR="00E8727E" w:rsidRPr="00C13936" w:rsidRDefault="00E8727E" w:rsidP="00451F59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Address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01031A4" w14:textId="77777777" w:rsidR="00E8727E" w:rsidRPr="00C13936" w:rsidRDefault="00E8727E" w:rsidP="00451F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E8727E" w:rsidRPr="00A07F00" w14:paraId="0577E766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1549FC2" w14:textId="77777777" w:rsidR="00E8727E" w:rsidRPr="00C13936" w:rsidRDefault="00E8727E" w:rsidP="00451F59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Proposed supervisor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16819D30" w14:textId="77777777" w:rsidR="00E8727E" w:rsidRPr="00C13936" w:rsidRDefault="00E8727E" w:rsidP="00451F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E8727E" w:rsidRPr="00A07F00" w14:paraId="645C16A8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98D7FA3" w14:textId="77777777" w:rsidR="00E8727E" w:rsidRPr="00C13936" w:rsidRDefault="00E8727E" w:rsidP="00451F59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lastRenderedPageBreak/>
              <w:t>Position title and division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046651C8" w14:textId="77777777" w:rsidR="00E8727E" w:rsidRPr="00C13936" w:rsidRDefault="00E8727E" w:rsidP="00451F5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E8727E" w:rsidRPr="00A07F00" w14:paraId="163A5779" w14:textId="77777777" w:rsidTr="00AA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BDE234B" w14:textId="77777777" w:rsidR="00E8727E" w:rsidRPr="00C13936" w:rsidRDefault="00E8727E" w:rsidP="00451F59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Email 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53FCBC2D" w14:textId="77777777" w:rsidR="00E8727E" w:rsidRPr="00C13936" w:rsidRDefault="00E8727E" w:rsidP="00451F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5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1CBF293" w14:textId="77777777" w:rsidR="00E8727E" w:rsidRPr="00C13936" w:rsidRDefault="00E8727E" w:rsidP="00451F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Telephone</w:t>
            </w:r>
          </w:p>
        </w:tc>
        <w:tc>
          <w:tcPr>
            <w:tcW w:w="488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2825BE48" w14:textId="77777777" w:rsidR="00E8727E" w:rsidRPr="00C13936" w:rsidRDefault="00E8727E" w:rsidP="00451F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13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</w:tcPr>
          <w:p w14:paraId="4B019191" w14:textId="77777777" w:rsidR="00E8727E" w:rsidRPr="00C13936" w:rsidRDefault="00E8727E" w:rsidP="00451F5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A7E3F" w:rsidRPr="00A07F00" w14:paraId="3587B03F" w14:textId="77777777" w:rsidTr="00AA7E3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pct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646CD790" w14:textId="77777777" w:rsidR="00AA7E3F" w:rsidRPr="00C13936" w:rsidRDefault="00AA7E3F" w:rsidP="00570A39">
            <w:pPr>
              <w:spacing w:line="240" w:lineRule="auto"/>
              <w:rPr>
                <w:rFonts w:ascii="Arial" w:hAnsi="Arial" w:cs="Arial"/>
                <w:bCs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Mentor/buddy </w:t>
            </w:r>
            <w:r w:rsidRPr="00C13936">
              <w:rPr>
                <w:rFonts w:ascii="Arial" w:eastAsia="SimSun" w:hAnsi="Arial" w:cs="Arial"/>
                <w:b/>
                <w:bCs/>
              </w:rPr>
              <w:br/>
              <w:t>(if possible)</w:t>
            </w:r>
          </w:p>
        </w:tc>
        <w:tc>
          <w:tcPr>
            <w:tcW w:w="3634" w:type="pct"/>
            <w:gridSpan w:val="4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vAlign w:val="center"/>
            <w:hideMark/>
          </w:tcPr>
          <w:p w14:paraId="3E96AD6B" w14:textId="77777777" w:rsidR="00AA7E3F" w:rsidRPr="00C13936" w:rsidRDefault="00AA7E3F" w:rsidP="00570A39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49690F8F" w14:textId="77777777" w:rsidR="00E8727E" w:rsidRPr="00C13936" w:rsidRDefault="00E8727E" w:rsidP="00811229">
      <w:pPr>
        <w:rPr>
          <w:rFonts w:ascii="Arial" w:hAnsi="Arial" w:cs="Arial"/>
          <w:b/>
        </w:rPr>
      </w:pPr>
    </w:p>
    <w:p w14:paraId="0C1B1AF8" w14:textId="02434C01" w:rsidR="002C3B21" w:rsidRPr="00C13936" w:rsidRDefault="002C3B21" w:rsidP="002C3B21">
      <w:pPr>
        <w:rPr>
          <w:rFonts w:ascii="Arial" w:hAnsi="Arial" w:cs="Arial"/>
        </w:rPr>
      </w:pPr>
      <w:r w:rsidRPr="00C13936">
        <w:rPr>
          <w:rFonts w:ascii="Arial" w:hAnsi="Arial" w:cs="Arial"/>
        </w:rPr>
        <w:t xml:space="preserve">Please note that all potential supervisors will be asked to complete a supervisor questionnaire before a suitable secondment arrangement can be confirmed. </w:t>
      </w:r>
    </w:p>
    <w:p w14:paraId="6BE5EDE4" w14:textId="77777777" w:rsidR="00811229" w:rsidRPr="00C13936" w:rsidRDefault="00811229" w:rsidP="0054494E">
      <w:pPr>
        <w:rPr>
          <w:rFonts w:ascii="Arial" w:hAnsi="Arial" w:cs="Arial"/>
        </w:rPr>
      </w:pPr>
    </w:p>
    <w:p w14:paraId="3E4C2AA9" w14:textId="2100E478" w:rsidR="00F67DAB" w:rsidRPr="005F2801" w:rsidRDefault="00E8727E" w:rsidP="0054494E">
      <w:r>
        <w:br w:type="page"/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3379"/>
        <w:gridCol w:w="5637"/>
      </w:tblGrid>
      <w:tr w:rsidR="0054494E" w:rsidRPr="005F2801" w14:paraId="4127F4FB" w14:textId="77777777" w:rsidTr="00973E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shd w:val="clear" w:color="auto" w:fill="688CC4"/>
          </w:tcPr>
          <w:p w14:paraId="37CFFCF4" w14:textId="77777777" w:rsidR="0054494E" w:rsidRPr="005F2801" w:rsidRDefault="0054494E" w:rsidP="00E8727E">
            <w:pPr>
              <w:spacing w:before="60" w:after="60"/>
              <w:rPr>
                <w:b w:val="0"/>
                <w:color w:val="FFFFFF" w:themeColor="background1"/>
                <w:sz w:val="28"/>
              </w:rPr>
            </w:pPr>
            <w:r w:rsidRPr="005F2801">
              <w:rPr>
                <w:b w:val="0"/>
                <w:color w:val="FFFFFF" w:themeColor="background1"/>
                <w:sz w:val="32"/>
              </w:rPr>
              <w:lastRenderedPageBreak/>
              <w:t>Chief Human Resource Officer</w:t>
            </w:r>
          </w:p>
        </w:tc>
      </w:tr>
      <w:tr w:rsidR="0054494E" w:rsidRPr="00A07F00" w14:paraId="7DEFDFF2" w14:textId="77777777" w:rsidTr="00973E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34EE20F1" w14:textId="77777777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Name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2E729CA3" w14:textId="77777777" w:rsidR="0054494E" w:rsidRPr="00C13936" w:rsidRDefault="0054494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4C4AA48A" w14:textId="77777777" w:rsidTr="00973E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08D721CC" w14:textId="77777777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Email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40385611" w14:textId="1C7A1022" w:rsidR="0054494E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236CF7" w:rsidRPr="00A07F00" w14:paraId="596FD57F" w14:textId="77777777" w:rsidTr="00973E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46271728" w14:textId="4ED32574" w:rsidR="00236CF7" w:rsidRPr="00C13936" w:rsidRDefault="00236CF7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Nominate</w:t>
            </w:r>
            <w:r w:rsidR="00641598" w:rsidRPr="00C13936">
              <w:rPr>
                <w:rFonts w:ascii="Arial" w:hAnsi="Arial" w:cs="Arial"/>
              </w:rPr>
              <w:t>d</w:t>
            </w:r>
            <w:r w:rsidRPr="00C13936">
              <w:rPr>
                <w:rFonts w:ascii="Arial" w:hAnsi="Arial" w:cs="Arial"/>
              </w:rPr>
              <w:t xml:space="preserve"> contact </w:t>
            </w:r>
            <w:r w:rsidR="000F1964" w:rsidRPr="00C13936">
              <w:rPr>
                <w:rFonts w:ascii="Arial" w:hAnsi="Arial" w:cs="Arial"/>
              </w:rPr>
              <w:t xml:space="preserve">responsible </w:t>
            </w:r>
            <w:r w:rsidRPr="00C13936">
              <w:rPr>
                <w:rFonts w:ascii="Arial" w:hAnsi="Arial" w:cs="Arial"/>
              </w:rPr>
              <w:t xml:space="preserve">for the onboarding of </w:t>
            </w:r>
            <w:r w:rsidR="000F1964" w:rsidRPr="00C13936">
              <w:rPr>
                <w:rFonts w:ascii="Arial" w:hAnsi="Arial" w:cs="Arial"/>
              </w:rPr>
              <w:t xml:space="preserve">the </w:t>
            </w:r>
            <w:r w:rsidRPr="00C13936">
              <w:rPr>
                <w:rFonts w:ascii="Arial" w:hAnsi="Arial" w:cs="Arial"/>
              </w:rPr>
              <w:t xml:space="preserve">trainee 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64B045BA" w14:textId="13ED2527" w:rsidR="00236CF7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12C00BD3" w14:textId="77777777" w:rsidTr="0097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66971E38" w14:textId="77777777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Does your agency require any of the following checks to be in place before the trainee starts?</w:t>
            </w:r>
          </w:p>
          <w:p w14:paraId="4E6F2D40" w14:textId="4A02B8C3" w:rsidR="0054494E" w:rsidRPr="00C13936" w:rsidRDefault="0054494E" w:rsidP="00E8727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1A27C11A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22850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Working with Children Check</w:t>
            </w:r>
          </w:p>
          <w:p w14:paraId="0227B58D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87449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National Police Clearance</w:t>
            </w:r>
          </w:p>
          <w:p w14:paraId="486C910D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9058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Health Clearance</w:t>
            </w:r>
          </w:p>
          <w:p w14:paraId="08058DB9" w14:textId="77777777" w:rsidR="0054494E" w:rsidRPr="00C13936" w:rsidRDefault="00000000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874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54494E" w:rsidRPr="00C13936">
              <w:rPr>
                <w:rFonts w:ascii="Arial" w:hAnsi="Arial" w:cs="Arial"/>
              </w:rPr>
              <w:t xml:space="preserve">  Other: </w:t>
            </w:r>
            <w:r w:rsidR="0054494E"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4494E" w:rsidRPr="00C13936">
              <w:rPr>
                <w:rFonts w:ascii="Arial" w:hAnsi="Arial" w:cs="Arial"/>
              </w:rPr>
              <w:instrText xml:space="preserve"> FORMTEXT </w:instrText>
            </w:r>
            <w:r w:rsidR="0054494E" w:rsidRPr="00C13936">
              <w:rPr>
                <w:rFonts w:ascii="Arial" w:hAnsi="Arial" w:cs="Arial"/>
              </w:rPr>
            </w:r>
            <w:r w:rsidR="0054494E" w:rsidRPr="00C13936">
              <w:rPr>
                <w:rFonts w:ascii="Arial" w:hAnsi="Arial" w:cs="Arial"/>
              </w:rPr>
              <w:fldChar w:fldCharType="separate"/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t> </w:t>
            </w:r>
            <w:r w:rsidR="0054494E" w:rsidRPr="00C13936">
              <w:rPr>
                <w:rFonts w:ascii="Arial" w:hAnsi="Arial" w:cs="Arial"/>
              </w:rPr>
              <w:fldChar w:fldCharType="end"/>
            </w:r>
          </w:p>
          <w:p w14:paraId="581AAF33" w14:textId="3D977846" w:rsidR="0054494E" w:rsidRPr="00C13936" w:rsidRDefault="0054494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 w:rsidRPr="00C13936">
              <w:rPr>
                <w:rFonts w:ascii="Arial" w:hAnsi="Arial" w:cs="Arial"/>
                <w:i/>
              </w:rPr>
              <w:t>The</w:t>
            </w:r>
            <w:r w:rsidR="00EB67F0" w:rsidRPr="00C13936">
              <w:rPr>
                <w:rFonts w:ascii="Arial" w:hAnsi="Arial" w:cs="Arial"/>
                <w:i/>
              </w:rPr>
              <w:t xml:space="preserve"> </w:t>
            </w:r>
            <w:r w:rsidR="00023B61" w:rsidRPr="00C13936">
              <w:rPr>
                <w:rFonts w:ascii="Arial" w:hAnsi="Arial" w:cs="Arial"/>
                <w:i/>
              </w:rPr>
              <w:t>a</w:t>
            </w:r>
            <w:r w:rsidR="00EB67F0" w:rsidRPr="00C13936">
              <w:rPr>
                <w:rFonts w:ascii="Arial" w:hAnsi="Arial" w:cs="Arial"/>
                <w:i/>
              </w:rPr>
              <w:t xml:space="preserve">gency is responsible for </w:t>
            </w:r>
            <w:r w:rsidR="00CA2FF0" w:rsidRPr="00C13936">
              <w:rPr>
                <w:rFonts w:ascii="Arial" w:hAnsi="Arial" w:cs="Arial"/>
                <w:i/>
              </w:rPr>
              <w:t xml:space="preserve">liaising with the trainee to complete all internal agency </w:t>
            </w:r>
            <w:r w:rsidR="00B96EAE" w:rsidRPr="00C13936">
              <w:rPr>
                <w:rFonts w:ascii="Arial" w:hAnsi="Arial" w:cs="Arial"/>
                <w:i/>
              </w:rPr>
              <w:t>screenings and checks as listed above.</w:t>
            </w:r>
            <w:r w:rsidRPr="00C13936">
              <w:rPr>
                <w:rFonts w:ascii="Arial" w:hAnsi="Arial" w:cs="Arial"/>
                <w:i/>
              </w:rPr>
              <w:t xml:space="preserve">   </w:t>
            </w:r>
          </w:p>
        </w:tc>
      </w:tr>
      <w:tr w:rsidR="00BC72AC" w:rsidRPr="00A07F00" w14:paraId="7D746773" w14:textId="77777777" w:rsidTr="00973E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6CEC01B8" w14:textId="6A8BA732" w:rsidR="00BC72AC" w:rsidRPr="00C13936" w:rsidRDefault="00BC72AC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Signature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</w:tcPr>
          <w:p w14:paraId="6AD62EAE" w14:textId="77777777" w:rsidR="00641598" w:rsidRPr="00C13936" w:rsidRDefault="00EC21A1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  <w:p w14:paraId="350AE15C" w14:textId="7A187214" w:rsidR="00E8727E" w:rsidRPr="00C13936" w:rsidRDefault="00E8727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93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41598" w:rsidRPr="005F2801" w14:paraId="711D211B" w14:textId="77777777" w:rsidTr="00174F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shd w:val="clear" w:color="auto" w:fill="688CC4"/>
          </w:tcPr>
          <w:p w14:paraId="51D19A66" w14:textId="0A6AB46F" w:rsidR="00641598" w:rsidRPr="005F2801" w:rsidRDefault="00641598" w:rsidP="00E8727E">
            <w:pPr>
              <w:spacing w:before="60" w:after="60"/>
              <w:rPr>
                <w:b w:val="0"/>
                <w:color w:val="FFFFFF" w:themeColor="background1"/>
                <w:sz w:val="28"/>
              </w:rPr>
            </w:pPr>
            <w:r w:rsidRPr="005F2801">
              <w:rPr>
                <w:b w:val="0"/>
                <w:color w:val="FFFFFF" w:themeColor="background1"/>
                <w:sz w:val="32"/>
              </w:rPr>
              <w:t>Chief Financial Officer</w:t>
            </w:r>
          </w:p>
        </w:tc>
      </w:tr>
      <w:tr w:rsidR="00641598" w:rsidRPr="00A07F00" w14:paraId="526A7CFE" w14:textId="77777777" w:rsidTr="00174F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058BF1C9" w14:textId="77777777" w:rsidR="00641598" w:rsidRPr="00C13936" w:rsidRDefault="00641598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Name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64C771ED" w14:textId="77777777" w:rsidR="00641598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641598" w:rsidRPr="00A07F00" w14:paraId="14745328" w14:textId="77777777" w:rsidTr="00174F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5A4A0BB1" w14:textId="1926CB51" w:rsidR="00641598" w:rsidRPr="00C13936" w:rsidRDefault="00641598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Email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65AF62F6" w14:textId="77777777" w:rsidR="00641598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641598" w:rsidRPr="00A07F00" w14:paraId="19CE8A71" w14:textId="77777777" w:rsidTr="00174F8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056CCD91" w14:textId="225CCC18" w:rsidR="00641598" w:rsidRPr="00C13936" w:rsidRDefault="00641598" w:rsidP="00E8727E">
            <w:pPr>
              <w:spacing w:before="60" w:after="60"/>
              <w:rPr>
                <w:rFonts w:ascii="Arial" w:hAnsi="Arial" w:cs="Arial"/>
                <w:b w:val="0"/>
                <w:bCs w:val="0"/>
              </w:rPr>
            </w:pPr>
            <w:r w:rsidRPr="00C13936">
              <w:rPr>
                <w:rFonts w:ascii="Arial" w:hAnsi="Arial" w:cs="Arial"/>
              </w:rPr>
              <w:t xml:space="preserve">Nominated contact </w:t>
            </w:r>
            <w:r w:rsidR="00BC7553" w:rsidRPr="00C13936">
              <w:rPr>
                <w:rFonts w:ascii="Arial" w:hAnsi="Arial" w:cs="Arial"/>
              </w:rPr>
              <w:t xml:space="preserve">responsible for the salary recoup arrangements </w:t>
            </w:r>
          </w:p>
        </w:tc>
        <w:tc>
          <w:tcPr>
            <w:tcW w:w="3126" w:type="pct"/>
            <w:tcBorders>
              <w:top w:val="single" w:sz="4" w:space="0" w:color="688CC4"/>
              <w:left w:val="single" w:sz="4" w:space="0" w:color="688CC4"/>
              <w:bottom w:val="single" w:sz="4" w:space="0" w:color="688CC4"/>
              <w:right w:val="single" w:sz="4" w:space="0" w:color="688CC4"/>
            </w:tcBorders>
            <w:vAlign w:val="center"/>
          </w:tcPr>
          <w:p w14:paraId="3A16DAA4" w14:textId="66251D04" w:rsidR="00641598" w:rsidRPr="00C13936" w:rsidRDefault="00641598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CF0B87" w:rsidRPr="00A07F00" w14:paraId="476F1A2A" w14:textId="77777777" w:rsidTr="00CF0B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pct"/>
          </w:tcPr>
          <w:p w14:paraId="147C0C31" w14:textId="77777777" w:rsidR="00CF0B87" w:rsidRPr="00C13936" w:rsidRDefault="00CF0B87" w:rsidP="00E8727E">
            <w:pPr>
              <w:spacing w:before="60" w:after="6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t>Signature</w:t>
            </w:r>
          </w:p>
        </w:tc>
        <w:tc>
          <w:tcPr>
            <w:tcW w:w="3126" w:type="pct"/>
          </w:tcPr>
          <w:p w14:paraId="03DA6AA7" w14:textId="77777777" w:rsidR="00CF0B87" w:rsidRPr="00C13936" w:rsidRDefault="00EC21A1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  <w:p w14:paraId="0D6A709E" w14:textId="6E24A34B" w:rsidR="00E8727E" w:rsidRPr="00C13936" w:rsidRDefault="00E8727E" w:rsidP="00E8727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1393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E8727E" w:rsidRPr="005F2801" w14:paraId="055E2D8B" w14:textId="77777777" w:rsidTr="00E87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4DA44D"/>
            <w:vAlign w:val="center"/>
          </w:tcPr>
          <w:p w14:paraId="20C374A2" w14:textId="53DE8AB4" w:rsidR="00E8727E" w:rsidRPr="005F2801" w:rsidRDefault="00E8727E" w:rsidP="00E8727E">
            <w:pPr>
              <w:spacing w:before="60" w:after="60"/>
            </w:pPr>
            <w:r w:rsidRPr="005F2801">
              <w:rPr>
                <w:b w:val="0"/>
                <w:color w:val="FFFFFF" w:themeColor="background1"/>
                <w:sz w:val="32"/>
              </w:rPr>
              <w:t>Statement of commitment – Chief Executive Officer</w:t>
            </w:r>
          </w:p>
        </w:tc>
      </w:tr>
    </w:tbl>
    <w:tbl>
      <w:tblPr>
        <w:tblStyle w:val="TableColumns2"/>
        <w:tblW w:w="4994" w:type="pct"/>
        <w:tblInd w:w="5" w:type="dxa"/>
        <w:tblBorders>
          <w:top w:val="single" w:sz="4" w:space="0" w:color="4DA44D"/>
          <w:left w:val="single" w:sz="4" w:space="0" w:color="4DA44D"/>
          <w:bottom w:val="single" w:sz="4" w:space="0" w:color="4DA44D"/>
          <w:right w:val="single" w:sz="4" w:space="0" w:color="4DA44D"/>
          <w:insideH w:val="single" w:sz="4" w:space="0" w:color="4DA44D"/>
          <w:insideV w:val="single" w:sz="4" w:space="0" w:color="4DA44D"/>
        </w:tblBorders>
        <w:tblLook w:val="04A0" w:firstRow="1" w:lastRow="0" w:firstColumn="1" w:lastColumn="0" w:noHBand="0" w:noVBand="1"/>
      </w:tblPr>
      <w:tblGrid>
        <w:gridCol w:w="1127"/>
        <w:gridCol w:w="425"/>
        <w:gridCol w:w="3824"/>
        <w:gridCol w:w="848"/>
        <w:gridCol w:w="2781"/>
      </w:tblGrid>
      <w:tr w:rsidR="0054494E" w:rsidRPr="00A07F00" w14:paraId="6BD3DF45" w14:textId="77777777" w:rsidTr="00E87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pct"/>
            <w:shd w:val="clear" w:color="auto" w:fill="auto"/>
            <w:vAlign w:val="center"/>
          </w:tcPr>
          <w:p w14:paraId="7663ED01" w14:textId="77777777" w:rsidR="0054494E" w:rsidRPr="00C13936" w:rsidRDefault="00000000" w:rsidP="00E8727E">
            <w:pPr>
              <w:spacing w:before="60" w:beforeAutospacing="0" w:after="60" w:afterAutospacing="0" w:line="24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48420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494E" w:rsidRPr="00C139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374" w:type="pct"/>
            <w:gridSpan w:val="4"/>
            <w:shd w:val="clear" w:color="auto" w:fill="auto"/>
            <w:vAlign w:val="center"/>
          </w:tcPr>
          <w:p w14:paraId="728823D7" w14:textId="77777777" w:rsidR="0054494E" w:rsidRPr="00C13936" w:rsidRDefault="0054494E" w:rsidP="00E8727E">
            <w:pPr>
              <w:spacing w:before="60" w:beforeAutospacing="0" w:after="6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C13936">
              <w:rPr>
                <w:rFonts w:ascii="Arial" w:hAnsi="Arial"/>
              </w:rPr>
              <w:t xml:space="preserve">I endorse this application to participate in the Solid Futures Aboriginal Traineeship Program.  </w:t>
            </w:r>
          </w:p>
        </w:tc>
      </w:tr>
      <w:tr w:rsidR="0054494E" w:rsidRPr="00A07F00" w14:paraId="22E1DE84" w14:textId="77777777" w:rsidTr="00E87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2"/>
            <w:vAlign w:val="center"/>
          </w:tcPr>
          <w:p w14:paraId="3A29571F" w14:textId="77777777" w:rsidR="0054494E" w:rsidRPr="00C13936" w:rsidRDefault="0054494E" w:rsidP="00E8727E">
            <w:pPr>
              <w:spacing w:line="240" w:lineRule="auto"/>
              <w:rPr>
                <w:rFonts w:ascii="Arial" w:hAnsi="Arial" w:cs="Arial"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 xml:space="preserve">Name </w:t>
            </w:r>
          </w:p>
        </w:tc>
        <w:tc>
          <w:tcPr>
            <w:tcW w:w="4138" w:type="pct"/>
            <w:gridSpan w:val="3"/>
            <w:vAlign w:val="center"/>
          </w:tcPr>
          <w:p w14:paraId="5F00203E" w14:textId="77777777" w:rsidR="0054494E" w:rsidRPr="00C13936" w:rsidRDefault="0054494E" w:rsidP="00E8727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  <w:tr w:rsidR="0054494E" w:rsidRPr="00A07F00" w14:paraId="3C324173" w14:textId="77777777" w:rsidTr="00E8727E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2" w:type="pct"/>
            <w:gridSpan w:val="2"/>
            <w:vAlign w:val="center"/>
          </w:tcPr>
          <w:p w14:paraId="4E222852" w14:textId="77777777" w:rsidR="0054494E" w:rsidRPr="00C13936" w:rsidRDefault="0054494E" w:rsidP="00E8727E">
            <w:pPr>
              <w:spacing w:line="240" w:lineRule="auto"/>
              <w:rPr>
                <w:rFonts w:ascii="Arial" w:hAnsi="Arial" w:cs="Arial"/>
              </w:rPr>
            </w:pPr>
            <w:r w:rsidRPr="00C13936">
              <w:rPr>
                <w:rFonts w:ascii="Arial" w:eastAsia="SimSun" w:hAnsi="Arial" w:cs="Arial"/>
                <w:b/>
                <w:bCs/>
              </w:rPr>
              <w:t>Signature</w:t>
            </w:r>
          </w:p>
        </w:tc>
        <w:tc>
          <w:tcPr>
            <w:tcW w:w="2123" w:type="pct"/>
            <w:vAlign w:val="center"/>
          </w:tcPr>
          <w:p w14:paraId="0F71BEBD" w14:textId="77777777" w:rsidR="0054494E" w:rsidRPr="00C13936" w:rsidRDefault="0054494E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1" w:type="pct"/>
            <w:vAlign w:val="center"/>
          </w:tcPr>
          <w:p w14:paraId="19AF102F" w14:textId="77777777" w:rsidR="0054494E" w:rsidRPr="00C13936" w:rsidRDefault="0054494E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b/>
                <w:bCs w:val="0"/>
                <w:szCs w:val="22"/>
              </w:rPr>
            </w:pPr>
            <w:r w:rsidRPr="00C13936">
              <w:rPr>
                <w:rFonts w:ascii="Arial" w:eastAsia="SimSun" w:hAnsi="Arial" w:cs="Arial"/>
                <w:b/>
              </w:rPr>
              <w:t>Date</w:t>
            </w:r>
          </w:p>
        </w:tc>
        <w:tc>
          <w:tcPr>
            <w:tcW w:w="1544" w:type="pct"/>
            <w:vAlign w:val="center"/>
          </w:tcPr>
          <w:p w14:paraId="6C0CA567" w14:textId="77777777" w:rsidR="0054494E" w:rsidRPr="00C13936" w:rsidRDefault="0054494E" w:rsidP="00E8727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1393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13936">
              <w:rPr>
                <w:rFonts w:ascii="Arial" w:hAnsi="Arial" w:cs="Arial"/>
              </w:rPr>
              <w:instrText xml:space="preserve"> FORMTEXT </w:instrText>
            </w:r>
            <w:r w:rsidRPr="00C13936">
              <w:rPr>
                <w:rFonts w:ascii="Arial" w:hAnsi="Arial" w:cs="Arial"/>
              </w:rPr>
            </w:r>
            <w:r w:rsidRPr="00C13936">
              <w:rPr>
                <w:rFonts w:ascii="Arial" w:hAnsi="Arial" w:cs="Arial"/>
              </w:rPr>
              <w:fldChar w:fldCharType="separate"/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t> </w:t>
            </w:r>
            <w:r w:rsidRPr="00C13936">
              <w:rPr>
                <w:rFonts w:ascii="Arial" w:hAnsi="Arial" w:cs="Arial"/>
              </w:rPr>
              <w:fldChar w:fldCharType="end"/>
            </w:r>
          </w:p>
        </w:tc>
      </w:tr>
    </w:tbl>
    <w:p w14:paraId="06D694B1" w14:textId="2C71F456" w:rsidR="0012296F" w:rsidRPr="00C13936" w:rsidRDefault="0054494E" w:rsidP="00AC5F9C">
      <w:pPr>
        <w:spacing w:before="360"/>
        <w:jc w:val="center"/>
        <w:rPr>
          <w:rFonts w:ascii="Arial" w:hAnsi="Arial" w:cs="Arial"/>
        </w:rPr>
      </w:pPr>
      <w:r w:rsidRPr="00C13936">
        <w:rPr>
          <w:rFonts w:ascii="Arial" w:hAnsi="Arial" w:cs="Arial"/>
        </w:rPr>
        <w:t xml:space="preserve">Email </w:t>
      </w:r>
      <w:r w:rsidR="00E8727E" w:rsidRPr="00C13936">
        <w:rPr>
          <w:rFonts w:ascii="Arial" w:hAnsi="Arial" w:cs="Arial"/>
        </w:rPr>
        <w:t xml:space="preserve">this </w:t>
      </w:r>
      <w:r w:rsidRPr="00C13936">
        <w:rPr>
          <w:rFonts w:ascii="Arial" w:hAnsi="Arial" w:cs="Arial"/>
        </w:rPr>
        <w:t xml:space="preserve">application to </w:t>
      </w:r>
      <w:hyperlink r:id="rId8" w:history="1">
        <w:r w:rsidR="005153A6" w:rsidRPr="00C13936">
          <w:rPr>
            <w:rStyle w:val="Hyperlink"/>
            <w:rFonts w:ascii="Arial" w:hAnsi="Arial" w:cs="Arial"/>
          </w:rPr>
          <w:t>solidfutures@psc.wa.gov.au</w:t>
        </w:r>
      </w:hyperlink>
      <w:r w:rsidR="005551EF" w:rsidRPr="00C13936">
        <w:rPr>
          <w:rFonts w:ascii="Arial" w:hAnsi="Arial" w:cs="Arial"/>
        </w:rPr>
        <w:t xml:space="preserve"> by </w:t>
      </w:r>
      <w:r w:rsidR="002344BF" w:rsidRPr="00C13936">
        <w:rPr>
          <w:rFonts w:ascii="Arial" w:hAnsi="Arial" w:cs="Arial"/>
        </w:rPr>
        <w:br/>
      </w:r>
      <w:r w:rsidR="00641598" w:rsidRPr="00C13936">
        <w:rPr>
          <w:rFonts w:ascii="Arial" w:hAnsi="Arial" w:cs="Arial"/>
        </w:rPr>
        <w:t>4</w:t>
      </w:r>
      <w:r w:rsidR="00641598" w:rsidRPr="00C13936">
        <w:rPr>
          <w:rFonts w:ascii="Arial" w:hAnsi="Arial" w:cs="Arial"/>
          <w:vertAlign w:val="superscript"/>
        </w:rPr>
        <w:t xml:space="preserve"> </w:t>
      </w:r>
      <w:r w:rsidR="00641598" w:rsidRPr="00C13936">
        <w:rPr>
          <w:rFonts w:ascii="Arial" w:hAnsi="Arial" w:cs="Arial"/>
        </w:rPr>
        <w:t>November 2024</w:t>
      </w:r>
      <w:r w:rsidR="005551EF" w:rsidRPr="00C13936">
        <w:rPr>
          <w:rFonts w:ascii="Arial" w:hAnsi="Arial" w:cs="Arial"/>
        </w:rPr>
        <w:t>.</w:t>
      </w:r>
    </w:p>
    <w:sectPr w:rsidR="0012296F" w:rsidRPr="00C13936" w:rsidSect="00E8727E">
      <w:headerReference w:type="default" r:id="rId9"/>
      <w:footerReference w:type="default" r:id="rId10"/>
      <w:pgSz w:w="11906" w:h="16838"/>
      <w:pgMar w:top="2552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35238" w14:textId="77777777" w:rsidR="00C03127" w:rsidRDefault="00C03127" w:rsidP="00B77EB9">
      <w:pPr>
        <w:spacing w:after="0" w:line="240" w:lineRule="auto"/>
      </w:pPr>
      <w:r>
        <w:separator/>
      </w:r>
    </w:p>
  </w:endnote>
  <w:endnote w:type="continuationSeparator" w:id="0">
    <w:p w14:paraId="42528CC4" w14:textId="77777777" w:rsidR="00C03127" w:rsidRDefault="00C03127" w:rsidP="00B77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EF005" w14:textId="77777777" w:rsidR="00EA4660" w:rsidRDefault="00EA466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C087EA8" wp14:editId="2CEFC408">
          <wp:simplePos x="0" y="0"/>
          <wp:positionH relativeFrom="margin">
            <wp:posOffset>-937260</wp:posOffset>
          </wp:positionH>
          <wp:positionV relativeFrom="paragraph">
            <wp:posOffset>-257810</wp:posOffset>
          </wp:positionV>
          <wp:extent cx="7602220" cy="826770"/>
          <wp:effectExtent l="0" t="0" r="0" b="0"/>
          <wp:wrapNone/>
          <wp:docPr id="1004107832" name="Picture 1004107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TP_Word-Template_Footer_20.09.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220" cy="826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4027F3" wp14:editId="09493BDE">
              <wp:simplePos x="0" y="0"/>
              <wp:positionH relativeFrom="margin">
                <wp:posOffset>-145986</wp:posOffset>
              </wp:positionH>
              <wp:positionV relativeFrom="paragraph">
                <wp:posOffset>17780</wp:posOffset>
              </wp:positionV>
              <wp:extent cx="5978179" cy="3227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8179" cy="32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8A7C07" w14:textId="19C0200B" w:rsidR="00EA4660" w:rsidRPr="00DF0899" w:rsidRDefault="00EA4660" w:rsidP="00B77EB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F0899">
                            <w:rPr>
                              <w:sz w:val="18"/>
                              <w:szCs w:val="18"/>
                            </w:rPr>
                            <w:t xml:space="preserve">08 6552 8544   |   </w:t>
                          </w:r>
                          <w:hyperlink r:id="rId2" w:history="1">
                            <w:r w:rsidR="000B67F1" w:rsidRPr="00AC5F9C">
                              <w:rPr>
                                <w:sz w:val="18"/>
                                <w:szCs w:val="18"/>
                              </w:rPr>
                              <w:t>solidfutures@psc.wa.gov.au</w:t>
                            </w:r>
                          </w:hyperlink>
                          <w:r w:rsidRPr="00DF0899">
                            <w:rPr>
                              <w:sz w:val="18"/>
                              <w:szCs w:val="18"/>
                            </w:rPr>
                            <w:t>|   Locked Bag 3002, West Perth WA 6872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027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1.5pt;margin-top:1.4pt;width:470.7pt;height:25.4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jCGAIAACw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" filled="f" stroked="f" strokeweight=".5pt">
              <v:textbox>
                <w:txbxContent>
                  <w:p w14:paraId="598A7C07" w14:textId="19C0200B" w:rsidR="00EA4660" w:rsidRPr="00DF0899" w:rsidRDefault="00EA4660" w:rsidP="00B77EB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DF0899">
                      <w:rPr>
                        <w:sz w:val="18"/>
                        <w:szCs w:val="18"/>
                      </w:rPr>
                      <w:t xml:space="preserve">08 6552 8544   |   </w:t>
                    </w:r>
                    <w:hyperlink r:id="rId3" w:history="1">
                      <w:r w:rsidR="000B67F1" w:rsidRPr="00AC5F9C">
                        <w:rPr>
                          <w:sz w:val="18"/>
                          <w:szCs w:val="18"/>
                        </w:rPr>
                        <w:t>solidfutures@psc.wa.gov.au</w:t>
                      </w:r>
                    </w:hyperlink>
                    <w:r w:rsidRPr="00DF0899">
                      <w:rPr>
                        <w:sz w:val="18"/>
                        <w:szCs w:val="18"/>
                      </w:rPr>
                      <w:t>|   Locked Bag 3002, West Perth WA 6872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A0D76" w14:textId="77777777" w:rsidR="00C03127" w:rsidRDefault="00C03127" w:rsidP="00B77EB9">
      <w:pPr>
        <w:spacing w:after="0" w:line="240" w:lineRule="auto"/>
      </w:pPr>
      <w:r>
        <w:separator/>
      </w:r>
    </w:p>
  </w:footnote>
  <w:footnote w:type="continuationSeparator" w:id="0">
    <w:p w14:paraId="5D02CA8B" w14:textId="77777777" w:rsidR="00C03127" w:rsidRDefault="00C03127" w:rsidP="00B77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65CD1" w14:textId="77777777" w:rsidR="00EA4660" w:rsidRDefault="00EA466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E25199F" wp14:editId="3054B09F">
          <wp:simplePos x="0" y="0"/>
          <wp:positionH relativeFrom="page">
            <wp:posOffset>16510</wp:posOffset>
          </wp:positionH>
          <wp:positionV relativeFrom="paragraph">
            <wp:posOffset>-444564</wp:posOffset>
          </wp:positionV>
          <wp:extent cx="7542637" cy="2243738"/>
          <wp:effectExtent l="0" t="0" r="1270" b="4445"/>
          <wp:wrapNone/>
          <wp:docPr id="1583131038" name="Picture 1583131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P_Word-Template_Header_20.09.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637" cy="224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39D3"/>
    <w:multiLevelType w:val="hybridMultilevel"/>
    <w:tmpl w:val="2CB0DD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B0C56"/>
    <w:multiLevelType w:val="hybridMultilevel"/>
    <w:tmpl w:val="79C861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8EB"/>
    <w:multiLevelType w:val="hybridMultilevel"/>
    <w:tmpl w:val="0442B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A1C"/>
    <w:multiLevelType w:val="hybridMultilevel"/>
    <w:tmpl w:val="CFDEF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77EC"/>
    <w:multiLevelType w:val="hybridMultilevel"/>
    <w:tmpl w:val="851ACFE2"/>
    <w:lvl w:ilvl="0" w:tplc="A3B4A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A1300"/>
    <w:multiLevelType w:val="hybridMultilevel"/>
    <w:tmpl w:val="F912A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5B6D"/>
    <w:multiLevelType w:val="hybridMultilevel"/>
    <w:tmpl w:val="D6BA5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44EF"/>
    <w:multiLevelType w:val="hybridMultilevel"/>
    <w:tmpl w:val="AA923CE4"/>
    <w:lvl w:ilvl="0" w:tplc="1CAA0F88">
      <w:start w:val="5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EFF"/>
    <w:multiLevelType w:val="hybridMultilevel"/>
    <w:tmpl w:val="5C7A2886"/>
    <w:lvl w:ilvl="0" w:tplc="CDF613B4">
      <w:start w:val="3"/>
      <w:numFmt w:val="bullet"/>
      <w:lvlText w:val=""/>
      <w:lvlJc w:val="left"/>
      <w:pPr>
        <w:ind w:left="-1080" w:hanging="360"/>
      </w:pPr>
      <w:rPr>
        <w:rFonts w:ascii="Wingdings" w:eastAsia="Arial Unicode MS" w:hAnsi="Wingdings" w:cs="Times New Roman" w:hint="default"/>
      </w:rPr>
    </w:lvl>
    <w:lvl w:ilvl="1" w:tplc="0C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9" w15:restartNumberingAfterBreak="0">
    <w:nsid w:val="30490F99"/>
    <w:multiLevelType w:val="hybridMultilevel"/>
    <w:tmpl w:val="9CB0ABBA"/>
    <w:lvl w:ilvl="0" w:tplc="A2DC4A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A1DC6"/>
    <w:multiLevelType w:val="hybridMultilevel"/>
    <w:tmpl w:val="19204E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659E8"/>
    <w:multiLevelType w:val="hybridMultilevel"/>
    <w:tmpl w:val="8DCC5B4A"/>
    <w:lvl w:ilvl="0" w:tplc="CE226F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BE7"/>
    <w:multiLevelType w:val="hybridMultilevel"/>
    <w:tmpl w:val="2610A6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579DD"/>
    <w:multiLevelType w:val="hybridMultilevel"/>
    <w:tmpl w:val="7F8A4D12"/>
    <w:lvl w:ilvl="0" w:tplc="FBFC94A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A2F92"/>
    <w:multiLevelType w:val="hybridMultilevel"/>
    <w:tmpl w:val="ABDCA842"/>
    <w:lvl w:ilvl="0" w:tplc="6304EB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7F6E01"/>
    <w:multiLevelType w:val="hybridMultilevel"/>
    <w:tmpl w:val="0ED69DB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D4A4AE1"/>
    <w:multiLevelType w:val="hybridMultilevel"/>
    <w:tmpl w:val="9F6C7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42821"/>
    <w:multiLevelType w:val="hybridMultilevel"/>
    <w:tmpl w:val="FAA421AA"/>
    <w:lvl w:ilvl="0" w:tplc="FBFC94A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4782F"/>
    <w:multiLevelType w:val="hybridMultilevel"/>
    <w:tmpl w:val="A8F8D1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75C01"/>
    <w:multiLevelType w:val="hybridMultilevel"/>
    <w:tmpl w:val="01F686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FC94AA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50DDE"/>
    <w:multiLevelType w:val="hybridMultilevel"/>
    <w:tmpl w:val="8D7EA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3E6B9C"/>
    <w:multiLevelType w:val="hybridMultilevel"/>
    <w:tmpl w:val="049C41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2269C"/>
    <w:multiLevelType w:val="hybridMultilevel"/>
    <w:tmpl w:val="BEA8CB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196979"/>
    <w:multiLevelType w:val="hybridMultilevel"/>
    <w:tmpl w:val="08BC5C5A"/>
    <w:lvl w:ilvl="0" w:tplc="FBFC94A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3475E"/>
    <w:multiLevelType w:val="hybridMultilevel"/>
    <w:tmpl w:val="24D6A128"/>
    <w:lvl w:ilvl="0" w:tplc="6B10BF5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02ECC"/>
    <w:multiLevelType w:val="hybridMultilevel"/>
    <w:tmpl w:val="138435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307724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491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491934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95019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5856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14519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07812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445865">
    <w:abstractNumId w:val="8"/>
  </w:num>
  <w:num w:numId="9" w16cid:durableId="2041277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3690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5916466">
    <w:abstractNumId w:val="2"/>
  </w:num>
  <w:num w:numId="12" w16cid:durableId="1782645621">
    <w:abstractNumId w:val="2"/>
  </w:num>
  <w:num w:numId="13" w16cid:durableId="1578131403">
    <w:abstractNumId w:val="3"/>
  </w:num>
  <w:num w:numId="14" w16cid:durableId="1198814407">
    <w:abstractNumId w:val="16"/>
  </w:num>
  <w:num w:numId="15" w16cid:durableId="1957982263">
    <w:abstractNumId w:val="1"/>
  </w:num>
  <w:num w:numId="16" w16cid:durableId="1492477350">
    <w:abstractNumId w:val="4"/>
  </w:num>
  <w:num w:numId="17" w16cid:durableId="1521120982">
    <w:abstractNumId w:val="0"/>
  </w:num>
  <w:num w:numId="18" w16cid:durableId="1493764568">
    <w:abstractNumId w:val="12"/>
  </w:num>
  <w:num w:numId="19" w16cid:durableId="431627884">
    <w:abstractNumId w:val="21"/>
  </w:num>
  <w:num w:numId="20" w16cid:durableId="1353726333">
    <w:abstractNumId w:val="10"/>
  </w:num>
  <w:num w:numId="21" w16cid:durableId="1833795091">
    <w:abstractNumId w:val="22"/>
  </w:num>
  <w:num w:numId="22" w16cid:durableId="1286692436">
    <w:abstractNumId w:val="25"/>
  </w:num>
  <w:num w:numId="23" w16cid:durableId="199053525">
    <w:abstractNumId w:val="15"/>
  </w:num>
  <w:num w:numId="24" w16cid:durableId="821503067">
    <w:abstractNumId w:val="17"/>
  </w:num>
  <w:num w:numId="25" w16cid:durableId="1428622514">
    <w:abstractNumId w:val="13"/>
  </w:num>
  <w:num w:numId="26" w16cid:durableId="1649017238">
    <w:abstractNumId w:val="19"/>
  </w:num>
  <w:num w:numId="27" w16cid:durableId="167714981">
    <w:abstractNumId w:val="23"/>
  </w:num>
  <w:num w:numId="28" w16cid:durableId="385031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2"/>
    <w:rsid w:val="00023B61"/>
    <w:rsid w:val="0003199F"/>
    <w:rsid w:val="00043F8E"/>
    <w:rsid w:val="0005362F"/>
    <w:rsid w:val="00056361"/>
    <w:rsid w:val="00061049"/>
    <w:rsid w:val="00071CA5"/>
    <w:rsid w:val="0008223D"/>
    <w:rsid w:val="000A54ED"/>
    <w:rsid w:val="000B67F1"/>
    <w:rsid w:val="000C45AC"/>
    <w:rsid w:val="000D3C05"/>
    <w:rsid w:val="000F1964"/>
    <w:rsid w:val="000F48C6"/>
    <w:rsid w:val="00107576"/>
    <w:rsid w:val="00111D00"/>
    <w:rsid w:val="0011654A"/>
    <w:rsid w:val="00117F7E"/>
    <w:rsid w:val="0012296F"/>
    <w:rsid w:val="00126945"/>
    <w:rsid w:val="00162967"/>
    <w:rsid w:val="00197401"/>
    <w:rsid w:val="001A667F"/>
    <w:rsid w:val="001B3839"/>
    <w:rsid w:val="001D3C57"/>
    <w:rsid w:val="001F38AA"/>
    <w:rsid w:val="002344BF"/>
    <w:rsid w:val="00236CF7"/>
    <w:rsid w:val="00260679"/>
    <w:rsid w:val="00270225"/>
    <w:rsid w:val="002A5473"/>
    <w:rsid w:val="002B00F6"/>
    <w:rsid w:val="002C3B21"/>
    <w:rsid w:val="002E151C"/>
    <w:rsid w:val="002E7460"/>
    <w:rsid w:val="00325240"/>
    <w:rsid w:val="0036226F"/>
    <w:rsid w:val="00367EB8"/>
    <w:rsid w:val="00377DCA"/>
    <w:rsid w:val="003C0F0C"/>
    <w:rsid w:val="003C1CD4"/>
    <w:rsid w:val="003D5D9F"/>
    <w:rsid w:val="003E4F07"/>
    <w:rsid w:val="004037DC"/>
    <w:rsid w:val="004248DF"/>
    <w:rsid w:val="00430C97"/>
    <w:rsid w:val="0045518C"/>
    <w:rsid w:val="004812BC"/>
    <w:rsid w:val="00490B12"/>
    <w:rsid w:val="004A0C10"/>
    <w:rsid w:val="004B0A3C"/>
    <w:rsid w:val="004B6263"/>
    <w:rsid w:val="004C1247"/>
    <w:rsid w:val="004C49D3"/>
    <w:rsid w:val="004E005E"/>
    <w:rsid w:val="004F57E4"/>
    <w:rsid w:val="005073D4"/>
    <w:rsid w:val="005153A6"/>
    <w:rsid w:val="00521493"/>
    <w:rsid w:val="0052524D"/>
    <w:rsid w:val="00531108"/>
    <w:rsid w:val="0054494E"/>
    <w:rsid w:val="005453B0"/>
    <w:rsid w:val="005551EF"/>
    <w:rsid w:val="00557731"/>
    <w:rsid w:val="00570C0E"/>
    <w:rsid w:val="005F2801"/>
    <w:rsid w:val="005F76B5"/>
    <w:rsid w:val="006004F3"/>
    <w:rsid w:val="0060217C"/>
    <w:rsid w:val="006047D0"/>
    <w:rsid w:val="00620DF2"/>
    <w:rsid w:val="00641598"/>
    <w:rsid w:val="00652221"/>
    <w:rsid w:val="00662613"/>
    <w:rsid w:val="006777A1"/>
    <w:rsid w:val="0068234A"/>
    <w:rsid w:val="00687347"/>
    <w:rsid w:val="006A05D3"/>
    <w:rsid w:val="006A39E1"/>
    <w:rsid w:val="006B1FC8"/>
    <w:rsid w:val="006D04EA"/>
    <w:rsid w:val="006D3588"/>
    <w:rsid w:val="006D7F25"/>
    <w:rsid w:val="006E03AB"/>
    <w:rsid w:val="007079E9"/>
    <w:rsid w:val="0075063F"/>
    <w:rsid w:val="00750727"/>
    <w:rsid w:val="00767ED9"/>
    <w:rsid w:val="00780B52"/>
    <w:rsid w:val="007A714C"/>
    <w:rsid w:val="007C5E56"/>
    <w:rsid w:val="007E1D80"/>
    <w:rsid w:val="00800098"/>
    <w:rsid w:val="00801063"/>
    <w:rsid w:val="00811229"/>
    <w:rsid w:val="00835AE4"/>
    <w:rsid w:val="00887992"/>
    <w:rsid w:val="008A6209"/>
    <w:rsid w:val="008C3430"/>
    <w:rsid w:val="008E3342"/>
    <w:rsid w:val="00902DE9"/>
    <w:rsid w:val="00910F4A"/>
    <w:rsid w:val="00914B40"/>
    <w:rsid w:val="00937268"/>
    <w:rsid w:val="009404E6"/>
    <w:rsid w:val="00965539"/>
    <w:rsid w:val="00970F60"/>
    <w:rsid w:val="00973E7B"/>
    <w:rsid w:val="00974D5C"/>
    <w:rsid w:val="009A1B8C"/>
    <w:rsid w:val="009D071C"/>
    <w:rsid w:val="009D4104"/>
    <w:rsid w:val="009E7D23"/>
    <w:rsid w:val="009F7D99"/>
    <w:rsid w:val="00A07F00"/>
    <w:rsid w:val="00A12FD5"/>
    <w:rsid w:val="00A20047"/>
    <w:rsid w:val="00A446AE"/>
    <w:rsid w:val="00A9424A"/>
    <w:rsid w:val="00A95DBA"/>
    <w:rsid w:val="00A9606D"/>
    <w:rsid w:val="00AA174B"/>
    <w:rsid w:val="00AA7E3F"/>
    <w:rsid w:val="00AC54C3"/>
    <w:rsid w:val="00AC5F9C"/>
    <w:rsid w:val="00AD0564"/>
    <w:rsid w:val="00AE6189"/>
    <w:rsid w:val="00B07117"/>
    <w:rsid w:val="00B13049"/>
    <w:rsid w:val="00B53F44"/>
    <w:rsid w:val="00B666FA"/>
    <w:rsid w:val="00B76AD5"/>
    <w:rsid w:val="00B77745"/>
    <w:rsid w:val="00B77EB9"/>
    <w:rsid w:val="00B85900"/>
    <w:rsid w:val="00B85A86"/>
    <w:rsid w:val="00B86D0C"/>
    <w:rsid w:val="00B96EAE"/>
    <w:rsid w:val="00BA2B61"/>
    <w:rsid w:val="00BB7FB8"/>
    <w:rsid w:val="00BC72AC"/>
    <w:rsid w:val="00BC7553"/>
    <w:rsid w:val="00BE2355"/>
    <w:rsid w:val="00BE2424"/>
    <w:rsid w:val="00BE5AEB"/>
    <w:rsid w:val="00C03127"/>
    <w:rsid w:val="00C0436F"/>
    <w:rsid w:val="00C13936"/>
    <w:rsid w:val="00C173B5"/>
    <w:rsid w:val="00C22040"/>
    <w:rsid w:val="00C4743A"/>
    <w:rsid w:val="00C56500"/>
    <w:rsid w:val="00C92BE3"/>
    <w:rsid w:val="00CA292F"/>
    <w:rsid w:val="00CA2FF0"/>
    <w:rsid w:val="00CB2F52"/>
    <w:rsid w:val="00CF0B87"/>
    <w:rsid w:val="00D37C6A"/>
    <w:rsid w:val="00D75D64"/>
    <w:rsid w:val="00DA14FD"/>
    <w:rsid w:val="00DA1840"/>
    <w:rsid w:val="00DA2E41"/>
    <w:rsid w:val="00DA4D79"/>
    <w:rsid w:val="00DA5CB6"/>
    <w:rsid w:val="00DB2B27"/>
    <w:rsid w:val="00DC64D6"/>
    <w:rsid w:val="00DD1D29"/>
    <w:rsid w:val="00DD1E70"/>
    <w:rsid w:val="00DF0899"/>
    <w:rsid w:val="00E2577F"/>
    <w:rsid w:val="00E35E64"/>
    <w:rsid w:val="00E54DDE"/>
    <w:rsid w:val="00E62C48"/>
    <w:rsid w:val="00E63A12"/>
    <w:rsid w:val="00E76FB3"/>
    <w:rsid w:val="00E80CAC"/>
    <w:rsid w:val="00E8727E"/>
    <w:rsid w:val="00E90DC0"/>
    <w:rsid w:val="00EA39E5"/>
    <w:rsid w:val="00EA4660"/>
    <w:rsid w:val="00EA6BED"/>
    <w:rsid w:val="00EB67F0"/>
    <w:rsid w:val="00EC21A1"/>
    <w:rsid w:val="00EE0628"/>
    <w:rsid w:val="00F04A7C"/>
    <w:rsid w:val="00F27256"/>
    <w:rsid w:val="00F43D0F"/>
    <w:rsid w:val="00F522FF"/>
    <w:rsid w:val="00F67DAB"/>
    <w:rsid w:val="00F95ABF"/>
    <w:rsid w:val="00F95BE2"/>
    <w:rsid w:val="00F96D22"/>
    <w:rsid w:val="00FB4672"/>
    <w:rsid w:val="00F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B17C7"/>
  <w15:chartTrackingRefBased/>
  <w15:docId w15:val="{8CC64A91-9254-4582-A4A0-AB28DA1D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DF2"/>
    <w:rPr>
      <w:rFonts w:ascii="Century Gothic" w:hAnsi="Century Gothic"/>
      <w:color w:val="3C455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00"/>
    <w:pPr>
      <w:keepNext/>
      <w:keepLines/>
      <w:spacing w:before="60" w:after="60"/>
      <w:outlineLvl w:val="0"/>
    </w:pPr>
    <w:rPr>
      <w:rFonts w:eastAsiaTheme="majorEastAsia" w:cstheme="majorBidi"/>
      <w:b/>
      <w:color w:val="BA4836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DF2"/>
    <w:pPr>
      <w:keepNext/>
      <w:keepLines/>
      <w:spacing w:before="40" w:after="0"/>
      <w:outlineLvl w:val="1"/>
    </w:pPr>
    <w:rPr>
      <w:rFonts w:eastAsiaTheme="majorEastAsia" w:cstheme="majorBidi"/>
      <w:b/>
      <w:color w:val="BFD730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0DF2"/>
    <w:pPr>
      <w:keepNext/>
      <w:keepLines/>
      <w:spacing w:before="40" w:after="0"/>
      <w:outlineLvl w:val="2"/>
    </w:pPr>
    <w:rPr>
      <w:rFonts w:eastAsiaTheme="majorEastAsia" w:cstheme="majorBidi"/>
      <w:b/>
      <w:color w:val="72BE77"/>
      <w:sz w:val="3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DF2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688CC4"/>
      <w:sz w:val="3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0DF2"/>
    <w:pPr>
      <w:keepNext/>
      <w:keepLines/>
      <w:spacing w:before="40" w:after="0"/>
      <w:outlineLvl w:val="4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4494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94E"/>
    <w:rPr>
      <w:rFonts w:ascii="Century Gothic" w:eastAsiaTheme="majorEastAsia" w:hAnsi="Century Gothic" w:cstheme="majorBidi"/>
      <w:b/>
      <w:color w:val="3C455A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7F00"/>
    <w:rPr>
      <w:rFonts w:ascii="Century Gothic" w:eastAsiaTheme="majorEastAsia" w:hAnsi="Century Gothic" w:cstheme="majorBidi"/>
      <w:b/>
      <w:color w:val="BA4836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DF2"/>
    <w:rPr>
      <w:rFonts w:ascii="Century Gothic" w:eastAsiaTheme="majorEastAsia" w:hAnsi="Century Gothic" w:cstheme="majorBidi"/>
      <w:b/>
      <w:color w:val="BFD730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0DF2"/>
    <w:rPr>
      <w:rFonts w:ascii="Century Gothic" w:eastAsiaTheme="majorEastAsia" w:hAnsi="Century Gothic" w:cstheme="majorBidi"/>
      <w:b/>
      <w:color w:val="72BE77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0DF2"/>
    <w:rPr>
      <w:rFonts w:ascii="Century Gothic" w:eastAsiaTheme="majorEastAsia" w:hAnsi="Century Gothic" w:cstheme="majorBidi"/>
      <w:b/>
      <w:iCs/>
      <w:color w:val="688CC4"/>
      <w:sz w:val="34"/>
    </w:rPr>
  </w:style>
  <w:style w:type="character" w:customStyle="1" w:styleId="Heading5Char">
    <w:name w:val="Heading 5 Char"/>
    <w:basedOn w:val="DefaultParagraphFont"/>
    <w:link w:val="Heading5"/>
    <w:uiPriority w:val="9"/>
    <w:rsid w:val="00620DF2"/>
    <w:rPr>
      <w:rFonts w:ascii="Century Gothic" w:eastAsiaTheme="majorEastAsia" w:hAnsi="Century Gothic" w:cstheme="majorBidi"/>
      <w:b/>
      <w:color w:val="3C455A"/>
      <w:sz w:val="24"/>
    </w:rPr>
  </w:style>
  <w:style w:type="paragraph" w:styleId="Header">
    <w:name w:val="header"/>
    <w:basedOn w:val="Normal"/>
    <w:link w:val="HeaderChar"/>
    <w:uiPriority w:val="99"/>
    <w:unhideWhenUsed/>
    <w:rsid w:val="00B77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EB9"/>
    <w:rPr>
      <w:rFonts w:ascii="Century Gothic" w:hAnsi="Century Gothic"/>
      <w:color w:val="3C455A"/>
      <w:sz w:val="24"/>
    </w:rPr>
  </w:style>
  <w:style w:type="paragraph" w:styleId="Footer">
    <w:name w:val="footer"/>
    <w:basedOn w:val="Normal"/>
    <w:link w:val="FooterChar"/>
    <w:uiPriority w:val="99"/>
    <w:unhideWhenUsed/>
    <w:rsid w:val="00B77E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EB9"/>
    <w:rPr>
      <w:rFonts w:ascii="Century Gothic" w:hAnsi="Century Gothic"/>
      <w:color w:val="3C455A"/>
      <w:sz w:val="24"/>
    </w:rPr>
  </w:style>
  <w:style w:type="character" w:styleId="Hyperlink">
    <w:name w:val="Hyperlink"/>
    <w:basedOn w:val="DefaultParagraphFont"/>
    <w:uiPriority w:val="99"/>
    <w:unhideWhenUsed/>
    <w:rsid w:val="00F27256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56"/>
    <w:pPr>
      <w:spacing w:before="60" w:after="120" w:line="288" w:lineRule="auto"/>
    </w:pPr>
    <w:rPr>
      <w:rFonts w:eastAsiaTheme="minorEastAsia" w:cs="Arial"/>
      <w:color w:val="5A5A5A" w:themeColor="text1" w:themeTint="A5"/>
      <w:spacing w:val="15"/>
      <w:sz w:val="28"/>
      <w:szCs w:val="21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27256"/>
    <w:rPr>
      <w:rFonts w:ascii="Century Gothic" w:eastAsiaTheme="minorEastAsia" w:hAnsi="Century Gothic" w:cs="Arial"/>
      <w:color w:val="5A5A5A" w:themeColor="text1" w:themeTint="A5"/>
      <w:spacing w:val="15"/>
      <w:sz w:val="28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F27256"/>
    <w:pPr>
      <w:spacing w:before="60" w:after="120" w:line="288" w:lineRule="auto"/>
      <w:ind w:left="720"/>
      <w:contextualSpacing/>
    </w:pPr>
    <w:rPr>
      <w:rFonts w:ascii="Arial" w:eastAsia="Arial Unicode MS" w:hAnsi="Arial" w:cs="Arial"/>
      <w:color w:val="000000"/>
      <w:sz w:val="22"/>
      <w:szCs w:val="21"/>
      <w:lang w:val="en-US" w:eastAsia="zh-CN"/>
    </w:rPr>
  </w:style>
  <w:style w:type="table" w:styleId="TableColumns2">
    <w:name w:val="Table Columns 2"/>
    <w:basedOn w:val="TableNormal"/>
    <w:unhideWhenUsed/>
    <w:rsid w:val="00F27256"/>
    <w:pPr>
      <w:spacing w:before="60" w:after="60" w:line="276" w:lineRule="auto"/>
    </w:pPr>
    <w:rPr>
      <w:rFonts w:ascii="Arial" w:eastAsia="Arial Unicode MS" w:hAnsi="Arial" w:cs="Times New Roman"/>
      <w:bCs/>
      <w:sz w:val="23"/>
      <w:szCs w:val="20"/>
    </w:rPr>
    <w:tblPr>
      <w:tblStyleRowBandSize w:val="1"/>
      <w:tblStyleColBandSize w:val="1"/>
      <w:tblInd w:w="0" w:type="nil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blStylePr w:type="firstRow">
      <w:pPr>
        <w:wordWrap/>
        <w:spacing w:beforeLines="0" w:before="100" w:beforeAutospacing="1" w:afterLines="0" w:after="100" w:afterAutospacing="1" w:line="276" w:lineRule="auto"/>
      </w:pPr>
      <w:rPr>
        <w:rFonts w:ascii="Arial" w:hAnsi="Arial" w:cs="Arial" w:hint="default"/>
        <w:b/>
        <w:color w:val="FFFFFF"/>
        <w:sz w:val="23"/>
        <w:szCs w:val="23"/>
      </w:rPr>
      <w:tblPr/>
      <w:tcPr>
        <w:shd w:val="clear" w:color="auto" w:fill="E4A025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27256"/>
    <w:pPr>
      <w:spacing w:after="0" w:line="240" w:lineRule="auto"/>
    </w:pPr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272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2577F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E2577F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2577F"/>
    <w:rPr>
      <w:color w:val="808080"/>
    </w:rPr>
  </w:style>
  <w:style w:type="table" w:styleId="GridTable4-Accent5">
    <w:name w:val="Grid Table 4 Accent 5"/>
    <w:basedOn w:val="TableNormal"/>
    <w:uiPriority w:val="49"/>
    <w:rsid w:val="00E2577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Style1">
    <w:name w:val="Style1"/>
    <w:basedOn w:val="TableNormal"/>
    <w:uiPriority w:val="99"/>
    <w:rsid w:val="004C1247"/>
    <w:pPr>
      <w:spacing w:after="0" w:line="240" w:lineRule="auto"/>
    </w:pPr>
    <w:tblPr>
      <w:tblBorders>
        <w:top w:val="single" w:sz="4" w:space="0" w:color="BA4836"/>
        <w:left w:val="single" w:sz="4" w:space="0" w:color="BA4836"/>
        <w:bottom w:val="single" w:sz="4" w:space="0" w:color="BA4836"/>
        <w:right w:val="single" w:sz="4" w:space="0" w:color="BA4836"/>
        <w:insideH w:val="single" w:sz="4" w:space="0" w:color="BA4836"/>
        <w:insideV w:val="single" w:sz="4" w:space="0" w:color="BA4836"/>
      </w:tblBorders>
    </w:tblPr>
  </w:style>
  <w:style w:type="table" w:customStyle="1" w:styleId="Style2">
    <w:name w:val="Style2"/>
    <w:basedOn w:val="TableNormal"/>
    <w:uiPriority w:val="99"/>
    <w:rsid w:val="004C1247"/>
    <w:pPr>
      <w:spacing w:after="0" w:line="240" w:lineRule="auto"/>
    </w:pPr>
    <w:tblPr>
      <w:tblBorders>
        <w:top w:val="single" w:sz="4" w:space="0" w:color="BFD730"/>
        <w:left w:val="single" w:sz="4" w:space="0" w:color="BFD730"/>
        <w:bottom w:val="single" w:sz="4" w:space="0" w:color="BFD730"/>
        <w:right w:val="single" w:sz="4" w:space="0" w:color="BFD730"/>
        <w:insideH w:val="single" w:sz="4" w:space="0" w:color="BFD730"/>
        <w:insideV w:val="single" w:sz="4" w:space="0" w:color="BFD730"/>
      </w:tblBorders>
    </w:tblPr>
  </w:style>
  <w:style w:type="table" w:styleId="GridTable3-Accent6">
    <w:name w:val="Grid Table 3 Accent 6"/>
    <w:basedOn w:val="TableNormal"/>
    <w:uiPriority w:val="48"/>
    <w:rsid w:val="004C124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Style3">
    <w:name w:val="Style3"/>
    <w:basedOn w:val="TableNormal"/>
    <w:uiPriority w:val="99"/>
    <w:rsid w:val="004C1247"/>
    <w:pPr>
      <w:spacing w:after="0" w:line="240" w:lineRule="auto"/>
    </w:pPr>
    <w:tblPr>
      <w:tblBorders>
        <w:top w:val="single" w:sz="4" w:space="0" w:color="72BE77"/>
        <w:left w:val="single" w:sz="4" w:space="0" w:color="72BE77"/>
        <w:bottom w:val="single" w:sz="4" w:space="0" w:color="72BE77"/>
        <w:right w:val="single" w:sz="4" w:space="0" w:color="72BE77"/>
        <w:insideH w:val="single" w:sz="4" w:space="0" w:color="72BE77"/>
        <w:insideV w:val="single" w:sz="4" w:space="0" w:color="72BE77"/>
      </w:tblBorders>
    </w:tblPr>
  </w:style>
  <w:style w:type="table" w:customStyle="1" w:styleId="Style4">
    <w:name w:val="Style4"/>
    <w:basedOn w:val="TableNormal"/>
    <w:uiPriority w:val="99"/>
    <w:rsid w:val="003D5D9F"/>
    <w:pPr>
      <w:spacing w:after="0" w:line="240" w:lineRule="auto"/>
    </w:pPr>
    <w:tblPr>
      <w:tblBorders>
        <w:top w:val="single" w:sz="4" w:space="0" w:color="688CC4"/>
        <w:left w:val="single" w:sz="4" w:space="0" w:color="688CC4"/>
        <w:bottom w:val="single" w:sz="4" w:space="0" w:color="688CC4"/>
        <w:right w:val="single" w:sz="4" w:space="0" w:color="688CC4"/>
        <w:insideH w:val="single" w:sz="4" w:space="0" w:color="688CC4"/>
        <w:insideV w:val="single" w:sz="4" w:space="0" w:color="688CC4"/>
      </w:tblBorders>
    </w:tblPr>
  </w:style>
  <w:style w:type="table" w:customStyle="1" w:styleId="Style5">
    <w:name w:val="Style5"/>
    <w:basedOn w:val="TableNormal"/>
    <w:uiPriority w:val="99"/>
    <w:rsid w:val="003D5D9F"/>
    <w:pPr>
      <w:spacing w:after="0" w:line="240" w:lineRule="auto"/>
    </w:pPr>
    <w:tblPr>
      <w:tblBorders>
        <w:top w:val="single" w:sz="4" w:space="0" w:color="3C455A"/>
        <w:left w:val="single" w:sz="4" w:space="0" w:color="3C455A"/>
        <w:bottom w:val="single" w:sz="4" w:space="0" w:color="3C455A"/>
        <w:right w:val="single" w:sz="4" w:space="0" w:color="3C455A"/>
        <w:insideH w:val="single" w:sz="4" w:space="0" w:color="3C455A"/>
        <w:insideV w:val="single" w:sz="4" w:space="0" w:color="3C455A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40"/>
    <w:rPr>
      <w:rFonts w:ascii="Segoe UI" w:hAnsi="Segoe UI" w:cs="Segoe UI"/>
      <w:color w:val="3C455A"/>
      <w:sz w:val="18"/>
      <w:szCs w:val="18"/>
    </w:rPr>
  </w:style>
  <w:style w:type="table" w:styleId="GridTable1Light">
    <w:name w:val="Grid Table 1 Light"/>
    <w:basedOn w:val="TableNormal"/>
    <w:uiPriority w:val="46"/>
    <w:rsid w:val="0054494E"/>
    <w:pPr>
      <w:spacing w:after="0" w:line="240" w:lineRule="auto"/>
    </w:pPr>
    <w:rPr>
      <w:rFonts w:eastAsia="SimSu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F04A7C"/>
    <w:pPr>
      <w:spacing w:after="0" w:line="240" w:lineRule="auto"/>
    </w:pPr>
    <w:rPr>
      <w:rFonts w:ascii="Century Gothic" w:hAnsi="Century Gothic"/>
      <w:color w:val="3C455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945"/>
    <w:rPr>
      <w:rFonts w:ascii="Century Gothic" w:hAnsi="Century Gothic"/>
      <w:color w:val="3C45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945"/>
    <w:rPr>
      <w:rFonts w:ascii="Century Gothic" w:hAnsi="Century Gothic"/>
      <w:b/>
      <w:bCs/>
      <w:color w:val="3C455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26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riginalemployment@psc.wa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boriginalemployment@psc.wa.gov.au" TargetMode="External"/><Relationship Id="rId2" Type="http://schemas.openxmlformats.org/officeDocument/2006/relationships/hyperlink" Target="mailto:aboriginalemployment@psc.wa.gov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8D7D2-9B20-4E69-B2CF-62140BAC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Scheepers, Pippa</dc:creator>
  <cp:keywords/>
  <dc:description/>
  <cp:lastModifiedBy>Rae, Marlo</cp:lastModifiedBy>
  <cp:revision>11</cp:revision>
  <cp:lastPrinted>2024-09-20T05:05:00Z</cp:lastPrinted>
  <dcterms:created xsi:type="dcterms:W3CDTF">2024-09-25T01:17:00Z</dcterms:created>
  <dcterms:modified xsi:type="dcterms:W3CDTF">2024-09-26T03:41:00Z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25594783</vt:i4>
  </property>
  <property fmtid="{D5CDD505-2E9C-101B-9397-08002B2CF9AE}" pid="3" name="_NewReviewCycle">
    <vt:lpwstr/>
  </property>
  <property fmtid="{D5CDD505-2E9C-101B-9397-08002B2CF9AE}" pid="4" name="_EmailSubject">
    <vt:lpwstr>Solid Futures landing page - Agency and Candidate application forms </vt:lpwstr>
  </property>
  <property fmtid="{D5CDD505-2E9C-101B-9397-08002B2CF9AE}" pid="5" name="_AuthorEmail">
    <vt:lpwstr>Zoe.Davies@psc.wa.gov.au</vt:lpwstr>
  </property>
  <property fmtid="{D5CDD505-2E9C-101B-9397-08002B2CF9AE}" pid="6" name="_AuthorEmailDisplayName">
    <vt:lpwstr>Davies, Zoe</vt:lpwstr>
  </property>
  <property fmtid="{D5CDD505-2E9C-101B-9397-08002B2CF9AE}" pid="7" name="_PreviousAdHocReviewCycleID">
    <vt:i4>1615867653</vt:i4>
  </property>
  <property fmtid="{D5CDD505-2E9C-101B-9397-08002B2CF9AE}" pid="8" name="MSIP_Label_9debd643-ebde-44ed-8e8b-40a2ae139fe2_Enabled">
    <vt:lpwstr>true</vt:lpwstr>
  </property>
  <property fmtid="{D5CDD505-2E9C-101B-9397-08002B2CF9AE}" pid="9" name="MSIP_Label_9debd643-ebde-44ed-8e8b-40a2ae139fe2_SetDate">
    <vt:lpwstr>2023-07-28T01:32:01Z</vt:lpwstr>
  </property>
  <property fmtid="{D5CDD505-2E9C-101B-9397-08002B2CF9AE}" pid="10" name="MSIP_Label_9debd643-ebde-44ed-8e8b-40a2ae139fe2_Method">
    <vt:lpwstr>Standard</vt:lpwstr>
  </property>
  <property fmtid="{D5CDD505-2E9C-101B-9397-08002B2CF9AE}" pid="11" name="MSIP_Label_9debd643-ebde-44ed-8e8b-40a2ae139fe2_Name">
    <vt:lpwstr>OFFICIAL PSC.</vt:lpwstr>
  </property>
  <property fmtid="{D5CDD505-2E9C-101B-9397-08002B2CF9AE}" pid="12" name="MSIP_Label_9debd643-ebde-44ed-8e8b-40a2ae139fe2_SiteId">
    <vt:lpwstr>d48144b5-571f-4b68-9721-e41bc0071e17</vt:lpwstr>
  </property>
  <property fmtid="{D5CDD505-2E9C-101B-9397-08002B2CF9AE}" pid="13" name="MSIP_Label_9debd643-ebde-44ed-8e8b-40a2ae139fe2_ActionId">
    <vt:lpwstr>5f29db83-9969-43f3-b88c-74f2c5338db4</vt:lpwstr>
  </property>
  <property fmtid="{D5CDD505-2E9C-101B-9397-08002B2CF9AE}" pid="14" name="MSIP_Label_9debd643-ebde-44ed-8e8b-40a2ae139fe2_ContentBits">
    <vt:lpwstr>0</vt:lpwstr>
  </property>
  <property fmtid="{D5CDD505-2E9C-101B-9397-08002B2CF9AE}" pid="15" name="_ReviewingToolsShownOnce">
    <vt:lpwstr/>
  </property>
</Properties>
</file>