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C04" w:rsidRDefault="00E12C04">
      <w:pPr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01"/>
        <w:gridCol w:w="8222"/>
      </w:tblGrid>
      <w:tr w:rsidR="00E12C04">
        <w:tc>
          <w:tcPr>
            <w:tcW w:w="1701" w:type="dxa"/>
          </w:tcPr>
          <w:p w:rsidR="00E12C04" w:rsidRDefault="00E12C04">
            <w:pPr>
              <w:jc w:val="both"/>
              <w:rPr>
                <w:sz w:val="18"/>
              </w:rPr>
            </w:pPr>
            <w:r>
              <w:t>Form 24A</w:t>
            </w:r>
          </w:p>
        </w:tc>
        <w:tc>
          <w:tcPr>
            <w:tcW w:w="8222" w:type="dxa"/>
          </w:tcPr>
          <w:p w:rsidR="00E12C04" w:rsidRDefault="00E12C04">
            <w:pPr>
              <w:pStyle w:val="Heading2"/>
              <w:tabs>
                <w:tab w:val="clear" w:pos="0"/>
                <w:tab w:val="clear" w:pos="567"/>
                <w:tab w:val="clear" w:pos="1133"/>
                <w:tab w:val="clear" w:pos="1699"/>
                <w:tab w:val="clear" w:pos="2266"/>
                <w:tab w:val="clear" w:pos="2832"/>
                <w:tab w:val="clear" w:pos="3399"/>
                <w:tab w:val="clear" w:pos="3965"/>
                <w:tab w:val="clear" w:pos="4531"/>
                <w:tab w:val="clear" w:pos="5098"/>
                <w:tab w:val="clear" w:pos="5664"/>
                <w:tab w:val="clear" w:pos="6231"/>
                <w:tab w:val="clear" w:pos="6797"/>
              </w:tabs>
              <w:rPr>
                <w:rFonts w:ascii="Arial" w:hAnsi="Arial"/>
                <w:b w:val="0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b w:val="0"/>
                  </w:rPr>
                  <w:t>WESTERN AUSTRALIA</w:t>
                </w:r>
              </w:smartTag>
            </w:smartTag>
          </w:p>
          <w:p w:rsidR="00E12C04" w:rsidRDefault="00E12C04">
            <w:pPr>
              <w:jc w:val="both"/>
            </w:pPr>
            <w:r>
              <w:t>Mining Act 1978</w:t>
            </w:r>
          </w:p>
          <w:p w:rsidR="00E12C04" w:rsidRDefault="00E12C04">
            <w:pPr>
              <w:jc w:val="both"/>
            </w:pPr>
            <w:r>
              <w:t>(Sec.122</w:t>
            </w:r>
            <w:r w:rsidR="002B53BD">
              <w:t>E</w:t>
            </w:r>
            <w:r>
              <w:t xml:space="preserve"> Reg. 76A)</w:t>
            </w:r>
          </w:p>
          <w:p w:rsidR="00E12C04" w:rsidRDefault="00E12C04">
            <w:pPr>
              <w:jc w:val="both"/>
            </w:pPr>
          </w:p>
          <w:p w:rsidR="00E12C04" w:rsidRDefault="00E12C04">
            <w:pPr>
              <w:jc w:val="both"/>
            </w:pPr>
          </w:p>
          <w:p w:rsidR="00E12C04" w:rsidRDefault="00E12C04">
            <w:pPr>
              <w:pStyle w:val="Heading1"/>
              <w:tabs>
                <w:tab w:val="clear" w:pos="0"/>
                <w:tab w:val="clear" w:pos="567"/>
                <w:tab w:val="clear" w:pos="1133"/>
                <w:tab w:val="clear" w:pos="1699"/>
                <w:tab w:val="clear" w:pos="2266"/>
                <w:tab w:val="clear" w:pos="2832"/>
                <w:tab w:val="clear" w:pos="3399"/>
                <w:tab w:val="clear" w:pos="3965"/>
                <w:tab w:val="clear" w:pos="4531"/>
                <w:tab w:val="clear" w:pos="5098"/>
                <w:tab w:val="clear" w:pos="5664"/>
                <w:tab w:val="clear" w:pos="6231"/>
                <w:tab w:val="clear" w:pos="6797"/>
                <w:tab w:val="left" w:pos="4678"/>
                <w:tab w:val="left" w:pos="5670"/>
              </w:tabs>
              <w:jc w:val="left"/>
              <w:rPr>
                <w:rFonts w:ascii="Arial" w:hAnsi="Arial"/>
                <w:b w:val="0"/>
                <w:spacing w:val="22"/>
                <w:sz w:val="24"/>
              </w:rPr>
            </w:pPr>
            <w:bookmarkStart w:id="0" w:name="_GoBack"/>
            <w:r>
              <w:rPr>
                <w:rFonts w:ascii="Arial" w:hAnsi="Arial"/>
                <w:spacing w:val="22"/>
              </w:rPr>
              <w:t>WITHDRAWAL OF CAVEAT</w:t>
            </w:r>
            <w:bookmarkEnd w:id="0"/>
            <w:r>
              <w:rPr>
                <w:rFonts w:ascii="Arial" w:hAnsi="Arial"/>
                <w:b w:val="0"/>
                <w:spacing w:val="22"/>
              </w:rPr>
              <w:tab/>
            </w:r>
            <w:r>
              <w:rPr>
                <w:rFonts w:ascii="Arial" w:hAnsi="Arial"/>
                <w:b w:val="0"/>
                <w:sz w:val="22"/>
              </w:rPr>
              <w:t>No.(s)</w:t>
            </w:r>
            <w:r>
              <w:rPr>
                <w:rFonts w:ascii="Arial" w:hAnsi="Arial"/>
                <w:b w:val="0"/>
              </w:rPr>
              <w:tab/>
            </w:r>
          </w:p>
          <w:p w:rsidR="00E12C04" w:rsidRDefault="00E12C04">
            <w:pPr>
              <w:pStyle w:val="Header"/>
              <w:tabs>
                <w:tab w:val="clear" w:pos="4153"/>
                <w:tab w:val="clear" w:pos="8306"/>
              </w:tabs>
            </w:pPr>
          </w:p>
        </w:tc>
      </w:tr>
    </w:tbl>
    <w:p w:rsidR="00E12C04" w:rsidRDefault="00E12C04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01"/>
        <w:gridCol w:w="8222"/>
      </w:tblGrid>
      <w:tr w:rsidR="00E12C04">
        <w:trPr>
          <w:trHeight w:val="1680"/>
        </w:trPr>
        <w:tc>
          <w:tcPr>
            <w:tcW w:w="1701" w:type="dxa"/>
          </w:tcPr>
          <w:p w:rsidR="00E12C04" w:rsidRDefault="00E12C04">
            <w:pPr>
              <w:tabs>
                <w:tab w:val="left" w:pos="227"/>
              </w:tabs>
              <w:spacing w:after="240"/>
              <w:ind w:left="227" w:right="209" w:hanging="227"/>
              <w:rPr>
                <w:sz w:val="16"/>
              </w:rPr>
            </w:pPr>
            <w:r>
              <w:rPr>
                <w:sz w:val="14"/>
              </w:rPr>
              <w:t>(a)</w:t>
            </w:r>
            <w:r>
              <w:rPr>
                <w:sz w:val="14"/>
              </w:rPr>
              <w:tab/>
              <w:t>Full name &amp; address of caveator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C04" w:rsidRDefault="00E12C04">
            <w:pPr>
              <w:pStyle w:val="Heading3"/>
              <w:tabs>
                <w:tab w:val="clear" w:pos="0"/>
                <w:tab w:val="clear" w:pos="567"/>
                <w:tab w:val="clear" w:pos="1133"/>
                <w:tab w:val="clear" w:pos="1699"/>
                <w:tab w:val="clear" w:pos="2266"/>
                <w:tab w:val="clear" w:pos="2832"/>
                <w:tab w:val="clear" w:pos="3399"/>
                <w:tab w:val="clear" w:pos="3965"/>
                <w:tab w:val="clear" w:pos="4531"/>
                <w:tab w:val="clear" w:pos="5098"/>
                <w:tab w:val="clear" w:pos="5664"/>
                <w:tab w:val="clear" w:pos="6231"/>
                <w:tab w:val="clear" w:pos="6797"/>
              </w:tabs>
              <w:spacing w:before="80" w:after="8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Caveator</w:t>
            </w:r>
          </w:p>
          <w:p w:rsidR="00E12C04" w:rsidRDefault="00E12C04">
            <w:pPr>
              <w:tabs>
                <w:tab w:val="left" w:pos="709"/>
                <w:tab w:val="left" w:pos="4145"/>
                <w:tab w:val="left" w:pos="4995"/>
              </w:tabs>
              <w:jc w:val="both"/>
            </w:pPr>
            <w:r>
              <w:rPr>
                <w:sz w:val="18"/>
              </w:rPr>
              <w:t>(a)</w:t>
            </w:r>
            <w:r>
              <w:rPr>
                <w:sz w:val="22"/>
              </w:rPr>
              <w:tab/>
            </w:r>
          </w:p>
          <w:p w:rsidR="00E12C04" w:rsidRDefault="00E12C04">
            <w:pPr>
              <w:tabs>
                <w:tab w:val="left" w:pos="709"/>
              </w:tabs>
              <w:jc w:val="both"/>
            </w:pPr>
            <w:r>
              <w:tab/>
            </w:r>
          </w:p>
          <w:p w:rsidR="00E12C04" w:rsidRDefault="00E12C04">
            <w:pPr>
              <w:tabs>
                <w:tab w:val="left" w:pos="709"/>
              </w:tabs>
              <w:jc w:val="both"/>
            </w:pPr>
            <w:r>
              <w:tab/>
            </w:r>
          </w:p>
          <w:p w:rsidR="00E12C04" w:rsidRDefault="00E12C04">
            <w:pPr>
              <w:tabs>
                <w:tab w:val="left" w:pos="709"/>
                <w:tab w:val="left" w:pos="4995"/>
              </w:tabs>
              <w:jc w:val="both"/>
            </w:pPr>
          </w:p>
        </w:tc>
      </w:tr>
    </w:tbl>
    <w:p w:rsidR="00E12C04" w:rsidRDefault="00E12C04">
      <w:pPr>
        <w:rPr>
          <w:sz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01"/>
        <w:gridCol w:w="8222"/>
      </w:tblGrid>
      <w:tr w:rsidR="00E12C04">
        <w:trPr>
          <w:trHeight w:val="1680"/>
        </w:trPr>
        <w:tc>
          <w:tcPr>
            <w:tcW w:w="1701" w:type="dxa"/>
          </w:tcPr>
          <w:p w:rsidR="00E12C04" w:rsidRDefault="00E12C04">
            <w:pPr>
              <w:tabs>
                <w:tab w:val="left" w:pos="227"/>
              </w:tabs>
              <w:spacing w:after="240"/>
              <w:ind w:left="227" w:right="67" w:hanging="227"/>
              <w:rPr>
                <w:sz w:val="14"/>
              </w:rPr>
            </w:pPr>
            <w:r>
              <w:rPr>
                <w:sz w:val="14"/>
              </w:rPr>
              <w:t>(b)</w:t>
            </w:r>
            <w:r>
              <w:rPr>
                <w:sz w:val="14"/>
              </w:rPr>
              <w:tab/>
              <w:t>Specify caveat(s) to be withdrawn and mining tenement(s) affected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C04" w:rsidRDefault="00E12C04">
            <w:pPr>
              <w:pStyle w:val="Heading3"/>
              <w:tabs>
                <w:tab w:val="clear" w:pos="0"/>
                <w:tab w:val="clear" w:pos="567"/>
                <w:tab w:val="clear" w:pos="1133"/>
                <w:tab w:val="clear" w:pos="1699"/>
                <w:tab w:val="clear" w:pos="2266"/>
                <w:tab w:val="clear" w:pos="2832"/>
                <w:tab w:val="clear" w:pos="3399"/>
                <w:tab w:val="clear" w:pos="3965"/>
                <w:tab w:val="clear" w:pos="4531"/>
                <w:tab w:val="clear" w:pos="5098"/>
                <w:tab w:val="clear" w:pos="5664"/>
                <w:tab w:val="clear" w:pos="6231"/>
                <w:tab w:val="clear" w:pos="6797"/>
              </w:tabs>
              <w:spacing w:before="80" w:after="8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Caveat Number(s) and mining tenement(s) affected</w:t>
            </w:r>
          </w:p>
          <w:p w:rsidR="00E12C04" w:rsidRDefault="00E12C04">
            <w:r>
              <w:rPr>
                <w:sz w:val="18"/>
              </w:rPr>
              <w:t>(b)</w:t>
            </w:r>
            <w:r>
              <w:rPr>
                <w:sz w:val="18"/>
              </w:rPr>
              <w:tab/>
            </w:r>
          </w:p>
          <w:p w:rsidR="00E12C04" w:rsidRDefault="00E12C04">
            <w:r>
              <w:tab/>
            </w:r>
          </w:p>
        </w:tc>
      </w:tr>
    </w:tbl>
    <w:p w:rsidR="00E12C04" w:rsidRDefault="00E12C04">
      <w:pPr>
        <w:rPr>
          <w:sz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01"/>
        <w:gridCol w:w="8222"/>
      </w:tblGrid>
      <w:tr w:rsidR="00E12C04">
        <w:tc>
          <w:tcPr>
            <w:tcW w:w="1701" w:type="dxa"/>
          </w:tcPr>
          <w:p w:rsidR="00E12C04" w:rsidRDefault="00E12C04">
            <w:pPr>
              <w:tabs>
                <w:tab w:val="left" w:pos="426"/>
              </w:tabs>
              <w:ind w:left="426" w:hanging="426"/>
              <w:rPr>
                <w:sz w:val="18"/>
              </w:rPr>
            </w:pPr>
          </w:p>
        </w:tc>
        <w:tc>
          <w:tcPr>
            <w:tcW w:w="8222" w:type="dxa"/>
          </w:tcPr>
          <w:p w:rsidR="00E12C04" w:rsidRDefault="00E12C04">
            <w:pPr>
              <w:tabs>
                <w:tab w:val="left" w:pos="1451"/>
                <w:tab w:val="left" w:pos="3152"/>
                <w:tab w:val="left" w:pos="7121"/>
              </w:tabs>
              <w:jc w:val="both"/>
              <w:rPr>
                <w:sz w:val="17"/>
              </w:rPr>
            </w:pPr>
            <w:r>
              <w:rPr>
                <w:sz w:val="17"/>
              </w:rPr>
              <w:t>THE CAVEATOR HEREBY WITHDRAWS the abovementioned caveat(s) against the interest in the mining tenement(s) described above</w:t>
            </w:r>
          </w:p>
        </w:tc>
      </w:tr>
    </w:tbl>
    <w:p w:rsidR="00E12C04" w:rsidRDefault="00E12C04">
      <w:pPr>
        <w:rPr>
          <w:sz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01"/>
        <w:gridCol w:w="1247"/>
        <w:gridCol w:w="1871"/>
        <w:gridCol w:w="737"/>
        <w:gridCol w:w="2948"/>
        <w:gridCol w:w="1418"/>
      </w:tblGrid>
      <w:tr w:rsidR="00E12C04">
        <w:trPr>
          <w:cantSplit/>
        </w:trPr>
        <w:tc>
          <w:tcPr>
            <w:tcW w:w="1701" w:type="dxa"/>
          </w:tcPr>
          <w:p w:rsidR="00E12C04" w:rsidRDefault="00E12C04">
            <w:pPr>
              <w:tabs>
                <w:tab w:val="left" w:pos="360"/>
              </w:tabs>
              <w:ind w:left="360" w:hanging="360"/>
              <w:rPr>
                <w:sz w:val="18"/>
              </w:rPr>
            </w:pPr>
          </w:p>
        </w:tc>
        <w:tc>
          <w:tcPr>
            <w:tcW w:w="1247" w:type="dxa"/>
          </w:tcPr>
          <w:p w:rsidR="00E12C04" w:rsidRDefault="00E12C04">
            <w:pPr>
              <w:spacing w:before="40"/>
              <w:jc w:val="both"/>
              <w:rPr>
                <w:sz w:val="18"/>
              </w:rPr>
            </w:pPr>
            <w:r>
              <w:rPr>
                <w:sz w:val="18"/>
              </w:rPr>
              <w:t>DATED this</w:t>
            </w:r>
          </w:p>
        </w:tc>
        <w:tc>
          <w:tcPr>
            <w:tcW w:w="1871" w:type="dxa"/>
          </w:tcPr>
          <w:p w:rsidR="00E12C04" w:rsidRDefault="00E12C04">
            <w:pPr>
              <w:tabs>
                <w:tab w:val="left" w:pos="720"/>
              </w:tabs>
              <w:spacing w:before="40"/>
              <w:jc w:val="both"/>
              <w:rPr>
                <w:sz w:val="18"/>
              </w:rPr>
            </w:pPr>
          </w:p>
        </w:tc>
        <w:tc>
          <w:tcPr>
            <w:tcW w:w="737" w:type="dxa"/>
          </w:tcPr>
          <w:p w:rsidR="00E12C04" w:rsidRDefault="00E12C04">
            <w:pPr>
              <w:spacing w:before="40"/>
              <w:jc w:val="center"/>
              <w:rPr>
                <w:sz w:val="18"/>
              </w:rPr>
            </w:pPr>
            <w:r>
              <w:rPr>
                <w:sz w:val="18"/>
              </w:rPr>
              <w:t>day of</w:t>
            </w:r>
          </w:p>
        </w:tc>
        <w:tc>
          <w:tcPr>
            <w:tcW w:w="2948" w:type="dxa"/>
          </w:tcPr>
          <w:p w:rsidR="00E12C04" w:rsidRDefault="00E12C04">
            <w:pPr>
              <w:spacing w:before="40"/>
              <w:jc w:val="both"/>
              <w:rPr>
                <w:sz w:val="18"/>
              </w:rPr>
            </w:pPr>
          </w:p>
        </w:tc>
        <w:tc>
          <w:tcPr>
            <w:tcW w:w="1418" w:type="dxa"/>
          </w:tcPr>
          <w:p w:rsidR="00E12C04" w:rsidRDefault="00E12C04">
            <w:pPr>
              <w:tabs>
                <w:tab w:val="left" w:pos="720"/>
              </w:tabs>
              <w:spacing w:before="40"/>
              <w:jc w:val="both"/>
              <w:rPr>
                <w:sz w:val="18"/>
              </w:rPr>
            </w:pPr>
            <w:r>
              <w:rPr>
                <w:sz w:val="18"/>
              </w:rPr>
              <w:t>, 20</w:t>
            </w:r>
          </w:p>
        </w:tc>
      </w:tr>
    </w:tbl>
    <w:p w:rsidR="00E12C04" w:rsidRDefault="00E12C04">
      <w:pPr>
        <w:rPr>
          <w:sz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01"/>
        <w:gridCol w:w="8222"/>
      </w:tblGrid>
      <w:tr w:rsidR="00E12C04" w:rsidTr="00FD478B">
        <w:trPr>
          <w:cantSplit/>
        </w:trPr>
        <w:tc>
          <w:tcPr>
            <w:tcW w:w="1701" w:type="dxa"/>
          </w:tcPr>
          <w:p w:rsidR="00E12C04" w:rsidRDefault="00E12C04" w:rsidP="0015352C">
            <w:pPr>
              <w:pStyle w:val="BodyTextIndent"/>
              <w:numPr>
                <w:ilvl w:val="0"/>
                <w:numId w:val="5"/>
              </w:numPr>
              <w:tabs>
                <w:tab w:val="clear" w:pos="426"/>
                <w:tab w:val="left" w:pos="0"/>
              </w:tabs>
              <w:spacing w:after="720"/>
              <w:ind w:right="-75"/>
              <w:rPr>
                <w:sz w:val="14"/>
              </w:rPr>
            </w:pPr>
            <w:r>
              <w:rPr>
                <w:sz w:val="14"/>
              </w:rPr>
              <w:t xml:space="preserve">Signature </w:t>
            </w:r>
            <w:r w:rsidR="0015352C">
              <w:rPr>
                <w:sz w:val="14"/>
              </w:rPr>
              <w:t xml:space="preserve"> </w:t>
            </w:r>
            <w:r>
              <w:rPr>
                <w:sz w:val="14"/>
              </w:rPr>
              <w:t>of caveator</w:t>
            </w:r>
            <w:r w:rsidR="00FD478B">
              <w:rPr>
                <w:sz w:val="14"/>
              </w:rPr>
              <w:t xml:space="preserve"> or agent</w:t>
            </w:r>
          </w:p>
          <w:p w:rsidR="00946DC7" w:rsidRDefault="00946DC7" w:rsidP="002B53BD">
            <w:pPr>
              <w:pStyle w:val="BodyTextIndent"/>
              <w:tabs>
                <w:tab w:val="clear" w:pos="426"/>
                <w:tab w:val="left" w:pos="227"/>
              </w:tabs>
              <w:spacing w:after="720"/>
              <w:rPr>
                <w:sz w:val="14"/>
              </w:rPr>
            </w:pPr>
          </w:p>
          <w:p w:rsidR="002B53BD" w:rsidRDefault="00946DC7" w:rsidP="002B53BD">
            <w:pPr>
              <w:pStyle w:val="BodyTextIndent"/>
              <w:tabs>
                <w:tab w:val="clear" w:pos="426"/>
                <w:tab w:val="left" w:pos="227"/>
              </w:tabs>
              <w:spacing w:after="720"/>
              <w:rPr>
                <w:sz w:val="14"/>
              </w:rPr>
            </w:pPr>
            <w:r>
              <w:rPr>
                <w:sz w:val="14"/>
              </w:rPr>
              <w:t xml:space="preserve">(d) </w:t>
            </w:r>
            <w:r w:rsidR="00FD478B">
              <w:rPr>
                <w:sz w:val="14"/>
              </w:rPr>
              <w:t xml:space="preserve">     </w:t>
            </w:r>
            <w:r>
              <w:rPr>
                <w:sz w:val="14"/>
              </w:rPr>
              <w:t>Signature</w:t>
            </w:r>
            <w:r w:rsidR="00FD478B">
              <w:rPr>
                <w:sz w:val="14"/>
              </w:rPr>
              <w:t>, full name and address</w:t>
            </w:r>
            <w:r>
              <w:rPr>
                <w:sz w:val="14"/>
              </w:rPr>
              <w:t xml:space="preserve"> of witness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53BD" w:rsidRDefault="00E12C04">
            <w:pPr>
              <w:pStyle w:val="Heading4"/>
              <w:tabs>
                <w:tab w:val="clear" w:pos="0"/>
                <w:tab w:val="clear" w:pos="567"/>
                <w:tab w:val="clear" w:pos="1133"/>
                <w:tab w:val="clear" w:pos="1699"/>
                <w:tab w:val="clear" w:pos="2266"/>
                <w:tab w:val="clear" w:pos="2832"/>
                <w:tab w:val="clear" w:pos="3399"/>
                <w:tab w:val="clear" w:pos="3965"/>
                <w:tab w:val="clear" w:pos="4531"/>
                <w:tab w:val="clear" w:pos="5098"/>
                <w:tab w:val="clear" w:pos="5664"/>
                <w:tab w:val="clear" w:pos="6231"/>
                <w:tab w:val="clear" w:pos="6797"/>
                <w:tab w:val="left" w:pos="4395"/>
              </w:tabs>
              <w:spacing w:before="8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Caveator or agent signs here</w:t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ab/>
            </w:r>
          </w:p>
          <w:p w:rsidR="002B53BD" w:rsidRDefault="002B53BD">
            <w:pPr>
              <w:pStyle w:val="Heading4"/>
              <w:tabs>
                <w:tab w:val="clear" w:pos="0"/>
                <w:tab w:val="clear" w:pos="567"/>
                <w:tab w:val="clear" w:pos="1133"/>
                <w:tab w:val="clear" w:pos="1699"/>
                <w:tab w:val="clear" w:pos="2266"/>
                <w:tab w:val="clear" w:pos="2832"/>
                <w:tab w:val="clear" w:pos="3399"/>
                <w:tab w:val="clear" w:pos="3965"/>
                <w:tab w:val="clear" w:pos="4531"/>
                <w:tab w:val="clear" w:pos="5098"/>
                <w:tab w:val="clear" w:pos="5664"/>
                <w:tab w:val="clear" w:pos="6231"/>
                <w:tab w:val="clear" w:pos="6797"/>
                <w:tab w:val="left" w:pos="4395"/>
              </w:tabs>
              <w:spacing w:before="80"/>
              <w:rPr>
                <w:rFonts w:ascii="Arial" w:hAnsi="Arial"/>
                <w:sz w:val="18"/>
              </w:rPr>
            </w:pPr>
          </w:p>
          <w:p w:rsidR="002B53BD" w:rsidRDefault="002B53BD" w:rsidP="002B53BD"/>
          <w:p w:rsidR="002B53BD" w:rsidRDefault="002B53BD" w:rsidP="002B53BD">
            <w:r>
              <w:t>Signed (c) ……………………………………………………………………………….</w:t>
            </w:r>
          </w:p>
          <w:p w:rsidR="002B53BD" w:rsidRDefault="002B53BD" w:rsidP="002B53BD">
            <w:pPr>
              <w:rPr>
                <w:b/>
                <w:sz w:val="18"/>
              </w:rPr>
            </w:pPr>
            <w:r>
              <w:t xml:space="preserve">                 </w:t>
            </w:r>
            <w:r w:rsidR="00B34ABC">
              <w:t>(if agent, full name and address of agent)</w:t>
            </w:r>
          </w:p>
          <w:p w:rsidR="002B53BD" w:rsidRDefault="002B53BD">
            <w:pPr>
              <w:pStyle w:val="Heading4"/>
              <w:tabs>
                <w:tab w:val="clear" w:pos="0"/>
                <w:tab w:val="clear" w:pos="567"/>
                <w:tab w:val="clear" w:pos="1133"/>
                <w:tab w:val="clear" w:pos="1699"/>
                <w:tab w:val="clear" w:pos="2266"/>
                <w:tab w:val="clear" w:pos="2832"/>
                <w:tab w:val="clear" w:pos="3399"/>
                <w:tab w:val="clear" w:pos="3965"/>
                <w:tab w:val="clear" w:pos="4531"/>
                <w:tab w:val="clear" w:pos="5098"/>
                <w:tab w:val="clear" w:pos="5664"/>
                <w:tab w:val="clear" w:pos="6231"/>
                <w:tab w:val="clear" w:pos="6797"/>
                <w:tab w:val="left" w:pos="4395"/>
              </w:tabs>
              <w:spacing w:before="80"/>
              <w:rPr>
                <w:rFonts w:ascii="Arial" w:hAnsi="Arial"/>
                <w:b/>
                <w:sz w:val="18"/>
              </w:rPr>
            </w:pPr>
          </w:p>
          <w:p w:rsidR="00E12C04" w:rsidRDefault="00E12C04">
            <w:pPr>
              <w:pStyle w:val="Heading4"/>
              <w:tabs>
                <w:tab w:val="clear" w:pos="0"/>
                <w:tab w:val="clear" w:pos="567"/>
                <w:tab w:val="clear" w:pos="1133"/>
                <w:tab w:val="clear" w:pos="1699"/>
                <w:tab w:val="clear" w:pos="2266"/>
                <w:tab w:val="clear" w:pos="2832"/>
                <w:tab w:val="clear" w:pos="3399"/>
                <w:tab w:val="clear" w:pos="3965"/>
                <w:tab w:val="clear" w:pos="4531"/>
                <w:tab w:val="clear" w:pos="5098"/>
                <w:tab w:val="clear" w:pos="5664"/>
                <w:tab w:val="clear" w:pos="6231"/>
                <w:tab w:val="clear" w:pos="6797"/>
                <w:tab w:val="left" w:pos="4395"/>
              </w:tabs>
              <w:spacing w:before="8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Witness signs here</w:t>
            </w:r>
          </w:p>
          <w:p w:rsidR="00B34ABC" w:rsidRPr="00B34ABC" w:rsidRDefault="00B34ABC" w:rsidP="00B34ABC"/>
          <w:p w:rsidR="002B53BD" w:rsidRDefault="002B53BD" w:rsidP="002B53BD">
            <w:r>
              <w:t>In the presence of (d) ………………………………………………………………….</w:t>
            </w:r>
          </w:p>
          <w:p w:rsidR="00B34ABC" w:rsidRDefault="00B34ABC" w:rsidP="002B53BD">
            <w:r>
              <w:t>Full name………………………………………………………………………………..</w:t>
            </w:r>
          </w:p>
          <w:p w:rsidR="00B34ABC" w:rsidRDefault="00B34ABC" w:rsidP="002B53BD">
            <w:r>
              <w:t>Address………………………………………………………………………………….</w:t>
            </w:r>
          </w:p>
          <w:p w:rsidR="002B53BD" w:rsidRPr="002B53BD" w:rsidRDefault="002B53BD" w:rsidP="002B53BD"/>
        </w:tc>
      </w:tr>
    </w:tbl>
    <w:p w:rsidR="00E12C04" w:rsidRDefault="00E12C04">
      <w:pPr>
        <w:jc w:val="both"/>
        <w:rPr>
          <w:sz w:val="18"/>
        </w:rPr>
      </w:pPr>
    </w:p>
    <w:tbl>
      <w:tblPr>
        <w:tblW w:w="0" w:type="auto"/>
        <w:tblInd w:w="106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574"/>
        <w:gridCol w:w="8221"/>
      </w:tblGrid>
      <w:tr w:rsidR="001B504D" w:rsidTr="001B504D">
        <w:tc>
          <w:tcPr>
            <w:tcW w:w="1574" w:type="dxa"/>
            <w:hideMark/>
          </w:tcPr>
          <w:p w:rsidR="001B504D" w:rsidRDefault="001B504D" w:rsidP="001B504D">
            <w:pPr>
              <w:pStyle w:val="BodyTextIndent"/>
              <w:tabs>
                <w:tab w:val="clear" w:pos="426"/>
                <w:tab w:val="left" w:pos="227"/>
              </w:tabs>
              <w:spacing w:after="720"/>
              <w:rPr>
                <w:sz w:val="18"/>
              </w:rPr>
            </w:pPr>
            <w:r>
              <w:rPr>
                <w:sz w:val="18"/>
              </w:rPr>
              <w:t>(</w:t>
            </w:r>
            <w:r w:rsidRPr="001B504D">
              <w:rPr>
                <w:sz w:val="14"/>
              </w:rPr>
              <w:t>e)</w:t>
            </w:r>
            <w:r w:rsidRPr="001B504D">
              <w:rPr>
                <w:sz w:val="14"/>
              </w:rPr>
              <w:tab/>
              <w:t>LODGING PARTY</w:t>
            </w:r>
            <w:r>
              <w:rPr>
                <w:sz w:val="14"/>
              </w:rPr>
              <w:br/>
            </w:r>
            <w:r w:rsidRPr="001B504D">
              <w:rPr>
                <w:sz w:val="14"/>
              </w:rPr>
              <w:t xml:space="preserve">Full name and address (for </w:t>
            </w:r>
            <w:r>
              <w:rPr>
                <w:sz w:val="14"/>
              </w:rPr>
              <w:br/>
            </w:r>
            <w:r w:rsidRPr="001B504D">
              <w:rPr>
                <w:sz w:val="14"/>
              </w:rPr>
              <w:t>return of documents)</w:t>
            </w: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504D" w:rsidRDefault="001B504D">
            <w:pPr>
              <w:pStyle w:val="yTable"/>
              <w:spacing w:line="180" w:lineRule="atLeast"/>
              <w:rPr>
                <w:sz w:val="18"/>
              </w:rPr>
            </w:pPr>
            <w:r>
              <w:rPr>
                <w:sz w:val="18"/>
              </w:rPr>
              <w:t>(e)</w:t>
            </w:r>
          </w:p>
          <w:p w:rsidR="001B504D" w:rsidRDefault="001B504D">
            <w:pPr>
              <w:pStyle w:val="yTable"/>
              <w:spacing w:line="180" w:lineRule="atLeast"/>
              <w:rPr>
                <w:sz w:val="18"/>
              </w:rPr>
            </w:pPr>
          </w:p>
          <w:p w:rsidR="001B504D" w:rsidRDefault="001B504D">
            <w:pPr>
              <w:pStyle w:val="yTable"/>
              <w:spacing w:line="180" w:lineRule="atLeast"/>
              <w:rPr>
                <w:sz w:val="18"/>
              </w:rPr>
            </w:pPr>
          </w:p>
          <w:p w:rsidR="001B504D" w:rsidRDefault="001B504D">
            <w:pPr>
              <w:pStyle w:val="yTable"/>
              <w:spacing w:line="180" w:lineRule="atLeast"/>
              <w:rPr>
                <w:sz w:val="18"/>
              </w:rPr>
            </w:pPr>
          </w:p>
        </w:tc>
      </w:tr>
    </w:tbl>
    <w:p w:rsidR="001B504D" w:rsidRPr="001B504D" w:rsidRDefault="001B504D" w:rsidP="001B504D">
      <w:pPr>
        <w:rPr>
          <w:rFonts w:ascii="Calibri" w:hAnsi="Calibri"/>
          <w:vanish/>
          <w:sz w:val="22"/>
          <w:szCs w:val="22"/>
          <w:lang w:val="en-AU" w:eastAsia="en-A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3652"/>
      </w:tblGrid>
      <w:tr w:rsidR="001B504D" w:rsidTr="005F1C3D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504D" w:rsidRPr="005F1C3D" w:rsidRDefault="001B504D" w:rsidP="005F1C3D">
            <w:pPr>
              <w:pStyle w:val="zyTableNAm"/>
              <w:rPr>
                <w:sz w:val="18"/>
              </w:rPr>
            </w:pPr>
            <w:r w:rsidRPr="005F1C3D">
              <w:rPr>
                <w:sz w:val="18"/>
              </w:rPr>
              <w:t>OFFICIAL USE</w:t>
            </w: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504D" w:rsidRPr="005F1C3D" w:rsidRDefault="001B504D" w:rsidP="005F1C3D">
            <w:pPr>
              <w:pStyle w:val="zyTableNAm"/>
              <w:rPr>
                <w:sz w:val="18"/>
              </w:rPr>
            </w:pPr>
          </w:p>
        </w:tc>
      </w:tr>
    </w:tbl>
    <w:p w:rsidR="00FD478B" w:rsidRDefault="00FD478B">
      <w:pPr>
        <w:jc w:val="both"/>
        <w:rPr>
          <w:sz w:val="18"/>
        </w:rPr>
      </w:pPr>
    </w:p>
    <w:p w:rsidR="007A74D9" w:rsidRDefault="007A74D9">
      <w:pPr>
        <w:pStyle w:val="BlockText"/>
      </w:pPr>
    </w:p>
    <w:p w:rsidR="007A74D9" w:rsidRPr="007A74D9" w:rsidRDefault="007A74D9" w:rsidP="007A74D9">
      <w:pPr>
        <w:pStyle w:val="BlockText"/>
        <w:rPr>
          <w:lang w:val="en-AU"/>
        </w:rPr>
      </w:pPr>
      <w:r w:rsidRPr="007A74D9">
        <w:rPr>
          <w:lang w:val="en-AU"/>
        </w:rPr>
        <w:t>OFFICIAL USE</w:t>
      </w:r>
    </w:p>
    <w:p w:rsidR="007A74D9" w:rsidRPr="007A74D9" w:rsidRDefault="007A74D9" w:rsidP="007A74D9">
      <w:pPr>
        <w:pStyle w:val="BlockText"/>
        <w:rPr>
          <w:lang w:val="en-AU"/>
        </w:rPr>
      </w:pPr>
    </w:p>
    <w:p w:rsidR="007A74D9" w:rsidRPr="007A74D9" w:rsidRDefault="007A74D9" w:rsidP="007A74D9">
      <w:pPr>
        <w:pStyle w:val="BlockText"/>
        <w:rPr>
          <w:lang w:val="en-AU"/>
        </w:rPr>
      </w:pPr>
    </w:p>
    <w:p w:rsidR="007A74D9" w:rsidRPr="007A74D9" w:rsidRDefault="007A74D9" w:rsidP="007A74D9">
      <w:pPr>
        <w:pStyle w:val="BlockText"/>
        <w:rPr>
          <w:lang w:val="en-AU"/>
        </w:rPr>
      </w:pPr>
      <w:r w:rsidRPr="007A74D9">
        <w:rPr>
          <w:lang w:val="en-AU"/>
        </w:rPr>
        <w:t>Received at ………………………………………. a.m. /p.m. on ……………………………20…….</w:t>
      </w:r>
    </w:p>
    <w:p w:rsidR="007A74D9" w:rsidRPr="007A74D9" w:rsidRDefault="007A74D9" w:rsidP="007A74D9">
      <w:pPr>
        <w:pStyle w:val="BlockText"/>
        <w:rPr>
          <w:lang w:val="en-AU"/>
        </w:rPr>
      </w:pPr>
    </w:p>
    <w:p w:rsidR="007A74D9" w:rsidRDefault="007A74D9" w:rsidP="007A74D9">
      <w:pPr>
        <w:pStyle w:val="BlockText"/>
        <w:rPr>
          <w:lang w:val="en-AU"/>
        </w:rPr>
      </w:pPr>
      <w:r w:rsidRPr="007A74D9">
        <w:rPr>
          <w:lang w:val="en-AU"/>
        </w:rPr>
        <w:t>with fee of $ …………………………………………………………………………………………….</w:t>
      </w:r>
    </w:p>
    <w:p w:rsidR="007A74D9" w:rsidRPr="007A74D9" w:rsidRDefault="007A74D9" w:rsidP="007A74D9">
      <w:pPr>
        <w:pStyle w:val="BlockText"/>
        <w:rPr>
          <w:lang w:val="en-AU"/>
        </w:rPr>
      </w:pPr>
    </w:p>
    <w:p w:rsidR="007A74D9" w:rsidRPr="007A74D9" w:rsidRDefault="007A74D9" w:rsidP="007A74D9">
      <w:pPr>
        <w:pStyle w:val="BlockText"/>
        <w:rPr>
          <w:lang w:val="en-AU"/>
        </w:rPr>
      </w:pPr>
    </w:p>
    <w:p w:rsidR="007A74D9" w:rsidRPr="007A74D9" w:rsidRDefault="007A74D9" w:rsidP="007A74D9">
      <w:pPr>
        <w:pStyle w:val="BlockText"/>
        <w:rPr>
          <w:lang w:val="en-AU"/>
        </w:rPr>
      </w:pPr>
      <w:r w:rsidRPr="007A74D9">
        <w:rPr>
          <w:lang w:val="en-AU"/>
        </w:rPr>
        <w:t xml:space="preserve">                                           ……………………………………………………………….                                                      </w:t>
      </w:r>
    </w:p>
    <w:p w:rsidR="007A74D9" w:rsidRPr="007A74D9" w:rsidRDefault="007A74D9" w:rsidP="007A74D9">
      <w:pPr>
        <w:pStyle w:val="BlockText"/>
        <w:rPr>
          <w:lang w:val="en-AU"/>
        </w:rPr>
      </w:pPr>
      <w:r w:rsidRPr="007A74D9">
        <w:rPr>
          <w:lang w:val="en-AU"/>
        </w:rPr>
        <w:t xml:space="preserve">                                                                    Mining Registrar</w:t>
      </w:r>
    </w:p>
    <w:p w:rsidR="007A74D9" w:rsidRDefault="007A74D9">
      <w:pPr>
        <w:pStyle w:val="BlockText"/>
      </w:pPr>
    </w:p>
    <w:sectPr w:rsidR="007A74D9">
      <w:pgSz w:w="11907" w:h="16840" w:code="9"/>
      <w:pgMar w:top="851" w:right="454" w:bottom="340" w:left="1247" w:header="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C3D" w:rsidRDefault="005F1C3D">
      <w:r>
        <w:separator/>
      </w:r>
    </w:p>
  </w:endnote>
  <w:endnote w:type="continuationSeparator" w:id="0">
    <w:p w:rsidR="005F1C3D" w:rsidRDefault="005F1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C3D" w:rsidRDefault="005F1C3D">
      <w:r>
        <w:separator/>
      </w:r>
    </w:p>
  </w:footnote>
  <w:footnote w:type="continuationSeparator" w:id="0">
    <w:p w:rsidR="005F1C3D" w:rsidRDefault="005F1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41C14"/>
    <w:multiLevelType w:val="singleLevel"/>
    <w:tmpl w:val="04090019"/>
    <w:lvl w:ilvl="0">
      <w:start w:val="4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4216DA2"/>
    <w:multiLevelType w:val="singleLevel"/>
    <w:tmpl w:val="04090019"/>
    <w:lvl w:ilvl="0">
      <w:start w:val="5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F86526F"/>
    <w:multiLevelType w:val="hybridMultilevel"/>
    <w:tmpl w:val="B14A0C7E"/>
    <w:lvl w:ilvl="0" w:tplc="F25EB2D2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29B447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6ECD7EDF"/>
    <w:multiLevelType w:val="singleLevel"/>
    <w:tmpl w:val="167AC772"/>
    <w:lvl w:ilvl="0">
      <w:start w:val="4"/>
      <w:numFmt w:val="lowerLetter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C04"/>
    <w:rsid w:val="00044146"/>
    <w:rsid w:val="0015352C"/>
    <w:rsid w:val="001B504D"/>
    <w:rsid w:val="002B53BD"/>
    <w:rsid w:val="003B0725"/>
    <w:rsid w:val="004C026F"/>
    <w:rsid w:val="005F1C3D"/>
    <w:rsid w:val="00715EDB"/>
    <w:rsid w:val="00757CDE"/>
    <w:rsid w:val="007A74D9"/>
    <w:rsid w:val="0084580D"/>
    <w:rsid w:val="00946DC7"/>
    <w:rsid w:val="00B34ABC"/>
    <w:rsid w:val="00E12C04"/>
    <w:rsid w:val="00ED202A"/>
    <w:rsid w:val="00FD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112DCEC"/>
  <w15:docId w15:val="{34AF0388-1935-433E-8688-06424F180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</w:tabs>
      <w:jc w:val="both"/>
      <w:outlineLvl w:val="0"/>
    </w:pPr>
    <w:rPr>
      <w:rFonts w:ascii="Times New Roman" w:hAnsi="Times New Roman"/>
      <w:b/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</w:tabs>
      <w:jc w:val="both"/>
      <w:outlineLvl w:val="1"/>
    </w:pPr>
    <w:rPr>
      <w:rFonts w:ascii="Times New Roman" w:hAnsi="Times New Roman"/>
      <w:b/>
      <w:sz w:val="22"/>
    </w:rPr>
  </w:style>
  <w:style w:type="paragraph" w:styleId="Heading3">
    <w:name w:val="heading 3"/>
    <w:basedOn w:val="Normal"/>
    <w:next w:val="Normal"/>
    <w:qFormat/>
    <w:pPr>
      <w:keepNext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</w:tabs>
      <w:jc w:val="both"/>
      <w:outlineLvl w:val="2"/>
    </w:pPr>
    <w:rPr>
      <w:rFonts w:ascii="Times New Roman" w:hAnsi="Times New Roman"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</w:tabs>
      <w:outlineLvl w:val="3"/>
    </w:pPr>
    <w:rPr>
      <w:rFonts w:ascii="Times New Roman" w:hAnsi="Times New Roman"/>
      <w:sz w:val="24"/>
    </w:rPr>
  </w:style>
  <w:style w:type="paragraph" w:styleId="Heading5">
    <w:name w:val="heading 5"/>
    <w:basedOn w:val="Normal"/>
    <w:next w:val="Normal"/>
    <w:qFormat/>
    <w:pPr>
      <w:keepNext/>
      <w:tabs>
        <w:tab w:val="left" w:pos="1451"/>
        <w:tab w:val="left" w:pos="3152"/>
        <w:tab w:val="left" w:pos="7121"/>
      </w:tabs>
      <w:jc w:val="both"/>
      <w:outlineLvl w:val="4"/>
    </w:pPr>
    <w:rPr>
      <w:b/>
      <w:sz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tabs>
        <w:tab w:val="left" w:pos="426"/>
      </w:tabs>
      <w:ind w:left="426" w:hanging="426"/>
    </w:pPr>
    <w:rPr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Pr>
      <w:sz w:val="14"/>
    </w:rPr>
  </w:style>
  <w:style w:type="paragraph" w:styleId="BlockText">
    <w:name w:val="Block Text"/>
    <w:basedOn w:val="Normal"/>
    <w:pPr>
      <w:ind w:left="1560" w:right="1559" w:hanging="709"/>
    </w:pPr>
    <w:rPr>
      <w:sz w:val="18"/>
    </w:rPr>
  </w:style>
  <w:style w:type="paragraph" w:customStyle="1" w:styleId="yTable">
    <w:name w:val="yTable"/>
    <w:basedOn w:val="Normal"/>
    <w:rsid w:val="001B504D"/>
    <w:pPr>
      <w:spacing w:before="60"/>
    </w:pPr>
    <w:rPr>
      <w:rFonts w:ascii="Times New Roman" w:hAnsi="Times New Roman"/>
      <w:sz w:val="22"/>
      <w:lang w:val="en-AU" w:eastAsia="en-AU"/>
    </w:rPr>
  </w:style>
  <w:style w:type="paragraph" w:customStyle="1" w:styleId="zyTableNAm">
    <w:name w:val="zyTableNAm"/>
    <w:basedOn w:val="Normal"/>
    <w:rsid w:val="001B504D"/>
    <w:pPr>
      <w:tabs>
        <w:tab w:val="left" w:pos="567"/>
      </w:tabs>
      <w:spacing w:before="120"/>
    </w:pPr>
    <w:rPr>
      <w:rFonts w:ascii="Times New Roman" w:hAnsi="Times New Roman"/>
      <w:sz w:val="22"/>
      <w:lang w:val="en-AU" w:eastAsia="en-AU"/>
    </w:rPr>
  </w:style>
  <w:style w:type="table" w:styleId="TableGrid">
    <w:name w:val="Table Grid"/>
    <w:basedOn w:val="TableNormal"/>
    <w:rsid w:val="001B504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4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F2888-879E-41B2-AF85-CC67EC69A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1474C05E.dotm</Template>
  <TotalTime>0</TotalTime>
  <Pages>1</Pages>
  <Words>167</Words>
  <Characters>1078</Characters>
  <Application>Microsoft Office Word</Application>
  <DocSecurity>0</DocSecurity>
  <Lines>107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12</vt:lpstr>
    </vt:vector>
  </TitlesOfParts>
  <Company>Department of Mines, Industry Regulation and Safety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24A</dc:title>
  <dc:creator>STEWART, Carly</dc:creator>
  <cp:keywords>Form 24A, WITHDRAWAL OF CAVEAT</cp:keywords>
  <dc:description>Form 24A - WITHDRAWAL OF CAVEAT</dc:description>
  <cp:lastModifiedBy>STEWART, Carly</cp:lastModifiedBy>
  <cp:revision>2</cp:revision>
  <cp:lastPrinted>1999-11-18T07:54:00Z</cp:lastPrinted>
  <dcterms:created xsi:type="dcterms:W3CDTF">2018-01-15T00:38:00Z</dcterms:created>
  <dcterms:modified xsi:type="dcterms:W3CDTF">2018-01-15T00:38:00Z</dcterms:modified>
</cp:coreProperties>
</file>