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"/>
        <w:gridCol w:w="2052"/>
        <w:gridCol w:w="2517"/>
        <w:gridCol w:w="2519"/>
      </w:tblGrid>
      <w:tr w:rsidR="0067652C" w14:paraId="56ADA59D" w14:textId="77777777" w:rsidTr="00BF3681">
        <w:trPr>
          <w:gridBefore w:val="1"/>
          <w:wBefore w:w="14" w:type="dxa"/>
        </w:trPr>
        <w:tc>
          <w:tcPr>
            <w:tcW w:w="2052" w:type="dxa"/>
          </w:tcPr>
          <w:p w14:paraId="2150DCCF" w14:textId="77777777" w:rsidR="0067652C" w:rsidRDefault="0067652C" w:rsidP="00BF3681">
            <w:pPr>
              <w:pStyle w:val="yTable"/>
              <w:spacing w:line="180" w:lineRule="atLeast"/>
              <w:ind w:left="-115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Form 35A</w:t>
            </w:r>
          </w:p>
        </w:tc>
        <w:tc>
          <w:tcPr>
            <w:tcW w:w="5036" w:type="dxa"/>
            <w:gridSpan w:val="2"/>
          </w:tcPr>
          <w:p w14:paraId="3633C62B" w14:textId="77777777" w:rsidR="0067652C" w:rsidRDefault="0067652C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WESTERN AUSTRALIA</w:t>
            </w:r>
          </w:p>
          <w:p w14:paraId="7B4638B5" w14:textId="77777777" w:rsidR="0067652C" w:rsidRDefault="0067652C" w:rsidP="00BF3681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i/>
                <w:sz w:val="18"/>
              </w:rPr>
              <w:t>Mining Act 1978</w:t>
            </w:r>
          </w:p>
          <w:p w14:paraId="4FFA76D5" w14:textId="77777777" w:rsidR="0067652C" w:rsidRDefault="0067652C" w:rsidP="00BF3681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(r. 140)</w:t>
            </w:r>
          </w:p>
        </w:tc>
      </w:tr>
      <w:tr w:rsidR="0067652C" w14:paraId="54D18CDB" w14:textId="77777777" w:rsidTr="00BF3681">
        <w:trPr>
          <w:gridBefore w:val="1"/>
          <w:wBefore w:w="14" w:type="dxa"/>
        </w:trPr>
        <w:tc>
          <w:tcPr>
            <w:tcW w:w="2052" w:type="dxa"/>
          </w:tcPr>
          <w:p w14:paraId="5EB768E0" w14:textId="77777777" w:rsidR="0067652C" w:rsidRDefault="0067652C" w:rsidP="00BF3681">
            <w:pPr>
              <w:pStyle w:val="yTable"/>
              <w:spacing w:line="180" w:lineRule="atLeast"/>
              <w:ind w:left="-120" w:right="774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ADVANCE \U 2.80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5036" w:type="dxa"/>
            <w:gridSpan w:val="2"/>
          </w:tcPr>
          <w:p w14:paraId="3D3F4858" w14:textId="77777777" w:rsidR="0067652C" w:rsidRDefault="0067652C" w:rsidP="00BF3681">
            <w:pPr>
              <w:pStyle w:val="yTable"/>
              <w:spacing w:line="180" w:lineRule="atLeast"/>
              <w:rPr>
                <w:b/>
              </w:rPr>
            </w:pPr>
            <w:r>
              <w:rPr>
                <w:b/>
              </w:rPr>
              <w:t>APPLICATION FOR FORFEITURE UNDER SECTION 96(1)(b) OR 98</w:t>
            </w:r>
          </w:p>
          <w:p w14:paraId="3FC7322F" w14:textId="77777777" w:rsidR="0067652C" w:rsidRDefault="0067652C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 xml:space="preserve">No. </w:t>
            </w:r>
          </w:p>
          <w:p w14:paraId="57DD0339" w14:textId="77777777" w:rsidR="0067652C" w:rsidRDefault="0067652C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 xml:space="preserve">Before the Warden at </w:t>
            </w:r>
          </w:p>
        </w:tc>
      </w:tr>
      <w:tr w:rsidR="0067652C" w14:paraId="13749080" w14:textId="77777777" w:rsidTr="00BF3681">
        <w:trPr>
          <w:gridBefore w:val="1"/>
          <w:wBefore w:w="14" w:type="dxa"/>
        </w:trPr>
        <w:tc>
          <w:tcPr>
            <w:tcW w:w="2052" w:type="dxa"/>
          </w:tcPr>
          <w:p w14:paraId="06157DA9" w14:textId="77777777" w:rsidR="0067652C" w:rsidRDefault="0067652C" w:rsidP="00BF3681">
            <w:pPr>
              <w:pStyle w:val="yTable"/>
              <w:spacing w:line="180" w:lineRule="atLeast"/>
              <w:ind w:left="306" w:right="108" w:hanging="426"/>
              <w:rPr>
                <w:sz w:val="18"/>
              </w:rPr>
            </w:pP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  <w:t>Name and address of applicant</w:t>
            </w:r>
          </w:p>
        </w:tc>
        <w:tc>
          <w:tcPr>
            <w:tcW w:w="5036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182768B" w14:textId="77777777" w:rsidR="0067652C" w:rsidRDefault="0067652C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b/>
                <w:sz w:val="18"/>
              </w:rPr>
              <w:t>Applicant for forfeiture</w:t>
            </w:r>
          </w:p>
          <w:p w14:paraId="050A642D" w14:textId="77777777" w:rsidR="0067652C" w:rsidRDefault="0067652C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(a)</w:t>
            </w:r>
          </w:p>
          <w:p w14:paraId="7AB1D63B" w14:textId="77777777" w:rsidR="0067652C" w:rsidRDefault="0067652C" w:rsidP="00BF3681">
            <w:pPr>
              <w:pStyle w:val="yTable"/>
              <w:spacing w:line="180" w:lineRule="atLeast"/>
              <w:rPr>
                <w:sz w:val="18"/>
              </w:rPr>
            </w:pPr>
          </w:p>
        </w:tc>
      </w:tr>
      <w:tr w:rsidR="0067652C" w14:paraId="4C50B003" w14:textId="77777777" w:rsidTr="00BF3681">
        <w:trPr>
          <w:gridBefore w:val="1"/>
          <w:wBefore w:w="14" w:type="dxa"/>
          <w:trHeight w:hRule="exact" w:val="339"/>
        </w:trPr>
        <w:tc>
          <w:tcPr>
            <w:tcW w:w="2052" w:type="dxa"/>
          </w:tcPr>
          <w:p w14:paraId="79D84AD9" w14:textId="77777777" w:rsidR="0067652C" w:rsidRDefault="0067652C" w:rsidP="00BF3681">
            <w:pPr>
              <w:pStyle w:val="yTable"/>
              <w:spacing w:line="180" w:lineRule="atLeast"/>
              <w:ind w:left="306" w:right="774" w:hanging="426"/>
              <w:rPr>
                <w:sz w:val="18"/>
              </w:rPr>
            </w:pPr>
          </w:p>
        </w:tc>
        <w:tc>
          <w:tcPr>
            <w:tcW w:w="5036" w:type="dxa"/>
            <w:gridSpan w:val="2"/>
          </w:tcPr>
          <w:p w14:paraId="79BC6A8E" w14:textId="77777777" w:rsidR="0067652C" w:rsidRDefault="0067652C" w:rsidP="00BF3681">
            <w:pPr>
              <w:pStyle w:val="yTable"/>
              <w:spacing w:line="18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V</w:t>
            </w:r>
          </w:p>
        </w:tc>
      </w:tr>
      <w:tr w:rsidR="0067652C" w14:paraId="06DA0C92" w14:textId="77777777" w:rsidTr="00BF3681">
        <w:trPr>
          <w:gridBefore w:val="1"/>
          <w:wBefore w:w="14" w:type="dxa"/>
        </w:trPr>
        <w:tc>
          <w:tcPr>
            <w:tcW w:w="2052" w:type="dxa"/>
          </w:tcPr>
          <w:p w14:paraId="4E7D489E" w14:textId="77777777" w:rsidR="0067652C" w:rsidRDefault="0067652C" w:rsidP="00BF3681">
            <w:pPr>
              <w:pStyle w:val="yTable"/>
              <w:spacing w:line="180" w:lineRule="atLeast"/>
              <w:ind w:left="306" w:right="108" w:hanging="426"/>
              <w:rPr>
                <w:sz w:val="18"/>
              </w:rPr>
            </w:pPr>
            <w:r>
              <w:rPr>
                <w:sz w:val="18"/>
              </w:rPr>
              <w:t>(b)</w:t>
            </w:r>
            <w:r>
              <w:rPr>
                <w:sz w:val="18"/>
              </w:rPr>
              <w:tab/>
              <w:t>Name and address of tenement holder (for service)</w:t>
            </w:r>
          </w:p>
        </w:tc>
        <w:tc>
          <w:tcPr>
            <w:tcW w:w="5036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757B3F5" w14:textId="77777777" w:rsidR="0067652C" w:rsidRDefault="0067652C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b/>
                <w:sz w:val="18"/>
              </w:rPr>
              <w:t>Respondent</w:t>
            </w:r>
          </w:p>
          <w:p w14:paraId="3A9FA0AF" w14:textId="77777777" w:rsidR="0067652C" w:rsidRDefault="0067652C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(b)</w:t>
            </w:r>
          </w:p>
          <w:p w14:paraId="18E43BE2" w14:textId="77777777" w:rsidR="0067652C" w:rsidRDefault="0067652C" w:rsidP="00BF3681">
            <w:pPr>
              <w:pStyle w:val="yTable"/>
              <w:spacing w:line="180" w:lineRule="atLeast"/>
              <w:rPr>
                <w:sz w:val="18"/>
              </w:rPr>
            </w:pPr>
          </w:p>
        </w:tc>
      </w:tr>
      <w:tr w:rsidR="0067652C" w14:paraId="746368F0" w14:textId="77777777" w:rsidTr="00BF3681">
        <w:trPr>
          <w:gridBefore w:val="1"/>
          <w:wBefore w:w="14" w:type="dxa"/>
        </w:trPr>
        <w:tc>
          <w:tcPr>
            <w:tcW w:w="2052" w:type="dxa"/>
          </w:tcPr>
          <w:p w14:paraId="7620EABE" w14:textId="77777777" w:rsidR="0067652C" w:rsidRDefault="0067652C" w:rsidP="00BF3681">
            <w:pPr>
              <w:pStyle w:val="yTable"/>
              <w:spacing w:line="180" w:lineRule="atLeast"/>
              <w:ind w:left="306" w:right="108" w:hanging="426"/>
              <w:rPr>
                <w:sz w:val="18"/>
              </w:rPr>
            </w:pPr>
            <w:r>
              <w:rPr>
                <w:sz w:val="18"/>
              </w:rPr>
              <w:t>(c)</w:t>
            </w:r>
            <w:r>
              <w:rPr>
                <w:sz w:val="18"/>
              </w:rPr>
              <w:tab/>
              <w:t>Mining tenement number</w:t>
            </w:r>
          </w:p>
        </w:tc>
        <w:tc>
          <w:tcPr>
            <w:tcW w:w="5036" w:type="dxa"/>
            <w:gridSpan w:val="2"/>
          </w:tcPr>
          <w:p w14:paraId="67DA7395" w14:textId="77777777" w:rsidR="0067652C" w:rsidRDefault="0067652C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The Applicant claims that</w:t>
            </w:r>
            <w:r>
              <w:rPr>
                <w:snapToGrid w:val="0"/>
                <w:sz w:val="18"/>
              </w:rPr>
              <w:t xml:space="preserve"> the Respondent has failed to comply with the expenditure conditions in relation to </w:t>
            </w:r>
          </w:p>
          <w:p w14:paraId="4290FF02" w14:textId="77777777" w:rsidR="0067652C" w:rsidRDefault="0067652C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(c)</w:t>
            </w:r>
          </w:p>
          <w:p w14:paraId="4F93CE6F" w14:textId="77777777" w:rsidR="0067652C" w:rsidRDefault="0067652C" w:rsidP="00BF3681">
            <w:pPr>
              <w:pStyle w:val="yTable"/>
              <w:spacing w:line="180" w:lineRule="atLeast"/>
              <w:rPr>
                <w:sz w:val="18"/>
              </w:rPr>
            </w:pPr>
          </w:p>
        </w:tc>
      </w:tr>
      <w:tr w:rsidR="0067652C" w14:paraId="1039F1DB" w14:textId="77777777" w:rsidTr="00BF3681">
        <w:trPr>
          <w:gridBefore w:val="1"/>
          <w:wBefore w:w="14" w:type="dxa"/>
        </w:trPr>
        <w:tc>
          <w:tcPr>
            <w:tcW w:w="2052" w:type="dxa"/>
          </w:tcPr>
          <w:p w14:paraId="24BDBF9E" w14:textId="77777777" w:rsidR="0067652C" w:rsidRDefault="0067652C" w:rsidP="00BF3681">
            <w:pPr>
              <w:pStyle w:val="yTable"/>
              <w:spacing w:line="180" w:lineRule="atLeast"/>
              <w:ind w:left="306" w:right="108" w:hanging="426"/>
              <w:rPr>
                <w:sz w:val="18"/>
              </w:rPr>
            </w:pPr>
            <w:r>
              <w:rPr>
                <w:sz w:val="18"/>
              </w:rPr>
              <w:t>(d)</w:t>
            </w:r>
            <w:r>
              <w:rPr>
                <w:sz w:val="18"/>
              </w:rPr>
              <w:tab/>
              <w:t>Relevant year</w:t>
            </w:r>
          </w:p>
        </w:tc>
        <w:tc>
          <w:tcPr>
            <w:tcW w:w="5036" w:type="dxa"/>
            <w:gridSpan w:val="2"/>
          </w:tcPr>
          <w:p w14:paraId="1E6CD0C4" w14:textId="77777777" w:rsidR="0067652C" w:rsidRDefault="0067652C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for the year ending </w:t>
            </w:r>
            <w:r>
              <w:rPr>
                <w:snapToGrid w:val="0"/>
                <w:sz w:val="18"/>
              </w:rPr>
              <w:t>—</w:t>
            </w:r>
            <w:r>
              <w:rPr>
                <w:sz w:val="18"/>
              </w:rPr>
              <w:t xml:space="preserve">  </w:t>
            </w:r>
          </w:p>
          <w:p w14:paraId="4F91A3CD" w14:textId="77777777" w:rsidR="0067652C" w:rsidRDefault="0067652C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(d)</w:t>
            </w:r>
          </w:p>
          <w:p w14:paraId="2145DCF2" w14:textId="77777777" w:rsidR="0067652C" w:rsidRDefault="0067652C" w:rsidP="00BF3681">
            <w:pPr>
              <w:pStyle w:val="yTable"/>
              <w:spacing w:line="180" w:lineRule="atLeast"/>
              <w:rPr>
                <w:sz w:val="18"/>
              </w:rPr>
            </w:pPr>
            <w:proofErr w:type="gramStart"/>
            <w:r>
              <w:rPr>
                <w:sz w:val="18"/>
              </w:rPr>
              <w:t>and</w:t>
            </w:r>
            <w:proofErr w:type="gramEnd"/>
            <w:r>
              <w:rPr>
                <w:sz w:val="18"/>
              </w:rPr>
              <w:t xml:space="preserve"> applies for the mining tenement to be forfeited.</w:t>
            </w:r>
          </w:p>
        </w:tc>
      </w:tr>
      <w:tr w:rsidR="0067652C" w14:paraId="78E943AF" w14:textId="77777777" w:rsidTr="00BF3681">
        <w:trPr>
          <w:gridBefore w:val="1"/>
          <w:wBefore w:w="14" w:type="dxa"/>
        </w:trPr>
        <w:tc>
          <w:tcPr>
            <w:tcW w:w="2052" w:type="dxa"/>
          </w:tcPr>
          <w:p w14:paraId="1A000C0B" w14:textId="77777777" w:rsidR="0067652C" w:rsidRDefault="0067652C" w:rsidP="00BF3681">
            <w:pPr>
              <w:pStyle w:val="yTable"/>
              <w:spacing w:line="180" w:lineRule="atLeast"/>
              <w:ind w:left="306" w:right="774" w:hanging="426"/>
              <w:rPr>
                <w:sz w:val="18"/>
              </w:rPr>
            </w:pPr>
          </w:p>
        </w:tc>
        <w:tc>
          <w:tcPr>
            <w:tcW w:w="5036" w:type="dxa"/>
            <w:gridSpan w:val="2"/>
          </w:tcPr>
          <w:p w14:paraId="0EDABF4A" w14:textId="77777777" w:rsidR="0067652C" w:rsidRDefault="0067652C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 xml:space="preserve">DATED this </w:t>
            </w:r>
            <w:r>
              <w:rPr>
                <w:spacing w:val="-2"/>
                <w:sz w:val="18"/>
              </w:rPr>
              <w:t xml:space="preserve">................ </w:t>
            </w:r>
            <w:r>
              <w:rPr>
                <w:sz w:val="18"/>
              </w:rPr>
              <w:t xml:space="preserve">day of </w:t>
            </w:r>
            <w:r>
              <w:rPr>
                <w:spacing w:val="-2"/>
                <w:sz w:val="18"/>
              </w:rPr>
              <w:t xml:space="preserve">............................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........</w:t>
            </w:r>
          </w:p>
        </w:tc>
      </w:tr>
      <w:tr w:rsidR="0067652C" w14:paraId="67D45AD2" w14:textId="77777777" w:rsidTr="00BF3681">
        <w:tc>
          <w:tcPr>
            <w:tcW w:w="2066" w:type="dxa"/>
            <w:gridSpan w:val="2"/>
          </w:tcPr>
          <w:p w14:paraId="27D68D8E" w14:textId="77777777" w:rsidR="0067652C" w:rsidRDefault="0067652C" w:rsidP="00BF3681">
            <w:pPr>
              <w:pStyle w:val="zyTableNAm"/>
              <w:keepNext/>
              <w:tabs>
                <w:tab w:val="clear" w:pos="567"/>
                <w:tab w:val="left" w:pos="306"/>
              </w:tabs>
              <w:ind w:left="306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(e)</w:t>
            </w:r>
            <w:r>
              <w:rPr>
                <w:sz w:val="18"/>
                <w:szCs w:val="18"/>
              </w:rPr>
              <w:tab/>
              <w:t>Signature of applicant/lawyer/</w:t>
            </w:r>
            <w:r>
              <w:rPr>
                <w:sz w:val="18"/>
                <w:szCs w:val="18"/>
              </w:rPr>
              <w:br/>
              <w:t>authorised representative</w:t>
            </w:r>
            <w:r>
              <w:rPr>
                <w:sz w:val="18"/>
                <w:szCs w:val="18"/>
              </w:rPr>
              <w:br/>
              <w:t>(See Notes 1 and 1A)</w:t>
            </w:r>
          </w:p>
        </w:tc>
        <w:tc>
          <w:tcPr>
            <w:tcW w:w="5036" w:type="dxa"/>
            <w:gridSpan w:val="2"/>
          </w:tcPr>
          <w:p w14:paraId="6D015986" w14:textId="77777777" w:rsidR="0067652C" w:rsidRDefault="0067652C" w:rsidP="00BF3681">
            <w:pPr>
              <w:pStyle w:val="zyTableNAm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</w:t>
            </w:r>
            <w:proofErr w:type="gramStart"/>
            <w:r>
              <w:rPr>
                <w:sz w:val="18"/>
                <w:szCs w:val="18"/>
              </w:rPr>
              <w:t>) .................................................................................................</w:t>
            </w:r>
            <w:proofErr w:type="gramEnd"/>
          </w:p>
        </w:tc>
      </w:tr>
      <w:tr w:rsidR="0067652C" w14:paraId="0AE83573" w14:textId="77777777" w:rsidTr="00BF3681">
        <w:tc>
          <w:tcPr>
            <w:tcW w:w="2066" w:type="dxa"/>
            <w:gridSpan w:val="2"/>
          </w:tcPr>
          <w:p w14:paraId="58AD0EEB" w14:textId="77777777" w:rsidR="0067652C" w:rsidRDefault="0067652C" w:rsidP="00BF3681">
            <w:pPr>
              <w:pStyle w:val="yTableNAm9pt"/>
            </w:pPr>
            <w:r>
              <w:t>(f)</w:t>
            </w:r>
            <w:r>
              <w:tab/>
              <w:t>Address for service of applicant/lawyer</w:t>
            </w:r>
          </w:p>
        </w:tc>
        <w:tc>
          <w:tcPr>
            <w:tcW w:w="5036" w:type="dxa"/>
            <w:gridSpan w:val="2"/>
          </w:tcPr>
          <w:p w14:paraId="0222250B" w14:textId="77777777" w:rsidR="0067652C" w:rsidRDefault="0067652C" w:rsidP="00BF3681">
            <w:pPr>
              <w:pStyle w:val="z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</w:t>
            </w:r>
            <w:proofErr w:type="gramStart"/>
            <w:r>
              <w:rPr>
                <w:sz w:val="18"/>
                <w:szCs w:val="18"/>
              </w:rPr>
              <w:t>) ..................................................................................................</w:t>
            </w:r>
            <w:proofErr w:type="gramEnd"/>
          </w:p>
          <w:p w14:paraId="72F3B809" w14:textId="77777777" w:rsidR="0067652C" w:rsidRDefault="0067652C" w:rsidP="00BF3681">
            <w:pPr>
              <w:pStyle w:val="z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..................................................................................................</w:t>
            </w:r>
          </w:p>
        </w:tc>
      </w:tr>
      <w:tr w:rsidR="0067652C" w14:paraId="0E897692" w14:textId="77777777" w:rsidTr="00BF3681">
        <w:trPr>
          <w:trHeight w:val="303"/>
        </w:trPr>
        <w:tc>
          <w:tcPr>
            <w:tcW w:w="2066" w:type="dxa"/>
            <w:gridSpan w:val="2"/>
            <w:vMerge w:val="restart"/>
          </w:tcPr>
          <w:p w14:paraId="095730DB" w14:textId="77777777" w:rsidR="0067652C" w:rsidRDefault="0067652C" w:rsidP="00BF3681">
            <w:pPr>
              <w:pStyle w:val="zyTableNAm"/>
              <w:tabs>
                <w:tab w:val="clear" w:pos="567"/>
                <w:tab w:val="left" w:pos="306"/>
              </w:tabs>
              <w:ind w:left="306" w:hanging="426"/>
              <w:rPr>
                <w:spacing w:val="-2"/>
                <w:sz w:val="18"/>
                <w:szCs w:val="18"/>
              </w:rPr>
            </w:pPr>
          </w:p>
        </w:tc>
        <w:tc>
          <w:tcPr>
            <w:tcW w:w="2517" w:type="dxa"/>
          </w:tcPr>
          <w:p w14:paraId="70F9FE3F" w14:textId="77777777" w:rsidR="0067652C" w:rsidRDefault="0067652C" w:rsidP="00BF3681">
            <w:pPr>
              <w:pStyle w:val="zyTableNAm"/>
              <w:spacing w:before="60" w:after="60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Tel ..............................................</w:t>
            </w:r>
            <w:proofErr w:type="gramEnd"/>
          </w:p>
        </w:tc>
        <w:tc>
          <w:tcPr>
            <w:tcW w:w="2519" w:type="dxa"/>
          </w:tcPr>
          <w:p w14:paraId="419BBC09" w14:textId="77777777" w:rsidR="0067652C" w:rsidRDefault="0067652C" w:rsidP="00BF3681">
            <w:pPr>
              <w:pStyle w:val="zyTableNAm"/>
              <w:spacing w:before="60" w:after="60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Fax ..........................................</w:t>
            </w:r>
            <w:proofErr w:type="gramEnd"/>
          </w:p>
        </w:tc>
      </w:tr>
      <w:tr w:rsidR="0067652C" w14:paraId="6E99707D" w14:textId="77777777" w:rsidTr="00BF3681">
        <w:trPr>
          <w:trHeight w:val="278"/>
        </w:trPr>
        <w:tc>
          <w:tcPr>
            <w:tcW w:w="2066" w:type="dxa"/>
            <w:gridSpan w:val="2"/>
            <w:vMerge/>
          </w:tcPr>
          <w:p w14:paraId="4A967596" w14:textId="77777777" w:rsidR="0067652C" w:rsidRDefault="0067652C" w:rsidP="00BF3681">
            <w:pPr>
              <w:pStyle w:val="zyTableNAm"/>
              <w:tabs>
                <w:tab w:val="clear" w:pos="567"/>
                <w:tab w:val="left" w:pos="306"/>
              </w:tabs>
              <w:ind w:left="306" w:hanging="426"/>
              <w:rPr>
                <w:spacing w:val="-2"/>
                <w:sz w:val="18"/>
                <w:szCs w:val="18"/>
              </w:rPr>
            </w:pPr>
          </w:p>
        </w:tc>
        <w:tc>
          <w:tcPr>
            <w:tcW w:w="2517" w:type="dxa"/>
          </w:tcPr>
          <w:p w14:paraId="0929DE54" w14:textId="77777777" w:rsidR="0067652C" w:rsidRDefault="0067652C" w:rsidP="00BF3681">
            <w:pPr>
              <w:pStyle w:val="zyTableNAm"/>
              <w:spacing w:before="60" w:after="60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Email ..........................................</w:t>
            </w:r>
            <w:proofErr w:type="gramEnd"/>
          </w:p>
        </w:tc>
        <w:tc>
          <w:tcPr>
            <w:tcW w:w="2519" w:type="dxa"/>
          </w:tcPr>
          <w:p w14:paraId="2642E009" w14:textId="77777777" w:rsidR="0067652C" w:rsidRDefault="0067652C" w:rsidP="00BF3681">
            <w:pPr>
              <w:pStyle w:val="zyTableNAm"/>
              <w:spacing w:before="60" w:after="6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Ref (if any</w:t>
            </w:r>
            <w:proofErr w:type="gramStart"/>
            <w:r>
              <w:rPr>
                <w:spacing w:val="-2"/>
                <w:sz w:val="18"/>
                <w:szCs w:val="18"/>
              </w:rPr>
              <w:t>) .............................</w:t>
            </w:r>
            <w:proofErr w:type="gramEnd"/>
          </w:p>
        </w:tc>
      </w:tr>
      <w:tr w:rsidR="0067652C" w14:paraId="16763D79" w14:textId="77777777" w:rsidTr="00BF3681">
        <w:tc>
          <w:tcPr>
            <w:tcW w:w="2066" w:type="dxa"/>
            <w:gridSpan w:val="2"/>
          </w:tcPr>
          <w:p w14:paraId="0F7D6698" w14:textId="77777777" w:rsidR="0067652C" w:rsidRDefault="0067652C" w:rsidP="00BF3681">
            <w:pPr>
              <w:pStyle w:val="zyTableNAm"/>
              <w:keepNext/>
              <w:keepLines/>
              <w:tabs>
                <w:tab w:val="clear" w:pos="567"/>
                <w:tab w:val="left" w:pos="306"/>
              </w:tabs>
              <w:ind w:left="306" w:hanging="425"/>
              <w:rPr>
                <w:sz w:val="18"/>
                <w:szCs w:val="18"/>
              </w:rPr>
            </w:pPr>
          </w:p>
        </w:tc>
        <w:tc>
          <w:tcPr>
            <w:tcW w:w="5036" w:type="dxa"/>
            <w:gridSpan w:val="2"/>
          </w:tcPr>
          <w:p w14:paraId="58D5A05F" w14:textId="77777777" w:rsidR="0067652C" w:rsidRDefault="0067652C" w:rsidP="00BF3681">
            <w:pPr>
              <w:pStyle w:val="z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OFFICIAL USE</w:t>
            </w:r>
          </w:p>
        </w:tc>
      </w:tr>
      <w:tr w:rsidR="0067652C" w14:paraId="64A4D04D" w14:textId="77777777" w:rsidTr="00BF3681">
        <w:tc>
          <w:tcPr>
            <w:tcW w:w="2066" w:type="dxa"/>
            <w:gridSpan w:val="2"/>
          </w:tcPr>
          <w:p w14:paraId="51210015" w14:textId="77777777" w:rsidR="0067652C" w:rsidRDefault="0067652C" w:rsidP="00BF3681">
            <w:pPr>
              <w:pStyle w:val="zyTableNAm"/>
              <w:keepNext/>
              <w:tabs>
                <w:tab w:val="clear" w:pos="567"/>
                <w:tab w:val="left" w:pos="306"/>
              </w:tabs>
              <w:ind w:left="306" w:hanging="426"/>
              <w:rPr>
                <w:sz w:val="18"/>
                <w:szCs w:val="18"/>
              </w:rPr>
            </w:pPr>
          </w:p>
        </w:tc>
        <w:tc>
          <w:tcPr>
            <w:tcW w:w="5036" w:type="dxa"/>
            <w:gridSpan w:val="2"/>
          </w:tcPr>
          <w:p w14:paraId="7A0CF726" w14:textId="77777777" w:rsidR="0067652C" w:rsidRDefault="0067652C" w:rsidP="00BF3681">
            <w:pPr>
              <w:pStyle w:val="zyTableNAm"/>
              <w:keepNext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SUMMONS TO RESPONDENT</w:t>
            </w:r>
          </w:p>
          <w:p w14:paraId="5E725E9F" w14:textId="77777777" w:rsidR="0067652C" w:rsidRDefault="0067652C" w:rsidP="00BF3681">
            <w:pPr>
              <w:pStyle w:val="zyTableNAm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 ARE HEREBY REQUIRED TO ATTEND A MENTION HEARING (see Note 2) before the Warden </w:t>
            </w:r>
            <w:proofErr w:type="gramStart"/>
            <w:r>
              <w:rPr>
                <w:sz w:val="18"/>
                <w:szCs w:val="18"/>
              </w:rPr>
              <w:t>at ................................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at</w:t>
            </w:r>
            <w:proofErr w:type="gramEnd"/>
            <w:r>
              <w:rPr>
                <w:sz w:val="18"/>
                <w:szCs w:val="18"/>
              </w:rPr>
              <w:t xml:space="preserve"> ................... a.m./p.m. on the .............. 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>
              <w:rPr>
                <w:sz w:val="18"/>
                <w:szCs w:val="18"/>
              </w:rPr>
              <w:t xml:space="preserve"> of ................ 20........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answer the application for forfeiture as outlined above.</w:t>
            </w:r>
          </w:p>
        </w:tc>
      </w:tr>
      <w:tr w:rsidR="0067652C" w14:paraId="2185E4B0" w14:textId="77777777" w:rsidTr="00BF3681">
        <w:tc>
          <w:tcPr>
            <w:tcW w:w="2066" w:type="dxa"/>
            <w:gridSpan w:val="2"/>
          </w:tcPr>
          <w:p w14:paraId="21D8124F" w14:textId="77777777" w:rsidR="0067652C" w:rsidRDefault="0067652C" w:rsidP="00BF3681">
            <w:pPr>
              <w:pStyle w:val="zyTableNAm"/>
              <w:tabs>
                <w:tab w:val="clear" w:pos="567"/>
                <w:tab w:val="left" w:pos="447"/>
              </w:tabs>
              <w:ind w:left="447" w:hanging="447"/>
              <w:rPr>
                <w:sz w:val="18"/>
                <w:szCs w:val="18"/>
              </w:rPr>
            </w:pPr>
          </w:p>
        </w:tc>
        <w:tc>
          <w:tcPr>
            <w:tcW w:w="5036" w:type="dxa"/>
            <w:gridSpan w:val="2"/>
          </w:tcPr>
          <w:p w14:paraId="79432F98" w14:textId="77777777" w:rsidR="0067652C" w:rsidRDefault="0067652C" w:rsidP="00BF3681">
            <w:pPr>
              <w:pStyle w:val="zyTableNAm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TAKE NOTICE</w:t>
            </w:r>
            <w:r>
              <w:rPr>
                <w:sz w:val="18"/>
                <w:szCs w:val="18"/>
              </w:rPr>
              <w:t xml:space="preserve"> that if you intend to dispute the applicant’s claim YOUR RESPONSE in the form of </w:t>
            </w:r>
            <w:r>
              <w:rPr>
                <w:b/>
                <w:sz w:val="18"/>
                <w:szCs w:val="18"/>
              </w:rPr>
              <w:t>FORM 36</w:t>
            </w:r>
            <w:r>
              <w:rPr>
                <w:sz w:val="18"/>
                <w:szCs w:val="18"/>
              </w:rPr>
              <w:t xml:space="preserve"> must be filed </w:t>
            </w:r>
            <w:r>
              <w:rPr>
                <w:b/>
                <w:sz w:val="18"/>
                <w:szCs w:val="18"/>
              </w:rPr>
              <w:t>within 14 days</w:t>
            </w:r>
            <w:r>
              <w:rPr>
                <w:sz w:val="18"/>
                <w:szCs w:val="18"/>
              </w:rPr>
              <w:t xml:space="preserve"> of being served with this application (see Note 3).</w:t>
            </w:r>
          </w:p>
        </w:tc>
      </w:tr>
      <w:tr w:rsidR="0067652C" w14:paraId="52D0492C" w14:textId="77777777" w:rsidTr="00BF3681"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0131" w14:textId="77777777" w:rsidR="0067652C" w:rsidRDefault="0067652C" w:rsidP="00BF3681">
            <w:pPr>
              <w:pStyle w:val="zyTableNAm"/>
              <w:tabs>
                <w:tab w:val="clear" w:pos="56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STAMP OF MINING REGISTRAR</w:t>
            </w:r>
          </w:p>
        </w:tc>
        <w:tc>
          <w:tcPr>
            <w:tcW w:w="5036" w:type="dxa"/>
            <w:gridSpan w:val="2"/>
            <w:tcBorders>
              <w:left w:val="single" w:sz="4" w:space="0" w:color="auto"/>
            </w:tcBorders>
          </w:tcPr>
          <w:p w14:paraId="107172B2" w14:textId="77777777" w:rsidR="0067652C" w:rsidRDefault="0067652C" w:rsidP="00BF3681">
            <w:pPr>
              <w:pStyle w:val="z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Received at ............... a.m</w:t>
            </w:r>
            <w:proofErr w:type="gramStart"/>
            <w:r>
              <w:rPr>
                <w:sz w:val="18"/>
                <w:szCs w:val="18"/>
              </w:rPr>
              <w:t>./</w:t>
            </w:r>
            <w:proofErr w:type="gramEnd"/>
            <w:r>
              <w:rPr>
                <w:sz w:val="18"/>
                <w:szCs w:val="18"/>
              </w:rPr>
              <w:t>p.m. on the ......</w:t>
            </w:r>
            <w:r>
              <w:rPr>
                <w:spacing w:val="-2"/>
                <w:sz w:val="18"/>
                <w:szCs w:val="18"/>
              </w:rPr>
              <w:t>................</w:t>
            </w:r>
            <w:r>
              <w:rPr>
                <w:sz w:val="18"/>
                <w:szCs w:val="18"/>
              </w:rPr>
              <w:t xml:space="preserve"> day of </w:t>
            </w:r>
            <w:r>
              <w:rPr>
                <w:spacing w:val="-2"/>
                <w:sz w:val="18"/>
                <w:szCs w:val="18"/>
              </w:rPr>
              <w:t xml:space="preserve">................................ </w:t>
            </w:r>
            <w:r>
              <w:rPr>
                <w:sz w:val="18"/>
                <w:szCs w:val="18"/>
              </w:rPr>
              <w:t>20</w:t>
            </w:r>
            <w:r>
              <w:rPr>
                <w:spacing w:val="-2"/>
                <w:sz w:val="18"/>
                <w:szCs w:val="18"/>
              </w:rPr>
              <w:t xml:space="preserve">........ </w:t>
            </w:r>
            <w:r>
              <w:rPr>
                <w:sz w:val="18"/>
                <w:szCs w:val="18"/>
              </w:rPr>
              <w:t>with the prescribed application fee.</w:t>
            </w:r>
          </w:p>
          <w:p w14:paraId="6B49CB7C" w14:textId="77777777" w:rsidR="0067652C" w:rsidRDefault="0067652C" w:rsidP="00BF3681">
            <w:pPr>
              <w:pStyle w:val="z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.......................................................................................................</w:t>
            </w:r>
          </w:p>
          <w:p w14:paraId="0910566D" w14:textId="77777777" w:rsidR="0067652C" w:rsidRDefault="0067652C" w:rsidP="00BF3681">
            <w:pPr>
              <w:pStyle w:val="zyTableNAm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Mining Registrar</w:t>
            </w:r>
          </w:p>
        </w:tc>
      </w:tr>
    </w:tbl>
    <w:p w14:paraId="1B93F1F5" w14:textId="77777777" w:rsidR="0067652C" w:rsidRDefault="0067652C" w:rsidP="0067652C">
      <w:pPr>
        <w:pStyle w:val="zyMiscellaneousBody"/>
        <w:tabs>
          <w:tab w:val="left" w:pos="1134"/>
          <w:tab w:val="left" w:pos="1418"/>
        </w:tabs>
        <w:ind w:left="1418" w:hanging="1134"/>
        <w:rPr>
          <w:sz w:val="20"/>
        </w:rPr>
      </w:pPr>
      <w:r>
        <w:rPr>
          <w:sz w:val="20"/>
        </w:rPr>
        <w:t>NOTES:</w:t>
      </w:r>
      <w:r>
        <w:rPr>
          <w:sz w:val="20"/>
        </w:rPr>
        <w:tab/>
        <w:t>1.</w:t>
      </w:r>
      <w:r>
        <w:rPr>
          <w:sz w:val="20"/>
        </w:rPr>
        <w:tab/>
      </w:r>
      <w:proofErr w:type="gramStart"/>
      <w:r>
        <w:rPr>
          <w:sz w:val="20"/>
        </w:rPr>
        <w:t>If</w:t>
      </w:r>
      <w:proofErr w:type="gramEnd"/>
      <w:r>
        <w:rPr>
          <w:sz w:val="20"/>
        </w:rPr>
        <w:t xml:space="preserve"> this form is signed by a person who is an employee of the applicant, the person must state the person’s full name and the position in which the person is employed</w:t>
      </w:r>
      <w:r>
        <w:rPr>
          <w:snapToGrid w:val="0"/>
          <w:sz w:val="20"/>
        </w:rPr>
        <w:t>.</w:t>
      </w:r>
    </w:p>
    <w:p w14:paraId="15B5F6BC" w14:textId="77777777" w:rsidR="0067652C" w:rsidRDefault="0067652C" w:rsidP="0067652C">
      <w:pPr>
        <w:pStyle w:val="yMiscellaneousBody10pt"/>
      </w:pPr>
      <w:r>
        <w:tab/>
        <w:t>1A.</w:t>
      </w:r>
      <w:r>
        <w:tab/>
      </w:r>
      <w:proofErr w:type="gramStart"/>
      <w:r>
        <w:t>If</w:t>
      </w:r>
      <w:proofErr w:type="gramEnd"/>
      <w:r>
        <w:t xml:space="preserve"> this form </w:t>
      </w:r>
      <w:r>
        <w:rPr>
          <w:spacing w:val="-2"/>
        </w:rPr>
        <w:t>is</w:t>
      </w:r>
      <w:r>
        <w:t xml:space="preserve"> signed by an agent of the applicant, the agent must state the agent’s full name.</w:t>
      </w:r>
    </w:p>
    <w:p w14:paraId="00C73CA7" w14:textId="77777777" w:rsidR="0067652C" w:rsidRDefault="0067652C" w:rsidP="0067652C">
      <w:pPr>
        <w:pStyle w:val="zyMiscellaneousBody"/>
        <w:tabs>
          <w:tab w:val="left" w:pos="1134"/>
          <w:tab w:val="left" w:pos="1418"/>
        </w:tabs>
        <w:ind w:left="1418" w:hanging="1134"/>
        <w:rPr>
          <w:spacing w:val="-2"/>
          <w:sz w:val="20"/>
        </w:rPr>
      </w:pPr>
      <w:r>
        <w:rPr>
          <w:sz w:val="20"/>
        </w:rPr>
        <w:tab/>
        <w:t>2.</w:t>
      </w:r>
      <w:r>
        <w:rPr>
          <w:sz w:val="20"/>
        </w:rPr>
        <w:tab/>
      </w:r>
      <w:r>
        <w:rPr>
          <w:spacing w:val="-2"/>
          <w:sz w:val="20"/>
        </w:rPr>
        <w:t xml:space="preserve">A “mention hearing” is an initial hearing where the warden may give directions to the parties, set a hearing date and/or adjourn to a further mention hearing.  A party who does not wish to </w:t>
      </w:r>
      <w:r>
        <w:rPr>
          <w:spacing w:val="-2"/>
          <w:sz w:val="20"/>
        </w:rPr>
        <w:lastRenderedPageBreak/>
        <w:t>attend in person or by lawyer or agent on the nominated mention hearing date must make a written application not less than 7 days before the hearing.  Costs may be awarded against a party for non</w:t>
      </w:r>
      <w:r>
        <w:rPr>
          <w:spacing w:val="-2"/>
          <w:sz w:val="20"/>
        </w:rPr>
        <w:noBreakHyphen/>
        <w:t>attendance.</w:t>
      </w:r>
    </w:p>
    <w:p w14:paraId="766E888A" w14:textId="77777777" w:rsidR="0067652C" w:rsidRDefault="0067652C" w:rsidP="0067652C">
      <w:pPr>
        <w:pStyle w:val="zyMiscellaneousBody"/>
        <w:keepNext/>
        <w:keepLines/>
        <w:tabs>
          <w:tab w:val="left" w:pos="1134"/>
          <w:tab w:val="left" w:pos="1418"/>
        </w:tabs>
        <w:ind w:left="1418" w:hanging="1134"/>
        <w:rPr>
          <w:spacing w:val="-2"/>
          <w:sz w:val="20"/>
        </w:rPr>
      </w:pPr>
      <w:r>
        <w:rPr>
          <w:spacing w:val="-2"/>
          <w:sz w:val="20"/>
        </w:rPr>
        <w:tab/>
        <w:t>3.</w:t>
      </w:r>
      <w:r>
        <w:rPr>
          <w:spacing w:val="-2"/>
          <w:sz w:val="20"/>
        </w:rPr>
        <w:tab/>
        <w:t>If at a mention hearing a date for the hearing and determination of the application for forfeiture is fixed, you may apply for the issue of a witness summons to compel the attendance of any witnesses and/or production of relevant documents.</w:t>
      </w:r>
    </w:p>
    <w:p w14:paraId="097906FB" w14:textId="77777777" w:rsidR="00721821" w:rsidRDefault="00721821"/>
    <w:sectPr w:rsidR="007218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B95E6" w14:textId="77777777" w:rsidR="00F65C53" w:rsidRDefault="00F65C53" w:rsidP="0067652C">
      <w:r>
        <w:separator/>
      </w:r>
    </w:p>
  </w:endnote>
  <w:endnote w:type="continuationSeparator" w:id="0">
    <w:p w14:paraId="698A6083" w14:textId="77777777" w:rsidR="00F65C53" w:rsidRDefault="00F65C53" w:rsidP="0067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9AE67" w14:textId="77777777" w:rsidR="0067652C" w:rsidRDefault="00676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152F5" w14:textId="77777777" w:rsidR="0067652C" w:rsidRDefault="00676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25D66" w14:textId="77777777" w:rsidR="0067652C" w:rsidRDefault="00676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6EE04" w14:textId="77777777" w:rsidR="00F65C53" w:rsidRDefault="00F65C53" w:rsidP="0067652C">
      <w:r>
        <w:separator/>
      </w:r>
    </w:p>
  </w:footnote>
  <w:footnote w:type="continuationSeparator" w:id="0">
    <w:p w14:paraId="0A873BAE" w14:textId="77777777" w:rsidR="00F65C53" w:rsidRDefault="00F65C53" w:rsidP="0067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F4145" w14:textId="77777777" w:rsidR="0067652C" w:rsidRDefault="0067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E43B9" w14:textId="77777777" w:rsidR="0067652C" w:rsidRDefault="00676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8D08D" w14:textId="77777777" w:rsidR="0067652C" w:rsidRDefault="0067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2C"/>
    <w:rsid w:val="000F404B"/>
    <w:rsid w:val="0067652C"/>
    <w:rsid w:val="006E1BE1"/>
    <w:rsid w:val="00721821"/>
    <w:rsid w:val="00F6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CE9C"/>
  <w15:chartTrackingRefBased/>
  <w15:docId w15:val="{040C2C12-1941-42B1-AB31-B46D5E25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52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652C"/>
  </w:style>
  <w:style w:type="paragraph" w:styleId="Footer">
    <w:name w:val="footer"/>
    <w:basedOn w:val="Normal"/>
    <w:link w:val="FooterChar"/>
    <w:uiPriority w:val="99"/>
    <w:unhideWhenUsed/>
    <w:rsid w:val="0067652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652C"/>
  </w:style>
  <w:style w:type="paragraph" w:customStyle="1" w:styleId="yTable">
    <w:name w:val="yTable"/>
    <w:basedOn w:val="Normal"/>
    <w:rsid w:val="0067652C"/>
    <w:pPr>
      <w:spacing w:before="60"/>
    </w:pPr>
    <w:rPr>
      <w:sz w:val="22"/>
    </w:rPr>
  </w:style>
  <w:style w:type="paragraph" w:customStyle="1" w:styleId="zyMiscellaneousBody">
    <w:name w:val="zyMiscellaneous Body"/>
    <w:basedOn w:val="Normal"/>
    <w:rsid w:val="0067652C"/>
    <w:pPr>
      <w:spacing w:before="160"/>
      <w:ind w:left="567" w:right="284"/>
    </w:pPr>
    <w:rPr>
      <w:sz w:val="22"/>
    </w:rPr>
  </w:style>
  <w:style w:type="paragraph" w:customStyle="1" w:styleId="zyTableNAm">
    <w:name w:val="zyTableNAm"/>
    <w:basedOn w:val="Normal"/>
    <w:rsid w:val="0067652C"/>
    <w:pPr>
      <w:tabs>
        <w:tab w:val="left" w:pos="567"/>
      </w:tabs>
      <w:spacing w:before="120"/>
    </w:pPr>
    <w:rPr>
      <w:sz w:val="22"/>
    </w:rPr>
  </w:style>
  <w:style w:type="paragraph" w:customStyle="1" w:styleId="yMiscellaneousBody10pt">
    <w:name w:val="yMiscellaneous Body + 10 pt"/>
    <w:aliases w:val="Left:  0.5 cm,Hanging:  2 cm"/>
    <w:basedOn w:val="zyMiscellaneousBody"/>
    <w:rsid w:val="0067652C"/>
    <w:pPr>
      <w:tabs>
        <w:tab w:val="left" w:pos="993"/>
        <w:tab w:val="left" w:pos="1418"/>
      </w:tabs>
      <w:ind w:left="1418" w:hanging="1134"/>
    </w:pPr>
    <w:rPr>
      <w:sz w:val="20"/>
    </w:rPr>
  </w:style>
  <w:style w:type="paragraph" w:customStyle="1" w:styleId="yTableNAm9pt">
    <w:name w:val="yTableNAm + 9 pt"/>
    <w:aliases w:val="Left:  -0.21 cm,Hanging:  0.75 cm,Before:  3 pt"/>
    <w:basedOn w:val="zyTableNAm"/>
    <w:rsid w:val="0067652C"/>
    <w:pPr>
      <w:tabs>
        <w:tab w:val="clear" w:pos="567"/>
        <w:tab w:val="left" w:pos="306"/>
      </w:tabs>
      <w:ind w:left="306" w:hanging="426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VersionReason xmlns="dce3ed02-b0cd-470d-9119-e5f1a2533a21" xsi:nil="true"/>
    <OurDocsVersionCreatedAt xmlns="dce3ed02-b0cd-470d-9119-e5f1a2533a21">2020-07-22T06:59:02+00:00</OurDocsVersionCreatedAt>
    <OurDocsDocId xmlns="dce3ed02-b0cd-470d-9119-e5f1a2533a21">000938.Nilawat.FALLETTI</OurDocsDocId>
    <OurDocsDocumentSource xmlns="dce3ed02-b0cd-470d-9119-e5f1a2533a21">Internal</OurDocsDocumentSource>
    <OurDocsLocation xmlns="dce3ed02-b0cd-470d-9119-e5f1a2533a21">Perth</OurDocsLocation>
    <OurDocsDataStore xmlns="dce3ed02-b0cd-470d-9119-e5f1a2533a21">Central</OurDocsDataStore>
    <OurDocsReleaseClassification xmlns="dce3ed02-b0cd-470d-9119-e5f1a2533a21">Departmental Use Only</OurDocsReleaseClassification>
    <OurDocsTitle xmlns="dce3ed02-b0cd-470d-9119-e5f1a2533a21">Mining Act Form 35A</OurDocsTitle>
    <OurDocsLockedOnBehalfOf xmlns="dce3ed02-b0cd-470d-9119-e5f1a2533a21" xsi:nil="true"/>
    <OurDocsVersionNumber xmlns="dce3ed02-b0cd-470d-9119-e5f1a2533a21">1</OurDocsVersionNumber>
    <OurDocsAuthor xmlns="dce3ed02-b0cd-470d-9119-e5f1a2533a21">FALLETTI, Nila</OurDocsAuthor>
    <OurDocsDescription xmlns="dce3ed02-b0cd-470d-9119-e5f1a2533a21" xsi:nil="true"/>
    <OurDocsVersionCreatedBy xmlns="dce3ed02-b0cd-470d-9119-e5f1a2533a21">MIMTSNF</OurDocsVersionCreatedBy>
    <OurDocsIsLocked xmlns="dce3ed02-b0cd-470d-9119-e5f1a2533a21">false</OurDocsIsLocked>
    <OurDocsDocumentType xmlns="dce3ed02-b0cd-470d-9119-e5f1a2533a21">Other</OurDocsDocumentType>
    <OurDocsIsRecordsDocument xmlns="dce3ed02-b0cd-470d-9119-e5f1a2533a21">false</OurDocsIsRecordsDocument>
    <OurDocsDocumentDate xmlns="dce3ed02-b0cd-470d-9119-e5f1a2533a21">2020-07-21T16:00:00+00:00</OurDocsDocumentDate>
    <OurDocsLockedBy xmlns="dce3ed02-b0cd-470d-9119-e5f1a2533a21" xsi:nil="true"/>
    <OurDocsFileNumbers xmlns="dce3ed02-b0cd-470d-9119-e5f1a2533a21" xsi:nil="true"/>
    <OurDocsLockedOn xmlns="dce3ed02-b0cd-470d-9119-e5f1a2533a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00BFB7748A146749AB50C37C6791420E" ma:contentTypeVersion="24" ma:contentTypeDescription="Create a new document." ma:contentTypeScope="" ma:versionID="b5d6a63a6e550be4df104cd5ae961800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7E97C-1F95-4F05-AE6A-31D0B527BC23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2.xml><?xml version="1.0" encoding="utf-8"?>
<ds:datastoreItem xmlns:ds="http://schemas.openxmlformats.org/officeDocument/2006/customXml" ds:itemID="{AF6E0334-C82F-4372-A2ED-29BAE1D7A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6047D6-9CA1-4542-B69B-A4B9C45699A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FF19D82-C0A0-447D-87F0-7AF9E2B7C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910C30D</Template>
  <TotalTime>1</TotalTime>
  <Pages>2</Pages>
  <Words>395</Words>
  <Characters>2573</Characters>
  <Application>Microsoft Office Word</Application>
  <DocSecurity>0</DocSecurity>
  <Lines>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Act Form 35A</vt:lpstr>
    </vt:vector>
  </TitlesOfParts>
  <Company>Department of Mines and Petroleum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Act Form 35A</dc:title>
  <dc:subject/>
  <dc:creator>FALLETTI, Nila</dc:creator>
  <cp:keywords/>
  <dc:description/>
  <cp:lastModifiedBy>GODSMAN, Garth</cp:lastModifiedBy>
  <cp:revision>2</cp:revision>
  <dcterms:created xsi:type="dcterms:W3CDTF">2020-07-24T01:49:00Z</dcterms:created>
  <dcterms:modified xsi:type="dcterms:W3CDTF">2020-07-24T01:49:00Z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0x0101000AC6246A9CD2FC45B52DC6FEC0F0AAAA0000BFB7748A146749AB50C37C6791420E</vt:lpwstr>
  </property>
  <property fmtid="{D5CDD505-2E9C-101B-9397-08002B2CF9AE}" pid="3" name="DataStore">
    <vt:lpwstr>Central</vt:lpwstr>
  </property>
</Properties>
</file>