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05AD" w14:textId="77777777" w:rsidR="008545FB" w:rsidRPr="002B56F5" w:rsidRDefault="008545FB" w:rsidP="00FD6579">
      <w:pPr>
        <w:ind w:left="-1440"/>
        <w:jc w:val="both"/>
        <w:rPr>
          <w:rFonts w:ascii="Aptos Display" w:hAnsi="Aptos Display"/>
          <w:noProof/>
        </w:rPr>
      </w:pPr>
    </w:p>
    <w:p w14:paraId="7069A8FE" w14:textId="77777777" w:rsidR="000F3FB2" w:rsidRDefault="000F3FB2">
      <w:pPr>
        <w:rPr>
          <w:rFonts w:ascii="Aptos Display" w:hAnsi="Aptos Display"/>
          <w:noProof/>
        </w:rPr>
      </w:pPr>
    </w:p>
    <w:p w14:paraId="20850EE3" w14:textId="77777777" w:rsidR="00DA4372" w:rsidRDefault="00DA4372">
      <w:pPr>
        <w:rPr>
          <w:rFonts w:ascii="Aptos Display" w:hAnsi="Aptos Display"/>
          <w:noProof/>
        </w:rPr>
      </w:pPr>
    </w:p>
    <w:p w14:paraId="2B98E29F" w14:textId="77777777" w:rsidR="00DA4372" w:rsidRDefault="00DA4372">
      <w:pPr>
        <w:rPr>
          <w:rFonts w:ascii="Aptos Display" w:hAnsi="Aptos Display"/>
          <w:noProof/>
        </w:rPr>
      </w:pPr>
    </w:p>
    <w:p w14:paraId="6D120422" w14:textId="77777777" w:rsidR="00D75811" w:rsidRDefault="00D75811">
      <w:pPr>
        <w:rPr>
          <w:rFonts w:ascii="Aptos Display" w:hAnsi="Aptos Display"/>
          <w:noProof/>
        </w:rPr>
      </w:pPr>
    </w:p>
    <w:p w14:paraId="0AE28668" w14:textId="77777777" w:rsidR="00D75811" w:rsidRDefault="00D75811">
      <w:pPr>
        <w:rPr>
          <w:rFonts w:ascii="Aptos Display" w:hAnsi="Aptos Display"/>
          <w:noProof/>
        </w:rPr>
      </w:pPr>
    </w:p>
    <w:p w14:paraId="6BFEF97F" w14:textId="77777777" w:rsidR="00D75811" w:rsidRDefault="00D75811">
      <w:pPr>
        <w:rPr>
          <w:rFonts w:ascii="Aptos Display" w:hAnsi="Aptos Display"/>
          <w:noProof/>
        </w:rPr>
      </w:pPr>
    </w:p>
    <w:p w14:paraId="23B41D5C" w14:textId="77777777" w:rsidR="00D75811" w:rsidRDefault="00D75811">
      <w:pPr>
        <w:rPr>
          <w:rFonts w:ascii="Aptos Display" w:hAnsi="Aptos Display"/>
          <w:noProof/>
        </w:rPr>
      </w:pPr>
    </w:p>
    <w:p w14:paraId="2FD75974" w14:textId="57F448DC" w:rsidR="00BB4200" w:rsidRDefault="00D75811" w:rsidP="00BB4200">
      <w:pPr>
        <w:pStyle w:val="Heading1"/>
        <w:spacing w:before="120"/>
      </w:pPr>
      <w:r>
        <w:t xml:space="preserve">Draft Position Statement </w:t>
      </w:r>
      <w:r w:rsidR="00821B64">
        <w:t>-</w:t>
      </w:r>
      <w:r>
        <w:t xml:space="preserve"> </w:t>
      </w:r>
      <w:r w:rsidR="00A328C1">
        <w:t>P</w:t>
      </w:r>
      <w:r>
        <w:t>urpose-built student accommodation</w:t>
      </w:r>
      <w:r w:rsidR="00521405">
        <w:t xml:space="preserve"> - P</w:t>
      </w:r>
      <w:r>
        <w:t>ublic consultation feedback form</w:t>
      </w:r>
    </w:p>
    <w:p w14:paraId="74E61068" w14:textId="77777777" w:rsidR="00BB4200" w:rsidRDefault="00BB4200" w:rsidP="00D75811">
      <w:pPr>
        <w:spacing w:before="120" w:after="120"/>
      </w:pPr>
    </w:p>
    <w:p w14:paraId="157C06F5" w14:textId="209BF37D" w:rsidR="00D75811" w:rsidRPr="00D75811" w:rsidRDefault="00D75811" w:rsidP="00D75811">
      <w:pPr>
        <w:spacing w:before="120" w:after="120"/>
      </w:pPr>
      <w:r w:rsidRPr="00D75811">
        <w:t xml:space="preserve">You are invited to make a submission on the </w:t>
      </w:r>
      <w:hyperlink r:id="rId11" w:history="1">
        <w:r w:rsidRPr="00474E75">
          <w:rPr>
            <w:rStyle w:val="Hyperlink"/>
          </w:rPr>
          <w:t xml:space="preserve">draft Position Statement for </w:t>
        </w:r>
        <w:r w:rsidR="00C81723" w:rsidRPr="00474E75">
          <w:rPr>
            <w:rStyle w:val="Hyperlink"/>
          </w:rPr>
          <w:t>P</w:t>
        </w:r>
        <w:r w:rsidRPr="00474E75">
          <w:rPr>
            <w:rStyle w:val="Hyperlink"/>
          </w:rPr>
          <w:t>urpose-buil</w:t>
        </w:r>
        <w:r w:rsidRPr="00474E75">
          <w:rPr>
            <w:rStyle w:val="Hyperlink"/>
          </w:rPr>
          <w:t>t</w:t>
        </w:r>
        <w:r w:rsidRPr="00474E75">
          <w:rPr>
            <w:rStyle w:val="Hyperlink"/>
          </w:rPr>
          <w:t xml:space="preserve"> student accommodation</w:t>
        </w:r>
        <w:r w:rsidR="00474E75" w:rsidRPr="00474E75">
          <w:rPr>
            <w:rStyle w:val="Hyperlink"/>
          </w:rPr>
          <w:t>.</w:t>
        </w:r>
      </w:hyperlink>
    </w:p>
    <w:p w14:paraId="522391E3" w14:textId="77777777" w:rsidR="00D75811" w:rsidRPr="00D75811" w:rsidRDefault="00D75811" w:rsidP="00D75811">
      <w:pPr>
        <w:spacing w:before="120" w:after="120"/>
      </w:pPr>
      <w:r w:rsidRPr="00D75811">
        <w:t>To have your say on the draft document please complete the feedback form below.  The completed form can be emailed to </w:t>
      </w:r>
      <w:hyperlink r:id="rId12" w:history="1">
        <w:r w:rsidRPr="00D75811">
          <w:rPr>
            <w:color w:val="1F4E79" w:themeColor="accent5" w:themeShade="80"/>
            <w:u w:val="single"/>
          </w:rPr>
          <w:t>policy@dplh.wa.gov.au</w:t>
        </w:r>
      </w:hyperlink>
      <w:r w:rsidRPr="00D75811">
        <w:t xml:space="preserve"> or posted to Department of Planning, Lands and Heritage, Land Use Planning Policy, Locked Bag 2506, Perth WA 6001. </w:t>
      </w:r>
    </w:p>
    <w:p w14:paraId="39A083BD" w14:textId="77777777" w:rsidR="00D75811" w:rsidRPr="00D75811" w:rsidRDefault="00D75811" w:rsidP="00D75811">
      <w:pPr>
        <w:spacing w:before="120" w:after="120"/>
      </w:pPr>
      <w:r w:rsidRPr="00D75811">
        <w:t>We encourage you to use the feedback form to help us ensure the Position Statement is meaningful and useful for key stakeholders, developers and industry.</w:t>
      </w:r>
    </w:p>
    <w:p w14:paraId="5DEAAE11" w14:textId="0174864F" w:rsidR="00D75811" w:rsidRPr="00D75811" w:rsidRDefault="00D75811" w:rsidP="00D75811">
      <w:pPr>
        <w:spacing w:before="120" w:after="120"/>
      </w:pPr>
      <w:r w:rsidRPr="00D75811">
        <w:t xml:space="preserve">The 90-day consultation period ends at 5pm, </w:t>
      </w:r>
      <w:r w:rsidR="00754FAE" w:rsidRPr="00754FAE">
        <w:rPr>
          <w:b/>
          <w:bCs/>
        </w:rPr>
        <w:t>11 September 2025</w:t>
      </w:r>
      <w:r w:rsidRPr="00D75811">
        <w:t>.  Feedback must be submitted by the consultation end date. Late submissions may not be accepted.</w:t>
      </w:r>
    </w:p>
    <w:p w14:paraId="0F24BC2A" w14:textId="77777777" w:rsidR="00D75811" w:rsidRDefault="00D75811" w:rsidP="00D75811">
      <w:pPr>
        <w:spacing w:before="120" w:after="120"/>
      </w:pPr>
      <w:r w:rsidRPr="00D75811">
        <w:t xml:space="preserve">This feedback form is divided into the following parts: </w:t>
      </w:r>
    </w:p>
    <w:p w14:paraId="7C16F729" w14:textId="77777777" w:rsidR="00BB4200" w:rsidRPr="00D75811" w:rsidRDefault="00BB4200" w:rsidP="00D75811">
      <w:pPr>
        <w:spacing w:before="120" w:after="120"/>
      </w:pPr>
    </w:p>
    <w:tbl>
      <w:tblPr>
        <w:tblStyle w:val="TableGrid"/>
        <w:tblW w:w="0" w:type="auto"/>
        <w:tblLook w:val="04A0" w:firstRow="1" w:lastRow="0" w:firstColumn="1" w:lastColumn="0" w:noHBand="0" w:noVBand="1"/>
      </w:tblPr>
      <w:tblGrid>
        <w:gridCol w:w="1838"/>
        <w:gridCol w:w="7178"/>
      </w:tblGrid>
      <w:tr w:rsidR="00D75811" w:rsidRPr="00D75811" w14:paraId="09F5CEAB" w14:textId="77777777" w:rsidTr="00B51E8D">
        <w:tc>
          <w:tcPr>
            <w:tcW w:w="1838" w:type="dxa"/>
          </w:tcPr>
          <w:p w14:paraId="0F533FA6" w14:textId="77777777" w:rsidR="00D75811" w:rsidRPr="00D75811" w:rsidRDefault="00D75811" w:rsidP="00D75811">
            <w:pPr>
              <w:spacing w:after="160" w:line="278" w:lineRule="auto"/>
              <w:rPr>
                <w:b/>
                <w:bCs/>
                <w:szCs w:val="24"/>
                <w:lang w:val="en-US"/>
              </w:rPr>
            </w:pPr>
            <w:r w:rsidRPr="00D75811">
              <w:rPr>
                <w:b/>
                <w:bCs/>
                <w:szCs w:val="24"/>
                <w:lang w:val="en-US"/>
              </w:rPr>
              <w:t>Part 1</w:t>
            </w:r>
          </w:p>
        </w:tc>
        <w:tc>
          <w:tcPr>
            <w:tcW w:w="7178" w:type="dxa"/>
          </w:tcPr>
          <w:p w14:paraId="07BD731D" w14:textId="77777777" w:rsidR="00D75811" w:rsidRPr="00D75811" w:rsidRDefault="00D75811" w:rsidP="00D75811">
            <w:pPr>
              <w:spacing w:after="160" w:line="278" w:lineRule="auto"/>
              <w:rPr>
                <w:szCs w:val="24"/>
                <w:lang w:val="en-US"/>
              </w:rPr>
            </w:pPr>
            <w:r w:rsidRPr="00D75811">
              <w:rPr>
                <w:szCs w:val="24"/>
                <w:lang w:val="en-US"/>
              </w:rPr>
              <w:t xml:space="preserve">Submitter’s details </w:t>
            </w:r>
          </w:p>
        </w:tc>
      </w:tr>
      <w:tr w:rsidR="00D75811" w:rsidRPr="00D75811" w14:paraId="650386E5" w14:textId="77777777" w:rsidTr="00B51E8D">
        <w:tc>
          <w:tcPr>
            <w:tcW w:w="1838" w:type="dxa"/>
          </w:tcPr>
          <w:p w14:paraId="36063343" w14:textId="77777777" w:rsidR="00D75811" w:rsidRPr="00D75811" w:rsidRDefault="00D75811" w:rsidP="00D75811">
            <w:pPr>
              <w:spacing w:after="160" w:line="278" w:lineRule="auto"/>
              <w:rPr>
                <w:b/>
                <w:bCs/>
                <w:szCs w:val="24"/>
                <w:lang w:val="en-US"/>
              </w:rPr>
            </w:pPr>
            <w:r w:rsidRPr="00D75811">
              <w:rPr>
                <w:b/>
                <w:bCs/>
                <w:szCs w:val="24"/>
                <w:lang w:val="en-US"/>
              </w:rPr>
              <w:t xml:space="preserve">Part 2 </w:t>
            </w:r>
          </w:p>
        </w:tc>
        <w:tc>
          <w:tcPr>
            <w:tcW w:w="7178" w:type="dxa"/>
          </w:tcPr>
          <w:p w14:paraId="26E97393" w14:textId="77777777" w:rsidR="00D75811" w:rsidRPr="00D75811" w:rsidRDefault="00D75811" w:rsidP="00D75811">
            <w:pPr>
              <w:spacing w:after="160" w:line="278" w:lineRule="auto"/>
              <w:rPr>
                <w:szCs w:val="24"/>
                <w:lang w:val="en-US"/>
              </w:rPr>
            </w:pPr>
            <w:r w:rsidRPr="00D75811">
              <w:rPr>
                <w:szCs w:val="24"/>
                <w:lang w:val="en-US"/>
              </w:rPr>
              <w:t xml:space="preserve">Comments on the draft Position Statement </w:t>
            </w:r>
          </w:p>
        </w:tc>
      </w:tr>
      <w:tr w:rsidR="00D75811" w:rsidRPr="00D75811" w14:paraId="02228A96" w14:textId="77777777" w:rsidTr="00B51E8D">
        <w:tc>
          <w:tcPr>
            <w:tcW w:w="1838" w:type="dxa"/>
          </w:tcPr>
          <w:p w14:paraId="535AFDBF" w14:textId="77777777" w:rsidR="00D75811" w:rsidRPr="00D75811" w:rsidRDefault="00D75811" w:rsidP="00D75811">
            <w:pPr>
              <w:spacing w:after="160" w:line="278" w:lineRule="auto"/>
              <w:rPr>
                <w:b/>
                <w:bCs/>
                <w:szCs w:val="24"/>
                <w:lang w:val="en-US"/>
              </w:rPr>
            </w:pPr>
            <w:r w:rsidRPr="00D75811">
              <w:rPr>
                <w:b/>
                <w:bCs/>
                <w:szCs w:val="24"/>
                <w:lang w:val="en-US"/>
              </w:rPr>
              <w:t>Part 3</w:t>
            </w:r>
          </w:p>
        </w:tc>
        <w:tc>
          <w:tcPr>
            <w:tcW w:w="7178" w:type="dxa"/>
          </w:tcPr>
          <w:p w14:paraId="64C55A35" w14:textId="77777777" w:rsidR="00D75811" w:rsidRPr="00D75811" w:rsidRDefault="00D75811" w:rsidP="00D75811">
            <w:pPr>
              <w:spacing w:after="160" w:line="278" w:lineRule="auto"/>
              <w:rPr>
                <w:szCs w:val="24"/>
                <w:lang w:val="en-US"/>
              </w:rPr>
            </w:pPr>
            <w:r w:rsidRPr="00D75811">
              <w:rPr>
                <w:szCs w:val="24"/>
                <w:lang w:val="en-US"/>
              </w:rPr>
              <w:t>Land use definitions and additional feedback sought</w:t>
            </w:r>
          </w:p>
        </w:tc>
      </w:tr>
    </w:tbl>
    <w:p w14:paraId="022B3C1E" w14:textId="77777777" w:rsidR="00D75811" w:rsidRPr="00D75811" w:rsidRDefault="00D75811" w:rsidP="00D75811">
      <w:pPr>
        <w:spacing w:after="160" w:line="278" w:lineRule="auto"/>
        <w:rPr>
          <w:rFonts w:ascii="Arial" w:eastAsia="Arial" w:hAnsi="Arial" w:cs="Arial"/>
          <w:b/>
          <w:bCs/>
          <w:kern w:val="2"/>
          <w:szCs w:val="22"/>
          <w:lang w:val="en-AU"/>
          <w14:ligatures w14:val="standardContextual"/>
        </w:rPr>
      </w:pPr>
    </w:p>
    <w:p w14:paraId="52AB3018" w14:textId="77777777" w:rsidR="00BB4200" w:rsidRDefault="00BB4200">
      <w:pPr>
        <w:spacing w:line="240" w:lineRule="auto"/>
      </w:pPr>
      <w:r>
        <w:br w:type="page"/>
      </w:r>
    </w:p>
    <w:p w14:paraId="38E18AAA" w14:textId="621820B2" w:rsidR="00D75811" w:rsidRPr="00BB4200" w:rsidRDefault="00D75811" w:rsidP="00BB4200">
      <w:pPr>
        <w:pStyle w:val="Heading1"/>
        <w:spacing w:before="120"/>
        <w:rPr>
          <w:sz w:val="28"/>
          <w:szCs w:val="28"/>
        </w:rPr>
      </w:pPr>
      <w:r w:rsidRPr="00D75811">
        <w:rPr>
          <w:sz w:val="28"/>
          <w:szCs w:val="28"/>
        </w:rPr>
        <w:lastRenderedPageBreak/>
        <w:t xml:space="preserve">Part 1 Submitter’s details </w:t>
      </w:r>
    </w:p>
    <w:tbl>
      <w:tblPr>
        <w:tblW w:w="95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8"/>
        <w:gridCol w:w="1742"/>
        <w:gridCol w:w="4378"/>
      </w:tblGrid>
      <w:tr w:rsidR="00D75811" w:rsidRPr="00D75811" w14:paraId="0056E61E" w14:textId="77777777" w:rsidTr="4EFCEC53">
        <w:trPr>
          <w:trHeight w:val="300"/>
        </w:trPr>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3F917A51" w14:textId="77777777" w:rsidR="00D75811" w:rsidRPr="00D75811" w:rsidRDefault="00D75811" w:rsidP="00D75811">
            <w:pPr>
              <w:spacing w:after="160" w:line="278" w:lineRule="auto"/>
              <w:rPr>
                <w:b/>
                <w:bCs/>
              </w:rPr>
            </w:pPr>
            <w:r w:rsidRPr="00D75811">
              <w:rPr>
                <w:b/>
                <w:bCs/>
              </w:rPr>
              <w:t>Submitter’s name:  </w:t>
            </w:r>
          </w:p>
        </w:tc>
        <w:tc>
          <w:tcPr>
            <w:tcW w:w="6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0E581B" w14:textId="77777777" w:rsidR="00D75811" w:rsidRPr="00D75811" w:rsidRDefault="00D75811" w:rsidP="00D75811">
            <w:pPr>
              <w:spacing w:after="160" w:line="278" w:lineRule="auto"/>
            </w:pPr>
            <w:r w:rsidRPr="00D75811">
              <w:rPr>
                <w:rFonts w:ascii="Arial" w:hAnsi="Arial" w:cs="Arial"/>
              </w:rPr>
              <w:t>​​</w:t>
            </w:r>
            <w:r w:rsidRPr="00D75811">
              <w:rPr>
                <w:color w:val="808080" w:themeColor="background1" w:themeShade="80"/>
              </w:rPr>
              <w:t>Insert first and last name</w:t>
            </w:r>
            <w:r w:rsidRPr="00D75811">
              <w:rPr>
                <w:rFonts w:ascii="Arial" w:hAnsi="Arial" w:cs="Arial"/>
                <w:color w:val="808080" w:themeColor="background1" w:themeShade="80"/>
              </w:rPr>
              <w:t>​</w:t>
            </w:r>
            <w:r w:rsidRPr="00D75811">
              <w:rPr>
                <w:color w:val="808080" w:themeColor="background1" w:themeShade="80"/>
              </w:rPr>
              <w:t> </w:t>
            </w:r>
          </w:p>
        </w:tc>
      </w:tr>
      <w:tr w:rsidR="00D75811" w:rsidRPr="00D75811" w14:paraId="218AB525" w14:textId="77777777" w:rsidTr="4EFCEC53">
        <w:trPr>
          <w:trHeight w:val="300"/>
        </w:trPr>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20C6CC5D" w14:textId="77777777" w:rsidR="00D75811" w:rsidRPr="00D75811" w:rsidRDefault="00D75811" w:rsidP="00D75811">
            <w:pPr>
              <w:spacing w:after="160" w:line="278" w:lineRule="auto"/>
              <w:rPr>
                <w:b/>
                <w:bCs/>
              </w:rPr>
            </w:pPr>
            <w:r w:rsidRPr="00D75811">
              <w:rPr>
                <w:b/>
                <w:bCs/>
              </w:rPr>
              <w:t>Email address: </w:t>
            </w:r>
          </w:p>
        </w:tc>
        <w:tc>
          <w:tcPr>
            <w:tcW w:w="6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9ADFDC" w14:textId="77777777" w:rsidR="00D75811" w:rsidRPr="00D75811" w:rsidRDefault="00D75811" w:rsidP="00D75811">
            <w:pPr>
              <w:spacing w:after="160" w:line="278" w:lineRule="auto"/>
            </w:pPr>
            <w:r w:rsidRPr="00D75811">
              <w:rPr>
                <w:rFonts w:ascii="Arial" w:hAnsi="Arial" w:cs="Arial"/>
              </w:rPr>
              <w:t>​​</w:t>
            </w:r>
            <w:r w:rsidRPr="00D75811">
              <w:rPr>
                <w:color w:val="808080" w:themeColor="background1" w:themeShade="80"/>
              </w:rPr>
              <w:t>Insert email address</w:t>
            </w:r>
            <w:r w:rsidRPr="00D75811">
              <w:rPr>
                <w:rFonts w:ascii="Arial" w:hAnsi="Arial" w:cs="Arial"/>
                <w:color w:val="808080" w:themeColor="background1" w:themeShade="80"/>
              </w:rPr>
              <w:t>​</w:t>
            </w:r>
            <w:r w:rsidRPr="00D75811">
              <w:rPr>
                <w:color w:val="808080" w:themeColor="background1" w:themeShade="80"/>
              </w:rPr>
              <w:t> </w:t>
            </w:r>
          </w:p>
        </w:tc>
      </w:tr>
      <w:tr w:rsidR="00D75811" w:rsidRPr="00D75811" w14:paraId="6F54031E" w14:textId="77777777" w:rsidTr="4EFCEC53">
        <w:trPr>
          <w:trHeight w:val="300"/>
        </w:trPr>
        <w:tc>
          <w:tcPr>
            <w:tcW w:w="9508" w:type="dxa"/>
            <w:gridSpan w:val="3"/>
            <w:tcBorders>
              <w:top w:val="single" w:sz="6" w:space="0" w:color="auto"/>
              <w:left w:val="single" w:sz="6" w:space="0" w:color="auto"/>
              <w:bottom w:val="single" w:sz="6" w:space="0" w:color="auto"/>
              <w:right w:val="single" w:sz="6" w:space="0" w:color="auto"/>
            </w:tcBorders>
            <w:shd w:val="clear" w:color="auto" w:fill="auto"/>
            <w:hideMark/>
          </w:tcPr>
          <w:p w14:paraId="61540516" w14:textId="77777777" w:rsidR="00D75811" w:rsidRPr="00D75811" w:rsidRDefault="00D75811" w:rsidP="00D75811">
            <w:pPr>
              <w:spacing w:after="160" w:line="278" w:lineRule="auto"/>
              <w:rPr>
                <w:b/>
                <w:bCs/>
              </w:rPr>
            </w:pPr>
            <w:r w:rsidRPr="00D75811">
              <w:rPr>
                <w:b/>
                <w:bCs/>
              </w:rPr>
              <w:t>Are you submitting on behalf of an organisation?  </w:t>
            </w:r>
          </w:p>
        </w:tc>
      </w:tr>
      <w:tr w:rsidR="00D75811" w:rsidRPr="00D75811" w14:paraId="33037155" w14:textId="77777777" w:rsidTr="4EFCEC53">
        <w:trPr>
          <w:trHeight w:val="300"/>
        </w:trPr>
        <w:tc>
          <w:tcPr>
            <w:tcW w:w="950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50885D8" w14:textId="77777777" w:rsidR="00D75811" w:rsidRPr="00D75811" w:rsidRDefault="00D75811" w:rsidP="00D75811">
            <w:pPr>
              <w:spacing w:after="160" w:line="278" w:lineRule="auto"/>
            </w:pPr>
            <w:r w:rsidRPr="00D75811">
              <w:rPr>
                <w:rFonts w:ascii="Arial" w:hAnsi="Arial" w:cs="Arial"/>
              </w:rPr>
              <w:t>​​</w:t>
            </w:r>
            <w:r w:rsidRPr="00D75811">
              <w:t xml:space="preserve"> </w:t>
            </w:r>
            <w:r w:rsidRPr="00D75811">
              <w:rPr>
                <w:rFonts w:ascii="Arial" w:hAnsi="Arial" w:cs="Arial"/>
              </w:rPr>
              <w:t>​</w:t>
            </w:r>
            <w:sdt>
              <w:sdtPr>
                <w:id w:val="857703230"/>
                <w:placeholder>
                  <w:docPart w:val="4AF99A94D662449B9BDAB1F9E82DC94C"/>
                </w:placeholder>
                <w:showingPlcHdr/>
                <w:dropDownList>
                  <w:listItem w:value="Choose an item."/>
                  <w:listItem w:displayText="yes" w:value="yes"/>
                  <w:listItem w:displayText="no" w:value="no"/>
                </w:dropDownList>
              </w:sdtPr>
              <w:sdtContent>
                <w:r w:rsidRPr="00D75811">
                  <w:rPr>
                    <w:color w:val="808080" w:themeColor="background1" w:themeShade="80"/>
                  </w:rPr>
                  <w:t>Choose an item.</w:t>
                </w:r>
              </w:sdtContent>
            </w:sdt>
          </w:p>
        </w:tc>
      </w:tr>
      <w:tr w:rsidR="00D75811" w:rsidRPr="00D75811" w14:paraId="24E751E4" w14:textId="77777777" w:rsidTr="4EFCEC53">
        <w:trPr>
          <w:trHeight w:val="300"/>
        </w:trPr>
        <w:tc>
          <w:tcPr>
            <w:tcW w:w="9508"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1F96C2" w14:textId="77777777" w:rsidR="00D75811" w:rsidRPr="00D75811" w:rsidRDefault="00D75811" w:rsidP="00D75811">
            <w:pPr>
              <w:spacing w:after="160" w:line="278" w:lineRule="auto"/>
              <w:rPr>
                <w:b/>
                <w:bCs/>
              </w:rPr>
            </w:pPr>
            <w:r w:rsidRPr="00D75811">
              <w:rPr>
                <w:b/>
                <w:bCs/>
              </w:rPr>
              <w:t>Organisation name (if applicable):  </w:t>
            </w:r>
          </w:p>
        </w:tc>
      </w:tr>
      <w:tr w:rsidR="00D75811" w:rsidRPr="00D75811" w14:paraId="22C8FB1E" w14:textId="77777777" w:rsidTr="4EFCEC53">
        <w:trPr>
          <w:trHeight w:val="300"/>
        </w:trPr>
        <w:tc>
          <w:tcPr>
            <w:tcW w:w="9508" w:type="dxa"/>
            <w:gridSpan w:val="3"/>
            <w:tcBorders>
              <w:top w:val="single" w:sz="6" w:space="0" w:color="auto"/>
              <w:left w:val="single" w:sz="6" w:space="0" w:color="auto"/>
              <w:bottom w:val="single" w:sz="6" w:space="0" w:color="auto"/>
              <w:right w:val="single" w:sz="6" w:space="0" w:color="auto"/>
            </w:tcBorders>
            <w:shd w:val="clear" w:color="auto" w:fill="auto"/>
            <w:hideMark/>
          </w:tcPr>
          <w:p w14:paraId="593D6142" w14:textId="77777777" w:rsidR="00D75811" w:rsidRPr="00D75811" w:rsidRDefault="00D75811" w:rsidP="00D75811">
            <w:pPr>
              <w:spacing w:after="160" w:line="278" w:lineRule="auto"/>
            </w:pPr>
            <w:r w:rsidRPr="00D75811">
              <w:rPr>
                <w:rFonts w:ascii="Arial" w:hAnsi="Arial" w:cs="Arial"/>
              </w:rPr>
              <w:t>​​</w:t>
            </w:r>
            <w:r w:rsidRPr="00D75811">
              <w:rPr>
                <w:color w:val="808080" w:themeColor="background1" w:themeShade="80"/>
              </w:rPr>
              <w:t>Insert organisation name</w:t>
            </w:r>
            <w:r w:rsidRPr="00D75811">
              <w:rPr>
                <w:rFonts w:ascii="Arial" w:hAnsi="Arial" w:cs="Arial"/>
                <w:color w:val="808080" w:themeColor="background1" w:themeShade="80"/>
              </w:rPr>
              <w:t>​</w:t>
            </w:r>
            <w:r w:rsidRPr="00D75811">
              <w:rPr>
                <w:color w:val="808080" w:themeColor="background1" w:themeShade="80"/>
              </w:rPr>
              <w:t> </w:t>
            </w:r>
          </w:p>
        </w:tc>
      </w:tr>
      <w:tr w:rsidR="00D75811" w:rsidRPr="00D75811" w14:paraId="76D66F88" w14:textId="77777777" w:rsidTr="4EFCEC53">
        <w:trPr>
          <w:trHeight w:val="300"/>
        </w:trPr>
        <w:tc>
          <w:tcPr>
            <w:tcW w:w="950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567515" w14:textId="77777777" w:rsidR="00D75811" w:rsidRPr="00D75811" w:rsidRDefault="00D75811" w:rsidP="00D75811">
            <w:pPr>
              <w:spacing w:after="160" w:line="278" w:lineRule="auto"/>
              <w:rPr>
                <w:b/>
                <w:bCs/>
              </w:rPr>
            </w:pPr>
            <w:r w:rsidRPr="00D75811">
              <w:rPr>
                <w:b/>
                <w:bCs/>
              </w:rPr>
              <w:t>Which stakeholder group represents you best? We will use your answer to report on the types of stakeholders we heard from. Select one of the options from the list below.  </w:t>
            </w:r>
          </w:p>
        </w:tc>
      </w:tr>
      <w:tr w:rsidR="00D75811" w:rsidRPr="00D75811" w14:paraId="587687CD" w14:textId="77777777" w:rsidTr="4EFCEC53">
        <w:trPr>
          <w:trHeight w:val="300"/>
        </w:trPr>
        <w:tc>
          <w:tcPr>
            <w:tcW w:w="950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81AA7F" w14:textId="70E431F0" w:rsidR="00D75811" w:rsidRPr="00D75811" w:rsidRDefault="00D75811" w:rsidP="00D75811">
            <w:pPr>
              <w:spacing w:after="160" w:line="278" w:lineRule="auto"/>
            </w:pPr>
            <w:r w:rsidRPr="4EFCEC53">
              <w:rPr>
                <w:rFonts w:ascii="Arial" w:hAnsi="Arial" w:cs="Arial"/>
              </w:rPr>
              <w:t>​​</w:t>
            </w:r>
            <w:sdt>
              <w:sdtPr>
                <w:id w:val="2056352835"/>
                <w:placeholder>
                  <w:docPart w:val="A53218DD3A7A4481A74ABECED6301E48"/>
                </w:placeholder>
                <w:showingPlcHdr/>
                <w:dropDownList>
                  <w:listItem w:value="Choose an item."/>
                  <w:listItem w:displayText="State government" w:value="State government"/>
                  <w:listItem w:displayText="Local government" w:value="Local government"/>
                  <w:listItem w:displayText="Developer" w:value="Developer"/>
                  <w:listItem w:displayText="Consultant" w:value="Consultant"/>
                  <w:listItem w:displayText="Industry association" w:value="Industry association"/>
                  <w:listItem w:displayText="Operator" w:value="Operator"/>
                  <w:listItem w:displayText="Community member" w:value="Community member"/>
                  <w:listItem w:displayText="Not-for-profit organisation" w:value="Not-for-profit organisation"/>
                  <w:listItem w:displayText="Other" w:value="Other"/>
                </w:dropDownList>
              </w:sdtPr>
              <w:sdtContent>
                <w:r w:rsidR="0AFA195A" w:rsidRPr="003131A9">
                  <w:rPr>
                    <w:color w:val="808080" w:themeColor="background1" w:themeShade="80"/>
                  </w:rPr>
                  <w:t>Choose an item.</w:t>
                </w:r>
              </w:sdtContent>
            </w:sdt>
          </w:p>
        </w:tc>
      </w:tr>
      <w:tr w:rsidR="00D75811" w:rsidRPr="00D75811" w14:paraId="4791F33E" w14:textId="77777777" w:rsidTr="4EFCEC53">
        <w:trPr>
          <w:trHeight w:val="300"/>
        </w:trPr>
        <w:tc>
          <w:tcPr>
            <w:tcW w:w="51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44B01E" w14:textId="77777777" w:rsidR="00D75811" w:rsidRPr="00D75811" w:rsidRDefault="00D75811" w:rsidP="00D75811">
            <w:pPr>
              <w:spacing w:after="160" w:line="278" w:lineRule="auto"/>
              <w:rPr>
                <w:b/>
                <w:bCs/>
              </w:rPr>
            </w:pPr>
            <w:r w:rsidRPr="00D75811">
              <w:rPr>
                <w:b/>
                <w:bCs/>
              </w:rPr>
              <w:t>If you selected ‘Other’, please outline what group best describes your activities? </w:t>
            </w:r>
          </w:p>
        </w:tc>
        <w:tc>
          <w:tcPr>
            <w:tcW w:w="4378" w:type="dxa"/>
            <w:tcBorders>
              <w:top w:val="single" w:sz="6" w:space="0" w:color="auto"/>
              <w:left w:val="single" w:sz="6" w:space="0" w:color="auto"/>
              <w:bottom w:val="single" w:sz="6" w:space="0" w:color="auto"/>
              <w:right w:val="single" w:sz="6" w:space="0" w:color="auto"/>
            </w:tcBorders>
            <w:shd w:val="clear" w:color="auto" w:fill="auto"/>
            <w:hideMark/>
          </w:tcPr>
          <w:p w14:paraId="24255747" w14:textId="77777777" w:rsidR="00D75811" w:rsidRPr="00D75811" w:rsidRDefault="00D75811" w:rsidP="00D75811">
            <w:pPr>
              <w:spacing w:after="160" w:line="278" w:lineRule="auto"/>
            </w:pPr>
            <w:r w:rsidRPr="00D75811">
              <w:rPr>
                <w:rFonts w:ascii="Arial" w:hAnsi="Arial" w:cs="Arial"/>
              </w:rPr>
              <w:t>​​</w:t>
            </w:r>
            <w:r w:rsidRPr="00D75811">
              <w:rPr>
                <w:color w:val="808080" w:themeColor="background1" w:themeShade="80"/>
              </w:rPr>
              <w:t>Insert your stakeholder group here</w:t>
            </w:r>
            <w:r w:rsidRPr="00D75811">
              <w:rPr>
                <w:rFonts w:ascii="Arial" w:hAnsi="Arial" w:cs="Arial"/>
                <w:color w:val="808080" w:themeColor="background1" w:themeShade="80"/>
              </w:rPr>
              <w:t>​</w:t>
            </w:r>
            <w:r w:rsidRPr="00D75811">
              <w:rPr>
                <w:color w:val="808080" w:themeColor="background1" w:themeShade="80"/>
              </w:rPr>
              <w:t> </w:t>
            </w:r>
          </w:p>
        </w:tc>
      </w:tr>
      <w:tr w:rsidR="00D75811" w:rsidRPr="00D75811" w14:paraId="570BF195" w14:textId="77777777" w:rsidTr="4EFCEC53">
        <w:trPr>
          <w:trHeight w:val="300"/>
        </w:trPr>
        <w:tc>
          <w:tcPr>
            <w:tcW w:w="51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2D710F" w14:textId="068E7B41" w:rsidR="00D75811" w:rsidRPr="00D75811" w:rsidRDefault="00D75811" w:rsidP="00D75811">
            <w:pPr>
              <w:spacing w:after="160" w:line="278" w:lineRule="auto"/>
              <w:rPr>
                <w:b/>
                <w:bCs/>
              </w:rPr>
            </w:pPr>
            <w:r w:rsidRPr="00D75811">
              <w:rPr>
                <w:b/>
                <w:bCs/>
              </w:rPr>
              <w:t xml:space="preserve">Submissions may be published as part of the consultation process. Do you give permission for your name and your </w:t>
            </w:r>
            <w:proofErr w:type="spellStart"/>
            <w:r w:rsidRPr="00D75811">
              <w:rPr>
                <w:b/>
                <w:bCs/>
              </w:rPr>
              <w:t>organisation</w:t>
            </w:r>
            <w:r w:rsidR="0032253D">
              <w:rPr>
                <w:b/>
                <w:bCs/>
              </w:rPr>
              <w:t>’</w:t>
            </w:r>
            <w:r w:rsidRPr="00D75811">
              <w:rPr>
                <w:b/>
                <w:bCs/>
              </w:rPr>
              <w:t>s</w:t>
            </w:r>
            <w:proofErr w:type="spellEnd"/>
            <w:r w:rsidRPr="00D75811">
              <w:rPr>
                <w:b/>
                <w:bCs/>
              </w:rPr>
              <w:t xml:space="preserve"> name  </w:t>
            </w:r>
            <w:r w:rsidRPr="00D75811">
              <w:rPr>
                <w:b/>
                <w:bCs/>
              </w:rPr>
              <w:br/>
              <w:t>(if applicable) to be published? </w:t>
            </w:r>
          </w:p>
        </w:tc>
        <w:tc>
          <w:tcPr>
            <w:tcW w:w="4378" w:type="dxa"/>
            <w:tcBorders>
              <w:top w:val="single" w:sz="6" w:space="0" w:color="auto"/>
              <w:left w:val="single" w:sz="6" w:space="0" w:color="auto"/>
              <w:bottom w:val="single" w:sz="6" w:space="0" w:color="auto"/>
              <w:right w:val="single" w:sz="6" w:space="0" w:color="auto"/>
            </w:tcBorders>
            <w:shd w:val="clear" w:color="auto" w:fill="auto"/>
            <w:hideMark/>
          </w:tcPr>
          <w:p w14:paraId="7B5716A0" w14:textId="77777777" w:rsidR="00D75811" w:rsidRPr="00D75811" w:rsidRDefault="00D75811" w:rsidP="00D75811">
            <w:pPr>
              <w:spacing w:after="160" w:line="278" w:lineRule="auto"/>
            </w:pPr>
            <w:r w:rsidRPr="00D75811">
              <w:rPr>
                <w:rFonts w:ascii="Arial" w:hAnsi="Arial" w:cs="Arial"/>
              </w:rPr>
              <w:t>​​</w:t>
            </w:r>
            <w:sdt>
              <w:sdtPr>
                <w:id w:val="397714042"/>
                <w:placeholder>
                  <w:docPart w:val="4D957BEB63024BC8A7EF46D63C7481CD"/>
                </w:placeholder>
                <w:showingPlcHdr/>
                <w:dropDownList>
                  <w:listItem w:value="Choose an item."/>
                  <w:listItem w:displayText="yes" w:value="yes"/>
                  <w:listItem w:displayText="no" w:value="no"/>
                </w:dropDownList>
              </w:sdtPr>
              <w:sdtContent>
                <w:r w:rsidRPr="00D75811">
                  <w:rPr>
                    <w:color w:val="808080" w:themeColor="background1" w:themeShade="80"/>
                  </w:rPr>
                  <w:t>Choose an item.</w:t>
                </w:r>
              </w:sdtContent>
            </w:sdt>
          </w:p>
        </w:tc>
      </w:tr>
    </w:tbl>
    <w:p w14:paraId="003FCBE8" w14:textId="77777777" w:rsidR="00D75811" w:rsidRDefault="00D75811" w:rsidP="00D75811">
      <w:pPr>
        <w:spacing w:after="160" w:line="278" w:lineRule="auto"/>
      </w:pPr>
    </w:p>
    <w:p w14:paraId="5833DE20" w14:textId="77777777" w:rsidR="00BB4200" w:rsidRDefault="00BB4200" w:rsidP="00D75811">
      <w:pPr>
        <w:spacing w:after="160" w:line="278" w:lineRule="auto"/>
      </w:pPr>
    </w:p>
    <w:p w14:paraId="2740AEC3" w14:textId="77777777" w:rsidR="008D6992" w:rsidRDefault="00BB4200" w:rsidP="00BB4200">
      <w:pPr>
        <w:spacing w:after="160" w:line="278" w:lineRule="auto"/>
        <w:rPr>
          <w:lang w:val="en-AU"/>
        </w:rPr>
      </w:pPr>
      <w:r w:rsidRPr="00BB4200">
        <w:rPr>
          <w:lang w:val="en-AU"/>
        </w:rPr>
        <w:t>Please note</w:t>
      </w:r>
      <w:r w:rsidR="008D6992">
        <w:rPr>
          <w:lang w:val="en-AU"/>
        </w:rPr>
        <w:t xml:space="preserve"> the following:</w:t>
      </w:r>
    </w:p>
    <w:p w14:paraId="6EDCE57F" w14:textId="639BB12C" w:rsidR="00BB4200" w:rsidRDefault="00BB4200" w:rsidP="008D6992">
      <w:pPr>
        <w:pStyle w:val="ListParagraph"/>
        <w:numPr>
          <w:ilvl w:val="0"/>
          <w:numId w:val="31"/>
        </w:numPr>
        <w:spacing w:line="278" w:lineRule="auto"/>
      </w:pPr>
      <w:r>
        <w:t>you do not have to answer every question in the feedback form, just those relevant to you</w:t>
      </w:r>
    </w:p>
    <w:p w14:paraId="0F3FF907" w14:textId="2FA5418A" w:rsidR="008D6992" w:rsidRPr="008D6992" w:rsidRDefault="008D6992" w:rsidP="008D6992">
      <w:pPr>
        <w:pStyle w:val="ListParagraph"/>
        <w:numPr>
          <w:ilvl w:val="0"/>
          <w:numId w:val="31"/>
        </w:numPr>
        <w:spacing w:line="278" w:lineRule="auto"/>
      </w:pPr>
      <w:r>
        <w:t>your response can exceed the size of the comment box provided, please use as much space as required</w:t>
      </w:r>
    </w:p>
    <w:p w14:paraId="3CFE01E5" w14:textId="77777777" w:rsidR="00BB4200" w:rsidRPr="00D75811" w:rsidRDefault="00BB4200" w:rsidP="00D75811">
      <w:pPr>
        <w:spacing w:after="160" w:line="278" w:lineRule="auto"/>
      </w:pPr>
    </w:p>
    <w:p w14:paraId="01138025" w14:textId="77777777" w:rsidR="000F3FB2" w:rsidRPr="00D75811" w:rsidRDefault="000F3FB2"/>
    <w:p w14:paraId="6427AB22" w14:textId="77777777" w:rsidR="000F3FB2" w:rsidRPr="00D75811" w:rsidRDefault="000F3FB2"/>
    <w:p w14:paraId="60DD312F" w14:textId="5EBC28D5" w:rsidR="00BB4200" w:rsidRDefault="00BB4200">
      <w:pPr>
        <w:spacing w:line="240" w:lineRule="auto"/>
        <w:rPr>
          <w:sz w:val="48"/>
          <w:szCs w:val="48"/>
        </w:rPr>
      </w:pPr>
      <w:r>
        <w:rPr>
          <w:sz w:val="48"/>
          <w:szCs w:val="48"/>
        </w:rPr>
        <w:br w:type="page"/>
      </w:r>
    </w:p>
    <w:p w14:paraId="1010F1E0" w14:textId="77777777" w:rsidR="00BB4200" w:rsidRPr="00BB4200" w:rsidRDefault="00BB4200" w:rsidP="00BB4200">
      <w:pPr>
        <w:pStyle w:val="Heading1"/>
        <w:spacing w:before="120"/>
        <w:rPr>
          <w:sz w:val="28"/>
          <w:szCs w:val="28"/>
        </w:rPr>
      </w:pPr>
      <w:r w:rsidRPr="00BB4200">
        <w:rPr>
          <w:sz w:val="28"/>
          <w:szCs w:val="28"/>
        </w:rPr>
        <w:lastRenderedPageBreak/>
        <w:t xml:space="preserve">Part 2 – Comments on the draft Position Statement </w:t>
      </w:r>
    </w:p>
    <w:tbl>
      <w:tblPr>
        <w:tblStyle w:val="TableGrid"/>
        <w:tblW w:w="0" w:type="auto"/>
        <w:tblInd w:w="-5" w:type="dxa"/>
        <w:tblLook w:val="04A0" w:firstRow="1" w:lastRow="0" w:firstColumn="1" w:lastColumn="0" w:noHBand="0" w:noVBand="1"/>
      </w:tblPr>
      <w:tblGrid>
        <w:gridCol w:w="1843"/>
        <w:gridCol w:w="137"/>
        <w:gridCol w:w="2126"/>
        <w:gridCol w:w="1985"/>
        <w:gridCol w:w="2930"/>
      </w:tblGrid>
      <w:tr w:rsidR="00BB4200" w:rsidRPr="00BB4200" w14:paraId="4AB8428D" w14:textId="77777777" w:rsidTr="00B51E8D">
        <w:trPr>
          <w:trHeight w:val="300"/>
        </w:trPr>
        <w:tc>
          <w:tcPr>
            <w:tcW w:w="9016" w:type="dxa"/>
            <w:gridSpan w:val="5"/>
          </w:tcPr>
          <w:p w14:paraId="751BE8A0" w14:textId="77777777" w:rsidR="00BB4200" w:rsidRPr="00BB4200" w:rsidRDefault="00BB4200" w:rsidP="00BB4200">
            <w:pPr>
              <w:numPr>
                <w:ilvl w:val="0"/>
                <w:numId w:val="28"/>
              </w:numPr>
              <w:spacing w:line="259" w:lineRule="auto"/>
              <w:contextualSpacing/>
              <w:rPr>
                <w:rFonts w:eastAsia="Arial" w:cs="Arial"/>
                <w:b/>
                <w:bCs/>
                <w:lang w:eastAsia="en-AU"/>
              </w:rPr>
            </w:pPr>
            <w:r w:rsidRPr="00BB4200">
              <w:rPr>
                <w:rFonts w:eastAsia="Arial" w:cs="Arial"/>
                <w:b/>
                <w:bCs/>
              </w:rPr>
              <w:t xml:space="preserve">Do you think there is a need for </w:t>
            </w:r>
            <w:r w:rsidRPr="00BB4200">
              <w:rPr>
                <w:rFonts w:eastAsia="Aptos" w:cs="Arial"/>
                <w:b/>
                <w:bCs/>
              </w:rPr>
              <w:t>purpose-built student accommodation policy guidance to assist decision makers and proponents</w:t>
            </w:r>
            <w:r w:rsidRPr="00BB4200">
              <w:rPr>
                <w:rFonts w:eastAsia="Arial" w:cs="Arial"/>
                <w:b/>
                <w:bCs/>
              </w:rPr>
              <w:t>?</w:t>
            </w:r>
            <w:r w:rsidRPr="00BB4200">
              <w:rPr>
                <w:rFonts w:eastAsia="Aptos" w:cs="Arial"/>
                <w:b/>
                <w:bCs/>
                <w:i/>
                <w:iCs/>
              </w:rPr>
              <w:t xml:space="preserve">  </w:t>
            </w:r>
          </w:p>
        </w:tc>
      </w:tr>
      <w:tr w:rsidR="00BB4200" w:rsidRPr="00BB4200" w14:paraId="4145EBA1" w14:textId="77777777" w:rsidTr="00B51E8D">
        <w:trPr>
          <w:trHeight w:val="300"/>
        </w:trPr>
        <w:tc>
          <w:tcPr>
            <w:tcW w:w="1838" w:type="dxa"/>
          </w:tcPr>
          <w:p w14:paraId="19DE01F4" w14:textId="77777777" w:rsidR="00BB4200" w:rsidRPr="00BB4200" w:rsidRDefault="00BB4200" w:rsidP="00BB4200">
            <w:pPr>
              <w:spacing w:after="160" w:line="259" w:lineRule="auto"/>
              <w:rPr>
                <w:rFonts w:eastAsia="Arial" w:cs="Arial"/>
              </w:rPr>
            </w:pPr>
            <w:r w:rsidRPr="00BB4200">
              <w:rPr>
                <w:rFonts w:eastAsia="Arial" w:cs="Arial"/>
              </w:rPr>
              <w:t xml:space="preserve">Response </w:t>
            </w:r>
          </w:p>
        </w:tc>
        <w:sdt>
          <w:sdtPr>
            <w:rPr>
              <w:rFonts w:eastAsia="Arial" w:cs="Arial"/>
              <w:i/>
              <w:iCs/>
            </w:rPr>
            <w:id w:val="1484963568"/>
            <w:placeholder>
              <w:docPart w:val="C472A296F12B4FE4962C0A6586F926F9"/>
            </w:placeholder>
            <w:showingPlcHdr/>
            <w15:color w:val="000080"/>
            <w:dropDownList>
              <w:listItem w:displayText="Yes" w:value="Yes"/>
              <w:listItem w:displayText="Conditional" w:value="Conditional"/>
              <w:listItem w:displayText="No" w:value="No"/>
              <w:listItem w:displayText="No position" w:value="No position"/>
            </w:dropDownList>
          </w:sdtPr>
          <w:sdtContent>
            <w:tc>
              <w:tcPr>
                <w:tcW w:w="7178" w:type="dxa"/>
                <w:gridSpan w:val="4"/>
              </w:tcPr>
              <w:p w14:paraId="74FDA23D" w14:textId="77777777" w:rsidR="00BB4200" w:rsidRPr="00BB4200" w:rsidRDefault="00BB4200" w:rsidP="00BB4200">
                <w:pPr>
                  <w:spacing w:after="160" w:line="259" w:lineRule="auto"/>
                  <w:rPr>
                    <w:rFonts w:eastAsia="Arial" w:cs="Arial"/>
                    <w:i/>
                    <w:iCs/>
                  </w:rPr>
                </w:pPr>
                <w:r w:rsidRPr="00BB4200">
                  <w:rPr>
                    <w:rFonts w:eastAsia="Calibri" w:cs="Times New Roman"/>
                    <w:color w:val="808080"/>
                  </w:rPr>
                  <w:t>Choose an item.</w:t>
                </w:r>
              </w:p>
            </w:tc>
          </w:sdtContent>
        </w:sdt>
      </w:tr>
      <w:tr w:rsidR="00BB4200" w:rsidRPr="00BB4200" w14:paraId="0F729F6B" w14:textId="77777777" w:rsidTr="00B51E8D">
        <w:trPr>
          <w:trHeight w:val="60"/>
        </w:trPr>
        <w:tc>
          <w:tcPr>
            <w:tcW w:w="1838" w:type="dxa"/>
          </w:tcPr>
          <w:p w14:paraId="326D67DD" w14:textId="77777777" w:rsidR="00BB4200" w:rsidRPr="00BB4200" w:rsidRDefault="00BB4200" w:rsidP="00BB4200">
            <w:pPr>
              <w:spacing w:after="160" w:line="259" w:lineRule="auto"/>
              <w:rPr>
                <w:rFonts w:eastAsia="Arial" w:cs="Arial"/>
              </w:rPr>
            </w:pPr>
            <w:r w:rsidRPr="00BB4200">
              <w:rPr>
                <w:rFonts w:eastAsia="Arial" w:cs="Arial"/>
              </w:rPr>
              <w:t xml:space="preserve">Comments </w:t>
            </w:r>
          </w:p>
        </w:tc>
        <w:tc>
          <w:tcPr>
            <w:tcW w:w="7178" w:type="dxa"/>
            <w:gridSpan w:val="4"/>
          </w:tcPr>
          <w:p w14:paraId="2A36641A" w14:textId="77777777" w:rsidR="00BB4200" w:rsidRPr="00BB4200" w:rsidRDefault="00BB4200" w:rsidP="00BB4200">
            <w:pPr>
              <w:spacing w:line="259" w:lineRule="auto"/>
              <w:rPr>
                <w:rFonts w:eastAsia="Arial" w:cs="Arial"/>
                <w:i/>
                <w:iCs/>
                <w:color w:val="808080" w:themeColor="background1" w:themeShade="80"/>
                <w:sz w:val="18"/>
                <w:szCs w:val="18"/>
              </w:rPr>
            </w:pPr>
            <w:r w:rsidRPr="00BB4200">
              <w:rPr>
                <w:rFonts w:eastAsia="Arial" w:cs="Arial"/>
                <w:i/>
                <w:iCs/>
                <w:color w:val="808080" w:themeColor="background1" w:themeShade="80"/>
                <w:sz w:val="18"/>
                <w:szCs w:val="18"/>
              </w:rPr>
              <w:t>Clearly state the reasons for your opinion and provide any additional information to support your comments.</w:t>
            </w:r>
          </w:p>
          <w:p w14:paraId="03AAF29F" w14:textId="77777777" w:rsidR="00BB4200" w:rsidRPr="00BB4200" w:rsidRDefault="00BB4200" w:rsidP="00BB4200">
            <w:pPr>
              <w:spacing w:after="160" w:line="259" w:lineRule="auto"/>
              <w:rPr>
                <w:rFonts w:eastAsia="Arial" w:cs="Arial"/>
                <w:sz w:val="18"/>
                <w:szCs w:val="18"/>
              </w:rPr>
            </w:pPr>
          </w:p>
          <w:p w14:paraId="502A6194" w14:textId="77777777" w:rsidR="00BB4200" w:rsidRPr="00BB4200" w:rsidRDefault="00BB4200" w:rsidP="00BB4200">
            <w:pPr>
              <w:spacing w:after="160" w:line="259" w:lineRule="auto"/>
              <w:rPr>
                <w:rFonts w:eastAsia="Arial" w:cs="Arial"/>
                <w:sz w:val="18"/>
                <w:szCs w:val="18"/>
              </w:rPr>
            </w:pPr>
          </w:p>
          <w:p w14:paraId="04EE3DDD" w14:textId="77777777" w:rsidR="00BB4200" w:rsidRPr="00BB4200" w:rsidRDefault="00BB4200" w:rsidP="00BB4200">
            <w:pPr>
              <w:spacing w:after="160" w:line="259" w:lineRule="auto"/>
              <w:rPr>
                <w:rFonts w:eastAsia="Arial" w:cs="Arial"/>
                <w:sz w:val="18"/>
                <w:szCs w:val="18"/>
              </w:rPr>
            </w:pPr>
          </w:p>
          <w:p w14:paraId="42C80B9F" w14:textId="77777777" w:rsidR="00BB4200" w:rsidRPr="00BB4200" w:rsidRDefault="00BB4200" w:rsidP="00BB4200">
            <w:pPr>
              <w:spacing w:after="160" w:line="259" w:lineRule="auto"/>
              <w:rPr>
                <w:rFonts w:eastAsia="Arial" w:cs="Arial"/>
                <w:sz w:val="18"/>
                <w:szCs w:val="18"/>
              </w:rPr>
            </w:pPr>
          </w:p>
        </w:tc>
      </w:tr>
      <w:tr w:rsidR="00BB4200" w:rsidRPr="00BB4200" w14:paraId="2003C7F9" w14:textId="77777777" w:rsidTr="00B51E8D">
        <w:trPr>
          <w:trHeight w:val="300"/>
        </w:trPr>
        <w:tc>
          <w:tcPr>
            <w:tcW w:w="9016" w:type="dxa"/>
            <w:gridSpan w:val="5"/>
          </w:tcPr>
          <w:p w14:paraId="3B5A7861" w14:textId="77777777" w:rsidR="00BB4200" w:rsidRPr="00BB4200" w:rsidRDefault="00000000" w:rsidP="00BB4200">
            <w:pPr>
              <w:numPr>
                <w:ilvl w:val="0"/>
                <w:numId w:val="28"/>
              </w:numPr>
              <w:spacing w:line="259" w:lineRule="auto"/>
              <w:contextualSpacing/>
              <w:rPr>
                <w:rFonts w:eastAsia="Arial" w:cs="Arial"/>
                <w:b/>
                <w:bCs/>
              </w:rPr>
            </w:pPr>
            <w:sdt>
              <w:sdtPr>
                <w:rPr>
                  <w:rFonts w:eastAsia="Arial" w:cs="Arial"/>
                  <w:b/>
                  <w:bCs/>
                </w:rPr>
                <w:id w:val="1971019092"/>
                <w:placeholder>
                  <w:docPart w:val="78D9A4BCCB9141D2BD8EC386A73FE8B6"/>
                </w:placeholder>
                <w15:color w:val="000080"/>
                <w:dropDownList>
                  <w:listItem w:displayText="Support" w:value="Support"/>
                  <w:listItem w:displayText="Conditional support" w:value="Conditional support"/>
                  <w:listItem w:displayText="Do not support" w:value="Do not support"/>
                  <w:listItem w:displayText="No position" w:value="No position"/>
                </w:dropDownList>
              </w:sdtPr>
              <w:sdtContent>
                <w:r w:rsidR="00BB4200" w:rsidRPr="00BB4200">
                  <w:rPr>
                    <w:rFonts w:eastAsia="Arial" w:cs="Arial"/>
                    <w:b/>
                    <w:bCs/>
                  </w:rPr>
                  <w:t>D</w:t>
                </w:r>
              </w:sdtContent>
            </w:sdt>
            <w:r w:rsidR="00BB4200" w:rsidRPr="00BB4200">
              <w:rPr>
                <w:rFonts w:eastAsia="Arial" w:cs="Arial"/>
                <w:b/>
                <w:bCs/>
              </w:rPr>
              <w:t>o you support the following policy intent:</w:t>
            </w:r>
          </w:p>
          <w:p w14:paraId="18C8F709" w14:textId="77777777" w:rsidR="00BB4200" w:rsidRPr="00BB4200" w:rsidRDefault="00BB4200" w:rsidP="00BB4200">
            <w:pPr>
              <w:spacing w:line="240" w:lineRule="auto"/>
              <w:rPr>
                <w:rFonts w:ascii="Arial" w:eastAsia="Aptos" w:hAnsi="Arial" w:cs="Arial"/>
                <w:i/>
                <w:iCs/>
              </w:rPr>
            </w:pPr>
          </w:p>
          <w:p w14:paraId="70B9C6EB" w14:textId="77777777" w:rsidR="00BB4200" w:rsidRPr="00BB4200" w:rsidRDefault="00BB4200" w:rsidP="00BB4200">
            <w:pPr>
              <w:spacing w:line="240" w:lineRule="auto"/>
              <w:rPr>
                <w:rFonts w:eastAsia="Aptos" w:cs="Arial"/>
                <w:b/>
                <w:i/>
              </w:rPr>
            </w:pPr>
            <w:r w:rsidRPr="00BB4200">
              <w:rPr>
                <w:rFonts w:eastAsia="Aptos" w:cs="Arial"/>
                <w:b/>
                <w:i/>
              </w:rPr>
              <w:t>Policy intent</w:t>
            </w:r>
          </w:p>
          <w:p w14:paraId="22111D7C" w14:textId="77777777" w:rsidR="00BB4200" w:rsidRPr="00BB4200" w:rsidRDefault="00BB4200" w:rsidP="00BB4200">
            <w:pPr>
              <w:spacing w:line="240" w:lineRule="auto"/>
              <w:rPr>
                <w:rFonts w:eastAsia="Aptos" w:cs="Arial"/>
                <w:i/>
                <w:iCs/>
              </w:rPr>
            </w:pPr>
            <w:r w:rsidRPr="00BB4200">
              <w:rPr>
                <w:rFonts w:eastAsia="Aptos" w:cs="Arial"/>
                <w:i/>
                <w:iCs/>
              </w:rPr>
              <w:t xml:space="preserve">To support the provision and assessment of purpose-built student accommodation (PBSA) that seeks to promote well-located, high-quality accommodation that is safe, comfortable, and attractive, while providing broad assessment criteria to ensure consistency within the State planning framework and to improve design outcomes.  </w:t>
            </w:r>
          </w:p>
          <w:p w14:paraId="05A4D81F" w14:textId="77777777" w:rsidR="00BB4200" w:rsidRPr="00BB4200" w:rsidRDefault="00BB4200" w:rsidP="00BB4200">
            <w:pPr>
              <w:spacing w:line="240" w:lineRule="auto"/>
              <w:jc w:val="both"/>
              <w:rPr>
                <w:rFonts w:ascii="Arial" w:eastAsia="Arial" w:hAnsi="Arial" w:cs="Arial"/>
                <w:lang w:eastAsia="en-AU"/>
              </w:rPr>
            </w:pPr>
          </w:p>
        </w:tc>
      </w:tr>
      <w:tr w:rsidR="00BB4200" w:rsidRPr="00BB4200" w14:paraId="573A4F91" w14:textId="77777777" w:rsidTr="00B51E8D">
        <w:trPr>
          <w:trHeight w:val="300"/>
        </w:trPr>
        <w:tc>
          <w:tcPr>
            <w:tcW w:w="1838" w:type="dxa"/>
          </w:tcPr>
          <w:p w14:paraId="4C1B6376" w14:textId="77777777" w:rsidR="00BB4200" w:rsidRPr="00BB4200" w:rsidRDefault="00BB4200" w:rsidP="00BB4200">
            <w:pPr>
              <w:spacing w:after="160" w:line="259" w:lineRule="auto"/>
              <w:rPr>
                <w:rFonts w:eastAsia="Arial" w:cs="Arial"/>
              </w:rPr>
            </w:pPr>
            <w:r w:rsidRPr="00BB4200">
              <w:rPr>
                <w:rFonts w:eastAsia="Arial" w:cs="Arial"/>
              </w:rPr>
              <w:t xml:space="preserve">Response </w:t>
            </w:r>
          </w:p>
        </w:tc>
        <w:sdt>
          <w:sdtPr>
            <w:rPr>
              <w:rFonts w:eastAsia="Arial" w:cs="Arial"/>
              <w:i/>
              <w:iCs/>
            </w:rPr>
            <w:id w:val="461305793"/>
            <w:placeholder>
              <w:docPart w:val="7405999D57DA4AF38A2D50AD1CE14FDA"/>
            </w:placeholder>
            <w:showingPlcHdr/>
            <w15:color w:val="000080"/>
            <w:dropDownList>
              <w:listItem w:displayText="Support" w:value="Support"/>
              <w:listItem w:displayText="Conditional support" w:value="Conditional support"/>
              <w:listItem w:displayText="Do not support" w:value="Do not support"/>
              <w:listItem w:displayText="No position" w:value="No position"/>
            </w:dropDownList>
          </w:sdtPr>
          <w:sdtContent>
            <w:tc>
              <w:tcPr>
                <w:tcW w:w="7178" w:type="dxa"/>
                <w:gridSpan w:val="4"/>
              </w:tcPr>
              <w:p w14:paraId="51C3950F" w14:textId="77777777" w:rsidR="00BB4200" w:rsidRPr="00BB4200" w:rsidRDefault="00BB4200" w:rsidP="00BB4200">
                <w:pPr>
                  <w:spacing w:after="160" w:line="259" w:lineRule="auto"/>
                  <w:rPr>
                    <w:rFonts w:eastAsia="Arial" w:cs="Arial"/>
                    <w:i/>
                    <w:iCs/>
                  </w:rPr>
                </w:pPr>
                <w:r w:rsidRPr="00BB4200">
                  <w:rPr>
                    <w:rFonts w:eastAsia="Calibri" w:cs="Times New Roman"/>
                    <w:color w:val="808080"/>
                  </w:rPr>
                  <w:t>Choose an item.</w:t>
                </w:r>
              </w:p>
            </w:tc>
          </w:sdtContent>
        </w:sdt>
      </w:tr>
      <w:tr w:rsidR="00BB4200" w:rsidRPr="00BB4200" w14:paraId="44BB58E1" w14:textId="77777777" w:rsidTr="00B51E8D">
        <w:trPr>
          <w:trHeight w:val="60"/>
        </w:trPr>
        <w:tc>
          <w:tcPr>
            <w:tcW w:w="1838" w:type="dxa"/>
          </w:tcPr>
          <w:p w14:paraId="730B55D3" w14:textId="77777777" w:rsidR="00BB4200" w:rsidRPr="00BB4200" w:rsidRDefault="00BB4200" w:rsidP="00BB4200">
            <w:pPr>
              <w:spacing w:after="160" w:line="259" w:lineRule="auto"/>
              <w:rPr>
                <w:rFonts w:eastAsia="Arial" w:cs="Arial"/>
              </w:rPr>
            </w:pPr>
            <w:r w:rsidRPr="00BB4200">
              <w:rPr>
                <w:rFonts w:eastAsia="Arial" w:cs="Arial"/>
              </w:rPr>
              <w:t xml:space="preserve">Comments </w:t>
            </w:r>
          </w:p>
        </w:tc>
        <w:tc>
          <w:tcPr>
            <w:tcW w:w="7178" w:type="dxa"/>
            <w:gridSpan w:val="4"/>
          </w:tcPr>
          <w:p w14:paraId="14E86BED" w14:textId="77777777" w:rsidR="00BB4200" w:rsidRPr="00BB4200" w:rsidRDefault="00BB4200" w:rsidP="00BB4200">
            <w:pPr>
              <w:spacing w:line="259" w:lineRule="auto"/>
              <w:rPr>
                <w:rFonts w:eastAsia="Arial" w:cs="Arial"/>
                <w:i/>
                <w:iCs/>
                <w:color w:val="808080" w:themeColor="background1" w:themeShade="80"/>
                <w:sz w:val="18"/>
                <w:szCs w:val="18"/>
              </w:rPr>
            </w:pPr>
            <w:r w:rsidRPr="00BB4200">
              <w:rPr>
                <w:rFonts w:eastAsia="Arial" w:cs="Arial"/>
                <w:i/>
                <w:iCs/>
                <w:color w:val="808080" w:themeColor="background1" w:themeShade="80"/>
                <w:sz w:val="18"/>
                <w:szCs w:val="18"/>
              </w:rPr>
              <w:t>Clearly state the reasons for your opinion and provide any additional information to support your comments.</w:t>
            </w:r>
          </w:p>
          <w:p w14:paraId="338128B5" w14:textId="77777777" w:rsidR="00BB4200" w:rsidRPr="00BB4200" w:rsidRDefault="00BB4200" w:rsidP="00BB4200">
            <w:pPr>
              <w:spacing w:after="160" w:line="259" w:lineRule="auto"/>
              <w:rPr>
                <w:rFonts w:eastAsia="Arial" w:cs="Arial"/>
                <w:sz w:val="18"/>
                <w:szCs w:val="18"/>
              </w:rPr>
            </w:pPr>
          </w:p>
          <w:p w14:paraId="7D0377C6" w14:textId="77777777" w:rsidR="00BB4200" w:rsidRPr="00BB4200" w:rsidRDefault="00BB4200" w:rsidP="00BB4200">
            <w:pPr>
              <w:spacing w:after="160" w:line="259" w:lineRule="auto"/>
              <w:rPr>
                <w:rFonts w:eastAsia="Arial" w:cs="Arial"/>
                <w:sz w:val="18"/>
                <w:szCs w:val="18"/>
              </w:rPr>
            </w:pPr>
          </w:p>
          <w:p w14:paraId="0916E6D6" w14:textId="77777777" w:rsidR="00BB4200" w:rsidRPr="00BB4200" w:rsidRDefault="00BB4200" w:rsidP="00BB4200">
            <w:pPr>
              <w:spacing w:after="160" w:line="259" w:lineRule="auto"/>
              <w:rPr>
                <w:rFonts w:eastAsia="Arial" w:cs="Arial"/>
                <w:sz w:val="18"/>
                <w:szCs w:val="18"/>
              </w:rPr>
            </w:pPr>
          </w:p>
          <w:p w14:paraId="4EA2559D" w14:textId="77777777" w:rsidR="00BB4200" w:rsidRPr="00BB4200" w:rsidRDefault="00BB4200" w:rsidP="00BB4200">
            <w:pPr>
              <w:spacing w:after="160" w:line="259" w:lineRule="auto"/>
              <w:rPr>
                <w:rFonts w:eastAsia="Arial" w:cs="Arial"/>
                <w:sz w:val="18"/>
                <w:szCs w:val="18"/>
              </w:rPr>
            </w:pPr>
          </w:p>
        </w:tc>
      </w:tr>
      <w:tr w:rsidR="00BB4200" w:rsidRPr="00BB4200" w14:paraId="09E0B501" w14:textId="77777777" w:rsidTr="00B51E8D">
        <w:trPr>
          <w:trHeight w:val="300"/>
        </w:trPr>
        <w:tc>
          <w:tcPr>
            <w:tcW w:w="9016" w:type="dxa"/>
            <w:gridSpan w:val="5"/>
          </w:tcPr>
          <w:p w14:paraId="624D7858" w14:textId="77777777" w:rsidR="00BB4200" w:rsidRPr="00BB4200" w:rsidRDefault="00000000" w:rsidP="00BB4200">
            <w:pPr>
              <w:numPr>
                <w:ilvl w:val="0"/>
                <w:numId w:val="28"/>
              </w:numPr>
              <w:spacing w:line="259" w:lineRule="auto"/>
              <w:contextualSpacing/>
              <w:rPr>
                <w:rFonts w:eastAsia="Arial" w:cs="Arial"/>
                <w:lang w:eastAsia="en-AU"/>
              </w:rPr>
            </w:pPr>
            <w:sdt>
              <w:sdtPr>
                <w:rPr>
                  <w:rFonts w:eastAsia="Arial" w:cs="Arial"/>
                  <w:b/>
                  <w:bCs/>
                </w:rPr>
                <w:id w:val="-1514444227"/>
                <w:placeholder>
                  <w:docPart w:val="0E57914C56D34680B60D54104C8CF845"/>
                </w:placeholder>
                <w15:color w:val="000080"/>
                <w:dropDownList>
                  <w:listItem w:displayText="Support" w:value="Support"/>
                  <w:listItem w:displayText="Conditional support" w:value="Conditional support"/>
                  <w:listItem w:displayText="Do not support" w:value="Do not support"/>
                  <w:listItem w:displayText="No position" w:value="No position"/>
                </w:dropDownList>
              </w:sdtPr>
              <w:sdtContent>
                <w:r w:rsidR="00BB4200" w:rsidRPr="00BB4200">
                  <w:rPr>
                    <w:rFonts w:eastAsia="Arial" w:cs="Arial"/>
                    <w:b/>
                    <w:bCs/>
                  </w:rPr>
                  <w:t>D</w:t>
                </w:r>
              </w:sdtContent>
            </w:sdt>
            <w:r w:rsidR="00BB4200" w:rsidRPr="00BB4200">
              <w:rPr>
                <w:rFonts w:eastAsia="Arial" w:cs="Arial"/>
                <w:b/>
                <w:bCs/>
              </w:rPr>
              <w:t>o you support the following policy objectives:</w:t>
            </w:r>
          </w:p>
          <w:p w14:paraId="510EA22F" w14:textId="77777777" w:rsidR="00BB4200" w:rsidRPr="00BB4200" w:rsidRDefault="00BB4200" w:rsidP="00BB4200">
            <w:pPr>
              <w:spacing w:line="240" w:lineRule="auto"/>
              <w:rPr>
                <w:rFonts w:eastAsia="Aptos" w:cs="Arial"/>
                <w:i/>
                <w:iCs/>
              </w:rPr>
            </w:pPr>
          </w:p>
          <w:p w14:paraId="3970B33A" w14:textId="77777777" w:rsidR="00BB4200" w:rsidRPr="00BB4200" w:rsidRDefault="00BB4200" w:rsidP="00BB4200">
            <w:pPr>
              <w:spacing w:line="240" w:lineRule="auto"/>
              <w:rPr>
                <w:rFonts w:eastAsia="Aptos" w:cs="Arial"/>
                <w:b/>
                <w:i/>
              </w:rPr>
            </w:pPr>
            <w:r w:rsidRPr="00BB4200">
              <w:rPr>
                <w:rFonts w:eastAsia="Aptos" w:cs="Arial"/>
                <w:b/>
                <w:i/>
              </w:rPr>
              <w:t xml:space="preserve">Policy </w:t>
            </w:r>
            <w:r w:rsidRPr="00BB4200">
              <w:rPr>
                <w:rFonts w:eastAsia="Aptos" w:cs="Arial"/>
                <w:b/>
                <w:bCs/>
                <w:i/>
                <w:iCs/>
              </w:rPr>
              <w:t>objectives</w:t>
            </w:r>
          </w:p>
          <w:p w14:paraId="33987CDB" w14:textId="77777777" w:rsidR="00BB4200" w:rsidRPr="00BB4200" w:rsidRDefault="00BB4200" w:rsidP="00BB4200">
            <w:pPr>
              <w:spacing w:line="240" w:lineRule="auto"/>
              <w:rPr>
                <w:rFonts w:eastAsia="Aptos" w:cs="Arial"/>
                <w:i/>
                <w:iCs/>
              </w:rPr>
            </w:pPr>
            <w:r w:rsidRPr="00BB4200">
              <w:rPr>
                <w:rFonts w:eastAsia="Aptos" w:cs="Arial"/>
                <w:i/>
                <w:iCs/>
              </w:rPr>
              <w:t>This position statement seeks to:</w:t>
            </w:r>
          </w:p>
          <w:p w14:paraId="7BFAADA7" w14:textId="77777777" w:rsidR="00BB4200" w:rsidRPr="00BB4200" w:rsidRDefault="00BB4200" w:rsidP="00BB4200">
            <w:pPr>
              <w:numPr>
                <w:ilvl w:val="0"/>
                <w:numId w:val="29"/>
              </w:numPr>
              <w:spacing w:line="240" w:lineRule="auto"/>
              <w:contextualSpacing/>
              <w:jc w:val="both"/>
              <w:rPr>
                <w:rFonts w:eastAsia="Aptos" w:cs="Arial"/>
                <w:i/>
                <w:iCs/>
              </w:rPr>
            </w:pPr>
            <w:r w:rsidRPr="00BB4200">
              <w:rPr>
                <w:rFonts w:eastAsia="Aptos" w:cs="Arial"/>
                <w:i/>
                <w:iCs/>
              </w:rPr>
              <w:t xml:space="preserve">elevate consideration of accommodation for students in strategic planning. </w:t>
            </w:r>
          </w:p>
          <w:p w14:paraId="5AE4E68A" w14:textId="77777777" w:rsidR="00BB4200" w:rsidRPr="00BB4200" w:rsidRDefault="00BB4200" w:rsidP="00BB4200">
            <w:pPr>
              <w:numPr>
                <w:ilvl w:val="0"/>
                <w:numId w:val="29"/>
              </w:numPr>
              <w:spacing w:line="240" w:lineRule="auto"/>
              <w:contextualSpacing/>
              <w:jc w:val="both"/>
              <w:rPr>
                <w:rFonts w:eastAsia="Aptos" w:cs="Arial"/>
                <w:i/>
                <w:iCs/>
              </w:rPr>
            </w:pPr>
            <w:r w:rsidRPr="00BB4200">
              <w:rPr>
                <w:rFonts w:eastAsia="Aptos" w:cs="Arial"/>
                <w:i/>
                <w:iCs/>
              </w:rPr>
              <w:t xml:space="preserve">ensure that the development of appropriately located and high-quality purpose-built student accommodation provides a safe and comfortable place for students to live while positively supporting their wellbeing. </w:t>
            </w:r>
          </w:p>
          <w:p w14:paraId="1A6D142D" w14:textId="77777777" w:rsidR="00BB4200" w:rsidRPr="00BB4200" w:rsidRDefault="00BB4200" w:rsidP="00BB4200">
            <w:pPr>
              <w:numPr>
                <w:ilvl w:val="0"/>
                <w:numId w:val="29"/>
              </w:numPr>
              <w:spacing w:line="240" w:lineRule="auto"/>
              <w:contextualSpacing/>
              <w:jc w:val="both"/>
              <w:rPr>
                <w:rFonts w:eastAsia="Aptos" w:cs="Arial"/>
                <w:i/>
                <w:iCs/>
              </w:rPr>
            </w:pPr>
            <w:r w:rsidRPr="00BB4200">
              <w:rPr>
                <w:rFonts w:eastAsia="Aptos" w:cs="Arial"/>
                <w:i/>
                <w:iCs/>
              </w:rPr>
              <w:t>provide planning guidance for decision-makers to consider in the assessment process, through broad assessment criteria for purpose-built student accommodation.</w:t>
            </w:r>
          </w:p>
          <w:p w14:paraId="65ABC63B" w14:textId="77777777" w:rsidR="00BB4200" w:rsidRPr="00BB4200" w:rsidRDefault="00BB4200" w:rsidP="00BB4200">
            <w:pPr>
              <w:spacing w:line="259" w:lineRule="auto"/>
              <w:ind w:left="360"/>
              <w:contextualSpacing/>
              <w:rPr>
                <w:rFonts w:eastAsia="Arial" w:cs="Arial"/>
                <w:lang w:eastAsia="en-AU"/>
              </w:rPr>
            </w:pPr>
          </w:p>
        </w:tc>
      </w:tr>
      <w:tr w:rsidR="00BB4200" w:rsidRPr="00BB4200" w14:paraId="4F23E2C5" w14:textId="77777777" w:rsidTr="00B51E8D">
        <w:trPr>
          <w:trHeight w:val="300"/>
        </w:trPr>
        <w:tc>
          <w:tcPr>
            <w:tcW w:w="1838" w:type="dxa"/>
          </w:tcPr>
          <w:p w14:paraId="0C8CAC9A" w14:textId="77777777" w:rsidR="00BB4200" w:rsidRPr="00BB4200" w:rsidRDefault="00BB4200" w:rsidP="00BB4200">
            <w:pPr>
              <w:spacing w:after="160" w:line="259" w:lineRule="auto"/>
              <w:rPr>
                <w:rFonts w:ascii="Arial" w:eastAsia="Arial" w:hAnsi="Arial" w:cs="Arial"/>
              </w:rPr>
            </w:pPr>
            <w:r w:rsidRPr="00BB4200">
              <w:rPr>
                <w:rFonts w:ascii="Arial" w:eastAsia="Arial" w:hAnsi="Arial" w:cs="Arial"/>
              </w:rPr>
              <w:t xml:space="preserve">Response </w:t>
            </w:r>
          </w:p>
        </w:tc>
        <w:sdt>
          <w:sdtPr>
            <w:rPr>
              <w:rFonts w:eastAsia="Arial" w:cs="Arial"/>
              <w:i/>
              <w:iCs/>
            </w:rPr>
            <w:id w:val="189573771"/>
            <w:placeholder>
              <w:docPart w:val="33233AF5ECE54FA2AC7ADA0995C180C8"/>
            </w:placeholder>
            <w:showingPlcHdr/>
            <w15:color w:val="000080"/>
            <w:dropDownList>
              <w:listItem w:displayText="Support" w:value="Support"/>
              <w:listItem w:displayText="Conditional support" w:value="Conditional support"/>
              <w:listItem w:displayText="Do not support" w:value="Do not support"/>
              <w:listItem w:displayText="No position" w:value="No position"/>
            </w:dropDownList>
          </w:sdtPr>
          <w:sdtContent>
            <w:tc>
              <w:tcPr>
                <w:tcW w:w="7178" w:type="dxa"/>
                <w:gridSpan w:val="4"/>
              </w:tcPr>
              <w:p w14:paraId="0BC63D21" w14:textId="77777777" w:rsidR="00BB4200" w:rsidRPr="00BB4200" w:rsidRDefault="00BB4200" w:rsidP="00BB4200">
                <w:pPr>
                  <w:spacing w:after="160" w:line="259" w:lineRule="auto"/>
                  <w:rPr>
                    <w:rFonts w:eastAsia="Arial" w:cs="Arial"/>
                    <w:i/>
                    <w:iCs/>
                  </w:rPr>
                </w:pPr>
                <w:r w:rsidRPr="00BB4200">
                  <w:rPr>
                    <w:rFonts w:eastAsia="Calibri" w:cs="Times New Roman"/>
                    <w:color w:val="808080"/>
                  </w:rPr>
                  <w:t>Choose an item.</w:t>
                </w:r>
              </w:p>
            </w:tc>
          </w:sdtContent>
        </w:sdt>
      </w:tr>
      <w:tr w:rsidR="00BB4200" w:rsidRPr="00BB4200" w14:paraId="644FC405" w14:textId="77777777" w:rsidTr="00B51E8D">
        <w:trPr>
          <w:trHeight w:val="60"/>
        </w:trPr>
        <w:tc>
          <w:tcPr>
            <w:tcW w:w="1838" w:type="dxa"/>
          </w:tcPr>
          <w:p w14:paraId="2EBF79DB" w14:textId="77777777" w:rsidR="00BB4200" w:rsidRPr="00BB4200" w:rsidRDefault="00BB4200" w:rsidP="00BB4200">
            <w:pPr>
              <w:spacing w:after="160" w:line="259" w:lineRule="auto"/>
              <w:rPr>
                <w:rFonts w:ascii="Arial" w:eastAsia="Arial" w:hAnsi="Arial" w:cs="Arial"/>
              </w:rPr>
            </w:pPr>
            <w:r w:rsidRPr="00BB4200">
              <w:rPr>
                <w:rFonts w:ascii="Arial" w:eastAsia="Arial" w:hAnsi="Arial" w:cs="Arial"/>
              </w:rPr>
              <w:t xml:space="preserve">Comments </w:t>
            </w:r>
          </w:p>
        </w:tc>
        <w:tc>
          <w:tcPr>
            <w:tcW w:w="7178" w:type="dxa"/>
            <w:gridSpan w:val="4"/>
          </w:tcPr>
          <w:p w14:paraId="02B29BAE" w14:textId="77777777" w:rsidR="00BB4200" w:rsidRPr="00BB4200" w:rsidRDefault="00BB4200" w:rsidP="00BB4200">
            <w:pPr>
              <w:spacing w:line="259" w:lineRule="auto"/>
              <w:rPr>
                <w:rFonts w:eastAsia="Arial" w:cs="Arial"/>
                <w:i/>
                <w:iCs/>
                <w:color w:val="808080" w:themeColor="background1" w:themeShade="80"/>
                <w:sz w:val="18"/>
                <w:szCs w:val="18"/>
              </w:rPr>
            </w:pPr>
            <w:r w:rsidRPr="00BB4200">
              <w:rPr>
                <w:rFonts w:eastAsia="Arial" w:cs="Arial"/>
                <w:i/>
                <w:iCs/>
                <w:color w:val="808080" w:themeColor="background1" w:themeShade="80"/>
                <w:sz w:val="18"/>
                <w:szCs w:val="18"/>
              </w:rPr>
              <w:t>Clearly state the reasons for your opinion and provide any additional information to support your comments.</w:t>
            </w:r>
          </w:p>
          <w:p w14:paraId="190B22E0" w14:textId="77777777" w:rsidR="00BB4200" w:rsidRPr="00BB4200" w:rsidRDefault="00BB4200" w:rsidP="00BB4200">
            <w:pPr>
              <w:spacing w:after="160" w:line="259" w:lineRule="auto"/>
              <w:rPr>
                <w:rFonts w:eastAsia="Arial" w:cs="Arial"/>
                <w:sz w:val="18"/>
                <w:szCs w:val="18"/>
              </w:rPr>
            </w:pPr>
          </w:p>
          <w:p w14:paraId="5B45BBD9" w14:textId="77777777" w:rsidR="00BB4200" w:rsidRDefault="00BB4200" w:rsidP="00BB4200">
            <w:pPr>
              <w:spacing w:after="160" w:line="259" w:lineRule="auto"/>
              <w:rPr>
                <w:rFonts w:eastAsia="Arial" w:cs="Arial"/>
                <w:sz w:val="18"/>
                <w:szCs w:val="18"/>
              </w:rPr>
            </w:pPr>
          </w:p>
          <w:p w14:paraId="5CBB8753" w14:textId="77777777" w:rsidR="00BB4200" w:rsidRPr="00BB4200" w:rsidRDefault="00BB4200" w:rsidP="00BB4200">
            <w:pPr>
              <w:spacing w:after="160" w:line="259" w:lineRule="auto"/>
              <w:rPr>
                <w:rFonts w:eastAsia="Arial" w:cs="Arial"/>
                <w:sz w:val="18"/>
                <w:szCs w:val="18"/>
              </w:rPr>
            </w:pPr>
          </w:p>
          <w:p w14:paraId="1D4467D3" w14:textId="77777777" w:rsidR="00BB4200" w:rsidRPr="00BB4200" w:rsidRDefault="00BB4200" w:rsidP="00BB4200">
            <w:pPr>
              <w:spacing w:after="160" w:line="259" w:lineRule="auto"/>
              <w:rPr>
                <w:rFonts w:eastAsia="Arial" w:cs="Arial"/>
                <w:sz w:val="18"/>
                <w:szCs w:val="18"/>
              </w:rPr>
            </w:pPr>
          </w:p>
        </w:tc>
      </w:tr>
      <w:tr w:rsidR="00BB4200" w:rsidRPr="00BB4200" w14:paraId="58FE76B9" w14:textId="77777777" w:rsidTr="00B51E8D">
        <w:trPr>
          <w:trHeight w:val="300"/>
        </w:trPr>
        <w:tc>
          <w:tcPr>
            <w:tcW w:w="9016" w:type="dxa"/>
            <w:gridSpan w:val="5"/>
          </w:tcPr>
          <w:p w14:paraId="631FE0C3" w14:textId="77777777" w:rsidR="00BB4200" w:rsidRPr="00BB4200" w:rsidRDefault="00BB4200" w:rsidP="00BB4200">
            <w:pPr>
              <w:numPr>
                <w:ilvl w:val="0"/>
                <w:numId w:val="28"/>
              </w:numPr>
              <w:spacing w:line="259" w:lineRule="auto"/>
              <w:contextualSpacing/>
              <w:rPr>
                <w:rFonts w:eastAsia="Arial" w:cs="Arial"/>
                <w:b/>
                <w:bCs/>
                <w:lang w:eastAsia="en-AU"/>
              </w:rPr>
            </w:pPr>
            <w:r w:rsidRPr="00BB4200">
              <w:rPr>
                <w:rFonts w:eastAsia="Arial" w:cs="Arial"/>
                <w:b/>
                <w:bCs/>
              </w:rPr>
              <w:lastRenderedPageBreak/>
              <w:t>In general, do you support the guidance provided in Table 1 – Assessment Criteria of the draft Position Statement?</w:t>
            </w:r>
          </w:p>
        </w:tc>
      </w:tr>
      <w:tr w:rsidR="00BB4200" w:rsidRPr="00BB4200" w14:paraId="3C4053F3" w14:textId="77777777" w:rsidTr="00B51E8D">
        <w:trPr>
          <w:trHeight w:val="300"/>
        </w:trPr>
        <w:tc>
          <w:tcPr>
            <w:tcW w:w="1838" w:type="dxa"/>
          </w:tcPr>
          <w:p w14:paraId="351D87E6" w14:textId="77777777" w:rsidR="00BB4200" w:rsidRPr="00BB4200" w:rsidRDefault="00BB4200" w:rsidP="00BB4200">
            <w:pPr>
              <w:spacing w:after="160" w:line="259" w:lineRule="auto"/>
              <w:rPr>
                <w:rFonts w:eastAsia="Arial" w:cs="Arial"/>
              </w:rPr>
            </w:pPr>
            <w:r w:rsidRPr="00BB4200">
              <w:rPr>
                <w:rFonts w:eastAsia="Arial" w:cs="Arial"/>
              </w:rPr>
              <w:t xml:space="preserve">Response </w:t>
            </w:r>
          </w:p>
        </w:tc>
        <w:sdt>
          <w:sdtPr>
            <w:rPr>
              <w:rFonts w:eastAsia="Arial" w:cs="Arial"/>
              <w:i/>
              <w:iCs/>
            </w:rPr>
            <w:id w:val="-524177403"/>
            <w:placeholder>
              <w:docPart w:val="36B044361C414D25B907E2E123C7F1AF"/>
            </w:placeholder>
            <w:showingPlcHdr/>
            <w15:color w:val="000080"/>
            <w:dropDownList>
              <w:listItem w:displayText="Support" w:value="Support"/>
              <w:listItem w:displayText="Conditional support" w:value="Conditional support"/>
              <w:listItem w:displayText="Do not support" w:value="Do not support"/>
              <w:listItem w:displayText="No position" w:value="No position"/>
            </w:dropDownList>
          </w:sdtPr>
          <w:sdtContent>
            <w:tc>
              <w:tcPr>
                <w:tcW w:w="7178" w:type="dxa"/>
                <w:gridSpan w:val="4"/>
              </w:tcPr>
              <w:p w14:paraId="48F36396" w14:textId="77777777" w:rsidR="00BB4200" w:rsidRPr="00BB4200" w:rsidRDefault="00BB4200" w:rsidP="00BB4200">
                <w:pPr>
                  <w:spacing w:after="160" w:line="259" w:lineRule="auto"/>
                  <w:rPr>
                    <w:rFonts w:eastAsia="Arial" w:cs="Arial"/>
                    <w:i/>
                    <w:iCs/>
                  </w:rPr>
                </w:pPr>
                <w:r w:rsidRPr="00BB4200">
                  <w:rPr>
                    <w:rFonts w:eastAsia="Calibri" w:cs="Times New Roman"/>
                    <w:color w:val="808080"/>
                  </w:rPr>
                  <w:t>Choose an item.</w:t>
                </w:r>
              </w:p>
            </w:tc>
          </w:sdtContent>
        </w:sdt>
      </w:tr>
      <w:tr w:rsidR="00BB4200" w:rsidRPr="00BB4200" w14:paraId="783D3D9A" w14:textId="77777777" w:rsidTr="00B51E8D">
        <w:trPr>
          <w:trHeight w:val="60"/>
        </w:trPr>
        <w:tc>
          <w:tcPr>
            <w:tcW w:w="1838" w:type="dxa"/>
          </w:tcPr>
          <w:p w14:paraId="0AE15EAF" w14:textId="77777777" w:rsidR="00BB4200" w:rsidRPr="00BB4200" w:rsidRDefault="00BB4200" w:rsidP="00BB4200">
            <w:pPr>
              <w:spacing w:after="160" w:line="259" w:lineRule="auto"/>
              <w:rPr>
                <w:rFonts w:eastAsia="Arial" w:cs="Arial"/>
              </w:rPr>
            </w:pPr>
            <w:r w:rsidRPr="00BB4200">
              <w:rPr>
                <w:rFonts w:eastAsia="Arial" w:cs="Arial"/>
              </w:rPr>
              <w:t xml:space="preserve">Comments </w:t>
            </w:r>
          </w:p>
        </w:tc>
        <w:tc>
          <w:tcPr>
            <w:tcW w:w="7178" w:type="dxa"/>
            <w:gridSpan w:val="4"/>
          </w:tcPr>
          <w:p w14:paraId="02FA050B" w14:textId="77777777" w:rsidR="00BB4200" w:rsidRPr="00BB4200" w:rsidRDefault="00BB4200" w:rsidP="00BB4200">
            <w:pPr>
              <w:spacing w:line="259" w:lineRule="auto"/>
              <w:rPr>
                <w:rFonts w:eastAsia="Arial" w:cs="Arial"/>
                <w:i/>
                <w:iCs/>
                <w:color w:val="808080" w:themeColor="background1" w:themeShade="80"/>
                <w:sz w:val="18"/>
                <w:szCs w:val="18"/>
              </w:rPr>
            </w:pPr>
            <w:r w:rsidRPr="00BB4200">
              <w:rPr>
                <w:rFonts w:eastAsia="Arial" w:cs="Arial"/>
                <w:i/>
                <w:iCs/>
                <w:color w:val="808080" w:themeColor="background1" w:themeShade="80"/>
                <w:sz w:val="18"/>
                <w:szCs w:val="18"/>
              </w:rPr>
              <w:t>Clearly state the reasons for your opinion and provide any additional information to support your comments.</w:t>
            </w:r>
          </w:p>
          <w:p w14:paraId="4CA02394" w14:textId="77777777" w:rsidR="00BB4200" w:rsidRPr="00BB4200" w:rsidRDefault="00BB4200" w:rsidP="00BB4200">
            <w:pPr>
              <w:spacing w:after="160" w:line="259" w:lineRule="auto"/>
              <w:rPr>
                <w:rFonts w:eastAsia="Arial" w:cs="Arial"/>
                <w:sz w:val="18"/>
                <w:szCs w:val="18"/>
              </w:rPr>
            </w:pPr>
          </w:p>
          <w:p w14:paraId="3681C188" w14:textId="77777777" w:rsidR="00BB4200" w:rsidRDefault="00BB4200" w:rsidP="00BB4200">
            <w:pPr>
              <w:spacing w:after="160" w:line="259" w:lineRule="auto"/>
              <w:rPr>
                <w:rFonts w:eastAsia="Arial" w:cs="Arial"/>
                <w:sz w:val="18"/>
                <w:szCs w:val="18"/>
              </w:rPr>
            </w:pPr>
          </w:p>
          <w:p w14:paraId="5B6E506F" w14:textId="77777777" w:rsidR="00257099" w:rsidRPr="00BB4200" w:rsidRDefault="00257099" w:rsidP="00BB4200">
            <w:pPr>
              <w:spacing w:after="160" w:line="259" w:lineRule="auto"/>
              <w:rPr>
                <w:rFonts w:eastAsia="Arial" w:cs="Arial"/>
                <w:sz w:val="18"/>
                <w:szCs w:val="18"/>
              </w:rPr>
            </w:pPr>
          </w:p>
          <w:p w14:paraId="2AEA43F1" w14:textId="77777777" w:rsidR="00BB4200" w:rsidRPr="00BB4200" w:rsidRDefault="00BB4200" w:rsidP="00BB4200">
            <w:pPr>
              <w:spacing w:after="160" w:line="259" w:lineRule="auto"/>
              <w:rPr>
                <w:rFonts w:eastAsia="Arial" w:cs="Arial"/>
                <w:sz w:val="18"/>
                <w:szCs w:val="18"/>
              </w:rPr>
            </w:pPr>
          </w:p>
        </w:tc>
      </w:tr>
      <w:tr w:rsidR="00BB4200" w:rsidRPr="00BB4200" w14:paraId="73D64607" w14:textId="77777777" w:rsidTr="00B51E8D">
        <w:trPr>
          <w:trHeight w:val="300"/>
        </w:trPr>
        <w:tc>
          <w:tcPr>
            <w:tcW w:w="9016" w:type="dxa"/>
            <w:gridSpan w:val="5"/>
          </w:tcPr>
          <w:p w14:paraId="607140F8" w14:textId="77777777" w:rsidR="00BB4200" w:rsidRPr="00BB4200" w:rsidRDefault="00BB4200" w:rsidP="00BB4200">
            <w:pPr>
              <w:numPr>
                <w:ilvl w:val="0"/>
                <w:numId w:val="28"/>
              </w:numPr>
              <w:spacing w:line="259" w:lineRule="auto"/>
              <w:contextualSpacing/>
              <w:rPr>
                <w:rFonts w:eastAsia="Arial" w:cs="Arial"/>
                <w:b/>
                <w:bCs/>
                <w:lang w:eastAsia="en-AU"/>
              </w:rPr>
            </w:pPr>
            <w:r w:rsidRPr="00BB4200">
              <w:rPr>
                <w:rFonts w:eastAsia="Arial" w:cs="Arial"/>
                <w:b/>
                <w:bCs/>
              </w:rPr>
              <w:t>If you have a comment to make on specific draft policy provisions, please do so in the below table, adding as many rows as you need.</w:t>
            </w:r>
          </w:p>
        </w:tc>
      </w:tr>
      <w:tr w:rsidR="00BB4200" w:rsidRPr="00BB4200" w14:paraId="08ED0B4B" w14:textId="77777777" w:rsidTr="00B51E8D">
        <w:trPr>
          <w:trHeight w:val="201"/>
        </w:trPr>
        <w:tc>
          <w:tcPr>
            <w:tcW w:w="1980" w:type="dxa"/>
            <w:gridSpan w:val="2"/>
          </w:tcPr>
          <w:p w14:paraId="7E4975DF" w14:textId="77777777" w:rsidR="00BB4200" w:rsidRPr="00BB4200" w:rsidRDefault="00BB4200" w:rsidP="00BB4200">
            <w:pPr>
              <w:spacing w:line="259" w:lineRule="auto"/>
              <w:rPr>
                <w:rFonts w:eastAsia="Arial" w:cs="Arial"/>
                <w:b/>
                <w:bCs/>
                <w:sz w:val="20"/>
                <w:szCs w:val="20"/>
              </w:rPr>
            </w:pPr>
            <w:r w:rsidRPr="00BB4200">
              <w:rPr>
                <w:rFonts w:eastAsia="Arial" w:cs="Arial"/>
                <w:b/>
                <w:bCs/>
                <w:sz w:val="20"/>
                <w:szCs w:val="20"/>
              </w:rPr>
              <w:t>Section or criteria heading</w:t>
            </w:r>
          </w:p>
        </w:tc>
        <w:tc>
          <w:tcPr>
            <w:tcW w:w="2126" w:type="dxa"/>
          </w:tcPr>
          <w:p w14:paraId="633BEB9D" w14:textId="77777777" w:rsidR="00BB4200" w:rsidRPr="00BB4200" w:rsidRDefault="00BB4200" w:rsidP="00BB4200">
            <w:pPr>
              <w:spacing w:line="259" w:lineRule="auto"/>
              <w:rPr>
                <w:rFonts w:eastAsia="Arial" w:cs="Arial"/>
                <w:b/>
                <w:bCs/>
                <w:sz w:val="20"/>
                <w:szCs w:val="20"/>
              </w:rPr>
            </w:pPr>
            <w:r w:rsidRPr="00BB4200">
              <w:rPr>
                <w:rFonts w:eastAsia="Arial" w:cs="Arial"/>
                <w:b/>
                <w:bCs/>
                <w:sz w:val="20"/>
                <w:szCs w:val="20"/>
              </w:rPr>
              <w:t xml:space="preserve">Section or criteria dot point </w:t>
            </w:r>
          </w:p>
        </w:tc>
        <w:tc>
          <w:tcPr>
            <w:tcW w:w="1985" w:type="dxa"/>
          </w:tcPr>
          <w:p w14:paraId="0CCACCC4" w14:textId="77777777" w:rsidR="00BB4200" w:rsidRPr="00BB4200" w:rsidRDefault="00BB4200" w:rsidP="00BB4200">
            <w:pPr>
              <w:spacing w:line="240" w:lineRule="auto"/>
              <w:rPr>
                <w:rFonts w:eastAsia="Arial" w:cs="Arial"/>
                <w:b/>
                <w:bCs/>
                <w:sz w:val="18"/>
                <w:szCs w:val="18"/>
                <w:lang w:eastAsia="en-AU"/>
              </w:rPr>
            </w:pPr>
            <w:r w:rsidRPr="00BB4200">
              <w:rPr>
                <w:rFonts w:eastAsia="Arial" w:cs="Arial"/>
                <w:b/>
                <w:bCs/>
                <w:sz w:val="18"/>
                <w:szCs w:val="18"/>
                <w:lang w:eastAsia="en-AU"/>
              </w:rPr>
              <w:t>Support</w:t>
            </w:r>
          </w:p>
          <w:p w14:paraId="5B1E2FCD" w14:textId="77777777" w:rsidR="00BB4200" w:rsidRPr="00BB4200" w:rsidRDefault="00BB4200" w:rsidP="00BB4200">
            <w:pPr>
              <w:spacing w:line="240" w:lineRule="auto"/>
              <w:rPr>
                <w:rFonts w:eastAsia="Arial" w:cs="Arial"/>
                <w:b/>
                <w:bCs/>
                <w:sz w:val="18"/>
                <w:szCs w:val="18"/>
                <w:lang w:eastAsia="en-AU"/>
              </w:rPr>
            </w:pPr>
            <w:r w:rsidRPr="00BB4200">
              <w:rPr>
                <w:rFonts w:eastAsia="Arial" w:cs="Arial"/>
                <w:b/>
                <w:bCs/>
                <w:sz w:val="18"/>
                <w:szCs w:val="18"/>
                <w:lang w:eastAsia="en-AU"/>
              </w:rPr>
              <w:t>Conditional Support</w:t>
            </w:r>
          </w:p>
          <w:p w14:paraId="301CB8F2" w14:textId="77777777" w:rsidR="00BB4200" w:rsidRPr="00BB4200" w:rsidRDefault="00BB4200" w:rsidP="00BB4200">
            <w:pPr>
              <w:spacing w:line="240" w:lineRule="auto"/>
              <w:rPr>
                <w:rFonts w:eastAsia="Arial" w:cs="Arial"/>
                <w:b/>
                <w:bCs/>
                <w:sz w:val="18"/>
                <w:szCs w:val="18"/>
                <w:lang w:eastAsia="en-AU"/>
              </w:rPr>
            </w:pPr>
            <w:r w:rsidRPr="00BB4200">
              <w:rPr>
                <w:rFonts w:eastAsia="Arial" w:cs="Arial"/>
                <w:b/>
                <w:bCs/>
                <w:sz w:val="18"/>
                <w:szCs w:val="18"/>
                <w:lang w:eastAsia="en-AU"/>
              </w:rPr>
              <w:t>Do not support</w:t>
            </w:r>
          </w:p>
          <w:p w14:paraId="58EFDDDA" w14:textId="77777777" w:rsidR="00BB4200" w:rsidRPr="00BB4200" w:rsidRDefault="00BB4200" w:rsidP="00BB4200">
            <w:pPr>
              <w:spacing w:line="259" w:lineRule="auto"/>
              <w:rPr>
                <w:rFonts w:eastAsia="Arial" w:cs="Arial"/>
                <w:b/>
                <w:bCs/>
                <w:sz w:val="20"/>
                <w:szCs w:val="20"/>
              </w:rPr>
            </w:pPr>
            <w:r w:rsidRPr="00BB4200">
              <w:rPr>
                <w:rFonts w:eastAsia="Arial" w:cs="Arial"/>
                <w:b/>
                <w:bCs/>
                <w:sz w:val="18"/>
                <w:szCs w:val="18"/>
                <w:lang w:eastAsia="en-AU"/>
              </w:rPr>
              <w:t>No position</w:t>
            </w:r>
          </w:p>
        </w:tc>
        <w:tc>
          <w:tcPr>
            <w:tcW w:w="2925" w:type="dxa"/>
          </w:tcPr>
          <w:p w14:paraId="051EC80B" w14:textId="77777777" w:rsidR="00BB4200" w:rsidRPr="00BB4200" w:rsidRDefault="00BB4200" w:rsidP="00BB4200">
            <w:pPr>
              <w:spacing w:after="160" w:line="259" w:lineRule="auto"/>
              <w:rPr>
                <w:rFonts w:eastAsia="Arial" w:cs="Arial"/>
                <w:b/>
                <w:bCs/>
                <w:sz w:val="20"/>
                <w:szCs w:val="20"/>
              </w:rPr>
            </w:pPr>
            <w:r w:rsidRPr="00BB4200">
              <w:rPr>
                <w:rFonts w:eastAsia="Arial" w:cs="Arial"/>
                <w:b/>
                <w:bCs/>
                <w:sz w:val="20"/>
                <w:szCs w:val="20"/>
              </w:rPr>
              <w:t>Comment</w:t>
            </w:r>
          </w:p>
        </w:tc>
      </w:tr>
      <w:tr w:rsidR="00BB4200" w:rsidRPr="00BB4200" w14:paraId="47A5D15F" w14:textId="77777777" w:rsidTr="00B51E8D">
        <w:trPr>
          <w:trHeight w:val="196"/>
        </w:trPr>
        <w:tc>
          <w:tcPr>
            <w:tcW w:w="1980" w:type="dxa"/>
            <w:gridSpan w:val="2"/>
          </w:tcPr>
          <w:p w14:paraId="08D6DFB1" w14:textId="77777777" w:rsidR="00BB4200" w:rsidRPr="00BB4200" w:rsidRDefault="00BB4200" w:rsidP="00BB4200">
            <w:pPr>
              <w:spacing w:line="259" w:lineRule="auto"/>
              <w:rPr>
                <w:rFonts w:eastAsia="Arial" w:cs="Arial"/>
                <w:i/>
                <w:iCs/>
                <w:color w:val="1F3864" w:themeColor="accent1" w:themeShade="80"/>
                <w:sz w:val="20"/>
                <w:szCs w:val="20"/>
              </w:rPr>
            </w:pPr>
            <w:r w:rsidRPr="00BB4200">
              <w:rPr>
                <w:rFonts w:eastAsia="Arial" w:cs="Arial"/>
                <w:b/>
                <w:bCs/>
                <w:i/>
                <w:iCs/>
                <w:color w:val="1F3864" w:themeColor="accent1" w:themeShade="80"/>
                <w:sz w:val="20"/>
                <w:szCs w:val="20"/>
              </w:rPr>
              <w:t>e.g</w:t>
            </w:r>
            <w:r w:rsidRPr="00BB4200">
              <w:rPr>
                <w:rFonts w:eastAsia="Arial" w:cs="Arial"/>
                <w:i/>
                <w:iCs/>
                <w:color w:val="1F3864" w:themeColor="accent1" w:themeShade="80"/>
                <w:sz w:val="20"/>
                <w:szCs w:val="20"/>
              </w:rPr>
              <w:t>. 1. General</w:t>
            </w:r>
          </w:p>
        </w:tc>
        <w:tc>
          <w:tcPr>
            <w:tcW w:w="2126" w:type="dxa"/>
          </w:tcPr>
          <w:p w14:paraId="3650398E" w14:textId="77777777" w:rsidR="00BB4200" w:rsidRPr="00BB4200" w:rsidRDefault="00BB4200" w:rsidP="00BB4200">
            <w:pPr>
              <w:spacing w:line="259" w:lineRule="auto"/>
              <w:ind w:left="184" w:hanging="184"/>
              <w:rPr>
                <w:rFonts w:eastAsia="Arial" w:cs="Arial"/>
                <w:i/>
                <w:iCs/>
                <w:color w:val="1F3864" w:themeColor="accent1" w:themeShade="80"/>
                <w:sz w:val="20"/>
                <w:szCs w:val="20"/>
              </w:rPr>
            </w:pPr>
            <w:r w:rsidRPr="00BB4200">
              <w:rPr>
                <w:rFonts w:eastAsia="Arial" w:cs="Arial"/>
                <w:i/>
                <w:iCs/>
                <w:color w:val="1F3864" w:themeColor="accent1" w:themeShade="80"/>
                <w:sz w:val="20"/>
                <w:szCs w:val="20"/>
              </w:rPr>
              <w:t xml:space="preserve">a. to ensure PBSA   embodies principles of good urban design </w:t>
            </w:r>
          </w:p>
          <w:p w14:paraId="3EBCD587" w14:textId="77777777" w:rsidR="00BB4200" w:rsidRPr="00BB4200" w:rsidRDefault="00BB4200" w:rsidP="00BB4200">
            <w:pPr>
              <w:spacing w:line="259" w:lineRule="auto"/>
              <w:rPr>
                <w:rFonts w:eastAsia="Arial" w:cs="Arial"/>
                <w:i/>
                <w:iCs/>
                <w:color w:val="1F3864" w:themeColor="accent1" w:themeShade="80"/>
                <w:sz w:val="20"/>
                <w:szCs w:val="20"/>
              </w:rPr>
            </w:pPr>
          </w:p>
        </w:tc>
        <w:tc>
          <w:tcPr>
            <w:tcW w:w="1985" w:type="dxa"/>
          </w:tcPr>
          <w:p w14:paraId="6D5866D2" w14:textId="77777777" w:rsidR="00BB4200" w:rsidRPr="00BB4200" w:rsidRDefault="00BB4200" w:rsidP="00BB4200">
            <w:pPr>
              <w:spacing w:line="259" w:lineRule="auto"/>
              <w:rPr>
                <w:rFonts w:eastAsia="Arial" w:cs="Arial"/>
                <w:i/>
                <w:iCs/>
                <w:color w:val="1F3864" w:themeColor="accent1" w:themeShade="80"/>
                <w:sz w:val="20"/>
                <w:szCs w:val="20"/>
              </w:rPr>
            </w:pPr>
            <w:r w:rsidRPr="00BB4200">
              <w:rPr>
                <w:rFonts w:eastAsia="Arial" w:cs="Arial"/>
                <w:i/>
                <w:iCs/>
                <w:color w:val="1F3864" w:themeColor="accent1" w:themeShade="80"/>
                <w:sz w:val="20"/>
                <w:szCs w:val="20"/>
              </w:rPr>
              <w:t>Conditional Support</w:t>
            </w:r>
          </w:p>
        </w:tc>
        <w:tc>
          <w:tcPr>
            <w:tcW w:w="2925" w:type="dxa"/>
          </w:tcPr>
          <w:p w14:paraId="736D6AC4" w14:textId="77777777" w:rsidR="00BB4200" w:rsidRPr="00BB4200" w:rsidRDefault="00BB4200" w:rsidP="00BB4200">
            <w:pPr>
              <w:spacing w:line="259" w:lineRule="auto"/>
              <w:rPr>
                <w:rFonts w:eastAsia="Arial" w:cs="Arial"/>
                <w:i/>
                <w:iCs/>
                <w:color w:val="1F3864" w:themeColor="accent1" w:themeShade="80"/>
                <w:sz w:val="20"/>
                <w:szCs w:val="20"/>
              </w:rPr>
            </w:pPr>
            <w:r w:rsidRPr="00BB4200">
              <w:rPr>
                <w:rFonts w:eastAsia="Arial" w:cs="Arial"/>
                <w:i/>
                <w:iCs/>
                <w:color w:val="1F3864" w:themeColor="accent1" w:themeShade="80"/>
                <w:sz w:val="20"/>
                <w:szCs w:val="20"/>
              </w:rPr>
              <w:t>Provide reasons for your opinion here, and/or outline alternatives options or ideas</w:t>
            </w:r>
          </w:p>
        </w:tc>
      </w:tr>
      <w:tr w:rsidR="00BB4200" w:rsidRPr="00BB4200" w14:paraId="214AEBAE" w14:textId="77777777" w:rsidTr="00B51E8D">
        <w:trPr>
          <w:trHeight w:val="196"/>
        </w:trPr>
        <w:tc>
          <w:tcPr>
            <w:tcW w:w="1980" w:type="dxa"/>
            <w:gridSpan w:val="2"/>
          </w:tcPr>
          <w:p w14:paraId="3F5E0034" w14:textId="77777777" w:rsidR="00BB4200" w:rsidRPr="00BB4200" w:rsidRDefault="00BB4200" w:rsidP="00BB4200">
            <w:pPr>
              <w:spacing w:line="259" w:lineRule="auto"/>
              <w:rPr>
                <w:rFonts w:eastAsia="Arial" w:cs="Arial"/>
                <w:sz w:val="20"/>
                <w:szCs w:val="20"/>
              </w:rPr>
            </w:pPr>
          </w:p>
        </w:tc>
        <w:tc>
          <w:tcPr>
            <w:tcW w:w="2126" w:type="dxa"/>
          </w:tcPr>
          <w:p w14:paraId="143AAACD" w14:textId="77777777" w:rsidR="00BB4200" w:rsidRPr="00BB4200" w:rsidRDefault="00BB4200" w:rsidP="00BB4200">
            <w:pPr>
              <w:spacing w:line="259" w:lineRule="auto"/>
              <w:rPr>
                <w:rFonts w:eastAsia="Arial" w:cs="Arial"/>
                <w:sz w:val="20"/>
                <w:szCs w:val="20"/>
              </w:rPr>
            </w:pPr>
          </w:p>
        </w:tc>
        <w:tc>
          <w:tcPr>
            <w:tcW w:w="1985" w:type="dxa"/>
          </w:tcPr>
          <w:p w14:paraId="29B74122" w14:textId="77777777" w:rsidR="00BB4200" w:rsidRPr="00BB4200" w:rsidRDefault="00BB4200" w:rsidP="00BB4200">
            <w:pPr>
              <w:spacing w:line="259" w:lineRule="auto"/>
              <w:rPr>
                <w:rFonts w:eastAsia="Arial" w:cs="Arial"/>
                <w:sz w:val="20"/>
                <w:szCs w:val="20"/>
              </w:rPr>
            </w:pPr>
          </w:p>
        </w:tc>
        <w:tc>
          <w:tcPr>
            <w:tcW w:w="2925" w:type="dxa"/>
          </w:tcPr>
          <w:p w14:paraId="764A73D7" w14:textId="77777777" w:rsidR="00BB4200" w:rsidRPr="00BB4200" w:rsidRDefault="00BB4200" w:rsidP="00BB4200">
            <w:pPr>
              <w:spacing w:line="259" w:lineRule="auto"/>
              <w:rPr>
                <w:rFonts w:eastAsia="Arial" w:cs="Arial"/>
                <w:sz w:val="20"/>
                <w:szCs w:val="20"/>
              </w:rPr>
            </w:pPr>
          </w:p>
        </w:tc>
      </w:tr>
      <w:tr w:rsidR="00BB4200" w:rsidRPr="00BB4200" w14:paraId="47F2CA07" w14:textId="77777777" w:rsidTr="00B51E8D">
        <w:trPr>
          <w:trHeight w:val="196"/>
        </w:trPr>
        <w:tc>
          <w:tcPr>
            <w:tcW w:w="1980" w:type="dxa"/>
            <w:gridSpan w:val="2"/>
          </w:tcPr>
          <w:p w14:paraId="52402D54" w14:textId="77777777" w:rsidR="00BB4200" w:rsidRPr="00BB4200" w:rsidRDefault="00BB4200" w:rsidP="00BB4200">
            <w:pPr>
              <w:spacing w:line="259" w:lineRule="auto"/>
              <w:rPr>
                <w:rFonts w:eastAsia="Arial" w:cs="Arial"/>
                <w:sz w:val="20"/>
                <w:szCs w:val="20"/>
              </w:rPr>
            </w:pPr>
          </w:p>
        </w:tc>
        <w:tc>
          <w:tcPr>
            <w:tcW w:w="2126" w:type="dxa"/>
          </w:tcPr>
          <w:p w14:paraId="0317D56C" w14:textId="77777777" w:rsidR="00BB4200" w:rsidRPr="00BB4200" w:rsidRDefault="00BB4200" w:rsidP="00BB4200">
            <w:pPr>
              <w:spacing w:line="259" w:lineRule="auto"/>
              <w:rPr>
                <w:rFonts w:eastAsia="Arial" w:cs="Arial"/>
                <w:sz w:val="20"/>
                <w:szCs w:val="20"/>
              </w:rPr>
            </w:pPr>
          </w:p>
        </w:tc>
        <w:tc>
          <w:tcPr>
            <w:tcW w:w="1985" w:type="dxa"/>
          </w:tcPr>
          <w:p w14:paraId="446344E9" w14:textId="77777777" w:rsidR="00BB4200" w:rsidRPr="00BB4200" w:rsidRDefault="00BB4200" w:rsidP="00BB4200">
            <w:pPr>
              <w:spacing w:line="259" w:lineRule="auto"/>
              <w:rPr>
                <w:rFonts w:eastAsia="Arial" w:cs="Arial"/>
                <w:sz w:val="20"/>
                <w:szCs w:val="20"/>
              </w:rPr>
            </w:pPr>
          </w:p>
        </w:tc>
        <w:tc>
          <w:tcPr>
            <w:tcW w:w="2925" w:type="dxa"/>
          </w:tcPr>
          <w:p w14:paraId="2F576CB9" w14:textId="77777777" w:rsidR="00BB4200" w:rsidRPr="00BB4200" w:rsidRDefault="00BB4200" w:rsidP="00BB4200">
            <w:pPr>
              <w:spacing w:line="259" w:lineRule="auto"/>
              <w:rPr>
                <w:rFonts w:eastAsia="Arial" w:cs="Arial"/>
                <w:sz w:val="20"/>
                <w:szCs w:val="20"/>
              </w:rPr>
            </w:pPr>
          </w:p>
        </w:tc>
      </w:tr>
      <w:tr w:rsidR="00BB4200" w:rsidRPr="00BB4200" w14:paraId="1C99D041" w14:textId="77777777" w:rsidTr="00B51E8D">
        <w:trPr>
          <w:trHeight w:val="196"/>
        </w:trPr>
        <w:tc>
          <w:tcPr>
            <w:tcW w:w="1980" w:type="dxa"/>
            <w:gridSpan w:val="2"/>
          </w:tcPr>
          <w:p w14:paraId="483D39B2" w14:textId="77777777" w:rsidR="00BB4200" w:rsidRPr="00BB4200" w:rsidRDefault="00BB4200" w:rsidP="00BB4200">
            <w:pPr>
              <w:spacing w:line="259" w:lineRule="auto"/>
              <w:rPr>
                <w:rFonts w:eastAsia="Arial" w:cs="Arial"/>
                <w:sz w:val="20"/>
                <w:szCs w:val="20"/>
              </w:rPr>
            </w:pPr>
          </w:p>
        </w:tc>
        <w:tc>
          <w:tcPr>
            <w:tcW w:w="2126" w:type="dxa"/>
          </w:tcPr>
          <w:p w14:paraId="6FDB429E" w14:textId="77777777" w:rsidR="00BB4200" w:rsidRPr="00BB4200" w:rsidRDefault="00BB4200" w:rsidP="00BB4200">
            <w:pPr>
              <w:spacing w:line="259" w:lineRule="auto"/>
              <w:rPr>
                <w:rFonts w:eastAsia="Arial" w:cs="Arial"/>
                <w:sz w:val="20"/>
                <w:szCs w:val="20"/>
              </w:rPr>
            </w:pPr>
          </w:p>
        </w:tc>
        <w:tc>
          <w:tcPr>
            <w:tcW w:w="1985" w:type="dxa"/>
          </w:tcPr>
          <w:p w14:paraId="4997A940" w14:textId="77777777" w:rsidR="00BB4200" w:rsidRPr="00BB4200" w:rsidRDefault="00BB4200" w:rsidP="00BB4200">
            <w:pPr>
              <w:spacing w:line="259" w:lineRule="auto"/>
              <w:rPr>
                <w:rFonts w:eastAsia="Arial" w:cs="Arial"/>
                <w:sz w:val="20"/>
                <w:szCs w:val="20"/>
              </w:rPr>
            </w:pPr>
          </w:p>
        </w:tc>
        <w:tc>
          <w:tcPr>
            <w:tcW w:w="2925" w:type="dxa"/>
          </w:tcPr>
          <w:p w14:paraId="5A44CDD8" w14:textId="77777777" w:rsidR="00BB4200" w:rsidRPr="00BB4200" w:rsidRDefault="00BB4200" w:rsidP="00BB4200">
            <w:pPr>
              <w:spacing w:line="259" w:lineRule="auto"/>
              <w:rPr>
                <w:rFonts w:eastAsia="Arial" w:cs="Arial"/>
                <w:sz w:val="20"/>
                <w:szCs w:val="20"/>
              </w:rPr>
            </w:pPr>
          </w:p>
        </w:tc>
      </w:tr>
      <w:tr w:rsidR="00BB4200" w:rsidRPr="00BB4200" w14:paraId="1589EF60" w14:textId="77777777" w:rsidTr="00B51E8D">
        <w:trPr>
          <w:trHeight w:val="196"/>
        </w:trPr>
        <w:tc>
          <w:tcPr>
            <w:tcW w:w="1980" w:type="dxa"/>
            <w:gridSpan w:val="2"/>
          </w:tcPr>
          <w:p w14:paraId="53D71FF5" w14:textId="77777777" w:rsidR="00BB4200" w:rsidRPr="00BB4200" w:rsidRDefault="00BB4200" w:rsidP="00BB4200">
            <w:pPr>
              <w:spacing w:line="259" w:lineRule="auto"/>
              <w:rPr>
                <w:rFonts w:eastAsia="Arial" w:cs="Arial"/>
                <w:sz w:val="20"/>
                <w:szCs w:val="20"/>
              </w:rPr>
            </w:pPr>
          </w:p>
        </w:tc>
        <w:tc>
          <w:tcPr>
            <w:tcW w:w="2126" w:type="dxa"/>
          </w:tcPr>
          <w:p w14:paraId="7EF1EBBE" w14:textId="77777777" w:rsidR="00BB4200" w:rsidRPr="00BB4200" w:rsidRDefault="00BB4200" w:rsidP="00BB4200">
            <w:pPr>
              <w:spacing w:line="259" w:lineRule="auto"/>
              <w:rPr>
                <w:rFonts w:eastAsia="Arial" w:cs="Arial"/>
                <w:sz w:val="20"/>
                <w:szCs w:val="20"/>
              </w:rPr>
            </w:pPr>
          </w:p>
        </w:tc>
        <w:tc>
          <w:tcPr>
            <w:tcW w:w="1985" w:type="dxa"/>
          </w:tcPr>
          <w:p w14:paraId="21EDCDE3" w14:textId="77777777" w:rsidR="00BB4200" w:rsidRPr="00BB4200" w:rsidRDefault="00BB4200" w:rsidP="00BB4200">
            <w:pPr>
              <w:spacing w:line="259" w:lineRule="auto"/>
              <w:rPr>
                <w:rFonts w:eastAsia="Arial" w:cs="Arial"/>
                <w:sz w:val="20"/>
                <w:szCs w:val="20"/>
              </w:rPr>
            </w:pPr>
          </w:p>
        </w:tc>
        <w:tc>
          <w:tcPr>
            <w:tcW w:w="2925" w:type="dxa"/>
          </w:tcPr>
          <w:p w14:paraId="3B004CAA" w14:textId="77777777" w:rsidR="00BB4200" w:rsidRPr="00BB4200" w:rsidRDefault="00BB4200" w:rsidP="00BB4200">
            <w:pPr>
              <w:spacing w:line="259" w:lineRule="auto"/>
              <w:rPr>
                <w:rFonts w:eastAsia="Arial" w:cs="Arial"/>
                <w:sz w:val="20"/>
                <w:szCs w:val="20"/>
              </w:rPr>
            </w:pPr>
          </w:p>
        </w:tc>
      </w:tr>
      <w:tr w:rsidR="00BB4200" w:rsidRPr="00BB4200" w14:paraId="73CE58ED" w14:textId="77777777" w:rsidTr="00B51E8D">
        <w:trPr>
          <w:trHeight w:val="196"/>
        </w:trPr>
        <w:tc>
          <w:tcPr>
            <w:tcW w:w="1980" w:type="dxa"/>
            <w:gridSpan w:val="2"/>
          </w:tcPr>
          <w:p w14:paraId="67B0F2A4" w14:textId="77777777" w:rsidR="00BB4200" w:rsidRPr="00BB4200" w:rsidRDefault="00BB4200" w:rsidP="00BB4200">
            <w:pPr>
              <w:spacing w:line="259" w:lineRule="auto"/>
              <w:rPr>
                <w:rFonts w:eastAsia="Arial" w:cs="Arial"/>
                <w:sz w:val="20"/>
                <w:szCs w:val="20"/>
              </w:rPr>
            </w:pPr>
          </w:p>
        </w:tc>
        <w:tc>
          <w:tcPr>
            <w:tcW w:w="2126" w:type="dxa"/>
          </w:tcPr>
          <w:p w14:paraId="0A596356" w14:textId="77777777" w:rsidR="00BB4200" w:rsidRPr="00BB4200" w:rsidRDefault="00BB4200" w:rsidP="00BB4200">
            <w:pPr>
              <w:spacing w:line="259" w:lineRule="auto"/>
              <w:rPr>
                <w:rFonts w:eastAsia="Arial" w:cs="Arial"/>
                <w:sz w:val="20"/>
                <w:szCs w:val="20"/>
              </w:rPr>
            </w:pPr>
          </w:p>
        </w:tc>
        <w:tc>
          <w:tcPr>
            <w:tcW w:w="1985" w:type="dxa"/>
          </w:tcPr>
          <w:p w14:paraId="224480FB" w14:textId="77777777" w:rsidR="00BB4200" w:rsidRPr="00BB4200" w:rsidRDefault="00BB4200" w:rsidP="00BB4200">
            <w:pPr>
              <w:spacing w:line="259" w:lineRule="auto"/>
              <w:rPr>
                <w:rFonts w:eastAsia="Arial" w:cs="Arial"/>
                <w:sz w:val="20"/>
                <w:szCs w:val="20"/>
              </w:rPr>
            </w:pPr>
          </w:p>
        </w:tc>
        <w:tc>
          <w:tcPr>
            <w:tcW w:w="2925" w:type="dxa"/>
          </w:tcPr>
          <w:p w14:paraId="3914F380" w14:textId="77777777" w:rsidR="00BB4200" w:rsidRPr="00BB4200" w:rsidRDefault="00BB4200" w:rsidP="00BB4200">
            <w:pPr>
              <w:spacing w:line="259" w:lineRule="auto"/>
              <w:rPr>
                <w:rFonts w:eastAsia="Arial" w:cs="Arial"/>
                <w:sz w:val="20"/>
                <w:szCs w:val="20"/>
              </w:rPr>
            </w:pPr>
          </w:p>
        </w:tc>
      </w:tr>
      <w:tr w:rsidR="00BB4200" w:rsidRPr="00BB4200" w14:paraId="537B60FA" w14:textId="77777777" w:rsidTr="00B51E8D">
        <w:trPr>
          <w:trHeight w:val="196"/>
        </w:trPr>
        <w:tc>
          <w:tcPr>
            <w:tcW w:w="1980" w:type="dxa"/>
            <w:gridSpan w:val="2"/>
          </w:tcPr>
          <w:p w14:paraId="4E367DB9" w14:textId="77777777" w:rsidR="00BB4200" w:rsidRPr="00BB4200" w:rsidRDefault="00BB4200" w:rsidP="00BB4200">
            <w:pPr>
              <w:spacing w:line="259" w:lineRule="auto"/>
              <w:rPr>
                <w:rFonts w:eastAsia="Arial" w:cs="Arial"/>
                <w:sz w:val="20"/>
                <w:szCs w:val="20"/>
              </w:rPr>
            </w:pPr>
          </w:p>
        </w:tc>
        <w:tc>
          <w:tcPr>
            <w:tcW w:w="2126" w:type="dxa"/>
          </w:tcPr>
          <w:p w14:paraId="1B820557" w14:textId="77777777" w:rsidR="00BB4200" w:rsidRPr="00BB4200" w:rsidRDefault="00BB4200" w:rsidP="00BB4200">
            <w:pPr>
              <w:spacing w:line="259" w:lineRule="auto"/>
              <w:rPr>
                <w:rFonts w:eastAsia="Arial" w:cs="Arial"/>
                <w:sz w:val="20"/>
                <w:szCs w:val="20"/>
              </w:rPr>
            </w:pPr>
          </w:p>
        </w:tc>
        <w:tc>
          <w:tcPr>
            <w:tcW w:w="1985" w:type="dxa"/>
          </w:tcPr>
          <w:p w14:paraId="661399FE" w14:textId="77777777" w:rsidR="00BB4200" w:rsidRPr="00BB4200" w:rsidRDefault="00BB4200" w:rsidP="00BB4200">
            <w:pPr>
              <w:spacing w:line="259" w:lineRule="auto"/>
              <w:rPr>
                <w:rFonts w:eastAsia="Arial" w:cs="Arial"/>
                <w:sz w:val="20"/>
                <w:szCs w:val="20"/>
              </w:rPr>
            </w:pPr>
          </w:p>
        </w:tc>
        <w:tc>
          <w:tcPr>
            <w:tcW w:w="2925" w:type="dxa"/>
          </w:tcPr>
          <w:p w14:paraId="190798BE" w14:textId="77777777" w:rsidR="00BB4200" w:rsidRPr="00BB4200" w:rsidRDefault="00BB4200" w:rsidP="00BB4200">
            <w:pPr>
              <w:spacing w:line="259" w:lineRule="auto"/>
              <w:rPr>
                <w:rFonts w:eastAsia="Arial" w:cs="Arial"/>
                <w:sz w:val="20"/>
                <w:szCs w:val="20"/>
              </w:rPr>
            </w:pPr>
          </w:p>
        </w:tc>
      </w:tr>
      <w:tr w:rsidR="00BB4200" w:rsidRPr="00BB4200" w14:paraId="489FB6E7" w14:textId="77777777" w:rsidTr="00B51E8D">
        <w:trPr>
          <w:trHeight w:val="196"/>
        </w:trPr>
        <w:tc>
          <w:tcPr>
            <w:tcW w:w="1980" w:type="dxa"/>
            <w:gridSpan w:val="2"/>
          </w:tcPr>
          <w:p w14:paraId="3F443A40" w14:textId="77777777" w:rsidR="00BB4200" w:rsidRPr="00BB4200" w:rsidRDefault="00BB4200" w:rsidP="00BB4200">
            <w:pPr>
              <w:spacing w:line="259" w:lineRule="auto"/>
              <w:rPr>
                <w:rFonts w:eastAsia="Arial" w:cs="Arial"/>
                <w:sz w:val="20"/>
                <w:szCs w:val="20"/>
              </w:rPr>
            </w:pPr>
          </w:p>
        </w:tc>
        <w:tc>
          <w:tcPr>
            <w:tcW w:w="2126" w:type="dxa"/>
          </w:tcPr>
          <w:p w14:paraId="377B8483" w14:textId="77777777" w:rsidR="00BB4200" w:rsidRPr="00BB4200" w:rsidRDefault="00BB4200" w:rsidP="00BB4200">
            <w:pPr>
              <w:spacing w:line="259" w:lineRule="auto"/>
              <w:rPr>
                <w:rFonts w:eastAsia="Arial" w:cs="Arial"/>
                <w:sz w:val="20"/>
                <w:szCs w:val="20"/>
              </w:rPr>
            </w:pPr>
          </w:p>
        </w:tc>
        <w:tc>
          <w:tcPr>
            <w:tcW w:w="1985" w:type="dxa"/>
          </w:tcPr>
          <w:p w14:paraId="18977893" w14:textId="77777777" w:rsidR="00BB4200" w:rsidRPr="00BB4200" w:rsidRDefault="00BB4200" w:rsidP="00BB4200">
            <w:pPr>
              <w:spacing w:line="259" w:lineRule="auto"/>
              <w:rPr>
                <w:rFonts w:eastAsia="Arial" w:cs="Arial"/>
                <w:sz w:val="20"/>
                <w:szCs w:val="20"/>
              </w:rPr>
            </w:pPr>
          </w:p>
        </w:tc>
        <w:tc>
          <w:tcPr>
            <w:tcW w:w="2925" w:type="dxa"/>
          </w:tcPr>
          <w:p w14:paraId="05F950DC" w14:textId="77777777" w:rsidR="00BB4200" w:rsidRPr="00BB4200" w:rsidRDefault="00BB4200" w:rsidP="00BB4200">
            <w:pPr>
              <w:spacing w:line="259" w:lineRule="auto"/>
              <w:rPr>
                <w:rFonts w:eastAsia="Arial" w:cs="Arial"/>
                <w:sz w:val="20"/>
                <w:szCs w:val="20"/>
              </w:rPr>
            </w:pPr>
          </w:p>
        </w:tc>
      </w:tr>
      <w:tr w:rsidR="00BB4200" w:rsidRPr="00BB4200" w14:paraId="3437AC0D" w14:textId="77777777" w:rsidTr="00B51E8D">
        <w:trPr>
          <w:trHeight w:val="196"/>
        </w:trPr>
        <w:tc>
          <w:tcPr>
            <w:tcW w:w="1980" w:type="dxa"/>
            <w:gridSpan w:val="2"/>
          </w:tcPr>
          <w:p w14:paraId="3238917D" w14:textId="77777777" w:rsidR="00BB4200" w:rsidRPr="00BB4200" w:rsidRDefault="00BB4200" w:rsidP="00BB4200">
            <w:pPr>
              <w:spacing w:line="259" w:lineRule="auto"/>
              <w:rPr>
                <w:rFonts w:eastAsia="Arial" w:cs="Arial"/>
                <w:sz w:val="20"/>
                <w:szCs w:val="20"/>
              </w:rPr>
            </w:pPr>
          </w:p>
        </w:tc>
        <w:tc>
          <w:tcPr>
            <w:tcW w:w="2126" w:type="dxa"/>
          </w:tcPr>
          <w:p w14:paraId="3F322C85" w14:textId="77777777" w:rsidR="00BB4200" w:rsidRPr="00BB4200" w:rsidRDefault="00BB4200" w:rsidP="00BB4200">
            <w:pPr>
              <w:spacing w:line="259" w:lineRule="auto"/>
              <w:rPr>
                <w:rFonts w:eastAsia="Arial" w:cs="Arial"/>
                <w:sz w:val="20"/>
                <w:szCs w:val="20"/>
              </w:rPr>
            </w:pPr>
          </w:p>
        </w:tc>
        <w:tc>
          <w:tcPr>
            <w:tcW w:w="1985" w:type="dxa"/>
          </w:tcPr>
          <w:p w14:paraId="02E2C86E" w14:textId="77777777" w:rsidR="00BB4200" w:rsidRPr="00BB4200" w:rsidRDefault="00BB4200" w:rsidP="00BB4200">
            <w:pPr>
              <w:spacing w:line="259" w:lineRule="auto"/>
              <w:rPr>
                <w:rFonts w:eastAsia="Arial" w:cs="Arial"/>
                <w:sz w:val="20"/>
                <w:szCs w:val="20"/>
              </w:rPr>
            </w:pPr>
          </w:p>
        </w:tc>
        <w:tc>
          <w:tcPr>
            <w:tcW w:w="2925" w:type="dxa"/>
          </w:tcPr>
          <w:p w14:paraId="512FDCD5" w14:textId="77777777" w:rsidR="00BB4200" w:rsidRPr="00BB4200" w:rsidRDefault="00BB4200" w:rsidP="00BB4200">
            <w:pPr>
              <w:spacing w:line="259" w:lineRule="auto"/>
              <w:rPr>
                <w:rFonts w:eastAsia="Arial" w:cs="Arial"/>
                <w:sz w:val="20"/>
                <w:szCs w:val="20"/>
              </w:rPr>
            </w:pPr>
          </w:p>
        </w:tc>
      </w:tr>
      <w:tr w:rsidR="00BB4200" w:rsidRPr="00BB4200" w14:paraId="0EA4F7B0" w14:textId="77777777" w:rsidTr="00B51E8D">
        <w:trPr>
          <w:trHeight w:val="300"/>
        </w:trPr>
        <w:tc>
          <w:tcPr>
            <w:tcW w:w="9016" w:type="dxa"/>
            <w:gridSpan w:val="5"/>
          </w:tcPr>
          <w:p w14:paraId="56D042F1" w14:textId="74BF3635" w:rsidR="00BB4200" w:rsidRPr="00BB4200" w:rsidRDefault="00BB4200" w:rsidP="00BB4200">
            <w:pPr>
              <w:numPr>
                <w:ilvl w:val="0"/>
                <w:numId w:val="28"/>
              </w:numPr>
              <w:spacing w:line="259" w:lineRule="auto"/>
              <w:contextualSpacing/>
              <w:rPr>
                <w:rFonts w:eastAsia="Arial" w:cs="Arial"/>
                <w:b/>
                <w:bCs/>
                <w:lang w:eastAsia="en-AU"/>
              </w:rPr>
            </w:pPr>
            <w:r w:rsidRPr="00BB4200">
              <w:rPr>
                <w:rFonts w:eastAsia="Arial" w:cs="Arial"/>
                <w:b/>
                <w:bCs/>
              </w:rPr>
              <w:t xml:space="preserve">Do you have any additional comments or feedback on the draft </w:t>
            </w:r>
            <w:r w:rsidR="000970A6">
              <w:rPr>
                <w:rFonts w:eastAsia="Arial" w:cs="Arial"/>
                <w:b/>
                <w:bCs/>
              </w:rPr>
              <w:t xml:space="preserve">Position Statement </w:t>
            </w:r>
            <w:r w:rsidR="00503E44">
              <w:rPr>
                <w:rFonts w:eastAsia="Arial" w:cs="Arial"/>
                <w:b/>
                <w:bCs/>
              </w:rPr>
              <w:t>-</w:t>
            </w:r>
            <w:r w:rsidR="000970A6">
              <w:rPr>
                <w:rFonts w:eastAsia="Arial" w:cs="Arial"/>
                <w:b/>
                <w:bCs/>
              </w:rPr>
              <w:t xml:space="preserve"> P</w:t>
            </w:r>
            <w:r w:rsidRPr="00BB4200">
              <w:rPr>
                <w:rFonts w:eastAsia="Arial" w:cs="Arial"/>
                <w:b/>
                <w:bCs/>
              </w:rPr>
              <w:t>urpose-built student accommodation?</w:t>
            </w:r>
          </w:p>
        </w:tc>
      </w:tr>
      <w:tr w:rsidR="00BB4200" w:rsidRPr="00BB4200" w14:paraId="19D2E7FD" w14:textId="77777777" w:rsidTr="00B51E8D">
        <w:trPr>
          <w:trHeight w:val="60"/>
        </w:trPr>
        <w:tc>
          <w:tcPr>
            <w:tcW w:w="1843" w:type="dxa"/>
          </w:tcPr>
          <w:p w14:paraId="69BED022" w14:textId="77777777" w:rsidR="00BB4200" w:rsidRPr="00BB4200" w:rsidRDefault="00BB4200" w:rsidP="00BB4200">
            <w:pPr>
              <w:spacing w:after="160" w:line="259" w:lineRule="auto"/>
              <w:rPr>
                <w:rFonts w:eastAsia="Arial" w:cs="Arial"/>
              </w:rPr>
            </w:pPr>
            <w:r w:rsidRPr="00BB4200">
              <w:rPr>
                <w:rFonts w:eastAsia="Arial" w:cs="Arial"/>
              </w:rPr>
              <w:t xml:space="preserve">Comments </w:t>
            </w:r>
          </w:p>
        </w:tc>
        <w:tc>
          <w:tcPr>
            <w:tcW w:w="7178" w:type="dxa"/>
            <w:gridSpan w:val="4"/>
          </w:tcPr>
          <w:p w14:paraId="5843A734" w14:textId="77777777" w:rsidR="00BB4200" w:rsidRPr="00BB4200" w:rsidRDefault="00BB4200" w:rsidP="00BB4200">
            <w:pPr>
              <w:spacing w:line="259" w:lineRule="auto"/>
              <w:rPr>
                <w:rFonts w:eastAsia="Arial" w:cs="Arial"/>
                <w:i/>
                <w:iCs/>
                <w:color w:val="808080" w:themeColor="background1" w:themeShade="80"/>
                <w:sz w:val="18"/>
                <w:szCs w:val="18"/>
              </w:rPr>
            </w:pPr>
            <w:r w:rsidRPr="00BB4200">
              <w:rPr>
                <w:rFonts w:eastAsia="Arial" w:cs="Arial"/>
                <w:i/>
                <w:iCs/>
                <w:color w:val="808080" w:themeColor="background1" w:themeShade="80"/>
                <w:sz w:val="18"/>
                <w:szCs w:val="18"/>
              </w:rPr>
              <w:t>Clearly state the reasons for your opinion and provide any additional information to support your comments.</w:t>
            </w:r>
          </w:p>
          <w:p w14:paraId="36726396" w14:textId="77777777" w:rsidR="00BB4200" w:rsidRPr="00BB4200" w:rsidRDefault="00BB4200" w:rsidP="00BB4200">
            <w:pPr>
              <w:spacing w:after="160" w:line="259" w:lineRule="auto"/>
              <w:rPr>
                <w:rFonts w:eastAsia="Arial" w:cs="Arial"/>
                <w:sz w:val="18"/>
                <w:szCs w:val="18"/>
              </w:rPr>
            </w:pPr>
          </w:p>
          <w:p w14:paraId="5D634855" w14:textId="77777777" w:rsidR="00BB4200" w:rsidRDefault="00BB4200" w:rsidP="00BB4200">
            <w:pPr>
              <w:spacing w:after="160" w:line="259" w:lineRule="auto"/>
              <w:rPr>
                <w:rFonts w:eastAsia="Arial" w:cs="Arial"/>
                <w:sz w:val="18"/>
                <w:szCs w:val="18"/>
              </w:rPr>
            </w:pPr>
          </w:p>
          <w:p w14:paraId="2C5EECBA" w14:textId="77777777" w:rsidR="00257099" w:rsidRPr="00BB4200" w:rsidRDefault="00257099" w:rsidP="00BB4200">
            <w:pPr>
              <w:spacing w:after="160" w:line="259" w:lineRule="auto"/>
              <w:rPr>
                <w:rFonts w:eastAsia="Arial" w:cs="Arial"/>
                <w:sz w:val="18"/>
                <w:szCs w:val="18"/>
              </w:rPr>
            </w:pPr>
          </w:p>
          <w:p w14:paraId="44DAD2B9" w14:textId="77777777" w:rsidR="00BB4200" w:rsidRPr="00BB4200" w:rsidRDefault="00BB4200" w:rsidP="00BB4200">
            <w:pPr>
              <w:spacing w:after="160" w:line="259" w:lineRule="auto"/>
              <w:rPr>
                <w:rFonts w:eastAsia="Arial" w:cs="Arial"/>
                <w:sz w:val="18"/>
                <w:szCs w:val="18"/>
              </w:rPr>
            </w:pPr>
          </w:p>
        </w:tc>
      </w:tr>
    </w:tbl>
    <w:p w14:paraId="4B1A9426" w14:textId="77777777" w:rsidR="00BB4200" w:rsidRPr="00BB4200" w:rsidRDefault="00BB4200" w:rsidP="00BB4200">
      <w:pPr>
        <w:spacing w:after="160" w:line="240" w:lineRule="auto"/>
        <w:rPr>
          <w:rFonts w:eastAsia="Aptos" w:cs="Arial"/>
          <w:kern w:val="2"/>
          <w:szCs w:val="22"/>
          <w14:ligatures w14:val="standardContextual"/>
        </w:rPr>
      </w:pPr>
    </w:p>
    <w:p w14:paraId="55B25B55" w14:textId="232BA55B" w:rsidR="00BB4200" w:rsidRDefault="00257099" w:rsidP="00257099">
      <w:pPr>
        <w:spacing w:line="240" w:lineRule="auto"/>
        <w:rPr>
          <w:rFonts w:ascii="Geologica" w:eastAsiaTheme="majorEastAsia" w:hAnsi="Geologica" w:cstheme="majorBidi"/>
          <w:color w:val="1F3864" w:themeColor="accent1" w:themeShade="80"/>
          <w:sz w:val="28"/>
          <w:szCs w:val="28"/>
        </w:rPr>
      </w:pPr>
      <w:r>
        <w:rPr>
          <w:rFonts w:ascii="Arial" w:eastAsia="Arial" w:hAnsi="Arial" w:cs="Arial"/>
          <w:b/>
          <w:bCs/>
          <w:szCs w:val="22"/>
          <w:lang w:val="en-AU"/>
        </w:rPr>
        <w:br w:type="page"/>
      </w:r>
      <w:r w:rsidR="00BB4200" w:rsidRPr="00BB4200">
        <w:rPr>
          <w:rFonts w:ascii="Geologica" w:eastAsiaTheme="majorEastAsia" w:hAnsi="Geologica" w:cstheme="majorBidi"/>
          <w:color w:val="1F3864" w:themeColor="accent1" w:themeShade="80"/>
          <w:sz w:val="28"/>
          <w:szCs w:val="28"/>
        </w:rPr>
        <w:lastRenderedPageBreak/>
        <w:t>Part 3 – Land use definitions and additional feedback sought</w:t>
      </w:r>
    </w:p>
    <w:p w14:paraId="55BB7652" w14:textId="77777777" w:rsidR="00257099" w:rsidRPr="00BB4200" w:rsidRDefault="00257099" w:rsidP="00257099">
      <w:pPr>
        <w:spacing w:line="240" w:lineRule="auto"/>
        <w:rPr>
          <w:rFonts w:ascii="Arial" w:eastAsia="Arial" w:hAnsi="Arial" w:cs="Arial"/>
          <w:b/>
          <w:bCs/>
          <w:szCs w:val="22"/>
          <w:lang w:val="en-AU"/>
        </w:rPr>
      </w:pPr>
    </w:p>
    <w:tbl>
      <w:tblPr>
        <w:tblStyle w:val="TableGrid"/>
        <w:tblW w:w="0" w:type="auto"/>
        <w:tblLook w:val="04A0" w:firstRow="1" w:lastRow="0" w:firstColumn="1" w:lastColumn="0" w:noHBand="0" w:noVBand="1"/>
      </w:tblPr>
      <w:tblGrid>
        <w:gridCol w:w="1838"/>
        <w:gridCol w:w="7178"/>
      </w:tblGrid>
      <w:tr w:rsidR="00257099" w:rsidRPr="00257099" w14:paraId="20568002" w14:textId="77777777" w:rsidTr="4EFCEC53">
        <w:trPr>
          <w:trHeight w:val="300"/>
        </w:trPr>
        <w:tc>
          <w:tcPr>
            <w:tcW w:w="9016" w:type="dxa"/>
            <w:gridSpan w:val="2"/>
          </w:tcPr>
          <w:p w14:paraId="2E03166B" w14:textId="77777777" w:rsidR="00257099" w:rsidRPr="00257099" w:rsidRDefault="00257099" w:rsidP="00257099">
            <w:pPr>
              <w:numPr>
                <w:ilvl w:val="0"/>
                <w:numId w:val="28"/>
              </w:numPr>
              <w:spacing w:after="160" w:line="259" w:lineRule="auto"/>
              <w:contextualSpacing/>
              <w:rPr>
                <w:rFonts w:eastAsia="Arial" w:cs="Arial"/>
                <w:b/>
                <w:bCs/>
                <w:kern w:val="2"/>
                <w:lang w:eastAsia="en-AU"/>
                <w14:ligatures w14:val="standardContextual"/>
              </w:rPr>
            </w:pPr>
            <w:r w:rsidRPr="00257099">
              <w:rPr>
                <w:rFonts w:eastAsia="Arial" w:cs="Arial"/>
                <w:b/>
                <w:bCs/>
                <w:kern w:val="2"/>
                <w14:ligatures w14:val="standardContextual"/>
              </w:rPr>
              <w:t>Do you think the existing land use of ‘residential building’, is broad enough to include p</w:t>
            </w:r>
            <w:r w:rsidRPr="00257099">
              <w:rPr>
                <w:rFonts w:eastAsia="Aptos" w:cs="Arial"/>
                <w:b/>
                <w:bCs/>
                <w:kern w:val="2"/>
                <w14:ligatures w14:val="standardContextual"/>
              </w:rPr>
              <w:t>urpose-built student accommodation</w:t>
            </w:r>
            <w:r w:rsidRPr="00257099">
              <w:rPr>
                <w:rFonts w:eastAsia="Arial" w:cs="Arial"/>
                <w:b/>
                <w:bCs/>
                <w:kern w:val="2"/>
                <w14:ligatures w14:val="standardContextual"/>
              </w:rPr>
              <w:t>?</w:t>
            </w:r>
          </w:p>
          <w:p w14:paraId="477FD77E" w14:textId="77777777" w:rsidR="00257099" w:rsidRPr="00257099" w:rsidRDefault="00257099" w:rsidP="00257099">
            <w:pPr>
              <w:spacing w:after="160" w:line="259" w:lineRule="auto"/>
              <w:ind w:left="360"/>
              <w:contextualSpacing/>
              <w:rPr>
                <w:rFonts w:eastAsia="Arial" w:cs="Arial"/>
                <w:kern w:val="2"/>
                <w:lang w:eastAsia="en-AU"/>
                <w14:ligatures w14:val="standardContextual"/>
              </w:rPr>
            </w:pPr>
          </w:p>
          <w:p w14:paraId="0E7AE7B3" w14:textId="77777777" w:rsidR="00257099" w:rsidRPr="00257099" w:rsidRDefault="00257099" w:rsidP="00257099">
            <w:pPr>
              <w:spacing w:after="160" w:line="278" w:lineRule="auto"/>
              <w:ind w:left="306"/>
              <w:jc w:val="both"/>
              <w:rPr>
                <w:rFonts w:eastAsia="Aptos" w:cs="Arial"/>
                <w:b/>
                <w:bCs/>
                <w:kern w:val="2"/>
                <w14:ligatures w14:val="standardContextual"/>
              </w:rPr>
            </w:pPr>
            <w:r w:rsidRPr="00257099">
              <w:rPr>
                <w:rFonts w:eastAsia="Aptos" w:cs="Arial"/>
                <w:b/>
                <w:bCs/>
                <w:kern w:val="2"/>
                <w14:ligatures w14:val="standardContextual"/>
              </w:rPr>
              <w:t>‘Residential Building’ in the R-Codes (Appendix 1 – Definitions)</w:t>
            </w:r>
          </w:p>
          <w:p w14:paraId="1C177939" w14:textId="77777777" w:rsidR="00257099" w:rsidRPr="00257099" w:rsidRDefault="00257099" w:rsidP="00257099">
            <w:pPr>
              <w:spacing w:after="160" w:line="278" w:lineRule="auto"/>
              <w:ind w:left="306"/>
              <w:jc w:val="both"/>
              <w:rPr>
                <w:rFonts w:eastAsia="Aptos" w:cs="Arial"/>
                <w:i/>
                <w:kern w:val="2"/>
                <w14:ligatures w14:val="standardContextual"/>
              </w:rPr>
            </w:pPr>
            <w:r w:rsidRPr="00257099">
              <w:rPr>
                <w:rFonts w:eastAsia="Aptos" w:cs="Arial"/>
                <w:kern w:val="2"/>
                <w14:ligatures w14:val="standardContextual"/>
              </w:rPr>
              <w:t>“</w:t>
            </w:r>
            <w:r w:rsidRPr="00257099">
              <w:rPr>
                <w:rFonts w:eastAsia="Aptos" w:cs="Arial"/>
                <w:i/>
                <w:kern w:val="2"/>
                <w14:ligatures w14:val="standardContextual"/>
              </w:rPr>
              <w:t xml:space="preserve">a building or portion of a building, together with rooms and outbuildings separate from such building but incidental thereto; such building being used or intended, adapted or designed to be used for the purpose of human habitation: </w:t>
            </w:r>
          </w:p>
          <w:p w14:paraId="4B924637" w14:textId="77777777" w:rsidR="00257099" w:rsidRPr="00257099" w:rsidRDefault="00257099" w:rsidP="00257099">
            <w:pPr>
              <w:numPr>
                <w:ilvl w:val="0"/>
                <w:numId w:val="30"/>
              </w:numPr>
              <w:spacing w:after="160" w:line="259" w:lineRule="auto"/>
              <w:ind w:left="1014"/>
              <w:contextualSpacing/>
              <w:jc w:val="both"/>
              <w:rPr>
                <w:rFonts w:eastAsia="Arial" w:cs="Arial"/>
                <w:b/>
                <w:kern w:val="2"/>
                <w14:ligatures w14:val="standardContextual"/>
              </w:rPr>
            </w:pPr>
            <w:r w:rsidRPr="00257099">
              <w:rPr>
                <w:rFonts w:eastAsia="Aptos" w:cs="Arial"/>
                <w:i/>
                <w:kern w:val="2"/>
                <w14:ligatures w14:val="standardContextual"/>
              </w:rPr>
              <w:t xml:space="preserve">temporarily by two or more persons; or </w:t>
            </w:r>
          </w:p>
          <w:p w14:paraId="459C82E6" w14:textId="77777777" w:rsidR="00257099" w:rsidRPr="00257099" w:rsidRDefault="00257099" w:rsidP="00257099">
            <w:pPr>
              <w:numPr>
                <w:ilvl w:val="0"/>
                <w:numId w:val="30"/>
              </w:numPr>
              <w:spacing w:after="160" w:line="259" w:lineRule="auto"/>
              <w:ind w:left="1014"/>
              <w:contextualSpacing/>
              <w:jc w:val="both"/>
              <w:rPr>
                <w:rFonts w:ascii="Arial" w:eastAsia="Arial" w:hAnsi="Arial" w:cs="Arial"/>
                <w:b/>
                <w:kern w:val="2"/>
                <w:sz w:val="24"/>
                <w14:ligatures w14:val="standardContextual"/>
              </w:rPr>
            </w:pPr>
            <w:r w:rsidRPr="00257099">
              <w:rPr>
                <w:rFonts w:eastAsia="Aptos" w:cs="Arial"/>
                <w:i/>
                <w:kern w:val="2"/>
                <w14:ligatures w14:val="standardContextual"/>
              </w:rPr>
              <w:t>permanently by seven or more persons, who do not comprise a single family, but does not include a hospital or sanatorium, a prison, a hotel, a motel or a residential school.</w:t>
            </w:r>
            <w:r w:rsidRPr="00257099">
              <w:rPr>
                <w:rFonts w:eastAsia="Aptos" w:cs="Arial"/>
                <w:kern w:val="2"/>
                <w14:ligatures w14:val="standardContextual"/>
              </w:rPr>
              <w:t>”</w:t>
            </w:r>
          </w:p>
        </w:tc>
      </w:tr>
      <w:tr w:rsidR="00257099" w:rsidRPr="00257099" w14:paraId="3FB43DC1" w14:textId="77777777" w:rsidTr="4EFCEC53">
        <w:trPr>
          <w:trHeight w:val="300"/>
        </w:trPr>
        <w:tc>
          <w:tcPr>
            <w:tcW w:w="1838" w:type="dxa"/>
          </w:tcPr>
          <w:p w14:paraId="31798706" w14:textId="77777777" w:rsidR="00257099" w:rsidRPr="00257099" w:rsidRDefault="00257099" w:rsidP="00257099">
            <w:pPr>
              <w:spacing w:after="160" w:line="259" w:lineRule="auto"/>
              <w:rPr>
                <w:rFonts w:eastAsia="Arial" w:cs="Arial"/>
                <w:kern w:val="2"/>
                <w14:ligatures w14:val="standardContextual"/>
              </w:rPr>
            </w:pPr>
            <w:r w:rsidRPr="00257099">
              <w:rPr>
                <w:rFonts w:eastAsia="Arial" w:cs="Arial"/>
                <w:kern w:val="2"/>
                <w14:ligatures w14:val="standardContextual"/>
              </w:rPr>
              <w:t xml:space="preserve">Response </w:t>
            </w:r>
          </w:p>
        </w:tc>
        <w:sdt>
          <w:sdtPr>
            <w:rPr>
              <w:rFonts w:eastAsia="Arial" w:cs="Arial"/>
              <w:i/>
              <w:iCs/>
              <w:kern w:val="2"/>
              <w:sz w:val="24"/>
              <w14:ligatures w14:val="standardContextual"/>
            </w:rPr>
            <w:id w:val="1518578694"/>
            <w:placeholder>
              <w:docPart w:val="65EABEBA4D434E7499EB62A4F9193AAB"/>
            </w:placeholder>
            <w:showingPlcHdr/>
            <w15:color w:val="000080"/>
            <w:dropDownList>
              <w:listItem w:displayText="Yes" w:value="Yes"/>
              <w:listItem w:displayText="Conditional" w:value="Conditional"/>
              <w:listItem w:displayText="No" w:value="No"/>
              <w:listItem w:displayText="No position" w:value="No position"/>
            </w:dropDownList>
          </w:sdtPr>
          <w:sdtContent>
            <w:tc>
              <w:tcPr>
                <w:tcW w:w="7178" w:type="dxa"/>
              </w:tcPr>
              <w:p w14:paraId="1E3DB0CC" w14:textId="77777777" w:rsidR="00257099" w:rsidRPr="00257099" w:rsidRDefault="00257099" w:rsidP="00257099">
                <w:pPr>
                  <w:spacing w:after="160" w:line="259" w:lineRule="auto"/>
                  <w:rPr>
                    <w:rFonts w:eastAsia="Arial" w:cs="Arial"/>
                    <w:i/>
                    <w:iCs/>
                    <w:kern w:val="2"/>
                    <w:sz w:val="24"/>
                    <w14:ligatures w14:val="standardContextual"/>
                  </w:rPr>
                </w:pPr>
                <w:r w:rsidRPr="00257099">
                  <w:rPr>
                    <w:rFonts w:eastAsia="Calibri" w:cs="Times New Roman"/>
                    <w:color w:val="808080"/>
                    <w:kern w:val="2"/>
                    <w14:ligatures w14:val="standardContextual"/>
                  </w:rPr>
                  <w:t>Choose an item.</w:t>
                </w:r>
              </w:p>
            </w:tc>
          </w:sdtContent>
        </w:sdt>
      </w:tr>
      <w:tr w:rsidR="00257099" w:rsidRPr="00257099" w14:paraId="7ED21DDE" w14:textId="77777777" w:rsidTr="4EFCEC53">
        <w:trPr>
          <w:trHeight w:val="60"/>
        </w:trPr>
        <w:tc>
          <w:tcPr>
            <w:tcW w:w="1838" w:type="dxa"/>
          </w:tcPr>
          <w:p w14:paraId="00B1DF12" w14:textId="77777777" w:rsidR="00257099" w:rsidRPr="00257099" w:rsidRDefault="00257099" w:rsidP="00257099">
            <w:pPr>
              <w:spacing w:after="160" w:line="259" w:lineRule="auto"/>
              <w:rPr>
                <w:rFonts w:eastAsia="Arial" w:cs="Arial"/>
                <w:kern w:val="2"/>
                <w14:ligatures w14:val="standardContextual"/>
              </w:rPr>
            </w:pPr>
            <w:r w:rsidRPr="00257099">
              <w:rPr>
                <w:rFonts w:eastAsia="Arial" w:cs="Arial"/>
                <w:kern w:val="2"/>
                <w14:ligatures w14:val="standardContextual"/>
              </w:rPr>
              <w:t xml:space="preserve">Comments </w:t>
            </w:r>
          </w:p>
        </w:tc>
        <w:tc>
          <w:tcPr>
            <w:tcW w:w="7178" w:type="dxa"/>
          </w:tcPr>
          <w:p w14:paraId="42C773BB" w14:textId="77777777" w:rsidR="00257099" w:rsidRPr="00257099" w:rsidRDefault="00257099" w:rsidP="00257099">
            <w:pPr>
              <w:spacing w:after="160" w:line="259" w:lineRule="auto"/>
              <w:rPr>
                <w:rFonts w:eastAsia="Arial" w:cs="Arial"/>
                <w:i/>
                <w:iCs/>
                <w:color w:val="808080" w:themeColor="background1" w:themeShade="80"/>
                <w:kern w:val="2"/>
                <w:sz w:val="18"/>
                <w:szCs w:val="18"/>
                <w14:ligatures w14:val="standardContextual"/>
              </w:rPr>
            </w:pPr>
            <w:r w:rsidRPr="00257099">
              <w:rPr>
                <w:rFonts w:eastAsia="Arial" w:cs="Arial"/>
                <w:i/>
                <w:iCs/>
                <w:color w:val="808080" w:themeColor="background1" w:themeShade="80"/>
                <w:kern w:val="2"/>
                <w:sz w:val="18"/>
                <w:szCs w:val="18"/>
                <w14:ligatures w14:val="standardContextual"/>
              </w:rPr>
              <w:t>Clearly state the reasons for your opinion and provide any additional information to support your comments.</w:t>
            </w:r>
          </w:p>
          <w:p w14:paraId="7F86DF70" w14:textId="77777777" w:rsidR="00257099" w:rsidRDefault="00257099" w:rsidP="0032253D">
            <w:pPr>
              <w:spacing w:after="160" w:line="259" w:lineRule="auto"/>
              <w:rPr>
                <w:rFonts w:eastAsia="Arial" w:cs="Arial"/>
                <w:kern w:val="2"/>
                <w:sz w:val="18"/>
                <w:szCs w:val="18"/>
                <w14:ligatures w14:val="standardContextual"/>
              </w:rPr>
            </w:pPr>
          </w:p>
          <w:p w14:paraId="05C201F7" w14:textId="77777777" w:rsidR="0032253D" w:rsidRPr="00257099" w:rsidRDefault="0032253D" w:rsidP="0032253D">
            <w:pPr>
              <w:spacing w:after="160" w:line="259" w:lineRule="auto"/>
              <w:rPr>
                <w:rFonts w:eastAsia="Arial" w:cs="Arial"/>
                <w:kern w:val="2"/>
                <w:sz w:val="18"/>
                <w:szCs w:val="18"/>
                <w14:ligatures w14:val="standardContextual"/>
              </w:rPr>
            </w:pPr>
          </w:p>
        </w:tc>
      </w:tr>
      <w:tr w:rsidR="00257099" w:rsidRPr="00257099" w14:paraId="2FB7E775" w14:textId="77777777" w:rsidTr="4EFCEC53">
        <w:trPr>
          <w:trHeight w:val="300"/>
        </w:trPr>
        <w:tc>
          <w:tcPr>
            <w:tcW w:w="9016" w:type="dxa"/>
            <w:gridSpan w:val="2"/>
          </w:tcPr>
          <w:p w14:paraId="5DD0D63E" w14:textId="77777777" w:rsidR="00257099" w:rsidRPr="00257099" w:rsidRDefault="00257099" w:rsidP="00257099">
            <w:pPr>
              <w:numPr>
                <w:ilvl w:val="0"/>
                <w:numId w:val="28"/>
              </w:numPr>
              <w:spacing w:after="160" w:line="259" w:lineRule="auto"/>
              <w:contextualSpacing/>
              <w:rPr>
                <w:rFonts w:eastAsia="Arial" w:cs="Arial"/>
                <w:b/>
                <w:bCs/>
                <w:kern w:val="2"/>
                <w14:ligatures w14:val="standardContextual"/>
              </w:rPr>
            </w:pPr>
            <w:r w:rsidRPr="00257099">
              <w:rPr>
                <w:rFonts w:eastAsia="Arial" w:cs="Arial"/>
                <w:b/>
                <w:bCs/>
                <w:kern w:val="2"/>
                <w14:ligatures w14:val="standardContextual"/>
              </w:rPr>
              <w:t>Would a new land use definition be more appropriate?</w:t>
            </w:r>
          </w:p>
        </w:tc>
      </w:tr>
      <w:tr w:rsidR="00257099" w:rsidRPr="00257099" w14:paraId="3C899D35" w14:textId="77777777" w:rsidTr="4EFCEC53">
        <w:trPr>
          <w:trHeight w:val="300"/>
        </w:trPr>
        <w:tc>
          <w:tcPr>
            <w:tcW w:w="1838" w:type="dxa"/>
          </w:tcPr>
          <w:p w14:paraId="3D3752AA" w14:textId="77777777" w:rsidR="00257099" w:rsidRPr="00257099" w:rsidRDefault="00257099" w:rsidP="00257099">
            <w:pPr>
              <w:spacing w:after="160" w:line="259" w:lineRule="auto"/>
              <w:rPr>
                <w:rFonts w:eastAsia="Arial" w:cs="Arial"/>
                <w:kern w:val="2"/>
                <w14:ligatures w14:val="standardContextual"/>
              </w:rPr>
            </w:pPr>
            <w:r w:rsidRPr="00257099">
              <w:rPr>
                <w:rFonts w:eastAsia="Arial" w:cs="Arial"/>
                <w:kern w:val="2"/>
                <w14:ligatures w14:val="standardContextual"/>
              </w:rPr>
              <w:t xml:space="preserve">Response </w:t>
            </w:r>
          </w:p>
        </w:tc>
        <w:sdt>
          <w:sdtPr>
            <w:rPr>
              <w:rFonts w:ascii="Arial" w:eastAsia="Arial" w:hAnsi="Arial" w:cs="Arial"/>
              <w:i/>
              <w:iCs/>
              <w:kern w:val="2"/>
              <w:sz w:val="24"/>
              <w14:ligatures w14:val="standardContextual"/>
            </w:rPr>
            <w:id w:val="-1017232486"/>
            <w:placeholder>
              <w:docPart w:val="C0F313B5124243BBB08D3C4CEFAF9EA9"/>
            </w:placeholder>
            <w:showingPlcHdr/>
            <w15:color w:val="000080"/>
            <w:dropDownList>
              <w:listItem w:displayText="Yes" w:value="Yes"/>
              <w:listItem w:displayText="Conditional" w:value="Conditional"/>
              <w:listItem w:displayText="No" w:value="No"/>
              <w:listItem w:displayText="No position" w:value="No position"/>
            </w:dropDownList>
          </w:sdtPr>
          <w:sdtContent>
            <w:tc>
              <w:tcPr>
                <w:tcW w:w="7178" w:type="dxa"/>
              </w:tcPr>
              <w:p w14:paraId="0E6B1176" w14:textId="77777777" w:rsidR="00257099" w:rsidRPr="00257099" w:rsidRDefault="00257099" w:rsidP="00257099">
                <w:pPr>
                  <w:spacing w:after="160" w:line="259" w:lineRule="auto"/>
                  <w:rPr>
                    <w:rFonts w:ascii="Arial" w:eastAsia="Arial" w:hAnsi="Arial" w:cs="Arial"/>
                    <w:i/>
                    <w:iCs/>
                    <w:kern w:val="2"/>
                    <w:sz w:val="24"/>
                    <w14:ligatures w14:val="standardContextual"/>
                  </w:rPr>
                </w:pPr>
                <w:r w:rsidRPr="00257099">
                  <w:rPr>
                    <w:rFonts w:ascii="Calibri" w:eastAsia="Calibri" w:hAnsi="Calibri" w:cs="Times New Roman"/>
                    <w:color w:val="808080"/>
                    <w:kern w:val="2"/>
                    <w:sz w:val="24"/>
                    <w14:ligatures w14:val="standardContextual"/>
                  </w:rPr>
                  <w:t>Choose an item.</w:t>
                </w:r>
              </w:p>
            </w:tc>
          </w:sdtContent>
        </w:sdt>
      </w:tr>
      <w:tr w:rsidR="00257099" w:rsidRPr="00257099" w14:paraId="64706469" w14:textId="77777777" w:rsidTr="4EFCEC53">
        <w:trPr>
          <w:trHeight w:val="60"/>
        </w:trPr>
        <w:tc>
          <w:tcPr>
            <w:tcW w:w="1838" w:type="dxa"/>
          </w:tcPr>
          <w:p w14:paraId="0660BCB8" w14:textId="77777777" w:rsidR="00257099" w:rsidRPr="00257099" w:rsidRDefault="00257099" w:rsidP="00257099">
            <w:pPr>
              <w:spacing w:after="160" w:line="259" w:lineRule="auto"/>
              <w:rPr>
                <w:rFonts w:eastAsia="Arial" w:cs="Arial"/>
                <w:kern w:val="2"/>
                <w14:ligatures w14:val="standardContextual"/>
              </w:rPr>
            </w:pPr>
            <w:r w:rsidRPr="00257099">
              <w:rPr>
                <w:rFonts w:eastAsia="Arial" w:cs="Arial"/>
                <w:kern w:val="2"/>
                <w14:ligatures w14:val="standardContextual"/>
              </w:rPr>
              <w:t xml:space="preserve">Comments </w:t>
            </w:r>
          </w:p>
        </w:tc>
        <w:tc>
          <w:tcPr>
            <w:tcW w:w="7178" w:type="dxa"/>
          </w:tcPr>
          <w:p w14:paraId="483496BD" w14:textId="77777777" w:rsidR="00257099" w:rsidRPr="00257099" w:rsidRDefault="00257099" w:rsidP="00257099">
            <w:pPr>
              <w:spacing w:after="160" w:line="259" w:lineRule="auto"/>
              <w:rPr>
                <w:rFonts w:eastAsia="Arial" w:cs="Arial"/>
                <w:i/>
                <w:iCs/>
                <w:color w:val="808080" w:themeColor="background1" w:themeShade="80"/>
                <w:kern w:val="2"/>
                <w:sz w:val="18"/>
                <w:szCs w:val="18"/>
                <w14:ligatures w14:val="standardContextual"/>
              </w:rPr>
            </w:pPr>
            <w:r w:rsidRPr="00257099">
              <w:rPr>
                <w:rFonts w:eastAsia="Arial" w:cs="Arial"/>
                <w:i/>
                <w:iCs/>
                <w:color w:val="808080" w:themeColor="background1" w:themeShade="80"/>
                <w:kern w:val="2"/>
                <w:sz w:val="18"/>
                <w:szCs w:val="18"/>
                <w14:ligatures w14:val="standardContextual"/>
              </w:rPr>
              <w:t>Clearly state the reasons for your opinion and provide any additional information to support your comments.</w:t>
            </w:r>
          </w:p>
          <w:p w14:paraId="2487BDD5" w14:textId="77777777" w:rsidR="00257099" w:rsidRPr="00257099" w:rsidRDefault="00257099" w:rsidP="00257099">
            <w:pPr>
              <w:spacing w:after="160" w:line="259" w:lineRule="auto"/>
              <w:rPr>
                <w:rFonts w:ascii="Arial" w:eastAsia="Arial" w:hAnsi="Arial" w:cs="Arial"/>
                <w:kern w:val="2"/>
                <w:sz w:val="18"/>
                <w:szCs w:val="18"/>
                <w14:ligatures w14:val="standardContextual"/>
              </w:rPr>
            </w:pPr>
          </w:p>
          <w:p w14:paraId="068A60CF" w14:textId="77777777" w:rsidR="00257099" w:rsidRPr="00257099" w:rsidRDefault="00257099" w:rsidP="00257099">
            <w:pPr>
              <w:spacing w:after="160" w:line="259" w:lineRule="auto"/>
              <w:rPr>
                <w:rFonts w:ascii="Arial" w:eastAsia="Arial" w:hAnsi="Arial" w:cs="Arial"/>
                <w:kern w:val="2"/>
                <w:sz w:val="18"/>
                <w:szCs w:val="18"/>
                <w14:ligatures w14:val="standardContextual"/>
              </w:rPr>
            </w:pPr>
          </w:p>
          <w:p w14:paraId="05B0A32B" w14:textId="77777777" w:rsidR="00257099" w:rsidRPr="00257099" w:rsidRDefault="00257099" w:rsidP="00257099">
            <w:pPr>
              <w:spacing w:after="160" w:line="259" w:lineRule="auto"/>
              <w:rPr>
                <w:rFonts w:ascii="Arial" w:eastAsia="Arial" w:hAnsi="Arial" w:cs="Arial"/>
                <w:kern w:val="2"/>
                <w:sz w:val="18"/>
                <w:szCs w:val="18"/>
                <w14:ligatures w14:val="standardContextual"/>
              </w:rPr>
            </w:pPr>
          </w:p>
        </w:tc>
      </w:tr>
      <w:tr w:rsidR="00257099" w:rsidRPr="00257099" w14:paraId="5CDF6CEB" w14:textId="77777777" w:rsidTr="4EFCEC53">
        <w:trPr>
          <w:trHeight w:val="300"/>
        </w:trPr>
        <w:tc>
          <w:tcPr>
            <w:tcW w:w="9016" w:type="dxa"/>
            <w:gridSpan w:val="2"/>
          </w:tcPr>
          <w:p w14:paraId="21478EE6" w14:textId="0B9CB418" w:rsidR="00257099" w:rsidRPr="00257099" w:rsidRDefault="00257099" w:rsidP="00257099">
            <w:pPr>
              <w:numPr>
                <w:ilvl w:val="0"/>
                <w:numId w:val="28"/>
              </w:numPr>
              <w:spacing w:after="160" w:line="259" w:lineRule="auto"/>
              <w:contextualSpacing/>
              <w:rPr>
                <w:rFonts w:eastAsia="Aptos" w:cs="Arial"/>
                <w:b/>
                <w:bCs/>
                <w:kern w:val="2"/>
                <w14:ligatures w14:val="standardContextual"/>
              </w:rPr>
            </w:pPr>
            <w:r w:rsidRPr="00257099">
              <w:rPr>
                <w:rFonts w:eastAsia="Arial" w:cs="Arial"/>
                <w:b/>
                <w:bCs/>
                <w:kern w:val="2"/>
                <w14:ligatures w14:val="standardContextual"/>
              </w:rPr>
              <w:t>Co-living residential accommodation</w:t>
            </w:r>
          </w:p>
          <w:p w14:paraId="46C90E66" w14:textId="2B6D1B6D" w:rsidR="00257099" w:rsidRPr="00257099" w:rsidRDefault="6EF64C3C" w:rsidP="4EFCEC53">
            <w:pPr>
              <w:spacing w:after="160" w:line="259" w:lineRule="auto"/>
              <w:ind w:left="360"/>
              <w:contextualSpacing/>
              <w:rPr>
                <w:rFonts w:eastAsia="Aptos" w:cs="Arial"/>
                <w:b/>
                <w:bCs/>
                <w:kern w:val="2"/>
                <w14:ligatures w14:val="standardContextual"/>
              </w:rPr>
            </w:pPr>
            <w:r w:rsidRPr="00257099">
              <w:rPr>
                <w:rFonts w:eastAsia="Arial" w:cs="Arial"/>
                <w:b/>
                <w:bCs/>
                <w:kern w:val="2"/>
                <w14:ligatures w14:val="standardContextual"/>
              </w:rPr>
              <w:t>T</w:t>
            </w:r>
            <w:r w:rsidR="00257099" w:rsidRPr="00257099">
              <w:rPr>
                <w:rFonts w:eastAsia="Aptos" w:cs="Arial"/>
                <w:b/>
                <w:bCs/>
                <w:kern w:val="2"/>
                <w14:ligatures w14:val="standardContextual"/>
              </w:rPr>
              <w:t xml:space="preserve">he WAPC is investigating whether other types of residential accommodation that has shared facilities or services (i.e. not single, grouped or multiple dwellings) which do not currently fit within the Residential Design Codes (R-Codes) should be incorporated within one policy instrument. </w:t>
            </w:r>
          </w:p>
          <w:p w14:paraId="2A3A3B5E" w14:textId="77777777" w:rsidR="00257099" w:rsidRPr="00257099" w:rsidRDefault="00257099" w:rsidP="00257099">
            <w:pPr>
              <w:spacing w:after="160" w:line="259" w:lineRule="auto"/>
              <w:ind w:left="360"/>
              <w:contextualSpacing/>
              <w:rPr>
                <w:rFonts w:eastAsia="Aptos" w:cs="Arial"/>
                <w:b/>
                <w:bCs/>
                <w:kern w:val="2"/>
                <w14:ligatures w14:val="standardContextual"/>
              </w:rPr>
            </w:pPr>
          </w:p>
          <w:p w14:paraId="17045699" w14:textId="14522DCF" w:rsidR="00257099" w:rsidRPr="00257099" w:rsidRDefault="00257099" w:rsidP="00257099">
            <w:pPr>
              <w:spacing w:after="160" w:line="259" w:lineRule="auto"/>
              <w:ind w:left="360"/>
              <w:contextualSpacing/>
              <w:rPr>
                <w:rFonts w:eastAsia="Aptos" w:cs="Arial"/>
                <w:b/>
                <w:bCs/>
                <w:kern w:val="2"/>
                <w14:ligatures w14:val="standardContextual"/>
              </w:rPr>
            </w:pPr>
            <w:r w:rsidRPr="00257099">
              <w:rPr>
                <w:rFonts w:eastAsia="Aptos" w:cs="Arial"/>
                <w:b/>
                <w:bCs/>
                <w:kern w:val="2"/>
                <w14:ligatures w14:val="standardContextual"/>
              </w:rPr>
              <w:t xml:space="preserve">These may include accommodation types such as aged persons, specialist disability, purpose-built student </w:t>
            </w:r>
            <w:r w:rsidR="78594E71" w:rsidRPr="00257099">
              <w:rPr>
                <w:rFonts w:eastAsia="Aptos" w:cs="Arial"/>
                <w:b/>
                <w:bCs/>
                <w:kern w:val="2"/>
                <w14:ligatures w14:val="standardContextual"/>
              </w:rPr>
              <w:t xml:space="preserve">accommodation </w:t>
            </w:r>
            <w:r w:rsidRPr="00257099">
              <w:rPr>
                <w:rFonts w:eastAsia="Aptos" w:cs="Arial"/>
                <w:b/>
                <w:bCs/>
                <w:kern w:val="2"/>
                <w14:ligatures w14:val="standardContextual"/>
              </w:rPr>
              <w:t xml:space="preserve">and co-living proposals. </w:t>
            </w:r>
          </w:p>
          <w:p w14:paraId="1C7AF012" w14:textId="77777777" w:rsidR="00257099" w:rsidRPr="00257099" w:rsidRDefault="00257099" w:rsidP="00257099">
            <w:pPr>
              <w:spacing w:after="160" w:line="259" w:lineRule="auto"/>
              <w:ind w:left="360"/>
              <w:contextualSpacing/>
              <w:rPr>
                <w:rFonts w:eastAsia="Arial" w:cs="Arial"/>
                <w:b/>
                <w:bCs/>
                <w:kern w:val="2"/>
                <w:lang w:eastAsia="en-AU"/>
                <w14:ligatures w14:val="standardContextual"/>
              </w:rPr>
            </w:pPr>
          </w:p>
          <w:p w14:paraId="689CA7D4" w14:textId="0D1B821F" w:rsidR="00257099" w:rsidRPr="00257099" w:rsidRDefault="00257099" w:rsidP="00257099">
            <w:pPr>
              <w:spacing w:after="160" w:line="259" w:lineRule="auto"/>
              <w:ind w:left="1080" w:hanging="720"/>
              <w:rPr>
                <w:rFonts w:eastAsia="Aptos" w:cs="Arial"/>
                <w:b/>
                <w:bCs/>
                <w:kern w:val="2"/>
                <w14:ligatures w14:val="standardContextual"/>
              </w:rPr>
            </w:pPr>
            <w:r w:rsidRPr="00257099">
              <w:rPr>
                <w:rFonts w:eastAsia="Aptos" w:cs="Arial"/>
                <w:b/>
                <w:bCs/>
                <w:kern w:val="2"/>
                <w14:ligatures w14:val="standardContextual"/>
              </w:rPr>
              <w:t>Do you support this approach?</w:t>
            </w:r>
          </w:p>
        </w:tc>
      </w:tr>
      <w:tr w:rsidR="00257099" w:rsidRPr="00257099" w14:paraId="434063C6" w14:textId="77777777" w:rsidTr="4EFCEC53">
        <w:trPr>
          <w:trHeight w:val="300"/>
        </w:trPr>
        <w:tc>
          <w:tcPr>
            <w:tcW w:w="1838" w:type="dxa"/>
          </w:tcPr>
          <w:p w14:paraId="02626BB6" w14:textId="77777777" w:rsidR="00257099" w:rsidRPr="00257099" w:rsidRDefault="00257099" w:rsidP="00257099">
            <w:pPr>
              <w:spacing w:after="160" w:line="259" w:lineRule="auto"/>
              <w:rPr>
                <w:rFonts w:eastAsia="Arial" w:cs="Arial"/>
                <w:kern w:val="2"/>
                <w14:ligatures w14:val="standardContextual"/>
              </w:rPr>
            </w:pPr>
            <w:r w:rsidRPr="00257099">
              <w:rPr>
                <w:rFonts w:eastAsia="Arial" w:cs="Arial"/>
                <w:kern w:val="2"/>
                <w14:ligatures w14:val="standardContextual"/>
              </w:rPr>
              <w:t xml:space="preserve">Response </w:t>
            </w:r>
          </w:p>
        </w:tc>
        <w:sdt>
          <w:sdtPr>
            <w:rPr>
              <w:rFonts w:eastAsia="Arial" w:cs="Arial"/>
              <w:i/>
              <w:iCs/>
              <w:kern w:val="2"/>
              <w14:ligatures w14:val="standardContextual"/>
            </w:rPr>
            <w:id w:val="-679280791"/>
            <w:placeholder>
              <w:docPart w:val="257DA0FB041342CDA00AA756398EEAD4"/>
            </w:placeholder>
            <w:showingPlcHdr/>
            <w15:color w:val="000080"/>
            <w:dropDownList>
              <w:listItem w:displayText="Support" w:value="Support"/>
              <w:listItem w:displayText="Conditional support" w:value="Conditional support"/>
              <w:listItem w:displayText="Do not support" w:value="Do not support"/>
              <w:listItem w:displayText="No position" w:value="No position"/>
            </w:dropDownList>
          </w:sdtPr>
          <w:sdtContent>
            <w:tc>
              <w:tcPr>
                <w:tcW w:w="7178" w:type="dxa"/>
              </w:tcPr>
              <w:p w14:paraId="14CACDA8" w14:textId="77777777" w:rsidR="00257099" w:rsidRPr="00257099" w:rsidRDefault="00257099" w:rsidP="00257099">
                <w:pPr>
                  <w:spacing w:after="160" w:line="259" w:lineRule="auto"/>
                  <w:rPr>
                    <w:rFonts w:eastAsia="Arial" w:cs="Arial"/>
                    <w:i/>
                    <w:iCs/>
                    <w:kern w:val="2"/>
                    <w14:ligatures w14:val="standardContextual"/>
                  </w:rPr>
                </w:pPr>
                <w:r w:rsidRPr="00257099">
                  <w:rPr>
                    <w:rFonts w:eastAsia="Calibri" w:cs="Times New Roman"/>
                    <w:color w:val="808080"/>
                    <w:kern w:val="2"/>
                    <w14:ligatures w14:val="standardContextual"/>
                  </w:rPr>
                  <w:t>Choose an item.</w:t>
                </w:r>
              </w:p>
            </w:tc>
          </w:sdtContent>
        </w:sdt>
      </w:tr>
      <w:tr w:rsidR="00257099" w:rsidRPr="00257099" w14:paraId="4F1C7761" w14:textId="77777777" w:rsidTr="4EFCEC53">
        <w:trPr>
          <w:trHeight w:val="60"/>
        </w:trPr>
        <w:tc>
          <w:tcPr>
            <w:tcW w:w="1838" w:type="dxa"/>
          </w:tcPr>
          <w:p w14:paraId="18408730" w14:textId="77777777" w:rsidR="00257099" w:rsidRPr="00257099" w:rsidRDefault="00257099" w:rsidP="00257099">
            <w:pPr>
              <w:spacing w:after="160" w:line="259" w:lineRule="auto"/>
              <w:rPr>
                <w:rFonts w:eastAsia="Arial" w:cs="Arial"/>
                <w:kern w:val="2"/>
                <w14:ligatures w14:val="standardContextual"/>
              </w:rPr>
            </w:pPr>
            <w:r w:rsidRPr="00257099">
              <w:rPr>
                <w:rFonts w:eastAsia="Arial" w:cs="Arial"/>
                <w:kern w:val="2"/>
                <w14:ligatures w14:val="standardContextual"/>
              </w:rPr>
              <w:t xml:space="preserve">Comments </w:t>
            </w:r>
          </w:p>
        </w:tc>
        <w:tc>
          <w:tcPr>
            <w:tcW w:w="7178" w:type="dxa"/>
          </w:tcPr>
          <w:p w14:paraId="7E8EF142" w14:textId="77777777" w:rsidR="00257099" w:rsidRPr="00257099" w:rsidRDefault="00257099" w:rsidP="00257099">
            <w:pPr>
              <w:spacing w:after="160" w:line="259" w:lineRule="auto"/>
              <w:rPr>
                <w:rFonts w:eastAsia="Arial" w:cs="Arial"/>
                <w:i/>
                <w:iCs/>
                <w:color w:val="808080" w:themeColor="background1" w:themeShade="80"/>
                <w:kern w:val="2"/>
                <w:sz w:val="18"/>
                <w:szCs w:val="18"/>
                <w14:ligatures w14:val="standardContextual"/>
              </w:rPr>
            </w:pPr>
            <w:r w:rsidRPr="4EFCEC53">
              <w:rPr>
                <w:rFonts w:eastAsia="Arial" w:cs="Arial"/>
                <w:i/>
                <w:iCs/>
                <w:color w:val="808080" w:themeColor="background1" w:themeShade="80"/>
                <w:kern w:val="2"/>
                <w:sz w:val="18"/>
                <w:szCs w:val="18"/>
                <w14:ligatures w14:val="standardContextual"/>
              </w:rPr>
              <w:t>Clearly state the reasons for your opinion and provide any additional information to support your comments.</w:t>
            </w:r>
          </w:p>
          <w:p w14:paraId="0164ACEC" w14:textId="77777777" w:rsidR="00257099" w:rsidRDefault="00257099" w:rsidP="4EFCEC53">
            <w:pPr>
              <w:spacing w:after="160" w:line="259" w:lineRule="auto"/>
              <w:rPr>
                <w:rFonts w:eastAsia="Arial" w:cs="Arial"/>
                <w:strike/>
                <w:color w:val="FF0000"/>
                <w:kern w:val="2"/>
                <w:sz w:val="18"/>
                <w:szCs w:val="18"/>
                <w14:ligatures w14:val="standardContextual"/>
              </w:rPr>
            </w:pPr>
          </w:p>
          <w:p w14:paraId="6BA25ED1" w14:textId="088D6015" w:rsidR="0032253D" w:rsidRPr="00257099" w:rsidRDefault="0032253D" w:rsidP="4EFCEC53">
            <w:pPr>
              <w:spacing w:after="160" w:line="259" w:lineRule="auto"/>
              <w:rPr>
                <w:rFonts w:eastAsia="Arial" w:cs="Arial"/>
                <w:strike/>
                <w:color w:val="FF0000"/>
                <w:kern w:val="2"/>
                <w:sz w:val="18"/>
                <w:szCs w:val="18"/>
                <w14:ligatures w14:val="standardContextual"/>
              </w:rPr>
            </w:pPr>
          </w:p>
        </w:tc>
      </w:tr>
      <w:tr w:rsidR="00257099" w:rsidRPr="00257099" w14:paraId="7C13A41B" w14:textId="77777777" w:rsidTr="4EFCEC53">
        <w:trPr>
          <w:trHeight w:val="300"/>
        </w:trPr>
        <w:tc>
          <w:tcPr>
            <w:tcW w:w="9016" w:type="dxa"/>
            <w:gridSpan w:val="2"/>
          </w:tcPr>
          <w:p w14:paraId="7313BB9F" w14:textId="61817604" w:rsidR="00257099" w:rsidRPr="00257099" w:rsidRDefault="00257099" w:rsidP="00257099">
            <w:pPr>
              <w:numPr>
                <w:ilvl w:val="0"/>
                <w:numId w:val="28"/>
              </w:numPr>
              <w:spacing w:after="160" w:line="259" w:lineRule="auto"/>
              <w:contextualSpacing/>
              <w:rPr>
                <w:rFonts w:eastAsia="Aptos" w:cs="Arial"/>
                <w:b/>
                <w:bCs/>
                <w:kern w:val="2"/>
                <w14:ligatures w14:val="standardContextual"/>
              </w:rPr>
            </w:pPr>
            <w:r w:rsidRPr="00257099">
              <w:rPr>
                <w:rFonts w:eastAsia="Arial" w:cs="Arial"/>
                <w:b/>
                <w:bCs/>
                <w:kern w:val="2"/>
                <w14:ligatures w14:val="standardContextual"/>
              </w:rPr>
              <w:lastRenderedPageBreak/>
              <w:t>Definitions</w:t>
            </w:r>
          </w:p>
          <w:p w14:paraId="121C9D08" w14:textId="63672F45" w:rsidR="00257099" w:rsidRPr="00257099" w:rsidRDefault="46AD2437" w:rsidP="4EFCEC53">
            <w:pPr>
              <w:spacing w:after="160" w:line="259" w:lineRule="auto"/>
              <w:ind w:left="360"/>
              <w:contextualSpacing/>
              <w:rPr>
                <w:rFonts w:eastAsia="Aptos" w:cs="Arial"/>
                <w:b/>
                <w:bCs/>
                <w:kern w:val="2"/>
                <w14:ligatures w14:val="standardContextual"/>
              </w:rPr>
            </w:pPr>
            <w:r w:rsidRPr="00257099">
              <w:rPr>
                <w:rFonts w:eastAsia="Arial" w:cs="Arial"/>
                <w:b/>
                <w:bCs/>
                <w:kern w:val="2"/>
                <w14:ligatures w14:val="standardContextual"/>
              </w:rPr>
              <w:t>W</w:t>
            </w:r>
            <w:r w:rsidR="00257099" w:rsidRPr="00257099">
              <w:rPr>
                <w:rFonts w:eastAsia="Arial" w:cs="Arial"/>
                <w:b/>
                <w:bCs/>
                <w:kern w:val="2"/>
                <w14:ligatures w14:val="standardContextual"/>
              </w:rPr>
              <w:t>ould you support a broader definition of ‘co-living accommodation’ being used for these accommodation types (</w:t>
            </w:r>
            <w:r w:rsidR="0032253D" w:rsidRPr="00257099">
              <w:rPr>
                <w:rFonts w:eastAsia="Arial" w:cs="Arial"/>
                <w:b/>
                <w:bCs/>
                <w:kern w:val="2"/>
                <w14:ligatures w14:val="standardContextual"/>
              </w:rPr>
              <w:t>i.e.</w:t>
            </w:r>
            <w:r w:rsidR="00257099" w:rsidRPr="00257099">
              <w:rPr>
                <w:rFonts w:eastAsia="Arial" w:cs="Arial"/>
                <w:b/>
                <w:bCs/>
                <w:kern w:val="2"/>
                <w14:ligatures w14:val="standardContextual"/>
              </w:rPr>
              <w:t xml:space="preserve"> </w:t>
            </w:r>
            <w:r w:rsidR="00257099" w:rsidRPr="00257099">
              <w:rPr>
                <w:rFonts w:eastAsia="Aptos" w:cs="Arial"/>
                <w:b/>
                <w:bCs/>
                <w:kern w:val="2"/>
                <w14:ligatures w14:val="standardContextual"/>
              </w:rPr>
              <w:t xml:space="preserve">aged persons, specialist disability, purpose-built student </w:t>
            </w:r>
            <w:r w:rsidR="7CB459DC" w:rsidRPr="00257099">
              <w:rPr>
                <w:rFonts w:eastAsia="Aptos" w:cs="Arial"/>
                <w:b/>
                <w:bCs/>
                <w:kern w:val="2"/>
                <w14:ligatures w14:val="standardContextual"/>
              </w:rPr>
              <w:t xml:space="preserve">accommodation </w:t>
            </w:r>
            <w:r w:rsidR="00257099" w:rsidRPr="00257099">
              <w:rPr>
                <w:rFonts w:eastAsia="Aptos" w:cs="Arial"/>
                <w:b/>
                <w:bCs/>
                <w:kern w:val="2"/>
                <w14:ligatures w14:val="standardContextual"/>
              </w:rPr>
              <w:t xml:space="preserve">and co-living proposals), or would you support specific definition being used for each type of accommodation? </w:t>
            </w:r>
          </w:p>
          <w:p w14:paraId="6EC0F8BF" w14:textId="77777777" w:rsidR="00257099" w:rsidRPr="00257099" w:rsidRDefault="00257099" w:rsidP="00257099">
            <w:pPr>
              <w:spacing w:after="160" w:line="259" w:lineRule="auto"/>
              <w:rPr>
                <w:rFonts w:eastAsia="Arial" w:cs="Arial"/>
                <w:kern w:val="2"/>
                <w:sz w:val="24"/>
                <w:lang w:eastAsia="en-AU"/>
                <w14:ligatures w14:val="standardContextual"/>
              </w:rPr>
            </w:pPr>
          </w:p>
        </w:tc>
      </w:tr>
      <w:tr w:rsidR="00257099" w:rsidRPr="00257099" w14:paraId="243A9E98" w14:textId="77777777" w:rsidTr="4EFCEC53">
        <w:trPr>
          <w:trHeight w:val="300"/>
        </w:trPr>
        <w:tc>
          <w:tcPr>
            <w:tcW w:w="1838" w:type="dxa"/>
          </w:tcPr>
          <w:p w14:paraId="188B8F3B" w14:textId="77777777" w:rsidR="00257099" w:rsidRPr="00257099" w:rsidRDefault="00257099" w:rsidP="00257099">
            <w:pPr>
              <w:spacing w:after="160" w:line="259" w:lineRule="auto"/>
              <w:rPr>
                <w:rFonts w:eastAsia="Arial" w:cs="Arial"/>
                <w:kern w:val="2"/>
                <w14:ligatures w14:val="standardContextual"/>
              </w:rPr>
            </w:pPr>
            <w:r w:rsidRPr="00257099">
              <w:rPr>
                <w:rFonts w:eastAsia="Arial" w:cs="Arial"/>
                <w:kern w:val="2"/>
                <w14:ligatures w14:val="standardContextual"/>
              </w:rPr>
              <w:t xml:space="preserve">Response </w:t>
            </w:r>
          </w:p>
        </w:tc>
        <w:sdt>
          <w:sdtPr>
            <w:rPr>
              <w:rFonts w:eastAsia="Arial" w:cs="Arial"/>
              <w:i/>
              <w:iCs/>
              <w:kern w:val="2"/>
              <w:sz w:val="24"/>
              <w14:ligatures w14:val="standardContextual"/>
            </w:rPr>
            <w:id w:val="-199174651"/>
            <w:placeholder>
              <w:docPart w:val="A6AD5CC8EFD1469FA18D971F2ABCC734"/>
            </w:placeholder>
            <w:showingPlcHdr/>
            <w15:color w:val="000080"/>
            <w:dropDownList>
              <w:listItem w:displayText="Create new co-living land use definition" w:value="Create new co-living land use definition"/>
              <w:listItem w:displayText="Create new definitions for each accommodation type" w:value="Create new definitions for each accommodation type"/>
              <w:listItem w:displayText="Use existing residential building definition" w:value="Use existing residential building definition"/>
              <w:listItem w:displayText="Other (please detail below)" w:value="Other (please detail below)"/>
              <w:listItem w:displayText="No position" w:value="No position"/>
            </w:dropDownList>
          </w:sdtPr>
          <w:sdtContent>
            <w:tc>
              <w:tcPr>
                <w:tcW w:w="7178" w:type="dxa"/>
              </w:tcPr>
              <w:p w14:paraId="3D0281CE" w14:textId="77777777" w:rsidR="00257099" w:rsidRPr="00257099" w:rsidRDefault="00257099" w:rsidP="00257099">
                <w:pPr>
                  <w:spacing w:after="160" w:line="259" w:lineRule="auto"/>
                  <w:rPr>
                    <w:rFonts w:eastAsia="Arial" w:cs="Arial"/>
                    <w:i/>
                    <w:iCs/>
                    <w:kern w:val="2"/>
                    <w:sz w:val="24"/>
                    <w14:ligatures w14:val="standardContextual"/>
                  </w:rPr>
                </w:pPr>
                <w:r w:rsidRPr="00257099">
                  <w:rPr>
                    <w:rFonts w:eastAsia="Calibri" w:cs="Times New Roman"/>
                    <w:color w:val="808080" w:themeColor="background1" w:themeShade="80"/>
                    <w:kern w:val="2"/>
                    <w14:ligatures w14:val="standardContextual"/>
                  </w:rPr>
                  <w:t>Choose an item.</w:t>
                </w:r>
              </w:p>
            </w:tc>
          </w:sdtContent>
        </w:sdt>
      </w:tr>
      <w:tr w:rsidR="00257099" w:rsidRPr="00257099" w14:paraId="3DA2AC08" w14:textId="77777777" w:rsidTr="4EFCEC53">
        <w:trPr>
          <w:trHeight w:val="60"/>
        </w:trPr>
        <w:tc>
          <w:tcPr>
            <w:tcW w:w="1838" w:type="dxa"/>
          </w:tcPr>
          <w:p w14:paraId="77E2F020" w14:textId="77777777" w:rsidR="00257099" w:rsidRPr="00257099" w:rsidRDefault="00257099" w:rsidP="00257099">
            <w:pPr>
              <w:spacing w:after="160" w:line="259" w:lineRule="auto"/>
              <w:rPr>
                <w:rFonts w:eastAsia="Arial" w:cs="Arial"/>
                <w:kern w:val="2"/>
                <w14:ligatures w14:val="standardContextual"/>
              </w:rPr>
            </w:pPr>
            <w:r w:rsidRPr="00257099">
              <w:rPr>
                <w:rFonts w:eastAsia="Arial" w:cs="Arial"/>
                <w:kern w:val="2"/>
                <w14:ligatures w14:val="standardContextual"/>
              </w:rPr>
              <w:t xml:space="preserve">Comments </w:t>
            </w:r>
          </w:p>
        </w:tc>
        <w:tc>
          <w:tcPr>
            <w:tcW w:w="7178" w:type="dxa"/>
          </w:tcPr>
          <w:p w14:paraId="582303B2" w14:textId="77777777" w:rsidR="00257099" w:rsidRPr="00257099" w:rsidRDefault="00257099" w:rsidP="00257099">
            <w:pPr>
              <w:spacing w:after="160" w:line="259" w:lineRule="auto"/>
              <w:rPr>
                <w:rFonts w:eastAsia="Arial" w:cs="Arial"/>
                <w:i/>
                <w:iCs/>
                <w:color w:val="808080" w:themeColor="background1" w:themeShade="80"/>
                <w:kern w:val="2"/>
                <w:sz w:val="18"/>
                <w:szCs w:val="18"/>
                <w14:ligatures w14:val="standardContextual"/>
              </w:rPr>
            </w:pPr>
            <w:r w:rsidRPr="00257099">
              <w:rPr>
                <w:rFonts w:eastAsia="Arial" w:cs="Arial"/>
                <w:i/>
                <w:iCs/>
                <w:color w:val="808080" w:themeColor="background1" w:themeShade="80"/>
                <w:kern w:val="2"/>
                <w:sz w:val="18"/>
                <w:szCs w:val="18"/>
                <w14:ligatures w14:val="standardContextual"/>
              </w:rPr>
              <w:t>Clearly state the reasons for your opinion and provide any additional information to support your comments.</w:t>
            </w:r>
          </w:p>
          <w:p w14:paraId="5251981C" w14:textId="77777777" w:rsidR="00257099" w:rsidRDefault="00257099" w:rsidP="00257099">
            <w:pPr>
              <w:spacing w:after="160" w:line="259" w:lineRule="auto"/>
              <w:rPr>
                <w:rFonts w:eastAsia="Arial" w:cs="Arial"/>
                <w:kern w:val="2"/>
                <w:sz w:val="18"/>
                <w:szCs w:val="18"/>
                <w14:ligatures w14:val="standardContextual"/>
              </w:rPr>
            </w:pPr>
          </w:p>
          <w:p w14:paraId="5F3769D9" w14:textId="77777777" w:rsidR="0032253D" w:rsidRPr="00257099" w:rsidRDefault="0032253D" w:rsidP="00257099">
            <w:pPr>
              <w:spacing w:after="160" w:line="259" w:lineRule="auto"/>
              <w:rPr>
                <w:rFonts w:eastAsia="Arial" w:cs="Arial"/>
                <w:kern w:val="2"/>
                <w:sz w:val="18"/>
                <w:szCs w:val="18"/>
                <w14:ligatures w14:val="standardContextual"/>
              </w:rPr>
            </w:pPr>
          </w:p>
          <w:p w14:paraId="1F4538D9" w14:textId="77777777" w:rsidR="00257099" w:rsidRPr="00257099" w:rsidRDefault="00257099" w:rsidP="00257099">
            <w:pPr>
              <w:spacing w:after="160" w:line="259" w:lineRule="auto"/>
              <w:rPr>
                <w:rFonts w:eastAsia="Arial" w:cs="Arial"/>
                <w:kern w:val="2"/>
                <w:sz w:val="18"/>
                <w:szCs w:val="18"/>
                <w14:ligatures w14:val="standardContextual"/>
              </w:rPr>
            </w:pPr>
          </w:p>
        </w:tc>
      </w:tr>
    </w:tbl>
    <w:p w14:paraId="24AE8886" w14:textId="77777777" w:rsidR="00257099" w:rsidRDefault="00257099" w:rsidP="00257099">
      <w:pPr>
        <w:spacing w:after="160" w:line="240" w:lineRule="auto"/>
        <w:rPr>
          <w:rFonts w:eastAsia="Aptos" w:cs="Arial"/>
          <w:kern w:val="2"/>
          <w:szCs w:val="22"/>
          <w14:ligatures w14:val="standardContextual"/>
        </w:rPr>
      </w:pPr>
    </w:p>
    <w:p w14:paraId="08EE2C7E" w14:textId="77777777" w:rsidR="001D3395" w:rsidRDefault="001D3395" w:rsidP="00257099">
      <w:pPr>
        <w:spacing w:after="160" w:line="240" w:lineRule="auto"/>
        <w:rPr>
          <w:rFonts w:eastAsia="Aptos" w:cs="Arial"/>
          <w:kern w:val="2"/>
          <w:szCs w:val="22"/>
          <w14:ligatures w14:val="standardContextual"/>
        </w:rPr>
      </w:pPr>
    </w:p>
    <w:p w14:paraId="45A57D58" w14:textId="77777777" w:rsidR="001D3395" w:rsidRPr="00A033AB" w:rsidRDefault="001D3395" w:rsidP="001D3395">
      <w:pPr>
        <w:spacing w:line="240" w:lineRule="auto"/>
        <w:jc w:val="center"/>
        <w:rPr>
          <w:szCs w:val="22"/>
        </w:rPr>
      </w:pPr>
      <w:r w:rsidRPr="00474098">
        <w:rPr>
          <w:b/>
          <w:bCs/>
        </w:rPr>
        <w:t xml:space="preserve">Thank you for your time in completing this feedback form </w:t>
      </w:r>
    </w:p>
    <w:p w14:paraId="53DC4DE7" w14:textId="77777777" w:rsidR="001D3395" w:rsidRPr="00257099" w:rsidRDefault="001D3395" w:rsidP="00257099">
      <w:pPr>
        <w:spacing w:after="160" w:line="240" w:lineRule="auto"/>
        <w:rPr>
          <w:rFonts w:eastAsia="Aptos" w:cs="Arial"/>
          <w:kern w:val="2"/>
          <w:szCs w:val="22"/>
          <w14:ligatures w14:val="standardContextual"/>
        </w:rPr>
      </w:pPr>
    </w:p>
    <w:sectPr w:rsidR="001D3395" w:rsidRPr="00257099" w:rsidSect="008D6992">
      <w:headerReference w:type="even" r:id="rId13"/>
      <w:headerReference w:type="default" r:id="rId14"/>
      <w:footerReference w:type="even" r:id="rId15"/>
      <w:footerReference w:type="default" r:id="rId16"/>
      <w:headerReference w:type="first" r:id="rId17"/>
      <w:footerReference w:type="first" r:id="rId18"/>
      <w:pgSz w:w="11900" w:h="16840"/>
      <w:pgMar w:top="1701" w:right="845" w:bottom="851" w:left="1440" w:header="709"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8E27" w14:textId="77777777" w:rsidR="00B84A17" w:rsidRDefault="00B84A17" w:rsidP="0077146D">
      <w:r>
        <w:separator/>
      </w:r>
    </w:p>
  </w:endnote>
  <w:endnote w:type="continuationSeparator" w:id="0">
    <w:p w14:paraId="27FB69A2" w14:textId="77777777" w:rsidR="00B84A17" w:rsidRDefault="00B84A17" w:rsidP="0077146D">
      <w:r>
        <w:continuationSeparator/>
      </w:r>
    </w:p>
  </w:endnote>
  <w:endnote w:type="continuationNotice" w:id="1">
    <w:p w14:paraId="506E5E92" w14:textId="77777777" w:rsidR="00B84A17" w:rsidRDefault="00B84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Geologica">
    <w:panose1 w:val="00000000000000000000"/>
    <w:charset w:val="00"/>
    <w:family w:val="auto"/>
    <w:pitch w:val="variable"/>
    <w:sig w:usb0="A00002FF" w:usb1="4000206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5580075"/>
      <w:docPartObj>
        <w:docPartGallery w:val="Page Numbers (Bottom of Page)"/>
        <w:docPartUnique/>
      </w:docPartObj>
    </w:sdtPr>
    <w:sdtContent>
      <w:p w14:paraId="351CCEFC" w14:textId="77777777" w:rsidR="0077146D" w:rsidRDefault="007714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54E7">
          <w:rPr>
            <w:rStyle w:val="PageNumber"/>
            <w:noProof/>
          </w:rPr>
          <w:t>1</w:t>
        </w:r>
        <w:r>
          <w:rPr>
            <w:rStyle w:val="PageNumber"/>
          </w:rPr>
          <w:fldChar w:fldCharType="end"/>
        </w:r>
      </w:p>
    </w:sdtContent>
  </w:sdt>
  <w:sdt>
    <w:sdtPr>
      <w:rPr>
        <w:rStyle w:val="PageNumber"/>
      </w:rPr>
      <w:id w:val="145094681"/>
      <w:docPartObj>
        <w:docPartGallery w:val="Page Numbers (Bottom of Page)"/>
        <w:docPartUnique/>
      </w:docPartObj>
    </w:sdtPr>
    <w:sdtContent>
      <w:p w14:paraId="2D3D630E" w14:textId="77777777" w:rsidR="0077146D" w:rsidRDefault="0077146D" w:rsidP="0077146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A154E7">
          <w:rPr>
            <w:rStyle w:val="PageNumber"/>
            <w:noProof/>
          </w:rPr>
          <w:t>1</w:t>
        </w:r>
        <w:r>
          <w:rPr>
            <w:rStyle w:val="PageNumber"/>
          </w:rPr>
          <w:fldChar w:fldCharType="end"/>
        </w:r>
      </w:p>
    </w:sdtContent>
  </w:sdt>
  <w:p w14:paraId="270DCAD5" w14:textId="77777777" w:rsidR="0077146D" w:rsidRDefault="0077146D" w:rsidP="007714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8855" w14:textId="32789012" w:rsidR="00522486" w:rsidRPr="003948EA" w:rsidRDefault="00B50A81" w:rsidP="008D7AD1">
    <w:pPr>
      <w:pStyle w:val="Footer"/>
      <w:tabs>
        <w:tab w:val="clear" w:pos="4680"/>
        <w:tab w:val="clear" w:pos="9360"/>
        <w:tab w:val="right" w:pos="9498"/>
      </w:tabs>
      <w:ind w:right="-448"/>
      <w:rPr>
        <w:rFonts w:ascii="Aptos Display" w:hAnsi="Aptos Display"/>
        <w:color w:val="015E4F"/>
        <w:sz w:val="20"/>
        <w:szCs w:val="20"/>
      </w:rPr>
    </w:pPr>
    <w:r>
      <w:rPr>
        <w:rFonts w:ascii="Aptos Display" w:hAnsi="Aptos Display"/>
        <w:noProof/>
        <w:color w:val="23436F"/>
        <w:sz w:val="20"/>
        <w:szCs w:val="20"/>
      </w:rPr>
      <w:drawing>
        <wp:anchor distT="0" distB="0" distL="114300" distR="114300" simplePos="0" relativeHeight="251660292" behindDoc="1" locked="0" layoutInCell="1" allowOverlap="1" wp14:anchorId="4C0DA0D6" wp14:editId="41E01B9E">
          <wp:simplePos x="0" y="0"/>
          <wp:positionH relativeFrom="column">
            <wp:posOffset>533400</wp:posOffset>
          </wp:positionH>
          <wp:positionV relativeFrom="paragraph">
            <wp:posOffset>-412115</wp:posOffset>
          </wp:positionV>
          <wp:extent cx="6105525" cy="1129665"/>
          <wp:effectExtent l="0" t="0" r="9525" b="0"/>
          <wp:wrapNone/>
          <wp:docPr id="64573763" name="Picture 3" descr="A black and red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3763" name="Picture 3" descr="A black and red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05525" cy="1129665"/>
                  </a:xfrm>
                  <a:prstGeom prst="rect">
                    <a:avLst/>
                  </a:prstGeom>
                </pic:spPr>
              </pic:pic>
            </a:graphicData>
          </a:graphic>
        </wp:anchor>
      </w:drawing>
    </w:r>
    <w:r w:rsidR="008D7AD1" w:rsidRPr="00B50A81">
      <w:rPr>
        <w:rFonts w:ascii="Aptos Display" w:hAnsi="Aptos Display"/>
        <w:color w:val="23436F"/>
        <w:sz w:val="20"/>
        <w:szCs w:val="20"/>
      </w:rPr>
      <w:t xml:space="preserve"> </w:t>
    </w:r>
    <w:r w:rsidR="00522486" w:rsidRPr="00522486">
      <w:rPr>
        <w:rFonts w:ascii="Aptos Display" w:hAnsi="Aptos Display"/>
        <w:color w:val="015E4F"/>
        <w:sz w:val="20"/>
        <w:szCs w:val="20"/>
      </w:rPr>
      <w:ptab w:relativeTo="margin" w:alignment="right" w:leader="none"/>
    </w:r>
    <w:r w:rsidR="008D7AD1" w:rsidRPr="006E0B5F">
      <w:rPr>
        <w:rFonts w:ascii="Aptos Display" w:hAnsi="Aptos Display"/>
        <w:color w:val="542E45"/>
        <w:sz w:val="20"/>
        <w:szCs w:val="20"/>
      </w:rPr>
      <w:fldChar w:fldCharType="begin"/>
    </w:r>
    <w:r w:rsidR="008D7AD1" w:rsidRPr="006E0B5F">
      <w:rPr>
        <w:rFonts w:ascii="Aptos Display" w:hAnsi="Aptos Display"/>
        <w:color w:val="542E45"/>
        <w:sz w:val="20"/>
        <w:szCs w:val="20"/>
      </w:rPr>
      <w:instrText xml:space="preserve"> PAGE   \* MERGEFORMAT </w:instrText>
    </w:r>
    <w:r w:rsidR="008D7AD1" w:rsidRPr="006E0B5F">
      <w:rPr>
        <w:rFonts w:ascii="Aptos Display" w:hAnsi="Aptos Display"/>
        <w:color w:val="542E45"/>
        <w:sz w:val="20"/>
        <w:szCs w:val="20"/>
      </w:rPr>
      <w:fldChar w:fldCharType="separate"/>
    </w:r>
    <w:r w:rsidR="008D7AD1" w:rsidRPr="006E0B5F">
      <w:rPr>
        <w:rFonts w:ascii="Aptos Display" w:hAnsi="Aptos Display"/>
        <w:noProof/>
        <w:color w:val="542E45"/>
        <w:sz w:val="20"/>
        <w:szCs w:val="20"/>
      </w:rPr>
      <w:t>1</w:t>
    </w:r>
    <w:r w:rsidR="008D7AD1" w:rsidRPr="006E0B5F">
      <w:rPr>
        <w:rFonts w:ascii="Aptos Display" w:hAnsi="Aptos Display"/>
        <w:noProof/>
        <w:color w:val="542E45"/>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F04B" w14:textId="77777777" w:rsidR="00C426FD" w:rsidRDefault="00B50A81" w:rsidP="009D4977">
    <w:pPr>
      <w:pStyle w:val="Footer"/>
      <w:rPr>
        <w:rFonts w:ascii="Aptos Display" w:hAnsi="Aptos Display"/>
        <w:color w:val="015E4F"/>
        <w:sz w:val="20"/>
        <w:szCs w:val="20"/>
      </w:rPr>
    </w:pPr>
    <w:r>
      <w:rPr>
        <w:rFonts w:ascii="Aptos Display" w:hAnsi="Aptos Display"/>
        <w:noProof/>
        <w:color w:val="015E4F"/>
        <w:sz w:val="20"/>
        <w:szCs w:val="20"/>
      </w:rPr>
      <w:drawing>
        <wp:anchor distT="0" distB="0" distL="114300" distR="114300" simplePos="0" relativeHeight="251662340" behindDoc="1" locked="0" layoutInCell="1" allowOverlap="1" wp14:anchorId="30A4E556" wp14:editId="40FEED8F">
          <wp:simplePos x="0" y="0"/>
          <wp:positionH relativeFrom="column">
            <wp:posOffset>533400</wp:posOffset>
          </wp:positionH>
          <wp:positionV relativeFrom="paragraph">
            <wp:posOffset>156845</wp:posOffset>
          </wp:positionV>
          <wp:extent cx="6105525" cy="1129665"/>
          <wp:effectExtent l="0" t="0" r="9525" b="0"/>
          <wp:wrapNone/>
          <wp:docPr id="1517657975" name="Picture 5" descr="A black and red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57975" name="Picture 5" descr="A black and red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05525" cy="1129665"/>
                  </a:xfrm>
                  <a:prstGeom prst="rect">
                    <a:avLst/>
                  </a:prstGeom>
                </pic:spPr>
              </pic:pic>
            </a:graphicData>
          </a:graphic>
        </wp:anchor>
      </w:drawing>
    </w:r>
  </w:p>
  <w:p w14:paraId="165B2DC3" w14:textId="77777777" w:rsidR="00C426FD" w:rsidRDefault="00C426FD" w:rsidP="009D4977">
    <w:pPr>
      <w:pStyle w:val="Footer"/>
      <w:rPr>
        <w:rFonts w:ascii="Aptos Display" w:hAnsi="Aptos Display"/>
        <w:color w:val="015E4F"/>
        <w:sz w:val="20"/>
        <w:szCs w:val="20"/>
      </w:rPr>
    </w:pPr>
  </w:p>
  <w:p w14:paraId="42F75460" w14:textId="77777777" w:rsidR="00C426FD" w:rsidRDefault="00C426FD" w:rsidP="009D4977">
    <w:pPr>
      <w:pStyle w:val="Footer"/>
      <w:rPr>
        <w:rFonts w:ascii="Aptos Display" w:hAnsi="Aptos Display"/>
        <w:color w:val="015E4F"/>
        <w:sz w:val="20"/>
        <w:szCs w:val="20"/>
      </w:rPr>
    </w:pPr>
    <w:r>
      <w:rPr>
        <w:rFonts w:ascii="Aptos Display" w:hAnsi="Aptos Display"/>
        <w:color w:val="015E4F"/>
        <w:sz w:val="20"/>
        <w:szCs w:val="20"/>
      </w:rPr>
      <w:tab/>
    </w:r>
  </w:p>
  <w:p w14:paraId="256CCC1B" w14:textId="72ADB6A7" w:rsidR="00C426FD" w:rsidRPr="000347B2" w:rsidRDefault="00C426FD" w:rsidP="00C426FD">
    <w:pPr>
      <w:pStyle w:val="Footer"/>
      <w:jc w:val="both"/>
      <w:rPr>
        <w:rFonts w:ascii="Aptos Display" w:hAnsi="Aptos Display"/>
        <w:color w:val="015E4F"/>
        <w:sz w:val="20"/>
        <w:szCs w:val="20"/>
      </w:rPr>
    </w:pPr>
    <w:r>
      <w:rPr>
        <w:rFonts w:ascii="Aptos Display" w:hAnsi="Aptos Display"/>
        <w:color w:val="015E4F"/>
        <w:sz w:val="20"/>
        <w:szCs w:val="20"/>
      </w:rPr>
      <w:tab/>
    </w:r>
    <w:r>
      <w:rPr>
        <w:rFonts w:ascii="Aptos Display" w:hAnsi="Aptos Display"/>
        <w:color w:val="015E4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05C0" w14:textId="77777777" w:rsidR="00B84A17" w:rsidRDefault="00B84A17" w:rsidP="0077146D">
      <w:r>
        <w:separator/>
      </w:r>
    </w:p>
  </w:footnote>
  <w:footnote w:type="continuationSeparator" w:id="0">
    <w:p w14:paraId="09A6A0CF" w14:textId="77777777" w:rsidR="00B84A17" w:rsidRDefault="00B84A17" w:rsidP="0077146D">
      <w:r>
        <w:continuationSeparator/>
      </w:r>
    </w:p>
  </w:footnote>
  <w:footnote w:type="continuationNotice" w:id="1">
    <w:p w14:paraId="710402BB" w14:textId="77777777" w:rsidR="00B84A17" w:rsidRDefault="00B84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F03D" w14:textId="77777777" w:rsidR="00895229" w:rsidRDefault="00895229">
    <w:pPr>
      <w:pStyle w:val="Header"/>
    </w:pPr>
    <w:r>
      <w:rPr>
        <w:noProof/>
      </w:rPr>
      <mc:AlternateContent>
        <mc:Choice Requires="wps">
          <w:drawing>
            <wp:anchor distT="0" distB="0" distL="0" distR="0" simplePos="0" relativeHeight="251658241" behindDoc="0" locked="0" layoutInCell="1" allowOverlap="1" wp14:anchorId="67DC1EB2" wp14:editId="02929292">
              <wp:simplePos x="635" y="635"/>
              <wp:positionH relativeFrom="page">
                <wp:align>center</wp:align>
              </wp:positionH>
              <wp:positionV relativeFrom="page">
                <wp:align>top</wp:align>
              </wp:positionV>
              <wp:extent cx="1009650" cy="333375"/>
              <wp:effectExtent l="0" t="0" r="0" b="9525"/>
              <wp:wrapNone/>
              <wp:docPr id="1402596442" name="Text Box 2"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9650" cy="333375"/>
                      </a:xfrm>
                      <a:prstGeom prst="rect">
                        <a:avLst/>
                      </a:prstGeom>
                      <a:noFill/>
                      <a:ln>
                        <a:noFill/>
                      </a:ln>
                    </wps:spPr>
                    <wps:txbx>
                      <w:txbxContent>
                        <w:p w14:paraId="0EEC4E36" w14:textId="77777777" w:rsidR="00895229" w:rsidRPr="00895229" w:rsidRDefault="00895229" w:rsidP="00895229">
                          <w:pPr>
                            <w:rPr>
                              <w:rFonts w:ascii="Calibri" w:eastAsia="Calibri" w:hAnsi="Calibri" w:cs="Calibri"/>
                              <w:noProof/>
                              <w:color w:val="FF0000"/>
                              <w:sz w:val="20"/>
                              <w:szCs w:val="20"/>
                            </w:rPr>
                          </w:pPr>
                          <w:r w:rsidRPr="00895229">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DC1EB2" id="_x0000_t202" coordsize="21600,21600" o:spt="202" path="m,l,21600r21600,l21600,xe">
              <v:stroke joinstyle="miter"/>
              <v:path gradientshapeok="t" o:connecttype="rect"/>
            </v:shapetype>
            <v:shape id="Text Box 2" o:spid="_x0000_s1026" type="#_x0000_t202" alt="OFFICIAL - Sensitive" style="position:absolute;margin-left:0;margin-top:0;width:79.5pt;height:26.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" filled="f" stroked="f">
              <v:textbox style="mso-fit-shape-to-text:t" inset="0,15pt,0,0">
                <w:txbxContent>
                  <w:p w14:paraId="0EEC4E36" w14:textId="77777777" w:rsidR="00895229" w:rsidRPr="00895229" w:rsidRDefault="00895229" w:rsidP="00895229">
                    <w:pPr>
                      <w:rPr>
                        <w:rFonts w:ascii="Calibri" w:eastAsia="Calibri" w:hAnsi="Calibri" w:cs="Calibri"/>
                        <w:noProof/>
                        <w:color w:val="FF0000"/>
                        <w:sz w:val="20"/>
                        <w:szCs w:val="20"/>
                      </w:rPr>
                    </w:pPr>
                    <w:r w:rsidRPr="00895229">
                      <w:rPr>
                        <w:rFonts w:ascii="Calibri" w:eastAsia="Calibri" w:hAnsi="Calibri" w:cs="Calibri"/>
                        <w:noProof/>
                        <w:color w:val="FF0000"/>
                        <w:sz w:val="20"/>
                        <w:szCs w:val="20"/>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4EFCEC53" w14:paraId="3599C10F" w14:textId="77777777" w:rsidTr="4EFCEC53">
      <w:trPr>
        <w:trHeight w:val="300"/>
      </w:trPr>
      <w:tc>
        <w:tcPr>
          <w:tcW w:w="3205" w:type="dxa"/>
        </w:tcPr>
        <w:p w14:paraId="7FFAD640" w14:textId="7A2E2F60" w:rsidR="4EFCEC53" w:rsidRDefault="4EFCEC53" w:rsidP="4EFCEC53">
          <w:pPr>
            <w:pStyle w:val="Header"/>
            <w:ind w:left="-115"/>
          </w:pPr>
        </w:p>
      </w:tc>
      <w:tc>
        <w:tcPr>
          <w:tcW w:w="3205" w:type="dxa"/>
        </w:tcPr>
        <w:p w14:paraId="2C2913C6" w14:textId="35C63F5A" w:rsidR="4EFCEC53" w:rsidRDefault="4EFCEC53" w:rsidP="4EFCEC53">
          <w:pPr>
            <w:pStyle w:val="Header"/>
            <w:jc w:val="center"/>
          </w:pPr>
        </w:p>
      </w:tc>
      <w:tc>
        <w:tcPr>
          <w:tcW w:w="3205" w:type="dxa"/>
        </w:tcPr>
        <w:p w14:paraId="2C7313FF" w14:textId="502A0836" w:rsidR="4EFCEC53" w:rsidRDefault="4EFCEC53" w:rsidP="4EFCEC53">
          <w:pPr>
            <w:pStyle w:val="Header"/>
            <w:ind w:right="-115"/>
            <w:jc w:val="right"/>
          </w:pPr>
        </w:p>
      </w:tc>
    </w:tr>
  </w:tbl>
  <w:p w14:paraId="5A4F916E" w14:textId="454CFC47" w:rsidR="4EFCEC53" w:rsidRDefault="4EFCEC53" w:rsidP="4EFCE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9B8B" w14:textId="77777777" w:rsidR="008D6992" w:rsidRDefault="008D6992" w:rsidP="008D6992">
    <w:pPr>
      <w:pStyle w:val="Header"/>
    </w:pPr>
    <w:r>
      <w:rPr>
        <w:noProof/>
      </w:rPr>
      <w:drawing>
        <wp:anchor distT="0" distB="0" distL="114300" distR="114300" simplePos="0" relativeHeight="251664388" behindDoc="1" locked="0" layoutInCell="1" allowOverlap="1" wp14:anchorId="17A3E91B" wp14:editId="2B09579B">
          <wp:simplePos x="0" y="0"/>
          <wp:positionH relativeFrom="page">
            <wp:align>right</wp:align>
          </wp:positionH>
          <wp:positionV relativeFrom="paragraph">
            <wp:posOffset>-878840</wp:posOffset>
          </wp:positionV>
          <wp:extent cx="7687330" cy="3571875"/>
          <wp:effectExtent l="0" t="0" r="8890" b="0"/>
          <wp:wrapNone/>
          <wp:docPr id="940956216" name="Picture 1" descr="A colorful tri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56216" name="Picture 1" descr="A colorful triang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87330" cy="3571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A8544EB" wp14:editId="45B1C788">
          <wp:extent cx="2380593" cy="763369"/>
          <wp:effectExtent l="0" t="0" r="1270" b="0"/>
          <wp:docPr id="179166982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69827" name="Picture 2"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434343" cy="780605"/>
                  </a:xfrm>
                  <a:prstGeom prst="rect">
                    <a:avLst/>
                  </a:prstGeom>
                </pic:spPr>
              </pic:pic>
            </a:graphicData>
          </a:graphic>
        </wp:inline>
      </w:drawing>
    </w:r>
  </w:p>
  <w:p w14:paraId="4931820D" w14:textId="77777777" w:rsidR="00895229" w:rsidRDefault="00CA4B82">
    <w:pPr>
      <w:pStyle w:val="Header"/>
    </w:pPr>
    <w:r w:rsidRPr="00926866">
      <w:rPr>
        <w:noProof/>
        <w:color w:val="3D3841"/>
        <w:sz w:val="32"/>
        <w:szCs w:val="32"/>
      </w:rPr>
      <w:drawing>
        <wp:anchor distT="0" distB="0" distL="114300" distR="114300" simplePos="0" relativeHeight="251658242" behindDoc="1" locked="0" layoutInCell="1" allowOverlap="1" wp14:anchorId="4D906021" wp14:editId="36C4A2C3">
          <wp:simplePos x="0" y="0"/>
          <wp:positionH relativeFrom="column">
            <wp:posOffset>-542925</wp:posOffset>
          </wp:positionH>
          <wp:positionV relativeFrom="paragraph">
            <wp:posOffset>-152400</wp:posOffset>
          </wp:positionV>
          <wp:extent cx="1989696" cy="638175"/>
          <wp:effectExtent l="0" t="0" r="0" b="0"/>
          <wp:wrapNone/>
          <wp:docPr id="718346842"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00904" name="Picture 4" descr="A black background with white text&#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89696"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5E"/>
    <w:multiLevelType w:val="hybridMultilevel"/>
    <w:tmpl w:val="493AC7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F2BD9"/>
    <w:multiLevelType w:val="hybridMultilevel"/>
    <w:tmpl w:val="AC66344E"/>
    <w:lvl w:ilvl="0" w:tplc="60A40DB2">
      <w:start w:val="1"/>
      <w:numFmt w:val="bullet"/>
      <w:pStyle w:val="bulletlevel2"/>
      <w:lvlText w:val="­"/>
      <w:lvlJc w:val="left"/>
      <w:pPr>
        <w:ind w:left="1117" w:hanging="360"/>
      </w:pPr>
      <w:rPr>
        <w:rFonts w:ascii="Courier New" w:hAnsi="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 w15:restartNumberingAfterBreak="0">
    <w:nsid w:val="055256C7"/>
    <w:multiLevelType w:val="hybridMultilevel"/>
    <w:tmpl w:val="54E2CCC0"/>
    <w:lvl w:ilvl="0" w:tplc="A48892CC">
      <w:start w:val="1"/>
      <w:numFmt w:val="decimal"/>
      <w:pStyle w:val="Numberlistlevel1"/>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982F15"/>
    <w:multiLevelType w:val="hybridMultilevel"/>
    <w:tmpl w:val="56B0F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F2E80"/>
    <w:multiLevelType w:val="hybridMultilevel"/>
    <w:tmpl w:val="3ED4980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A1750AD"/>
    <w:multiLevelType w:val="hybridMultilevel"/>
    <w:tmpl w:val="6DE0BF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5658A0"/>
    <w:multiLevelType w:val="hybridMultilevel"/>
    <w:tmpl w:val="91448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F0D3F"/>
    <w:multiLevelType w:val="hybridMultilevel"/>
    <w:tmpl w:val="11F2D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60FE1"/>
    <w:multiLevelType w:val="hybridMultilevel"/>
    <w:tmpl w:val="D1A67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0C1F21"/>
    <w:multiLevelType w:val="hybridMultilevel"/>
    <w:tmpl w:val="EAAA15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DC4314"/>
    <w:multiLevelType w:val="hybridMultilevel"/>
    <w:tmpl w:val="CB66B25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E722F9"/>
    <w:multiLevelType w:val="hybridMultilevel"/>
    <w:tmpl w:val="5E86B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F6532B"/>
    <w:multiLevelType w:val="hybridMultilevel"/>
    <w:tmpl w:val="A20C1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3AA494B"/>
    <w:multiLevelType w:val="hybridMultilevel"/>
    <w:tmpl w:val="2F6A6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A726B8"/>
    <w:multiLevelType w:val="hybridMultilevel"/>
    <w:tmpl w:val="10423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097F09"/>
    <w:multiLevelType w:val="hybridMultilevel"/>
    <w:tmpl w:val="13A87D0C"/>
    <w:lvl w:ilvl="0" w:tplc="EF8EC90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CD73FF"/>
    <w:multiLevelType w:val="hybridMultilevel"/>
    <w:tmpl w:val="B90EF3CC"/>
    <w:lvl w:ilvl="0" w:tplc="CF5A4FBA">
      <w:start w:val="1"/>
      <w:numFmt w:val="lowerLetter"/>
      <w:pStyle w:val="Numberlistlevel2"/>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E1B6027"/>
    <w:multiLevelType w:val="hybridMultilevel"/>
    <w:tmpl w:val="43D00566"/>
    <w:lvl w:ilvl="0" w:tplc="28B63916">
      <w:start w:val="1"/>
      <w:numFmt w:val="bullet"/>
      <w:lvlText w:val=""/>
      <w:lvlJc w:val="left"/>
      <w:pPr>
        <w:ind w:left="1440" w:hanging="360"/>
      </w:pPr>
      <w:rPr>
        <w:rFonts w:ascii="Symbol" w:hAnsi="Symbol" w:hint="default"/>
      </w:rPr>
    </w:lvl>
    <w:lvl w:ilvl="1" w:tplc="793EE5D2">
      <w:start w:val="7"/>
      <w:numFmt w:val="bullet"/>
      <w:lvlText w:val="-"/>
      <w:lvlJc w:val="left"/>
      <w:pPr>
        <w:ind w:left="2160" w:hanging="360"/>
      </w:pPr>
      <w:rPr>
        <w:rFonts w:ascii="Arial" w:eastAsiaTheme="minorHAnsi"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6091477"/>
    <w:multiLevelType w:val="hybridMultilevel"/>
    <w:tmpl w:val="80A02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E76312"/>
    <w:multiLevelType w:val="hybridMultilevel"/>
    <w:tmpl w:val="FC3A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207F16"/>
    <w:multiLevelType w:val="hybridMultilevel"/>
    <w:tmpl w:val="95E29670"/>
    <w:lvl w:ilvl="0" w:tplc="B2BC8BDC">
      <w:start w:val="1"/>
      <w:numFmt w:val="decimal"/>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E055366"/>
    <w:multiLevelType w:val="hybridMultilevel"/>
    <w:tmpl w:val="6504E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D01575"/>
    <w:multiLevelType w:val="hybridMultilevel"/>
    <w:tmpl w:val="CD220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6F3747F"/>
    <w:multiLevelType w:val="hybridMultilevel"/>
    <w:tmpl w:val="71F8C8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4" w15:restartNumberingAfterBreak="0">
    <w:nsid w:val="57E3797F"/>
    <w:multiLevelType w:val="hybridMultilevel"/>
    <w:tmpl w:val="4252A80A"/>
    <w:lvl w:ilvl="0" w:tplc="12B28952">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C11969"/>
    <w:multiLevelType w:val="hybridMultilevel"/>
    <w:tmpl w:val="489E2210"/>
    <w:lvl w:ilvl="0" w:tplc="212ABC0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153BEA"/>
    <w:multiLevelType w:val="hybridMultilevel"/>
    <w:tmpl w:val="5B962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9C3FEE"/>
    <w:multiLevelType w:val="hybridMultilevel"/>
    <w:tmpl w:val="10CE3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637143"/>
    <w:multiLevelType w:val="hybridMultilevel"/>
    <w:tmpl w:val="B854DF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785251F"/>
    <w:multiLevelType w:val="hybridMultilevel"/>
    <w:tmpl w:val="851AD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A702F9"/>
    <w:multiLevelType w:val="hybridMultilevel"/>
    <w:tmpl w:val="5CF0F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79696030">
    <w:abstractNumId w:val="22"/>
  </w:num>
  <w:num w:numId="2" w16cid:durableId="1325469937">
    <w:abstractNumId w:val="7"/>
  </w:num>
  <w:num w:numId="3" w16cid:durableId="1408115695">
    <w:abstractNumId w:val="30"/>
  </w:num>
  <w:num w:numId="4" w16cid:durableId="1683512432">
    <w:abstractNumId w:val="12"/>
  </w:num>
  <w:num w:numId="5" w16cid:durableId="1266108877">
    <w:abstractNumId w:val="8"/>
  </w:num>
  <w:num w:numId="6" w16cid:durableId="1243684908">
    <w:abstractNumId w:val="6"/>
  </w:num>
  <w:num w:numId="7" w16cid:durableId="1357346418">
    <w:abstractNumId w:val="19"/>
  </w:num>
  <w:num w:numId="8" w16cid:durableId="72777242">
    <w:abstractNumId w:val="25"/>
  </w:num>
  <w:num w:numId="9" w16cid:durableId="175272609">
    <w:abstractNumId w:val="28"/>
  </w:num>
  <w:num w:numId="10" w16cid:durableId="102001010">
    <w:abstractNumId w:val="0"/>
  </w:num>
  <w:num w:numId="11" w16cid:durableId="1400976014">
    <w:abstractNumId w:val="4"/>
  </w:num>
  <w:num w:numId="12" w16cid:durableId="110126411">
    <w:abstractNumId w:val="3"/>
  </w:num>
  <w:num w:numId="13" w16cid:durableId="330377813">
    <w:abstractNumId w:val="5"/>
  </w:num>
  <w:num w:numId="14" w16cid:durableId="625281358">
    <w:abstractNumId w:val="11"/>
  </w:num>
  <w:num w:numId="15" w16cid:durableId="1034042354">
    <w:abstractNumId w:val="10"/>
  </w:num>
  <w:num w:numId="16" w16cid:durableId="996153404">
    <w:abstractNumId w:val="13"/>
  </w:num>
  <w:num w:numId="17" w16cid:durableId="1961375511">
    <w:abstractNumId w:val="14"/>
  </w:num>
  <w:num w:numId="18" w16cid:durableId="231433248">
    <w:abstractNumId w:val="18"/>
  </w:num>
  <w:num w:numId="19" w16cid:durableId="248393619">
    <w:abstractNumId w:val="23"/>
  </w:num>
  <w:num w:numId="20" w16cid:durableId="824247774">
    <w:abstractNumId w:val="29"/>
  </w:num>
  <w:num w:numId="21" w16cid:durableId="1695575401">
    <w:abstractNumId w:val="26"/>
  </w:num>
  <w:num w:numId="22" w16cid:durableId="970211882">
    <w:abstractNumId w:val="9"/>
  </w:num>
  <w:num w:numId="23" w16cid:durableId="1395278601">
    <w:abstractNumId w:val="27"/>
  </w:num>
  <w:num w:numId="24" w16cid:durableId="1363824253">
    <w:abstractNumId w:val="24"/>
  </w:num>
  <w:num w:numId="25" w16cid:durableId="458307677">
    <w:abstractNumId w:val="2"/>
  </w:num>
  <w:num w:numId="26" w16cid:durableId="294918543">
    <w:abstractNumId w:val="16"/>
  </w:num>
  <w:num w:numId="27" w16cid:durableId="1784307057">
    <w:abstractNumId w:val="1"/>
  </w:num>
  <w:num w:numId="28" w16cid:durableId="1489783458">
    <w:abstractNumId w:val="20"/>
  </w:num>
  <w:num w:numId="29" w16cid:durableId="1781097771">
    <w:abstractNumId w:val="15"/>
  </w:num>
  <w:num w:numId="30" w16cid:durableId="790979961">
    <w:abstractNumId w:val="17"/>
  </w:num>
  <w:num w:numId="31" w16cid:durableId="14317028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44"/>
    <w:rsid w:val="00004B42"/>
    <w:rsid w:val="00012CB6"/>
    <w:rsid w:val="00012EEC"/>
    <w:rsid w:val="000136D6"/>
    <w:rsid w:val="00033A24"/>
    <w:rsid w:val="000347B2"/>
    <w:rsid w:val="00044155"/>
    <w:rsid w:val="00053C81"/>
    <w:rsid w:val="000555EF"/>
    <w:rsid w:val="00063A36"/>
    <w:rsid w:val="00071EF2"/>
    <w:rsid w:val="0007749D"/>
    <w:rsid w:val="00082FEA"/>
    <w:rsid w:val="0008567D"/>
    <w:rsid w:val="000970A6"/>
    <w:rsid w:val="000D0BE5"/>
    <w:rsid w:val="000E2436"/>
    <w:rsid w:val="000E7457"/>
    <w:rsid w:val="000F39D8"/>
    <w:rsid w:val="000F3FB2"/>
    <w:rsid w:val="0010341E"/>
    <w:rsid w:val="0010490D"/>
    <w:rsid w:val="00107907"/>
    <w:rsid w:val="00117AEE"/>
    <w:rsid w:val="00130A8F"/>
    <w:rsid w:val="001351B0"/>
    <w:rsid w:val="00144770"/>
    <w:rsid w:val="00146705"/>
    <w:rsid w:val="001509BF"/>
    <w:rsid w:val="00164779"/>
    <w:rsid w:val="001808D3"/>
    <w:rsid w:val="00182326"/>
    <w:rsid w:val="00184CE9"/>
    <w:rsid w:val="00186165"/>
    <w:rsid w:val="001A457E"/>
    <w:rsid w:val="001C4271"/>
    <w:rsid w:val="001D3395"/>
    <w:rsid w:val="001D7CAD"/>
    <w:rsid w:val="001E46AA"/>
    <w:rsid w:val="001F35D7"/>
    <w:rsid w:val="00200529"/>
    <w:rsid w:val="002275B4"/>
    <w:rsid w:val="00227BB8"/>
    <w:rsid w:val="00232926"/>
    <w:rsid w:val="00235C28"/>
    <w:rsid w:val="00251841"/>
    <w:rsid w:val="00257099"/>
    <w:rsid w:val="0026566B"/>
    <w:rsid w:val="00275BB2"/>
    <w:rsid w:val="00290AE9"/>
    <w:rsid w:val="002A0E46"/>
    <w:rsid w:val="002A1410"/>
    <w:rsid w:val="002B254A"/>
    <w:rsid w:val="002B56F5"/>
    <w:rsid w:val="002C03F1"/>
    <w:rsid w:val="002C1A4A"/>
    <w:rsid w:val="002E4653"/>
    <w:rsid w:val="002E69ED"/>
    <w:rsid w:val="002F22AF"/>
    <w:rsid w:val="00303EA2"/>
    <w:rsid w:val="00311F2A"/>
    <w:rsid w:val="003131A9"/>
    <w:rsid w:val="00315113"/>
    <w:rsid w:val="00316915"/>
    <w:rsid w:val="00320D7E"/>
    <w:rsid w:val="0032253D"/>
    <w:rsid w:val="00330AED"/>
    <w:rsid w:val="00345717"/>
    <w:rsid w:val="00351FCC"/>
    <w:rsid w:val="00352657"/>
    <w:rsid w:val="00367FAF"/>
    <w:rsid w:val="00372652"/>
    <w:rsid w:val="00375417"/>
    <w:rsid w:val="00377051"/>
    <w:rsid w:val="003807B8"/>
    <w:rsid w:val="00384CC2"/>
    <w:rsid w:val="003948EA"/>
    <w:rsid w:val="0039784F"/>
    <w:rsid w:val="003A5A02"/>
    <w:rsid w:val="003A6275"/>
    <w:rsid w:val="003B459D"/>
    <w:rsid w:val="003C3D9E"/>
    <w:rsid w:val="003C6041"/>
    <w:rsid w:val="003C7409"/>
    <w:rsid w:val="003D1C5B"/>
    <w:rsid w:val="003D21E6"/>
    <w:rsid w:val="003D49CD"/>
    <w:rsid w:val="003D58D3"/>
    <w:rsid w:val="003D698A"/>
    <w:rsid w:val="003F4501"/>
    <w:rsid w:val="00407C61"/>
    <w:rsid w:val="00410B03"/>
    <w:rsid w:val="00423DB3"/>
    <w:rsid w:val="00432B49"/>
    <w:rsid w:val="00436CB6"/>
    <w:rsid w:val="00443E8A"/>
    <w:rsid w:val="004737F7"/>
    <w:rsid w:val="00474E75"/>
    <w:rsid w:val="00476A2F"/>
    <w:rsid w:val="00486BB9"/>
    <w:rsid w:val="004969EB"/>
    <w:rsid w:val="004A1FBF"/>
    <w:rsid w:val="004B3D3C"/>
    <w:rsid w:val="004B7E0D"/>
    <w:rsid w:val="004C05B0"/>
    <w:rsid w:val="004D686D"/>
    <w:rsid w:val="004E3DCE"/>
    <w:rsid w:val="004E3EF1"/>
    <w:rsid w:val="004F37A0"/>
    <w:rsid w:val="004F7421"/>
    <w:rsid w:val="004F7991"/>
    <w:rsid w:val="0050238C"/>
    <w:rsid w:val="00503E44"/>
    <w:rsid w:val="00504F71"/>
    <w:rsid w:val="0051117B"/>
    <w:rsid w:val="00521405"/>
    <w:rsid w:val="00522070"/>
    <w:rsid w:val="00522486"/>
    <w:rsid w:val="005372AD"/>
    <w:rsid w:val="005528D4"/>
    <w:rsid w:val="00565919"/>
    <w:rsid w:val="00566A67"/>
    <w:rsid w:val="005725AF"/>
    <w:rsid w:val="00575137"/>
    <w:rsid w:val="0058096B"/>
    <w:rsid w:val="005824B5"/>
    <w:rsid w:val="00582779"/>
    <w:rsid w:val="005839C3"/>
    <w:rsid w:val="00592DB3"/>
    <w:rsid w:val="00593BF8"/>
    <w:rsid w:val="005942BE"/>
    <w:rsid w:val="00594DC0"/>
    <w:rsid w:val="005C2D48"/>
    <w:rsid w:val="005D2A6B"/>
    <w:rsid w:val="00612E2B"/>
    <w:rsid w:val="00616E8C"/>
    <w:rsid w:val="00617A5B"/>
    <w:rsid w:val="00623B37"/>
    <w:rsid w:val="00625A05"/>
    <w:rsid w:val="00630322"/>
    <w:rsid w:val="00630875"/>
    <w:rsid w:val="00631FA5"/>
    <w:rsid w:val="006375CC"/>
    <w:rsid w:val="0065220E"/>
    <w:rsid w:val="00657BB8"/>
    <w:rsid w:val="00671F22"/>
    <w:rsid w:val="00672FA4"/>
    <w:rsid w:val="00675062"/>
    <w:rsid w:val="0068248D"/>
    <w:rsid w:val="00691C23"/>
    <w:rsid w:val="00692861"/>
    <w:rsid w:val="006942C5"/>
    <w:rsid w:val="00694AA9"/>
    <w:rsid w:val="00697660"/>
    <w:rsid w:val="006A02E7"/>
    <w:rsid w:val="006A0593"/>
    <w:rsid w:val="006B541E"/>
    <w:rsid w:val="006C227E"/>
    <w:rsid w:val="006C4EC9"/>
    <w:rsid w:val="006D6FC4"/>
    <w:rsid w:val="006E0B5F"/>
    <w:rsid w:val="006F6B75"/>
    <w:rsid w:val="00702C2A"/>
    <w:rsid w:val="00712698"/>
    <w:rsid w:val="0071597E"/>
    <w:rsid w:val="007215D8"/>
    <w:rsid w:val="0072668F"/>
    <w:rsid w:val="007303DF"/>
    <w:rsid w:val="0074002D"/>
    <w:rsid w:val="00741A5E"/>
    <w:rsid w:val="00747BF1"/>
    <w:rsid w:val="00753411"/>
    <w:rsid w:val="00754FAE"/>
    <w:rsid w:val="00760E47"/>
    <w:rsid w:val="0077146D"/>
    <w:rsid w:val="007802F2"/>
    <w:rsid w:val="00780DA9"/>
    <w:rsid w:val="007817D2"/>
    <w:rsid w:val="00786C5F"/>
    <w:rsid w:val="00792B01"/>
    <w:rsid w:val="00795761"/>
    <w:rsid w:val="00797CC0"/>
    <w:rsid w:val="007B054D"/>
    <w:rsid w:val="007C128B"/>
    <w:rsid w:val="007F2F30"/>
    <w:rsid w:val="0080025C"/>
    <w:rsid w:val="00801FF6"/>
    <w:rsid w:val="00802847"/>
    <w:rsid w:val="00804BF6"/>
    <w:rsid w:val="00805F52"/>
    <w:rsid w:val="00821B64"/>
    <w:rsid w:val="00834B6F"/>
    <w:rsid w:val="0083578C"/>
    <w:rsid w:val="00836FF0"/>
    <w:rsid w:val="008421FD"/>
    <w:rsid w:val="008545FB"/>
    <w:rsid w:val="008555B3"/>
    <w:rsid w:val="008567AA"/>
    <w:rsid w:val="00856D02"/>
    <w:rsid w:val="0086136C"/>
    <w:rsid w:val="00863303"/>
    <w:rsid w:val="00867899"/>
    <w:rsid w:val="008726AF"/>
    <w:rsid w:val="00876D8F"/>
    <w:rsid w:val="00881F26"/>
    <w:rsid w:val="00887EAE"/>
    <w:rsid w:val="00895229"/>
    <w:rsid w:val="008952D2"/>
    <w:rsid w:val="008B2B6A"/>
    <w:rsid w:val="008B3CD0"/>
    <w:rsid w:val="008D00E4"/>
    <w:rsid w:val="008D1B9F"/>
    <w:rsid w:val="008D497E"/>
    <w:rsid w:val="008D4ACA"/>
    <w:rsid w:val="008D6746"/>
    <w:rsid w:val="008D6992"/>
    <w:rsid w:val="008D7AD1"/>
    <w:rsid w:val="008F7F93"/>
    <w:rsid w:val="00900F34"/>
    <w:rsid w:val="009160D9"/>
    <w:rsid w:val="00921692"/>
    <w:rsid w:val="00931465"/>
    <w:rsid w:val="00931A23"/>
    <w:rsid w:val="00935433"/>
    <w:rsid w:val="00935A0A"/>
    <w:rsid w:val="0093735F"/>
    <w:rsid w:val="009437ED"/>
    <w:rsid w:val="00951486"/>
    <w:rsid w:val="00953E8C"/>
    <w:rsid w:val="009632A6"/>
    <w:rsid w:val="00974551"/>
    <w:rsid w:val="009764F3"/>
    <w:rsid w:val="009775D2"/>
    <w:rsid w:val="00984FCA"/>
    <w:rsid w:val="00985081"/>
    <w:rsid w:val="00987B89"/>
    <w:rsid w:val="00987EAC"/>
    <w:rsid w:val="0099031A"/>
    <w:rsid w:val="00995E17"/>
    <w:rsid w:val="009A0095"/>
    <w:rsid w:val="009A04B7"/>
    <w:rsid w:val="009A246C"/>
    <w:rsid w:val="009A54D1"/>
    <w:rsid w:val="009B6584"/>
    <w:rsid w:val="009C5AF3"/>
    <w:rsid w:val="009C71D9"/>
    <w:rsid w:val="009D1BD2"/>
    <w:rsid w:val="009D3DBB"/>
    <w:rsid w:val="009D4977"/>
    <w:rsid w:val="009D60EB"/>
    <w:rsid w:val="009E424B"/>
    <w:rsid w:val="009E7A27"/>
    <w:rsid w:val="009F05C4"/>
    <w:rsid w:val="009F483B"/>
    <w:rsid w:val="00A000F0"/>
    <w:rsid w:val="00A0629C"/>
    <w:rsid w:val="00A139F5"/>
    <w:rsid w:val="00A14531"/>
    <w:rsid w:val="00A154E7"/>
    <w:rsid w:val="00A24199"/>
    <w:rsid w:val="00A252FD"/>
    <w:rsid w:val="00A26442"/>
    <w:rsid w:val="00A328C1"/>
    <w:rsid w:val="00A363AC"/>
    <w:rsid w:val="00A447EA"/>
    <w:rsid w:val="00A4574A"/>
    <w:rsid w:val="00A52237"/>
    <w:rsid w:val="00A65EFB"/>
    <w:rsid w:val="00A70C74"/>
    <w:rsid w:val="00A71F3E"/>
    <w:rsid w:val="00A721FA"/>
    <w:rsid w:val="00A72360"/>
    <w:rsid w:val="00A74BCA"/>
    <w:rsid w:val="00A77D12"/>
    <w:rsid w:val="00A83ADD"/>
    <w:rsid w:val="00A86B2D"/>
    <w:rsid w:val="00A955F4"/>
    <w:rsid w:val="00AB111A"/>
    <w:rsid w:val="00AB3E95"/>
    <w:rsid w:val="00AC34E9"/>
    <w:rsid w:val="00AE3B5A"/>
    <w:rsid w:val="00AF000B"/>
    <w:rsid w:val="00AF4111"/>
    <w:rsid w:val="00AF521E"/>
    <w:rsid w:val="00B00849"/>
    <w:rsid w:val="00B05ED0"/>
    <w:rsid w:val="00B17E77"/>
    <w:rsid w:val="00B26085"/>
    <w:rsid w:val="00B37A1E"/>
    <w:rsid w:val="00B50A81"/>
    <w:rsid w:val="00B62C6F"/>
    <w:rsid w:val="00B70336"/>
    <w:rsid w:val="00B73852"/>
    <w:rsid w:val="00B75F82"/>
    <w:rsid w:val="00B8034B"/>
    <w:rsid w:val="00B807BD"/>
    <w:rsid w:val="00B84A17"/>
    <w:rsid w:val="00B87679"/>
    <w:rsid w:val="00B90ED9"/>
    <w:rsid w:val="00B95785"/>
    <w:rsid w:val="00BA086B"/>
    <w:rsid w:val="00BA3DDF"/>
    <w:rsid w:val="00BB4200"/>
    <w:rsid w:val="00BB6414"/>
    <w:rsid w:val="00BB6F3F"/>
    <w:rsid w:val="00BC5C44"/>
    <w:rsid w:val="00BC67BB"/>
    <w:rsid w:val="00BD30E3"/>
    <w:rsid w:val="00BE1429"/>
    <w:rsid w:val="00BE56E5"/>
    <w:rsid w:val="00BE56FE"/>
    <w:rsid w:val="00BF0F4D"/>
    <w:rsid w:val="00C013E6"/>
    <w:rsid w:val="00C0598A"/>
    <w:rsid w:val="00C11731"/>
    <w:rsid w:val="00C22923"/>
    <w:rsid w:val="00C313F7"/>
    <w:rsid w:val="00C3607D"/>
    <w:rsid w:val="00C36789"/>
    <w:rsid w:val="00C423FA"/>
    <w:rsid w:val="00C426FD"/>
    <w:rsid w:val="00C44ECC"/>
    <w:rsid w:val="00C46794"/>
    <w:rsid w:val="00C47334"/>
    <w:rsid w:val="00C5611E"/>
    <w:rsid w:val="00C57036"/>
    <w:rsid w:val="00C57660"/>
    <w:rsid w:val="00C66523"/>
    <w:rsid w:val="00C81723"/>
    <w:rsid w:val="00CA4B82"/>
    <w:rsid w:val="00CB2493"/>
    <w:rsid w:val="00CB3211"/>
    <w:rsid w:val="00CD46A8"/>
    <w:rsid w:val="00CD5AF2"/>
    <w:rsid w:val="00CD622C"/>
    <w:rsid w:val="00D008CF"/>
    <w:rsid w:val="00D01E30"/>
    <w:rsid w:val="00D20BAB"/>
    <w:rsid w:val="00D20DB9"/>
    <w:rsid w:val="00D21761"/>
    <w:rsid w:val="00D220CD"/>
    <w:rsid w:val="00D3272C"/>
    <w:rsid w:val="00D448B7"/>
    <w:rsid w:val="00D53FF2"/>
    <w:rsid w:val="00D5552C"/>
    <w:rsid w:val="00D61841"/>
    <w:rsid w:val="00D6469D"/>
    <w:rsid w:val="00D75811"/>
    <w:rsid w:val="00D7720A"/>
    <w:rsid w:val="00D80980"/>
    <w:rsid w:val="00D83290"/>
    <w:rsid w:val="00D878BD"/>
    <w:rsid w:val="00D90654"/>
    <w:rsid w:val="00DA1D01"/>
    <w:rsid w:val="00DA3B5D"/>
    <w:rsid w:val="00DA4372"/>
    <w:rsid w:val="00DA7838"/>
    <w:rsid w:val="00DB31E4"/>
    <w:rsid w:val="00DB34A3"/>
    <w:rsid w:val="00DC4D87"/>
    <w:rsid w:val="00DD6C2E"/>
    <w:rsid w:val="00DE4064"/>
    <w:rsid w:val="00DE5A8D"/>
    <w:rsid w:val="00DE7E04"/>
    <w:rsid w:val="00DF7506"/>
    <w:rsid w:val="00E062F1"/>
    <w:rsid w:val="00E07A3F"/>
    <w:rsid w:val="00E07A92"/>
    <w:rsid w:val="00E151D9"/>
    <w:rsid w:val="00E22D11"/>
    <w:rsid w:val="00E415DC"/>
    <w:rsid w:val="00E43831"/>
    <w:rsid w:val="00E456D3"/>
    <w:rsid w:val="00E55F07"/>
    <w:rsid w:val="00E612E6"/>
    <w:rsid w:val="00E624D2"/>
    <w:rsid w:val="00E72524"/>
    <w:rsid w:val="00E74813"/>
    <w:rsid w:val="00E74C01"/>
    <w:rsid w:val="00E85D82"/>
    <w:rsid w:val="00E86160"/>
    <w:rsid w:val="00E87297"/>
    <w:rsid w:val="00E87D22"/>
    <w:rsid w:val="00EB0F5E"/>
    <w:rsid w:val="00EB308B"/>
    <w:rsid w:val="00EB7469"/>
    <w:rsid w:val="00EC72EB"/>
    <w:rsid w:val="00EE370B"/>
    <w:rsid w:val="00EF6D8F"/>
    <w:rsid w:val="00F06A0E"/>
    <w:rsid w:val="00F22DBB"/>
    <w:rsid w:val="00F3693F"/>
    <w:rsid w:val="00F67538"/>
    <w:rsid w:val="00F70244"/>
    <w:rsid w:val="00F72EF9"/>
    <w:rsid w:val="00F83E19"/>
    <w:rsid w:val="00F84C6B"/>
    <w:rsid w:val="00F94A58"/>
    <w:rsid w:val="00FA316B"/>
    <w:rsid w:val="00FA6FE3"/>
    <w:rsid w:val="00FA7FF5"/>
    <w:rsid w:val="00FB2647"/>
    <w:rsid w:val="00FB4DB8"/>
    <w:rsid w:val="00FC17C3"/>
    <w:rsid w:val="00FC659F"/>
    <w:rsid w:val="00FD57B5"/>
    <w:rsid w:val="00FD6579"/>
    <w:rsid w:val="00FF154A"/>
    <w:rsid w:val="00FF3040"/>
    <w:rsid w:val="00FF3157"/>
    <w:rsid w:val="0AFA195A"/>
    <w:rsid w:val="253A92A0"/>
    <w:rsid w:val="266B0ADA"/>
    <w:rsid w:val="2D8DD697"/>
    <w:rsid w:val="388EF5A0"/>
    <w:rsid w:val="3CDB5115"/>
    <w:rsid w:val="46AD2437"/>
    <w:rsid w:val="4EFCEC53"/>
    <w:rsid w:val="584CAAF8"/>
    <w:rsid w:val="5EEBF86D"/>
    <w:rsid w:val="61FA80BB"/>
    <w:rsid w:val="6EF64C3C"/>
    <w:rsid w:val="7690D0B0"/>
    <w:rsid w:val="78594E71"/>
    <w:rsid w:val="7CB45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FF619"/>
  <w15:chartTrackingRefBased/>
  <w15:docId w15:val="{C1AA591D-1C30-4992-9806-B688D036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B8"/>
    <w:pPr>
      <w:spacing w:line="276" w:lineRule="auto"/>
    </w:pPr>
    <w:rPr>
      <w:rFonts w:ascii="Aptos" w:eastAsiaTheme="minorEastAsia" w:hAnsi="Aptos"/>
      <w:sz w:val="22"/>
    </w:rPr>
  </w:style>
  <w:style w:type="paragraph" w:styleId="Heading1">
    <w:name w:val="heading 1"/>
    <w:basedOn w:val="Normal"/>
    <w:next w:val="Normal"/>
    <w:link w:val="Heading1Char"/>
    <w:uiPriority w:val="9"/>
    <w:qFormat/>
    <w:rsid w:val="00B50A81"/>
    <w:pPr>
      <w:keepNext/>
      <w:keepLines/>
      <w:spacing w:before="240" w:after="120"/>
      <w:outlineLvl w:val="0"/>
    </w:pPr>
    <w:rPr>
      <w:rFonts w:ascii="Geologica" w:eastAsiaTheme="majorEastAsia" w:hAnsi="Geologica" w:cstheme="majorBidi"/>
      <w:color w:val="23436F"/>
      <w:sz w:val="32"/>
      <w:szCs w:val="32"/>
    </w:rPr>
  </w:style>
  <w:style w:type="paragraph" w:styleId="Heading2">
    <w:name w:val="heading 2"/>
    <w:basedOn w:val="Normal"/>
    <w:next w:val="Normal"/>
    <w:link w:val="Heading2Char"/>
    <w:uiPriority w:val="9"/>
    <w:unhideWhenUsed/>
    <w:qFormat/>
    <w:rsid w:val="00B50A81"/>
    <w:pPr>
      <w:keepNext/>
      <w:keepLines/>
      <w:spacing w:before="80" w:after="120"/>
      <w:outlineLvl w:val="1"/>
    </w:pPr>
    <w:rPr>
      <w:rFonts w:ascii="Geologica" w:eastAsiaTheme="majorEastAsia" w:hAnsi="Geologica" w:cstheme="majorBidi"/>
      <w:color w:val="23436F"/>
      <w:sz w:val="28"/>
      <w:szCs w:val="26"/>
    </w:rPr>
  </w:style>
  <w:style w:type="paragraph" w:styleId="Heading3">
    <w:name w:val="heading 3"/>
    <w:basedOn w:val="Normal"/>
    <w:next w:val="Normal"/>
    <w:link w:val="Heading3Char"/>
    <w:autoRedefine/>
    <w:uiPriority w:val="9"/>
    <w:unhideWhenUsed/>
    <w:qFormat/>
    <w:rsid w:val="00B50A81"/>
    <w:pPr>
      <w:keepNext/>
      <w:keepLines/>
      <w:spacing w:before="80" w:after="120"/>
      <w:outlineLvl w:val="2"/>
    </w:pPr>
    <w:rPr>
      <w:rFonts w:ascii="Geologica" w:eastAsiaTheme="majorEastAsia" w:hAnsi="Geologica" w:cstheme="majorBidi"/>
      <w:color w:val="23436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46D"/>
    <w:pPr>
      <w:tabs>
        <w:tab w:val="center" w:pos="4680"/>
        <w:tab w:val="right" w:pos="9360"/>
      </w:tabs>
    </w:pPr>
  </w:style>
  <w:style w:type="character" w:customStyle="1" w:styleId="HeaderChar">
    <w:name w:val="Header Char"/>
    <w:basedOn w:val="DefaultParagraphFont"/>
    <w:link w:val="Header"/>
    <w:uiPriority w:val="99"/>
    <w:rsid w:val="0077146D"/>
    <w:rPr>
      <w:rFonts w:eastAsiaTheme="minorEastAsia"/>
    </w:rPr>
  </w:style>
  <w:style w:type="paragraph" w:styleId="Footer">
    <w:name w:val="footer"/>
    <w:basedOn w:val="Normal"/>
    <w:link w:val="FooterChar"/>
    <w:uiPriority w:val="99"/>
    <w:unhideWhenUsed/>
    <w:rsid w:val="0077146D"/>
    <w:pPr>
      <w:tabs>
        <w:tab w:val="center" w:pos="4680"/>
        <w:tab w:val="right" w:pos="9360"/>
      </w:tabs>
    </w:pPr>
  </w:style>
  <w:style w:type="character" w:customStyle="1" w:styleId="FooterChar">
    <w:name w:val="Footer Char"/>
    <w:basedOn w:val="DefaultParagraphFont"/>
    <w:link w:val="Footer"/>
    <w:uiPriority w:val="99"/>
    <w:rsid w:val="0077146D"/>
    <w:rPr>
      <w:rFonts w:eastAsiaTheme="minorEastAsia"/>
    </w:rPr>
  </w:style>
  <w:style w:type="character" w:styleId="PageNumber">
    <w:name w:val="page number"/>
    <w:basedOn w:val="DefaultParagraphFont"/>
    <w:uiPriority w:val="99"/>
    <w:semiHidden/>
    <w:unhideWhenUsed/>
    <w:rsid w:val="0077146D"/>
  </w:style>
  <w:style w:type="paragraph" w:styleId="NoSpacing">
    <w:name w:val="No Spacing"/>
    <w:link w:val="NoSpacingChar"/>
    <w:uiPriority w:val="1"/>
    <w:qFormat/>
    <w:rsid w:val="00D448B7"/>
    <w:rPr>
      <w:rFonts w:eastAsiaTheme="minorEastAsia"/>
      <w:sz w:val="22"/>
      <w:szCs w:val="22"/>
      <w:lang w:eastAsia="zh-CN"/>
    </w:rPr>
  </w:style>
  <w:style w:type="character" w:customStyle="1" w:styleId="NoSpacingChar">
    <w:name w:val="No Spacing Char"/>
    <w:basedOn w:val="DefaultParagraphFont"/>
    <w:link w:val="NoSpacing"/>
    <w:uiPriority w:val="1"/>
    <w:rsid w:val="00D448B7"/>
    <w:rPr>
      <w:rFonts w:eastAsiaTheme="minorEastAsia"/>
      <w:sz w:val="22"/>
      <w:szCs w:val="22"/>
      <w:lang w:eastAsia="zh-CN"/>
    </w:rPr>
  </w:style>
  <w:style w:type="paragraph" w:styleId="BalloonText">
    <w:name w:val="Balloon Text"/>
    <w:basedOn w:val="Normal"/>
    <w:link w:val="BalloonTextChar"/>
    <w:autoRedefine/>
    <w:uiPriority w:val="99"/>
    <w:semiHidden/>
    <w:unhideWhenUsed/>
    <w:qFormat/>
    <w:rsid w:val="00C5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36"/>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B50A81"/>
    <w:rPr>
      <w:rFonts w:ascii="Geologica" w:eastAsiaTheme="majorEastAsia" w:hAnsi="Geologica" w:cstheme="majorBidi"/>
      <w:color w:val="23436F"/>
      <w:sz w:val="32"/>
      <w:szCs w:val="32"/>
    </w:rPr>
  </w:style>
  <w:style w:type="paragraph" w:styleId="ListParagraph">
    <w:name w:val="List Paragraph"/>
    <w:basedOn w:val="Normal"/>
    <w:uiPriority w:val="34"/>
    <w:qFormat/>
    <w:rsid w:val="00867899"/>
    <w:pPr>
      <w:spacing w:after="160" w:line="259" w:lineRule="auto"/>
      <w:ind w:left="720"/>
      <w:contextualSpacing/>
    </w:pPr>
    <w:rPr>
      <w:rFonts w:eastAsiaTheme="minorHAnsi"/>
      <w:szCs w:val="22"/>
      <w:lang w:val="en-AU"/>
    </w:rPr>
  </w:style>
  <w:style w:type="character" w:styleId="Hyperlink">
    <w:name w:val="Hyperlink"/>
    <w:basedOn w:val="DefaultParagraphFont"/>
    <w:uiPriority w:val="99"/>
    <w:unhideWhenUsed/>
    <w:rsid w:val="00867899"/>
    <w:rPr>
      <w:color w:val="0563C1" w:themeColor="hyperlink"/>
      <w:u w:val="single"/>
    </w:rPr>
  </w:style>
  <w:style w:type="character" w:customStyle="1" w:styleId="Heading2Char">
    <w:name w:val="Heading 2 Char"/>
    <w:basedOn w:val="DefaultParagraphFont"/>
    <w:link w:val="Heading2"/>
    <w:uiPriority w:val="9"/>
    <w:rsid w:val="00B50A81"/>
    <w:rPr>
      <w:rFonts w:ascii="Geologica" w:eastAsiaTheme="majorEastAsia" w:hAnsi="Geologica" w:cstheme="majorBidi"/>
      <w:color w:val="23436F"/>
      <w:sz w:val="28"/>
      <w:szCs w:val="26"/>
    </w:rPr>
  </w:style>
  <w:style w:type="character" w:styleId="UnresolvedMention">
    <w:name w:val="Unresolved Mention"/>
    <w:basedOn w:val="DefaultParagraphFont"/>
    <w:uiPriority w:val="99"/>
    <w:semiHidden/>
    <w:unhideWhenUsed/>
    <w:rsid w:val="00867899"/>
    <w:rPr>
      <w:color w:val="605E5C"/>
      <w:shd w:val="clear" w:color="auto" w:fill="E1DFDD"/>
    </w:rPr>
  </w:style>
  <w:style w:type="character" w:styleId="CommentReference">
    <w:name w:val="annotation reference"/>
    <w:basedOn w:val="DefaultParagraphFont"/>
    <w:uiPriority w:val="99"/>
    <w:semiHidden/>
    <w:unhideWhenUsed/>
    <w:rsid w:val="00625A05"/>
    <w:rPr>
      <w:sz w:val="16"/>
      <w:szCs w:val="16"/>
    </w:rPr>
  </w:style>
  <w:style w:type="paragraph" w:styleId="TOC1">
    <w:name w:val="toc 1"/>
    <w:basedOn w:val="Normal"/>
    <w:next w:val="Normal"/>
    <w:autoRedefine/>
    <w:uiPriority w:val="39"/>
    <w:unhideWhenUsed/>
    <w:rsid w:val="00B37A1E"/>
    <w:pPr>
      <w:spacing w:after="100"/>
    </w:pPr>
  </w:style>
  <w:style w:type="paragraph" w:styleId="TOC2">
    <w:name w:val="toc 2"/>
    <w:basedOn w:val="Normal"/>
    <w:next w:val="Normal"/>
    <w:autoRedefine/>
    <w:uiPriority w:val="39"/>
    <w:unhideWhenUsed/>
    <w:rsid w:val="00B37A1E"/>
    <w:pPr>
      <w:spacing w:after="100"/>
      <w:ind w:left="240"/>
    </w:pPr>
  </w:style>
  <w:style w:type="table" w:styleId="TableGrid">
    <w:name w:val="Table Grid"/>
    <w:basedOn w:val="TableNormal"/>
    <w:uiPriority w:val="39"/>
    <w:rsid w:val="00E624D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34A3"/>
    <w:rPr>
      <w:color w:val="954F72" w:themeColor="followedHyperlink"/>
      <w:u w:val="single"/>
    </w:rPr>
  </w:style>
  <w:style w:type="paragraph" w:styleId="CommentText">
    <w:name w:val="annotation text"/>
    <w:basedOn w:val="Normal"/>
    <w:link w:val="CommentTextChar"/>
    <w:uiPriority w:val="99"/>
    <w:unhideWhenUsed/>
    <w:rsid w:val="00CD46A8"/>
    <w:rPr>
      <w:sz w:val="20"/>
      <w:szCs w:val="20"/>
    </w:rPr>
  </w:style>
  <w:style w:type="character" w:customStyle="1" w:styleId="CommentTextChar">
    <w:name w:val="Comment Text Char"/>
    <w:basedOn w:val="DefaultParagraphFont"/>
    <w:link w:val="CommentText"/>
    <w:uiPriority w:val="99"/>
    <w:rsid w:val="00CD46A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D46A8"/>
    <w:rPr>
      <w:b/>
      <w:bCs/>
    </w:rPr>
  </w:style>
  <w:style w:type="character" w:customStyle="1" w:styleId="CommentSubjectChar">
    <w:name w:val="Comment Subject Char"/>
    <w:basedOn w:val="CommentTextChar"/>
    <w:link w:val="CommentSubject"/>
    <w:uiPriority w:val="99"/>
    <w:semiHidden/>
    <w:rsid w:val="00CD46A8"/>
    <w:rPr>
      <w:rFonts w:eastAsiaTheme="minorEastAsia"/>
      <w:b/>
      <w:bCs/>
      <w:sz w:val="20"/>
      <w:szCs w:val="20"/>
    </w:rPr>
  </w:style>
  <w:style w:type="paragraph" w:styleId="Revision">
    <w:name w:val="Revision"/>
    <w:hidden/>
    <w:uiPriority w:val="99"/>
    <w:semiHidden/>
    <w:rsid w:val="00BE56E5"/>
    <w:rPr>
      <w:rFonts w:eastAsiaTheme="minorEastAsia"/>
    </w:rPr>
  </w:style>
  <w:style w:type="character" w:customStyle="1" w:styleId="Heading3Char">
    <w:name w:val="Heading 3 Char"/>
    <w:basedOn w:val="DefaultParagraphFont"/>
    <w:link w:val="Heading3"/>
    <w:uiPriority w:val="9"/>
    <w:rsid w:val="00B50A81"/>
    <w:rPr>
      <w:rFonts w:ascii="Geologica" w:eastAsiaTheme="majorEastAsia" w:hAnsi="Geologica" w:cstheme="majorBidi"/>
      <w:color w:val="23436F"/>
    </w:rPr>
  </w:style>
  <w:style w:type="paragraph" w:styleId="Title">
    <w:name w:val="Title"/>
    <w:aliases w:val="Section Title"/>
    <w:basedOn w:val="Normal"/>
    <w:next w:val="Normal"/>
    <w:link w:val="TitleChar"/>
    <w:uiPriority w:val="10"/>
    <w:qFormat/>
    <w:rsid w:val="00E43831"/>
    <w:pPr>
      <w:spacing w:after="80"/>
      <w:contextualSpacing/>
    </w:pPr>
    <w:rPr>
      <w:rFonts w:ascii="Aptos Display" w:eastAsiaTheme="majorEastAsia" w:hAnsi="Aptos Display" w:cstheme="majorBidi"/>
      <w:color w:val="542E45"/>
      <w:spacing w:val="-10"/>
      <w:kern w:val="28"/>
      <w:sz w:val="48"/>
      <w:szCs w:val="56"/>
      <w:lang w:val="en-AU"/>
      <w14:ligatures w14:val="standardContextual"/>
    </w:rPr>
  </w:style>
  <w:style w:type="character" w:customStyle="1" w:styleId="TitleChar">
    <w:name w:val="Title Char"/>
    <w:aliases w:val="Section Title Char"/>
    <w:basedOn w:val="DefaultParagraphFont"/>
    <w:link w:val="Title"/>
    <w:uiPriority w:val="10"/>
    <w:rsid w:val="00E43831"/>
    <w:rPr>
      <w:rFonts w:ascii="Aptos Display" w:eastAsiaTheme="majorEastAsia" w:hAnsi="Aptos Display" w:cstheme="majorBidi"/>
      <w:color w:val="542E45"/>
      <w:spacing w:val="-10"/>
      <w:kern w:val="28"/>
      <w:sz w:val="48"/>
      <w:szCs w:val="56"/>
      <w:lang w:val="en-AU"/>
      <w14:ligatures w14:val="standardContextual"/>
    </w:rPr>
  </w:style>
  <w:style w:type="paragraph" w:customStyle="1" w:styleId="Bulletlist">
    <w:name w:val="Bullet list"/>
    <w:basedOn w:val="ListParagraph"/>
    <w:qFormat/>
    <w:rsid w:val="00351FCC"/>
    <w:pPr>
      <w:numPr>
        <w:numId w:val="24"/>
      </w:numPr>
      <w:spacing w:line="276" w:lineRule="auto"/>
      <w:ind w:left="357" w:hanging="357"/>
    </w:pPr>
    <w:rPr>
      <w:bCs/>
      <w:kern w:val="2"/>
      <w:szCs w:val="24"/>
      <w14:ligatures w14:val="standardContextual"/>
    </w:rPr>
  </w:style>
  <w:style w:type="character" w:styleId="Strong">
    <w:name w:val="Strong"/>
    <w:basedOn w:val="DefaultParagraphFont"/>
    <w:uiPriority w:val="22"/>
    <w:qFormat/>
    <w:rsid w:val="00A83ADD"/>
    <w:rPr>
      <w:b/>
      <w:bCs/>
    </w:rPr>
  </w:style>
  <w:style w:type="paragraph" w:customStyle="1" w:styleId="Numberlistlevel2">
    <w:name w:val="Number list level 2"/>
    <w:basedOn w:val="Normal"/>
    <w:qFormat/>
    <w:rsid w:val="00FB4DB8"/>
    <w:pPr>
      <w:numPr>
        <w:numId w:val="26"/>
      </w:numPr>
      <w:spacing w:line="278" w:lineRule="auto"/>
      <w:ind w:left="754" w:hanging="357"/>
    </w:pPr>
    <w:rPr>
      <w:rFonts w:eastAsiaTheme="minorHAnsi"/>
      <w:color w:val="000000" w:themeColor="text1"/>
      <w:kern w:val="2"/>
      <w:lang w:val="en-AU"/>
      <w14:ligatures w14:val="standardContextual"/>
    </w:rPr>
  </w:style>
  <w:style w:type="paragraph" w:customStyle="1" w:styleId="bulletlevel2">
    <w:name w:val="bullet level 2"/>
    <w:basedOn w:val="Bulletlist"/>
    <w:qFormat/>
    <w:rsid w:val="00351FCC"/>
    <w:pPr>
      <w:numPr>
        <w:numId w:val="27"/>
      </w:numPr>
      <w:spacing w:after="0"/>
      <w:ind w:left="567" w:hanging="340"/>
    </w:pPr>
  </w:style>
  <w:style w:type="paragraph" w:customStyle="1" w:styleId="Tabletext">
    <w:name w:val="Table text"/>
    <w:basedOn w:val="Normal"/>
    <w:qFormat/>
    <w:rsid w:val="00935433"/>
    <w:pPr>
      <w:spacing w:line="278" w:lineRule="auto"/>
      <w:jc w:val="center"/>
    </w:pPr>
    <w:rPr>
      <w:rFonts w:ascii="Aptos Light" w:eastAsiaTheme="minorHAnsi" w:hAnsi="Aptos Light"/>
      <w:color w:val="000000" w:themeColor="text1"/>
      <w:kern w:val="2"/>
      <w:sz w:val="20"/>
      <w:szCs w:val="20"/>
      <w:lang w:val="en-AU"/>
      <w14:ligatures w14:val="standardContextual"/>
    </w:rPr>
  </w:style>
  <w:style w:type="paragraph" w:customStyle="1" w:styleId="tableheading">
    <w:name w:val="table heading"/>
    <w:basedOn w:val="Normal"/>
    <w:qFormat/>
    <w:rsid w:val="00FD57B5"/>
    <w:pPr>
      <w:spacing w:line="278" w:lineRule="auto"/>
      <w:jc w:val="center"/>
    </w:pPr>
    <w:rPr>
      <w:rFonts w:eastAsiaTheme="minorHAnsi"/>
      <w:b/>
      <w:bCs/>
      <w:color w:val="FFFFFF" w:themeColor="background1"/>
      <w:kern w:val="2"/>
      <w:szCs w:val="22"/>
      <w:lang w:val="en-AU"/>
      <w14:ligatures w14:val="standardContextual"/>
    </w:rPr>
  </w:style>
  <w:style w:type="paragraph" w:customStyle="1" w:styleId="Numberlistlevel1">
    <w:name w:val="Number list level 1"/>
    <w:basedOn w:val="Bulletlist"/>
    <w:qFormat/>
    <w:rsid w:val="00FB4DB8"/>
    <w:pPr>
      <w:numPr>
        <w:numId w:val="25"/>
      </w:numPr>
      <w:spacing w:after="0"/>
      <w:ind w:left="357" w:hanging="357"/>
    </w:pPr>
    <w:rPr>
      <w:szCs w:val="22"/>
    </w:rPr>
  </w:style>
  <w:style w:type="paragraph" w:styleId="TOCHeading">
    <w:name w:val="TOC Heading"/>
    <w:basedOn w:val="Heading1"/>
    <w:next w:val="Normal"/>
    <w:uiPriority w:val="39"/>
    <w:unhideWhenUsed/>
    <w:qFormat/>
    <w:rsid w:val="001808D3"/>
    <w:pPr>
      <w:spacing w:after="0" w:line="259" w:lineRule="auto"/>
      <w:outlineLvl w:val="9"/>
    </w:pPr>
    <w:rPr>
      <w:rFonts w:asciiTheme="majorHAnsi" w:hAnsiTheme="majorHAnsi"/>
      <w:color w:val="2F5496" w:themeColor="accent1" w:themeShade="BF"/>
    </w:rPr>
  </w:style>
  <w:style w:type="paragraph" w:styleId="TOC3">
    <w:name w:val="toc 3"/>
    <w:basedOn w:val="Normal"/>
    <w:next w:val="Normal"/>
    <w:autoRedefine/>
    <w:uiPriority w:val="39"/>
    <w:unhideWhenUsed/>
    <w:rsid w:val="001808D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licy@dplh.w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system/files/2025-06/draft-position-statement-purpose-built-student-accommodation-june-2025_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aylor\Director\Cache\objective.dplh.wa.gov.au%20uA16885\A14261280\REPORT%20template%20-multi%20FINAL%20-%20extern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F99A94D662449B9BDAB1F9E82DC94C"/>
        <w:category>
          <w:name w:val="General"/>
          <w:gallery w:val="placeholder"/>
        </w:category>
        <w:types>
          <w:type w:val="bbPlcHdr"/>
        </w:types>
        <w:behaviors>
          <w:behavior w:val="content"/>
        </w:behaviors>
        <w:guid w:val="{1986EE78-7E7D-4E28-947D-9BED4FB3CFF9}"/>
      </w:docPartPr>
      <w:docPartBody>
        <w:p w:rsidR="00E94543" w:rsidRDefault="005432CD" w:rsidP="005432CD">
          <w:pPr>
            <w:pStyle w:val="4AF99A94D662449B9BDAB1F9E82DC94C"/>
          </w:pPr>
          <w:r w:rsidRPr="000B20B5">
            <w:rPr>
              <w:rStyle w:val="PlaceholderText"/>
            </w:rPr>
            <w:t>Choose an item.</w:t>
          </w:r>
        </w:p>
      </w:docPartBody>
    </w:docPart>
    <w:docPart>
      <w:docPartPr>
        <w:name w:val="A53218DD3A7A4481A74ABECED6301E48"/>
        <w:category>
          <w:name w:val="General"/>
          <w:gallery w:val="placeholder"/>
        </w:category>
        <w:types>
          <w:type w:val="bbPlcHdr"/>
        </w:types>
        <w:behaviors>
          <w:behavior w:val="content"/>
        </w:behaviors>
        <w:guid w:val="{A590CF17-A77A-4E40-810E-FE0FF533F56B}"/>
      </w:docPartPr>
      <w:docPartBody>
        <w:p w:rsidR="00E94543" w:rsidRDefault="005432CD" w:rsidP="005432CD">
          <w:pPr>
            <w:pStyle w:val="A53218DD3A7A4481A74ABECED6301E48"/>
          </w:pPr>
          <w:r w:rsidRPr="000B20B5">
            <w:rPr>
              <w:rStyle w:val="PlaceholderText"/>
            </w:rPr>
            <w:t>Choose an item.</w:t>
          </w:r>
        </w:p>
      </w:docPartBody>
    </w:docPart>
    <w:docPart>
      <w:docPartPr>
        <w:name w:val="4D957BEB63024BC8A7EF46D63C7481CD"/>
        <w:category>
          <w:name w:val="General"/>
          <w:gallery w:val="placeholder"/>
        </w:category>
        <w:types>
          <w:type w:val="bbPlcHdr"/>
        </w:types>
        <w:behaviors>
          <w:behavior w:val="content"/>
        </w:behaviors>
        <w:guid w:val="{3368B8A6-8268-4169-BB11-69B64FFD8F4E}"/>
      </w:docPartPr>
      <w:docPartBody>
        <w:p w:rsidR="00E94543" w:rsidRDefault="005432CD" w:rsidP="005432CD">
          <w:pPr>
            <w:pStyle w:val="4D957BEB63024BC8A7EF46D63C7481CD"/>
          </w:pPr>
          <w:r w:rsidRPr="000B20B5">
            <w:rPr>
              <w:rStyle w:val="PlaceholderText"/>
            </w:rPr>
            <w:t>Choose an item.</w:t>
          </w:r>
        </w:p>
      </w:docPartBody>
    </w:docPart>
    <w:docPart>
      <w:docPartPr>
        <w:name w:val="C472A296F12B4FE4962C0A6586F926F9"/>
        <w:category>
          <w:name w:val="General"/>
          <w:gallery w:val="placeholder"/>
        </w:category>
        <w:types>
          <w:type w:val="bbPlcHdr"/>
        </w:types>
        <w:behaviors>
          <w:behavior w:val="content"/>
        </w:behaviors>
        <w:guid w:val="{04253E3B-9487-4DBF-B987-ADFE0D53036C}"/>
      </w:docPartPr>
      <w:docPartBody>
        <w:p w:rsidR="00E94543" w:rsidRDefault="005432CD" w:rsidP="005432CD">
          <w:pPr>
            <w:pStyle w:val="C472A296F12B4FE4962C0A6586F926F9"/>
          </w:pPr>
          <w:r w:rsidRPr="00125B09">
            <w:rPr>
              <w:rFonts w:ascii="Calibri" w:eastAsia="Calibri" w:hAnsi="Calibri" w:cs="Times New Roman"/>
              <w:color w:val="808080"/>
            </w:rPr>
            <w:t>Choose an item.</w:t>
          </w:r>
        </w:p>
      </w:docPartBody>
    </w:docPart>
    <w:docPart>
      <w:docPartPr>
        <w:name w:val="78D9A4BCCB9141D2BD8EC386A73FE8B6"/>
        <w:category>
          <w:name w:val="General"/>
          <w:gallery w:val="placeholder"/>
        </w:category>
        <w:types>
          <w:type w:val="bbPlcHdr"/>
        </w:types>
        <w:behaviors>
          <w:behavior w:val="content"/>
        </w:behaviors>
        <w:guid w:val="{7B418F19-00EC-4D5B-A589-FF5CB550F5D1}"/>
      </w:docPartPr>
      <w:docPartBody>
        <w:p w:rsidR="00E94543" w:rsidRDefault="005432CD" w:rsidP="005432CD">
          <w:pPr>
            <w:pStyle w:val="78D9A4BCCB9141D2BD8EC386A73FE8B6"/>
          </w:pPr>
          <w:r w:rsidRPr="00125B09">
            <w:rPr>
              <w:rFonts w:ascii="Calibri" w:eastAsia="Calibri" w:hAnsi="Calibri" w:cs="Times New Roman"/>
              <w:color w:val="808080"/>
            </w:rPr>
            <w:t>Choose an item.</w:t>
          </w:r>
        </w:p>
      </w:docPartBody>
    </w:docPart>
    <w:docPart>
      <w:docPartPr>
        <w:name w:val="7405999D57DA4AF38A2D50AD1CE14FDA"/>
        <w:category>
          <w:name w:val="General"/>
          <w:gallery w:val="placeholder"/>
        </w:category>
        <w:types>
          <w:type w:val="bbPlcHdr"/>
        </w:types>
        <w:behaviors>
          <w:behavior w:val="content"/>
        </w:behaviors>
        <w:guid w:val="{A1E98B57-E8BA-4327-9602-F85A6ECC7A80}"/>
      </w:docPartPr>
      <w:docPartBody>
        <w:p w:rsidR="00E94543" w:rsidRDefault="005432CD" w:rsidP="005432CD">
          <w:pPr>
            <w:pStyle w:val="7405999D57DA4AF38A2D50AD1CE14FDA"/>
          </w:pPr>
          <w:r w:rsidRPr="00125B09">
            <w:rPr>
              <w:rFonts w:ascii="Calibri" w:eastAsia="Calibri" w:hAnsi="Calibri" w:cs="Times New Roman"/>
              <w:color w:val="808080"/>
            </w:rPr>
            <w:t>Choose an item.</w:t>
          </w:r>
        </w:p>
      </w:docPartBody>
    </w:docPart>
    <w:docPart>
      <w:docPartPr>
        <w:name w:val="0E57914C56D34680B60D54104C8CF845"/>
        <w:category>
          <w:name w:val="General"/>
          <w:gallery w:val="placeholder"/>
        </w:category>
        <w:types>
          <w:type w:val="bbPlcHdr"/>
        </w:types>
        <w:behaviors>
          <w:behavior w:val="content"/>
        </w:behaviors>
        <w:guid w:val="{735ABA25-357C-41DE-9D2A-AA97792D6E4E}"/>
      </w:docPartPr>
      <w:docPartBody>
        <w:p w:rsidR="00E94543" w:rsidRDefault="005432CD" w:rsidP="005432CD">
          <w:pPr>
            <w:pStyle w:val="0E57914C56D34680B60D54104C8CF845"/>
          </w:pPr>
          <w:r w:rsidRPr="00125B09">
            <w:rPr>
              <w:rFonts w:ascii="Calibri" w:eastAsia="Calibri" w:hAnsi="Calibri" w:cs="Times New Roman"/>
              <w:color w:val="808080"/>
            </w:rPr>
            <w:t>Choose an item.</w:t>
          </w:r>
        </w:p>
      </w:docPartBody>
    </w:docPart>
    <w:docPart>
      <w:docPartPr>
        <w:name w:val="33233AF5ECE54FA2AC7ADA0995C180C8"/>
        <w:category>
          <w:name w:val="General"/>
          <w:gallery w:val="placeholder"/>
        </w:category>
        <w:types>
          <w:type w:val="bbPlcHdr"/>
        </w:types>
        <w:behaviors>
          <w:behavior w:val="content"/>
        </w:behaviors>
        <w:guid w:val="{7A0B422C-C226-4082-BF03-A3CEACA2EE02}"/>
      </w:docPartPr>
      <w:docPartBody>
        <w:p w:rsidR="00E94543" w:rsidRDefault="005432CD" w:rsidP="005432CD">
          <w:pPr>
            <w:pStyle w:val="33233AF5ECE54FA2AC7ADA0995C180C8"/>
          </w:pPr>
          <w:r w:rsidRPr="00125B09">
            <w:rPr>
              <w:rFonts w:ascii="Calibri" w:eastAsia="Calibri" w:hAnsi="Calibri" w:cs="Times New Roman"/>
              <w:color w:val="808080"/>
            </w:rPr>
            <w:t>Choose an item.</w:t>
          </w:r>
        </w:p>
      </w:docPartBody>
    </w:docPart>
    <w:docPart>
      <w:docPartPr>
        <w:name w:val="36B044361C414D25B907E2E123C7F1AF"/>
        <w:category>
          <w:name w:val="General"/>
          <w:gallery w:val="placeholder"/>
        </w:category>
        <w:types>
          <w:type w:val="bbPlcHdr"/>
        </w:types>
        <w:behaviors>
          <w:behavior w:val="content"/>
        </w:behaviors>
        <w:guid w:val="{AAEDCC5F-2955-4281-8EF1-F5EC8D276FD7}"/>
      </w:docPartPr>
      <w:docPartBody>
        <w:p w:rsidR="00E94543" w:rsidRDefault="005432CD" w:rsidP="005432CD">
          <w:pPr>
            <w:pStyle w:val="36B044361C414D25B907E2E123C7F1AF"/>
          </w:pPr>
          <w:r w:rsidRPr="00125B09">
            <w:rPr>
              <w:rFonts w:ascii="Calibri" w:eastAsia="Calibri" w:hAnsi="Calibri" w:cs="Times New Roman"/>
              <w:color w:val="808080"/>
            </w:rPr>
            <w:t>Choose an item.</w:t>
          </w:r>
        </w:p>
      </w:docPartBody>
    </w:docPart>
    <w:docPart>
      <w:docPartPr>
        <w:name w:val="65EABEBA4D434E7499EB62A4F9193AAB"/>
        <w:category>
          <w:name w:val="General"/>
          <w:gallery w:val="placeholder"/>
        </w:category>
        <w:types>
          <w:type w:val="bbPlcHdr"/>
        </w:types>
        <w:behaviors>
          <w:behavior w:val="content"/>
        </w:behaviors>
        <w:guid w:val="{35474974-62D0-4784-A74A-C836C86C3659}"/>
      </w:docPartPr>
      <w:docPartBody>
        <w:p w:rsidR="00E94543" w:rsidRDefault="005432CD" w:rsidP="005432CD">
          <w:pPr>
            <w:pStyle w:val="65EABEBA4D434E7499EB62A4F9193AAB"/>
          </w:pPr>
          <w:r w:rsidRPr="00125B09">
            <w:rPr>
              <w:rFonts w:ascii="Calibri" w:eastAsia="Calibri" w:hAnsi="Calibri" w:cs="Times New Roman"/>
              <w:color w:val="808080"/>
            </w:rPr>
            <w:t>Choose an item.</w:t>
          </w:r>
        </w:p>
      </w:docPartBody>
    </w:docPart>
    <w:docPart>
      <w:docPartPr>
        <w:name w:val="C0F313B5124243BBB08D3C4CEFAF9EA9"/>
        <w:category>
          <w:name w:val="General"/>
          <w:gallery w:val="placeholder"/>
        </w:category>
        <w:types>
          <w:type w:val="bbPlcHdr"/>
        </w:types>
        <w:behaviors>
          <w:behavior w:val="content"/>
        </w:behaviors>
        <w:guid w:val="{75AC134A-AF9C-4670-9F76-F9983D6FDEBF}"/>
      </w:docPartPr>
      <w:docPartBody>
        <w:p w:rsidR="00E94543" w:rsidRDefault="005432CD" w:rsidP="005432CD">
          <w:pPr>
            <w:pStyle w:val="C0F313B5124243BBB08D3C4CEFAF9EA9"/>
          </w:pPr>
          <w:r w:rsidRPr="00125B09">
            <w:rPr>
              <w:rFonts w:ascii="Calibri" w:eastAsia="Calibri" w:hAnsi="Calibri" w:cs="Times New Roman"/>
              <w:color w:val="808080"/>
            </w:rPr>
            <w:t>Choose an item.</w:t>
          </w:r>
        </w:p>
      </w:docPartBody>
    </w:docPart>
    <w:docPart>
      <w:docPartPr>
        <w:name w:val="257DA0FB041342CDA00AA756398EEAD4"/>
        <w:category>
          <w:name w:val="General"/>
          <w:gallery w:val="placeholder"/>
        </w:category>
        <w:types>
          <w:type w:val="bbPlcHdr"/>
        </w:types>
        <w:behaviors>
          <w:behavior w:val="content"/>
        </w:behaviors>
        <w:guid w:val="{FC5031F1-F496-4F74-96CE-1A01AB3BEAA7}"/>
      </w:docPartPr>
      <w:docPartBody>
        <w:p w:rsidR="00E94543" w:rsidRDefault="005432CD" w:rsidP="005432CD">
          <w:pPr>
            <w:pStyle w:val="257DA0FB041342CDA00AA756398EEAD4"/>
          </w:pPr>
          <w:r w:rsidRPr="00125B09">
            <w:rPr>
              <w:rFonts w:ascii="Calibri" w:eastAsia="Calibri" w:hAnsi="Calibri" w:cs="Times New Roman"/>
              <w:color w:val="808080"/>
            </w:rPr>
            <w:t>Choose an item.</w:t>
          </w:r>
        </w:p>
      </w:docPartBody>
    </w:docPart>
    <w:docPart>
      <w:docPartPr>
        <w:name w:val="A6AD5CC8EFD1469FA18D971F2ABCC734"/>
        <w:category>
          <w:name w:val="General"/>
          <w:gallery w:val="placeholder"/>
        </w:category>
        <w:types>
          <w:type w:val="bbPlcHdr"/>
        </w:types>
        <w:behaviors>
          <w:behavior w:val="content"/>
        </w:behaviors>
        <w:guid w:val="{86301586-373D-44D8-AD52-D9BA1FDC1B70}"/>
      </w:docPartPr>
      <w:docPartBody>
        <w:p w:rsidR="00E94543" w:rsidRDefault="005432CD" w:rsidP="005432CD">
          <w:pPr>
            <w:pStyle w:val="A6AD5CC8EFD1469FA18D971F2ABCC734"/>
          </w:pPr>
          <w:r w:rsidRPr="00125B09">
            <w:rPr>
              <w:rFonts w:ascii="Calibri" w:eastAsia="Calibri" w:hAnsi="Calibri" w:cs="Times New Roman"/>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Geologica">
    <w:panose1 w:val="00000000000000000000"/>
    <w:charset w:val="00"/>
    <w:family w:val="auto"/>
    <w:pitch w:val="variable"/>
    <w:sig w:usb0="A00002FF" w:usb1="4000206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CD"/>
    <w:rsid w:val="00012CB6"/>
    <w:rsid w:val="00141515"/>
    <w:rsid w:val="0026566B"/>
    <w:rsid w:val="00387F0F"/>
    <w:rsid w:val="005432CD"/>
    <w:rsid w:val="0088261D"/>
    <w:rsid w:val="009437ED"/>
    <w:rsid w:val="009D1BD2"/>
    <w:rsid w:val="009E7A27"/>
    <w:rsid w:val="00A06E7E"/>
    <w:rsid w:val="00AE0D96"/>
    <w:rsid w:val="00C443AE"/>
    <w:rsid w:val="00D20DB9"/>
    <w:rsid w:val="00E94543"/>
    <w:rsid w:val="00EF6D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2CD"/>
    <w:rPr>
      <w:color w:val="808080"/>
    </w:rPr>
  </w:style>
  <w:style w:type="paragraph" w:customStyle="1" w:styleId="4AF99A94D662449B9BDAB1F9E82DC94C">
    <w:name w:val="4AF99A94D662449B9BDAB1F9E82DC94C"/>
    <w:rsid w:val="005432CD"/>
  </w:style>
  <w:style w:type="paragraph" w:customStyle="1" w:styleId="A53218DD3A7A4481A74ABECED6301E48">
    <w:name w:val="A53218DD3A7A4481A74ABECED6301E48"/>
    <w:rsid w:val="005432CD"/>
  </w:style>
  <w:style w:type="paragraph" w:customStyle="1" w:styleId="4D957BEB63024BC8A7EF46D63C7481CD">
    <w:name w:val="4D957BEB63024BC8A7EF46D63C7481CD"/>
    <w:rsid w:val="005432CD"/>
  </w:style>
  <w:style w:type="paragraph" w:customStyle="1" w:styleId="C472A296F12B4FE4962C0A6586F926F9">
    <w:name w:val="C472A296F12B4FE4962C0A6586F926F9"/>
    <w:rsid w:val="005432CD"/>
  </w:style>
  <w:style w:type="paragraph" w:customStyle="1" w:styleId="78D9A4BCCB9141D2BD8EC386A73FE8B6">
    <w:name w:val="78D9A4BCCB9141D2BD8EC386A73FE8B6"/>
    <w:rsid w:val="005432CD"/>
  </w:style>
  <w:style w:type="paragraph" w:customStyle="1" w:styleId="7405999D57DA4AF38A2D50AD1CE14FDA">
    <w:name w:val="7405999D57DA4AF38A2D50AD1CE14FDA"/>
    <w:rsid w:val="005432CD"/>
  </w:style>
  <w:style w:type="paragraph" w:customStyle="1" w:styleId="0E57914C56D34680B60D54104C8CF845">
    <w:name w:val="0E57914C56D34680B60D54104C8CF845"/>
    <w:rsid w:val="005432CD"/>
  </w:style>
  <w:style w:type="paragraph" w:customStyle="1" w:styleId="33233AF5ECE54FA2AC7ADA0995C180C8">
    <w:name w:val="33233AF5ECE54FA2AC7ADA0995C180C8"/>
    <w:rsid w:val="005432CD"/>
  </w:style>
  <w:style w:type="paragraph" w:customStyle="1" w:styleId="36B044361C414D25B907E2E123C7F1AF">
    <w:name w:val="36B044361C414D25B907E2E123C7F1AF"/>
    <w:rsid w:val="005432CD"/>
  </w:style>
  <w:style w:type="paragraph" w:customStyle="1" w:styleId="65EABEBA4D434E7499EB62A4F9193AAB">
    <w:name w:val="65EABEBA4D434E7499EB62A4F9193AAB"/>
    <w:rsid w:val="005432CD"/>
  </w:style>
  <w:style w:type="paragraph" w:customStyle="1" w:styleId="C0F313B5124243BBB08D3C4CEFAF9EA9">
    <w:name w:val="C0F313B5124243BBB08D3C4CEFAF9EA9"/>
    <w:rsid w:val="005432CD"/>
  </w:style>
  <w:style w:type="paragraph" w:customStyle="1" w:styleId="257DA0FB041342CDA00AA756398EEAD4">
    <w:name w:val="257DA0FB041342CDA00AA756398EEAD4"/>
    <w:rsid w:val="005432CD"/>
  </w:style>
  <w:style w:type="paragraph" w:customStyle="1" w:styleId="A6AD5CC8EFD1469FA18D971F2ABCC734">
    <w:name w:val="A6AD5CC8EFD1469FA18D971F2ABCC734"/>
    <w:rsid w:val="00543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ef0722-6537-4fcd-97fe-161c33cac775" xsi:nil="true"/>
    <lcf76f155ced4ddcb4097134ff3c332f xmlns="4a506c03-885a-46f9-9cbf-f72816cf78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ECC78CA94144FA1FCFCD5B5CAEAC8" ma:contentTypeVersion="19" ma:contentTypeDescription="Create a new document." ma:contentTypeScope="" ma:versionID="b8c2a5c59aa00d184be7290f5e3878d5">
  <xsd:schema xmlns:xsd="http://www.w3.org/2001/XMLSchema" xmlns:xs="http://www.w3.org/2001/XMLSchema" xmlns:p="http://schemas.microsoft.com/office/2006/metadata/properties" xmlns:ns2="4a506c03-885a-46f9-9cbf-f72816cf7815" xmlns:ns3="adef0722-6537-4fcd-97fe-161c33cac775" targetNamespace="http://schemas.microsoft.com/office/2006/metadata/properties" ma:root="true" ma:fieldsID="2e759bf27b573ea9b690825a2ac86b99" ns2:_="" ns3:_="">
    <xsd:import namespace="4a506c03-885a-46f9-9cbf-f72816cf7815"/>
    <xsd:import namespace="adef0722-6537-4fcd-97fe-161c33cac7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06c03-885a-46f9-9cbf-f72816cf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c73537-d70c-406b-8380-3f9ae7d0bc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f0722-6537-4fcd-97fe-161c33cac7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3e849-fb6b-4083-a34d-11aecd76cdf8}" ma:internalName="TaxCatchAll" ma:showField="CatchAllData" ma:web="adef0722-6537-4fcd-97fe-161c33cac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6D67C-E2B4-4B30-8DA0-31DDEC0F6A5A}">
  <ds:schemaRefs>
    <ds:schemaRef ds:uri="http://schemas.microsoft.com/office/2006/metadata/properties"/>
    <ds:schemaRef ds:uri="http://schemas.microsoft.com/office/infopath/2007/PartnerControls"/>
    <ds:schemaRef ds:uri="adef0722-6537-4fcd-97fe-161c33cac775"/>
    <ds:schemaRef ds:uri="4a506c03-885a-46f9-9cbf-f72816cf7815"/>
  </ds:schemaRefs>
</ds:datastoreItem>
</file>

<file path=customXml/itemProps2.xml><?xml version="1.0" encoding="utf-8"?>
<ds:datastoreItem xmlns:ds="http://schemas.openxmlformats.org/officeDocument/2006/customXml" ds:itemID="{25DAD718-7500-47F1-8D1E-68DE68EA360F}">
  <ds:schemaRefs>
    <ds:schemaRef ds:uri="http://schemas.microsoft.com/sharepoint/v3/contenttype/forms"/>
  </ds:schemaRefs>
</ds:datastoreItem>
</file>

<file path=customXml/itemProps3.xml><?xml version="1.0" encoding="utf-8"?>
<ds:datastoreItem xmlns:ds="http://schemas.openxmlformats.org/officeDocument/2006/customXml" ds:itemID="{AEEEE168-FCA7-4871-A5BD-CF9DE8753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06c03-885a-46f9-9cbf-f72816cf7815"/>
    <ds:schemaRef ds:uri="adef0722-6537-4fcd-97fe-161c33cac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1537C-6F51-4E1F-8637-86530D45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-multi FINAL - external use.dotx</Template>
  <TotalTime>1705</TotalTime>
  <Pages>1</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Taylor</dc:creator>
  <cp:keywords/>
  <dc:description/>
  <cp:lastModifiedBy>Roger Yii</cp:lastModifiedBy>
  <cp:revision>18</cp:revision>
  <dcterms:created xsi:type="dcterms:W3CDTF">2025-04-23T23:33:00Z</dcterms:created>
  <dcterms:modified xsi:type="dcterms:W3CDTF">2025-06-12T04:37:00Z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0x010100BC8ECC78CA94144FA1FCFCD5B5CAEAC8</vt:lpwstr>
  </property>
  <property fmtid="{D5CDD505-2E9C-101B-9397-08002B2CF9AE}" pid="3" name="ClassificationContentMarkingHeaderShapeIds">
    <vt:lpwstr>8aad27,5399ec5a,243790d8</vt:lpwstr>
  </property>
  <property fmtid="{D5CDD505-2E9C-101B-9397-08002B2CF9AE}" pid="4" name="ClassificationContentMarkingHeaderFontProps">
    <vt:lpwstr>#ff0000,10,Calibri</vt:lpwstr>
  </property>
  <property fmtid="{D5CDD505-2E9C-101B-9397-08002B2CF9AE}" pid="5" name="ClassificationContentMarkingHeaderText">
    <vt:lpwstr>OFFICIAL - Sensitive</vt:lpwstr>
  </property>
  <property fmtid="{D5CDD505-2E9C-101B-9397-08002B2CF9AE}" pid="6" name="MSIP_Label_b93f672a-b174-4614-abc4-2f82b9d13846_Enabled">
    <vt:lpwstr>true</vt:lpwstr>
  </property>
  <property fmtid="{D5CDD505-2E9C-101B-9397-08002B2CF9AE}" pid="7" name="MSIP_Label_b93f672a-b174-4614-abc4-2f82b9d13846_SetDate">
    <vt:lpwstr>2024-10-15T04:17:59Z</vt:lpwstr>
  </property>
  <property fmtid="{D5CDD505-2E9C-101B-9397-08002B2CF9AE}" pid="8" name="MSIP_Label_b93f672a-b174-4614-abc4-2f82b9d13846_Method">
    <vt:lpwstr>Standard</vt:lpwstr>
  </property>
  <property fmtid="{D5CDD505-2E9C-101B-9397-08002B2CF9AE}" pid="9" name="MSIP_Label_b93f672a-b174-4614-abc4-2f82b9d13846_Name">
    <vt:lpwstr>Official - Sensitive</vt:lpwstr>
  </property>
  <property fmtid="{D5CDD505-2E9C-101B-9397-08002B2CF9AE}" pid="10" name="MSIP_Label_b93f672a-b174-4614-abc4-2f82b9d13846_SiteId">
    <vt:lpwstr>1077f4f6-6cad-4f1d-9994-9421a25eaa3f</vt:lpwstr>
  </property>
  <property fmtid="{D5CDD505-2E9C-101B-9397-08002B2CF9AE}" pid="11" name="MSIP_Label_b93f672a-b174-4614-abc4-2f82b9d13846_ActionId">
    <vt:lpwstr>55905d24-db01-4368-8e08-80745a3d5522</vt:lpwstr>
  </property>
  <property fmtid="{D5CDD505-2E9C-101B-9397-08002B2CF9AE}" pid="12" name="MSIP_Label_b93f672a-b174-4614-abc4-2f82b9d13846_ContentBits">
    <vt:lpwstr>1</vt:lpwstr>
  </property>
  <property fmtid="{D5CDD505-2E9C-101B-9397-08002B2CF9AE}" pid="13" name="Objective-Id">
    <vt:lpwstr>A14261280</vt:lpwstr>
  </property>
  <property fmtid="{D5CDD505-2E9C-101B-9397-08002B2CF9AE}" pid="14" name="Objective-Title">
    <vt:lpwstr>REPORT template -multi FINAL - external use</vt:lpwstr>
  </property>
  <property fmtid="{D5CDD505-2E9C-101B-9397-08002B2CF9AE}" pid="15" name="Objective-Description">
    <vt:lpwstr>DPLH Template</vt:lpwstr>
  </property>
  <property fmtid="{D5CDD505-2E9C-101B-9397-08002B2CF9AE}" pid="16" name="Objective-CreationStamp">
    <vt:filetime>2025-03-04T05:40:43Z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2025-03-06T04:20:37Z</vt:filetime>
  </property>
  <property fmtid="{D5CDD505-2E9C-101B-9397-08002B2CF9AE}" pid="20" name="Objective-ModificationStamp">
    <vt:filetime>2025-04-22T01:55:09Z</vt:filetime>
  </property>
  <property fmtid="{D5CDD505-2E9C-101B-9397-08002B2CF9AE}" pid="21" name="Objective-Owner">
    <vt:lpwstr>Thomas, Matylda PLN</vt:lpwstr>
  </property>
  <property fmtid="{D5CDD505-2E9C-101B-9397-08002B2CF9AE}" pid="22" name="Objective-Path">
    <vt:lpwstr>Objective Global Folder:Dept. Planning, Lands and Heritage:01 Corporate:Administrative Functions:Publication:Corporate Style:DPLH Corporate Templates - InSite</vt:lpwstr>
  </property>
  <property fmtid="{D5CDD505-2E9C-101B-9397-08002B2CF9AE}" pid="23" name="Objective-Parent">
    <vt:lpwstr>DPLH Corporate Templates - InSite</vt:lpwstr>
  </property>
  <property fmtid="{D5CDD505-2E9C-101B-9397-08002B2CF9AE}" pid="24" name="Objective-State">
    <vt:lpwstr>Published</vt:lpwstr>
  </property>
  <property fmtid="{D5CDD505-2E9C-101B-9397-08002B2CF9AE}" pid="25" name="Objective-VersionId">
    <vt:lpwstr>vA20669232</vt:lpwstr>
  </property>
  <property fmtid="{D5CDD505-2E9C-101B-9397-08002B2CF9AE}" pid="26" name="Objective-Version">
    <vt:lpwstr>1.0</vt:lpwstr>
  </property>
  <property fmtid="{D5CDD505-2E9C-101B-9397-08002B2CF9AE}" pid="27" name="Objective-VersionNumber">
    <vt:r8>1</vt:r8>
  </property>
  <property fmtid="{D5CDD505-2E9C-101B-9397-08002B2CF9AE}" pid="28" name="Objective-VersionComment">
    <vt:lpwstr>First version</vt:lpwstr>
  </property>
  <property fmtid="{D5CDD505-2E9C-101B-9397-08002B2CF9AE}" pid="29" name="Objective-FileNumber">
    <vt:lpwstr>PLH2025P0151</vt:lpwstr>
  </property>
  <property fmtid="{D5CDD505-2E9C-101B-9397-08002B2CF9AE}" pid="30" name="Objective-Classification">
    <vt:lpwstr>OFFICIAL</vt:lpwstr>
  </property>
  <property fmtid="{D5CDD505-2E9C-101B-9397-08002B2CF9AE}" pid="31" name="Objective-Caveats">
    <vt:lpwstr/>
  </property>
  <property fmtid="{D5CDD505-2E9C-101B-9397-08002B2CF9AE}" pid="32" name="Objective-Notes">
    <vt:lpwstr/>
  </property>
  <property fmtid="{D5CDD505-2E9C-101B-9397-08002B2CF9AE}" pid="33" name="Objective-Connect Creator">
    <vt:lpwstr/>
  </property>
  <property fmtid="{D5CDD505-2E9C-101B-9397-08002B2CF9AE}" pid="34" name="Objective-Disposal Review Date - Hard Copy">
    <vt:lpwstr/>
  </property>
  <property fmtid="{D5CDD505-2E9C-101B-9397-08002B2CF9AE}" pid="35" name="Objective-Disposal Status">
    <vt:lpwstr/>
  </property>
  <property fmtid="{D5CDD505-2E9C-101B-9397-08002B2CF9AE}" pid="36" name="Objective-Disposed On">
    <vt:lpwstr/>
  </property>
  <property fmtid="{D5CDD505-2E9C-101B-9397-08002B2CF9AE}" pid="37" name="Objective-Disposed Document Status">
    <vt:lpwstr/>
  </property>
  <property fmtid="{D5CDD505-2E9C-101B-9397-08002B2CF9AE}" pid="38" name="Objective-Comment">
    <vt:lpwstr/>
  </property>
  <property fmtid="{D5CDD505-2E9C-101B-9397-08002B2CF9AE}" pid="39" name="MediaServiceImageTags">
    <vt:lpwstr/>
  </property>
  <property fmtid="{D5CDD505-2E9C-101B-9397-08002B2CF9AE}" pid="40" name="Objective-Correspondence (DoL)">
    <vt:lpwstr>Internal</vt:lpwstr>
  </property>
  <property fmtid="{D5CDD505-2E9C-101B-9397-08002B2CF9AE}" pid="41" name="Objective-Document Type (DoL)">
    <vt:lpwstr>Other</vt:lpwstr>
  </property>
  <property fmtid="{D5CDD505-2E9C-101B-9397-08002B2CF9AE}" pid="42" name="Objective-Author (DoL)">
    <vt:lpwstr>Digital Media</vt:lpwstr>
  </property>
  <property fmtid="{D5CDD505-2E9C-101B-9397-08002B2CF9AE}" pid="43" name="Objective-Author Organisation (DoL)">
    <vt:lpwstr/>
  </property>
  <property fmtid="{D5CDD505-2E9C-101B-9397-08002B2CF9AE}" pid="44" name="Objective-External Identifier (DoL)">
    <vt:lpwstr/>
  </property>
  <property fmtid="{D5CDD505-2E9C-101B-9397-08002B2CF9AE}" pid="45" name="Objective-Addressee (DoL)">
    <vt:lpwstr/>
  </property>
  <property fmtid="{D5CDD505-2E9C-101B-9397-08002B2CF9AE}" pid="46" name="Objective-Addressee Organisation (DoL)">
    <vt:lpwstr>Planning, Lands and Heritage Department of</vt:lpwstr>
  </property>
  <property fmtid="{D5CDD505-2E9C-101B-9397-08002B2CF9AE}" pid="47" name="Objective-Date Written (DoL)">
    <vt:filetime>2025-03-03T16:00:00Z</vt:filetime>
  </property>
  <property fmtid="{D5CDD505-2E9C-101B-9397-08002B2CF9AE}" pid="48" name="Objective-Date Received (DoL)">
    <vt:filetime>2025-03-03T16:00:00Z</vt:filetime>
  </property>
  <property fmtid="{D5CDD505-2E9C-101B-9397-08002B2CF9AE}" pid="49" name="Objective-Attached (DoL)">
    <vt:lpwstr>No</vt:lpwstr>
  </property>
  <property fmtid="{D5CDD505-2E9C-101B-9397-08002B2CF9AE}" pid="50" name="Objective-Notes (DoL)">
    <vt:lpwstr/>
  </property>
  <property fmtid="{D5CDD505-2E9C-101B-9397-08002B2CF9AE}" pid="51" name="Objective-OCR Status">
    <vt:lpwstr/>
  </property>
  <property fmtid="{D5CDD505-2E9C-101B-9397-08002B2CF9AE}" pid="52" name="Objective-Connect Creator (DoL)">
    <vt:lpwstr/>
  </property>
  <property fmtid="{D5CDD505-2E9C-101B-9397-08002B2CF9AE}" pid="53" name="Objective-Disposal Review Date - Hard Copy (DoL)">
    <vt:lpwstr/>
  </property>
  <property fmtid="{D5CDD505-2E9C-101B-9397-08002B2CF9AE}" pid="54" name="Objective-Editing Reserved To">
    <vt:lpwstr/>
  </property>
</Properties>
</file>