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A5CA" w14:textId="77777777" w:rsidR="00367DE0" w:rsidRPr="00367DE0" w:rsidRDefault="00367DE0" w:rsidP="00E97F57">
      <w:pPr>
        <w:pStyle w:val="Title"/>
        <w:rPr>
          <w:sz w:val="2"/>
          <w:szCs w:val="2"/>
        </w:rPr>
        <w:sectPr w:rsidR="00367DE0" w:rsidRPr="00367DE0" w:rsidSect="002A4C6A">
          <w:footerReference w:type="default" r:id="rId11"/>
          <w:headerReference w:type="first" r:id="rId12"/>
          <w:footerReference w:type="first" r:id="rId13"/>
          <w:pgSz w:w="11906" w:h="16838"/>
          <w:pgMar w:top="1701" w:right="1304" w:bottom="1134" w:left="1304" w:header="709" w:footer="680" w:gutter="0"/>
          <w:cols w:space="708"/>
          <w:titlePg/>
          <w:docGrid w:linePitch="360"/>
        </w:sectPr>
      </w:pPr>
    </w:p>
    <w:p w14:paraId="6B5B1D1B" w14:textId="77777777" w:rsidR="00367DE0" w:rsidRPr="00367DE0" w:rsidRDefault="00367DE0" w:rsidP="00E97F57">
      <w:pPr>
        <w:pStyle w:val="Title"/>
        <w:rPr>
          <w:sz w:val="2"/>
          <w:szCs w:val="2"/>
        </w:rPr>
      </w:pPr>
    </w:p>
    <w:p w14:paraId="21789636" w14:textId="2DF5A1CE" w:rsidR="009B5A7C" w:rsidRPr="00654474" w:rsidRDefault="00AD2228" w:rsidP="000B26BC">
      <w:pPr>
        <w:pStyle w:val="Heading1"/>
        <w:rPr>
          <w:sz w:val="48"/>
          <w:szCs w:val="48"/>
        </w:rPr>
      </w:pPr>
      <w:r>
        <w:rPr>
          <w:color w:val="000000"/>
          <w:spacing w:val="-10"/>
          <w:kern w:val="28"/>
          <w:sz w:val="48"/>
          <w:szCs w:val="48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Contracts for </w:t>
      </w:r>
      <w:r w:rsidR="00F10E0B">
        <w:rPr>
          <w:color w:val="000000"/>
          <w:spacing w:val="-10"/>
          <w:kern w:val="28"/>
          <w:sz w:val="48"/>
          <w:szCs w:val="48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s</w:t>
      </w:r>
      <w:r>
        <w:rPr>
          <w:color w:val="000000"/>
          <w:spacing w:val="-10"/>
          <w:kern w:val="28"/>
          <w:sz w:val="48"/>
          <w:szCs w:val="48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ervices</w:t>
      </w:r>
      <w:r w:rsidR="00CD1D33" w:rsidRPr="00654474">
        <w:rPr>
          <w:color w:val="000000"/>
          <w:spacing w:val="-10"/>
          <w:kern w:val="28"/>
          <w:sz w:val="48"/>
          <w:szCs w:val="48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 </w:t>
      </w:r>
      <w:r w:rsidR="00F10E0B">
        <w:rPr>
          <w:color w:val="000000"/>
          <w:spacing w:val="-10"/>
          <w:kern w:val="28"/>
          <w:sz w:val="48"/>
          <w:szCs w:val="48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c</w:t>
      </w:r>
      <w:r w:rsidR="00CD1D33" w:rsidRPr="00654474">
        <w:rPr>
          <w:color w:val="000000"/>
          <w:spacing w:val="-10"/>
          <w:kern w:val="28"/>
          <w:sz w:val="48"/>
          <w:szCs w:val="48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hecklist</w:t>
      </w:r>
    </w:p>
    <w:p w14:paraId="4A76E9CB" w14:textId="4D50E96A" w:rsidR="00E97F57" w:rsidRPr="00A939B5" w:rsidRDefault="00CD1D33" w:rsidP="00560EC7">
      <w:pPr>
        <w:rPr>
          <w:rStyle w:val="Strong"/>
          <w:rFonts w:ascii="Century Gothic" w:hAnsi="Century Gothic"/>
          <w:b w:val="0"/>
          <w:bCs w:val="0"/>
          <w:sz w:val="32"/>
        </w:rPr>
      </w:pPr>
      <w:r>
        <w:rPr>
          <w:rFonts w:cs="Arial"/>
        </w:rPr>
        <w:t xml:space="preserve">To help agencies comply with </w:t>
      </w:r>
      <w:hyperlink r:id="rId14" w:history="1">
        <w:r w:rsidRPr="0008284F">
          <w:rPr>
            <w:rStyle w:val="Hyperlink"/>
            <w:rFonts w:cs="Arial"/>
          </w:rPr>
          <w:t xml:space="preserve">Commissioner’s Instruction </w:t>
        </w:r>
        <w:r w:rsidR="00BD1167" w:rsidRPr="0008284F">
          <w:rPr>
            <w:rStyle w:val="Hyperlink"/>
            <w:rFonts w:cs="Arial"/>
          </w:rPr>
          <w:t>41</w:t>
        </w:r>
        <w:r w:rsidR="002674CA" w:rsidRPr="0008284F">
          <w:rPr>
            <w:rStyle w:val="Hyperlink"/>
            <w:rFonts w:cs="Arial"/>
          </w:rPr>
          <w:t>:</w:t>
        </w:r>
        <w:r w:rsidRPr="0008284F">
          <w:rPr>
            <w:rStyle w:val="Hyperlink"/>
            <w:rFonts w:cs="Arial"/>
          </w:rPr>
          <w:t xml:space="preserve"> </w:t>
        </w:r>
        <w:r w:rsidR="00AD2228" w:rsidRPr="0008284F">
          <w:rPr>
            <w:rStyle w:val="Hyperlink"/>
            <w:rFonts w:cs="Arial"/>
          </w:rPr>
          <w:t>Contracts for Services</w:t>
        </w:r>
      </w:hyperlink>
      <w:r w:rsidR="00BD1167">
        <w:rPr>
          <w:rFonts w:cs="Arial"/>
        </w:rPr>
        <w:t>.</w:t>
      </w:r>
    </w:p>
    <w:tbl>
      <w:tblPr>
        <w:tblStyle w:val="CommissionTable1"/>
        <w:tblW w:w="5000" w:type="pct"/>
        <w:tblLayout w:type="fixed"/>
        <w:tblLook w:val="04A0" w:firstRow="1" w:lastRow="0" w:firstColumn="1" w:lastColumn="0" w:noHBand="0" w:noVBand="1"/>
      </w:tblPr>
      <w:tblGrid>
        <w:gridCol w:w="837"/>
        <w:gridCol w:w="3661"/>
        <w:gridCol w:w="3426"/>
        <w:gridCol w:w="1072"/>
      </w:tblGrid>
      <w:tr w:rsidR="00ED19E5" w14:paraId="2580607A" w14:textId="77777777" w:rsidTr="002A4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top"/>
          </w:tcPr>
          <w:p w14:paraId="3489CCBE" w14:textId="748EF70A" w:rsidR="00ED19E5" w:rsidRPr="00ED19E5" w:rsidRDefault="00ED19E5" w:rsidP="00ED19E5">
            <w:pPr>
              <w:spacing w:before="60" w:after="60"/>
              <w:contextualSpacing w:val="0"/>
              <w:rPr>
                <w:b w:val="0"/>
              </w:rPr>
            </w:pPr>
            <w:r w:rsidRPr="00560EC7">
              <w:rPr>
                <w:color w:val="auto"/>
              </w:rPr>
              <w:t xml:space="preserve">Step 1: </w:t>
            </w:r>
            <w:r w:rsidR="0046345F">
              <w:rPr>
                <w:color w:val="auto"/>
              </w:rPr>
              <w:t>Use of an e</w:t>
            </w:r>
            <w:r w:rsidRPr="00560EC7">
              <w:rPr>
                <w:color w:val="auto"/>
              </w:rPr>
              <w:t>mployee</w:t>
            </w:r>
          </w:p>
        </w:tc>
      </w:tr>
      <w:tr w:rsidR="00082201" w14:paraId="4EB2A45C" w14:textId="77777777" w:rsidTr="002A4C6A">
        <w:trPr>
          <w:trHeight w:val="567"/>
        </w:trPr>
        <w:tc>
          <w:tcPr>
            <w:tcW w:w="465" w:type="pct"/>
            <w:vMerge w:val="restart"/>
            <w:vAlign w:val="top"/>
          </w:tcPr>
          <w:p w14:paraId="723BF531" w14:textId="5FA20EBF" w:rsidR="00082201" w:rsidRDefault="00082201" w:rsidP="00082201">
            <w:pPr>
              <w:spacing w:before="60" w:after="60"/>
              <w:contextualSpacing w:val="0"/>
            </w:pPr>
            <w:r>
              <w:t>1.</w:t>
            </w:r>
          </w:p>
        </w:tc>
        <w:tc>
          <w:tcPr>
            <w:tcW w:w="3938" w:type="pct"/>
            <w:gridSpan w:val="2"/>
            <w:vAlign w:val="top"/>
          </w:tcPr>
          <w:p w14:paraId="335ED09A" w14:textId="5C47B6DC" w:rsidR="00082201" w:rsidRDefault="00082201" w:rsidP="00082201">
            <w:pPr>
              <w:spacing w:before="60" w:after="60"/>
              <w:contextualSpacing w:val="0"/>
            </w:pPr>
            <w:r>
              <w:rPr>
                <w:b/>
              </w:rPr>
              <w:t xml:space="preserve">Is </w:t>
            </w:r>
            <w:r w:rsidRPr="00FF6834">
              <w:rPr>
                <w:b/>
              </w:rPr>
              <w:t xml:space="preserve">an employee </w:t>
            </w:r>
            <w:r>
              <w:rPr>
                <w:b/>
              </w:rPr>
              <w:t xml:space="preserve">available to </w:t>
            </w:r>
            <w:r w:rsidRPr="00FF6834">
              <w:rPr>
                <w:b/>
              </w:rPr>
              <w:t xml:space="preserve">perform </w:t>
            </w:r>
            <w:r>
              <w:rPr>
                <w:b/>
              </w:rPr>
              <w:t xml:space="preserve">the work? </w:t>
            </w:r>
            <w:r w:rsidR="008D6327" w:rsidRPr="008D6327">
              <w:rPr>
                <w:bCs/>
              </w:rPr>
              <w:t>(</w:t>
            </w:r>
            <w:r w:rsidR="00422BD0">
              <w:rPr>
                <w:bCs/>
              </w:rPr>
              <w:t>C</w:t>
            </w:r>
            <w:r w:rsidR="008D6327" w:rsidRPr="008D6327">
              <w:rPr>
                <w:bCs/>
              </w:rPr>
              <w:t>lause 1.1)</w:t>
            </w:r>
          </w:p>
        </w:tc>
        <w:tc>
          <w:tcPr>
            <w:tcW w:w="596" w:type="pct"/>
            <w:vAlign w:val="top"/>
          </w:tcPr>
          <w:p w14:paraId="4FB12DE9" w14:textId="095DF845" w:rsidR="00082201" w:rsidRDefault="00082201" w:rsidP="00082201">
            <w:pPr>
              <w:spacing w:before="60" w:after="60"/>
              <w:contextualSpacing w:val="0"/>
              <w:jc w:val="center"/>
            </w:pPr>
            <w:r>
              <w:t xml:space="preserve">Y </w:t>
            </w:r>
            <w:sdt>
              <w:sdtPr>
                <w:id w:val="-10402766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474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57756BBA" w14:textId="21351C29" w:rsidR="00082201" w:rsidRDefault="00082201" w:rsidP="00082201">
            <w:pPr>
              <w:spacing w:before="60" w:after="60"/>
              <w:contextualSpacing w:val="0"/>
              <w:jc w:val="center"/>
            </w:pPr>
            <w:r>
              <w:t xml:space="preserve">N </w:t>
            </w:r>
            <w:sdt>
              <w:sdtPr>
                <w:id w:val="-1094935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474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082201" w14:paraId="746D389D" w14:textId="77777777" w:rsidTr="002A4C6A">
        <w:trPr>
          <w:trHeight w:val="466"/>
        </w:trPr>
        <w:tc>
          <w:tcPr>
            <w:tcW w:w="465" w:type="pct"/>
            <w:vMerge/>
            <w:vAlign w:val="top"/>
          </w:tcPr>
          <w:p w14:paraId="400B054A" w14:textId="77777777" w:rsidR="00082201" w:rsidRDefault="00082201" w:rsidP="00082201">
            <w:pPr>
              <w:spacing w:before="60" w:after="60"/>
              <w:contextualSpacing w:val="0"/>
            </w:pPr>
          </w:p>
        </w:tc>
        <w:tc>
          <w:tcPr>
            <w:tcW w:w="3938" w:type="pct"/>
            <w:gridSpan w:val="2"/>
            <w:vAlign w:val="top"/>
          </w:tcPr>
          <w:p w14:paraId="3C6113AD" w14:textId="707B6EC3" w:rsidR="00082201" w:rsidRPr="00AD2228" w:rsidRDefault="002674CA" w:rsidP="0025097F">
            <w:pPr>
              <w:spacing w:before="0" w:after="0"/>
              <w:ind w:left="357" w:hanging="357"/>
            </w:pPr>
            <w:r w:rsidRPr="00AD2228">
              <w:rPr>
                <w:bCs/>
              </w:rPr>
              <w:t>Consideration has been given to:</w:t>
            </w:r>
          </w:p>
          <w:p w14:paraId="733C9ED9" w14:textId="315A197C" w:rsidR="00082201" w:rsidRDefault="00082201" w:rsidP="0025097F">
            <w:pPr>
              <w:pStyle w:val="ListParagraph"/>
              <w:numPr>
                <w:ilvl w:val="0"/>
                <w:numId w:val="16"/>
              </w:numPr>
              <w:spacing w:before="0"/>
              <w:ind w:left="357" w:hanging="357"/>
            </w:pPr>
            <w:r>
              <w:t>internal employees (including surplus staff)</w:t>
            </w:r>
          </w:p>
          <w:p w14:paraId="01D6C83F" w14:textId="35C31A7D" w:rsidR="00082201" w:rsidRDefault="00082201" w:rsidP="00621DDD">
            <w:pPr>
              <w:pStyle w:val="ListParagraph"/>
              <w:numPr>
                <w:ilvl w:val="0"/>
                <w:numId w:val="16"/>
              </w:numPr>
              <w:spacing w:before="60" w:after="60"/>
            </w:pPr>
            <w:r>
              <w:t>external public sector employees</w:t>
            </w:r>
            <w:r w:rsidR="002674CA">
              <w:t>.</w:t>
            </w:r>
          </w:p>
        </w:tc>
        <w:tc>
          <w:tcPr>
            <w:tcW w:w="596" w:type="pct"/>
            <w:vAlign w:val="top"/>
          </w:tcPr>
          <w:p w14:paraId="27CCBCA1" w14:textId="5BF347E4" w:rsidR="00082201" w:rsidRDefault="00082201" w:rsidP="00082201">
            <w:pPr>
              <w:spacing w:before="60" w:after="60"/>
              <w:contextualSpacing w:val="0"/>
              <w:jc w:val="center"/>
            </w:pPr>
          </w:p>
        </w:tc>
      </w:tr>
      <w:tr w:rsidR="00082201" w14:paraId="34BE1310" w14:textId="77777777" w:rsidTr="002A4C6A">
        <w:trPr>
          <w:trHeight w:val="448"/>
        </w:trPr>
        <w:tc>
          <w:tcPr>
            <w:tcW w:w="465" w:type="pct"/>
            <w:vAlign w:val="top"/>
          </w:tcPr>
          <w:p w14:paraId="7090841D" w14:textId="4A551F15" w:rsidR="00082201" w:rsidRDefault="00082201" w:rsidP="00082201">
            <w:pPr>
              <w:spacing w:before="60" w:after="60"/>
              <w:contextualSpacing w:val="0"/>
            </w:pPr>
            <w:r>
              <w:t>2.</w:t>
            </w:r>
          </w:p>
        </w:tc>
        <w:tc>
          <w:tcPr>
            <w:tcW w:w="3938" w:type="pct"/>
            <w:gridSpan w:val="2"/>
            <w:vAlign w:val="top"/>
          </w:tcPr>
          <w:p w14:paraId="7FDD1C42" w14:textId="3E96465D" w:rsidR="00082201" w:rsidRPr="00FA5B96" w:rsidRDefault="00082201" w:rsidP="00082201">
            <w:pPr>
              <w:spacing w:before="60" w:after="60"/>
              <w:contextualSpacing w:val="0"/>
              <w:rPr>
                <w:b/>
              </w:rPr>
            </w:pPr>
            <w:r>
              <w:rPr>
                <w:b/>
              </w:rPr>
              <w:t xml:space="preserve">What is the type of </w:t>
            </w:r>
            <w:r w:rsidRPr="002674CA">
              <w:rPr>
                <w:b/>
              </w:rPr>
              <w:t>work</w:t>
            </w:r>
            <w:r w:rsidR="002674CA" w:rsidRPr="002674CA">
              <w:rPr>
                <w:b/>
              </w:rPr>
              <w:t xml:space="preserve"> </w:t>
            </w:r>
            <w:r w:rsidR="002674CA" w:rsidRPr="00AD2228">
              <w:rPr>
                <w:b/>
              </w:rPr>
              <w:t>(tick all that apply)</w:t>
            </w:r>
            <w:r w:rsidRPr="002674CA">
              <w:rPr>
                <w:b/>
              </w:rPr>
              <w:t>?</w:t>
            </w:r>
            <w:r>
              <w:t xml:space="preserve"> </w:t>
            </w:r>
            <w:r w:rsidR="008D6327">
              <w:t>(</w:t>
            </w:r>
            <w:r w:rsidR="00422BD0">
              <w:t>C</w:t>
            </w:r>
            <w:r w:rsidR="008D6327">
              <w:t>lause 1.3)</w:t>
            </w:r>
          </w:p>
          <w:p w14:paraId="7329374E" w14:textId="163A4A4F" w:rsidR="00082201" w:rsidRPr="006875F8" w:rsidRDefault="00082201" w:rsidP="00082201">
            <w:pPr>
              <w:spacing w:before="60" w:after="60"/>
              <w:contextualSpacing w:val="0"/>
              <w:rPr>
                <w:b/>
              </w:rPr>
            </w:pPr>
            <w:r>
              <w:t xml:space="preserve">If ‘yes’ to a or b, an employee </w:t>
            </w:r>
            <w:r w:rsidR="0046345F">
              <w:t>must be used</w:t>
            </w:r>
            <w:r w:rsidR="0025097F">
              <w:t>,</w:t>
            </w:r>
            <w:r w:rsidR="0046345F">
              <w:t xml:space="preserve"> </w:t>
            </w:r>
            <w:r w:rsidR="002674CA">
              <w:t>not</w:t>
            </w:r>
            <w:r>
              <w:t xml:space="preserve"> a contractor</w:t>
            </w:r>
            <w:r w:rsidR="002674CA">
              <w:t>.</w:t>
            </w:r>
          </w:p>
        </w:tc>
        <w:tc>
          <w:tcPr>
            <w:tcW w:w="596" w:type="pct"/>
            <w:vAlign w:val="top"/>
          </w:tcPr>
          <w:p w14:paraId="7E44E97B" w14:textId="5C9A4EBD" w:rsidR="00082201" w:rsidRDefault="00082201" w:rsidP="00082201">
            <w:pPr>
              <w:spacing w:before="60" w:after="60"/>
              <w:contextualSpacing w:val="0"/>
              <w:jc w:val="center"/>
            </w:pPr>
          </w:p>
        </w:tc>
      </w:tr>
      <w:tr w:rsidR="00082201" w14:paraId="66167439" w14:textId="77777777" w:rsidTr="0025097F">
        <w:trPr>
          <w:trHeight w:val="694"/>
        </w:trPr>
        <w:tc>
          <w:tcPr>
            <w:tcW w:w="465" w:type="pct"/>
            <w:vAlign w:val="top"/>
          </w:tcPr>
          <w:p w14:paraId="7AEE1E8E" w14:textId="77777777" w:rsidR="00082201" w:rsidRDefault="00082201" w:rsidP="00082201">
            <w:pPr>
              <w:spacing w:before="60" w:after="60"/>
            </w:pPr>
          </w:p>
        </w:tc>
        <w:tc>
          <w:tcPr>
            <w:tcW w:w="3938" w:type="pct"/>
            <w:gridSpan w:val="2"/>
            <w:vAlign w:val="top"/>
          </w:tcPr>
          <w:p w14:paraId="167F5EB5" w14:textId="0DF5C941" w:rsidR="00082201" w:rsidRPr="00082201" w:rsidRDefault="002674CA" w:rsidP="00082201">
            <w:pPr>
              <w:pStyle w:val="ListParagraph"/>
              <w:numPr>
                <w:ilvl w:val="0"/>
                <w:numId w:val="17"/>
              </w:numPr>
              <w:spacing w:before="60" w:after="60"/>
              <w:ind w:left="327" w:hanging="327"/>
              <w:rPr>
                <w:b/>
              </w:rPr>
            </w:pPr>
            <w:r>
              <w:t>D</w:t>
            </w:r>
            <w:r w:rsidR="00082201">
              <w:t>oes the role involve management or executive decision</w:t>
            </w:r>
            <w:r w:rsidR="00494E6D">
              <w:t xml:space="preserve"> </w:t>
            </w:r>
            <w:r w:rsidR="00082201">
              <w:t>making?</w:t>
            </w:r>
          </w:p>
        </w:tc>
        <w:tc>
          <w:tcPr>
            <w:tcW w:w="596" w:type="pct"/>
            <w:vAlign w:val="top"/>
          </w:tcPr>
          <w:p w14:paraId="702E992A" w14:textId="3A14F61E" w:rsidR="00082201" w:rsidRDefault="00082201" w:rsidP="00082201">
            <w:pPr>
              <w:spacing w:before="60" w:after="60"/>
              <w:contextualSpacing w:val="0"/>
              <w:jc w:val="center"/>
            </w:pPr>
            <w:r>
              <w:t xml:space="preserve">Y </w:t>
            </w:r>
            <w:sdt>
              <w:sdtPr>
                <w:id w:val="-6408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5C01C9C" w14:textId="578AF2EF" w:rsidR="00082201" w:rsidRDefault="00082201" w:rsidP="002674CA">
            <w:pPr>
              <w:spacing w:before="60" w:after="60"/>
              <w:contextualSpacing w:val="0"/>
              <w:jc w:val="center"/>
            </w:pPr>
            <w:r>
              <w:t xml:space="preserve">N </w:t>
            </w:r>
            <w:sdt>
              <w:sdtPr>
                <w:id w:val="-108892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82201" w14:paraId="7F4CE005" w14:textId="77777777" w:rsidTr="002A4C6A">
        <w:trPr>
          <w:trHeight w:val="448"/>
        </w:trPr>
        <w:tc>
          <w:tcPr>
            <w:tcW w:w="465" w:type="pct"/>
            <w:vAlign w:val="top"/>
          </w:tcPr>
          <w:p w14:paraId="1FE4A8B5" w14:textId="77777777" w:rsidR="00082201" w:rsidRDefault="00082201" w:rsidP="00082201">
            <w:pPr>
              <w:spacing w:before="60" w:after="60"/>
            </w:pPr>
          </w:p>
        </w:tc>
        <w:tc>
          <w:tcPr>
            <w:tcW w:w="3938" w:type="pct"/>
            <w:gridSpan w:val="2"/>
            <w:vAlign w:val="top"/>
          </w:tcPr>
          <w:p w14:paraId="2228F4B5" w14:textId="2E2B9D25" w:rsidR="00082201" w:rsidRDefault="00082201" w:rsidP="0025097F">
            <w:pPr>
              <w:spacing w:before="60" w:after="60"/>
              <w:ind w:left="312" w:hanging="312"/>
              <w:contextualSpacing w:val="0"/>
              <w:rPr>
                <w:b/>
              </w:rPr>
            </w:pPr>
            <w:r>
              <w:t xml:space="preserve">b.  </w:t>
            </w:r>
            <w:r w:rsidR="002674CA">
              <w:t>C</w:t>
            </w:r>
            <w:r>
              <w:t xml:space="preserve">an an employee be provided </w:t>
            </w:r>
            <w:r w:rsidR="002674CA">
              <w:t xml:space="preserve">with </w:t>
            </w:r>
            <w:r>
              <w:t>a development opportunity and/or upskilled/supported to undertake the work within a reasonable timeframe and at reasonable cost?</w:t>
            </w:r>
          </w:p>
        </w:tc>
        <w:tc>
          <w:tcPr>
            <w:tcW w:w="596" w:type="pct"/>
            <w:vAlign w:val="top"/>
          </w:tcPr>
          <w:p w14:paraId="37E4AFBA" w14:textId="22994B38" w:rsidR="00082201" w:rsidRDefault="00082201" w:rsidP="00082201">
            <w:pPr>
              <w:spacing w:before="60" w:after="60"/>
              <w:contextualSpacing w:val="0"/>
              <w:jc w:val="center"/>
            </w:pPr>
            <w:r>
              <w:t xml:space="preserve">Y </w:t>
            </w:r>
            <w:sdt>
              <w:sdtPr>
                <w:id w:val="-53126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8408C23" w14:textId="60E5A9E6" w:rsidR="00082201" w:rsidRDefault="00082201" w:rsidP="00082201">
            <w:pPr>
              <w:spacing w:before="60" w:after="60"/>
              <w:jc w:val="center"/>
            </w:pPr>
            <w:r>
              <w:t xml:space="preserve">N </w:t>
            </w:r>
            <w:sdt>
              <w:sdtPr>
                <w:id w:val="-109031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82201" w14:paraId="0D69913E" w14:textId="77777777" w:rsidTr="002A4C6A">
        <w:trPr>
          <w:trHeight w:val="32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top"/>
          </w:tcPr>
          <w:p w14:paraId="43C59172" w14:textId="422EA02B" w:rsidR="00082201" w:rsidRPr="00ED19E5" w:rsidRDefault="00082201" w:rsidP="00082201">
            <w:pPr>
              <w:spacing w:before="60" w:after="60"/>
              <w:contextualSpacing w:val="0"/>
              <w:rPr>
                <w:b/>
              </w:rPr>
            </w:pPr>
            <w:r>
              <w:rPr>
                <w:b/>
              </w:rPr>
              <w:t>Step 2</w:t>
            </w:r>
            <w:r w:rsidRPr="00ED19E5">
              <w:rPr>
                <w:b/>
              </w:rPr>
              <w:t xml:space="preserve">: </w:t>
            </w:r>
            <w:r w:rsidR="0046345F">
              <w:rPr>
                <w:b/>
              </w:rPr>
              <w:t>Use of a c</w:t>
            </w:r>
            <w:r w:rsidRPr="00ED19E5">
              <w:rPr>
                <w:b/>
              </w:rPr>
              <w:t>ontractor</w:t>
            </w:r>
          </w:p>
        </w:tc>
      </w:tr>
      <w:tr w:rsidR="00082201" w14:paraId="16F2C3E4" w14:textId="77777777" w:rsidTr="002A4C6A">
        <w:trPr>
          <w:trHeight w:val="466"/>
        </w:trPr>
        <w:tc>
          <w:tcPr>
            <w:tcW w:w="465" w:type="pct"/>
            <w:vMerge w:val="restart"/>
            <w:vAlign w:val="top"/>
          </w:tcPr>
          <w:p w14:paraId="25F5AE4C" w14:textId="724AF79D" w:rsidR="00082201" w:rsidRDefault="00082201" w:rsidP="00082201">
            <w:pPr>
              <w:spacing w:before="60" w:after="60"/>
              <w:contextualSpacing w:val="0"/>
            </w:pPr>
            <w:r>
              <w:t>3.</w:t>
            </w:r>
          </w:p>
        </w:tc>
        <w:tc>
          <w:tcPr>
            <w:tcW w:w="3938" w:type="pct"/>
            <w:gridSpan w:val="2"/>
            <w:vAlign w:val="top"/>
          </w:tcPr>
          <w:p w14:paraId="5D2C6AFB" w14:textId="24E7AE7F" w:rsidR="00082201" w:rsidRPr="008D6327" w:rsidRDefault="00082201" w:rsidP="00082201">
            <w:pPr>
              <w:spacing w:before="60" w:after="60"/>
              <w:contextualSpacing w:val="0"/>
              <w:rPr>
                <w:bCs/>
              </w:rPr>
            </w:pPr>
            <w:r>
              <w:rPr>
                <w:b/>
              </w:rPr>
              <w:t>Can a contractor be used?</w:t>
            </w:r>
            <w:r w:rsidR="008D6327">
              <w:rPr>
                <w:b/>
              </w:rPr>
              <w:t xml:space="preserve"> </w:t>
            </w:r>
            <w:r w:rsidR="008D6327">
              <w:rPr>
                <w:bCs/>
              </w:rPr>
              <w:t>(Clause 1.2)</w:t>
            </w:r>
          </w:p>
          <w:p w14:paraId="0C110311" w14:textId="11C37A73" w:rsidR="00082201" w:rsidRDefault="00082201" w:rsidP="00082201">
            <w:pPr>
              <w:spacing w:before="60" w:after="60"/>
              <w:contextualSpacing w:val="0"/>
            </w:pPr>
            <w:r w:rsidRPr="00C527E5">
              <w:rPr>
                <w:u w:val="single"/>
              </w:rPr>
              <w:t>One or more</w:t>
            </w:r>
            <w:r>
              <w:t xml:space="preserve"> of the </w:t>
            </w:r>
            <w:r w:rsidR="0046345F">
              <w:t xml:space="preserve">3 </w:t>
            </w:r>
            <w:r>
              <w:t>circumstances below must apply (</w:t>
            </w:r>
            <w:r w:rsidR="002674CA">
              <w:t>t</w:t>
            </w:r>
            <w:r>
              <w:t xml:space="preserve">ick all that apply). </w:t>
            </w:r>
          </w:p>
          <w:p w14:paraId="03AF5B87" w14:textId="77777777" w:rsidR="00082201" w:rsidRPr="00494E6D" w:rsidRDefault="00082201" w:rsidP="00082201">
            <w:pPr>
              <w:spacing w:before="60" w:after="60"/>
              <w:contextualSpacing w:val="0"/>
              <w:rPr>
                <w:iCs/>
              </w:rPr>
            </w:pPr>
            <w:r w:rsidRPr="002B7FC8">
              <w:rPr>
                <w:iCs/>
                <w:color w:val="FF0000"/>
              </w:rPr>
              <w:t xml:space="preserve">Reason must be recorded </w:t>
            </w:r>
            <w:r w:rsidRPr="002B7FC8">
              <w:rPr>
                <w:iCs/>
                <w:color w:val="FF0000"/>
                <w:u w:val="single"/>
              </w:rPr>
              <w:t>within 10 working days</w:t>
            </w:r>
            <w:r w:rsidRPr="002B7FC8">
              <w:rPr>
                <w:iCs/>
                <w:color w:val="FF0000"/>
              </w:rPr>
              <w:t xml:space="preserve"> of commencing or extending an engagement. </w:t>
            </w:r>
          </w:p>
        </w:tc>
        <w:tc>
          <w:tcPr>
            <w:tcW w:w="596" w:type="pct"/>
            <w:vAlign w:val="top"/>
          </w:tcPr>
          <w:p w14:paraId="7956EDEE" w14:textId="77777777" w:rsidR="00082201" w:rsidRDefault="00082201" w:rsidP="00082201">
            <w:pPr>
              <w:spacing w:before="60" w:after="60"/>
              <w:contextualSpacing w:val="0"/>
              <w:jc w:val="center"/>
            </w:pPr>
          </w:p>
        </w:tc>
      </w:tr>
      <w:tr w:rsidR="00082201" w14:paraId="5E0058BD" w14:textId="77777777" w:rsidTr="002A4C6A">
        <w:trPr>
          <w:trHeight w:val="567"/>
        </w:trPr>
        <w:tc>
          <w:tcPr>
            <w:tcW w:w="465" w:type="pct"/>
            <w:vMerge/>
            <w:vAlign w:val="top"/>
          </w:tcPr>
          <w:p w14:paraId="7A51C230" w14:textId="77777777" w:rsidR="00082201" w:rsidRDefault="00082201" w:rsidP="00082201">
            <w:pPr>
              <w:spacing w:before="60" w:after="60"/>
              <w:ind w:left="360" w:hanging="360"/>
              <w:contextualSpacing w:val="0"/>
            </w:pPr>
          </w:p>
        </w:tc>
        <w:tc>
          <w:tcPr>
            <w:tcW w:w="3938" w:type="pct"/>
            <w:gridSpan w:val="2"/>
            <w:vAlign w:val="top"/>
          </w:tcPr>
          <w:p w14:paraId="2D93ACC4" w14:textId="626080B4" w:rsidR="00082201" w:rsidRDefault="004E130B" w:rsidP="00082201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 w:val="0"/>
            </w:pPr>
            <w:r>
              <w:t>A</w:t>
            </w:r>
            <w:r w:rsidR="00082201">
              <w:t xml:space="preserve">re the required technical/specialist skills unavailable in the public sector in the relevant location and at the time of need? </w:t>
            </w:r>
            <w:r w:rsidR="0046345F">
              <w:t>E</w:t>
            </w:r>
            <w:r w:rsidR="00082201">
              <w:t xml:space="preserve">mployer must assess availability of the skills/expertise in the public sector </w:t>
            </w:r>
            <w:r>
              <w:t>(</w:t>
            </w:r>
            <w:proofErr w:type="spellStart"/>
            <w:r w:rsidR="00082201">
              <w:t>eg</w:t>
            </w:r>
            <w:proofErr w:type="spellEnd"/>
            <w:r>
              <w:t> </w:t>
            </w:r>
            <w:r w:rsidR="00082201">
              <w:t xml:space="preserve">check for possible suitable surplus employees on </w:t>
            </w:r>
            <w:r>
              <w:t>RAMS)</w:t>
            </w:r>
            <w:r w:rsidR="00082201">
              <w:t>.</w:t>
            </w:r>
          </w:p>
        </w:tc>
        <w:tc>
          <w:tcPr>
            <w:tcW w:w="596" w:type="pct"/>
            <w:vAlign w:val="top"/>
          </w:tcPr>
          <w:p w14:paraId="7AA2C480" w14:textId="110364AD" w:rsidR="00082201" w:rsidRDefault="00082201" w:rsidP="00082201">
            <w:pPr>
              <w:spacing w:before="60" w:after="60"/>
              <w:contextualSpacing w:val="0"/>
              <w:jc w:val="center"/>
            </w:pPr>
            <w:r>
              <w:t xml:space="preserve">Y </w:t>
            </w:r>
            <w:sdt>
              <w:sdtPr>
                <w:id w:val="208896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557A276" w14:textId="454DB636" w:rsidR="00082201" w:rsidRDefault="00082201" w:rsidP="00082201">
            <w:pPr>
              <w:spacing w:before="60" w:after="60"/>
              <w:contextualSpacing w:val="0"/>
              <w:jc w:val="center"/>
            </w:pPr>
            <w:r>
              <w:t xml:space="preserve">N </w:t>
            </w:r>
            <w:sdt>
              <w:sdtPr>
                <w:id w:val="-137561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82201" w14:paraId="3DEBD364" w14:textId="77777777" w:rsidTr="002A4C6A">
        <w:trPr>
          <w:trHeight w:val="346"/>
        </w:trPr>
        <w:tc>
          <w:tcPr>
            <w:tcW w:w="465" w:type="pct"/>
            <w:vMerge/>
            <w:vAlign w:val="top"/>
          </w:tcPr>
          <w:p w14:paraId="4E593CA0" w14:textId="77777777" w:rsidR="00082201" w:rsidRDefault="00082201" w:rsidP="00082201">
            <w:pPr>
              <w:spacing w:before="60" w:after="60"/>
              <w:ind w:left="360" w:hanging="360"/>
              <w:contextualSpacing w:val="0"/>
            </w:pPr>
          </w:p>
        </w:tc>
        <w:tc>
          <w:tcPr>
            <w:tcW w:w="3938" w:type="pct"/>
            <w:gridSpan w:val="2"/>
            <w:vAlign w:val="top"/>
          </w:tcPr>
          <w:p w14:paraId="5077AA87" w14:textId="2B367134" w:rsidR="00082201" w:rsidRDefault="004E130B" w:rsidP="00082201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 w:val="0"/>
            </w:pPr>
            <w:r>
              <w:t>I</w:t>
            </w:r>
            <w:r w:rsidR="00082201">
              <w:t xml:space="preserve">s there a requirement for impartiality and objectivity external to the public sector? </w:t>
            </w:r>
          </w:p>
        </w:tc>
        <w:tc>
          <w:tcPr>
            <w:tcW w:w="596" w:type="pct"/>
            <w:vAlign w:val="top"/>
          </w:tcPr>
          <w:p w14:paraId="0CD1C73E" w14:textId="4093A55B" w:rsidR="00082201" w:rsidRDefault="00082201" w:rsidP="00082201">
            <w:pPr>
              <w:spacing w:before="60" w:after="60"/>
              <w:contextualSpacing w:val="0"/>
              <w:jc w:val="center"/>
            </w:pPr>
            <w:r>
              <w:t xml:space="preserve">Y </w:t>
            </w:r>
            <w:sdt>
              <w:sdtPr>
                <w:id w:val="66852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9D5E62C" w14:textId="56AB578D" w:rsidR="00082201" w:rsidRDefault="00082201" w:rsidP="00082201">
            <w:pPr>
              <w:spacing w:before="60" w:after="60"/>
              <w:contextualSpacing w:val="0"/>
              <w:jc w:val="center"/>
            </w:pPr>
            <w:r>
              <w:t xml:space="preserve">N </w:t>
            </w:r>
            <w:sdt>
              <w:sdtPr>
                <w:id w:val="206821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82201" w14:paraId="733B2D24" w14:textId="77777777" w:rsidTr="002A4C6A">
        <w:trPr>
          <w:trHeight w:val="482"/>
        </w:trPr>
        <w:tc>
          <w:tcPr>
            <w:tcW w:w="465" w:type="pct"/>
            <w:vMerge/>
            <w:vAlign w:val="top"/>
          </w:tcPr>
          <w:p w14:paraId="1B198004" w14:textId="77777777" w:rsidR="00082201" w:rsidRDefault="00082201" w:rsidP="00082201">
            <w:pPr>
              <w:spacing w:before="60" w:after="60"/>
              <w:contextualSpacing w:val="0"/>
            </w:pPr>
          </w:p>
        </w:tc>
        <w:tc>
          <w:tcPr>
            <w:tcW w:w="3938" w:type="pct"/>
            <w:gridSpan w:val="2"/>
            <w:vAlign w:val="top"/>
          </w:tcPr>
          <w:p w14:paraId="3C50E761" w14:textId="62A19C60" w:rsidR="00082201" w:rsidRDefault="004E130B" w:rsidP="00082201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 w:val="0"/>
            </w:pPr>
            <w:r>
              <w:t>I</w:t>
            </w:r>
            <w:r w:rsidR="00082201">
              <w:t>s the need to perform the work or fill the position urgent (less than 2 weeks)?</w:t>
            </w:r>
          </w:p>
        </w:tc>
        <w:tc>
          <w:tcPr>
            <w:tcW w:w="596" w:type="pct"/>
            <w:vAlign w:val="top"/>
          </w:tcPr>
          <w:p w14:paraId="70C4BE0E" w14:textId="57D24C00" w:rsidR="00082201" w:rsidRDefault="00082201" w:rsidP="00082201">
            <w:pPr>
              <w:spacing w:before="60" w:after="60"/>
              <w:contextualSpacing w:val="0"/>
              <w:jc w:val="center"/>
            </w:pPr>
            <w:r>
              <w:t xml:space="preserve">Y </w:t>
            </w:r>
            <w:sdt>
              <w:sdtPr>
                <w:id w:val="197502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C94A7C" w14:textId="304D2890" w:rsidR="00082201" w:rsidRDefault="00082201" w:rsidP="00082201">
            <w:pPr>
              <w:spacing w:before="60" w:after="60"/>
              <w:contextualSpacing w:val="0"/>
              <w:jc w:val="center"/>
            </w:pPr>
            <w:r>
              <w:t xml:space="preserve">N </w:t>
            </w:r>
            <w:sdt>
              <w:sdtPr>
                <w:id w:val="206722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82201" w14:paraId="5478AD8C" w14:textId="77777777" w:rsidTr="002A4C6A">
        <w:trPr>
          <w:trHeight w:val="758"/>
        </w:trPr>
        <w:tc>
          <w:tcPr>
            <w:tcW w:w="465" w:type="pct"/>
            <w:vAlign w:val="top"/>
          </w:tcPr>
          <w:p w14:paraId="54B830FD" w14:textId="6E9C1A46" w:rsidR="00082201" w:rsidRDefault="00082201" w:rsidP="00082201">
            <w:pPr>
              <w:spacing w:before="60" w:after="60"/>
            </w:pPr>
            <w:r>
              <w:t>4.</w:t>
            </w:r>
          </w:p>
        </w:tc>
        <w:tc>
          <w:tcPr>
            <w:tcW w:w="3938" w:type="pct"/>
            <w:gridSpan w:val="2"/>
            <w:vAlign w:val="top"/>
          </w:tcPr>
          <w:p w14:paraId="393C2C42" w14:textId="242144DC" w:rsidR="00082201" w:rsidRPr="008D6327" w:rsidRDefault="00082201" w:rsidP="00082201">
            <w:pPr>
              <w:spacing w:before="60" w:after="60"/>
              <w:contextualSpacing w:val="0"/>
              <w:rPr>
                <w:bCs/>
              </w:rPr>
            </w:pPr>
            <w:r>
              <w:rPr>
                <w:b/>
              </w:rPr>
              <w:t xml:space="preserve">What evidence </w:t>
            </w:r>
            <w:r w:rsidR="004E130B">
              <w:rPr>
                <w:b/>
              </w:rPr>
              <w:t>is there</w:t>
            </w:r>
            <w:r>
              <w:rPr>
                <w:b/>
              </w:rPr>
              <w:t xml:space="preserve"> to support the</w:t>
            </w:r>
            <w:r w:rsidRPr="00F03036">
              <w:rPr>
                <w:b/>
              </w:rPr>
              <w:t xml:space="preserve"> reason</w:t>
            </w:r>
            <w:r>
              <w:rPr>
                <w:b/>
              </w:rPr>
              <w:t>(</w:t>
            </w:r>
            <w:r w:rsidRPr="00F03036">
              <w:rPr>
                <w:b/>
              </w:rPr>
              <w:t>s</w:t>
            </w:r>
            <w:r>
              <w:rPr>
                <w:b/>
              </w:rPr>
              <w:t>)</w:t>
            </w:r>
            <w:r w:rsidRPr="00F03036">
              <w:rPr>
                <w:b/>
              </w:rPr>
              <w:t xml:space="preserve"> for the engagement</w:t>
            </w:r>
            <w:r>
              <w:rPr>
                <w:b/>
              </w:rPr>
              <w:t xml:space="preserve"> selected in 3</w:t>
            </w:r>
            <w:r w:rsidRPr="00F03036">
              <w:rPr>
                <w:b/>
              </w:rPr>
              <w:t xml:space="preserve">? </w:t>
            </w:r>
            <w:r w:rsidR="008D6327">
              <w:rPr>
                <w:bCs/>
              </w:rPr>
              <w:t>(Clause 2.1(b))</w:t>
            </w:r>
          </w:p>
          <w:p w14:paraId="010C9190" w14:textId="19D456CB" w:rsidR="005C769C" w:rsidRPr="00F03036" w:rsidRDefault="00082201" w:rsidP="00082201">
            <w:pPr>
              <w:spacing w:before="60" w:after="60"/>
              <w:contextualSpacing w:val="0"/>
            </w:pPr>
            <w:r>
              <w:t>Outline business case here or add attachment.</w:t>
            </w:r>
          </w:p>
        </w:tc>
        <w:tc>
          <w:tcPr>
            <w:tcW w:w="596" w:type="pct"/>
            <w:vAlign w:val="top"/>
          </w:tcPr>
          <w:p w14:paraId="14B0A9BA" w14:textId="5C33375F" w:rsidR="00082201" w:rsidRDefault="00082201" w:rsidP="00082201">
            <w:pPr>
              <w:spacing w:before="60" w:after="60"/>
              <w:contextualSpacing w:val="0"/>
              <w:jc w:val="center"/>
            </w:pPr>
          </w:p>
          <w:p w14:paraId="5A38EA12" w14:textId="72F0A32B" w:rsidR="0025097F" w:rsidRDefault="0025097F" w:rsidP="00082201">
            <w:pPr>
              <w:spacing w:before="60" w:after="60"/>
              <w:contextualSpacing w:val="0"/>
              <w:jc w:val="center"/>
            </w:pPr>
          </w:p>
        </w:tc>
      </w:tr>
      <w:tr w:rsidR="00082201" w14:paraId="71B7D46B" w14:textId="77777777" w:rsidTr="002A4C6A">
        <w:trPr>
          <w:trHeight w:val="567"/>
        </w:trPr>
        <w:tc>
          <w:tcPr>
            <w:tcW w:w="465" w:type="pct"/>
            <w:vMerge w:val="restart"/>
            <w:vAlign w:val="top"/>
          </w:tcPr>
          <w:p w14:paraId="4416B135" w14:textId="77777777" w:rsidR="00082201" w:rsidRDefault="00082201" w:rsidP="00082201">
            <w:pPr>
              <w:spacing w:before="60" w:after="60"/>
              <w:contextualSpacing w:val="0"/>
            </w:pPr>
            <w:r>
              <w:t>5.</w:t>
            </w:r>
          </w:p>
        </w:tc>
        <w:tc>
          <w:tcPr>
            <w:tcW w:w="3938" w:type="pct"/>
            <w:gridSpan w:val="2"/>
            <w:vAlign w:val="top"/>
          </w:tcPr>
          <w:p w14:paraId="3599067C" w14:textId="64CA8E5E" w:rsidR="00082201" w:rsidRPr="008D6327" w:rsidRDefault="00082201" w:rsidP="00082201">
            <w:pPr>
              <w:spacing w:before="60" w:after="60"/>
              <w:contextualSpacing w:val="0"/>
              <w:rPr>
                <w:bCs/>
              </w:rPr>
            </w:pPr>
            <w:r>
              <w:rPr>
                <w:b/>
              </w:rPr>
              <w:t>Is the engagement for less than 12 months?</w:t>
            </w:r>
            <w:r w:rsidR="008D6327">
              <w:rPr>
                <w:b/>
              </w:rPr>
              <w:t xml:space="preserve"> </w:t>
            </w:r>
            <w:r w:rsidR="008D6327">
              <w:rPr>
                <w:bCs/>
              </w:rPr>
              <w:t>(Clause 1.4)</w:t>
            </w:r>
          </w:p>
          <w:p w14:paraId="1216B2A6" w14:textId="218EE88B" w:rsidR="0046345F" w:rsidRDefault="00082201" w:rsidP="00082201">
            <w:pPr>
              <w:spacing w:before="60" w:after="60"/>
              <w:contextualSpacing w:val="0"/>
            </w:pPr>
            <w:r>
              <w:rPr>
                <w:b/>
              </w:rPr>
              <w:t>If yes, an engagement (including extensions) can continue for more than</w:t>
            </w:r>
            <w:r w:rsidRPr="00CF5428">
              <w:rPr>
                <w:b/>
              </w:rPr>
              <w:t xml:space="preserve"> 12 months</w:t>
            </w:r>
            <w:r>
              <w:rPr>
                <w:b/>
              </w:rPr>
              <w:t xml:space="preserve"> if </w:t>
            </w:r>
            <w:r>
              <w:rPr>
                <w:b/>
                <w:u w:val="single"/>
              </w:rPr>
              <w:t>both</w:t>
            </w:r>
            <w:r>
              <w:rPr>
                <w:b/>
              </w:rPr>
              <w:t xml:space="preserve"> the following circumstances apply</w:t>
            </w:r>
            <w:r w:rsidR="004E130B">
              <w:rPr>
                <w:b/>
              </w:rPr>
              <w:t>.</w:t>
            </w:r>
            <w:r>
              <w:t xml:space="preserve"> </w:t>
            </w:r>
          </w:p>
          <w:p w14:paraId="4A9AA0C8" w14:textId="60212C4C" w:rsidR="00082201" w:rsidRPr="008D2FAF" w:rsidRDefault="00082201" w:rsidP="00082201">
            <w:pPr>
              <w:spacing w:before="60" w:after="60"/>
              <w:contextualSpacing w:val="0"/>
              <w:rPr>
                <w:i/>
              </w:rPr>
            </w:pPr>
            <w:r w:rsidRPr="002B7FC8">
              <w:rPr>
                <w:iCs/>
                <w:color w:val="FF0000"/>
              </w:rPr>
              <w:t xml:space="preserve">Employer must reassess whether they meet the circumstances in the </w:t>
            </w:r>
            <w:r w:rsidR="004E130B">
              <w:rPr>
                <w:iCs/>
                <w:color w:val="FF0000"/>
              </w:rPr>
              <w:t>Commissioner’s Instruction</w:t>
            </w:r>
            <w:r w:rsidR="004E130B" w:rsidRPr="002B7FC8">
              <w:rPr>
                <w:iCs/>
                <w:color w:val="FF0000"/>
              </w:rPr>
              <w:t xml:space="preserve"> </w:t>
            </w:r>
            <w:r w:rsidRPr="002B7FC8">
              <w:rPr>
                <w:iCs/>
                <w:color w:val="FF0000"/>
              </w:rPr>
              <w:t>when an engagement is made and each time an engagement is extended.</w:t>
            </w:r>
            <w:r w:rsidRPr="002B7FC8">
              <w:rPr>
                <w:i/>
                <w:color w:val="FF0000"/>
              </w:rPr>
              <w:t xml:space="preserve"> </w:t>
            </w:r>
          </w:p>
        </w:tc>
        <w:tc>
          <w:tcPr>
            <w:tcW w:w="596" w:type="pct"/>
            <w:vAlign w:val="top"/>
          </w:tcPr>
          <w:p w14:paraId="7E1E0164" w14:textId="1D8AB88E" w:rsidR="00082201" w:rsidRDefault="00082201" w:rsidP="00082201">
            <w:pPr>
              <w:spacing w:before="60" w:after="60"/>
              <w:contextualSpacing w:val="0"/>
              <w:jc w:val="center"/>
            </w:pPr>
            <w:r>
              <w:t xml:space="preserve">Y </w:t>
            </w:r>
            <w:sdt>
              <w:sdtPr>
                <w:id w:val="-82350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916FB6A" w14:textId="2D6BACFF" w:rsidR="00082201" w:rsidRDefault="00082201" w:rsidP="00082201">
            <w:pPr>
              <w:spacing w:before="60" w:after="60"/>
              <w:contextualSpacing w:val="0"/>
              <w:jc w:val="center"/>
            </w:pPr>
            <w:r>
              <w:t xml:space="preserve">N </w:t>
            </w:r>
            <w:sdt>
              <w:sdtPr>
                <w:id w:val="17970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82201" w14:paraId="7A8AD298" w14:textId="77777777" w:rsidTr="002A4C6A">
        <w:trPr>
          <w:trHeight w:val="459"/>
        </w:trPr>
        <w:tc>
          <w:tcPr>
            <w:tcW w:w="465" w:type="pct"/>
            <w:vMerge/>
            <w:vAlign w:val="top"/>
          </w:tcPr>
          <w:p w14:paraId="345CEE94" w14:textId="77777777" w:rsidR="00082201" w:rsidRDefault="00082201" w:rsidP="00082201">
            <w:pPr>
              <w:spacing w:before="60" w:after="60"/>
              <w:contextualSpacing w:val="0"/>
            </w:pPr>
          </w:p>
        </w:tc>
        <w:tc>
          <w:tcPr>
            <w:tcW w:w="3938" w:type="pct"/>
            <w:gridSpan w:val="2"/>
            <w:vAlign w:val="top"/>
          </w:tcPr>
          <w:p w14:paraId="6C397835" w14:textId="73AD4D60" w:rsidR="00082201" w:rsidRDefault="004E130B" w:rsidP="00082201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</w:pPr>
            <w:r>
              <w:rPr>
                <w:rStyle w:val="Strong"/>
                <w:b w:val="0"/>
              </w:rPr>
              <w:t>A</w:t>
            </w:r>
            <w:r w:rsidR="00082201" w:rsidRPr="00CF5428">
              <w:rPr>
                <w:rStyle w:val="Strong"/>
                <w:b w:val="0"/>
              </w:rPr>
              <w:t xml:space="preserve"> recruitment process to fill the position is unsuccessful</w:t>
            </w:r>
            <w:r w:rsidR="005C769C">
              <w:rPr>
                <w:rStyle w:val="Strong"/>
                <w:b w:val="0"/>
              </w:rPr>
              <w:t>, unlikely to be successful</w:t>
            </w:r>
            <w:r w:rsidR="00082201" w:rsidRPr="00CF5428">
              <w:rPr>
                <w:rStyle w:val="Strong"/>
                <w:b w:val="0"/>
              </w:rPr>
              <w:t xml:space="preserve"> or still in progress</w:t>
            </w:r>
            <w:r>
              <w:rPr>
                <w:rStyle w:val="Strong"/>
                <w:b w:val="0"/>
              </w:rPr>
              <w:t>.</w:t>
            </w:r>
          </w:p>
        </w:tc>
        <w:sdt>
          <w:sdtPr>
            <w:id w:val="-68998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pct"/>
                <w:vAlign w:val="top"/>
              </w:tcPr>
              <w:p w14:paraId="73C57E4A" w14:textId="43CBB3BC" w:rsidR="00082201" w:rsidRDefault="00784747" w:rsidP="00082201">
                <w:pPr>
                  <w:spacing w:before="60" w:after="60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201" w14:paraId="1A039A18" w14:textId="77777777" w:rsidTr="002A4C6A">
        <w:trPr>
          <w:trHeight w:val="448"/>
        </w:trPr>
        <w:tc>
          <w:tcPr>
            <w:tcW w:w="465" w:type="pct"/>
            <w:vMerge/>
            <w:vAlign w:val="top"/>
          </w:tcPr>
          <w:p w14:paraId="3ABDF8D8" w14:textId="77777777" w:rsidR="00082201" w:rsidRDefault="00082201" w:rsidP="00082201">
            <w:pPr>
              <w:spacing w:before="60" w:after="60"/>
              <w:contextualSpacing w:val="0"/>
            </w:pPr>
          </w:p>
        </w:tc>
        <w:tc>
          <w:tcPr>
            <w:tcW w:w="3938" w:type="pct"/>
            <w:gridSpan w:val="2"/>
            <w:vAlign w:val="top"/>
          </w:tcPr>
          <w:p w14:paraId="25005867" w14:textId="3D379615" w:rsidR="00082201" w:rsidRPr="00CF5428" w:rsidRDefault="0046345F" w:rsidP="00082201">
            <w:pPr>
              <w:pStyle w:val="ListParagraph"/>
              <w:numPr>
                <w:ilvl w:val="0"/>
                <w:numId w:val="10"/>
              </w:numPr>
              <w:spacing w:before="60" w:after="60"/>
              <w:contextualSpacing w:val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E</w:t>
            </w:r>
            <w:r w:rsidR="00082201">
              <w:rPr>
                <w:rStyle w:val="Strong"/>
                <w:b w:val="0"/>
              </w:rPr>
              <w:t xml:space="preserve">ngagement is essential to meet a critical business need. </w:t>
            </w:r>
          </w:p>
        </w:tc>
        <w:sdt>
          <w:sdtPr>
            <w:id w:val="29071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pct"/>
                <w:vAlign w:val="top"/>
              </w:tcPr>
              <w:p w14:paraId="194C2A68" w14:textId="76FCFBDD" w:rsidR="00082201" w:rsidRDefault="00784747" w:rsidP="00082201">
                <w:pPr>
                  <w:spacing w:before="60" w:after="60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201" w14:paraId="5B20840B" w14:textId="77777777" w:rsidTr="002A4C6A">
        <w:trPr>
          <w:trHeight w:val="37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top"/>
          </w:tcPr>
          <w:p w14:paraId="173B5B0B" w14:textId="188588C9" w:rsidR="00082201" w:rsidRPr="00D872BB" w:rsidRDefault="00082201" w:rsidP="00082201">
            <w:pPr>
              <w:spacing w:before="60" w:after="60"/>
              <w:contextualSpacing w:val="0"/>
              <w:rPr>
                <w:b/>
              </w:rPr>
            </w:pPr>
            <w:r w:rsidRPr="00D872BB">
              <w:rPr>
                <w:b/>
              </w:rPr>
              <w:t>Step 3: Approval</w:t>
            </w:r>
          </w:p>
        </w:tc>
      </w:tr>
      <w:tr w:rsidR="00082201" w14:paraId="0793A4C7" w14:textId="77777777" w:rsidTr="002A4C6A">
        <w:trPr>
          <w:trHeight w:val="448"/>
        </w:trPr>
        <w:tc>
          <w:tcPr>
            <w:tcW w:w="465" w:type="pct"/>
            <w:vMerge w:val="restart"/>
            <w:vAlign w:val="top"/>
          </w:tcPr>
          <w:p w14:paraId="09768C0A" w14:textId="77777777" w:rsidR="00082201" w:rsidRDefault="00082201" w:rsidP="00082201">
            <w:pPr>
              <w:spacing w:before="60" w:after="60"/>
              <w:contextualSpacing w:val="0"/>
            </w:pPr>
            <w:r>
              <w:rPr>
                <w:rStyle w:val="Strong"/>
                <w:b w:val="0"/>
              </w:rPr>
              <w:t>6.</w:t>
            </w:r>
          </w:p>
        </w:tc>
        <w:tc>
          <w:tcPr>
            <w:tcW w:w="3938" w:type="pct"/>
            <w:gridSpan w:val="2"/>
            <w:vAlign w:val="top"/>
          </w:tcPr>
          <w:p w14:paraId="23E720A5" w14:textId="2FA01CAA" w:rsidR="00082201" w:rsidRPr="008D6327" w:rsidRDefault="00082201" w:rsidP="00082201">
            <w:pPr>
              <w:spacing w:before="60" w:after="60"/>
              <w:contextualSpacing w:val="0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Has the employer approved the engagement?</w:t>
            </w:r>
            <w:r w:rsidR="008D6327">
              <w:rPr>
                <w:rStyle w:val="Strong"/>
              </w:rPr>
              <w:t xml:space="preserve"> </w:t>
            </w:r>
            <w:r w:rsidR="008D6327">
              <w:rPr>
                <w:rStyle w:val="Strong"/>
                <w:b w:val="0"/>
                <w:bCs w:val="0"/>
              </w:rPr>
              <w:t>(Clause 2.1(a))</w:t>
            </w:r>
          </w:p>
          <w:p w14:paraId="74DC1894" w14:textId="77777777" w:rsidR="00082201" w:rsidRDefault="00082201" w:rsidP="00082201">
            <w:pPr>
              <w:spacing w:before="60" w:after="60"/>
              <w:contextualSpacing w:val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Approval may be recorded below.</w:t>
            </w:r>
          </w:p>
          <w:p w14:paraId="3AA7E046" w14:textId="16B9BD91" w:rsidR="00082201" w:rsidRPr="00494E6D" w:rsidRDefault="004E130B" w:rsidP="00082201">
            <w:pPr>
              <w:spacing w:before="60" w:after="60"/>
              <w:contextualSpacing w:val="0"/>
              <w:rPr>
                <w:rStyle w:val="Strong"/>
                <w:b w:val="0"/>
                <w:iCs/>
              </w:rPr>
            </w:pPr>
            <w:r w:rsidRPr="004E130B">
              <w:rPr>
                <w:rStyle w:val="Strong"/>
                <w:b w:val="0"/>
                <w:iCs/>
                <w:color w:val="FF0000"/>
              </w:rPr>
              <w:t>A</w:t>
            </w:r>
            <w:r w:rsidR="00082201" w:rsidRPr="004E130B">
              <w:rPr>
                <w:rStyle w:val="Strong"/>
                <w:b w:val="0"/>
                <w:iCs/>
                <w:color w:val="FF0000"/>
              </w:rPr>
              <w:t>pprov</w:t>
            </w:r>
            <w:r w:rsidRPr="004E130B">
              <w:rPr>
                <w:rStyle w:val="Strong"/>
                <w:b w:val="0"/>
                <w:iCs/>
                <w:color w:val="FF0000"/>
              </w:rPr>
              <w:t>a</w:t>
            </w:r>
            <w:r w:rsidRPr="00AD2228">
              <w:rPr>
                <w:rStyle w:val="Strong"/>
                <w:b w:val="0"/>
                <w:iCs/>
                <w:color w:val="FF0000"/>
              </w:rPr>
              <w:t>l must be</w:t>
            </w:r>
            <w:r>
              <w:rPr>
                <w:rStyle w:val="Strong"/>
                <w:iCs/>
                <w:color w:val="FF0000"/>
              </w:rPr>
              <w:t xml:space="preserve"> </w:t>
            </w:r>
            <w:r w:rsidR="00082201" w:rsidRPr="002B7FC8">
              <w:rPr>
                <w:rStyle w:val="Strong"/>
                <w:b w:val="0"/>
                <w:iCs/>
                <w:color w:val="FF0000"/>
                <w:u w:val="single"/>
              </w:rPr>
              <w:t>before</w:t>
            </w:r>
            <w:r w:rsidR="00082201" w:rsidRPr="002B7FC8">
              <w:rPr>
                <w:rStyle w:val="Strong"/>
                <w:b w:val="0"/>
                <w:iCs/>
                <w:color w:val="FF0000"/>
              </w:rPr>
              <w:t xml:space="preserve"> the engagement commences or is extended.</w:t>
            </w:r>
          </w:p>
        </w:tc>
        <w:tc>
          <w:tcPr>
            <w:tcW w:w="596" w:type="pct"/>
            <w:vMerge w:val="restart"/>
            <w:vAlign w:val="top"/>
          </w:tcPr>
          <w:p w14:paraId="150311B9" w14:textId="1A69A15C" w:rsidR="00682A96" w:rsidRDefault="00682A96" w:rsidP="00682A96">
            <w:pPr>
              <w:spacing w:before="60" w:after="60"/>
              <w:contextualSpacing w:val="0"/>
              <w:jc w:val="center"/>
            </w:pPr>
            <w:r>
              <w:t xml:space="preserve">Y </w:t>
            </w:r>
            <w:sdt>
              <w:sdtPr>
                <w:id w:val="182022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553B6AB" w14:textId="653BF003" w:rsidR="0025097F" w:rsidRDefault="00682A96" w:rsidP="00682A96">
            <w:pPr>
              <w:spacing w:before="60" w:after="60"/>
              <w:contextualSpacing w:val="0"/>
              <w:jc w:val="center"/>
            </w:pPr>
            <w:r>
              <w:t xml:space="preserve">N </w:t>
            </w:r>
            <w:sdt>
              <w:sdtPr>
                <w:id w:val="107300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7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82201" w14:paraId="250FE92C" w14:textId="77777777" w:rsidTr="002A4C6A">
        <w:trPr>
          <w:trHeight w:val="1982"/>
        </w:trPr>
        <w:tc>
          <w:tcPr>
            <w:tcW w:w="465" w:type="pct"/>
            <w:vMerge/>
            <w:vAlign w:val="top"/>
          </w:tcPr>
          <w:p w14:paraId="462513ED" w14:textId="77777777" w:rsidR="00082201" w:rsidRDefault="00082201" w:rsidP="00082201">
            <w:pPr>
              <w:spacing w:before="60" w:after="60"/>
              <w:rPr>
                <w:rStyle w:val="Strong"/>
                <w:b w:val="0"/>
              </w:rPr>
            </w:pPr>
          </w:p>
        </w:tc>
        <w:tc>
          <w:tcPr>
            <w:tcW w:w="2035" w:type="pct"/>
            <w:vAlign w:val="top"/>
          </w:tcPr>
          <w:p w14:paraId="177A3654" w14:textId="77777777" w:rsidR="00082201" w:rsidRDefault="00082201" w:rsidP="00082201">
            <w:pPr>
              <w:spacing w:before="240" w:after="60"/>
              <w:contextualSpacing w:val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I:</w:t>
            </w:r>
          </w:p>
          <w:p w14:paraId="4682F614" w14:textId="3766A749" w:rsidR="00082201" w:rsidRDefault="00000000" w:rsidP="00682A96">
            <w:pPr>
              <w:spacing w:before="0" w:after="60"/>
              <w:contextualSpacing w:val="0"/>
              <w:rPr>
                <w:rStyle w:val="Strong"/>
                <w:b w:val="0"/>
              </w:rPr>
            </w:pPr>
            <w:sdt>
              <w:sdtPr>
                <w:id w:val="-499273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4747" w:rsidRPr="0078474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82201">
              <w:rPr>
                <w:rStyle w:val="Strong"/>
                <w:b w:val="0"/>
              </w:rPr>
              <w:t xml:space="preserve">   approve the engagement           </w:t>
            </w:r>
          </w:p>
          <w:p w14:paraId="601AFCBF" w14:textId="5AEA2FC0" w:rsidR="00082201" w:rsidDel="00920575" w:rsidRDefault="00000000" w:rsidP="00AD2228">
            <w:pPr>
              <w:spacing w:before="60" w:after="60"/>
              <w:contextualSpacing w:val="0"/>
              <w:rPr>
                <w:rStyle w:val="Strong"/>
              </w:rPr>
            </w:pPr>
            <w:sdt>
              <w:sdtPr>
                <w:id w:val="314847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4747" w:rsidRPr="0078474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82201">
              <w:rPr>
                <w:rStyle w:val="Strong"/>
                <w:b w:val="0"/>
              </w:rPr>
              <w:t xml:space="preserve">   do not approve the engagement</w:t>
            </w:r>
            <w:r w:rsidR="00682A96">
              <w:rPr>
                <w:rStyle w:val="Strong"/>
                <w:b w:val="0"/>
              </w:rPr>
              <w:t>.</w:t>
            </w:r>
            <w:r w:rsidR="00082201">
              <w:rPr>
                <w:rStyle w:val="Strong"/>
                <w:b w:val="0"/>
              </w:rPr>
              <w:t xml:space="preserve"> </w:t>
            </w:r>
          </w:p>
        </w:tc>
        <w:tc>
          <w:tcPr>
            <w:tcW w:w="1904" w:type="pct"/>
            <w:vAlign w:val="top"/>
          </w:tcPr>
          <w:p w14:paraId="065F19AF" w14:textId="77777777" w:rsidR="00082201" w:rsidRDefault="00082201" w:rsidP="00082201">
            <w:pPr>
              <w:spacing w:before="60" w:after="60"/>
              <w:contextualSpacing w:val="0"/>
              <w:rPr>
                <w:rStyle w:val="Strong"/>
                <w:b w:val="0"/>
              </w:rPr>
            </w:pPr>
          </w:p>
          <w:p w14:paraId="09691071" w14:textId="77777777" w:rsidR="00082201" w:rsidRDefault="00082201" w:rsidP="00082201">
            <w:pPr>
              <w:spacing w:before="60" w:after="60"/>
              <w:contextualSpacing w:val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_________________________</w:t>
            </w:r>
          </w:p>
          <w:p w14:paraId="1EA86591" w14:textId="0CF6B3F9" w:rsidR="00082201" w:rsidRDefault="00082201" w:rsidP="00082201">
            <w:pPr>
              <w:spacing w:before="60" w:after="60"/>
              <w:contextualSpacing w:val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(Employer/delegate signature)</w:t>
            </w:r>
          </w:p>
          <w:p w14:paraId="3D4D2D17" w14:textId="77777777" w:rsidR="00082201" w:rsidRDefault="00082201" w:rsidP="00082201">
            <w:pPr>
              <w:spacing w:before="60" w:after="60"/>
              <w:contextualSpacing w:val="0"/>
              <w:rPr>
                <w:rStyle w:val="Strong"/>
                <w:b w:val="0"/>
              </w:rPr>
            </w:pPr>
          </w:p>
          <w:p w14:paraId="54C794C9" w14:textId="599E8040" w:rsidR="00082201" w:rsidRDefault="00082201" w:rsidP="00082201">
            <w:pPr>
              <w:spacing w:before="60" w:after="60"/>
              <w:contextualSpacing w:val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_________________________</w:t>
            </w:r>
          </w:p>
          <w:p w14:paraId="07A3BD29" w14:textId="6F63205C" w:rsidR="00082201" w:rsidDel="00920575" w:rsidRDefault="00082201" w:rsidP="00082201">
            <w:pPr>
              <w:spacing w:before="60" w:after="60"/>
              <w:contextualSpacing w:val="0"/>
              <w:rPr>
                <w:rStyle w:val="Strong"/>
              </w:rPr>
            </w:pPr>
            <w:r>
              <w:rPr>
                <w:rStyle w:val="Strong"/>
                <w:b w:val="0"/>
              </w:rPr>
              <w:t>(Employer/delegate name)</w:t>
            </w:r>
          </w:p>
        </w:tc>
        <w:tc>
          <w:tcPr>
            <w:tcW w:w="596" w:type="pct"/>
            <w:vMerge/>
            <w:vAlign w:val="top"/>
          </w:tcPr>
          <w:p w14:paraId="2F9C9514" w14:textId="77777777" w:rsidR="00082201" w:rsidRDefault="00082201" w:rsidP="00082201">
            <w:pPr>
              <w:spacing w:before="60" w:after="60"/>
              <w:contextualSpacing w:val="0"/>
              <w:jc w:val="center"/>
            </w:pPr>
          </w:p>
        </w:tc>
      </w:tr>
      <w:tr w:rsidR="00082201" w14:paraId="02015FCA" w14:textId="77777777" w:rsidTr="002A4C6A">
        <w:trPr>
          <w:trHeight w:val="341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top"/>
          </w:tcPr>
          <w:p w14:paraId="6E710CB5" w14:textId="77777777" w:rsidR="00082201" w:rsidRPr="00ED19E5" w:rsidRDefault="00082201" w:rsidP="00082201">
            <w:pPr>
              <w:spacing w:before="60" w:after="60"/>
              <w:contextualSpacing w:val="0"/>
              <w:rPr>
                <w:b/>
              </w:rPr>
            </w:pPr>
            <w:r>
              <w:rPr>
                <w:b/>
              </w:rPr>
              <w:t>Step 4</w:t>
            </w:r>
            <w:r w:rsidRPr="00ED19E5">
              <w:rPr>
                <w:b/>
              </w:rPr>
              <w:t>: Record</w:t>
            </w:r>
            <w:r>
              <w:rPr>
                <w:b/>
              </w:rPr>
              <w:t>s</w:t>
            </w:r>
          </w:p>
        </w:tc>
      </w:tr>
      <w:tr w:rsidR="00082201" w14:paraId="265F509E" w14:textId="77777777" w:rsidTr="002A4C6A">
        <w:trPr>
          <w:trHeight w:val="567"/>
        </w:trPr>
        <w:tc>
          <w:tcPr>
            <w:tcW w:w="465" w:type="pct"/>
            <w:vMerge w:val="restart"/>
            <w:vAlign w:val="top"/>
          </w:tcPr>
          <w:p w14:paraId="09C46861" w14:textId="77777777" w:rsidR="00082201" w:rsidRDefault="00082201" w:rsidP="00082201">
            <w:pPr>
              <w:spacing w:before="60" w:after="60"/>
              <w:contextualSpacing w:val="0"/>
            </w:pPr>
            <w:r>
              <w:t xml:space="preserve">7. </w:t>
            </w:r>
          </w:p>
        </w:tc>
        <w:tc>
          <w:tcPr>
            <w:tcW w:w="3938" w:type="pct"/>
            <w:gridSpan w:val="2"/>
            <w:vAlign w:val="top"/>
          </w:tcPr>
          <w:p w14:paraId="4EE51A38" w14:textId="48DD5F82" w:rsidR="00082201" w:rsidRDefault="00082201" w:rsidP="0025097F">
            <w:pPr>
              <w:spacing w:before="60" w:after="60"/>
              <w:contextualSpacing w:val="0"/>
              <w:rPr>
                <w:rStyle w:val="Strong"/>
                <w:b w:val="0"/>
              </w:rPr>
            </w:pPr>
            <w:r>
              <w:rPr>
                <w:rStyle w:val="Strong"/>
              </w:rPr>
              <w:t xml:space="preserve">Are there appropriate records of the </w:t>
            </w:r>
            <w:r w:rsidRPr="0046345F">
              <w:rPr>
                <w:rStyle w:val="Strong"/>
              </w:rPr>
              <w:t>engagement</w:t>
            </w:r>
            <w:r w:rsidR="0046345F" w:rsidRPr="0046345F">
              <w:rPr>
                <w:rStyle w:val="Strong"/>
              </w:rPr>
              <w:t xml:space="preserve"> (t</w:t>
            </w:r>
            <w:r w:rsidR="0046345F" w:rsidRPr="00AD2228">
              <w:rPr>
                <w:rStyle w:val="Strong"/>
              </w:rPr>
              <w:t>ick all that apply)</w:t>
            </w:r>
            <w:r w:rsidRPr="0046345F">
              <w:rPr>
                <w:rStyle w:val="Strong"/>
              </w:rPr>
              <w:t>?</w:t>
            </w:r>
            <w:r>
              <w:rPr>
                <w:rStyle w:val="Strong"/>
              </w:rPr>
              <w:t xml:space="preserve"> </w:t>
            </w:r>
            <w:r w:rsidR="008D6327">
              <w:rPr>
                <w:rStyle w:val="Strong"/>
                <w:b w:val="0"/>
              </w:rPr>
              <w:t>(Clause 2.1)</w:t>
            </w:r>
          </w:p>
          <w:p w14:paraId="462BC408" w14:textId="6FA5E241" w:rsidR="00082201" w:rsidRPr="002B7FC8" w:rsidRDefault="00082201" w:rsidP="00082201">
            <w:pPr>
              <w:spacing w:before="60" w:after="60"/>
              <w:contextualSpacing w:val="0"/>
              <w:rPr>
                <w:rStyle w:val="Strong"/>
                <w:b w:val="0"/>
                <w:iCs/>
              </w:rPr>
            </w:pPr>
            <w:r w:rsidRPr="002B7FC8">
              <w:rPr>
                <w:rStyle w:val="Strong"/>
                <w:b w:val="0"/>
                <w:iCs/>
                <w:color w:val="FF0000"/>
              </w:rPr>
              <w:t>These may be requested by the Public Sector Commission for review and audit.</w:t>
            </w:r>
          </w:p>
        </w:tc>
        <w:tc>
          <w:tcPr>
            <w:tcW w:w="596" w:type="pct"/>
            <w:vAlign w:val="top"/>
          </w:tcPr>
          <w:p w14:paraId="180C2E77" w14:textId="77777777" w:rsidR="00082201" w:rsidRDefault="00082201" w:rsidP="00082201">
            <w:pPr>
              <w:spacing w:before="60" w:after="60"/>
              <w:contextualSpacing w:val="0"/>
              <w:jc w:val="center"/>
            </w:pPr>
          </w:p>
        </w:tc>
      </w:tr>
      <w:tr w:rsidR="00082201" w14:paraId="1F9A64A9" w14:textId="77777777" w:rsidTr="002A4C6A">
        <w:trPr>
          <w:trHeight w:val="309"/>
        </w:trPr>
        <w:tc>
          <w:tcPr>
            <w:tcW w:w="465" w:type="pct"/>
            <w:vMerge/>
            <w:vAlign w:val="top"/>
          </w:tcPr>
          <w:p w14:paraId="31A47885" w14:textId="77777777" w:rsidR="00082201" w:rsidRDefault="00082201" w:rsidP="00082201">
            <w:pPr>
              <w:spacing w:before="60" w:after="60"/>
              <w:contextualSpacing w:val="0"/>
              <w:rPr>
                <w:rStyle w:val="Strong"/>
                <w:b w:val="0"/>
              </w:rPr>
            </w:pPr>
          </w:p>
        </w:tc>
        <w:tc>
          <w:tcPr>
            <w:tcW w:w="3938" w:type="pct"/>
            <w:gridSpan w:val="2"/>
            <w:vAlign w:val="top"/>
          </w:tcPr>
          <w:p w14:paraId="0DB045DC" w14:textId="0EA70081" w:rsidR="00082201" w:rsidRPr="00FF6834" w:rsidRDefault="0046345F" w:rsidP="00082201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Style w:val="Strong"/>
              </w:rPr>
            </w:pPr>
            <w:r>
              <w:rPr>
                <w:rStyle w:val="Strong"/>
                <w:b w:val="0"/>
              </w:rPr>
              <w:t>E</w:t>
            </w:r>
            <w:r w:rsidR="00082201">
              <w:rPr>
                <w:rStyle w:val="Strong"/>
                <w:b w:val="0"/>
              </w:rPr>
              <w:t>mployer/delegate’s approval</w:t>
            </w:r>
          </w:p>
        </w:tc>
        <w:sdt>
          <w:sdtPr>
            <w:id w:val="18665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pct"/>
                <w:vAlign w:val="top"/>
              </w:tcPr>
              <w:p w14:paraId="3E74BD99" w14:textId="77777777" w:rsidR="00082201" w:rsidRDefault="00082201" w:rsidP="00082201">
                <w:pPr>
                  <w:spacing w:before="60" w:after="60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201" w14:paraId="6381816F" w14:textId="77777777" w:rsidTr="002A4C6A">
        <w:trPr>
          <w:trHeight w:val="567"/>
        </w:trPr>
        <w:tc>
          <w:tcPr>
            <w:tcW w:w="465" w:type="pct"/>
            <w:vMerge/>
            <w:vAlign w:val="top"/>
          </w:tcPr>
          <w:p w14:paraId="01146537" w14:textId="77777777" w:rsidR="00082201" w:rsidRDefault="00082201" w:rsidP="00082201">
            <w:pPr>
              <w:spacing w:before="60" w:after="60"/>
              <w:contextualSpacing w:val="0"/>
              <w:rPr>
                <w:rStyle w:val="Strong"/>
                <w:b w:val="0"/>
              </w:rPr>
            </w:pPr>
          </w:p>
        </w:tc>
        <w:tc>
          <w:tcPr>
            <w:tcW w:w="3938" w:type="pct"/>
            <w:gridSpan w:val="2"/>
            <w:vAlign w:val="top"/>
          </w:tcPr>
          <w:p w14:paraId="067B9CD7" w14:textId="7A0B1E7A" w:rsidR="00082201" w:rsidRDefault="0046345F" w:rsidP="00082201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R</w:t>
            </w:r>
            <w:r w:rsidR="00082201">
              <w:rPr>
                <w:rStyle w:val="Strong"/>
                <w:b w:val="0"/>
              </w:rPr>
              <w:t>eason</w:t>
            </w:r>
            <w:r w:rsidR="0040652C">
              <w:rPr>
                <w:rStyle w:val="Strong"/>
                <w:b w:val="0"/>
              </w:rPr>
              <w:t>/</w:t>
            </w:r>
            <w:r w:rsidR="00082201">
              <w:rPr>
                <w:rStyle w:val="Strong"/>
                <w:b w:val="0"/>
              </w:rPr>
              <w:t xml:space="preserve">s for engaging a contractor including a documented business case </w:t>
            </w:r>
          </w:p>
        </w:tc>
        <w:sdt>
          <w:sdtPr>
            <w:id w:val="179640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pct"/>
                <w:vAlign w:val="top"/>
              </w:tcPr>
              <w:p w14:paraId="4F3C9DE0" w14:textId="77777777" w:rsidR="00082201" w:rsidRDefault="00082201" w:rsidP="00082201">
                <w:pPr>
                  <w:spacing w:before="60" w:after="60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201" w14:paraId="27AE5893" w14:textId="77777777" w:rsidTr="002A4C6A">
        <w:trPr>
          <w:trHeight w:val="304"/>
        </w:trPr>
        <w:tc>
          <w:tcPr>
            <w:tcW w:w="465" w:type="pct"/>
            <w:vMerge/>
            <w:vAlign w:val="top"/>
          </w:tcPr>
          <w:p w14:paraId="7A4F5EDB" w14:textId="77777777" w:rsidR="00082201" w:rsidRDefault="00082201" w:rsidP="00082201">
            <w:pPr>
              <w:spacing w:before="60" w:after="60"/>
              <w:contextualSpacing w:val="0"/>
              <w:rPr>
                <w:rStyle w:val="Strong"/>
                <w:b w:val="0"/>
              </w:rPr>
            </w:pPr>
          </w:p>
        </w:tc>
        <w:tc>
          <w:tcPr>
            <w:tcW w:w="3938" w:type="pct"/>
            <w:gridSpan w:val="2"/>
            <w:vAlign w:val="top"/>
          </w:tcPr>
          <w:p w14:paraId="51F6E81A" w14:textId="62D88927" w:rsidR="00082201" w:rsidRDefault="0046345F" w:rsidP="00082201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C</w:t>
            </w:r>
            <w:r w:rsidR="00082201">
              <w:rPr>
                <w:rStyle w:val="Strong"/>
                <w:b w:val="0"/>
              </w:rPr>
              <w:t xml:space="preserve">ontract and any variations </w:t>
            </w:r>
          </w:p>
        </w:tc>
        <w:sdt>
          <w:sdtPr>
            <w:id w:val="-175435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pct"/>
                <w:vAlign w:val="top"/>
              </w:tcPr>
              <w:p w14:paraId="083300B2" w14:textId="77777777" w:rsidR="00082201" w:rsidRDefault="00082201" w:rsidP="00082201">
                <w:pPr>
                  <w:spacing w:before="60" w:after="60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201" w14:paraId="076A4FD3" w14:textId="77777777" w:rsidTr="002A4C6A">
        <w:trPr>
          <w:trHeight w:val="438"/>
        </w:trPr>
        <w:tc>
          <w:tcPr>
            <w:tcW w:w="465" w:type="pct"/>
            <w:vMerge/>
            <w:vAlign w:val="top"/>
          </w:tcPr>
          <w:p w14:paraId="6688C3CF" w14:textId="77777777" w:rsidR="00082201" w:rsidRDefault="00082201" w:rsidP="00082201">
            <w:pPr>
              <w:spacing w:before="60" w:after="60"/>
              <w:contextualSpacing w:val="0"/>
              <w:rPr>
                <w:rStyle w:val="Strong"/>
                <w:b w:val="0"/>
              </w:rPr>
            </w:pPr>
          </w:p>
        </w:tc>
        <w:tc>
          <w:tcPr>
            <w:tcW w:w="3938" w:type="pct"/>
            <w:gridSpan w:val="2"/>
            <w:vAlign w:val="top"/>
          </w:tcPr>
          <w:p w14:paraId="27CCD62F" w14:textId="281293EE" w:rsidR="00082201" w:rsidRPr="00427BE5" w:rsidRDefault="0046345F" w:rsidP="00082201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I</w:t>
            </w:r>
            <w:r w:rsidR="00082201">
              <w:rPr>
                <w:rStyle w:val="Strong"/>
                <w:b w:val="0"/>
              </w:rPr>
              <w:t>nvoices and receipts for payment</w:t>
            </w:r>
          </w:p>
        </w:tc>
        <w:sdt>
          <w:sdtPr>
            <w:id w:val="-172413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pct"/>
                <w:vAlign w:val="top"/>
              </w:tcPr>
              <w:p w14:paraId="784197D2" w14:textId="77777777" w:rsidR="00082201" w:rsidRDefault="00082201" w:rsidP="00082201">
                <w:pPr>
                  <w:spacing w:before="60" w:after="60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201" w14:paraId="364991E4" w14:textId="77777777" w:rsidTr="002A4C6A">
        <w:trPr>
          <w:trHeight w:val="403"/>
        </w:trPr>
        <w:tc>
          <w:tcPr>
            <w:tcW w:w="465" w:type="pct"/>
            <w:vMerge/>
            <w:vAlign w:val="top"/>
          </w:tcPr>
          <w:p w14:paraId="148500EF" w14:textId="77777777" w:rsidR="00082201" w:rsidRDefault="00082201" w:rsidP="00082201">
            <w:pPr>
              <w:spacing w:before="60" w:after="60"/>
              <w:rPr>
                <w:rStyle w:val="Strong"/>
                <w:b w:val="0"/>
              </w:rPr>
            </w:pPr>
          </w:p>
        </w:tc>
        <w:tc>
          <w:tcPr>
            <w:tcW w:w="3938" w:type="pct"/>
            <w:gridSpan w:val="2"/>
            <w:vAlign w:val="top"/>
          </w:tcPr>
          <w:p w14:paraId="4D819BE7" w14:textId="6BC1E77A" w:rsidR="00082201" w:rsidRDefault="0046345F" w:rsidP="00082201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E</w:t>
            </w:r>
            <w:r w:rsidR="00082201">
              <w:rPr>
                <w:rStyle w:val="Strong"/>
                <w:b w:val="0"/>
              </w:rPr>
              <w:t>vidence of efforts to check availability of employees to perform the work</w:t>
            </w:r>
          </w:p>
        </w:tc>
        <w:sdt>
          <w:sdtPr>
            <w:id w:val="-144306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pct"/>
                <w:vAlign w:val="top"/>
              </w:tcPr>
              <w:p w14:paraId="0046C6E9" w14:textId="77777777" w:rsidR="00082201" w:rsidRDefault="00082201" w:rsidP="00082201">
                <w:pPr>
                  <w:spacing w:before="60" w:after="60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201" w14:paraId="38505F6D" w14:textId="77777777" w:rsidTr="002A4C6A">
        <w:trPr>
          <w:trHeight w:val="403"/>
        </w:trPr>
        <w:tc>
          <w:tcPr>
            <w:tcW w:w="465" w:type="pct"/>
            <w:vMerge/>
            <w:vAlign w:val="top"/>
          </w:tcPr>
          <w:p w14:paraId="3F6EA8FA" w14:textId="77777777" w:rsidR="00082201" w:rsidRDefault="00082201" w:rsidP="00082201">
            <w:pPr>
              <w:spacing w:before="60" w:after="60"/>
              <w:contextualSpacing w:val="0"/>
              <w:rPr>
                <w:rStyle w:val="Strong"/>
                <w:b w:val="0"/>
              </w:rPr>
            </w:pPr>
          </w:p>
        </w:tc>
        <w:tc>
          <w:tcPr>
            <w:tcW w:w="3938" w:type="pct"/>
            <w:gridSpan w:val="2"/>
            <w:vAlign w:val="top"/>
          </w:tcPr>
          <w:p w14:paraId="13555C2F" w14:textId="08DA213E" w:rsidR="00082201" w:rsidRDefault="0046345F" w:rsidP="00082201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</w:t>
            </w:r>
            <w:r w:rsidR="00082201">
              <w:rPr>
                <w:rStyle w:val="Strong"/>
                <w:b w:val="0"/>
              </w:rPr>
              <w:t xml:space="preserve">his checklist </w:t>
            </w:r>
          </w:p>
        </w:tc>
        <w:sdt>
          <w:sdtPr>
            <w:id w:val="40527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pct"/>
                <w:vAlign w:val="top"/>
              </w:tcPr>
              <w:p w14:paraId="4CBE36FD" w14:textId="77777777" w:rsidR="00082201" w:rsidRDefault="00082201" w:rsidP="00082201">
                <w:pPr>
                  <w:spacing w:before="60" w:after="60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201" w14:paraId="3BD407C0" w14:textId="77777777" w:rsidTr="002A4C6A">
        <w:trPr>
          <w:trHeight w:val="567"/>
        </w:trPr>
        <w:tc>
          <w:tcPr>
            <w:tcW w:w="465" w:type="pct"/>
            <w:vMerge/>
            <w:vAlign w:val="top"/>
          </w:tcPr>
          <w:p w14:paraId="7E69B86D" w14:textId="77777777" w:rsidR="00082201" w:rsidRDefault="00082201" w:rsidP="00082201">
            <w:pPr>
              <w:spacing w:before="60" w:after="60"/>
              <w:rPr>
                <w:rStyle w:val="Strong"/>
                <w:b w:val="0"/>
              </w:rPr>
            </w:pPr>
          </w:p>
        </w:tc>
        <w:tc>
          <w:tcPr>
            <w:tcW w:w="3938" w:type="pct"/>
            <w:gridSpan w:val="2"/>
            <w:vAlign w:val="top"/>
          </w:tcPr>
          <w:p w14:paraId="38D53A04" w14:textId="5D712241" w:rsidR="00082201" w:rsidRDefault="0046345F" w:rsidP="00082201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O</w:t>
            </w:r>
            <w:r w:rsidR="00082201">
              <w:rPr>
                <w:rStyle w:val="Strong"/>
                <w:b w:val="0"/>
              </w:rPr>
              <w:t xml:space="preserve">ther records when engaging under </w:t>
            </w:r>
            <w:r>
              <w:rPr>
                <w:rStyle w:val="Strong"/>
                <w:b w:val="0"/>
              </w:rPr>
              <w:t xml:space="preserve">common use arrangements </w:t>
            </w:r>
            <w:r w:rsidR="00082201">
              <w:rPr>
                <w:rStyle w:val="Strong"/>
                <w:b w:val="0"/>
              </w:rPr>
              <w:t xml:space="preserve">– see </w:t>
            </w:r>
            <w:hyperlink r:id="rId15" w:history="1">
              <w:r w:rsidR="00082201" w:rsidRPr="00310F44">
                <w:rPr>
                  <w:rStyle w:val="Hyperlink"/>
                </w:rPr>
                <w:t>Department of Finance’s website</w:t>
              </w:r>
            </w:hyperlink>
            <w:r w:rsidR="00082201">
              <w:rPr>
                <w:rStyle w:val="Strong"/>
                <w:b w:val="0"/>
              </w:rPr>
              <w:t xml:space="preserve"> </w:t>
            </w:r>
          </w:p>
        </w:tc>
        <w:sdt>
          <w:sdtPr>
            <w:id w:val="22233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pct"/>
                <w:vAlign w:val="top"/>
              </w:tcPr>
              <w:p w14:paraId="671F6E36" w14:textId="77777777" w:rsidR="00082201" w:rsidRDefault="00082201" w:rsidP="00082201">
                <w:pPr>
                  <w:spacing w:before="60" w:after="60"/>
                  <w:contextualSpacing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201" w14:paraId="045EF042" w14:textId="77777777" w:rsidTr="002A4C6A">
        <w:trPr>
          <w:trHeight w:val="371"/>
        </w:trPr>
        <w:tc>
          <w:tcPr>
            <w:tcW w:w="465" w:type="pct"/>
            <w:vMerge/>
            <w:vAlign w:val="top"/>
          </w:tcPr>
          <w:p w14:paraId="503A2D70" w14:textId="77777777" w:rsidR="00082201" w:rsidRDefault="00082201" w:rsidP="00082201">
            <w:pPr>
              <w:spacing w:before="60" w:after="60"/>
              <w:rPr>
                <w:rStyle w:val="Strong"/>
                <w:b w:val="0"/>
              </w:rPr>
            </w:pPr>
          </w:p>
        </w:tc>
        <w:tc>
          <w:tcPr>
            <w:tcW w:w="3938" w:type="pct"/>
            <w:gridSpan w:val="2"/>
            <w:vAlign w:val="top"/>
          </w:tcPr>
          <w:p w14:paraId="62EDEF9C" w14:textId="50D8E1F3" w:rsidR="00082201" w:rsidRDefault="0046345F" w:rsidP="00082201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O</w:t>
            </w:r>
            <w:r w:rsidR="00082201">
              <w:rPr>
                <w:rStyle w:val="Strong"/>
                <w:b w:val="0"/>
              </w:rPr>
              <w:t>ther records required under agency’s policies and procedures</w:t>
            </w:r>
          </w:p>
        </w:tc>
        <w:sdt>
          <w:sdtPr>
            <w:id w:val="-212020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6" w:type="pct"/>
                <w:vAlign w:val="top"/>
              </w:tcPr>
              <w:p w14:paraId="5D0E3047" w14:textId="77777777" w:rsidR="00082201" w:rsidRDefault="00082201" w:rsidP="00082201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82201" w14:paraId="428DAE56" w14:textId="77777777" w:rsidTr="002A4C6A">
        <w:trPr>
          <w:trHeight w:val="567"/>
        </w:trPr>
        <w:tc>
          <w:tcPr>
            <w:tcW w:w="465" w:type="pct"/>
            <w:vAlign w:val="top"/>
          </w:tcPr>
          <w:p w14:paraId="2BD811DC" w14:textId="77777777" w:rsidR="00082201" w:rsidRDefault="00082201" w:rsidP="00082201">
            <w:pPr>
              <w:spacing w:before="60" w:after="60"/>
              <w:ind w:left="360"/>
              <w:contextualSpacing w:val="0"/>
            </w:pPr>
          </w:p>
        </w:tc>
        <w:tc>
          <w:tcPr>
            <w:tcW w:w="4535" w:type="pct"/>
            <w:gridSpan w:val="3"/>
            <w:vAlign w:val="top"/>
          </w:tcPr>
          <w:p w14:paraId="1B31E238" w14:textId="77777777" w:rsidR="00082201" w:rsidRDefault="00082201" w:rsidP="00082201">
            <w:pPr>
              <w:spacing w:before="60" w:after="60"/>
              <w:contextualSpacing w:val="0"/>
            </w:pPr>
            <w:r>
              <w:t>Notes:</w:t>
            </w:r>
          </w:p>
          <w:p w14:paraId="63C02D49" w14:textId="77777777" w:rsidR="00082201" w:rsidRDefault="00082201" w:rsidP="00AD2228">
            <w:pPr>
              <w:pStyle w:val="ListParagraph"/>
              <w:numPr>
                <w:ilvl w:val="0"/>
                <w:numId w:val="5"/>
              </w:numPr>
              <w:spacing w:before="60" w:after="60"/>
              <w:ind w:left="363" w:hanging="284"/>
              <w:contextualSpacing w:val="0"/>
            </w:pPr>
            <w:r>
              <w:t>Keep</w:t>
            </w:r>
            <w:r w:rsidRPr="00427BE5">
              <w:t xml:space="preserve"> t</w:t>
            </w:r>
            <w:r>
              <w:t xml:space="preserve">he completed checklist on file for each engagement or extension. </w:t>
            </w:r>
          </w:p>
          <w:p w14:paraId="5E962EC9" w14:textId="458595C6" w:rsidR="00082201" w:rsidRPr="00427BE5" w:rsidRDefault="00082201" w:rsidP="00AD2228">
            <w:pPr>
              <w:pStyle w:val="ListParagraph"/>
              <w:numPr>
                <w:ilvl w:val="0"/>
                <w:numId w:val="5"/>
              </w:numPr>
              <w:spacing w:before="60" w:after="60"/>
              <w:ind w:left="363" w:hanging="284"/>
              <w:contextualSpacing w:val="0"/>
            </w:pPr>
            <w:r>
              <w:t>Contact human resources and procurement team</w:t>
            </w:r>
            <w:r w:rsidR="0046345F">
              <w:t xml:space="preserve">s </w:t>
            </w:r>
            <w:r>
              <w:t xml:space="preserve">for advice as needed. They may seek advice from </w:t>
            </w:r>
            <w:hyperlink r:id="rId16" w:history="1">
              <w:r w:rsidRPr="00F327AF">
                <w:rPr>
                  <w:rStyle w:val="Hyperlink"/>
                </w:rPr>
                <w:t>agencysupport@psc.wa.gov.au</w:t>
              </w:r>
            </w:hyperlink>
            <w:r w:rsidR="00DB148F">
              <w:t>.</w:t>
            </w:r>
          </w:p>
        </w:tc>
      </w:tr>
    </w:tbl>
    <w:p w14:paraId="5065E080" w14:textId="77777777" w:rsidR="007853E9" w:rsidRDefault="007853E9" w:rsidP="0093252D"/>
    <w:sectPr w:rsidR="007853E9" w:rsidSect="00367DE0">
      <w:type w:val="continuous"/>
      <w:pgSz w:w="11906" w:h="16838"/>
      <w:pgMar w:top="1418" w:right="1440" w:bottom="1418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2E1E" w14:textId="77777777" w:rsidR="0078301F" w:rsidRDefault="0078301F" w:rsidP="005B19D2">
      <w:pPr>
        <w:spacing w:after="0" w:line="240" w:lineRule="auto"/>
      </w:pPr>
      <w:r>
        <w:separator/>
      </w:r>
    </w:p>
  </w:endnote>
  <w:endnote w:type="continuationSeparator" w:id="0">
    <w:p w14:paraId="1B3C5E8C" w14:textId="77777777" w:rsidR="0078301F" w:rsidRDefault="0078301F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88C1" w14:textId="60E735E9" w:rsidR="00BB4759" w:rsidRPr="00BB4759" w:rsidRDefault="00000000" w:rsidP="00BB4759">
    <w:pPr>
      <w:pStyle w:val="Footer"/>
      <w:jc w:val="center"/>
      <w:rPr>
        <w:sz w:val="18"/>
      </w:rPr>
    </w:pPr>
    <w:sdt>
      <w:sdt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BB4759">
          <w:fldChar w:fldCharType="begin"/>
        </w:r>
        <w:r w:rsidR="00BB4759" w:rsidRPr="00BB4759">
          <w:instrText xml:space="preserve"> PAGE   \* MERGEFORMAT </w:instrText>
        </w:r>
        <w:r w:rsidR="00BB4759" w:rsidRPr="00BB4759">
          <w:fldChar w:fldCharType="separate"/>
        </w:r>
        <w:r w:rsidR="00F51B67">
          <w:rPr>
            <w:noProof/>
          </w:rPr>
          <w:t>2</w:t>
        </w:r>
        <w:r w:rsidR="00BB4759" w:rsidRPr="00BB4759">
          <w:rPr>
            <w:noProof/>
          </w:rPr>
          <w:fldChar w:fldCharType="end"/>
        </w:r>
      </w:sdtContent>
    </w:sdt>
    <w:r w:rsidR="00BB4759">
      <w:rPr>
        <w:noProof/>
      </w:rPr>
      <w:tab/>
    </w:r>
    <w:r w:rsidR="00BB4759">
      <w:rPr>
        <w:noProof/>
      </w:rPr>
      <w:tab/>
    </w:r>
    <w:r w:rsidR="00BB4759" w:rsidRPr="00BB4759">
      <w:rPr>
        <w:noProof/>
        <w:sz w:val="18"/>
      </w:rPr>
      <w:t xml:space="preserve">TRIM ref: </w:t>
    </w:r>
    <w:r w:rsidR="00761850">
      <w:rPr>
        <w:noProof/>
        <w:sz w:val="18"/>
      </w:rPr>
      <w:t>PSC21045069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1FEF" w14:textId="1B23ED4F" w:rsidR="007853E9" w:rsidRPr="00BB4759" w:rsidRDefault="00000000" w:rsidP="007853E9">
    <w:pPr>
      <w:pStyle w:val="Footer"/>
      <w:jc w:val="center"/>
      <w:rPr>
        <w:sz w:val="18"/>
      </w:rPr>
    </w:pPr>
    <w:sdt>
      <w:sdt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BB4759">
          <w:fldChar w:fldCharType="begin"/>
        </w:r>
        <w:r w:rsidR="007853E9" w:rsidRPr="00BB4759">
          <w:instrText xml:space="preserve"> PAGE   \* MERGEFORMAT </w:instrText>
        </w:r>
        <w:r w:rsidR="007853E9" w:rsidRPr="00BB4759">
          <w:fldChar w:fldCharType="separate"/>
        </w:r>
        <w:r w:rsidR="00F51B67">
          <w:rPr>
            <w:noProof/>
          </w:rPr>
          <w:t>1</w:t>
        </w:r>
        <w:r w:rsidR="007853E9" w:rsidRPr="00BB4759">
          <w:rPr>
            <w:noProof/>
          </w:rPr>
          <w:fldChar w:fldCharType="end"/>
        </w:r>
      </w:sdtContent>
    </w:sdt>
    <w:r w:rsidR="007853E9">
      <w:rPr>
        <w:noProof/>
      </w:rPr>
      <w:tab/>
    </w:r>
    <w:r w:rsidR="007853E9">
      <w:rPr>
        <w:noProof/>
      </w:rPr>
      <w:tab/>
    </w:r>
    <w:r w:rsidR="007853E9" w:rsidRPr="00BB4759">
      <w:rPr>
        <w:noProof/>
        <w:sz w:val="18"/>
      </w:rPr>
      <w:t xml:space="preserve">TRIM ref: </w:t>
    </w:r>
    <w:r w:rsidR="00761850">
      <w:rPr>
        <w:noProof/>
        <w:sz w:val="18"/>
      </w:rPr>
      <w:t>PSC21045069</w:t>
    </w:r>
    <w:r w:rsidR="00676FC8">
      <w:rPr>
        <w:noProof/>
        <w:sz w:val="18"/>
      </w:rPr>
      <w:t>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BD7D" w14:textId="77777777" w:rsidR="0078301F" w:rsidRDefault="0078301F" w:rsidP="005B19D2">
      <w:pPr>
        <w:spacing w:after="0" w:line="240" w:lineRule="auto"/>
      </w:pPr>
      <w:r>
        <w:separator/>
      </w:r>
    </w:p>
  </w:footnote>
  <w:footnote w:type="continuationSeparator" w:id="0">
    <w:p w14:paraId="6E2DDC3D" w14:textId="77777777" w:rsidR="0078301F" w:rsidRDefault="0078301F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EE32" w14:textId="44B3CC35" w:rsidR="007853E9" w:rsidRDefault="007853E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0597577B" wp14:editId="1A03B884">
          <wp:simplePos x="0" y="0"/>
          <wp:positionH relativeFrom="page">
            <wp:align>right</wp:align>
          </wp:positionH>
          <wp:positionV relativeFrom="paragraph">
            <wp:posOffset>-447040</wp:posOffset>
          </wp:positionV>
          <wp:extent cx="7550509" cy="1295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nal documen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871"/>
                  <a:stretch/>
                </pic:blipFill>
                <pic:spPr bwMode="auto">
                  <a:xfrm>
                    <a:off x="0" y="0"/>
                    <a:ext cx="7552377" cy="1295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04F"/>
    <w:multiLevelType w:val="hybridMultilevel"/>
    <w:tmpl w:val="A0B852F4"/>
    <w:lvl w:ilvl="0" w:tplc="CFEAEFF6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E2F97"/>
    <w:multiLevelType w:val="hybridMultilevel"/>
    <w:tmpl w:val="AC1635A4"/>
    <w:lvl w:ilvl="0" w:tplc="23689E1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745E2"/>
    <w:multiLevelType w:val="hybridMultilevel"/>
    <w:tmpl w:val="E362E61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1318F"/>
    <w:multiLevelType w:val="hybridMultilevel"/>
    <w:tmpl w:val="E362E61A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059F0"/>
    <w:multiLevelType w:val="hybridMultilevel"/>
    <w:tmpl w:val="30DA8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8469B"/>
    <w:multiLevelType w:val="hybridMultilevel"/>
    <w:tmpl w:val="B2AAB400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731E0"/>
    <w:multiLevelType w:val="hybridMultilevel"/>
    <w:tmpl w:val="56347A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401F3B"/>
    <w:multiLevelType w:val="hybridMultilevel"/>
    <w:tmpl w:val="4B4E83D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42C19"/>
    <w:multiLevelType w:val="hybridMultilevel"/>
    <w:tmpl w:val="DEC6158A"/>
    <w:lvl w:ilvl="0" w:tplc="E2C418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27700F"/>
    <w:multiLevelType w:val="hybridMultilevel"/>
    <w:tmpl w:val="F9D8822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82C36"/>
    <w:multiLevelType w:val="hybridMultilevel"/>
    <w:tmpl w:val="941EE9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6474C"/>
    <w:multiLevelType w:val="hybridMultilevel"/>
    <w:tmpl w:val="6A20DD9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4780C"/>
    <w:multiLevelType w:val="hybridMultilevel"/>
    <w:tmpl w:val="3B4AE9EA"/>
    <w:lvl w:ilvl="0" w:tplc="7B561FC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277496"/>
    <w:multiLevelType w:val="hybridMultilevel"/>
    <w:tmpl w:val="F81A866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66B60"/>
    <w:multiLevelType w:val="hybridMultilevel"/>
    <w:tmpl w:val="2160D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617450">
    <w:abstractNumId w:val="13"/>
  </w:num>
  <w:num w:numId="2" w16cid:durableId="502234792">
    <w:abstractNumId w:val="15"/>
  </w:num>
  <w:num w:numId="3" w16cid:durableId="436948130">
    <w:abstractNumId w:val="7"/>
  </w:num>
  <w:num w:numId="4" w16cid:durableId="1091465282">
    <w:abstractNumId w:val="16"/>
  </w:num>
  <w:num w:numId="5" w16cid:durableId="323319617">
    <w:abstractNumId w:val="4"/>
  </w:num>
  <w:num w:numId="6" w16cid:durableId="467091050">
    <w:abstractNumId w:val="2"/>
  </w:num>
  <w:num w:numId="7" w16cid:durableId="1932619535">
    <w:abstractNumId w:val="0"/>
  </w:num>
  <w:num w:numId="8" w16cid:durableId="1564177268">
    <w:abstractNumId w:val="3"/>
  </w:num>
  <w:num w:numId="9" w16cid:durableId="2059083967">
    <w:abstractNumId w:val="14"/>
  </w:num>
  <w:num w:numId="10" w16cid:durableId="1441295814">
    <w:abstractNumId w:val="5"/>
  </w:num>
  <w:num w:numId="11" w16cid:durableId="1467502876">
    <w:abstractNumId w:val="1"/>
  </w:num>
  <w:num w:numId="12" w16cid:durableId="1359431550">
    <w:abstractNumId w:val="9"/>
  </w:num>
  <w:num w:numId="13" w16cid:durableId="73166146">
    <w:abstractNumId w:val="8"/>
  </w:num>
  <w:num w:numId="14" w16cid:durableId="539051211">
    <w:abstractNumId w:val="6"/>
  </w:num>
  <w:num w:numId="15" w16cid:durableId="138495924">
    <w:abstractNumId w:val="12"/>
  </w:num>
  <w:num w:numId="16" w16cid:durableId="832449146">
    <w:abstractNumId w:val="11"/>
  </w:num>
  <w:num w:numId="17" w16cid:durableId="7888133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D2"/>
    <w:rsid w:val="00000079"/>
    <w:rsid w:val="000059C1"/>
    <w:rsid w:val="0004540F"/>
    <w:rsid w:val="0006220D"/>
    <w:rsid w:val="00065024"/>
    <w:rsid w:val="000721D8"/>
    <w:rsid w:val="00082201"/>
    <w:rsid w:val="0008284F"/>
    <w:rsid w:val="000B26BC"/>
    <w:rsid w:val="00136655"/>
    <w:rsid w:val="0015608B"/>
    <w:rsid w:val="00157B64"/>
    <w:rsid w:val="001601E5"/>
    <w:rsid w:val="001704A8"/>
    <w:rsid w:val="00190AA8"/>
    <w:rsid w:val="00192ECB"/>
    <w:rsid w:val="001C7BE1"/>
    <w:rsid w:val="001E09B3"/>
    <w:rsid w:val="001F1159"/>
    <w:rsid w:val="002103C9"/>
    <w:rsid w:val="00210DEC"/>
    <w:rsid w:val="0024381A"/>
    <w:rsid w:val="0025097F"/>
    <w:rsid w:val="002674CA"/>
    <w:rsid w:val="002918CF"/>
    <w:rsid w:val="002A4C6A"/>
    <w:rsid w:val="002B7FC8"/>
    <w:rsid w:val="002C0E50"/>
    <w:rsid w:val="002C6F11"/>
    <w:rsid w:val="002F3221"/>
    <w:rsid w:val="00310F44"/>
    <w:rsid w:val="003330BF"/>
    <w:rsid w:val="00367DE0"/>
    <w:rsid w:val="00393AFA"/>
    <w:rsid w:val="0040652C"/>
    <w:rsid w:val="00415D52"/>
    <w:rsid w:val="00422BD0"/>
    <w:rsid w:val="0042617A"/>
    <w:rsid w:val="00427BE5"/>
    <w:rsid w:val="0046345F"/>
    <w:rsid w:val="00484FAE"/>
    <w:rsid w:val="00494E6D"/>
    <w:rsid w:val="004C6AA4"/>
    <w:rsid w:val="004D7844"/>
    <w:rsid w:val="004E130B"/>
    <w:rsid w:val="00501AD7"/>
    <w:rsid w:val="00553BFB"/>
    <w:rsid w:val="00560EC7"/>
    <w:rsid w:val="00567620"/>
    <w:rsid w:val="005B19D2"/>
    <w:rsid w:val="005C5E0C"/>
    <w:rsid w:val="005C769C"/>
    <w:rsid w:val="00603839"/>
    <w:rsid w:val="00621DDD"/>
    <w:rsid w:val="00625DBC"/>
    <w:rsid w:val="00654474"/>
    <w:rsid w:val="00676FC8"/>
    <w:rsid w:val="00682A96"/>
    <w:rsid w:val="006875F8"/>
    <w:rsid w:val="006A791E"/>
    <w:rsid w:val="006B1A6E"/>
    <w:rsid w:val="006B2F04"/>
    <w:rsid w:val="006C7EFF"/>
    <w:rsid w:val="007254CE"/>
    <w:rsid w:val="00730081"/>
    <w:rsid w:val="0074036A"/>
    <w:rsid w:val="00761850"/>
    <w:rsid w:val="00762442"/>
    <w:rsid w:val="0078301F"/>
    <w:rsid w:val="00784747"/>
    <w:rsid w:val="007853E9"/>
    <w:rsid w:val="00825F59"/>
    <w:rsid w:val="00832FB5"/>
    <w:rsid w:val="00840450"/>
    <w:rsid w:val="008935A1"/>
    <w:rsid w:val="008A59CC"/>
    <w:rsid w:val="008D2FAF"/>
    <w:rsid w:val="008D6327"/>
    <w:rsid w:val="008F3FC9"/>
    <w:rsid w:val="008F42C5"/>
    <w:rsid w:val="00917D07"/>
    <w:rsid w:val="00920575"/>
    <w:rsid w:val="0093252D"/>
    <w:rsid w:val="00936B9D"/>
    <w:rsid w:val="0096412F"/>
    <w:rsid w:val="00965EFF"/>
    <w:rsid w:val="00972109"/>
    <w:rsid w:val="009A494E"/>
    <w:rsid w:val="009B5A7C"/>
    <w:rsid w:val="009E662C"/>
    <w:rsid w:val="00A14D81"/>
    <w:rsid w:val="00A25C87"/>
    <w:rsid w:val="00A355DB"/>
    <w:rsid w:val="00A56370"/>
    <w:rsid w:val="00A65F0B"/>
    <w:rsid w:val="00A81BF5"/>
    <w:rsid w:val="00A939B5"/>
    <w:rsid w:val="00AD2228"/>
    <w:rsid w:val="00AF7BA4"/>
    <w:rsid w:val="00B135D7"/>
    <w:rsid w:val="00B36C46"/>
    <w:rsid w:val="00B57D81"/>
    <w:rsid w:val="00BA0E89"/>
    <w:rsid w:val="00BB4759"/>
    <w:rsid w:val="00BD1167"/>
    <w:rsid w:val="00C27642"/>
    <w:rsid w:val="00C37FAD"/>
    <w:rsid w:val="00C46A93"/>
    <w:rsid w:val="00C47B59"/>
    <w:rsid w:val="00C527E5"/>
    <w:rsid w:val="00C61351"/>
    <w:rsid w:val="00C74DD6"/>
    <w:rsid w:val="00C803E3"/>
    <w:rsid w:val="00CD1D33"/>
    <w:rsid w:val="00CF5428"/>
    <w:rsid w:val="00D01DAB"/>
    <w:rsid w:val="00D03B67"/>
    <w:rsid w:val="00D13A9C"/>
    <w:rsid w:val="00D43D15"/>
    <w:rsid w:val="00D5621B"/>
    <w:rsid w:val="00D872BB"/>
    <w:rsid w:val="00DA5989"/>
    <w:rsid w:val="00DB148F"/>
    <w:rsid w:val="00E0651F"/>
    <w:rsid w:val="00E1606E"/>
    <w:rsid w:val="00E1658D"/>
    <w:rsid w:val="00E2130C"/>
    <w:rsid w:val="00E23824"/>
    <w:rsid w:val="00E36D8F"/>
    <w:rsid w:val="00E67600"/>
    <w:rsid w:val="00E67777"/>
    <w:rsid w:val="00E74940"/>
    <w:rsid w:val="00E75A87"/>
    <w:rsid w:val="00E960DB"/>
    <w:rsid w:val="00E97F57"/>
    <w:rsid w:val="00ED19E5"/>
    <w:rsid w:val="00EE2B17"/>
    <w:rsid w:val="00EF303A"/>
    <w:rsid w:val="00F03036"/>
    <w:rsid w:val="00F10E0B"/>
    <w:rsid w:val="00F32AD4"/>
    <w:rsid w:val="00F40957"/>
    <w:rsid w:val="00F51B67"/>
    <w:rsid w:val="00F656EB"/>
    <w:rsid w:val="00FA5B96"/>
    <w:rsid w:val="00FC756F"/>
    <w:rsid w:val="00FF6834"/>
    <w:rsid w:val="5244BE5F"/>
    <w:rsid w:val="6985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9134B"/>
  <w15:chartTrackingRefBased/>
  <w15:docId w15:val="{A459C14B-D8D4-4CBF-9267-49B239C2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FB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939B5"/>
    <w:pPr>
      <w:keepNext/>
      <w:keepLines/>
      <w:spacing w:before="120" w:after="0" w:line="360" w:lineRule="auto"/>
      <w:outlineLvl w:val="0"/>
    </w:pPr>
    <w:rPr>
      <w:rFonts w:ascii="Century Gothic" w:eastAsiaTheme="majorEastAsia" w:hAnsi="Century Gothic" w:cstheme="majorBidi"/>
      <w:color w:val="000000" w:themeColor="text1"/>
      <w:sz w:val="32"/>
      <w:szCs w:val="3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2442"/>
    <w:pPr>
      <w:keepNext/>
      <w:keepLines/>
      <w:spacing w:before="240" w:line="276" w:lineRule="auto"/>
      <w:contextualSpacing/>
      <w:outlineLvl w:val="1"/>
    </w:pPr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62442"/>
    <w:pPr>
      <w:keepNext/>
      <w:keepLines/>
      <w:spacing w:before="240" w:after="80" w:line="276" w:lineRule="auto"/>
      <w:contextualSpacing/>
      <w:outlineLvl w:val="2"/>
    </w:pPr>
    <w:rPr>
      <w:rFonts w:ascii="Century Gothic" w:eastAsiaTheme="majorEastAsia" w:hAnsi="Century Gothic" w:cstheme="majorBidi"/>
      <w:color w:val="7F7F7F" w:themeColor="text1" w:themeTint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A939B5"/>
    <w:rPr>
      <w:rFonts w:ascii="Century Gothic" w:eastAsiaTheme="majorEastAsia" w:hAnsi="Century Gothic" w:cstheme="majorBidi"/>
      <w:color w:val="000000" w:themeColor="text1"/>
      <w:sz w:val="32"/>
      <w:szCs w:val="3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ListParagraph">
    <w:name w:val="List Paragraph"/>
    <w:basedOn w:val="Normal"/>
    <w:uiPriority w:val="34"/>
    <w:qFormat/>
    <w:rsid w:val="00E97F57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E97F57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F57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62442"/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2442"/>
    <w:rPr>
      <w:rFonts w:ascii="Century Gothic" w:eastAsiaTheme="majorEastAsia" w:hAnsi="Century Gothic" w:cstheme="majorBidi"/>
      <w:color w:val="7F7F7F" w:themeColor="text1" w:themeTint="80"/>
      <w:sz w:val="24"/>
      <w:szCs w:val="24"/>
    </w:rPr>
  </w:style>
  <w:style w:type="character" w:styleId="Strong">
    <w:name w:val="Strong"/>
    <w:aliases w:val="Bold"/>
    <w:basedOn w:val="DefaultParagraphFont"/>
    <w:uiPriority w:val="22"/>
    <w:qFormat/>
    <w:rsid w:val="00C37FAD"/>
    <w:rPr>
      <w:rFonts w:ascii="Arial" w:hAnsi="Arial"/>
      <w:b/>
      <w:bCs/>
      <w:sz w:val="22"/>
    </w:rPr>
  </w:style>
  <w:style w:type="character" w:styleId="Emphasis">
    <w:name w:val="Emphasis"/>
    <w:aliases w:val="Italicise Acts"/>
    <w:basedOn w:val="DefaultParagraphFont"/>
    <w:uiPriority w:val="20"/>
    <w:qFormat/>
    <w:rsid w:val="00C37FAD"/>
    <w:rPr>
      <w:rFonts w:ascii="Arial" w:hAnsi="Arial"/>
      <w:i/>
      <w:i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E1658D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7853E9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A6A6A6" w:themeFill="background1" w:themeFillShade="A6"/>
      </w:tcPr>
    </w:tblStylePr>
  </w:style>
  <w:style w:type="table" w:customStyle="1" w:styleId="CommissionTable2">
    <w:name w:val="Commission Table 2"/>
    <w:basedOn w:val="TableNormal"/>
    <w:uiPriority w:val="99"/>
    <w:rsid w:val="007853E9"/>
    <w:pPr>
      <w:spacing w:before="120" w:after="120" w:line="240" w:lineRule="auto"/>
      <w:contextualSpacing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  <w:tcPr>
      <w:vAlign w:val="center"/>
    </w:tcPr>
    <w:tblStylePr w:type="firstCol">
      <w:rPr>
        <w:rFonts w:ascii="Arial" w:hAnsi="Arial"/>
        <w:color w:val="FFFFFF" w:themeColor="background1"/>
        <w:sz w:val="22"/>
      </w:rPr>
      <w:tblPr/>
      <w:tcPr>
        <w:shd w:val="clear" w:color="auto" w:fill="A6A6A6" w:themeFill="background1" w:themeFillShade="A6"/>
      </w:tcPr>
    </w:tblStylePr>
  </w:style>
  <w:style w:type="character" w:styleId="Hyperlink">
    <w:name w:val="Hyperlink"/>
    <w:basedOn w:val="DefaultParagraphFont"/>
    <w:uiPriority w:val="99"/>
    <w:unhideWhenUsed/>
    <w:rsid w:val="00427BE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5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D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D5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D52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3824"/>
    <w:pPr>
      <w:spacing w:after="0" w:line="240" w:lineRule="auto"/>
    </w:pPr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2BD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2BD0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2BD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6345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gencysupport@psc.wa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wa.gov.au/organisation/department-of-finance/procurement-rules-and-other-government-policie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.gov.au/government/publications/commissioners-instruction-41-contracts-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Governance</TermName>
          <TermId xmlns="http://schemas.microsoft.com/office/infopath/2007/PartnerControls">ca894a26-880a-49b0-8d13-1cb26c8cf45f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37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10</DWPDocumentType>
    <Lastupdated xmlns="b30337e0-0a1c-4362-897f-a11875a06e9e" xsi:nil="true"/>
    <TaxCatchAllLabel xmlns="d727913f-0cf9-4c48-ad0f-229091bf0a6b"/>
  </documentManagement>
</p:properties>
</file>

<file path=customXml/itemProps1.xml><?xml version="1.0" encoding="utf-8"?>
<ds:datastoreItem xmlns:ds="http://schemas.openxmlformats.org/officeDocument/2006/customXml" ds:itemID="{DED0366A-1953-462F-8420-EE48FC53B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CE724-ACC7-4B0D-A697-3AA6BD9E6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PPGC document checklist</vt:lpstr>
    </vt:vector>
  </TitlesOfParts>
  <Company>DPC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PPGC document checklist</dc:title>
  <dc:subject/>
  <dc:creator>Haupapa, Taylor</dc:creator>
  <cp:keywords/>
  <dc:description/>
  <cp:lastModifiedBy>Taylor-Beecroft, Lydia</cp:lastModifiedBy>
  <cp:revision>2</cp:revision>
  <cp:lastPrinted>2023-02-22T02:29:00Z</cp:lastPrinted>
  <dcterms:created xsi:type="dcterms:W3CDTF">2025-09-22T07:43:00Z</dcterms:created>
  <dcterms:modified xsi:type="dcterms:W3CDTF">2025-09-22T07:43:00Z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axKeyword">
    <vt:lpwstr/>
  </property>
  <property fmtid="{D5CDD505-2E9C-101B-9397-08002B2CF9AE}" pid="4" name="ContentTypeId">
    <vt:lpwstr>0x0101001FBC8B74C95A43CFAFE0DB1CCF830385009F88D1B8B0504A489A5E856BB443D6BE</vt:lpwstr>
  </property>
  <property fmtid="{D5CDD505-2E9C-101B-9397-08002B2CF9AE}" pid="5" name="DWPBusinessStream">
    <vt:lpwstr>37;#Corporate Governance|ca894a26-880a-49b0-8d13-1cb26c8cf45f</vt:lpwstr>
  </property>
  <property fmtid="{D5CDD505-2E9C-101B-9397-08002B2CF9AE}" pid="6" name="MSIP_Label_9debd643-ebde-44ed-8e8b-40a2ae139fe2_Enabled">
    <vt:lpwstr>true</vt:lpwstr>
  </property>
  <property fmtid="{D5CDD505-2E9C-101B-9397-08002B2CF9AE}" pid="7" name="MSIP_Label_9debd643-ebde-44ed-8e8b-40a2ae139fe2_SetDate">
    <vt:lpwstr>2023-03-20T13:26:34Z</vt:lpwstr>
  </property>
  <property fmtid="{D5CDD505-2E9C-101B-9397-08002B2CF9AE}" pid="8" name="MSIP_Label_9debd643-ebde-44ed-8e8b-40a2ae139fe2_Method">
    <vt:lpwstr>Standard</vt:lpwstr>
  </property>
  <property fmtid="{D5CDD505-2E9C-101B-9397-08002B2CF9AE}" pid="9" name="MSIP_Label_9debd643-ebde-44ed-8e8b-40a2ae139fe2_Name">
    <vt:lpwstr>OFFICIAL PSC.</vt:lpwstr>
  </property>
  <property fmtid="{D5CDD505-2E9C-101B-9397-08002B2CF9AE}" pid="10" name="MSIP_Label_9debd643-ebde-44ed-8e8b-40a2ae139fe2_SiteId">
    <vt:lpwstr>d48144b5-571f-4b68-9721-e41bc0071e17</vt:lpwstr>
  </property>
  <property fmtid="{D5CDD505-2E9C-101B-9397-08002B2CF9AE}" pid="11" name="MSIP_Label_9debd643-ebde-44ed-8e8b-40a2ae139fe2_ActionId">
    <vt:lpwstr>11ac03c7-d723-48d9-a227-6aad612289f3</vt:lpwstr>
  </property>
  <property fmtid="{D5CDD505-2E9C-101B-9397-08002B2CF9AE}" pid="12" name="MSIP_Label_9debd643-ebde-44ed-8e8b-40a2ae139fe2_ContentBits">
    <vt:lpwstr>0</vt:lpwstr>
  </property>
</Properties>
</file>