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32DF" w14:textId="77777777" w:rsidR="00192CC3" w:rsidRDefault="00192CC3" w:rsidP="00F764B6">
      <w:pPr>
        <w:pStyle w:val="Index1"/>
        <w:ind w:left="0" w:firstLine="0"/>
      </w:pPr>
    </w:p>
    <w:tbl>
      <w:tblPr>
        <w:tblW w:w="4995" w:type="pct"/>
        <w:tblLook w:val="0000" w:firstRow="0" w:lastRow="0" w:firstColumn="0" w:lastColumn="0" w:noHBand="0" w:noVBand="0"/>
      </w:tblPr>
      <w:tblGrid>
        <w:gridCol w:w="2546"/>
        <w:gridCol w:w="2934"/>
        <w:gridCol w:w="975"/>
        <w:gridCol w:w="430"/>
        <w:gridCol w:w="2289"/>
        <w:gridCol w:w="11"/>
      </w:tblGrid>
      <w:tr w:rsidR="00192CC3" w14:paraId="41306E72" w14:textId="77777777" w:rsidTr="00C82A20">
        <w:trPr>
          <w:gridAfter w:val="1"/>
          <w:wAfter w:w="6" w:type="pct"/>
          <w:cantSplit/>
          <w:trHeight w:val="254"/>
        </w:trPr>
        <w:tc>
          <w:tcPr>
            <w:tcW w:w="3748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E6D6D33" w14:textId="5D1295B2" w:rsidR="00192CC3" w:rsidRDefault="00B2381E" w:rsidP="007316B8">
            <w:pPr>
              <w:pStyle w:val="Style1"/>
              <w:jc w:val="left"/>
              <w:rPr>
                <w:rFonts w:cs="Arial"/>
              </w:rPr>
            </w:pPr>
            <w:r w:rsidRPr="007316B8">
              <w:rPr>
                <w:rFonts w:cs="Arial"/>
                <w:sz w:val="32"/>
                <w:szCs w:val="32"/>
              </w:rPr>
              <w:t>Major infrastructure</w:t>
            </w:r>
            <w:r w:rsidR="00782770" w:rsidRPr="007316B8">
              <w:rPr>
                <w:rFonts w:cs="Arial"/>
                <w:sz w:val="32"/>
                <w:szCs w:val="32"/>
              </w:rPr>
              <w:t xml:space="preserve"> </w:t>
            </w:r>
            <w:r w:rsidR="007316B8" w:rsidRPr="007316B8">
              <w:rPr>
                <w:rFonts w:cs="Arial"/>
                <w:sz w:val="32"/>
                <w:szCs w:val="32"/>
              </w:rPr>
              <w:t>EXPENDITURE REVIEW SUB-</w:t>
            </w:r>
            <w:r w:rsidR="00782770" w:rsidRPr="007316B8">
              <w:rPr>
                <w:rFonts w:cs="Arial"/>
                <w:sz w:val="32"/>
                <w:szCs w:val="32"/>
              </w:rPr>
              <w:t>committee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35B7" w14:textId="77777777" w:rsidR="00192CC3" w:rsidRDefault="00192CC3" w:rsidP="00C82A20">
            <w:pPr>
              <w:rPr>
                <w:rFonts w:cs="Arial"/>
              </w:rPr>
            </w:pPr>
            <w:r>
              <w:rPr>
                <w:rFonts w:cs="Arial"/>
              </w:rPr>
              <w:t>Office Use Only</w:t>
            </w:r>
          </w:p>
        </w:tc>
      </w:tr>
      <w:tr w:rsidR="00192CC3" w:rsidRPr="000918A6" w14:paraId="1F75ECF6" w14:textId="77777777" w:rsidTr="00C82A20">
        <w:trPr>
          <w:gridAfter w:val="1"/>
          <w:wAfter w:w="6" w:type="pct"/>
          <w:cantSplit/>
          <w:trHeight w:val="414"/>
        </w:trPr>
        <w:tc>
          <w:tcPr>
            <w:tcW w:w="3748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09D165" w14:textId="77777777" w:rsidR="00192CC3" w:rsidRPr="000918A6" w:rsidRDefault="00192CC3" w:rsidP="00C82A20">
            <w:pPr>
              <w:pStyle w:val="Style1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028E" w14:textId="77777777" w:rsidR="00192CC3" w:rsidRPr="000918A6" w:rsidRDefault="00192CC3" w:rsidP="00C82A20">
            <w:pPr>
              <w:rPr>
                <w:rFonts w:cs="Arial"/>
                <w:sz w:val="36"/>
                <w:szCs w:val="36"/>
              </w:rPr>
            </w:pPr>
            <w:r>
              <w:rPr>
                <w:rFonts w:cs="Arial"/>
              </w:rPr>
              <w:t>Date Received:</w:t>
            </w:r>
          </w:p>
        </w:tc>
      </w:tr>
      <w:tr w:rsidR="00192CC3" w14:paraId="300D18DF" w14:textId="77777777" w:rsidTr="00C82A2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105803" w14:textId="77777777" w:rsidR="00192CC3" w:rsidRDefault="00192CC3" w:rsidP="00C82A2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TITLE OF SUBMISSION</w:t>
            </w:r>
          </w:p>
        </w:tc>
      </w:tr>
      <w:tr w:rsidR="00192CC3" w14:paraId="25FA2A08" w14:textId="77777777" w:rsidTr="00C82A20">
        <w:trPr>
          <w:gridAfter w:val="1"/>
          <w:wAfter w:w="6" w:type="pct"/>
          <w:cantSplit/>
          <w:trHeight w:val="240"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017FFC2E" w14:textId="77777777" w:rsidR="00192CC3" w:rsidRDefault="00192CC3" w:rsidP="00C82A20">
            <w:pPr>
              <w:pStyle w:val="Style4"/>
              <w:spacing w:before="200"/>
              <w:rPr>
                <w:rFonts w:cs="Arial"/>
              </w:rPr>
            </w:pPr>
          </w:p>
        </w:tc>
      </w:tr>
      <w:tr w:rsidR="00192CC3" w14:paraId="5D36B588" w14:textId="77777777" w:rsidTr="003D7EF1">
        <w:trPr>
          <w:gridAfter w:val="1"/>
          <w:wAfter w:w="6" w:type="pct"/>
          <w:cantSplit/>
          <w:trHeight w:val="60"/>
        </w:trPr>
        <w:tc>
          <w:tcPr>
            <w:tcW w:w="4994" w:type="pct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92B4D07" w14:textId="77777777" w:rsidR="00192CC3" w:rsidRDefault="00192CC3" w:rsidP="00C82A2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MINISTER’S NAME, TITLE AND RELEVANT PORTFOLIO</w:t>
            </w:r>
          </w:p>
        </w:tc>
      </w:tr>
      <w:tr w:rsidR="00192CC3" w14:paraId="085546DA" w14:textId="77777777" w:rsidTr="00C82A2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6DF1C81" w14:textId="77777777" w:rsidR="00192CC3" w:rsidRDefault="00192CC3" w:rsidP="00C82A20">
            <w:pPr>
              <w:pStyle w:val="Style5"/>
              <w:rPr>
                <w:rFonts w:cs="Arial"/>
              </w:rPr>
            </w:pPr>
          </w:p>
        </w:tc>
      </w:tr>
      <w:tr w:rsidR="00192CC3" w14:paraId="6E380B2C" w14:textId="77777777" w:rsidTr="00C82A2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A8BBF55" w14:textId="77777777" w:rsidR="00192CC3" w:rsidRDefault="00192CC3" w:rsidP="00C82A2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PURPOSE (</w:t>
            </w:r>
            <w:r>
              <w:rPr>
                <w:rFonts w:cs="Arial"/>
                <w:caps w:val="0"/>
              </w:rPr>
              <w:t>objective of proposal</w:t>
            </w:r>
            <w:r>
              <w:rPr>
                <w:rFonts w:cs="Arial"/>
              </w:rPr>
              <w:t>)</w:t>
            </w:r>
          </w:p>
        </w:tc>
      </w:tr>
      <w:tr w:rsidR="00192CC3" w14:paraId="7982D6F0" w14:textId="77777777" w:rsidTr="00C82A2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7119B61" w14:textId="77777777" w:rsidR="00192CC3" w:rsidRDefault="00192CC3" w:rsidP="00C82A20">
            <w:pPr>
              <w:pStyle w:val="Style6"/>
              <w:rPr>
                <w:rFonts w:cs="Arial"/>
              </w:rPr>
            </w:pPr>
          </w:p>
        </w:tc>
      </w:tr>
      <w:tr w:rsidR="00192CC3" w14:paraId="44DE60D1" w14:textId="77777777" w:rsidTr="00C82A20">
        <w:trPr>
          <w:gridAfter w:val="1"/>
          <w:wAfter w:w="6" w:type="pct"/>
          <w:cantSplit/>
        </w:trPr>
        <w:tc>
          <w:tcPr>
            <w:tcW w:w="1386" w:type="pc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B7CBB63" w14:textId="77777777" w:rsidR="00192CC3" w:rsidRDefault="00192CC3" w:rsidP="00C82A2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COSTING/FINANCIAL IMPLICATIONS</w:t>
            </w:r>
          </w:p>
        </w:tc>
        <w:tc>
          <w:tcPr>
            <w:tcW w:w="1597" w:type="pct"/>
            <w:tcBorders>
              <w:top w:val="single" w:sz="8" w:space="0" w:color="auto"/>
            </w:tcBorders>
            <w:vAlign w:val="center"/>
          </w:tcPr>
          <w:p w14:paraId="6B2D84BA" w14:textId="77777777" w:rsidR="00192CC3" w:rsidRDefault="00192CC3" w:rsidP="00C82A20">
            <w:pPr>
              <w:pStyle w:val="Style1"/>
              <w:rPr>
                <w:rFonts w:cs="Arial"/>
              </w:rPr>
            </w:pPr>
          </w:p>
        </w:tc>
        <w:tc>
          <w:tcPr>
            <w:tcW w:w="2011" w:type="pct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C49C383" w14:textId="77777777" w:rsidR="00192CC3" w:rsidRDefault="00192CC3" w:rsidP="00C82A20">
            <w:pPr>
              <w:pStyle w:val="Style1"/>
              <w:rPr>
                <w:rFonts w:cs="Arial"/>
              </w:rPr>
            </w:pPr>
          </w:p>
        </w:tc>
      </w:tr>
      <w:tr w:rsidR="00192CC3" w14:paraId="661FE63F" w14:textId="77777777" w:rsidTr="00C82A2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4FECE" w14:textId="77777777" w:rsidR="00192CC3" w:rsidRDefault="00192CC3" w:rsidP="00C82A20">
            <w:pPr>
              <w:pStyle w:val="Style1"/>
              <w:tabs>
                <w:tab w:val="left" w:pos="6480"/>
                <w:tab w:val="left" w:pos="7020"/>
                <w:tab w:val="left" w:pos="8280"/>
                <w:tab w:val="left" w:pos="8820"/>
              </w:tabs>
              <w:rPr>
                <w:rFonts w:cs="Arial"/>
                <w:caps w:val="0"/>
              </w:rPr>
            </w:pPr>
            <w:r>
              <w:rPr>
                <w:rFonts w:cs="Arial"/>
                <w:caps w:val="0"/>
              </w:rPr>
              <w:t>Is proposal covered by existing/approved forward estimates?</w:t>
            </w:r>
            <w:r>
              <w:rPr>
                <w:rFonts w:cs="Arial"/>
                <w:caps w:val="0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 w:rsidRPr="00631027">
              <w:rPr>
                <w:caps w:val="0"/>
              </w:rPr>
              <w:t>Yes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aps w:val="0"/>
              </w:rPr>
              <w:t>No</w:t>
            </w:r>
          </w:p>
        </w:tc>
      </w:tr>
      <w:tr w:rsidR="00192CC3" w14:paraId="252D3AF4" w14:textId="77777777" w:rsidTr="00C82A2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0EEAD" w14:textId="7B2FD4E4" w:rsidR="00192CC3" w:rsidRDefault="00192CC3" w:rsidP="00C82A2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has the Department of Treasury</w:t>
            </w:r>
            <w:r w:rsidR="0019161E">
              <w:rPr>
                <w:rFonts w:cs="Arial"/>
              </w:rPr>
              <w:t xml:space="preserve"> AND FINANCE</w:t>
            </w:r>
            <w:r>
              <w:rPr>
                <w:rFonts w:cs="Arial"/>
              </w:rPr>
              <w:t xml:space="preserve"> evaluated financial implications of proposal?</w:t>
            </w:r>
          </w:p>
          <w:p w14:paraId="1A61635A" w14:textId="77777777" w:rsidR="00192CC3" w:rsidRDefault="00192CC3" w:rsidP="00C82A20">
            <w:pPr>
              <w:pStyle w:val="Style1"/>
              <w:tabs>
                <w:tab w:val="left" w:pos="540"/>
                <w:tab w:val="left" w:pos="1820"/>
                <w:tab w:val="left" w:pos="2352"/>
                <w:tab w:val="left" w:pos="326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Yes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  <w:r>
              <w:rPr>
                <w:rFonts w:cs="Arial"/>
              </w:rPr>
              <w:tab/>
            </w:r>
          </w:p>
        </w:tc>
      </w:tr>
      <w:tr w:rsidR="00192CC3" w14:paraId="2AA4FD8F" w14:textId="77777777" w:rsidTr="00C82A2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33B7283" w14:textId="77777777" w:rsidR="00192CC3" w:rsidRDefault="00192CC3" w:rsidP="00C82A2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WHO HAS BEEN CONSULTED</w:t>
            </w:r>
          </w:p>
        </w:tc>
      </w:tr>
      <w:tr w:rsidR="00192CC3" w14:paraId="1652170A" w14:textId="77777777" w:rsidTr="00C82A2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6A014FE" w14:textId="77777777" w:rsidR="00192CC3" w:rsidRDefault="00192CC3" w:rsidP="00C82A20">
            <w:pPr>
              <w:pStyle w:val="Style6"/>
              <w:rPr>
                <w:rFonts w:cs="Arial"/>
              </w:rPr>
            </w:pPr>
          </w:p>
        </w:tc>
      </w:tr>
      <w:tr w:rsidR="00192CC3" w14:paraId="5451C451" w14:textId="77777777" w:rsidTr="00C82A2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64A880A" w14:textId="77777777" w:rsidR="00192CC3" w:rsidRDefault="00192CC3" w:rsidP="00C82A2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RECOMMENDATION</w:t>
            </w:r>
          </w:p>
        </w:tc>
      </w:tr>
      <w:tr w:rsidR="00192CC3" w14:paraId="7E921D81" w14:textId="77777777" w:rsidTr="00C82A2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E54BB6" w14:textId="77777777" w:rsidR="00192CC3" w:rsidRDefault="00192CC3" w:rsidP="00C82A20">
            <w:pPr>
              <w:pStyle w:val="Style6"/>
              <w:spacing w:before="0"/>
              <w:rPr>
                <w:rFonts w:cs="Arial"/>
              </w:rPr>
            </w:pPr>
          </w:p>
          <w:p w14:paraId="7A9681B8" w14:textId="77777777" w:rsidR="00192CC3" w:rsidRDefault="00192CC3" w:rsidP="00C82A20">
            <w:pPr>
              <w:pStyle w:val="Style6"/>
              <w:spacing w:before="0"/>
              <w:rPr>
                <w:rFonts w:cs="Arial"/>
              </w:rPr>
            </w:pPr>
          </w:p>
          <w:p w14:paraId="7AFB72AA" w14:textId="77777777" w:rsidR="00192CC3" w:rsidRDefault="00192CC3" w:rsidP="00C82A20">
            <w:pPr>
              <w:pStyle w:val="Style6"/>
              <w:spacing w:before="0"/>
              <w:rPr>
                <w:rFonts w:cs="Arial"/>
              </w:rPr>
            </w:pPr>
          </w:p>
          <w:p w14:paraId="1B6AE9A8" w14:textId="77777777" w:rsidR="00192CC3" w:rsidRDefault="00192CC3" w:rsidP="00C82A20">
            <w:pPr>
              <w:pStyle w:val="Style6"/>
              <w:spacing w:before="0"/>
              <w:rPr>
                <w:rFonts w:cs="Arial"/>
              </w:rPr>
            </w:pPr>
          </w:p>
          <w:p w14:paraId="6F929C48" w14:textId="77777777" w:rsidR="00192CC3" w:rsidRDefault="00192CC3" w:rsidP="00C82A20">
            <w:pPr>
              <w:pStyle w:val="Style6"/>
              <w:spacing w:before="0"/>
              <w:rPr>
                <w:rFonts w:cs="Arial"/>
              </w:rPr>
            </w:pPr>
          </w:p>
          <w:p w14:paraId="66827695" w14:textId="77777777" w:rsidR="00192CC3" w:rsidRDefault="00192CC3" w:rsidP="00C82A20">
            <w:pPr>
              <w:pStyle w:val="Style6"/>
              <w:spacing w:before="0"/>
              <w:rPr>
                <w:rFonts w:cs="Arial"/>
              </w:rPr>
            </w:pPr>
          </w:p>
          <w:p w14:paraId="360C18DB" w14:textId="77777777" w:rsidR="00192CC3" w:rsidRDefault="00192CC3" w:rsidP="00C82A20">
            <w:pPr>
              <w:pStyle w:val="Style6"/>
              <w:spacing w:before="0"/>
              <w:rPr>
                <w:rFonts w:cs="Arial"/>
              </w:rPr>
            </w:pPr>
          </w:p>
          <w:p w14:paraId="09226486" w14:textId="77777777" w:rsidR="00192CC3" w:rsidRDefault="00192CC3" w:rsidP="00C82A20">
            <w:pPr>
              <w:pStyle w:val="Style6"/>
              <w:spacing w:before="0"/>
              <w:rPr>
                <w:rFonts w:cs="Arial"/>
              </w:rPr>
            </w:pPr>
          </w:p>
          <w:p w14:paraId="07772FCA" w14:textId="77777777" w:rsidR="00192CC3" w:rsidRDefault="00192CC3" w:rsidP="00C82A20">
            <w:pPr>
              <w:pStyle w:val="Style6"/>
              <w:spacing w:before="0"/>
              <w:rPr>
                <w:rFonts w:cs="Arial"/>
              </w:rPr>
            </w:pPr>
          </w:p>
          <w:p w14:paraId="02711A53" w14:textId="77777777" w:rsidR="00192CC3" w:rsidRDefault="00192CC3" w:rsidP="00C82A20">
            <w:pPr>
              <w:pStyle w:val="Style6"/>
              <w:spacing w:before="0"/>
              <w:rPr>
                <w:rFonts w:cs="Arial"/>
              </w:rPr>
            </w:pPr>
          </w:p>
          <w:p w14:paraId="480B8FA2" w14:textId="77777777" w:rsidR="00192CC3" w:rsidRDefault="00192CC3" w:rsidP="00C82A20">
            <w:pPr>
              <w:pStyle w:val="Style6"/>
              <w:spacing w:before="0"/>
              <w:rPr>
                <w:rFonts w:cs="Arial"/>
              </w:rPr>
            </w:pPr>
          </w:p>
        </w:tc>
      </w:tr>
      <w:tr w:rsidR="00192CC3" w14:paraId="63CAED0D" w14:textId="77777777" w:rsidTr="00C82A20">
        <w:trPr>
          <w:cantSplit/>
        </w:trPr>
        <w:tc>
          <w:tcPr>
            <w:tcW w:w="3512" w:type="pct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682E509" w14:textId="77777777" w:rsidR="00192CC3" w:rsidRDefault="00192CC3" w:rsidP="00C82A2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1485" w:type="pct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14:paraId="269957D2" w14:textId="77777777" w:rsidR="00192CC3" w:rsidRDefault="00192CC3" w:rsidP="00C82A2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</w:tr>
      <w:tr w:rsidR="00192CC3" w14:paraId="4D4C550B" w14:textId="77777777" w:rsidTr="00C82A20">
        <w:trPr>
          <w:cantSplit/>
        </w:trPr>
        <w:tc>
          <w:tcPr>
            <w:tcW w:w="3514" w:type="pct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AF4FCC9" w14:textId="77777777" w:rsidR="00192CC3" w:rsidRDefault="00192CC3" w:rsidP="00C82A20">
            <w:pPr>
              <w:rPr>
                <w:rFonts w:cs="Arial"/>
              </w:rPr>
            </w:pPr>
          </w:p>
        </w:tc>
        <w:tc>
          <w:tcPr>
            <w:tcW w:w="1486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392AEE5" w14:textId="77777777" w:rsidR="00192CC3" w:rsidRDefault="00192CC3" w:rsidP="00C82A20">
            <w:pPr>
              <w:spacing w:before="200"/>
              <w:rPr>
                <w:rFonts w:cs="Arial"/>
              </w:rPr>
            </w:pPr>
          </w:p>
        </w:tc>
      </w:tr>
    </w:tbl>
    <w:p w14:paraId="04675646" w14:textId="77777777" w:rsidR="00192CC3" w:rsidRDefault="00192CC3" w:rsidP="00192CC3"/>
    <w:p w14:paraId="7FAF67A1" w14:textId="23A65E6D" w:rsidR="002F5341" w:rsidRDefault="00192CC3" w:rsidP="00F764B6">
      <w:pPr>
        <w:widowControl/>
        <w:jc w:val="lef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p w14:paraId="7EA266F6" w14:textId="7D235FC4" w:rsidR="00192CC3" w:rsidRPr="002D79A3" w:rsidRDefault="00192CC3" w:rsidP="00192CC3">
      <w:pPr>
        <w:rPr>
          <w:rFonts w:cs="Arial"/>
          <w:b/>
          <w:bCs/>
          <w:szCs w:val="24"/>
        </w:rPr>
      </w:pPr>
      <w:r w:rsidRPr="002D79A3">
        <w:rPr>
          <w:rFonts w:cs="Arial"/>
          <w:b/>
          <w:bCs/>
          <w:szCs w:val="24"/>
        </w:rPr>
        <w:lastRenderedPageBreak/>
        <w:t xml:space="preserve">MINISTER FOR </w:t>
      </w:r>
      <w:r w:rsidR="007640CD">
        <w:rPr>
          <w:rFonts w:cs="Arial"/>
          <w:b/>
          <w:bCs/>
          <w:szCs w:val="24"/>
        </w:rPr>
        <w:t>…</w:t>
      </w:r>
    </w:p>
    <w:p w14:paraId="3754DFBB" w14:textId="77777777" w:rsidR="00192CC3" w:rsidRPr="002D79A3" w:rsidRDefault="00192CC3" w:rsidP="00192CC3">
      <w:pPr>
        <w:rPr>
          <w:rFonts w:eastAsia="Arial Unicode MS" w:cs="Arial"/>
          <w:b/>
          <w:bCs/>
          <w:szCs w:val="24"/>
        </w:rPr>
      </w:pPr>
    </w:p>
    <w:p w14:paraId="4E17E638" w14:textId="77777777" w:rsidR="00192CC3" w:rsidRPr="002D79A3" w:rsidRDefault="00192CC3" w:rsidP="00192CC3">
      <w:pPr>
        <w:rPr>
          <w:rFonts w:cs="Arial"/>
          <w:b/>
          <w:bCs/>
          <w:szCs w:val="24"/>
        </w:rPr>
      </w:pPr>
      <w:bookmarkStart w:id="0" w:name="_Toc192231388"/>
      <w:bookmarkStart w:id="1" w:name="_Toc194987983"/>
      <w:r w:rsidRPr="002D79A3">
        <w:rPr>
          <w:rFonts w:cs="Arial"/>
          <w:b/>
          <w:bCs/>
          <w:szCs w:val="24"/>
        </w:rPr>
        <w:t>SUBMITS TO</w:t>
      </w:r>
      <w:bookmarkEnd w:id="0"/>
      <w:bookmarkEnd w:id="1"/>
    </w:p>
    <w:p w14:paraId="05E7D1A8" w14:textId="77777777" w:rsidR="00192CC3" w:rsidRPr="002D79A3" w:rsidRDefault="00192CC3" w:rsidP="00192CC3">
      <w:pPr>
        <w:rPr>
          <w:rFonts w:cs="Arial"/>
          <w:b/>
          <w:bCs/>
          <w:szCs w:val="24"/>
        </w:rPr>
      </w:pPr>
    </w:p>
    <w:p w14:paraId="2962CF4F" w14:textId="43836D27" w:rsidR="00192CC3" w:rsidRPr="002D79A3" w:rsidRDefault="00192CC3" w:rsidP="00192CC3">
      <w:pPr>
        <w:rPr>
          <w:rFonts w:eastAsia="Arial Unicode MS" w:cs="Arial"/>
          <w:b/>
          <w:bCs/>
          <w:szCs w:val="24"/>
        </w:rPr>
      </w:pPr>
      <w:bookmarkStart w:id="2" w:name="_Toc192231389"/>
      <w:bookmarkStart w:id="3" w:name="_Toc194987984"/>
      <w:r w:rsidRPr="002D79A3">
        <w:rPr>
          <w:rFonts w:cs="Arial"/>
          <w:b/>
          <w:bCs/>
          <w:szCs w:val="24"/>
        </w:rPr>
        <w:t>CHAIR</w:t>
      </w:r>
      <w:r>
        <w:rPr>
          <w:rFonts w:cs="Arial"/>
          <w:b/>
          <w:bCs/>
          <w:szCs w:val="24"/>
        </w:rPr>
        <w:t xml:space="preserve">, </w:t>
      </w:r>
      <w:bookmarkStart w:id="4" w:name="_Toc192231390"/>
      <w:bookmarkStart w:id="5" w:name="_Toc194987985"/>
      <w:bookmarkEnd w:id="2"/>
      <w:bookmarkEnd w:id="3"/>
      <w:r w:rsidR="00B2381E">
        <w:rPr>
          <w:b/>
          <w:bCs/>
          <w:szCs w:val="24"/>
        </w:rPr>
        <w:t>MAJOR INFRASTRUCTURE</w:t>
      </w:r>
      <w:r w:rsidR="00A75B01" w:rsidRPr="004D72E0">
        <w:rPr>
          <w:b/>
          <w:bCs/>
          <w:szCs w:val="24"/>
        </w:rPr>
        <w:t xml:space="preserve"> </w:t>
      </w:r>
      <w:r w:rsidR="007316B8">
        <w:rPr>
          <w:b/>
          <w:bCs/>
          <w:szCs w:val="24"/>
        </w:rPr>
        <w:t>EXPENDITURE REVIEW SUB-</w:t>
      </w:r>
      <w:r w:rsidR="00A75B01" w:rsidRPr="004D72E0">
        <w:rPr>
          <w:b/>
          <w:bCs/>
          <w:szCs w:val="24"/>
        </w:rPr>
        <w:t>COMMITTEE</w:t>
      </w:r>
    </w:p>
    <w:p w14:paraId="4EB7C2CB" w14:textId="77777777" w:rsidR="00192CC3" w:rsidRPr="002D79A3" w:rsidRDefault="00192CC3" w:rsidP="00192CC3">
      <w:pPr>
        <w:rPr>
          <w:rFonts w:eastAsia="Arial Unicode MS" w:cs="Arial"/>
          <w:b/>
          <w:bCs/>
          <w:szCs w:val="24"/>
        </w:rPr>
      </w:pPr>
    </w:p>
    <w:p w14:paraId="7AB8CF51" w14:textId="77777777" w:rsidR="00192CC3" w:rsidRPr="002D79A3" w:rsidRDefault="00192CC3" w:rsidP="00192CC3">
      <w:pPr>
        <w:rPr>
          <w:rFonts w:eastAsia="Arial Unicode MS" w:cs="Arial"/>
          <w:b/>
          <w:bCs/>
          <w:szCs w:val="24"/>
        </w:rPr>
      </w:pPr>
    </w:p>
    <w:p w14:paraId="1EF65402" w14:textId="77777777" w:rsidR="00192CC3" w:rsidRPr="002D79A3" w:rsidRDefault="00192CC3" w:rsidP="00192CC3">
      <w:pPr>
        <w:rPr>
          <w:rFonts w:eastAsia="Arial Unicode MS" w:cs="Arial"/>
          <w:b/>
          <w:bCs/>
          <w:szCs w:val="24"/>
        </w:rPr>
      </w:pPr>
    </w:p>
    <w:p w14:paraId="6B0194AF" w14:textId="77777777" w:rsidR="00192CC3" w:rsidRPr="002D79A3" w:rsidRDefault="00192CC3" w:rsidP="00192CC3">
      <w:pPr>
        <w:rPr>
          <w:rFonts w:cs="Arial"/>
          <w:b/>
          <w:szCs w:val="24"/>
        </w:rPr>
      </w:pPr>
      <w:r w:rsidRPr="002D79A3">
        <w:rPr>
          <w:rFonts w:cs="Arial"/>
          <w:b/>
          <w:szCs w:val="24"/>
        </w:rPr>
        <w:t>TITLE</w:t>
      </w:r>
      <w:bookmarkEnd w:id="4"/>
      <w:bookmarkEnd w:id="5"/>
    </w:p>
    <w:p w14:paraId="63EEBDCC" w14:textId="77777777" w:rsidR="00192CC3" w:rsidRPr="002D79A3" w:rsidRDefault="00192CC3" w:rsidP="00192CC3">
      <w:pPr>
        <w:rPr>
          <w:rFonts w:cs="Arial"/>
          <w:b/>
          <w:szCs w:val="24"/>
        </w:rPr>
      </w:pPr>
    </w:p>
    <w:p w14:paraId="58F41CF7" w14:textId="77777777" w:rsidR="00192CC3" w:rsidRPr="002D79A3" w:rsidRDefault="00192CC3" w:rsidP="00192CC3">
      <w:pPr>
        <w:rPr>
          <w:rFonts w:cs="Arial"/>
          <w:b/>
          <w:szCs w:val="24"/>
        </w:rPr>
      </w:pPr>
    </w:p>
    <w:p w14:paraId="2808121D" w14:textId="77777777" w:rsidR="00192CC3" w:rsidRPr="00483C16" w:rsidRDefault="00192CC3" w:rsidP="00192CC3">
      <w:pPr>
        <w:rPr>
          <w:b/>
        </w:rPr>
      </w:pPr>
      <w:bookmarkStart w:id="6" w:name="_Toc192231391"/>
      <w:bookmarkStart w:id="7" w:name="_Toc194987986"/>
      <w:r w:rsidRPr="00483C16">
        <w:rPr>
          <w:b/>
        </w:rPr>
        <w:t>PURPOSE AND KEY POINTS</w:t>
      </w:r>
    </w:p>
    <w:p w14:paraId="299DC4F6" w14:textId="77777777" w:rsidR="00192CC3" w:rsidRDefault="00192CC3" w:rsidP="00192CC3">
      <w:pPr>
        <w:rPr>
          <w:rFonts w:cs="Arial"/>
          <w:szCs w:val="24"/>
        </w:rPr>
      </w:pPr>
    </w:p>
    <w:p w14:paraId="2499D481" w14:textId="77777777" w:rsidR="00192CC3" w:rsidRPr="002D79A3" w:rsidRDefault="00192CC3" w:rsidP="00192CC3">
      <w:pPr>
        <w:rPr>
          <w:rFonts w:cs="Arial"/>
          <w:szCs w:val="24"/>
        </w:rPr>
      </w:pPr>
    </w:p>
    <w:p w14:paraId="3C7A291D" w14:textId="77777777" w:rsidR="00192CC3" w:rsidRPr="002D79A3" w:rsidRDefault="00192CC3" w:rsidP="00192CC3">
      <w:pPr>
        <w:rPr>
          <w:rFonts w:cs="Arial"/>
          <w:szCs w:val="24"/>
        </w:rPr>
      </w:pPr>
    </w:p>
    <w:p w14:paraId="3588059E" w14:textId="77777777" w:rsidR="00192CC3" w:rsidRPr="00483C16" w:rsidRDefault="00192CC3" w:rsidP="00192CC3">
      <w:pPr>
        <w:rPr>
          <w:b/>
        </w:rPr>
      </w:pPr>
      <w:bookmarkStart w:id="8" w:name="_Toc192231398"/>
      <w:bookmarkStart w:id="9" w:name="_Toc194987991"/>
      <w:r w:rsidRPr="00483C16">
        <w:rPr>
          <w:b/>
        </w:rPr>
        <w:t>BACKGROUND</w:t>
      </w:r>
      <w:bookmarkEnd w:id="8"/>
      <w:bookmarkEnd w:id="9"/>
    </w:p>
    <w:p w14:paraId="3E4C4E33" w14:textId="77777777" w:rsidR="00192CC3" w:rsidRPr="002D79A3" w:rsidRDefault="00192CC3" w:rsidP="00192CC3">
      <w:pPr>
        <w:rPr>
          <w:rFonts w:cs="Arial"/>
          <w:szCs w:val="24"/>
        </w:rPr>
      </w:pPr>
    </w:p>
    <w:p w14:paraId="1A18280E" w14:textId="77777777" w:rsidR="00192CC3" w:rsidRPr="002D79A3" w:rsidRDefault="00192CC3" w:rsidP="00192CC3">
      <w:pPr>
        <w:rPr>
          <w:rFonts w:cs="Arial"/>
          <w:szCs w:val="24"/>
        </w:rPr>
      </w:pPr>
    </w:p>
    <w:p w14:paraId="2BC56C04" w14:textId="77777777" w:rsidR="00192CC3" w:rsidRPr="002D79A3" w:rsidRDefault="00192CC3" w:rsidP="00192CC3">
      <w:pPr>
        <w:rPr>
          <w:rFonts w:cs="Arial"/>
          <w:szCs w:val="24"/>
        </w:rPr>
      </w:pPr>
    </w:p>
    <w:p w14:paraId="4FCDA181" w14:textId="77777777" w:rsidR="00192CC3" w:rsidRPr="00483C16" w:rsidRDefault="00192CC3" w:rsidP="00192CC3">
      <w:pPr>
        <w:rPr>
          <w:b/>
        </w:rPr>
      </w:pPr>
      <w:bookmarkStart w:id="10" w:name="_Toc192231394"/>
      <w:bookmarkStart w:id="11" w:name="_Toc194987989"/>
      <w:bookmarkEnd w:id="6"/>
      <w:bookmarkEnd w:id="7"/>
      <w:r w:rsidRPr="00483C16">
        <w:rPr>
          <w:b/>
        </w:rPr>
        <w:t>COSTING/FINANCIAL IMPLICATIONS</w:t>
      </w:r>
      <w:bookmarkEnd w:id="10"/>
      <w:bookmarkEnd w:id="11"/>
    </w:p>
    <w:p w14:paraId="1EB9B9B7" w14:textId="77777777" w:rsidR="00192CC3" w:rsidRPr="0081226A" w:rsidRDefault="00192CC3" w:rsidP="00192CC3">
      <w:pPr>
        <w:rPr>
          <w:rFonts w:eastAsia="Arial Unicode MS" w:cs="Arial"/>
          <w:szCs w:val="24"/>
        </w:rPr>
      </w:pPr>
    </w:p>
    <w:tbl>
      <w:tblPr>
        <w:tblW w:w="9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36"/>
        <w:gridCol w:w="1418"/>
        <w:gridCol w:w="1559"/>
        <w:gridCol w:w="1701"/>
      </w:tblGrid>
      <w:tr w:rsidR="00192CC3" w:rsidRPr="0081226A" w14:paraId="0015BF64" w14:textId="77777777" w:rsidTr="00C82A20">
        <w:trPr>
          <w:cantSplit/>
          <w:trHeight w:val="660"/>
        </w:trPr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1671E1" w14:textId="77777777" w:rsidR="00192CC3" w:rsidRPr="007D4AE5" w:rsidRDefault="00192CC3" w:rsidP="00C82A20">
            <w:pPr>
              <w:keepNext/>
              <w:outlineLvl w:val="3"/>
              <w:rPr>
                <w:rFonts w:eastAsia="Arial Unicode MS" w:cs="Arial"/>
                <w:b/>
                <w:bCs/>
                <w:sz w:val="20"/>
              </w:rPr>
            </w:pPr>
            <w:r w:rsidRPr="007D4AE5">
              <w:rPr>
                <w:rFonts w:cs="Arial"/>
                <w:b/>
                <w:bCs/>
                <w:sz w:val="20"/>
              </w:rPr>
              <w:t>Impact on State Finances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1B9AC2" w14:textId="0F02DCE6" w:rsidR="00192CC3" w:rsidRDefault="00371611" w:rsidP="00C82A2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[current year]</w:t>
            </w:r>
          </w:p>
          <w:p w14:paraId="5C0CCC08" w14:textId="77777777" w:rsidR="00192CC3" w:rsidRPr="007D4AE5" w:rsidRDefault="00192CC3" w:rsidP="00C82A2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D4AE5">
              <w:rPr>
                <w:rFonts w:cs="Arial"/>
                <w:b/>
                <w:bCs/>
                <w:sz w:val="20"/>
              </w:rPr>
              <w:t>$’000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FC3AA7" w14:textId="24E10221" w:rsidR="00192CC3" w:rsidRDefault="00371611" w:rsidP="00C82A2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[forward year 1]</w:t>
            </w:r>
          </w:p>
          <w:p w14:paraId="7462FA26" w14:textId="77777777" w:rsidR="00192CC3" w:rsidRPr="007D4AE5" w:rsidRDefault="00192CC3" w:rsidP="00C82A2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D4AE5">
              <w:rPr>
                <w:rFonts w:cs="Arial"/>
                <w:b/>
                <w:bCs/>
                <w:sz w:val="20"/>
              </w:rPr>
              <w:t>$’000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B143D4" w14:textId="507702C6" w:rsidR="00371611" w:rsidRDefault="00371611" w:rsidP="00371611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[forward </w:t>
            </w:r>
            <w:r>
              <w:rPr>
                <w:rFonts w:cs="Arial"/>
                <w:b/>
                <w:bCs/>
                <w:sz w:val="20"/>
              </w:rPr>
              <w:br/>
              <w:t>year 2]</w:t>
            </w:r>
          </w:p>
          <w:p w14:paraId="2D9DFFBD" w14:textId="77777777" w:rsidR="00192CC3" w:rsidRPr="007D4AE5" w:rsidRDefault="00192CC3" w:rsidP="00C82A2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D4AE5">
              <w:rPr>
                <w:rFonts w:cs="Arial"/>
                <w:b/>
                <w:bCs/>
                <w:sz w:val="20"/>
              </w:rPr>
              <w:t>$’000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3CD2B" w14:textId="713B66C3" w:rsidR="00371611" w:rsidRDefault="00371611" w:rsidP="00371611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[forward </w:t>
            </w:r>
            <w:r>
              <w:rPr>
                <w:rFonts w:cs="Arial"/>
                <w:b/>
                <w:bCs/>
                <w:sz w:val="20"/>
              </w:rPr>
              <w:br/>
              <w:t>year 3]</w:t>
            </w:r>
          </w:p>
          <w:p w14:paraId="4B972290" w14:textId="77777777" w:rsidR="00192CC3" w:rsidRPr="007D4AE5" w:rsidRDefault="00192CC3" w:rsidP="00C82A2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D4AE5">
              <w:rPr>
                <w:rFonts w:cs="Arial"/>
                <w:b/>
                <w:bCs/>
                <w:sz w:val="20"/>
              </w:rPr>
              <w:t>$’000</w:t>
            </w:r>
          </w:p>
        </w:tc>
      </w:tr>
      <w:tr w:rsidR="00192CC3" w:rsidRPr="0081226A" w14:paraId="089B76E4" w14:textId="77777777" w:rsidTr="00C82A20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5C00F8" w14:textId="77777777" w:rsidR="00192CC3" w:rsidRPr="007D4AE5" w:rsidRDefault="00192CC3" w:rsidP="00C82A20">
            <w:pPr>
              <w:ind w:left="252" w:hanging="252"/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Adjustment to Approved Expense Limit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E194A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D0247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D21D4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1579929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192CC3" w:rsidRPr="0081226A" w14:paraId="633D7653" w14:textId="77777777" w:rsidTr="00C82A20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2CB6C2" w14:textId="77777777" w:rsidR="00192CC3" w:rsidRPr="007D4AE5" w:rsidRDefault="00192CC3" w:rsidP="00C82A20">
            <w:pPr>
              <w:ind w:left="252" w:hanging="252"/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General Government</w:t>
            </w:r>
            <w:r w:rsidRPr="007D4AE5">
              <w:rPr>
                <w:rFonts w:cs="Arial"/>
                <w:sz w:val="20"/>
              </w:rPr>
              <w:br/>
              <w:t>Net Operating Balance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C1795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16035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4AA1F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9DF3692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192CC3" w:rsidRPr="0081226A" w14:paraId="20C782EC" w14:textId="77777777" w:rsidTr="00C82A20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F12E96" w14:textId="77777777" w:rsidR="00192CC3" w:rsidRPr="007D4AE5" w:rsidRDefault="00192CC3" w:rsidP="00C82A20">
            <w:pPr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Total Public Sector Net Debt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50191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9DFAF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70568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79572F89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192CC3" w:rsidRPr="0081226A" w14:paraId="38600ECB" w14:textId="77777777" w:rsidTr="00C82A20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0F65DCB" w14:textId="77777777" w:rsidR="00192CC3" w:rsidRPr="007D4AE5" w:rsidRDefault="00192CC3" w:rsidP="00C82A20">
            <w:pPr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 xml:space="preserve">Additional FTEs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26790838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0C3D0D29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1D2E95F1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1F3B134C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192CC3" w:rsidRPr="0081226A" w14:paraId="6C261AD6" w14:textId="77777777" w:rsidTr="00C82A20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2466D3" w14:textId="77777777" w:rsidR="00192CC3" w:rsidRPr="007D4AE5" w:rsidRDefault="00192CC3" w:rsidP="00C82A20">
            <w:pPr>
              <w:jc w:val="left"/>
              <w:rPr>
                <w:rFonts w:cs="Arial"/>
                <w:sz w:val="20"/>
              </w:rPr>
            </w:pPr>
            <w:bookmarkStart w:id="12" w:name="_Source_of_Funding"/>
            <w:bookmarkEnd w:id="12"/>
            <w:r w:rsidRPr="007D4AE5">
              <w:rPr>
                <w:rFonts w:cs="Arial"/>
                <w:sz w:val="20"/>
              </w:rPr>
              <w:t>Cash at Bank</w:t>
            </w:r>
          </w:p>
        </w:tc>
        <w:tc>
          <w:tcPr>
            <w:tcW w:w="14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987C5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A3F3F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933F1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66DA9F82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192CC3" w:rsidRPr="0081226A" w14:paraId="0C8ECEFE" w14:textId="77777777" w:rsidTr="00C82A20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E07111" w14:textId="77777777" w:rsidR="00192CC3" w:rsidRPr="007D4AE5" w:rsidRDefault="00192CC3" w:rsidP="00C82A20">
            <w:pPr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 xml:space="preserve">Other </w:t>
            </w:r>
            <w:r w:rsidRPr="007D4AE5">
              <w:rPr>
                <w:rFonts w:cs="Arial"/>
                <w:i/>
                <w:iCs/>
                <w:sz w:val="20"/>
              </w:rPr>
              <w:t>(please specify)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E4D41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6734E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2561F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1CEEB47D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192CC3" w:rsidRPr="0081226A" w14:paraId="64D8E840" w14:textId="77777777" w:rsidTr="00C82A20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DA7A6DC" w14:textId="77777777" w:rsidR="00192CC3" w:rsidRPr="007D4AE5" w:rsidRDefault="00192CC3" w:rsidP="00C82A20">
            <w:pPr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Additional Appropriation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03B935CB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7351677D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14FC0FD6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24F84E19" w14:textId="77777777" w:rsidR="00192CC3" w:rsidRPr="007D4AE5" w:rsidRDefault="00192CC3" w:rsidP="00C82A2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</w:tbl>
    <w:p w14:paraId="7052D0EA" w14:textId="77777777" w:rsidR="00192CC3" w:rsidRDefault="00192CC3" w:rsidP="00192CC3">
      <w:pPr>
        <w:rPr>
          <w:rFonts w:eastAsia="Arial Unicode MS" w:cs="Arial"/>
          <w:b/>
          <w:sz w:val="20"/>
          <w:szCs w:val="24"/>
        </w:rPr>
      </w:pPr>
    </w:p>
    <w:p w14:paraId="34258FE7" w14:textId="77777777" w:rsidR="00192CC3" w:rsidRPr="00301DBF" w:rsidRDefault="00192CC3" w:rsidP="00192CC3">
      <w:pPr>
        <w:rPr>
          <w:rFonts w:eastAsia="Arial Unicode MS" w:cs="Arial"/>
          <w:sz w:val="20"/>
          <w:szCs w:val="24"/>
        </w:rPr>
      </w:pPr>
      <w:r w:rsidRPr="00301DBF">
        <w:rPr>
          <w:rFonts w:eastAsia="Arial Unicode MS" w:cs="Arial"/>
          <w:b/>
          <w:sz w:val="20"/>
          <w:szCs w:val="24"/>
        </w:rPr>
        <w:t>Footnote</w:t>
      </w:r>
      <w:r w:rsidRPr="00301DBF">
        <w:rPr>
          <w:rFonts w:eastAsia="Arial Unicode MS" w:cs="Arial"/>
          <w:sz w:val="20"/>
          <w:szCs w:val="24"/>
        </w:rPr>
        <w:t xml:space="preserve">: Above information verified by </w:t>
      </w:r>
      <w:r>
        <w:rPr>
          <w:rFonts w:eastAsia="Arial Unicode MS" w:cs="Arial"/>
          <w:sz w:val="20"/>
          <w:szCs w:val="24"/>
        </w:rPr>
        <w:t>[Name], Chief Financial Officer, [Agency]</w:t>
      </w:r>
    </w:p>
    <w:p w14:paraId="63257187" w14:textId="77777777" w:rsidR="00192CC3" w:rsidRDefault="00192CC3" w:rsidP="00192CC3">
      <w:pPr>
        <w:rPr>
          <w:rFonts w:eastAsia="Arial Unicode MS" w:cs="Arial"/>
          <w:szCs w:val="24"/>
        </w:rPr>
      </w:pPr>
    </w:p>
    <w:p w14:paraId="2E8132D1" w14:textId="77777777" w:rsidR="00192CC3" w:rsidRDefault="00192CC3" w:rsidP="00192CC3">
      <w:pPr>
        <w:rPr>
          <w:rFonts w:eastAsia="Arial Unicode MS" w:cs="Arial"/>
          <w:szCs w:val="24"/>
        </w:rPr>
      </w:pPr>
    </w:p>
    <w:p w14:paraId="2D874F8C" w14:textId="77777777" w:rsidR="00192CC3" w:rsidRPr="00483C16" w:rsidRDefault="00192CC3" w:rsidP="00192CC3">
      <w:pPr>
        <w:rPr>
          <w:b/>
        </w:rPr>
      </w:pPr>
      <w:bookmarkStart w:id="13" w:name="_Toc194987992"/>
      <w:bookmarkStart w:id="14" w:name="_Toc192231400"/>
      <w:bookmarkStart w:id="15" w:name="_Toc194987987"/>
      <w:bookmarkStart w:id="16" w:name="_Toc192231392"/>
      <w:r w:rsidRPr="00483C16">
        <w:rPr>
          <w:b/>
        </w:rPr>
        <w:t>CONSULTATION</w:t>
      </w:r>
      <w:bookmarkEnd w:id="13"/>
      <w:bookmarkEnd w:id="14"/>
    </w:p>
    <w:bookmarkEnd w:id="15"/>
    <w:bookmarkEnd w:id="16"/>
    <w:p w14:paraId="3B037C9C" w14:textId="77777777" w:rsidR="00192CC3" w:rsidRPr="008F34CE" w:rsidRDefault="00192CC3" w:rsidP="00192CC3">
      <w:pPr>
        <w:rPr>
          <w:bCs/>
        </w:rPr>
      </w:pPr>
    </w:p>
    <w:p w14:paraId="496CA204" w14:textId="77777777" w:rsidR="00192CC3" w:rsidRDefault="00192CC3" w:rsidP="00192CC3">
      <w:pPr>
        <w:rPr>
          <w:bCs/>
        </w:rPr>
      </w:pPr>
    </w:p>
    <w:p w14:paraId="67905349" w14:textId="77777777" w:rsidR="00192CC3" w:rsidRPr="008F34CE" w:rsidRDefault="00192CC3" w:rsidP="00192CC3">
      <w:pPr>
        <w:rPr>
          <w:bCs/>
        </w:rPr>
      </w:pPr>
    </w:p>
    <w:p w14:paraId="26D7FD93" w14:textId="1610A20A" w:rsidR="00192CC3" w:rsidRPr="002D79A3" w:rsidRDefault="00192CC3" w:rsidP="00192CC3">
      <w:pPr>
        <w:rPr>
          <w:rFonts w:cs="Arial"/>
          <w:b/>
          <w:szCs w:val="24"/>
        </w:rPr>
      </w:pPr>
      <w:r w:rsidRPr="002D79A3">
        <w:rPr>
          <w:rFonts w:cs="Arial"/>
          <w:b/>
          <w:szCs w:val="24"/>
        </w:rPr>
        <w:t>RECOMMENDATION</w:t>
      </w:r>
    </w:p>
    <w:p w14:paraId="255FE373" w14:textId="77777777" w:rsidR="00192CC3" w:rsidRDefault="00192CC3" w:rsidP="00192CC3">
      <w:pPr>
        <w:rPr>
          <w:rFonts w:cs="Arial"/>
          <w:bCs/>
          <w:szCs w:val="24"/>
        </w:rPr>
      </w:pPr>
    </w:p>
    <w:p w14:paraId="6A2A90ED" w14:textId="77777777" w:rsidR="00192CC3" w:rsidRPr="008F34CE" w:rsidRDefault="00192CC3" w:rsidP="00192CC3">
      <w:pPr>
        <w:rPr>
          <w:rFonts w:eastAsia="Arial Unicode MS" w:cs="Arial"/>
          <w:bCs/>
          <w:szCs w:val="24"/>
        </w:rPr>
      </w:pPr>
    </w:p>
    <w:p w14:paraId="7E06B367" w14:textId="77777777" w:rsidR="00192CC3" w:rsidRPr="008F34CE" w:rsidRDefault="00192CC3" w:rsidP="00192CC3">
      <w:pPr>
        <w:rPr>
          <w:bCs/>
        </w:rPr>
      </w:pPr>
    </w:p>
    <w:p w14:paraId="621D786B" w14:textId="77777777" w:rsidR="00192CC3" w:rsidRDefault="00192CC3" w:rsidP="00192CC3">
      <w:pPr>
        <w:rPr>
          <w:bCs/>
        </w:rPr>
      </w:pPr>
      <w:r>
        <w:rPr>
          <w:bCs/>
        </w:rPr>
        <w:t>(signed)</w:t>
      </w:r>
    </w:p>
    <w:p w14:paraId="1FA18068" w14:textId="77777777" w:rsidR="00192CC3" w:rsidRPr="00D76F04" w:rsidRDefault="00192CC3" w:rsidP="00192CC3">
      <w:pPr>
        <w:rPr>
          <w:b/>
        </w:rPr>
      </w:pPr>
      <w:r w:rsidRPr="00D76F04">
        <w:rPr>
          <w:b/>
        </w:rPr>
        <w:t xml:space="preserve">HON </w:t>
      </w:r>
    </w:p>
    <w:p w14:paraId="11C7DFF7" w14:textId="252C04A3" w:rsidR="00192CC3" w:rsidRPr="002D79A3" w:rsidRDefault="00192CC3" w:rsidP="00192CC3">
      <w:pPr>
        <w:rPr>
          <w:rFonts w:cs="Arial"/>
          <w:b/>
          <w:szCs w:val="24"/>
        </w:rPr>
      </w:pPr>
      <w:r w:rsidRPr="002D79A3">
        <w:rPr>
          <w:rFonts w:cs="Arial"/>
          <w:b/>
          <w:szCs w:val="24"/>
        </w:rPr>
        <w:t>MINISTER FOR</w:t>
      </w:r>
      <w:r>
        <w:rPr>
          <w:rFonts w:cs="Arial"/>
          <w:b/>
          <w:szCs w:val="24"/>
        </w:rPr>
        <w:t xml:space="preserve"> </w:t>
      </w:r>
      <w:r w:rsidR="00682C76">
        <w:rPr>
          <w:rFonts w:cs="Arial"/>
          <w:b/>
          <w:szCs w:val="24"/>
        </w:rPr>
        <w:t>…</w:t>
      </w:r>
    </w:p>
    <w:p w14:paraId="3BE7B377" w14:textId="77777777" w:rsidR="00192CC3" w:rsidRPr="002D79A3" w:rsidRDefault="00192CC3" w:rsidP="00192CC3">
      <w:pPr>
        <w:rPr>
          <w:rFonts w:cs="Arial"/>
          <w:b/>
          <w:szCs w:val="24"/>
        </w:rPr>
      </w:pPr>
    </w:p>
    <w:p w14:paraId="42DCA091" w14:textId="77777777" w:rsidR="00192CC3" w:rsidRPr="002D79A3" w:rsidRDefault="00192CC3" w:rsidP="00192CC3">
      <w:pPr>
        <w:rPr>
          <w:rFonts w:cs="Arial"/>
          <w:b/>
          <w:szCs w:val="24"/>
        </w:rPr>
      </w:pPr>
      <w:r w:rsidRPr="002D79A3">
        <w:rPr>
          <w:rFonts w:cs="Arial"/>
          <w:b/>
          <w:szCs w:val="24"/>
        </w:rPr>
        <w:t>DATE</w:t>
      </w:r>
    </w:p>
    <w:p w14:paraId="358E819C" w14:textId="77777777" w:rsidR="00192CC3" w:rsidRPr="00192CC3" w:rsidRDefault="00192CC3" w:rsidP="00192CC3">
      <w:pPr>
        <w:jc w:val="left"/>
        <w:rPr>
          <w:rFonts w:cs="Arial"/>
          <w:b/>
          <w:bCs/>
          <w:szCs w:val="24"/>
        </w:rPr>
      </w:pPr>
    </w:p>
    <w:sectPr w:rsidR="00192CC3" w:rsidRPr="00192CC3" w:rsidSect="00EA464C">
      <w:headerReference w:type="even" r:id="rId8"/>
      <w:headerReference w:type="first" r:id="rId9"/>
      <w:footerReference w:type="first" r:id="rId10"/>
      <w:endnotePr>
        <w:numFmt w:val="decimal"/>
      </w:endnotePr>
      <w:pgSz w:w="11906" w:h="16833"/>
      <w:pgMar w:top="1276" w:right="1274" w:bottom="993" w:left="1418" w:header="567" w:footer="484" w:gutter="0"/>
      <w:paperSrc w:first="15" w:other="15"/>
      <w:pgNumType w:start="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D370" w14:textId="77777777" w:rsidR="00D6751E" w:rsidRDefault="00D6751E">
      <w:r>
        <w:separator/>
      </w:r>
    </w:p>
  </w:endnote>
  <w:endnote w:type="continuationSeparator" w:id="0">
    <w:p w14:paraId="712A4C48" w14:textId="77777777" w:rsidR="00D6751E" w:rsidRDefault="00D6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15B2" w14:textId="65FF9B45" w:rsidR="005802D4" w:rsidRDefault="005802D4">
    <w:pPr>
      <w:pStyle w:val="Style1"/>
      <w:keepLines w:val="0"/>
      <w:widowControl w:val="0"/>
      <w:tabs>
        <w:tab w:val="right" w:pos="9561"/>
      </w:tabs>
      <w:rPr>
        <w:rFonts w:ascii="Times New Roman" w:hAnsi="Times New Roman"/>
        <w:caps w:val="0"/>
        <w:snapToGrid w:val="0"/>
      </w:rPr>
    </w:pPr>
    <w:r>
      <w:rPr>
        <w:rFonts w:ascii="Times New Roman" w:hAnsi="Times New Roman"/>
        <w:caps w:val="0"/>
        <w:snapToGrid w:val="0"/>
      </w:rPr>
      <w:t>Prepared by the Executive Government Services Branch, Department of the Premier and Cabinet</w:t>
    </w:r>
    <w:r>
      <w:rPr>
        <w:rFonts w:ascii="Times New Roman" w:hAnsi="Times New Roman"/>
        <w:caps w:val="0"/>
        <w:snapToGrid w:val="0"/>
      </w:rPr>
      <w:tab/>
      <w:t>November 2006</w:t>
    </w:r>
  </w:p>
  <w:p w14:paraId="26A54148" w14:textId="77777777" w:rsidR="005802D4" w:rsidRDefault="005802D4">
    <w:pPr>
      <w:pBdr>
        <w:top w:val="single" w:sz="48" w:space="1" w:color="000000"/>
      </w:pBdr>
      <w:tabs>
        <w:tab w:val="right" w:pos="9939"/>
      </w:tabs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t>60</w:t>
    </w:r>
    <w:r>
      <w:rPr>
        <w:sz w:val="16"/>
      </w:rPr>
      <w:fldChar w:fldCharType="end"/>
    </w:r>
  </w:p>
  <w:p w14:paraId="2CC62520" w14:textId="77777777" w:rsidR="005802D4" w:rsidRDefault="005802D4">
    <w:pPr>
      <w:pStyle w:val="Footer"/>
      <w:tabs>
        <w:tab w:val="clear" w:pos="8640"/>
        <w:tab w:val="right" w:pos="954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2DAC" w14:textId="77777777" w:rsidR="00D6751E" w:rsidRDefault="00D6751E">
      <w:r>
        <w:separator/>
      </w:r>
    </w:p>
  </w:footnote>
  <w:footnote w:type="continuationSeparator" w:id="0">
    <w:p w14:paraId="0F49F60D" w14:textId="77777777" w:rsidR="00D6751E" w:rsidRDefault="00D67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AD8EE" w14:textId="1C40B759" w:rsidR="00B60DB6" w:rsidRDefault="00552597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1DF1541" wp14:editId="5D067B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86890" cy="376555"/>
              <wp:effectExtent l="0" t="0" r="3810" b="4445"/>
              <wp:wrapNone/>
              <wp:docPr id="442356152" name="Text Box 5" descr="OFFICIAL: SENSITIVE/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68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6294D" w14:textId="45FB34E1" w:rsidR="00552597" w:rsidRPr="00552597" w:rsidRDefault="00552597" w:rsidP="0055259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55259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OFFICIAL: SENSITIVE/Cabinet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F15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: SENSITIVE/Cabinet" style="position:absolute;left:0;text-align:left;margin-left:0;margin-top:0;width:140.7pt;height:29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F/oCgIAABYEAAAOAAAAZHJzL2Uyb0RvYy54bWysU8Fu2zAMvQ/YPwi6L3Y6JE2NOEXWIsOA&#10;oC2QDj0rshQbkERBUmJnXz9KtpOt22nYRaZJ6pF8fFred1qRk3C+AVPS6SSnRBgOVWMOJf3+uvm0&#10;oMQHZiqmwIiSnoWn96uPH5atLcQN1KAq4QiCGF+0tqR1CLbIMs9roZmfgBUGgxKcZgF/3SGrHGsR&#10;XavsJs/nWQuusg648B69j32QrhK+lIKHZym9CESVFHsL6XTp3MczWy1ZcXDM1g0f2mD/0IVmjcGi&#10;F6hHFhg5uuYPKN1wBx5kmHDQGUjZcJFmwGmm+btpdjWzIs2C5Hh7ocn/P1j+dNrZF0dC9wU6XGAk&#10;pLW+8OiM83TS6fjFTgnGkcLzhTbRBcLjpdvFfHGHIY6xz7fz2WwWYbLrbet8+CpAk2iU1OFaElvs&#10;tPWhTx1TYjEDm0aptBplfnMgZvRk1xajFbp9N/S9h+qM4zjoN+0t3zRYc8t8eGEOV4ttolzDMx5S&#10;QVtSGCxKanA//uaP+cg4RilpUSolNahlStQ3g5uIqkrG9C6f5fjnRvd+NMxRPwAKcIpvwfJkxryg&#10;RlM60G8o5HUshCFmOJYraRjNh9BrFh8CF+t1SkIBWRa2Zmd5hI48RRJfuzfm7MB0wB09wagjVrwj&#10;vM+NN71dHwPSnrYROe2JHKhG8aV9Dg8lqvvX/5R1fc6rnwAAAP//AwBQSwMEFAAGAAgAAAAhAETV&#10;enbbAAAABAEAAA8AAABkcnMvZG93bnJldi54bWxMj8FuwjAQRO+V+g/WIvVWHNMGQRoHoUocuFGg&#10;PZt4SVLi3Sg2kPL1dXtpLyuNZjTzNl8MrhUX7H3DpEGNExBIJduGKg373epxBsIHQ9a0TKjhCz0s&#10;ivu73GSWr/SGl22oRCwhnxkNdQhdJqUva3TGj7lDit6Re2dClH0lbW+usdy1cpIkU+lMQ3GhNh2+&#10;1lietmenoUmXHBS+r1efH06xum3W6W2j9cNoWL6ACDiEvzD84Ed0KCLTgc9kvWg1xEfC743eZKae&#10;QRw0pPMnkEUu/8MX3wAAAP//AwBQSwECLQAUAAYACAAAACEAtoM4kv4AAADhAQAAEwAAAAAAAAAA&#10;AAAAAAAAAAAAW0NvbnRlbnRfVHlwZXNdLnhtbFBLAQItABQABgAIAAAAIQA4/SH/1gAAAJQBAAAL&#10;AAAAAAAAAAAAAAAAAC8BAABfcmVscy8ucmVsc1BLAQItABQABgAIAAAAIQC4AF/oCgIAABYEAAAO&#10;AAAAAAAAAAAAAAAAAC4CAABkcnMvZTJvRG9jLnhtbFBLAQItABQABgAIAAAAIQBE1Xp22wAAAAQB&#10;AAAPAAAAAAAAAAAAAAAAAGQEAABkcnMvZG93bnJldi54bWxQSwUGAAAAAAQABADzAAAAbAUAAAAA&#10;" filled="f" stroked="f">
              <v:textbox style="mso-fit-shape-to-text:t" inset="0,15pt,0,0">
                <w:txbxContent>
                  <w:p w14:paraId="2FD6294D" w14:textId="45FB34E1" w:rsidR="00552597" w:rsidRPr="00552597" w:rsidRDefault="00552597" w:rsidP="0055259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552597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OFFICIAL: SENSITIVE/Cabinet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74D9" w14:textId="4F23675A" w:rsidR="00B60DB6" w:rsidRDefault="00552597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9D18F93" wp14:editId="124103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86890" cy="376555"/>
              <wp:effectExtent l="0" t="0" r="3810" b="4445"/>
              <wp:wrapNone/>
              <wp:docPr id="646835230" name="Text Box 4" descr="OFFICIAL: SENSITIVE/Cabin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68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3DBA1" w14:textId="611D86DA" w:rsidR="00552597" w:rsidRPr="00552597" w:rsidRDefault="00552597" w:rsidP="0055259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55259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OFFICIAL: SENSITIVE/Cabinet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18F9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: SENSITIVE/Cabinet" style="position:absolute;left:0;text-align:left;margin-left:0;margin-top:0;width:140.7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BKDAIAAB0EAAAOAAAAZHJzL2Uyb0RvYy54bWysU8Fu2zAMvQ/YPwi6L3Y6JE2NOEXWIsOA&#10;oC2QDj0rshQbkERBUmJnXz9KjpO266nYRaZJ6pF8fJrfdlqRg3C+AVPS8SinRBgOVWN2Jf39vPo2&#10;o8QHZiqmwIiSHoWnt4uvX+atLcQV1KAq4QiCGF+0tqR1CLbIMs9roZkfgRUGgxKcZgF/3S6rHGsR&#10;XavsKs+nWQuusg648B69932QLhK+lIKHRym9CESVFHsL6XTp3MYzW8xZsXPM1g0/tcE+0YVmjcGi&#10;Z6h7FhjZu+YfKN1wBx5kGHHQGUjZcJFmwGnG+btpNjWzIs2C5Hh7psn/P1j+cNjYJ0dC9wM6XGAk&#10;pLW+8OiM83TS6fjFTgnGkcLjmTbRBcLjpevZdHaDIY6x79fTyWQSYbLLbet8+ClAk2iU1OFaElvs&#10;sPahTx1SYjEDq0aptBpl3jgQM3qyS4vRCt22I031qv0tVEecykG/cG/5qsHSa+bDE3O4YewWVRse&#10;8ZAK2pLCyaKkBvfnI3/MR+IxSkmLiimpQUlTon4ZXEgUVzLGN/kkxz83uLeDYfb6DlCHY3wSlicz&#10;5gU1mNKBfkE9L2MhDDHDsVxJw2DehV66+B64WC5TEurIsrA2G8sjdKQrcvncvTBnT4QHXNUDDHJi&#10;xTve+9x409vlPiD7aSmR2p7IE+OowbTW03uJIn/9n7Iur3rxFwAA//8DAFBLAwQUAAYACAAAACEA&#10;RNV6dtsAAAAEAQAADwAAAGRycy9kb3ducmV2LnhtbEyPwW7CMBBE75X6D9Yi9VYc0wZBGgehShy4&#10;UaA9m3hJUuLdKDaQ8vV1e2kvK41mNPM2XwyuFRfsfcOkQY0TEEgl24YqDfvd6nEGwgdD1rRMqOEL&#10;PSyK+7vcZJav9IaXbahELCGfGQ11CF0mpS9rdMaPuUOK3pF7Z0KUfSVtb66x3LVykiRT6UxDcaE2&#10;Hb7WWJ62Z6ehSZccFL6vV58fTrG6bdbpbaP1w2hYvoAIOIS/MPzgR3QoItOBz2S9aDXER8Lvjd5k&#10;pp5BHDSk8yeQRS7/wxffAAAA//8DAFBLAQItABQABgAIAAAAIQC2gziS/gAAAOEBAAATAAAAAAAA&#10;AAAAAAAAAAAAAABbQ29udGVudF9UeXBlc10ueG1sUEsBAi0AFAAGAAgAAAAhADj9If/WAAAAlAEA&#10;AAsAAAAAAAAAAAAAAAAALwEAAF9yZWxzLy5yZWxzUEsBAi0AFAAGAAgAAAAhAOBxYEoMAgAAHQQA&#10;AA4AAAAAAAAAAAAAAAAALgIAAGRycy9lMm9Eb2MueG1sUEsBAi0AFAAGAAgAAAAhAETVenbbAAAA&#10;BAEAAA8AAAAAAAAAAAAAAAAAZgQAAGRycy9kb3ducmV2LnhtbFBLBQYAAAAABAAEAPMAAABuBQAA&#10;AAA=&#10;" filled="f" stroked="f">
              <v:textbox style="mso-fit-shape-to-text:t" inset="0,15pt,0,0">
                <w:txbxContent>
                  <w:p w14:paraId="3953DBA1" w14:textId="611D86DA" w:rsidR="00552597" w:rsidRPr="00552597" w:rsidRDefault="00552597" w:rsidP="0055259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552597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OFFICIAL: SENSITIVE/Cabinet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0015126"/>
    <w:multiLevelType w:val="hybridMultilevel"/>
    <w:tmpl w:val="6096CFD0"/>
    <w:lvl w:ilvl="0" w:tplc="1E3EB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524F9E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3405"/>
    <w:multiLevelType w:val="hybridMultilevel"/>
    <w:tmpl w:val="3D2E8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F2A8A"/>
    <w:multiLevelType w:val="hybridMultilevel"/>
    <w:tmpl w:val="89CCB8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840A1C"/>
    <w:multiLevelType w:val="hybridMultilevel"/>
    <w:tmpl w:val="E7903AE2"/>
    <w:lvl w:ilvl="0" w:tplc="6AB89AEC">
      <w:start w:val="1"/>
      <w:numFmt w:val="decimal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76164"/>
    <w:multiLevelType w:val="hybridMultilevel"/>
    <w:tmpl w:val="02802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82FD3"/>
    <w:multiLevelType w:val="hybridMultilevel"/>
    <w:tmpl w:val="43EAE31A"/>
    <w:lvl w:ilvl="0" w:tplc="E0F82B78">
      <w:start w:val="1"/>
      <w:numFmt w:val="bullet"/>
      <w:pStyle w:val="heading3"/>
      <w:lvlText w:val="*"/>
      <w:lvlJc w:val="left"/>
      <w:pPr>
        <w:tabs>
          <w:tab w:val="num" w:pos="1008"/>
        </w:tabs>
        <w:ind w:left="936" w:hanging="288"/>
      </w:pPr>
      <w:rPr>
        <w:rFonts w:ascii="Book Antiqua" w:hAnsi="Book Antiqua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F6A1D"/>
    <w:multiLevelType w:val="hybridMultilevel"/>
    <w:tmpl w:val="4E4E9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30C6F"/>
    <w:multiLevelType w:val="hybridMultilevel"/>
    <w:tmpl w:val="5C7EC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501BF"/>
    <w:multiLevelType w:val="hybridMultilevel"/>
    <w:tmpl w:val="C6A64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E1894"/>
    <w:multiLevelType w:val="hybridMultilevel"/>
    <w:tmpl w:val="AAD64214"/>
    <w:lvl w:ilvl="0" w:tplc="D5D28536">
      <w:start w:val="1"/>
      <w:numFmt w:val="bullet"/>
      <w:pStyle w:val="BodyBox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20B4F"/>
    <w:multiLevelType w:val="hybridMultilevel"/>
    <w:tmpl w:val="5A20D3F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5E84F65"/>
    <w:multiLevelType w:val="hybridMultilevel"/>
    <w:tmpl w:val="3B628B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592162"/>
    <w:multiLevelType w:val="hybridMultilevel"/>
    <w:tmpl w:val="ECFE58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410A83"/>
    <w:multiLevelType w:val="hybridMultilevel"/>
    <w:tmpl w:val="02E468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83292"/>
    <w:multiLevelType w:val="multilevel"/>
    <w:tmpl w:val="05AAB5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5132AF4"/>
    <w:multiLevelType w:val="hybridMultilevel"/>
    <w:tmpl w:val="15D86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77BC7"/>
    <w:multiLevelType w:val="singleLevel"/>
    <w:tmpl w:val="9828D8B2"/>
    <w:lvl w:ilvl="0">
      <w:start w:val="1"/>
      <w:numFmt w:val="bullet"/>
      <w:pStyle w:val="Bullet-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8" w15:restartNumberingAfterBreak="0">
    <w:nsid w:val="488276D2"/>
    <w:multiLevelType w:val="singleLevel"/>
    <w:tmpl w:val="ED4656C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9" w15:restartNumberingAfterBreak="0">
    <w:nsid w:val="529B4D94"/>
    <w:multiLevelType w:val="hybridMultilevel"/>
    <w:tmpl w:val="EFEAA62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856C7A"/>
    <w:multiLevelType w:val="hybridMultilevel"/>
    <w:tmpl w:val="8454E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C61FB"/>
    <w:multiLevelType w:val="singleLevel"/>
    <w:tmpl w:val="0E040DA2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22" w15:restartNumberingAfterBreak="0">
    <w:nsid w:val="62523B98"/>
    <w:multiLevelType w:val="hybridMultilevel"/>
    <w:tmpl w:val="F92EE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81F9D"/>
    <w:multiLevelType w:val="hybridMultilevel"/>
    <w:tmpl w:val="F14EE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E01C5"/>
    <w:multiLevelType w:val="hybridMultilevel"/>
    <w:tmpl w:val="B794173C"/>
    <w:lvl w:ilvl="0" w:tplc="B996268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75A21837"/>
    <w:multiLevelType w:val="hybridMultilevel"/>
    <w:tmpl w:val="7480B882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A0F5D13"/>
    <w:multiLevelType w:val="hybridMultilevel"/>
    <w:tmpl w:val="F8EC027A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7C9D6EF3"/>
    <w:multiLevelType w:val="multilevel"/>
    <w:tmpl w:val="C860A8F8"/>
    <w:lvl w:ilvl="0">
      <w:start w:val="1"/>
      <w:numFmt w:val="lowerLetter"/>
      <w:pStyle w:val="ParlQuestionRefer1"/>
      <w:lvlText w:val="(%1)"/>
      <w:lvlJc w:val="left"/>
      <w:pPr>
        <w:tabs>
          <w:tab w:val="num" w:pos="1800"/>
        </w:tabs>
        <w:ind w:left="1800" w:hanging="720"/>
      </w:pPr>
    </w:lvl>
    <w:lvl w:ilvl="1">
      <w:start w:val="1"/>
      <w:numFmt w:val="lowerRoman"/>
      <w:lvlText w:val="(%2)"/>
      <w:lvlJc w:val="left"/>
      <w:pPr>
        <w:tabs>
          <w:tab w:val="num" w:pos="2520"/>
        </w:tabs>
        <w:ind w:left="2520" w:hanging="72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648" w:hanging="216"/>
      </w:p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864" w:hanging="216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080" w:hanging="216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296" w:hanging="216"/>
      </w:p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1512" w:hanging="216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28" w:hanging="216"/>
      </w:pPr>
    </w:lvl>
    <w:lvl w:ilvl="8">
      <w:start w:val="1"/>
      <w:numFmt w:val="lowerRoman"/>
      <w:lvlText w:val="%9"/>
      <w:lvlJc w:val="left"/>
      <w:pPr>
        <w:tabs>
          <w:tab w:val="num" w:pos="0"/>
        </w:tabs>
        <w:ind w:left="1944" w:hanging="216"/>
      </w:pPr>
    </w:lvl>
  </w:abstractNum>
  <w:abstractNum w:abstractNumId="28" w15:restartNumberingAfterBreak="0">
    <w:nsid w:val="7F0525E3"/>
    <w:multiLevelType w:val="multilevel"/>
    <w:tmpl w:val="67C2E99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720"/>
      </w:pPr>
    </w:lvl>
    <w:lvl w:ilvl="1">
      <w:start w:val="1"/>
      <w:numFmt w:val="lowerLetter"/>
      <w:lvlText w:val="(%2)"/>
      <w:lvlJc w:val="left"/>
      <w:pPr>
        <w:tabs>
          <w:tab w:val="num" w:pos="2520"/>
        </w:tabs>
        <w:ind w:left="2520" w:hanging="720"/>
      </w:pPr>
    </w:lvl>
    <w:lvl w:ilvl="2">
      <w:start w:val="1"/>
      <w:numFmt w:val="lowerRoman"/>
      <w:pStyle w:val="ParlQuestionRefer2"/>
      <w:lvlText w:val="(%3)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F9D730D"/>
    <w:multiLevelType w:val="multilevel"/>
    <w:tmpl w:val="4E9641D2"/>
    <w:lvl w:ilvl="0">
      <w:start w:val="1"/>
      <w:numFmt w:val="decimal"/>
      <w:pStyle w:val="ParlQuestion1"/>
      <w:lvlText w:val="(%1)"/>
      <w:lvlJc w:val="left"/>
      <w:pPr>
        <w:tabs>
          <w:tab w:val="num" w:pos="1800"/>
        </w:tabs>
        <w:ind w:left="1800" w:hanging="720"/>
      </w:pPr>
    </w:lvl>
    <w:lvl w:ilvl="1">
      <w:start w:val="1"/>
      <w:numFmt w:val="lowerLetter"/>
      <w:pStyle w:val="ParlQuestion2"/>
      <w:lvlText w:val="(%2)"/>
      <w:lvlJc w:val="left"/>
      <w:pPr>
        <w:tabs>
          <w:tab w:val="num" w:pos="2520"/>
        </w:tabs>
        <w:ind w:left="2520" w:hanging="720"/>
      </w:pPr>
    </w:lvl>
    <w:lvl w:ilvl="2">
      <w:start w:val="1"/>
      <w:numFmt w:val="lowerLetter"/>
      <w:lvlText w:val="(%3)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57077696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 w16cid:durableId="1761442772">
    <w:abstractNumId w:val="18"/>
  </w:num>
  <w:num w:numId="3" w16cid:durableId="1690058834">
    <w:abstractNumId w:val="21"/>
  </w:num>
  <w:num w:numId="4" w16cid:durableId="618879081">
    <w:abstractNumId w:val="6"/>
  </w:num>
  <w:num w:numId="5" w16cid:durableId="1285622314">
    <w:abstractNumId w:val="17"/>
  </w:num>
  <w:num w:numId="6" w16cid:durableId="1847402617">
    <w:abstractNumId w:val="29"/>
  </w:num>
  <w:num w:numId="7" w16cid:durableId="1271887993">
    <w:abstractNumId w:val="28"/>
  </w:num>
  <w:num w:numId="8" w16cid:durableId="2099476856">
    <w:abstractNumId w:val="27"/>
  </w:num>
  <w:num w:numId="9" w16cid:durableId="2012676722">
    <w:abstractNumId w:val="15"/>
  </w:num>
  <w:num w:numId="10" w16cid:durableId="2127774607">
    <w:abstractNumId w:val="3"/>
  </w:num>
  <w:num w:numId="11" w16cid:durableId="1782605897">
    <w:abstractNumId w:val="10"/>
  </w:num>
  <w:num w:numId="12" w16cid:durableId="2054306100">
    <w:abstractNumId w:val="16"/>
  </w:num>
  <w:num w:numId="13" w16cid:durableId="217522468">
    <w:abstractNumId w:val="4"/>
  </w:num>
  <w:num w:numId="14" w16cid:durableId="1873573626">
    <w:abstractNumId w:val="22"/>
  </w:num>
  <w:num w:numId="15" w16cid:durableId="2131851012">
    <w:abstractNumId w:val="9"/>
  </w:num>
  <w:num w:numId="16" w16cid:durableId="1298340793">
    <w:abstractNumId w:val="11"/>
  </w:num>
  <w:num w:numId="17" w16cid:durableId="1628003810">
    <w:abstractNumId w:val="23"/>
  </w:num>
  <w:num w:numId="18" w16cid:durableId="1180314918">
    <w:abstractNumId w:val="14"/>
  </w:num>
  <w:num w:numId="19" w16cid:durableId="1843736288">
    <w:abstractNumId w:val="26"/>
  </w:num>
  <w:num w:numId="20" w16cid:durableId="1744598054">
    <w:abstractNumId w:val="13"/>
  </w:num>
  <w:num w:numId="21" w16cid:durableId="1051154480">
    <w:abstractNumId w:val="1"/>
  </w:num>
  <w:num w:numId="22" w16cid:durableId="391389504">
    <w:abstractNumId w:val="20"/>
  </w:num>
  <w:num w:numId="23" w16cid:durableId="656811541">
    <w:abstractNumId w:val="24"/>
  </w:num>
  <w:num w:numId="24" w16cid:durableId="160774990">
    <w:abstractNumId w:val="19"/>
  </w:num>
  <w:num w:numId="25" w16cid:durableId="2112778479">
    <w:abstractNumId w:val="25"/>
  </w:num>
  <w:num w:numId="26" w16cid:durableId="28341890">
    <w:abstractNumId w:val="8"/>
  </w:num>
  <w:num w:numId="27" w16cid:durableId="672295913">
    <w:abstractNumId w:val="12"/>
  </w:num>
  <w:num w:numId="28" w16cid:durableId="1542128276">
    <w:abstractNumId w:val="7"/>
  </w:num>
  <w:num w:numId="29" w16cid:durableId="476845934">
    <w:abstractNumId w:val="5"/>
  </w:num>
  <w:num w:numId="30" w16cid:durableId="75073423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24"/>
    <w:rsid w:val="00003491"/>
    <w:rsid w:val="00004EA9"/>
    <w:rsid w:val="0000525B"/>
    <w:rsid w:val="00005376"/>
    <w:rsid w:val="00007D69"/>
    <w:rsid w:val="00012AA8"/>
    <w:rsid w:val="00012EDB"/>
    <w:rsid w:val="0001446B"/>
    <w:rsid w:val="00014DB0"/>
    <w:rsid w:val="000151B3"/>
    <w:rsid w:val="00016FC8"/>
    <w:rsid w:val="000177FB"/>
    <w:rsid w:val="00020ACF"/>
    <w:rsid w:val="000301D3"/>
    <w:rsid w:val="00031DA1"/>
    <w:rsid w:val="00033919"/>
    <w:rsid w:val="00034DCF"/>
    <w:rsid w:val="00036E2C"/>
    <w:rsid w:val="00041468"/>
    <w:rsid w:val="000422FA"/>
    <w:rsid w:val="000429AA"/>
    <w:rsid w:val="00042F4B"/>
    <w:rsid w:val="00043E07"/>
    <w:rsid w:val="0004486C"/>
    <w:rsid w:val="000471F4"/>
    <w:rsid w:val="00052D04"/>
    <w:rsid w:val="00052DC7"/>
    <w:rsid w:val="00066C3F"/>
    <w:rsid w:val="0007122F"/>
    <w:rsid w:val="000720BF"/>
    <w:rsid w:val="00074A05"/>
    <w:rsid w:val="00075ABC"/>
    <w:rsid w:val="00075B95"/>
    <w:rsid w:val="0007698A"/>
    <w:rsid w:val="00077683"/>
    <w:rsid w:val="0008143B"/>
    <w:rsid w:val="0008437C"/>
    <w:rsid w:val="0009004A"/>
    <w:rsid w:val="000948FF"/>
    <w:rsid w:val="000A659E"/>
    <w:rsid w:val="000A7235"/>
    <w:rsid w:val="000B568F"/>
    <w:rsid w:val="000B62EE"/>
    <w:rsid w:val="000B65C4"/>
    <w:rsid w:val="000B6A2C"/>
    <w:rsid w:val="000B6E28"/>
    <w:rsid w:val="000C0826"/>
    <w:rsid w:val="000C5E79"/>
    <w:rsid w:val="000C68AE"/>
    <w:rsid w:val="000C7A83"/>
    <w:rsid w:val="000C7E67"/>
    <w:rsid w:val="000D2B81"/>
    <w:rsid w:val="000D301D"/>
    <w:rsid w:val="000D54F8"/>
    <w:rsid w:val="000D58FD"/>
    <w:rsid w:val="000D648A"/>
    <w:rsid w:val="000D66CA"/>
    <w:rsid w:val="000D712D"/>
    <w:rsid w:val="000E2BF5"/>
    <w:rsid w:val="000E5D7F"/>
    <w:rsid w:val="000E743A"/>
    <w:rsid w:val="000E7DF1"/>
    <w:rsid w:val="000F0DC1"/>
    <w:rsid w:val="000F36DA"/>
    <w:rsid w:val="000F6AE8"/>
    <w:rsid w:val="00101198"/>
    <w:rsid w:val="001025AA"/>
    <w:rsid w:val="001049EB"/>
    <w:rsid w:val="0010608D"/>
    <w:rsid w:val="00106828"/>
    <w:rsid w:val="001131AF"/>
    <w:rsid w:val="001207C0"/>
    <w:rsid w:val="00121713"/>
    <w:rsid w:val="00122785"/>
    <w:rsid w:val="00123C01"/>
    <w:rsid w:val="0012416F"/>
    <w:rsid w:val="0012421E"/>
    <w:rsid w:val="00124807"/>
    <w:rsid w:val="0012653B"/>
    <w:rsid w:val="00126D04"/>
    <w:rsid w:val="001300B7"/>
    <w:rsid w:val="001328C9"/>
    <w:rsid w:val="001330B2"/>
    <w:rsid w:val="00136E00"/>
    <w:rsid w:val="001371CD"/>
    <w:rsid w:val="001478B3"/>
    <w:rsid w:val="00150E09"/>
    <w:rsid w:val="0015149F"/>
    <w:rsid w:val="00151825"/>
    <w:rsid w:val="00151F75"/>
    <w:rsid w:val="00152D5D"/>
    <w:rsid w:val="00155A97"/>
    <w:rsid w:val="0016084C"/>
    <w:rsid w:val="0016233E"/>
    <w:rsid w:val="001653FA"/>
    <w:rsid w:val="00165588"/>
    <w:rsid w:val="00172469"/>
    <w:rsid w:val="00183365"/>
    <w:rsid w:val="001842CF"/>
    <w:rsid w:val="001870EB"/>
    <w:rsid w:val="0019161E"/>
    <w:rsid w:val="00192CC3"/>
    <w:rsid w:val="00193A74"/>
    <w:rsid w:val="001A34BB"/>
    <w:rsid w:val="001A4ECE"/>
    <w:rsid w:val="001A5595"/>
    <w:rsid w:val="001B2991"/>
    <w:rsid w:val="001B4CE7"/>
    <w:rsid w:val="001B4E69"/>
    <w:rsid w:val="001B5593"/>
    <w:rsid w:val="001C1194"/>
    <w:rsid w:val="001C5F68"/>
    <w:rsid w:val="001D09BD"/>
    <w:rsid w:val="001D185E"/>
    <w:rsid w:val="001D1DBA"/>
    <w:rsid w:val="001D1FDE"/>
    <w:rsid w:val="001D34EF"/>
    <w:rsid w:val="001D6C01"/>
    <w:rsid w:val="001D7ABC"/>
    <w:rsid w:val="001E052F"/>
    <w:rsid w:val="001E10AD"/>
    <w:rsid w:val="001E41E9"/>
    <w:rsid w:val="001E5E67"/>
    <w:rsid w:val="001F13A2"/>
    <w:rsid w:val="001F57C1"/>
    <w:rsid w:val="001F647B"/>
    <w:rsid w:val="001F6E9D"/>
    <w:rsid w:val="00201F5B"/>
    <w:rsid w:val="00203D36"/>
    <w:rsid w:val="002046BA"/>
    <w:rsid w:val="00211C71"/>
    <w:rsid w:val="0021562F"/>
    <w:rsid w:val="00215AE8"/>
    <w:rsid w:val="00215B28"/>
    <w:rsid w:val="00224406"/>
    <w:rsid w:val="0022765A"/>
    <w:rsid w:val="00233119"/>
    <w:rsid w:val="00233DD6"/>
    <w:rsid w:val="00235B6F"/>
    <w:rsid w:val="00235C10"/>
    <w:rsid w:val="00237300"/>
    <w:rsid w:val="0023761B"/>
    <w:rsid w:val="00237F95"/>
    <w:rsid w:val="00240C64"/>
    <w:rsid w:val="00242295"/>
    <w:rsid w:val="002429DA"/>
    <w:rsid w:val="00242DD6"/>
    <w:rsid w:val="00243375"/>
    <w:rsid w:val="00244671"/>
    <w:rsid w:val="0024522A"/>
    <w:rsid w:val="002503D1"/>
    <w:rsid w:val="00251307"/>
    <w:rsid w:val="0025459D"/>
    <w:rsid w:val="00256208"/>
    <w:rsid w:val="00266475"/>
    <w:rsid w:val="00270DAE"/>
    <w:rsid w:val="0027672F"/>
    <w:rsid w:val="00277BBF"/>
    <w:rsid w:val="00286768"/>
    <w:rsid w:val="002872C7"/>
    <w:rsid w:val="002A15FB"/>
    <w:rsid w:val="002A1CFE"/>
    <w:rsid w:val="002A2227"/>
    <w:rsid w:val="002A430E"/>
    <w:rsid w:val="002A50E1"/>
    <w:rsid w:val="002A5AFA"/>
    <w:rsid w:val="002A618F"/>
    <w:rsid w:val="002B0B28"/>
    <w:rsid w:val="002B178A"/>
    <w:rsid w:val="002B20B5"/>
    <w:rsid w:val="002B401B"/>
    <w:rsid w:val="002B724D"/>
    <w:rsid w:val="002C41F5"/>
    <w:rsid w:val="002C42CA"/>
    <w:rsid w:val="002C532F"/>
    <w:rsid w:val="002C5E3C"/>
    <w:rsid w:val="002C6513"/>
    <w:rsid w:val="002C74E7"/>
    <w:rsid w:val="002D1A63"/>
    <w:rsid w:val="002D3B3F"/>
    <w:rsid w:val="002D453E"/>
    <w:rsid w:val="002D6238"/>
    <w:rsid w:val="002E1060"/>
    <w:rsid w:val="002E1BE2"/>
    <w:rsid w:val="002E47A2"/>
    <w:rsid w:val="002F0178"/>
    <w:rsid w:val="002F3905"/>
    <w:rsid w:val="002F530B"/>
    <w:rsid w:val="002F5341"/>
    <w:rsid w:val="002F6E10"/>
    <w:rsid w:val="002F786B"/>
    <w:rsid w:val="0030031E"/>
    <w:rsid w:val="00301DBF"/>
    <w:rsid w:val="00304205"/>
    <w:rsid w:val="00306717"/>
    <w:rsid w:val="00312BF3"/>
    <w:rsid w:val="00323990"/>
    <w:rsid w:val="00326B7B"/>
    <w:rsid w:val="0032797E"/>
    <w:rsid w:val="00331438"/>
    <w:rsid w:val="003429C1"/>
    <w:rsid w:val="00346500"/>
    <w:rsid w:val="003509F8"/>
    <w:rsid w:val="00356E73"/>
    <w:rsid w:val="003574F1"/>
    <w:rsid w:val="00366629"/>
    <w:rsid w:val="00371611"/>
    <w:rsid w:val="00375A26"/>
    <w:rsid w:val="003765FD"/>
    <w:rsid w:val="00377021"/>
    <w:rsid w:val="00380E7E"/>
    <w:rsid w:val="00381005"/>
    <w:rsid w:val="00381F4E"/>
    <w:rsid w:val="00390420"/>
    <w:rsid w:val="00392FAA"/>
    <w:rsid w:val="003A02C6"/>
    <w:rsid w:val="003A305E"/>
    <w:rsid w:val="003A36CA"/>
    <w:rsid w:val="003A4696"/>
    <w:rsid w:val="003B0A23"/>
    <w:rsid w:val="003B26DD"/>
    <w:rsid w:val="003B3E0F"/>
    <w:rsid w:val="003B770D"/>
    <w:rsid w:val="003C1264"/>
    <w:rsid w:val="003C1936"/>
    <w:rsid w:val="003C1C51"/>
    <w:rsid w:val="003C276B"/>
    <w:rsid w:val="003C6294"/>
    <w:rsid w:val="003C6A1A"/>
    <w:rsid w:val="003C6BB0"/>
    <w:rsid w:val="003D012B"/>
    <w:rsid w:val="003D038E"/>
    <w:rsid w:val="003D03B0"/>
    <w:rsid w:val="003D6053"/>
    <w:rsid w:val="003D7EF1"/>
    <w:rsid w:val="003E3C6E"/>
    <w:rsid w:val="003E7FCC"/>
    <w:rsid w:val="003F2F7C"/>
    <w:rsid w:val="003F78AA"/>
    <w:rsid w:val="00402365"/>
    <w:rsid w:val="004029B7"/>
    <w:rsid w:val="004034C9"/>
    <w:rsid w:val="004115B8"/>
    <w:rsid w:val="004145C5"/>
    <w:rsid w:val="00416CA0"/>
    <w:rsid w:val="00417C58"/>
    <w:rsid w:val="00422D19"/>
    <w:rsid w:val="00422DA1"/>
    <w:rsid w:val="00425E82"/>
    <w:rsid w:val="004266EF"/>
    <w:rsid w:val="00426DC5"/>
    <w:rsid w:val="00427303"/>
    <w:rsid w:val="004419E3"/>
    <w:rsid w:val="004473E6"/>
    <w:rsid w:val="004511CA"/>
    <w:rsid w:val="004552C2"/>
    <w:rsid w:val="0046151D"/>
    <w:rsid w:val="00463D38"/>
    <w:rsid w:val="0046452F"/>
    <w:rsid w:val="00464E87"/>
    <w:rsid w:val="00465D7D"/>
    <w:rsid w:val="00466AA5"/>
    <w:rsid w:val="00466B23"/>
    <w:rsid w:val="00471490"/>
    <w:rsid w:val="00473A59"/>
    <w:rsid w:val="0047554F"/>
    <w:rsid w:val="00476668"/>
    <w:rsid w:val="00477F37"/>
    <w:rsid w:val="00483C16"/>
    <w:rsid w:val="0048797F"/>
    <w:rsid w:val="0049604B"/>
    <w:rsid w:val="00497B4B"/>
    <w:rsid w:val="00497D2D"/>
    <w:rsid w:val="004A049F"/>
    <w:rsid w:val="004A1120"/>
    <w:rsid w:val="004A4E77"/>
    <w:rsid w:val="004A5BD6"/>
    <w:rsid w:val="004B12FB"/>
    <w:rsid w:val="004B1D56"/>
    <w:rsid w:val="004B4BF8"/>
    <w:rsid w:val="004C0500"/>
    <w:rsid w:val="004C19D5"/>
    <w:rsid w:val="004C3798"/>
    <w:rsid w:val="004C5C1D"/>
    <w:rsid w:val="004D1016"/>
    <w:rsid w:val="004D2C13"/>
    <w:rsid w:val="004D3E43"/>
    <w:rsid w:val="004D6A89"/>
    <w:rsid w:val="004E306C"/>
    <w:rsid w:val="004E5C80"/>
    <w:rsid w:val="004F44AB"/>
    <w:rsid w:val="004F5192"/>
    <w:rsid w:val="004F63B8"/>
    <w:rsid w:val="0050123B"/>
    <w:rsid w:val="00501B6F"/>
    <w:rsid w:val="005021D1"/>
    <w:rsid w:val="005122AA"/>
    <w:rsid w:val="00512912"/>
    <w:rsid w:val="00513950"/>
    <w:rsid w:val="00513EA7"/>
    <w:rsid w:val="00514BE2"/>
    <w:rsid w:val="0051611E"/>
    <w:rsid w:val="0052018E"/>
    <w:rsid w:val="00526B38"/>
    <w:rsid w:val="00527E80"/>
    <w:rsid w:val="0053122B"/>
    <w:rsid w:val="005327A8"/>
    <w:rsid w:val="00532DC3"/>
    <w:rsid w:val="00533185"/>
    <w:rsid w:val="005339E2"/>
    <w:rsid w:val="00537191"/>
    <w:rsid w:val="00540741"/>
    <w:rsid w:val="0054428A"/>
    <w:rsid w:val="0054563F"/>
    <w:rsid w:val="00547926"/>
    <w:rsid w:val="00551080"/>
    <w:rsid w:val="00552597"/>
    <w:rsid w:val="00554674"/>
    <w:rsid w:val="005553E3"/>
    <w:rsid w:val="00556424"/>
    <w:rsid w:val="00563199"/>
    <w:rsid w:val="00567C51"/>
    <w:rsid w:val="0057203D"/>
    <w:rsid w:val="005802D4"/>
    <w:rsid w:val="005819D1"/>
    <w:rsid w:val="00582055"/>
    <w:rsid w:val="00590437"/>
    <w:rsid w:val="005915DB"/>
    <w:rsid w:val="00591976"/>
    <w:rsid w:val="005960EC"/>
    <w:rsid w:val="00596EED"/>
    <w:rsid w:val="00597766"/>
    <w:rsid w:val="005A16B0"/>
    <w:rsid w:val="005A4ECF"/>
    <w:rsid w:val="005B28EC"/>
    <w:rsid w:val="005B3B27"/>
    <w:rsid w:val="005B5CAA"/>
    <w:rsid w:val="005B628B"/>
    <w:rsid w:val="005B6608"/>
    <w:rsid w:val="005B75DC"/>
    <w:rsid w:val="005B7691"/>
    <w:rsid w:val="005C6C0A"/>
    <w:rsid w:val="005D07BC"/>
    <w:rsid w:val="005D0A70"/>
    <w:rsid w:val="005D0E0A"/>
    <w:rsid w:val="005D4F8B"/>
    <w:rsid w:val="005E28EB"/>
    <w:rsid w:val="005E2B4C"/>
    <w:rsid w:val="005E313E"/>
    <w:rsid w:val="005E664B"/>
    <w:rsid w:val="005E752E"/>
    <w:rsid w:val="005E7D86"/>
    <w:rsid w:val="005F1AA3"/>
    <w:rsid w:val="005F6063"/>
    <w:rsid w:val="005F6EB0"/>
    <w:rsid w:val="00601C35"/>
    <w:rsid w:val="00602726"/>
    <w:rsid w:val="006060C4"/>
    <w:rsid w:val="00616B9B"/>
    <w:rsid w:val="00616CBC"/>
    <w:rsid w:val="0062053B"/>
    <w:rsid w:val="00620E48"/>
    <w:rsid w:val="00620EBC"/>
    <w:rsid w:val="00622081"/>
    <w:rsid w:val="00623AF8"/>
    <w:rsid w:val="00625091"/>
    <w:rsid w:val="00625B15"/>
    <w:rsid w:val="0062710B"/>
    <w:rsid w:val="00627272"/>
    <w:rsid w:val="006373A1"/>
    <w:rsid w:val="006378D0"/>
    <w:rsid w:val="006420CD"/>
    <w:rsid w:val="00650FA9"/>
    <w:rsid w:val="00651F8B"/>
    <w:rsid w:val="006550C2"/>
    <w:rsid w:val="00655F61"/>
    <w:rsid w:val="00656AB4"/>
    <w:rsid w:val="0066359C"/>
    <w:rsid w:val="006636F5"/>
    <w:rsid w:val="006638BA"/>
    <w:rsid w:val="00667184"/>
    <w:rsid w:val="00667469"/>
    <w:rsid w:val="00671907"/>
    <w:rsid w:val="00676A97"/>
    <w:rsid w:val="00676C0E"/>
    <w:rsid w:val="0068140A"/>
    <w:rsid w:val="00682C76"/>
    <w:rsid w:val="00685BF6"/>
    <w:rsid w:val="00687906"/>
    <w:rsid w:val="00690DCA"/>
    <w:rsid w:val="00691AAC"/>
    <w:rsid w:val="006936AF"/>
    <w:rsid w:val="00694321"/>
    <w:rsid w:val="006A2728"/>
    <w:rsid w:val="006A5A80"/>
    <w:rsid w:val="006A5EE9"/>
    <w:rsid w:val="006A7DCF"/>
    <w:rsid w:val="006B0B99"/>
    <w:rsid w:val="006B4A00"/>
    <w:rsid w:val="006B563B"/>
    <w:rsid w:val="006C4348"/>
    <w:rsid w:val="006C55F7"/>
    <w:rsid w:val="006D242B"/>
    <w:rsid w:val="006D4C79"/>
    <w:rsid w:val="006D72FF"/>
    <w:rsid w:val="006E0654"/>
    <w:rsid w:val="006E18B3"/>
    <w:rsid w:val="006E39F4"/>
    <w:rsid w:val="006E401F"/>
    <w:rsid w:val="006E4C67"/>
    <w:rsid w:val="006F440F"/>
    <w:rsid w:val="006F5635"/>
    <w:rsid w:val="006F7715"/>
    <w:rsid w:val="007005AB"/>
    <w:rsid w:val="00703CB5"/>
    <w:rsid w:val="00703E5A"/>
    <w:rsid w:val="00704816"/>
    <w:rsid w:val="00710AE2"/>
    <w:rsid w:val="00710F1B"/>
    <w:rsid w:val="00714B79"/>
    <w:rsid w:val="007237F1"/>
    <w:rsid w:val="007270D1"/>
    <w:rsid w:val="00730E6E"/>
    <w:rsid w:val="007316B8"/>
    <w:rsid w:val="00732317"/>
    <w:rsid w:val="00745A2F"/>
    <w:rsid w:val="00747257"/>
    <w:rsid w:val="00750137"/>
    <w:rsid w:val="00752014"/>
    <w:rsid w:val="007521C0"/>
    <w:rsid w:val="0076275D"/>
    <w:rsid w:val="00762B1D"/>
    <w:rsid w:val="00762F58"/>
    <w:rsid w:val="00763AE6"/>
    <w:rsid w:val="007640CD"/>
    <w:rsid w:val="007655A3"/>
    <w:rsid w:val="00765A9A"/>
    <w:rsid w:val="00765AC7"/>
    <w:rsid w:val="00767240"/>
    <w:rsid w:val="00767E90"/>
    <w:rsid w:val="0077135E"/>
    <w:rsid w:val="0077265C"/>
    <w:rsid w:val="007754F5"/>
    <w:rsid w:val="007766E3"/>
    <w:rsid w:val="00777588"/>
    <w:rsid w:val="00782770"/>
    <w:rsid w:val="00784227"/>
    <w:rsid w:val="00784B8E"/>
    <w:rsid w:val="00784C46"/>
    <w:rsid w:val="00785335"/>
    <w:rsid w:val="007858A0"/>
    <w:rsid w:val="007869B0"/>
    <w:rsid w:val="0078712F"/>
    <w:rsid w:val="007879E6"/>
    <w:rsid w:val="00787E27"/>
    <w:rsid w:val="007A006A"/>
    <w:rsid w:val="007A0D85"/>
    <w:rsid w:val="007A6126"/>
    <w:rsid w:val="007A7357"/>
    <w:rsid w:val="007B5F26"/>
    <w:rsid w:val="007B73E8"/>
    <w:rsid w:val="007C0664"/>
    <w:rsid w:val="007C1FCF"/>
    <w:rsid w:val="007C27C2"/>
    <w:rsid w:val="007C2E60"/>
    <w:rsid w:val="007C5F5C"/>
    <w:rsid w:val="007C6458"/>
    <w:rsid w:val="007D0E12"/>
    <w:rsid w:val="007D21D9"/>
    <w:rsid w:val="007D2EF4"/>
    <w:rsid w:val="007D3C80"/>
    <w:rsid w:val="007D4081"/>
    <w:rsid w:val="007D4AE5"/>
    <w:rsid w:val="007D64DF"/>
    <w:rsid w:val="007D65D2"/>
    <w:rsid w:val="007D7BD4"/>
    <w:rsid w:val="007D7F8B"/>
    <w:rsid w:val="007E005D"/>
    <w:rsid w:val="007E122D"/>
    <w:rsid w:val="007E4CE3"/>
    <w:rsid w:val="007E60E3"/>
    <w:rsid w:val="007E629D"/>
    <w:rsid w:val="007F4AC2"/>
    <w:rsid w:val="007F63AC"/>
    <w:rsid w:val="00801708"/>
    <w:rsid w:val="00806FF6"/>
    <w:rsid w:val="0081146D"/>
    <w:rsid w:val="0081495F"/>
    <w:rsid w:val="008200E1"/>
    <w:rsid w:val="008247BF"/>
    <w:rsid w:val="008267FA"/>
    <w:rsid w:val="008318A4"/>
    <w:rsid w:val="0083331D"/>
    <w:rsid w:val="00835C68"/>
    <w:rsid w:val="008363C8"/>
    <w:rsid w:val="0083671B"/>
    <w:rsid w:val="008411B0"/>
    <w:rsid w:val="008412A2"/>
    <w:rsid w:val="00843B34"/>
    <w:rsid w:val="0084575B"/>
    <w:rsid w:val="00845C00"/>
    <w:rsid w:val="00845C1A"/>
    <w:rsid w:val="00846F12"/>
    <w:rsid w:val="008529C3"/>
    <w:rsid w:val="008539EC"/>
    <w:rsid w:val="00854426"/>
    <w:rsid w:val="00857BE6"/>
    <w:rsid w:val="008611FC"/>
    <w:rsid w:val="008617A7"/>
    <w:rsid w:val="008618AA"/>
    <w:rsid w:val="00862418"/>
    <w:rsid w:val="00862F50"/>
    <w:rsid w:val="00863445"/>
    <w:rsid w:val="00864028"/>
    <w:rsid w:val="00864073"/>
    <w:rsid w:val="00864A1C"/>
    <w:rsid w:val="008669FE"/>
    <w:rsid w:val="0087063D"/>
    <w:rsid w:val="008706B0"/>
    <w:rsid w:val="008710DC"/>
    <w:rsid w:val="00872233"/>
    <w:rsid w:val="0088306F"/>
    <w:rsid w:val="0088347F"/>
    <w:rsid w:val="00885070"/>
    <w:rsid w:val="008873CE"/>
    <w:rsid w:val="00890936"/>
    <w:rsid w:val="00891E91"/>
    <w:rsid w:val="00892A57"/>
    <w:rsid w:val="00893869"/>
    <w:rsid w:val="00894901"/>
    <w:rsid w:val="00896829"/>
    <w:rsid w:val="008A0B5A"/>
    <w:rsid w:val="008A1E5A"/>
    <w:rsid w:val="008A4570"/>
    <w:rsid w:val="008A58EB"/>
    <w:rsid w:val="008A5FB8"/>
    <w:rsid w:val="008A6256"/>
    <w:rsid w:val="008B3FC4"/>
    <w:rsid w:val="008B4804"/>
    <w:rsid w:val="008B4836"/>
    <w:rsid w:val="008B4859"/>
    <w:rsid w:val="008B4BD9"/>
    <w:rsid w:val="008B6AC6"/>
    <w:rsid w:val="008C0F60"/>
    <w:rsid w:val="008C4FFF"/>
    <w:rsid w:val="008C55D1"/>
    <w:rsid w:val="008C6EEE"/>
    <w:rsid w:val="008D2CCE"/>
    <w:rsid w:val="008D694C"/>
    <w:rsid w:val="008D7CA8"/>
    <w:rsid w:val="008E0435"/>
    <w:rsid w:val="008E16AB"/>
    <w:rsid w:val="008E220D"/>
    <w:rsid w:val="008E376F"/>
    <w:rsid w:val="008F05CE"/>
    <w:rsid w:val="008F0B26"/>
    <w:rsid w:val="008F3255"/>
    <w:rsid w:val="008F6F2B"/>
    <w:rsid w:val="008F7B4E"/>
    <w:rsid w:val="0090306A"/>
    <w:rsid w:val="00906039"/>
    <w:rsid w:val="009064B2"/>
    <w:rsid w:val="00907544"/>
    <w:rsid w:val="00912572"/>
    <w:rsid w:val="00912727"/>
    <w:rsid w:val="00912A8B"/>
    <w:rsid w:val="00912A8E"/>
    <w:rsid w:val="009138E1"/>
    <w:rsid w:val="00916645"/>
    <w:rsid w:val="0091683F"/>
    <w:rsid w:val="00931F2E"/>
    <w:rsid w:val="0093366C"/>
    <w:rsid w:val="009347D8"/>
    <w:rsid w:val="00936DCB"/>
    <w:rsid w:val="00937617"/>
    <w:rsid w:val="00940FEF"/>
    <w:rsid w:val="009418B0"/>
    <w:rsid w:val="009444D2"/>
    <w:rsid w:val="00944D80"/>
    <w:rsid w:val="009465FF"/>
    <w:rsid w:val="00953F39"/>
    <w:rsid w:val="00956321"/>
    <w:rsid w:val="009563F7"/>
    <w:rsid w:val="0096198B"/>
    <w:rsid w:val="0096372C"/>
    <w:rsid w:val="00964854"/>
    <w:rsid w:val="009666A1"/>
    <w:rsid w:val="00972343"/>
    <w:rsid w:val="0097417C"/>
    <w:rsid w:val="00980043"/>
    <w:rsid w:val="009801D0"/>
    <w:rsid w:val="00982274"/>
    <w:rsid w:val="0098249E"/>
    <w:rsid w:val="009830F2"/>
    <w:rsid w:val="00983924"/>
    <w:rsid w:val="00985188"/>
    <w:rsid w:val="00985832"/>
    <w:rsid w:val="009862A6"/>
    <w:rsid w:val="00991915"/>
    <w:rsid w:val="0099555C"/>
    <w:rsid w:val="009960A1"/>
    <w:rsid w:val="009A32CF"/>
    <w:rsid w:val="009A5D8F"/>
    <w:rsid w:val="009A6A3F"/>
    <w:rsid w:val="009B0897"/>
    <w:rsid w:val="009B133A"/>
    <w:rsid w:val="009B154A"/>
    <w:rsid w:val="009B1DF1"/>
    <w:rsid w:val="009B6416"/>
    <w:rsid w:val="009B71D2"/>
    <w:rsid w:val="009C09CA"/>
    <w:rsid w:val="009C42AA"/>
    <w:rsid w:val="009C6856"/>
    <w:rsid w:val="009D0F12"/>
    <w:rsid w:val="009D1986"/>
    <w:rsid w:val="009D4743"/>
    <w:rsid w:val="009E0DAD"/>
    <w:rsid w:val="009E2975"/>
    <w:rsid w:val="009E4FD3"/>
    <w:rsid w:val="009E5C91"/>
    <w:rsid w:val="009E7FF9"/>
    <w:rsid w:val="009F0228"/>
    <w:rsid w:val="009F05EC"/>
    <w:rsid w:val="009F4999"/>
    <w:rsid w:val="009F5C20"/>
    <w:rsid w:val="009F64B1"/>
    <w:rsid w:val="00A03F97"/>
    <w:rsid w:val="00A07AE4"/>
    <w:rsid w:val="00A109B3"/>
    <w:rsid w:val="00A128C2"/>
    <w:rsid w:val="00A13757"/>
    <w:rsid w:val="00A13DB5"/>
    <w:rsid w:val="00A174F7"/>
    <w:rsid w:val="00A17F1D"/>
    <w:rsid w:val="00A203A8"/>
    <w:rsid w:val="00A2108C"/>
    <w:rsid w:val="00A25AA4"/>
    <w:rsid w:val="00A30C0E"/>
    <w:rsid w:val="00A30F61"/>
    <w:rsid w:val="00A314C9"/>
    <w:rsid w:val="00A319C5"/>
    <w:rsid w:val="00A31C55"/>
    <w:rsid w:val="00A32A09"/>
    <w:rsid w:val="00A33014"/>
    <w:rsid w:val="00A33534"/>
    <w:rsid w:val="00A336A1"/>
    <w:rsid w:val="00A35811"/>
    <w:rsid w:val="00A40574"/>
    <w:rsid w:val="00A40EC1"/>
    <w:rsid w:val="00A50EB4"/>
    <w:rsid w:val="00A565AF"/>
    <w:rsid w:val="00A57330"/>
    <w:rsid w:val="00A63989"/>
    <w:rsid w:val="00A71ADE"/>
    <w:rsid w:val="00A75B01"/>
    <w:rsid w:val="00A81AEF"/>
    <w:rsid w:val="00A82FA6"/>
    <w:rsid w:val="00A83590"/>
    <w:rsid w:val="00A911B7"/>
    <w:rsid w:val="00A918BD"/>
    <w:rsid w:val="00A92696"/>
    <w:rsid w:val="00A9376F"/>
    <w:rsid w:val="00AB1673"/>
    <w:rsid w:val="00AB1AB8"/>
    <w:rsid w:val="00AB66D4"/>
    <w:rsid w:val="00AC507F"/>
    <w:rsid w:val="00AD7DA2"/>
    <w:rsid w:val="00AE282D"/>
    <w:rsid w:val="00AE3671"/>
    <w:rsid w:val="00AE62D5"/>
    <w:rsid w:val="00AE7FBC"/>
    <w:rsid w:val="00AF0737"/>
    <w:rsid w:val="00AF08D1"/>
    <w:rsid w:val="00AF14AA"/>
    <w:rsid w:val="00AF5B38"/>
    <w:rsid w:val="00AF7F50"/>
    <w:rsid w:val="00B00B3D"/>
    <w:rsid w:val="00B00B4F"/>
    <w:rsid w:val="00B00FAD"/>
    <w:rsid w:val="00B01932"/>
    <w:rsid w:val="00B022FF"/>
    <w:rsid w:val="00B02481"/>
    <w:rsid w:val="00B0362F"/>
    <w:rsid w:val="00B03B0C"/>
    <w:rsid w:val="00B043EA"/>
    <w:rsid w:val="00B10131"/>
    <w:rsid w:val="00B11495"/>
    <w:rsid w:val="00B12DD9"/>
    <w:rsid w:val="00B142A2"/>
    <w:rsid w:val="00B2381E"/>
    <w:rsid w:val="00B248AA"/>
    <w:rsid w:val="00B27D31"/>
    <w:rsid w:val="00B33474"/>
    <w:rsid w:val="00B37F8D"/>
    <w:rsid w:val="00B408EE"/>
    <w:rsid w:val="00B40DA1"/>
    <w:rsid w:val="00B421A7"/>
    <w:rsid w:val="00B429C9"/>
    <w:rsid w:val="00B44422"/>
    <w:rsid w:val="00B445AB"/>
    <w:rsid w:val="00B456FD"/>
    <w:rsid w:val="00B47976"/>
    <w:rsid w:val="00B53F76"/>
    <w:rsid w:val="00B6057A"/>
    <w:rsid w:val="00B60DB6"/>
    <w:rsid w:val="00B6252F"/>
    <w:rsid w:val="00B63294"/>
    <w:rsid w:val="00B64A79"/>
    <w:rsid w:val="00B672D1"/>
    <w:rsid w:val="00B7080E"/>
    <w:rsid w:val="00B70ABE"/>
    <w:rsid w:val="00B715AC"/>
    <w:rsid w:val="00B73501"/>
    <w:rsid w:val="00B776A5"/>
    <w:rsid w:val="00B80971"/>
    <w:rsid w:val="00B81FC5"/>
    <w:rsid w:val="00B82EB7"/>
    <w:rsid w:val="00B84275"/>
    <w:rsid w:val="00B84555"/>
    <w:rsid w:val="00B86B08"/>
    <w:rsid w:val="00B91E34"/>
    <w:rsid w:val="00BA15F0"/>
    <w:rsid w:val="00BA160C"/>
    <w:rsid w:val="00BA4251"/>
    <w:rsid w:val="00BA4BE8"/>
    <w:rsid w:val="00BA55BA"/>
    <w:rsid w:val="00BA65D7"/>
    <w:rsid w:val="00BA67A2"/>
    <w:rsid w:val="00BA73A8"/>
    <w:rsid w:val="00BB11B3"/>
    <w:rsid w:val="00BB2B97"/>
    <w:rsid w:val="00BC3214"/>
    <w:rsid w:val="00BD01F5"/>
    <w:rsid w:val="00BD09B6"/>
    <w:rsid w:val="00BE0685"/>
    <w:rsid w:val="00BE108A"/>
    <w:rsid w:val="00BE3B40"/>
    <w:rsid w:val="00BE677D"/>
    <w:rsid w:val="00BE6DBD"/>
    <w:rsid w:val="00BE6FCC"/>
    <w:rsid w:val="00BF2791"/>
    <w:rsid w:val="00BF33DF"/>
    <w:rsid w:val="00BF3D95"/>
    <w:rsid w:val="00C01395"/>
    <w:rsid w:val="00C15C7F"/>
    <w:rsid w:val="00C20B31"/>
    <w:rsid w:val="00C20E4F"/>
    <w:rsid w:val="00C26603"/>
    <w:rsid w:val="00C269E1"/>
    <w:rsid w:val="00C31ECC"/>
    <w:rsid w:val="00C35F8B"/>
    <w:rsid w:val="00C3703F"/>
    <w:rsid w:val="00C442E4"/>
    <w:rsid w:val="00C47468"/>
    <w:rsid w:val="00C5123F"/>
    <w:rsid w:val="00C51813"/>
    <w:rsid w:val="00C51987"/>
    <w:rsid w:val="00C52817"/>
    <w:rsid w:val="00C53C53"/>
    <w:rsid w:val="00C55A67"/>
    <w:rsid w:val="00C55F3F"/>
    <w:rsid w:val="00C60BDD"/>
    <w:rsid w:val="00C638ED"/>
    <w:rsid w:val="00C70ABB"/>
    <w:rsid w:val="00C71A3C"/>
    <w:rsid w:val="00C73491"/>
    <w:rsid w:val="00C744FA"/>
    <w:rsid w:val="00C74A4E"/>
    <w:rsid w:val="00C751CE"/>
    <w:rsid w:val="00C75425"/>
    <w:rsid w:val="00C755E8"/>
    <w:rsid w:val="00C75C62"/>
    <w:rsid w:val="00C761E8"/>
    <w:rsid w:val="00C81FB7"/>
    <w:rsid w:val="00C824F5"/>
    <w:rsid w:val="00C83111"/>
    <w:rsid w:val="00C907E5"/>
    <w:rsid w:val="00C92114"/>
    <w:rsid w:val="00C938FF"/>
    <w:rsid w:val="00C94DB7"/>
    <w:rsid w:val="00C95D83"/>
    <w:rsid w:val="00CA01CB"/>
    <w:rsid w:val="00CA3F08"/>
    <w:rsid w:val="00CA44CA"/>
    <w:rsid w:val="00CA5053"/>
    <w:rsid w:val="00CA7254"/>
    <w:rsid w:val="00CA791C"/>
    <w:rsid w:val="00CB0AC9"/>
    <w:rsid w:val="00CB2BE2"/>
    <w:rsid w:val="00CB3DBB"/>
    <w:rsid w:val="00CB4EA7"/>
    <w:rsid w:val="00CB54AF"/>
    <w:rsid w:val="00CB5B29"/>
    <w:rsid w:val="00CC0667"/>
    <w:rsid w:val="00CC1D2A"/>
    <w:rsid w:val="00CC625F"/>
    <w:rsid w:val="00CC718B"/>
    <w:rsid w:val="00CD0B64"/>
    <w:rsid w:val="00CD152D"/>
    <w:rsid w:val="00CD241C"/>
    <w:rsid w:val="00CD2710"/>
    <w:rsid w:val="00CE245A"/>
    <w:rsid w:val="00CE48C2"/>
    <w:rsid w:val="00CF482C"/>
    <w:rsid w:val="00CF4A4D"/>
    <w:rsid w:val="00D0087D"/>
    <w:rsid w:val="00D0087E"/>
    <w:rsid w:val="00D02B7C"/>
    <w:rsid w:val="00D04EFD"/>
    <w:rsid w:val="00D05FC6"/>
    <w:rsid w:val="00D06FFD"/>
    <w:rsid w:val="00D07239"/>
    <w:rsid w:val="00D07C3B"/>
    <w:rsid w:val="00D16A51"/>
    <w:rsid w:val="00D20C56"/>
    <w:rsid w:val="00D2161B"/>
    <w:rsid w:val="00D23124"/>
    <w:rsid w:val="00D23897"/>
    <w:rsid w:val="00D23D41"/>
    <w:rsid w:val="00D329BC"/>
    <w:rsid w:val="00D33055"/>
    <w:rsid w:val="00D34C40"/>
    <w:rsid w:val="00D36A4E"/>
    <w:rsid w:val="00D36ECB"/>
    <w:rsid w:val="00D41FD8"/>
    <w:rsid w:val="00D44BC9"/>
    <w:rsid w:val="00D452FF"/>
    <w:rsid w:val="00D4536C"/>
    <w:rsid w:val="00D47528"/>
    <w:rsid w:val="00D47EA3"/>
    <w:rsid w:val="00D53E4C"/>
    <w:rsid w:val="00D5488C"/>
    <w:rsid w:val="00D604B1"/>
    <w:rsid w:val="00D60D9D"/>
    <w:rsid w:val="00D6604C"/>
    <w:rsid w:val="00D67482"/>
    <w:rsid w:val="00D6751E"/>
    <w:rsid w:val="00D70334"/>
    <w:rsid w:val="00D71AD9"/>
    <w:rsid w:val="00D720A9"/>
    <w:rsid w:val="00D768BA"/>
    <w:rsid w:val="00D7711B"/>
    <w:rsid w:val="00D806CC"/>
    <w:rsid w:val="00D8136E"/>
    <w:rsid w:val="00D83AA8"/>
    <w:rsid w:val="00D843E7"/>
    <w:rsid w:val="00D84939"/>
    <w:rsid w:val="00D85725"/>
    <w:rsid w:val="00D907CE"/>
    <w:rsid w:val="00D90FBB"/>
    <w:rsid w:val="00D91090"/>
    <w:rsid w:val="00DA3ED9"/>
    <w:rsid w:val="00DA4CC7"/>
    <w:rsid w:val="00DA50DA"/>
    <w:rsid w:val="00DB5A9A"/>
    <w:rsid w:val="00DB7E5E"/>
    <w:rsid w:val="00DC0AE7"/>
    <w:rsid w:val="00DC15C0"/>
    <w:rsid w:val="00DC1BC9"/>
    <w:rsid w:val="00DC20D0"/>
    <w:rsid w:val="00DC64C5"/>
    <w:rsid w:val="00DC7342"/>
    <w:rsid w:val="00DD14C9"/>
    <w:rsid w:val="00DD470D"/>
    <w:rsid w:val="00DD53F6"/>
    <w:rsid w:val="00DD631D"/>
    <w:rsid w:val="00DE0793"/>
    <w:rsid w:val="00DE13A5"/>
    <w:rsid w:val="00DE22C2"/>
    <w:rsid w:val="00DE615C"/>
    <w:rsid w:val="00DE6FF8"/>
    <w:rsid w:val="00DE7F24"/>
    <w:rsid w:val="00DF02D8"/>
    <w:rsid w:val="00DF19F6"/>
    <w:rsid w:val="00DF1D28"/>
    <w:rsid w:val="00DF3A77"/>
    <w:rsid w:val="00DF529A"/>
    <w:rsid w:val="00DF59AB"/>
    <w:rsid w:val="00DF6E52"/>
    <w:rsid w:val="00E0285D"/>
    <w:rsid w:val="00E03AB7"/>
    <w:rsid w:val="00E049A1"/>
    <w:rsid w:val="00E079CF"/>
    <w:rsid w:val="00E10398"/>
    <w:rsid w:val="00E10E8C"/>
    <w:rsid w:val="00E11A59"/>
    <w:rsid w:val="00E12EF8"/>
    <w:rsid w:val="00E1441C"/>
    <w:rsid w:val="00E144E0"/>
    <w:rsid w:val="00E156E1"/>
    <w:rsid w:val="00E20492"/>
    <w:rsid w:val="00E24721"/>
    <w:rsid w:val="00E274DA"/>
    <w:rsid w:val="00E27AF9"/>
    <w:rsid w:val="00E301DE"/>
    <w:rsid w:val="00E31534"/>
    <w:rsid w:val="00E35EF5"/>
    <w:rsid w:val="00E40249"/>
    <w:rsid w:val="00E46EC4"/>
    <w:rsid w:val="00E51141"/>
    <w:rsid w:val="00E54DD9"/>
    <w:rsid w:val="00E57C66"/>
    <w:rsid w:val="00E65DAC"/>
    <w:rsid w:val="00E65E68"/>
    <w:rsid w:val="00E7077C"/>
    <w:rsid w:val="00E72307"/>
    <w:rsid w:val="00E72A37"/>
    <w:rsid w:val="00E760F5"/>
    <w:rsid w:val="00E77603"/>
    <w:rsid w:val="00E8031D"/>
    <w:rsid w:val="00E816D1"/>
    <w:rsid w:val="00E81E29"/>
    <w:rsid w:val="00E83A06"/>
    <w:rsid w:val="00E85195"/>
    <w:rsid w:val="00E902FC"/>
    <w:rsid w:val="00E903FF"/>
    <w:rsid w:val="00E90A41"/>
    <w:rsid w:val="00E9354E"/>
    <w:rsid w:val="00E94331"/>
    <w:rsid w:val="00EA00CB"/>
    <w:rsid w:val="00EA107D"/>
    <w:rsid w:val="00EA3669"/>
    <w:rsid w:val="00EA39AA"/>
    <w:rsid w:val="00EA464C"/>
    <w:rsid w:val="00EA4903"/>
    <w:rsid w:val="00EA6BEB"/>
    <w:rsid w:val="00EA6FD2"/>
    <w:rsid w:val="00EB111A"/>
    <w:rsid w:val="00EB347E"/>
    <w:rsid w:val="00EB360E"/>
    <w:rsid w:val="00EB377E"/>
    <w:rsid w:val="00EB3AA5"/>
    <w:rsid w:val="00EB5923"/>
    <w:rsid w:val="00EB5ED6"/>
    <w:rsid w:val="00EB5F6B"/>
    <w:rsid w:val="00EB7472"/>
    <w:rsid w:val="00EC08C1"/>
    <w:rsid w:val="00EC15CA"/>
    <w:rsid w:val="00EC176E"/>
    <w:rsid w:val="00EC522C"/>
    <w:rsid w:val="00EC6EE0"/>
    <w:rsid w:val="00ED006A"/>
    <w:rsid w:val="00ED09B6"/>
    <w:rsid w:val="00ED2381"/>
    <w:rsid w:val="00ED4619"/>
    <w:rsid w:val="00EE54D7"/>
    <w:rsid w:val="00EE7210"/>
    <w:rsid w:val="00EF7553"/>
    <w:rsid w:val="00F01BC0"/>
    <w:rsid w:val="00F025C6"/>
    <w:rsid w:val="00F029A5"/>
    <w:rsid w:val="00F12518"/>
    <w:rsid w:val="00F21802"/>
    <w:rsid w:val="00F2182F"/>
    <w:rsid w:val="00F2338C"/>
    <w:rsid w:val="00F25790"/>
    <w:rsid w:val="00F25F3E"/>
    <w:rsid w:val="00F27625"/>
    <w:rsid w:val="00F27B95"/>
    <w:rsid w:val="00F30194"/>
    <w:rsid w:val="00F30BE8"/>
    <w:rsid w:val="00F377CF"/>
    <w:rsid w:val="00F41652"/>
    <w:rsid w:val="00F430F8"/>
    <w:rsid w:val="00F51F9D"/>
    <w:rsid w:val="00F62C1A"/>
    <w:rsid w:val="00F6470A"/>
    <w:rsid w:val="00F7060D"/>
    <w:rsid w:val="00F70B45"/>
    <w:rsid w:val="00F715C2"/>
    <w:rsid w:val="00F7170D"/>
    <w:rsid w:val="00F72A3B"/>
    <w:rsid w:val="00F73B79"/>
    <w:rsid w:val="00F73E80"/>
    <w:rsid w:val="00F7564B"/>
    <w:rsid w:val="00F764B6"/>
    <w:rsid w:val="00F8028E"/>
    <w:rsid w:val="00F80FCA"/>
    <w:rsid w:val="00F81223"/>
    <w:rsid w:val="00F826E7"/>
    <w:rsid w:val="00F82D8D"/>
    <w:rsid w:val="00F836FE"/>
    <w:rsid w:val="00F852DA"/>
    <w:rsid w:val="00F929B8"/>
    <w:rsid w:val="00F93324"/>
    <w:rsid w:val="00F93662"/>
    <w:rsid w:val="00FA07A8"/>
    <w:rsid w:val="00FA2D80"/>
    <w:rsid w:val="00FA3CFB"/>
    <w:rsid w:val="00FA7A19"/>
    <w:rsid w:val="00FB0875"/>
    <w:rsid w:val="00FB0C07"/>
    <w:rsid w:val="00FB1987"/>
    <w:rsid w:val="00FB6092"/>
    <w:rsid w:val="00FB7DF0"/>
    <w:rsid w:val="00FC0AB2"/>
    <w:rsid w:val="00FC3568"/>
    <w:rsid w:val="00FC3D44"/>
    <w:rsid w:val="00FC536D"/>
    <w:rsid w:val="00FC5ABF"/>
    <w:rsid w:val="00FD02BF"/>
    <w:rsid w:val="00FD6CA4"/>
    <w:rsid w:val="00FE16C9"/>
    <w:rsid w:val="00FE1F22"/>
    <w:rsid w:val="00FE4D8E"/>
    <w:rsid w:val="00FF0CDD"/>
    <w:rsid w:val="00FF17F3"/>
    <w:rsid w:val="00FF2F2A"/>
    <w:rsid w:val="00FF534E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B48B8"/>
  <w15:chartTrackingRefBased/>
  <w15:docId w15:val="{FA691D97-E54F-4160-A189-3C730EBC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EED"/>
    <w:pPr>
      <w:widowControl w:val="0"/>
      <w:jc w:val="both"/>
    </w:pPr>
    <w:rPr>
      <w:rFonts w:ascii="Arial" w:eastAsia="Times New Roman" w:hAnsi="Arial"/>
      <w:snapToGrid w:val="0"/>
      <w:sz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C755E8"/>
    <w:pPr>
      <w:keepNext/>
      <w:numPr>
        <w:numId w:val="13"/>
      </w:numPr>
      <w:ind w:left="709"/>
      <w:jc w:val="left"/>
      <w:outlineLvl w:val="0"/>
    </w:pPr>
    <w:rPr>
      <w:rFonts w:cs="Arial"/>
      <w:b/>
      <w:noProof/>
    </w:rPr>
  </w:style>
  <w:style w:type="paragraph" w:styleId="Heading2">
    <w:name w:val="heading 2"/>
    <w:basedOn w:val="Normal"/>
    <w:next w:val="Index1"/>
    <w:link w:val="Heading2Char"/>
    <w:qFormat/>
    <w:rsid w:val="001B2991"/>
    <w:pPr>
      <w:keepNext/>
      <w:outlineLvl w:val="1"/>
    </w:pPr>
    <w:rPr>
      <w:b/>
      <w:bCs/>
      <w:snapToGrid/>
      <w:color w:val="000000"/>
    </w:rPr>
  </w:style>
  <w:style w:type="paragraph" w:styleId="Heading30">
    <w:name w:val="heading 3"/>
    <w:basedOn w:val="Heading2"/>
    <w:link w:val="Heading3Char"/>
    <w:qFormat/>
    <w:rsid w:val="00D23124"/>
    <w:pPr>
      <w:numPr>
        <w:ilvl w:val="2"/>
        <w:numId w:val="9"/>
      </w:numPr>
      <w:jc w:val="right"/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autoRedefine/>
    <w:qFormat/>
    <w:rsid w:val="00D23124"/>
    <w:pPr>
      <w:keepNext/>
      <w:pBdr>
        <w:top w:val="thickThinSmallGap" w:sz="24" w:space="1" w:color="auto"/>
        <w:bottom w:val="thinThickSmallGap" w:sz="24" w:space="1" w:color="auto"/>
      </w:pBdr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23124"/>
    <w:pPr>
      <w:keepNext/>
      <w:numPr>
        <w:ilvl w:val="4"/>
        <w:numId w:val="9"/>
      </w:numPr>
      <w:tabs>
        <w:tab w:val="left" w:pos="709"/>
        <w:tab w:val="left" w:leader="dot" w:pos="8647"/>
      </w:tabs>
      <w:jc w:val="right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link w:val="Heading6Char"/>
    <w:qFormat/>
    <w:rsid w:val="00D23124"/>
    <w:pPr>
      <w:keepNext/>
      <w:numPr>
        <w:ilvl w:val="5"/>
        <w:numId w:val="9"/>
      </w:numPr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D23124"/>
    <w:pPr>
      <w:keepNext/>
      <w:numPr>
        <w:ilvl w:val="6"/>
        <w:numId w:val="9"/>
      </w:numPr>
      <w:jc w:val="center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D23124"/>
    <w:pPr>
      <w:keepNext/>
      <w:widowControl/>
      <w:numPr>
        <w:ilvl w:val="7"/>
        <w:numId w:val="9"/>
      </w:numPr>
      <w:outlineLvl w:val="7"/>
    </w:pPr>
    <w:rPr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D23124"/>
    <w:pPr>
      <w:keepNext/>
      <w:numPr>
        <w:ilvl w:val="8"/>
        <w:numId w:val="9"/>
      </w:numPr>
      <w:jc w:val="center"/>
      <w:outlineLvl w:val="8"/>
    </w:pPr>
    <w:rPr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755E8"/>
    <w:rPr>
      <w:rFonts w:ascii="Arial" w:eastAsia="Times New Roman" w:hAnsi="Arial" w:cs="Arial"/>
      <w:b/>
      <w:noProof/>
      <w:snapToGrid w:val="0"/>
      <w:sz w:val="24"/>
      <w:lang w:eastAsia="en-US"/>
    </w:rPr>
  </w:style>
  <w:style w:type="paragraph" w:styleId="Index1">
    <w:name w:val="index 1"/>
    <w:basedOn w:val="Normal"/>
    <w:next w:val="Normal"/>
    <w:autoRedefine/>
    <w:semiHidden/>
    <w:rsid w:val="00C15C7F"/>
    <w:pPr>
      <w:ind w:left="960" w:hanging="240"/>
    </w:pPr>
    <w:rPr>
      <w:rFonts w:cs="Arial"/>
      <w:b/>
    </w:rPr>
  </w:style>
  <w:style w:type="character" w:customStyle="1" w:styleId="Heading2Char">
    <w:name w:val="Heading 2 Char"/>
    <w:link w:val="Heading2"/>
    <w:rsid w:val="001B2991"/>
    <w:rPr>
      <w:rFonts w:ascii="Arial" w:eastAsia="Times New Roman" w:hAnsi="Arial"/>
      <w:b/>
      <w:bCs/>
      <w:color w:val="000000"/>
      <w:sz w:val="24"/>
      <w:lang w:eastAsia="en-US"/>
    </w:rPr>
  </w:style>
  <w:style w:type="character" w:customStyle="1" w:styleId="Heading3Char">
    <w:name w:val="Heading 3 Char"/>
    <w:link w:val="Heading30"/>
    <w:rsid w:val="00D23124"/>
    <w:rPr>
      <w:rFonts w:ascii="Arial" w:eastAsia="Times New Roman" w:hAnsi="Arial"/>
      <w:bCs/>
      <w:color w:val="000000"/>
      <w:sz w:val="24"/>
      <w:lang w:eastAsia="en-US"/>
    </w:rPr>
  </w:style>
  <w:style w:type="character" w:customStyle="1" w:styleId="Heading4Char">
    <w:name w:val="Heading 4 Char"/>
    <w:link w:val="Heading4"/>
    <w:rsid w:val="00D23124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Heading5Char">
    <w:name w:val="Heading 5 Char"/>
    <w:link w:val="Heading5"/>
    <w:rsid w:val="00D23124"/>
    <w:rPr>
      <w:rFonts w:ascii="Arial" w:eastAsia="Times New Roman" w:hAnsi="Arial"/>
      <w:b/>
      <w:bCs/>
      <w:snapToGrid w:val="0"/>
      <w:color w:val="000000"/>
      <w:sz w:val="24"/>
      <w:lang w:eastAsia="en-US"/>
    </w:rPr>
  </w:style>
  <w:style w:type="character" w:customStyle="1" w:styleId="Heading6Char">
    <w:name w:val="Heading 6 Char"/>
    <w:link w:val="Heading6"/>
    <w:rsid w:val="00D23124"/>
    <w:rPr>
      <w:rFonts w:ascii="Arial" w:eastAsia="Times New Roman" w:hAnsi="Arial"/>
      <w:b/>
      <w:bCs/>
      <w:snapToGrid w:val="0"/>
      <w:lang w:val="en-US" w:eastAsia="en-US"/>
    </w:rPr>
  </w:style>
  <w:style w:type="character" w:customStyle="1" w:styleId="Heading7Char">
    <w:name w:val="Heading 7 Char"/>
    <w:link w:val="Heading7"/>
    <w:rsid w:val="00D23124"/>
    <w:rPr>
      <w:rFonts w:ascii="Arial" w:eastAsia="Times New Roman" w:hAnsi="Arial"/>
      <w:b/>
      <w:bCs/>
      <w:snapToGrid w:val="0"/>
      <w:sz w:val="22"/>
      <w:lang w:val="en-US" w:eastAsia="en-US"/>
    </w:rPr>
  </w:style>
  <w:style w:type="character" w:customStyle="1" w:styleId="Heading8Char">
    <w:name w:val="Heading 8 Char"/>
    <w:link w:val="Heading8"/>
    <w:rsid w:val="00D23124"/>
    <w:rPr>
      <w:rFonts w:ascii="Arial" w:eastAsia="Times New Roman" w:hAnsi="Arial"/>
      <w:b/>
      <w:bCs/>
      <w:snapToGrid w:val="0"/>
      <w:color w:val="000000"/>
      <w:sz w:val="24"/>
      <w:lang w:eastAsia="en-US"/>
    </w:rPr>
  </w:style>
  <w:style w:type="character" w:customStyle="1" w:styleId="Heading9Char">
    <w:name w:val="Heading 9 Char"/>
    <w:link w:val="Heading9"/>
    <w:rsid w:val="00D23124"/>
    <w:rPr>
      <w:rFonts w:ascii="Arial" w:eastAsia="Times New Roman" w:hAnsi="Arial"/>
      <w:b/>
      <w:snapToGrid w:val="0"/>
      <w:color w:val="000000"/>
      <w:sz w:val="48"/>
      <w:lang w:eastAsia="en-US"/>
    </w:rPr>
  </w:style>
  <w:style w:type="character" w:styleId="FootnoteReference">
    <w:name w:val="footnote reference"/>
    <w:uiPriority w:val="99"/>
    <w:semiHidden/>
    <w:rsid w:val="00D23124"/>
  </w:style>
  <w:style w:type="paragraph" w:styleId="BodyText">
    <w:name w:val="Body Text"/>
    <w:basedOn w:val="Normal"/>
    <w:link w:val="BodyTextChar"/>
    <w:rsid w:val="00D23124"/>
    <w:pPr>
      <w:tabs>
        <w:tab w:val="left" w:pos="-119"/>
        <w:tab w:val="left" w:pos="589"/>
        <w:tab w:val="left" w:pos="1297"/>
        <w:tab w:val="left" w:pos="2005"/>
        <w:tab w:val="left" w:pos="2713"/>
        <w:tab w:val="left" w:pos="3421"/>
        <w:tab w:val="left" w:pos="4129"/>
        <w:tab w:val="left" w:pos="4837"/>
        <w:tab w:val="left" w:pos="5545"/>
        <w:tab w:val="left" w:pos="6253"/>
        <w:tab w:val="left" w:pos="6961"/>
        <w:tab w:val="left" w:pos="7669"/>
        <w:tab w:val="left" w:pos="8377"/>
      </w:tabs>
      <w:ind w:right="583"/>
    </w:pPr>
    <w:rPr>
      <w:color w:val="000000"/>
    </w:rPr>
  </w:style>
  <w:style w:type="character" w:customStyle="1" w:styleId="BodyTextChar">
    <w:name w:val="Body Text Char"/>
    <w:link w:val="BodyText"/>
    <w:rsid w:val="00D2312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BodyText2">
    <w:name w:val="Body Text 2"/>
    <w:basedOn w:val="Normal"/>
    <w:link w:val="BodyText2Char"/>
    <w:rsid w:val="00D23124"/>
    <w:rPr>
      <w:color w:val="000000"/>
    </w:rPr>
  </w:style>
  <w:style w:type="character" w:customStyle="1" w:styleId="BodyText2Char">
    <w:name w:val="Body Text 2 Char"/>
    <w:link w:val="BodyText2"/>
    <w:rsid w:val="00D2312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Header">
    <w:name w:val="header"/>
    <w:basedOn w:val="Normal"/>
    <w:link w:val="HeaderChar"/>
    <w:rsid w:val="00D2312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2312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D231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2312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D23124"/>
    <w:pPr>
      <w:ind w:left="709" w:hanging="709"/>
    </w:pPr>
    <w:rPr>
      <w:color w:val="000000"/>
    </w:rPr>
  </w:style>
  <w:style w:type="character" w:customStyle="1" w:styleId="BodyTextIndentChar">
    <w:name w:val="Body Text Indent Char"/>
    <w:link w:val="BodyTextIndent"/>
    <w:rsid w:val="00D2312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rsid w:val="00D23124"/>
    <w:pPr>
      <w:ind w:left="3600" w:hanging="3600"/>
    </w:pPr>
    <w:rPr>
      <w:color w:val="000000"/>
    </w:rPr>
  </w:style>
  <w:style w:type="character" w:customStyle="1" w:styleId="BodyTextIndent2Char">
    <w:name w:val="Body Text Indent 2 Char"/>
    <w:link w:val="BodyTextIndent2"/>
    <w:rsid w:val="00D2312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D23124"/>
    <w:pPr>
      <w:ind w:left="720" w:hanging="720"/>
    </w:pPr>
    <w:rPr>
      <w:color w:val="000000"/>
    </w:rPr>
  </w:style>
  <w:style w:type="character" w:customStyle="1" w:styleId="BodyTextIndent3Char">
    <w:name w:val="Body Text Indent 3 Char"/>
    <w:link w:val="BodyTextIndent3"/>
    <w:rsid w:val="00D2312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BodyText3">
    <w:name w:val="Body Text 3"/>
    <w:basedOn w:val="Normal"/>
    <w:link w:val="BodyText3Char"/>
    <w:rsid w:val="00D23124"/>
    <w:rPr>
      <w:b/>
      <w:color w:val="000000"/>
    </w:rPr>
  </w:style>
  <w:style w:type="character" w:customStyle="1" w:styleId="BodyText3Char">
    <w:name w:val="Body Text 3 Char"/>
    <w:link w:val="BodyText3"/>
    <w:rsid w:val="00D23124"/>
    <w:rPr>
      <w:rFonts w:ascii="Times New Roman" w:eastAsia="Times New Roman" w:hAnsi="Times New Roman" w:cs="Times New Roman"/>
      <w:b/>
      <w:snapToGrid w:val="0"/>
      <w:color w:val="000000"/>
      <w:sz w:val="24"/>
      <w:szCs w:val="20"/>
    </w:rPr>
  </w:style>
  <w:style w:type="paragraph" w:styleId="Title">
    <w:name w:val="Title"/>
    <w:basedOn w:val="Normal"/>
    <w:link w:val="TitleChar"/>
    <w:qFormat/>
    <w:rsid w:val="00D23124"/>
    <w:pPr>
      <w:widowControl/>
      <w:jc w:val="center"/>
    </w:pPr>
    <w:rPr>
      <w:b/>
      <w:snapToGrid/>
      <w:sz w:val="32"/>
    </w:rPr>
  </w:style>
  <w:style w:type="character" w:customStyle="1" w:styleId="TitleChar">
    <w:name w:val="Title Char"/>
    <w:link w:val="Title"/>
    <w:rsid w:val="00D23124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Subtitle">
    <w:name w:val="Subtitle"/>
    <w:basedOn w:val="Normal"/>
    <w:link w:val="SubtitleChar"/>
    <w:qFormat/>
    <w:rsid w:val="00D23124"/>
    <w:pPr>
      <w:widowControl/>
    </w:pPr>
    <w:rPr>
      <w:b/>
      <w:snapToGrid/>
    </w:rPr>
  </w:style>
  <w:style w:type="character" w:customStyle="1" w:styleId="SubtitleChar">
    <w:name w:val="Subtitle Char"/>
    <w:link w:val="Subtitle"/>
    <w:rsid w:val="00D23124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yperlink">
    <w:name w:val="Hyperlink"/>
    <w:uiPriority w:val="99"/>
    <w:rsid w:val="00D23124"/>
    <w:rPr>
      <w:color w:val="0000FF"/>
      <w:u w:val="single"/>
    </w:rPr>
  </w:style>
  <w:style w:type="paragraph" w:customStyle="1" w:styleId="1">
    <w:name w:val="1"/>
    <w:aliases w:val="2,3"/>
    <w:basedOn w:val="Normal"/>
    <w:rsid w:val="00D23124"/>
    <w:pPr>
      <w:numPr>
        <w:numId w:val="1"/>
      </w:numPr>
      <w:ind w:left="720" w:hanging="720"/>
    </w:pPr>
  </w:style>
  <w:style w:type="paragraph" w:styleId="Caption">
    <w:name w:val="caption"/>
    <w:basedOn w:val="Normal"/>
    <w:next w:val="Normal"/>
    <w:qFormat/>
    <w:rsid w:val="00D23124"/>
    <w:pPr>
      <w:widowControl/>
      <w:jc w:val="center"/>
    </w:pPr>
    <w:rPr>
      <w:b/>
      <w:snapToGrid/>
    </w:rPr>
  </w:style>
  <w:style w:type="paragraph" w:customStyle="1" w:styleId="a">
    <w:name w:val="_"/>
    <w:basedOn w:val="Normal"/>
    <w:rsid w:val="00D23124"/>
    <w:pPr>
      <w:ind w:left="451" w:hanging="451"/>
    </w:pPr>
  </w:style>
  <w:style w:type="character" w:styleId="FollowedHyperlink">
    <w:name w:val="FollowedHyperlink"/>
    <w:rsid w:val="00D23124"/>
    <w:rPr>
      <w:color w:val="800080"/>
      <w:u w:val="single"/>
    </w:rPr>
  </w:style>
  <w:style w:type="paragraph" w:customStyle="1" w:styleId="Bullet-1">
    <w:name w:val="Bullet-1"/>
    <w:basedOn w:val="Normal"/>
    <w:rsid w:val="00D23124"/>
    <w:pPr>
      <w:keepLines/>
      <w:widowControl/>
      <w:numPr>
        <w:numId w:val="2"/>
      </w:numPr>
      <w:tabs>
        <w:tab w:val="clear" w:pos="360"/>
      </w:tabs>
      <w:spacing w:after="240"/>
      <w:ind w:left="1008"/>
    </w:pPr>
    <w:rPr>
      <w:snapToGrid/>
    </w:rPr>
  </w:style>
  <w:style w:type="paragraph" w:customStyle="1" w:styleId="Bullet-2">
    <w:name w:val="Bullet-2"/>
    <w:basedOn w:val="Normal"/>
    <w:rsid w:val="00D23124"/>
    <w:pPr>
      <w:keepLines/>
      <w:widowControl/>
      <w:numPr>
        <w:numId w:val="3"/>
      </w:numPr>
      <w:tabs>
        <w:tab w:val="clear" w:pos="648"/>
      </w:tabs>
      <w:ind w:left="1368" w:hanging="360"/>
    </w:pPr>
    <w:rPr>
      <w:snapToGrid/>
    </w:rPr>
  </w:style>
  <w:style w:type="character" w:styleId="PageNumber">
    <w:name w:val="page number"/>
    <w:basedOn w:val="DefaultParagraphFont"/>
    <w:rsid w:val="00D23124"/>
  </w:style>
  <w:style w:type="paragraph" w:customStyle="1" w:styleId="Recommendation">
    <w:name w:val="Recommendation"/>
    <w:basedOn w:val="Normal"/>
    <w:rsid w:val="00D23124"/>
    <w:pPr>
      <w:keepLines/>
      <w:widowControl/>
      <w:spacing w:after="240"/>
      <w:ind w:left="288" w:right="288"/>
    </w:pPr>
    <w:rPr>
      <w:b/>
      <w:snapToGrid/>
      <w:sz w:val="22"/>
    </w:rPr>
  </w:style>
  <w:style w:type="character" w:customStyle="1" w:styleId="FootnoteTextChar">
    <w:name w:val="Footnote Text Char"/>
    <w:link w:val="FootnoteText"/>
    <w:uiPriority w:val="99"/>
    <w:semiHidden/>
    <w:rsid w:val="00D23124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23124"/>
    <w:pPr>
      <w:widowControl/>
      <w:ind w:left="288" w:hanging="288"/>
    </w:pPr>
    <w:rPr>
      <w:snapToGrid/>
      <w:sz w:val="20"/>
    </w:rPr>
  </w:style>
  <w:style w:type="paragraph" w:customStyle="1" w:styleId="Style1">
    <w:name w:val="Style1"/>
    <w:basedOn w:val="Normal"/>
    <w:rsid w:val="00D23124"/>
    <w:pPr>
      <w:keepLines/>
      <w:widowControl/>
    </w:pPr>
    <w:rPr>
      <w:caps/>
      <w:snapToGrid/>
      <w:sz w:val="16"/>
    </w:rPr>
  </w:style>
  <w:style w:type="paragraph" w:customStyle="1" w:styleId="Style2">
    <w:name w:val="Style2"/>
    <w:basedOn w:val="Normal"/>
    <w:rsid w:val="00D23124"/>
    <w:pPr>
      <w:keepLines/>
      <w:widowControl/>
    </w:pPr>
    <w:rPr>
      <w:b/>
      <w:snapToGrid/>
      <w:sz w:val="22"/>
    </w:rPr>
  </w:style>
  <w:style w:type="paragraph" w:customStyle="1" w:styleId="Style3">
    <w:name w:val="Style3"/>
    <w:basedOn w:val="Normal"/>
    <w:rsid w:val="00D23124"/>
    <w:pPr>
      <w:keepLines/>
      <w:widowControl/>
      <w:spacing w:before="240"/>
    </w:pPr>
    <w:rPr>
      <w:b/>
      <w:caps/>
      <w:snapToGrid/>
      <w:sz w:val="40"/>
    </w:rPr>
  </w:style>
  <w:style w:type="paragraph" w:customStyle="1" w:styleId="Style4">
    <w:name w:val="Style4"/>
    <w:basedOn w:val="Normal"/>
    <w:rsid w:val="00D23124"/>
    <w:pPr>
      <w:keepLines/>
      <w:widowControl/>
    </w:pPr>
    <w:rPr>
      <w:caps/>
      <w:snapToGrid/>
      <w:sz w:val="22"/>
    </w:rPr>
  </w:style>
  <w:style w:type="paragraph" w:customStyle="1" w:styleId="Style5">
    <w:name w:val="Style5"/>
    <w:basedOn w:val="Style4"/>
    <w:rsid w:val="00D23124"/>
    <w:pPr>
      <w:spacing w:before="200"/>
    </w:pPr>
  </w:style>
  <w:style w:type="paragraph" w:customStyle="1" w:styleId="Style6">
    <w:name w:val="Style6"/>
    <w:basedOn w:val="Style5"/>
    <w:rsid w:val="00D23124"/>
    <w:rPr>
      <w:caps w:val="0"/>
    </w:rPr>
  </w:style>
  <w:style w:type="paragraph" w:customStyle="1" w:styleId="Style10">
    <w:name w:val="Style10"/>
    <w:basedOn w:val="Normal"/>
    <w:rsid w:val="00D23124"/>
    <w:pPr>
      <w:keepLines/>
      <w:widowControl/>
      <w:jc w:val="center"/>
    </w:pPr>
    <w:rPr>
      <w:snapToGrid/>
      <w:spacing w:val="100"/>
      <w:sz w:val="22"/>
    </w:rPr>
  </w:style>
  <w:style w:type="character" w:styleId="Strong">
    <w:name w:val="Strong"/>
    <w:uiPriority w:val="22"/>
    <w:qFormat/>
    <w:rsid w:val="00D23124"/>
    <w:rPr>
      <w:rFonts w:ascii="Times New Roman" w:hAnsi="Times New Roman"/>
      <w:b/>
      <w:bCs/>
      <w:color w:val="0066CC"/>
      <w:sz w:val="24"/>
      <w:u w:val="single"/>
    </w:rPr>
  </w:style>
  <w:style w:type="character" w:styleId="Emphasis">
    <w:name w:val="Emphasis"/>
    <w:qFormat/>
    <w:rsid w:val="00D23124"/>
    <w:rPr>
      <w:i/>
      <w:iCs/>
    </w:rPr>
  </w:style>
  <w:style w:type="paragraph" w:customStyle="1" w:styleId="heading3">
    <w:name w:val="heading3"/>
    <w:basedOn w:val="Normal"/>
    <w:rsid w:val="00D23124"/>
    <w:pPr>
      <w:widowControl/>
      <w:numPr>
        <w:numId w:val="4"/>
      </w:numPr>
      <w:tabs>
        <w:tab w:val="clear" w:pos="1008"/>
      </w:tabs>
      <w:spacing w:before="100" w:beforeAutospacing="1" w:after="100" w:afterAutospacing="1" w:line="360" w:lineRule="auto"/>
      <w:ind w:left="0" w:firstLine="0"/>
    </w:pPr>
    <w:rPr>
      <w:rFonts w:ascii="Verdana" w:hAnsi="Verdana"/>
      <w:snapToGrid/>
      <w:sz w:val="18"/>
      <w:szCs w:val="18"/>
    </w:rPr>
  </w:style>
  <w:style w:type="paragraph" w:customStyle="1" w:styleId="Bullet-3">
    <w:name w:val="Bullet-3"/>
    <w:basedOn w:val="Normal"/>
    <w:rsid w:val="00D23124"/>
    <w:pPr>
      <w:keepLines/>
      <w:widowControl/>
      <w:numPr>
        <w:numId w:val="5"/>
      </w:numPr>
      <w:tabs>
        <w:tab w:val="clear" w:pos="360"/>
      </w:tabs>
      <w:spacing w:after="240"/>
      <w:ind w:left="936" w:hanging="288"/>
    </w:pPr>
    <w:rPr>
      <w:snapToGrid/>
      <w:sz w:val="22"/>
    </w:rPr>
  </w:style>
  <w:style w:type="paragraph" w:customStyle="1" w:styleId="Body-Bullets2">
    <w:name w:val="Body - Bullets 2"/>
    <w:basedOn w:val="Normal"/>
    <w:rsid w:val="00D23124"/>
    <w:pPr>
      <w:keepLines/>
      <w:widowControl/>
      <w:tabs>
        <w:tab w:val="num" w:pos="360"/>
      </w:tabs>
      <w:spacing w:after="240" w:line="280" w:lineRule="atLeast"/>
      <w:ind w:left="360" w:hanging="360"/>
    </w:pPr>
    <w:rPr>
      <w:snapToGrid/>
      <w:sz w:val="22"/>
      <w:lang w:val="en-GB"/>
    </w:rPr>
  </w:style>
  <w:style w:type="paragraph" w:styleId="PlainText">
    <w:name w:val="Plain Text"/>
    <w:basedOn w:val="Normal"/>
    <w:link w:val="PlainTextChar"/>
    <w:rsid w:val="00D23124"/>
    <w:pPr>
      <w:widowControl/>
    </w:pPr>
    <w:rPr>
      <w:rFonts w:ascii="Courier New" w:hAnsi="Courier New" w:cs="Courier New"/>
      <w:snapToGrid/>
      <w:sz w:val="20"/>
    </w:rPr>
  </w:style>
  <w:style w:type="character" w:customStyle="1" w:styleId="PlainTextChar">
    <w:name w:val="Plain Text Char"/>
    <w:link w:val="PlainText"/>
    <w:rsid w:val="00D23124"/>
    <w:rPr>
      <w:rFonts w:ascii="Courier New" w:eastAsia="Times New Roman" w:hAnsi="Courier New" w:cs="Courier New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D23124"/>
    <w:pPr>
      <w:tabs>
        <w:tab w:val="left" w:pos="720"/>
        <w:tab w:val="right" w:leader="dot" w:pos="9059"/>
      </w:tabs>
      <w:jc w:val="left"/>
    </w:pPr>
    <w:rPr>
      <w:noProof/>
      <w:snapToGrid/>
      <w:szCs w:val="24"/>
    </w:rPr>
  </w:style>
  <w:style w:type="paragraph" w:styleId="TOC1">
    <w:name w:val="toc 1"/>
    <w:basedOn w:val="Normal"/>
    <w:next w:val="Normal"/>
    <w:autoRedefine/>
    <w:uiPriority w:val="39"/>
    <w:rsid w:val="00D23124"/>
    <w:pPr>
      <w:tabs>
        <w:tab w:val="left" w:pos="720"/>
        <w:tab w:val="right" w:leader="dot" w:pos="9061"/>
      </w:tabs>
    </w:pPr>
    <w:rPr>
      <w:b/>
      <w:noProof/>
      <w:color w:val="000000"/>
      <w:szCs w:val="28"/>
    </w:rPr>
  </w:style>
  <w:style w:type="paragraph" w:styleId="TOC4">
    <w:name w:val="toc 4"/>
    <w:basedOn w:val="Normal"/>
    <w:next w:val="Normal"/>
    <w:autoRedefine/>
    <w:semiHidden/>
    <w:rsid w:val="00D23124"/>
    <w:pPr>
      <w:ind w:left="720"/>
    </w:pPr>
  </w:style>
  <w:style w:type="paragraph" w:customStyle="1" w:styleId="ParlQuestion1">
    <w:name w:val="Parl Question 1"/>
    <w:basedOn w:val="Normal"/>
    <w:rsid w:val="00D23124"/>
    <w:pPr>
      <w:widowControl/>
      <w:numPr>
        <w:numId w:val="6"/>
      </w:numPr>
      <w:tabs>
        <w:tab w:val="left" w:pos="1080"/>
      </w:tabs>
    </w:pPr>
    <w:rPr>
      <w:snapToGrid/>
    </w:rPr>
  </w:style>
  <w:style w:type="paragraph" w:customStyle="1" w:styleId="ParlQuestion2">
    <w:name w:val="Parl Question 2"/>
    <w:basedOn w:val="ParlQuestion1"/>
    <w:rsid w:val="00D23124"/>
    <w:pPr>
      <w:numPr>
        <w:ilvl w:val="1"/>
      </w:numPr>
      <w:tabs>
        <w:tab w:val="clear" w:pos="1080"/>
        <w:tab w:val="clear" w:pos="2520"/>
        <w:tab w:val="num" w:pos="720"/>
      </w:tabs>
      <w:ind w:left="720" w:hanging="360"/>
      <w:outlineLvl w:val="1"/>
    </w:pPr>
  </w:style>
  <w:style w:type="paragraph" w:customStyle="1" w:styleId="ParlQuestion3">
    <w:name w:val="Parl Question 3"/>
    <w:basedOn w:val="ParlQuestion1"/>
    <w:rsid w:val="00D23124"/>
    <w:pPr>
      <w:numPr>
        <w:numId w:val="0"/>
      </w:numPr>
      <w:tabs>
        <w:tab w:val="num" w:pos="360"/>
        <w:tab w:val="left" w:pos="2520"/>
      </w:tabs>
      <w:ind w:left="1800" w:hanging="360"/>
      <w:outlineLvl w:val="2"/>
    </w:pPr>
  </w:style>
  <w:style w:type="paragraph" w:customStyle="1" w:styleId="ParlQuestionRefer1">
    <w:name w:val="Parl Question Refer 1"/>
    <w:basedOn w:val="Normal"/>
    <w:rsid w:val="00D23124"/>
    <w:pPr>
      <w:widowControl/>
      <w:numPr>
        <w:numId w:val="8"/>
      </w:numPr>
      <w:outlineLvl w:val="0"/>
    </w:pPr>
    <w:rPr>
      <w:snapToGrid/>
    </w:rPr>
  </w:style>
  <w:style w:type="paragraph" w:customStyle="1" w:styleId="ParlQuestionRefer2">
    <w:name w:val="Parl Question Refer 2"/>
    <w:basedOn w:val="Normal"/>
    <w:rsid w:val="00D23124"/>
    <w:pPr>
      <w:widowControl/>
      <w:numPr>
        <w:ilvl w:val="2"/>
        <w:numId w:val="7"/>
      </w:numPr>
      <w:tabs>
        <w:tab w:val="clear" w:pos="3240"/>
        <w:tab w:val="num" w:pos="360"/>
      </w:tabs>
      <w:ind w:left="0" w:firstLine="0"/>
      <w:outlineLvl w:val="1"/>
    </w:pPr>
    <w:rPr>
      <w:snapToGrid/>
    </w:rPr>
  </w:style>
  <w:style w:type="paragraph" w:customStyle="1" w:styleId="Default">
    <w:name w:val="Default"/>
    <w:rsid w:val="00D2312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lockText">
    <w:name w:val="Block Text"/>
    <w:basedOn w:val="Normal"/>
    <w:rsid w:val="00D23124"/>
    <w:pPr>
      <w:tabs>
        <w:tab w:val="left" w:pos="0"/>
      </w:tabs>
      <w:ind w:left="-14" w:right="196"/>
    </w:pPr>
  </w:style>
  <w:style w:type="paragraph" w:styleId="BalloonText">
    <w:name w:val="Balloon Text"/>
    <w:basedOn w:val="Normal"/>
    <w:link w:val="BalloonTextChar"/>
    <w:semiHidden/>
    <w:rsid w:val="00D23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23124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styleId="NoSpacing">
    <w:name w:val="No Spacing"/>
    <w:uiPriority w:val="1"/>
    <w:qFormat/>
    <w:rsid w:val="00D23124"/>
    <w:pPr>
      <w:widowControl w:val="0"/>
      <w:jc w:val="both"/>
    </w:pPr>
    <w:rPr>
      <w:rFonts w:ascii="Times New Roman" w:eastAsia="Times New Roman" w:hAnsi="Times New Roman"/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23124"/>
    <w:pPr>
      <w:ind w:left="720"/>
    </w:pPr>
  </w:style>
  <w:style w:type="character" w:styleId="CommentReference">
    <w:name w:val="annotation reference"/>
    <w:uiPriority w:val="99"/>
    <w:semiHidden/>
    <w:unhideWhenUsed/>
    <w:rsid w:val="008F6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F2B"/>
    <w:rPr>
      <w:sz w:val="20"/>
    </w:rPr>
  </w:style>
  <w:style w:type="character" w:customStyle="1" w:styleId="CommentTextChar">
    <w:name w:val="Comment Text Char"/>
    <w:link w:val="CommentText"/>
    <w:uiPriority w:val="99"/>
    <w:rsid w:val="008F6F2B"/>
    <w:rPr>
      <w:rFonts w:ascii="Times New Roman" w:eastAsia="Times New Roman" w:hAnsi="Times New Roman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F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6F2B"/>
    <w:rPr>
      <w:rFonts w:ascii="Times New Roman" w:eastAsia="Times New Roman" w:hAnsi="Times New Roman"/>
      <w:b/>
      <w:bCs/>
      <w:snapToGrid w:val="0"/>
      <w:lang w:val="en-US" w:eastAsia="en-US"/>
    </w:rPr>
  </w:style>
  <w:style w:type="paragraph" w:customStyle="1" w:styleId="BodyBoxBullets">
    <w:name w:val="Body Box Bullets"/>
    <w:basedOn w:val="Normal"/>
    <w:rsid w:val="00DA4CC7"/>
    <w:pPr>
      <w:numPr>
        <w:numId w:val="11"/>
      </w:numPr>
    </w:pPr>
  </w:style>
  <w:style w:type="paragraph" w:styleId="NormalWeb">
    <w:name w:val="Normal (Web)"/>
    <w:basedOn w:val="Normal"/>
    <w:uiPriority w:val="99"/>
    <w:semiHidden/>
    <w:unhideWhenUsed/>
    <w:rsid w:val="00872233"/>
    <w:pPr>
      <w:widowControl/>
      <w:spacing w:before="100" w:beforeAutospacing="1" w:after="100" w:afterAutospacing="1"/>
      <w:jc w:val="left"/>
    </w:pPr>
    <w:rPr>
      <w:rFonts w:ascii="Verdana" w:hAnsi="Verdana"/>
      <w:snapToGrid/>
      <w:sz w:val="19"/>
      <w:szCs w:val="19"/>
      <w:lang w:eastAsia="en-AU"/>
    </w:rPr>
  </w:style>
  <w:style w:type="paragraph" w:styleId="Revision">
    <w:name w:val="Revision"/>
    <w:hidden/>
    <w:uiPriority w:val="99"/>
    <w:semiHidden/>
    <w:rsid w:val="005F1AA3"/>
    <w:rPr>
      <w:rFonts w:ascii="Times New Roman" w:eastAsia="Times New Roman" w:hAnsi="Times New Roman"/>
      <w:snapToGrid w:val="0"/>
      <w:sz w:val="24"/>
      <w:lang w:val="en-US" w:eastAsia="en-US"/>
    </w:rPr>
  </w:style>
  <w:style w:type="table" w:styleId="TableGrid">
    <w:name w:val="Table Grid"/>
    <w:basedOn w:val="TableNormal"/>
    <w:uiPriority w:val="59"/>
    <w:rsid w:val="00846F12"/>
    <w:rPr>
      <w:rFonts w:ascii="Arial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9B154A"/>
    <w:pPr>
      <w:ind w:left="480"/>
    </w:pPr>
  </w:style>
  <w:style w:type="paragraph" w:customStyle="1" w:styleId="TableParagraph">
    <w:name w:val="Table Paragraph"/>
    <w:basedOn w:val="Normal"/>
    <w:uiPriority w:val="1"/>
    <w:qFormat/>
    <w:rsid w:val="00AB1673"/>
    <w:pPr>
      <w:jc w:val="left"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25790"/>
    <w:pPr>
      <w:keepLines/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noProof w:val="0"/>
      <w:snapToGrid/>
      <w:color w:val="2E74B5" w:themeColor="accent1" w:themeShade="BF"/>
      <w:sz w:val="32"/>
      <w:szCs w:val="32"/>
      <w:lang w:val="en-US"/>
    </w:rPr>
  </w:style>
  <w:style w:type="paragraph" w:customStyle="1" w:styleId="Indent-1">
    <w:name w:val="Indent-1"/>
    <w:basedOn w:val="Normal"/>
    <w:rsid w:val="008B6AC6"/>
    <w:pPr>
      <w:widowControl/>
      <w:spacing w:after="240"/>
      <w:ind w:left="288"/>
    </w:pPr>
    <w:rPr>
      <w:rFonts w:eastAsiaTheme="minorHAnsi" w:cs="Arial"/>
      <w:snapToGrid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90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977A-91FE-4889-B879-165E531E29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ab9c4b-032b-46f5-8a79-bcac0cf5bdd7}" enabled="1" method="Privileged" siteId="{ced71ed6-76dd-43d0-9acc-cf122b3bc42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Premier and Cabinet</Company>
  <LinksUpToDate>false</LinksUpToDate>
  <CharactersWithSpaces>1239</CharactersWithSpaces>
  <SharedDoc>false</SharedDoc>
  <HLinks>
    <vt:vector size="570" baseType="variant">
      <vt:variant>
        <vt:i4>3342390</vt:i4>
      </vt:variant>
      <vt:variant>
        <vt:i4>670</vt:i4>
      </vt:variant>
      <vt:variant>
        <vt:i4>0</vt:i4>
      </vt:variant>
      <vt:variant>
        <vt:i4>5</vt:i4>
      </vt:variant>
      <vt:variant>
        <vt:lpwstr>../../../DOCUME~1/lcox/cbos/Templates/Cabinet/Cabinet Comment Sheet.dot</vt:lpwstr>
      </vt:variant>
      <vt:variant>
        <vt:lpwstr/>
      </vt:variant>
      <vt:variant>
        <vt:i4>6750242</vt:i4>
      </vt:variant>
      <vt:variant>
        <vt:i4>482</vt:i4>
      </vt:variant>
      <vt:variant>
        <vt:i4>0</vt:i4>
      </vt:variant>
      <vt:variant>
        <vt:i4>5</vt:i4>
      </vt:variant>
      <vt:variant>
        <vt:lpwstr>../../Templates/Cabinet/Cabinet Appointment Summary.dot</vt:lpwstr>
      </vt:variant>
      <vt:variant>
        <vt:lpwstr/>
      </vt:variant>
      <vt:variant>
        <vt:i4>3342387</vt:i4>
      </vt:variant>
      <vt:variant>
        <vt:i4>475</vt:i4>
      </vt:variant>
      <vt:variant>
        <vt:i4>0</vt:i4>
      </vt:variant>
      <vt:variant>
        <vt:i4>5</vt:i4>
      </vt:variant>
      <vt:variant>
        <vt:lpwstr>../../../DOCUME~1/lcox/cbos/Templates/Cabinet/Cabinet Consultation Summary.dot</vt:lpwstr>
      </vt:variant>
      <vt:variant>
        <vt:lpwstr/>
      </vt:variant>
      <vt:variant>
        <vt:i4>4849744</vt:i4>
      </vt:variant>
      <vt:variant>
        <vt:i4>408</vt:i4>
      </vt:variant>
      <vt:variant>
        <vt:i4>0</vt:i4>
      </vt:variant>
      <vt:variant>
        <vt:i4>5</vt:i4>
      </vt:variant>
      <vt:variant>
        <vt:lpwstr>../../../DOCUME~1/lcox/cbos/Templates/Cabinet/Cabinet Appointment Summary.dot</vt:lpwstr>
      </vt:variant>
      <vt:variant>
        <vt:lpwstr/>
      </vt:variant>
      <vt:variant>
        <vt:i4>6488129</vt:i4>
      </vt:variant>
      <vt:variant>
        <vt:i4>405</vt:i4>
      </vt:variant>
      <vt:variant>
        <vt:i4>0</vt:i4>
      </vt:variant>
      <vt:variant>
        <vt:i4>5</vt:i4>
      </vt:variant>
      <vt:variant>
        <vt:lpwstr>mailto:agencysupport@psc.wa.gov.au</vt:lpwstr>
      </vt:variant>
      <vt:variant>
        <vt:lpwstr/>
      </vt:variant>
      <vt:variant>
        <vt:i4>3014681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6488129</vt:i4>
      </vt:variant>
      <vt:variant>
        <vt:i4>399</vt:i4>
      </vt:variant>
      <vt:variant>
        <vt:i4>0</vt:i4>
      </vt:variant>
      <vt:variant>
        <vt:i4>5</vt:i4>
      </vt:variant>
      <vt:variant>
        <vt:lpwstr>mailto:agencysupport@psc.wa.gov.au</vt:lpwstr>
      </vt:variant>
      <vt:variant>
        <vt:lpwstr/>
      </vt:variant>
      <vt:variant>
        <vt:i4>4915211</vt:i4>
      </vt:variant>
      <vt:variant>
        <vt:i4>396</vt:i4>
      </vt:variant>
      <vt:variant>
        <vt:i4>0</vt:i4>
      </vt:variant>
      <vt:variant>
        <vt:i4>5</vt:i4>
      </vt:variant>
      <vt:variant>
        <vt:lpwstr>http://dpcintranet/CabinetSecretariat/Documents/Executive Government/Executive Council Guidelines.pdf</vt:lpwstr>
      </vt:variant>
      <vt:variant>
        <vt:lpwstr/>
      </vt:variant>
      <vt:variant>
        <vt:i4>2490471</vt:i4>
      </vt:variant>
      <vt:variant>
        <vt:i4>393</vt:i4>
      </vt:variant>
      <vt:variant>
        <vt:i4>0</vt:i4>
      </vt:variant>
      <vt:variant>
        <vt:i4>5</vt:i4>
      </vt:variant>
      <vt:variant>
        <vt:lpwstr>http://www.dpc.wa.gov.au/GuidelinesAndPolicies/PremiersCirculars/Lists/Circular/Attachments/243/201002 - State Government Boards and Committees.pdf</vt:lpwstr>
      </vt:variant>
      <vt:variant>
        <vt:lpwstr/>
      </vt:variant>
      <vt:variant>
        <vt:i4>3014681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983093</vt:i4>
      </vt:variant>
      <vt:variant>
        <vt:i4>387</vt:i4>
      </vt:variant>
      <vt:variant>
        <vt:i4>0</vt:i4>
      </vt:variant>
      <vt:variant>
        <vt:i4>5</vt:i4>
      </vt:variant>
      <vt:variant>
        <vt:lpwstr>mailto:pco@pco.wa.gov.au</vt:lpwstr>
      </vt:variant>
      <vt:variant>
        <vt:lpwstr/>
      </vt:variant>
      <vt:variant>
        <vt:i4>2097258</vt:i4>
      </vt:variant>
      <vt:variant>
        <vt:i4>384</vt:i4>
      </vt:variant>
      <vt:variant>
        <vt:i4>0</vt:i4>
      </vt:variant>
      <vt:variant>
        <vt:i4>5</vt:i4>
      </vt:variant>
      <vt:variant>
        <vt:lpwstr>http://www.department.dotag.wa.gov.au/_manifest/government_legislation.jmf</vt:lpwstr>
      </vt:variant>
      <vt:variant>
        <vt:lpwstr/>
      </vt:variant>
      <vt:variant>
        <vt:i4>524381</vt:i4>
      </vt:variant>
      <vt:variant>
        <vt:i4>381</vt:i4>
      </vt:variant>
      <vt:variant>
        <vt:i4>0</vt:i4>
      </vt:variant>
      <vt:variant>
        <vt:i4>5</vt:i4>
      </vt:variant>
      <vt:variant>
        <vt:lpwstr>http://dpcintranet/CabinetSecretariat/Pages/default.aspx</vt:lpwstr>
      </vt:variant>
      <vt:variant>
        <vt:lpwstr/>
      </vt:variant>
      <vt:variant>
        <vt:i4>2687083</vt:i4>
      </vt:variant>
      <vt:variant>
        <vt:i4>378</vt:i4>
      </vt:variant>
      <vt:variant>
        <vt:i4>0</vt:i4>
      </vt:variant>
      <vt:variant>
        <vt:i4>5</vt:i4>
      </vt:variant>
      <vt:variant>
        <vt:lpwstr>http://www.treasury.wa.gov.au/cms/uploadedFiles/costing_pricing_government_services_april2007.pdf</vt:lpwstr>
      </vt:variant>
      <vt:variant>
        <vt:lpwstr/>
      </vt:variant>
      <vt:variant>
        <vt:i4>655373</vt:i4>
      </vt:variant>
      <vt:variant>
        <vt:i4>375</vt:i4>
      </vt:variant>
      <vt:variant>
        <vt:i4>0</vt:i4>
      </vt:variant>
      <vt:variant>
        <vt:i4>5</vt:i4>
      </vt:variant>
      <vt:variant>
        <vt:lpwstr>../../../DOCUME~1/lcox/cbos/Templates/Cabinet/Cabinet Submission Form.dot</vt:lpwstr>
      </vt:variant>
      <vt:variant>
        <vt:lpwstr/>
      </vt:variant>
      <vt:variant>
        <vt:i4>3014681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3014681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196730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_8.4_10_Day</vt:lpwstr>
      </vt:variant>
      <vt:variant>
        <vt:i4>1638488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_14._ATTACHMENTS</vt:lpwstr>
      </vt:variant>
      <vt:variant>
        <vt:i4>1450053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_APPENDIX_–_B</vt:lpwstr>
      </vt:variant>
      <vt:variant>
        <vt:i4>1450053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_APPENDIX_–_A</vt:lpwstr>
      </vt:variant>
      <vt:variant>
        <vt:i4>7077949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_16._MINUTE_PAPER_1</vt:lpwstr>
      </vt:variant>
      <vt:variant>
        <vt:i4>1450053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_APPENDIX_–_B</vt:lpwstr>
      </vt:variant>
      <vt:variant>
        <vt:i4>1450053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_APPENDIX_–_A</vt:lpwstr>
      </vt:variant>
      <vt:variant>
        <vt:i4>4849744</vt:i4>
      </vt:variant>
      <vt:variant>
        <vt:i4>345</vt:i4>
      </vt:variant>
      <vt:variant>
        <vt:i4>0</vt:i4>
      </vt:variant>
      <vt:variant>
        <vt:i4>5</vt:i4>
      </vt:variant>
      <vt:variant>
        <vt:lpwstr>../../../DOCUME~1/lcox/cbos/Templates/Cabinet/Cabinet Appointment Summary.dot</vt:lpwstr>
      </vt:variant>
      <vt:variant>
        <vt:lpwstr/>
      </vt:variant>
      <vt:variant>
        <vt:i4>3473455</vt:i4>
      </vt:variant>
      <vt:variant>
        <vt:i4>342</vt:i4>
      </vt:variant>
      <vt:variant>
        <vt:i4>0</vt:i4>
      </vt:variant>
      <vt:variant>
        <vt:i4>5</vt:i4>
      </vt:variant>
      <vt:variant>
        <vt:lpwstr>../../../DOCUME~1/lcox/cbos/Templates/Cabinet/Cabinet Summary Sheet.dot</vt:lpwstr>
      </vt:variant>
      <vt:variant>
        <vt:lpwstr/>
      </vt:variant>
      <vt:variant>
        <vt:i4>3014681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3342390</vt:i4>
      </vt:variant>
      <vt:variant>
        <vt:i4>336</vt:i4>
      </vt:variant>
      <vt:variant>
        <vt:i4>0</vt:i4>
      </vt:variant>
      <vt:variant>
        <vt:i4>5</vt:i4>
      </vt:variant>
      <vt:variant>
        <vt:lpwstr>../../../DOCUME~1/lcox/cbos/Templates/Cabinet/Cabinet Comment Sheet.dot</vt:lpwstr>
      </vt:variant>
      <vt:variant>
        <vt:lpwstr/>
      </vt:variant>
      <vt:variant>
        <vt:i4>4784214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_APPENDIX_C</vt:lpwstr>
      </vt:variant>
      <vt:variant>
        <vt:i4>3014681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4784190</vt:i4>
      </vt:variant>
      <vt:variant>
        <vt:i4>327</vt:i4>
      </vt:variant>
      <vt:variant>
        <vt:i4>0</vt:i4>
      </vt:variant>
      <vt:variant>
        <vt:i4>5</vt:i4>
      </vt:variant>
      <vt:variant>
        <vt:lpwstr>http://www.dpc.wa.gov.au/psmd/pubs/legis/premcirculars/2003_11 cab .pdf</vt:lpwstr>
      </vt:variant>
      <vt:variant>
        <vt:lpwstr/>
      </vt:variant>
      <vt:variant>
        <vt:i4>3014681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3342456</vt:i4>
      </vt:variant>
      <vt:variant>
        <vt:i4>321</vt:i4>
      </vt:variant>
      <vt:variant>
        <vt:i4>0</vt:i4>
      </vt:variant>
      <vt:variant>
        <vt:i4>5</vt:i4>
      </vt:variant>
      <vt:variant>
        <vt:lpwstr>http://jobs.wa.gov.au/</vt:lpwstr>
      </vt:variant>
      <vt:variant>
        <vt:lpwstr/>
      </vt:variant>
      <vt:variant>
        <vt:i4>3735664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_7._INTERESTED_PERSONS_1</vt:lpwstr>
      </vt:variant>
      <vt:variant>
        <vt:i4>4849744</vt:i4>
      </vt:variant>
      <vt:variant>
        <vt:i4>315</vt:i4>
      </vt:variant>
      <vt:variant>
        <vt:i4>0</vt:i4>
      </vt:variant>
      <vt:variant>
        <vt:i4>5</vt:i4>
      </vt:variant>
      <vt:variant>
        <vt:lpwstr>../../../DOCUME~1/lcox/cbos/Templates/Cabinet/Cabinet Appointment Summary.dot</vt:lpwstr>
      </vt:variant>
      <vt:variant>
        <vt:lpwstr/>
      </vt:variant>
      <vt:variant>
        <vt:i4>3014681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3014681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524381</vt:i4>
      </vt:variant>
      <vt:variant>
        <vt:i4>306</vt:i4>
      </vt:variant>
      <vt:variant>
        <vt:i4>0</vt:i4>
      </vt:variant>
      <vt:variant>
        <vt:i4>5</vt:i4>
      </vt:variant>
      <vt:variant>
        <vt:lpwstr>http://dpcintranet/CabinetSecretariat/Pages/default.aspx</vt:lpwstr>
      </vt:variant>
      <vt:variant>
        <vt:lpwstr/>
      </vt:variant>
      <vt:variant>
        <vt:i4>3014681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4784190</vt:i4>
      </vt:variant>
      <vt:variant>
        <vt:i4>300</vt:i4>
      </vt:variant>
      <vt:variant>
        <vt:i4>0</vt:i4>
      </vt:variant>
      <vt:variant>
        <vt:i4>5</vt:i4>
      </vt:variant>
      <vt:variant>
        <vt:lpwstr>http://www.dpc.wa.gov.au/psmd/pubs/legis/premcirculars/2003_11 cab .pdf</vt:lpwstr>
      </vt:variant>
      <vt:variant>
        <vt:lpwstr/>
      </vt:variant>
      <vt:variant>
        <vt:i4>3014681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2162753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_10._REFERRAL_OF</vt:lpwstr>
      </vt:variant>
      <vt:variant>
        <vt:i4>3014681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3014681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393269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_SUMMARY</vt:lpwstr>
      </vt:variant>
      <vt:variant>
        <vt:i4>1450053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_APPENDIX_–_B</vt:lpwstr>
      </vt:variant>
      <vt:variant>
        <vt:i4>4784214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_APPENDIX_B</vt:lpwstr>
      </vt:variant>
      <vt:variant>
        <vt:i4>7077949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_16._MINUTE_PAPER_1</vt:lpwstr>
      </vt:variant>
      <vt:variant>
        <vt:i4>1450053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_APPENDIX_–_B</vt:lpwstr>
      </vt:variant>
      <vt:variant>
        <vt:i4>4784214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_APPENDIX_B</vt:lpwstr>
      </vt:variant>
      <vt:variant>
        <vt:i4>2228285</vt:i4>
      </vt:variant>
      <vt:variant>
        <vt:i4>267</vt:i4>
      </vt:variant>
      <vt:variant>
        <vt:i4>0</vt:i4>
      </vt:variant>
      <vt:variant>
        <vt:i4>5</vt:i4>
      </vt:variant>
      <vt:variant>
        <vt:lpwstr>http://www.slp.wa.gov.au/statutes/swans.nsf/be0189448e381736482567bd0008c67c/d9c56fc659cf078d48256daa003051ff?OpenDocument</vt:lpwstr>
      </vt:variant>
      <vt:variant>
        <vt:lpwstr/>
      </vt:variant>
      <vt:variant>
        <vt:i4>3014681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_CABINET_PROCEDURES_1</vt:lpwstr>
      </vt:variant>
      <vt:variant>
        <vt:i4>1835063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_Toc345932246</vt:lpwstr>
      </vt:variant>
      <vt:variant>
        <vt:i4>1835063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_Toc345932245</vt:lpwstr>
      </vt:variant>
      <vt:variant>
        <vt:i4>1835063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_Toc345932244</vt:lpwstr>
      </vt:variant>
      <vt:variant>
        <vt:i4>1835063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_Toc345932244</vt:lpwstr>
      </vt:variant>
      <vt:variant>
        <vt:i4>1835063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_Toc345932243</vt:lpwstr>
      </vt:variant>
      <vt:variant>
        <vt:i4>1835063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_Toc345932242</vt:lpwstr>
      </vt:variant>
      <vt:variant>
        <vt:i4>1835063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_Toc345932241</vt:lpwstr>
      </vt:variant>
      <vt:variant>
        <vt:i4>1835063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_Toc345932240</vt:lpwstr>
      </vt:variant>
      <vt:variant>
        <vt:i4>1769527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_Toc345932239</vt:lpwstr>
      </vt:variant>
      <vt:variant>
        <vt:i4>1769527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_Toc345932238</vt:lpwstr>
      </vt:variant>
      <vt:variant>
        <vt:i4>1769527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_Toc345932237</vt:lpwstr>
      </vt:variant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_Toc345932236</vt:lpwstr>
      </vt:variant>
      <vt:variant>
        <vt:i4>1769527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_Toc345932235</vt:lpwstr>
      </vt:variant>
      <vt:variant>
        <vt:i4>1769527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_Toc345932234</vt:lpwstr>
      </vt:variant>
      <vt:variant>
        <vt:i4>1769527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_Toc345932233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_Toc345932232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_Toc345932231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_Toc345932230</vt:lpwstr>
      </vt:variant>
      <vt:variant>
        <vt:i4>1703991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_Toc345932229</vt:lpwstr>
      </vt:variant>
      <vt:variant>
        <vt:i4>1703991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_Toc345932228</vt:lpwstr>
      </vt:variant>
      <vt:variant>
        <vt:i4>1703991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_Toc345932227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_Toc345932226</vt:lpwstr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_Toc345932225</vt:lpwstr>
      </vt:variant>
      <vt:variant>
        <vt:i4>1703991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_Toc345932224</vt:lpwstr>
      </vt:variant>
      <vt:variant>
        <vt:i4>1703991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_Toc345932223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_Toc345932222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_Toc345932221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_Toc345932220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_Toc345932219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_Toc345932218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_Toc345932217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_Toc345932216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_Toc345932215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_Toc345932214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_Toc345932213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_Toc345932212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_Toc345932211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_Toc345932210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_Toc345932209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_Toc345932208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_Toc345932207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_Toc345932206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_Toc345932205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flower</dc:creator>
  <cp:keywords/>
  <cp:lastModifiedBy>Isaksen, Tom</cp:lastModifiedBy>
  <cp:revision>46</cp:revision>
  <cp:lastPrinted>2025-04-11T04:39:00Z</cp:lastPrinted>
  <dcterms:created xsi:type="dcterms:W3CDTF">2025-07-04T06:23:00Z</dcterms:created>
  <dcterms:modified xsi:type="dcterms:W3CDTF">2025-08-26T01:53:00Z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2023-01-09T03:53:29Z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4cce99af-0285-47da-8e70-8f13f8c277ec</vt:lpwstr>
  </property>
  <property fmtid="{D5CDD505-2E9C-101B-9397-08002B2CF9AE}" pid="8" name="MSIP_Label_116cf7cf-4bad-475a-a557-f71d08d59046_ContentBits">
    <vt:lpwstr>0</vt:lpwstr>
  </property>
  <property fmtid="{D5CDD505-2E9C-101B-9397-08002B2CF9AE}" pid="9" name="_NewReviewCycle">
    <vt:lpwstr/>
  </property>
  <property fmtid="{D5CDD505-2E9C-101B-9397-08002B2CF9AE}" pid="10" name="ClassificationContentMarkingHeaderShapeIds">
    <vt:lpwstr>268dec1e,1a5dd1b8,587937db</vt:lpwstr>
  </property>
  <property fmtid="{D5CDD505-2E9C-101B-9397-08002B2CF9AE}" pid="11" name="ClassificationContentMarkingHeaderFontProps">
    <vt:lpwstr>#ff0000,12,Calibri</vt:lpwstr>
  </property>
  <property fmtid="{D5CDD505-2E9C-101B-9397-08002B2CF9AE}" pid="12" name="ClassificationContentMarkingHeaderText">
    <vt:lpwstr>OFFICIAL: SENSITIVE/Cabinet</vt:lpwstr>
  </property>
  <property fmtid="{D5CDD505-2E9C-101B-9397-08002B2CF9AE}" pid="13" name="_AdHocReviewCycleID">
    <vt:i4>268625127</vt:i4>
  </property>
  <property fmtid="{D5CDD505-2E9C-101B-9397-08002B2CF9AE}" pid="14" name="_EmailSubject">
    <vt:lpwstr>RE: Cabinet and Sub-committee Handbooks and Templates - UPDATE</vt:lpwstr>
  </property>
  <property fmtid="{D5CDD505-2E9C-101B-9397-08002B2CF9AE}" pid="15" name="_AuthorEmail">
    <vt:lpwstr>Cabinet@dpc.wa.gov.au</vt:lpwstr>
  </property>
  <property fmtid="{D5CDD505-2E9C-101B-9397-08002B2CF9AE}" pid="16" name="_AuthorEmailDisplayName">
    <vt:lpwstr>Cabinet</vt:lpwstr>
  </property>
  <property fmtid="{D5CDD505-2E9C-101B-9397-08002B2CF9AE}" pid="17" name="_PreviousAdHocReviewCycleID">
    <vt:i4>1966214965</vt:i4>
  </property>
</Properties>
</file>