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819"/>
        <w:gridCol w:w="282"/>
        <w:gridCol w:w="1678"/>
        <w:gridCol w:w="1981"/>
        <w:gridCol w:w="2256"/>
      </w:tblGrid>
      <w:tr w:rsidR="006F4887" w:rsidRPr="006F4887" w14:paraId="7DE127FA" w14:textId="77777777" w:rsidTr="006F4887">
        <w:tc>
          <w:tcPr>
            <w:tcW w:w="9016" w:type="dxa"/>
            <w:gridSpan w:val="5"/>
            <w:shd w:val="clear" w:color="auto" w:fill="000000" w:themeFill="text1"/>
            <w:vAlign w:val="center"/>
          </w:tcPr>
          <w:p w14:paraId="2CBE39B5" w14:textId="77777777" w:rsidR="00145525" w:rsidRPr="006F4887" w:rsidRDefault="00145525" w:rsidP="00D4190D">
            <w:pPr>
              <w:spacing w:beforeLines="60" w:before="144" w:afterLines="60" w:after="144"/>
              <w:jc w:val="center"/>
              <w:rPr>
                <w:rFonts w:ascii="Arial" w:hAnsi="Arial" w:cs="Arial"/>
                <w:b/>
                <w:bCs/>
                <w:color w:val="FFFFFF" w:themeColor="background1"/>
                <w:sz w:val="28"/>
                <w:szCs w:val="28"/>
              </w:rPr>
            </w:pPr>
            <w:r w:rsidRPr="006F4887">
              <w:rPr>
                <w:rFonts w:ascii="Arial" w:hAnsi="Arial" w:cs="Arial"/>
                <w:b/>
                <w:bCs/>
                <w:color w:val="FFFFFF" w:themeColor="background1"/>
                <w:sz w:val="28"/>
                <w:szCs w:val="28"/>
              </w:rPr>
              <w:t>CUATIS2024 TECHNOLOGY INFRASTRUCTURE AND SOLUTIONS</w:t>
            </w:r>
          </w:p>
          <w:p w14:paraId="18B8A00F" w14:textId="655EFB11" w:rsidR="00D3735E" w:rsidRPr="006F4887" w:rsidRDefault="006F4887" w:rsidP="00D4190D">
            <w:pPr>
              <w:spacing w:beforeLines="60" w:before="144" w:afterLines="60" w:after="144"/>
              <w:jc w:val="center"/>
              <w:rPr>
                <w:rFonts w:ascii="Arial" w:hAnsi="Arial" w:cs="Arial"/>
                <w:b/>
                <w:bCs/>
                <w:color w:val="FFFFFF" w:themeColor="background1"/>
                <w:sz w:val="28"/>
                <w:szCs w:val="28"/>
              </w:rPr>
            </w:pPr>
            <w:r w:rsidRPr="006F4887">
              <w:rPr>
                <w:rFonts w:ascii="Arial" w:hAnsi="Arial" w:cs="Arial"/>
                <w:b/>
                <w:bCs/>
                <w:color w:val="FFFFFF" w:themeColor="background1"/>
                <w:sz w:val="28"/>
                <w:szCs w:val="28"/>
              </w:rPr>
              <w:t>QUOTE/ORDER FORM</w:t>
            </w:r>
          </w:p>
        </w:tc>
      </w:tr>
      <w:tr w:rsidR="006F4887" w:rsidRPr="007F709A" w14:paraId="23B4927C" w14:textId="77777777" w:rsidTr="00ED338A">
        <w:tc>
          <w:tcPr>
            <w:tcW w:w="9016" w:type="dxa"/>
            <w:gridSpan w:val="5"/>
          </w:tcPr>
          <w:p w14:paraId="25654DD5" w14:textId="46E5C971" w:rsidR="006F4887" w:rsidRPr="007F709A" w:rsidRDefault="006F4887" w:rsidP="00ED338A">
            <w:pPr>
              <w:spacing w:beforeLines="60" w:before="144" w:afterLines="60" w:after="144"/>
              <w:rPr>
                <w:rFonts w:ascii="Arial" w:hAnsi="Arial" w:cs="Arial"/>
                <w:i/>
                <w:iCs/>
                <w:sz w:val="20"/>
                <w:szCs w:val="20"/>
              </w:rPr>
            </w:pPr>
            <w:r w:rsidRPr="007F709A">
              <w:rPr>
                <w:rFonts w:ascii="Arial" w:hAnsi="Arial" w:cs="Arial"/>
                <w:i/>
                <w:iCs/>
                <w:sz w:val="20"/>
                <w:szCs w:val="20"/>
              </w:rPr>
              <w:t xml:space="preserve">The terms and conditions of the Customer Contract are defined in the documents and read in the order of precedent as stated in Section 4.3, </w:t>
            </w:r>
            <w:hyperlink r:id="rId11" w:history="1">
              <w:r>
                <w:rPr>
                  <w:rStyle w:val="Hyperlink"/>
                  <w:rFonts w:ascii="Arial" w:hAnsi="Arial" w:cs="Arial"/>
                  <w:bCs/>
                  <w:i/>
                  <w:iCs/>
                  <w:sz w:val="20"/>
                  <w:szCs w:val="20"/>
                </w:rPr>
                <w:t>Request Conditions and General Conditions of Contract [July 2024]</w:t>
              </w:r>
            </w:hyperlink>
            <w:r w:rsidRPr="007F709A">
              <w:rPr>
                <w:rFonts w:ascii="Arial" w:hAnsi="Arial" w:cs="Arial"/>
                <w:i/>
                <w:iCs/>
                <w:sz w:val="20"/>
                <w:szCs w:val="20"/>
              </w:rPr>
              <w:t>.</w:t>
            </w:r>
          </w:p>
          <w:p w14:paraId="3A67A9B0" w14:textId="5C1A53CA" w:rsidR="006F4887" w:rsidRPr="006F4887" w:rsidRDefault="006F4887" w:rsidP="00ED338A">
            <w:pPr>
              <w:spacing w:beforeLines="60" w:before="144" w:afterLines="60" w:after="144"/>
              <w:rPr>
                <w:rFonts w:ascii="Arial" w:hAnsi="Arial" w:cs="Arial"/>
                <w:sz w:val="20"/>
                <w:szCs w:val="20"/>
              </w:rPr>
            </w:pPr>
            <w:r w:rsidRPr="006F4887">
              <w:rPr>
                <w:rFonts w:ascii="Arial" w:hAnsi="Arial" w:cs="Arial"/>
                <w:sz w:val="20"/>
                <w:szCs w:val="20"/>
              </w:rPr>
              <w:t>This CUATIS2024 Quote/Order Form comprises of the following:</w:t>
            </w:r>
          </w:p>
          <w:p w14:paraId="35E59F74" w14:textId="439DD763" w:rsidR="006F4887" w:rsidRPr="006F4887" w:rsidRDefault="006F4887" w:rsidP="006F4887">
            <w:pPr>
              <w:pStyle w:val="ListParagraph"/>
              <w:numPr>
                <w:ilvl w:val="0"/>
                <w:numId w:val="5"/>
              </w:numPr>
              <w:spacing w:beforeLines="60" w:before="144" w:afterLines="60" w:after="144"/>
              <w:ind w:left="453" w:hanging="357"/>
              <w:contextualSpacing w:val="0"/>
              <w:rPr>
                <w:rFonts w:ascii="Arial" w:hAnsi="Arial" w:cs="Arial"/>
                <w:sz w:val="20"/>
                <w:szCs w:val="20"/>
              </w:rPr>
            </w:pPr>
            <w:r w:rsidRPr="006F4887">
              <w:rPr>
                <w:rFonts w:ascii="Arial" w:hAnsi="Arial" w:cs="Arial"/>
                <w:sz w:val="20"/>
                <w:szCs w:val="20"/>
              </w:rPr>
              <w:t>Part A – Customer’s Quote/Order Form</w:t>
            </w:r>
          </w:p>
          <w:p w14:paraId="7C6E8427" w14:textId="0BCD1477" w:rsidR="006F4887" w:rsidRPr="006F4887" w:rsidRDefault="006F4887" w:rsidP="006F4887">
            <w:pPr>
              <w:pStyle w:val="ListParagraph"/>
              <w:numPr>
                <w:ilvl w:val="0"/>
                <w:numId w:val="5"/>
              </w:numPr>
              <w:spacing w:beforeLines="60" w:before="144" w:afterLines="60" w:after="144"/>
              <w:ind w:left="453" w:hanging="357"/>
              <w:contextualSpacing w:val="0"/>
              <w:rPr>
                <w:rFonts w:ascii="Arial" w:hAnsi="Arial" w:cs="Arial"/>
                <w:sz w:val="20"/>
                <w:szCs w:val="20"/>
              </w:rPr>
            </w:pPr>
            <w:r w:rsidRPr="006F4887">
              <w:rPr>
                <w:rFonts w:ascii="Arial" w:hAnsi="Arial" w:cs="Arial"/>
                <w:sz w:val="20"/>
                <w:szCs w:val="20"/>
              </w:rPr>
              <w:t xml:space="preserve">Part B – Contractor’s </w:t>
            </w:r>
            <w:r w:rsidR="00213029">
              <w:rPr>
                <w:rFonts w:ascii="Arial" w:hAnsi="Arial" w:cs="Arial"/>
                <w:sz w:val="20"/>
                <w:szCs w:val="20"/>
              </w:rPr>
              <w:t>Offer</w:t>
            </w:r>
          </w:p>
          <w:p w14:paraId="430FF8BB" w14:textId="77777777" w:rsidR="006F4887" w:rsidRDefault="006F4887" w:rsidP="006F4887">
            <w:pPr>
              <w:pStyle w:val="ListParagraph"/>
              <w:numPr>
                <w:ilvl w:val="0"/>
                <w:numId w:val="5"/>
              </w:numPr>
              <w:spacing w:beforeLines="60" w:before="144" w:afterLines="60" w:after="144"/>
              <w:ind w:left="453" w:hanging="357"/>
              <w:contextualSpacing w:val="0"/>
              <w:rPr>
                <w:rFonts w:ascii="Arial" w:hAnsi="Arial" w:cs="Arial"/>
                <w:sz w:val="20"/>
                <w:szCs w:val="20"/>
              </w:rPr>
            </w:pPr>
            <w:r w:rsidRPr="006F4887">
              <w:rPr>
                <w:rFonts w:ascii="Arial" w:hAnsi="Arial" w:cs="Arial"/>
                <w:sz w:val="20"/>
                <w:szCs w:val="20"/>
              </w:rPr>
              <w:t xml:space="preserve">Part C – Offer Acceptance </w:t>
            </w:r>
          </w:p>
          <w:p w14:paraId="17689F51" w14:textId="291945FA" w:rsidR="00892B1E" w:rsidRPr="00892B1E" w:rsidRDefault="00892B1E" w:rsidP="00892B1E">
            <w:pPr>
              <w:spacing w:beforeLines="60" w:before="144" w:afterLines="60" w:after="144"/>
              <w:rPr>
                <w:rFonts w:ascii="Arial" w:hAnsi="Arial" w:cs="Arial"/>
                <w:sz w:val="20"/>
                <w:szCs w:val="20"/>
              </w:rPr>
            </w:pPr>
            <w:r>
              <w:rPr>
                <w:rFonts w:ascii="Arial" w:hAnsi="Arial" w:cs="Arial"/>
                <w:sz w:val="20"/>
                <w:szCs w:val="20"/>
              </w:rPr>
              <w:t>Refer to the</w:t>
            </w:r>
            <w:r w:rsidR="00B20F6A">
              <w:rPr>
                <w:rFonts w:ascii="Arial" w:hAnsi="Arial" w:cs="Arial"/>
                <w:sz w:val="20"/>
                <w:szCs w:val="20"/>
              </w:rPr>
              <w:t xml:space="preserve"> </w:t>
            </w:r>
            <w:hyperlink r:id="rId12" w:history="1">
              <w:r w:rsidR="00B20F6A" w:rsidRPr="00B20F6A">
                <w:rPr>
                  <w:rStyle w:val="Hyperlink"/>
                  <w:rFonts w:ascii="Arial" w:hAnsi="Arial" w:cs="Arial"/>
                  <w:sz w:val="20"/>
                  <w:szCs w:val="20"/>
                </w:rPr>
                <w:t>CUATIS2024 Buyer’s Guide</w:t>
              </w:r>
            </w:hyperlink>
            <w:r w:rsidR="00B20F6A">
              <w:rPr>
                <w:rFonts w:ascii="Arial" w:hAnsi="Arial" w:cs="Arial"/>
                <w:sz w:val="20"/>
                <w:szCs w:val="20"/>
              </w:rPr>
              <w:t xml:space="preserve"> for d</w:t>
            </w:r>
            <w:r w:rsidR="00B20F6A">
              <w:t xml:space="preserve">etailed </w:t>
            </w:r>
            <w:r w:rsidR="00B20F6A">
              <w:rPr>
                <w:rFonts w:ascii="Arial" w:hAnsi="Arial" w:cs="Arial"/>
                <w:sz w:val="20"/>
                <w:szCs w:val="20"/>
              </w:rPr>
              <w:t xml:space="preserve">information. </w:t>
            </w:r>
          </w:p>
        </w:tc>
      </w:tr>
      <w:tr w:rsidR="006F4887" w:rsidRPr="00580711" w14:paraId="2F43AB71" w14:textId="77777777" w:rsidTr="006F4887">
        <w:tc>
          <w:tcPr>
            <w:tcW w:w="9016" w:type="dxa"/>
            <w:gridSpan w:val="5"/>
            <w:shd w:val="clear" w:color="auto" w:fill="0C4C4C"/>
            <w:vAlign w:val="center"/>
          </w:tcPr>
          <w:p w14:paraId="482E3212" w14:textId="11B379BF" w:rsidR="006F4887" w:rsidRDefault="006F4887" w:rsidP="00D4190D">
            <w:pPr>
              <w:spacing w:beforeLines="60" w:before="144" w:afterLines="60" w:after="144"/>
              <w:jc w:val="center"/>
              <w:rPr>
                <w:rFonts w:ascii="Arial" w:hAnsi="Arial" w:cs="Arial"/>
                <w:b/>
                <w:bCs/>
                <w:sz w:val="28"/>
                <w:szCs w:val="28"/>
              </w:rPr>
            </w:pPr>
            <w:r w:rsidRPr="00580711">
              <w:rPr>
                <w:rFonts w:ascii="Arial" w:hAnsi="Arial" w:cs="Arial"/>
                <w:b/>
                <w:bCs/>
                <w:sz w:val="28"/>
                <w:szCs w:val="28"/>
              </w:rPr>
              <w:t xml:space="preserve">PART A – </w:t>
            </w:r>
            <w:r>
              <w:rPr>
                <w:rFonts w:ascii="Arial" w:hAnsi="Arial" w:cs="Arial"/>
                <w:b/>
                <w:bCs/>
                <w:sz w:val="28"/>
                <w:szCs w:val="28"/>
              </w:rPr>
              <w:t xml:space="preserve">CUSTOMER’S </w:t>
            </w:r>
            <w:r w:rsidRPr="00580711">
              <w:rPr>
                <w:rFonts w:ascii="Arial" w:hAnsi="Arial" w:cs="Arial"/>
                <w:b/>
                <w:bCs/>
                <w:sz w:val="28"/>
                <w:szCs w:val="28"/>
              </w:rPr>
              <w:t>QUOTE</w:t>
            </w:r>
            <w:r>
              <w:rPr>
                <w:rFonts w:ascii="Arial" w:hAnsi="Arial" w:cs="Arial"/>
                <w:b/>
                <w:bCs/>
                <w:sz w:val="28"/>
                <w:szCs w:val="28"/>
              </w:rPr>
              <w:t>/ORDER</w:t>
            </w:r>
            <w:r w:rsidRPr="00580711">
              <w:rPr>
                <w:rFonts w:ascii="Arial" w:hAnsi="Arial" w:cs="Arial"/>
                <w:b/>
                <w:bCs/>
                <w:sz w:val="28"/>
                <w:szCs w:val="28"/>
              </w:rPr>
              <w:t xml:space="preserve"> FORM</w:t>
            </w:r>
          </w:p>
        </w:tc>
      </w:tr>
      <w:tr w:rsidR="00D3735E" w:rsidRPr="007F709A" w14:paraId="36424767" w14:textId="77777777" w:rsidTr="006F4887">
        <w:tc>
          <w:tcPr>
            <w:tcW w:w="9016" w:type="dxa"/>
            <w:gridSpan w:val="5"/>
          </w:tcPr>
          <w:p w14:paraId="21A29D4F" w14:textId="686F43A0" w:rsidR="00D3735E" w:rsidRPr="007F709A" w:rsidRDefault="00D3735E" w:rsidP="00D4190D">
            <w:pPr>
              <w:spacing w:beforeLines="60" w:before="144" w:afterLines="60" w:after="144"/>
              <w:rPr>
                <w:rFonts w:ascii="Arial" w:hAnsi="Arial" w:cs="Arial"/>
                <w:b/>
                <w:bCs/>
                <w:sz w:val="20"/>
                <w:szCs w:val="20"/>
              </w:rPr>
            </w:pPr>
            <w:r w:rsidRPr="007F709A">
              <w:rPr>
                <w:rFonts w:ascii="Arial" w:hAnsi="Arial" w:cs="Arial"/>
                <w:b/>
                <w:bCs/>
                <w:sz w:val="20"/>
                <w:szCs w:val="20"/>
              </w:rPr>
              <w:t>Instructions:</w:t>
            </w:r>
          </w:p>
          <w:p w14:paraId="7679AB13" w14:textId="37CB7BB4" w:rsidR="00D3735E" w:rsidRPr="00845972" w:rsidRDefault="00D3735E" w:rsidP="00845972">
            <w:pPr>
              <w:pStyle w:val="ListParagraph"/>
              <w:numPr>
                <w:ilvl w:val="0"/>
                <w:numId w:val="5"/>
              </w:numPr>
              <w:spacing w:beforeLines="60" w:before="144" w:afterLines="60" w:after="144"/>
              <w:ind w:left="453" w:hanging="357"/>
              <w:contextualSpacing w:val="0"/>
              <w:rPr>
                <w:rFonts w:ascii="Arial" w:hAnsi="Arial" w:cs="Arial"/>
                <w:sz w:val="20"/>
                <w:szCs w:val="20"/>
              </w:rPr>
            </w:pPr>
            <w:r w:rsidRPr="00845972">
              <w:rPr>
                <w:rFonts w:ascii="Arial" w:hAnsi="Arial" w:cs="Arial"/>
                <w:sz w:val="20"/>
                <w:szCs w:val="20"/>
              </w:rPr>
              <w:t xml:space="preserve">The </w:t>
            </w:r>
            <w:r w:rsidR="00256C63">
              <w:rPr>
                <w:rFonts w:ascii="Arial" w:hAnsi="Arial" w:cs="Arial"/>
                <w:sz w:val="20"/>
                <w:szCs w:val="20"/>
              </w:rPr>
              <w:t>C</w:t>
            </w:r>
            <w:r w:rsidRPr="00845972">
              <w:rPr>
                <w:rFonts w:ascii="Arial" w:hAnsi="Arial" w:cs="Arial"/>
                <w:sz w:val="20"/>
                <w:szCs w:val="20"/>
              </w:rPr>
              <w:t>ustomer is to complete and submit Part A</w:t>
            </w:r>
            <w:r w:rsidR="00B7694D">
              <w:rPr>
                <w:rFonts w:ascii="Arial" w:hAnsi="Arial" w:cs="Arial"/>
                <w:sz w:val="20"/>
                <w:szCs w:val="20"/>
              </w:rPr>
              <w:t xml:space="preserve"> </w:t>
            </w:r>
            <w:r w:rsidRPr="00845972">
              <w:rPr>
                <w:rFonts w:ascii="Arial" w:hAnsi="Arial" w:cs="Arial"/>
                <w:sz w:val="20"/>
                <w:szCs w:val="20"/>
              </w:rPr>
              <w:t xml:space="preserve">to the selected </w:t>
            </w:r>
            <w:r w:rsidR="00BD3425">
              <w:rPr>
                <w:rFonts w:ascii="Arial" w:hAnsi="Arial" w:cs="Arial"/>
                <w:sz w:val="20"/>
                <w:szCs w:val="20"/>
              </w:rPr>
              <w:t>c</w:t>
            </w:r>
            <w:r w:rsidRPr="00845972">
              <w:rPr>
                <w:rFonts w:ascii="Arial" w:hAnsi="Arial" w:cs="Arial"/>
                <w:sz w:val="20"/>
                <w:szCs w:val="20"/>
              </w:rPr>
              <w:t>ontractor(s) in accordance with the</w:t>
            </w:r>
            <w:r w:rsidR="00B20F6A">
              <w:rPr>
                <w:rFonts w:ascii="Arial" w:hAnsi="Arial" w:cs="Arial"/>
                <w:sz w:val="20"/>
                <w:szCs w:val="20"/>
              </w:rPr>
              <w:t xml:space="preserve"> CUATIS2024 Buying Rules.</w:t>
            </w:r>
          </w:p>
          <w:p w14:paraId="34A4EDC4" w14:textId="09878007" w:rsidR="004225C8" w:rsidRPr="00845972" w:rsidRDefault="00094D20" w:rsidP="00845972">
            <w:pPr>
              <w:pStyle w:val="ListParagraph"/>
              <w:numPr>
                <w:ilvl w:val="0"/>
                <w:numId w:val="5"/>
              </w:numPr>
              <w:spacing w:beforeLines="60" w:before="144" w:afterLines="60" w:after="144"/>
              <w:ind w:left="453" w:hanging="357"/>
              <w:contextualSpacing w:val="0"/>
              <w:rPr>
                <w:rFonts w:ascii="Arial" w:hAnsi="Arial" w:cs="Arial"/>
                <w:sz w:val="20"/>
                <w:szCs w:val="20"/>
              </w:rPr>
            </w:pPr>
            <w:r w:rsidRPr="00377CDF">
              <w:rPr>
                <w:rFonts w:ascii="Arial" w:hAnsi="Arial" w:cs="Arial"/>
                <w:b/>
                <w:bCs/>
                <w:color w:val="0000FF"/>
                <w:sz w:val="20"/>
                <w:szCs w:val="20"/>
              </w:rPr>
              <w:t>Blue text</w:t>
            </w:r>
            <w:r w:rsidRPr="00845972">
              <w:rPr>
                <w:rFonts w:ascii="Arial" w:hAnsi="Arial" w:cs="Arial"/>
                <w:color w:val="0000FF"/>
                <w:sz w:val="20"/>
                <w:szCs w:val="20"/>
              </w:rPr>
              <w:t xml:space="preserve"> </w:t>
            </w:r>
            <w:r w:rsidRPr="00845972">
              <w:rPr>
                <w:rFonts w:ascii="Arial" w:hAnsi="Arial" w:cs="Arial"/>
                <w:sz w:val="20"/>
                <w:szCs w:val="20"/>
              </w:rPr>
              <w:t>is to be read</w:t>
            </w:r>
            <w:r w:rsidR="00B7694D">
              <w:rPr>
                <w:rFonts w:ascii="Arial" w:hAnsi="Arial" w:cs="Arial"/>
                <w:sz w:val="20"/>
                <w:szCs w:val="20"/>
              </w:rPr>
              <w:t xml:space="preserve">, </w:t>
            </w:r>
            <w:r w:rsidR="003C2178">
              <w:rPr>
                <w:rFonts w:ascii="Arial" w:hAnsi="Arial" w:cs="Arial"/>
                <w:sz w:val="20"/>
                <w:szCs w:val="20"/>
              </w:rPr>
              <w:t>edited</w:t>
            </w:r>
            <w:r w:rsidR="00E47F9C">
              <w:rPr>
                <w:rFonts w:ascii="Arial" w:hAnsi="Arial" w:cs="Arial"/>
                <w:sz w:val="20"/>
                <w:szCs w:val="20"/>
              </w:rPr>
              <w:t xml:space="preserve"> or </w:t>
            </w:r>
            <w:r w:rsidRPr="00845972">
              <w:rPr>
                <w:rFonts w:ascii="Arial" w:hAnsi="Arial" w:cs="Arial"/>
                <w:sz w:val="20"/>
                <w:szCs w:val="20"/>
              </w:rPr>
              <w:t>deleted</w:t>
            </w:r>
            <w:r w:rsidR="00DF7B8E" w:rsidRPr="00845972">
              <w:rPr>
                <w:rFonts w:ascii="Arial" w:hAnsi="Arial" w:cs="Arial"/>
                <w:sz w:val="20"/>
                <w:szCs w:val="20"/>
              </w:rPr>
              <w:t xml:space="preserve"> as required. </w:t>
            </w:r>
          </w:p>
        </w:tc>
      </w:tr>
      <w:tr w:rsidR="00D3735E" w:rsidRPr="007F709A" w14:paraId="289F5A0A" w14:textId="77777777" w:rsidTr="006F4887">
        <w:tc>
          <w:tcPr>
            <w:tcW w:w="9016" w:type="dxa"/>
            <w:gridSpan w:val="5"/>
            <w:shd w:val="clear" w:color="auto" w:fill="0C4C4C"/>
          </w:tcPr>
          <w:p w14:paraId="27BA1409" w14:textId="77777777" w:rsidR="00D3735E" w:rsidRPr="007F709A" w:rsidRDefault="00D3735E" w:rsidP="00D4190D">
            <w:pPr>
              <w:spacing w:beforeLines="60" w:before="144" w:afterLines="60" w:after="144"/>
              <w:rPr>
                <w:rFonts w:ascii="Arial" w:hAnsi="Arial" w:cs="Arial"/>
                <w:b/>
                <w:bCs/>
                <w:sz w:val="20"/>
                <w:szCs w:val="20"/>
              </w:rPr>
            </w:pPr>
            <w:r w:rsidRPr="007F709A">
              <w:rPr>
                <w:rFonts w:ascii="Arial" w:hAnsi="Arial" w:cs="Arial"/>
                <w:b/>
                <w:bCs/>
                <w:sz w:val="20"/>
                <w:szCs w:val="20"/>
              </w:rPr>
              <w:t>QUOTATION INFORMATION</w:t>
            </w:r>
          </w:p>
        </w:tc>
      </w:tr>
      <w:tr w:rsidR="00D3735E" w:rsidRPr="007F709A" w14:paraId="32C2E07A" w14:textId="77777777" w:rsidTr="006F4887">
        <w:tc>
          <w:tcPr>
            <w:tcW w:w="3101" w:type="dxa"/>
            <w:gridSpan w:val="2"/>
          </w:tcPr>
          <w:p w14:paraId="044DF107" w14:textId="77777777" w:rsidR="00D3735E" w:rsidRPr="007F709A" w:rsidRDefault="00D3735E" w:rsidP="00D4190D">
            <w:pPr>
              <w:spacing w:beforeLines="60" w:before="144" w:afterLines="60" w:after="144"/>
              <w:rPr>
                <w:rFonts w:ascii="Arial" w:hAnsi="Arial" w:cs="Arial"/>
                <w:sz w:val="20"/>
                <w:szCs w:val="20"/>
              </w:rPr>
            </w:pPr>
            <w:r w:rsidRPr="007F709A">
              <w:rPr>
                <w:rFonts w:ascii="Arial" w:hAnsi="Arial" w:cs="Arial"/>
                <w:sz w:val="20"/>
                <w:szCs w:val="20"/>
              </w:rPr>
              <w:t xml:space="preserve">Quote Reference: </w:t>
            </w:r>
          </w:p>
        </w:tc>
        <w:tc>
          <w:tcPr>
            <w:tcW w:w="5915" w:type="dxa"/>
            <w:gridSpan w:val="3"/>
          </w:tcPr>
          <w:p w14:paraId="3D244048" w14:textId="77777777" w:rsidR="00D3735E" w:rsidRPr="007F709A" w:rsidRDefault="00D3735E" w:rsidP="00D4190D">
            <w:pPr>
              <w:spacing w:beforeLines="60" w:before="144" w:afterLines="60" w:after="144"/>
              <w:rPr>
                <w:rFonts w:ascii="Arial" w:hAnsi="Arial" w:cs="Arial"/>
                <w:sz w:val="20"/>
                <w:szCs w:val="20"/>
              </w:rPr>
            </w:pPr>
          </w:p>
        </w:tc>
      </w:tr>
      <w:tr w:rsidR="00D3735E" w:rsidRPr="007F709A" w14:paraId="5A452E33" w14:textId="77777777" w:rsidTr="006F4887">
        <w:tc>
          <w:tcPr>
            <w:tcW w:w="3101" w:type="dxa"/>
            <w:gridSpan w:val="2"/>
          </w:tcPr>
          <w:p w14:paraId="792A6562" w14:textId="77777777" w:rsidR="00D3735E" w:rsidRPr="007F709A" w:rsidRDefault="00D3735E" w:rsidP="00D4190D">
            <w:pPr>
              <w:spacing w:beforeLines="60" w:before="144" w:afterLines="60" w:after="144"/>
              <w:rPr>
                <w:rFonts w:ascii="Arial" w:hAnsi="Arial" w:cs="Arial"/>
                <w:sz w:val="20"/>
                <w:szCs w:val="20"/>
              </w:rPr>
            </w:pPr>
            <w:r w:rsidRPr="007F709A">
              <w:rPr>
                <w:rFonts w:ascii="Arial" w:hAnsi="Arial" w:cs="Arial"/>
                <w:sz w:val="20"/>
                <w:szCs w:val="20"/>
              </w:rPr>
              <w:t>Quote Title:</w:t>
            </w:r>
          </w:p>
        </w:tc>
        <w:tc>
          <w:tcPr>
            <w:tcW w:w="5915" w:type="dxa"/>
            <w:gridSpan w:val="3"/>
          </w:tcPr>
          <w:p w14:paraId="6A80623A" w14:textId="77777777" w:rsidR="00D3735E" w:rsidRPr="007F709A" w:rsidRDefault="00D3735E" w:rsidP="00D4190D">
            <w:pPr>
              <w:spacing w:beforeLines="60" w:before="144" w:afterLines="60" w:after="144"/>
              <w:rPr>
                <w:rFonts w:ascii="Arial" w:hAnsi="Arial" w:cs="Arial"/>
                <w:sz w:val="20"/>
                <w:szCs w:val="20"/>
              </w:rPr>
            </w:pPr>
          </w:p>
        </w:tc>
      </w:tr>
      <w:tr w:rsidR="00D3735E" w:rsidRPr="007F709A" w14:paraId="0F5ED54C" w14:textId="77777777" w:rsidTr="006F4887">
        <w:tc>
          <w:tcPr>
            <w:tcW w:w="3101" w:type="dxa"/>
            <w:gridSpan w:val="2"/>
          </w:tcPr>
          <w:p w14:paraId="2B0A4048" w14:textId="77777777" w:rsidR="00D3735E" w:rsidRPr="007F709A" w:rsidRDefault="00D3735E" w:rsidP="00D4190D">
            <w:pPr>
              <w:spacing w:beforeLines="60" w:before="144" w:afterLines="60" w:after="144"/>
              <w:rPr>
                <w:rFonts w:ascii="Arial" w:hAnsi="Arial" w:cs="Arial"/>
                <w:sz w:val="20"/>
                <w:szCs w:val="20"/>
              </w:rPr>
            </w:pPr>
            <w:r w:rsidRPr="007F709A">
              <w:rPr>
                <w:rFonts w:ascii="Arial" w:hAnsi="Arial" w:cs="Arial"/>
                <w:sz w:val="20"/>
                <w:szCs w:val="20"/>
              </w:rPr>
              <w:t>Date of Issue:</w:t>
            </w:r>
          </w:p>
        </w:tc>
        <w:tc>
          <w:tcPr>
            <w:tcW w:w="5915" w:type="dxa"/>
            <w:gridSpan w:val="3"/>
          </w:tcPr>
          <w:p w14:paraId="4350D742" w14:textId="77777777" w:rsidR="00D3735E" w:rsidRPr="007F709A" w:rsidRDefault="00D3735E" w:rsidP="00D4190D">
            <w:pPr>
              <w:spacing w:beforeLines="60" w:before="144" w:afterLines="60" w:after="144"/>
              <w:rPr>
                <w:rFonts w:ascii="Arial" w:hAnsi="Arial" w:cs="Arial"/>
                <w:sz w:val="20"/>
                <w:szCs w:val="20"/>
              </w:rPr>
            </w:pPr>
          </w:p>
        </w:tc>
      </w:tr>
      <w:tr w:rsidR="00D3735E" w:rsidRPr="007F709A" w14:paraId="21AB0628" w14:textId="77777777" w:rsidTr="006F4887">
        <w:tc>
          <w:tcPr>
            <w:tcW w:w="3101" w:type="dxa"/>
            <w:gridSpan w:val="2"/>
          </w:tcPr>
          <w:p w14:paraId="442981AD" w14:textId="77777777" w:rsidR="00D3735E" w:rsidRPr="007F709A" w:rsidRDefault="00D3735E" w:rsidP="00D4190D">
            <w:pPr>
              <w:spacing w:beforeLines="60" w:before="144" w:afterLines="60" w:after="144"/>
              <w:rPr>
                <w:rFonts w:ascii="Arial" w:hAnsi="Arial" w:cs="Arial"/>
                <w:sz w:val="20"/>
                <w:szCs w:val="20"/>
              </w:rPr>
            </w:pPr>
            <w:r w:rsidRPr="007F709A">
              <w:rPr>
                <w:rFonts w:ascii="Arial" w:hAnsi="Arial" w:cs="Arial"/>
                <w:sz w:val="20"/>
                <w:szCs w:val="20"/>
              </w:rPr>
              <w:t>Closing Date and time (AWST):</w:t>
            </w:r>
          </w:p>
        </w:tc>
        <w:tc>
          <w:tcPr>
            <w:tcW w:w="5915" w:type="dxa"/>
            <w:gridSpan w:val="3"/>
          </w:tcPr>
          <w:p w14:paraId="0760A51D" w14:textId="77777777" w:rsidR="00D3735E" w:rsidRPr="007F709A" w:rsidRDefault="00D3735E" w:rsidP="00D4190D">
            <w:pPr>
              <w:spacing w:beforeLines="60" w:before="144" w:afterLines="60" w:after="144"/>
              <w:rPr>
                <w:rFonts w:ascii="Arial" w:hAnsi="Arial" w:cs="Arial"/>
                <w:sz w:val="20"/>
                <w:szCs w:val="20"/>
              </w:rPr>
            </w:pPr>
          </w:p>
        </w:tc>
      </w:tr>
      <w:tr w:rsidR="00D3735E" w:rsidRPr="007F709A" w14:paraId="5405BD65" w14:textId="77777777" w:rsidTr="006F4887">
        <w:tc>
          <w:tcPr>
            <w:tcW w:w="3101" w:type="dxa"/>
            <w:gridSpan w:val="2"/>
          </w:tcPr>
          <w:p w14:paraId="3917DDFC" w14:textId="77777777" w:rsidR="00D3735E" w:rsidRPr="007F709A" w:rsidRDefault="00D3735E" w:rsidP="00D4190D">
            <w:pPr>
              <w:spacing w:beforeLines="60" w:before="144" w:afterLines="60" w:after="144"/>
              <w:rPr>
                <w:rFonts w:ascii="Arial" w:hAnsi="Arial" w:cs="Arial"/>
                <w:sz w:val="20"/>
                <w:szCs w:val="20"/>
              </w:rPr>
            </w:pPr>
            <w:r w:rsidRPr="007F709A">
              <w:rPr>
                <w:rFonts w:ascii="Arial" w:hAnsi="Arial" w:cs="Arial"/>
                <w:sz w:val="20"/>
                <w:szCs w:val="20"/>
              </w:rPr>
              <w:t>Submission of Offer Details:</w:t>
            </w:r>
          </w:p>
        </w:tc>
        <w:tc>
          <w:tcPr>
            <w:tcW w:w="5915" w:type="dxa"/>
            <w:gridSpan w:val="3"/>
          </w:tcPr>
          <w:p w14:paraId="63ABE1E3" w14:textId="77777777" w:rsidR="00D3735E" w:rsidRPr="007F709A" w:rsidRDefault="00D3735E" w:rsidP="00D4190D">
            <w:pPr>
              <w:spacing w:beforeLines="60" w:before="144" w:afterLines="60" w:after="144"/>
              <w:rPr>
                <w:rFonts w:ascii="Arial" w:hAnsi="Arial" w:cs="Arial"/>
                <w:sz w:val="20"/>
                <w:szCs w:val="20"/>
              </w:rPr>
            </w:pPr>
          </w:p>
        </w:tc>
      </w:tr>
      <w:tr w:rsidR="00D3735E" w:rsidRPr="007F709A" w14:paraId="618AC061" w14:textId="77777777" w:rsidTr="006F4887">
        <w:tc>
          <w:tcPr>
            <w:tcW w:w="3101" w:type="dxa"/>
            <w:gridSpan w:val="2"/>
          </w:tcPr>
          <w:p w14:paraId="7B3FB629" w14:textId="77777777" w:rsidR="00D3735E" w:rsidRPr="007F709A" w:rsidRDefault="00D3735E" w:rsidP="00D4190D">
            <w:pPr>
              <w:spacing w:beforeLines="60" w:before="144" w:afterLines="60" w:after="144"/>
              <w:rPr>
                <w:rFonts w:ascii="Arial" w:hAnsi="Arial" w:cs="Arial"/>
                <w:sz w:val="20"/>
                <w:szCs w:val="20"/>
              </w:rPr>
            </w:pPr>
            <w:r w:rsidRPr="007F709A">
              <w:rPr>
                <w:rFonts w:ascii="Arial" w:hAnsi="Arial" w:cs="Arial"/>
                <w:sz w:val="20"/>
                <w:szCs w:val="20"/>
              </w:rPr>
              <w:t xml:space="preserve">Offer Validity Period: </w:t>
            </w:r>
          </w:p>
        </w:tc>
        <w:tc>
          <w:tcPr>
            <w:tcW w:w="5915" w:type="dxa"/>
            <w:gridSpan w:val="3"/>
          </w:tcPr>
          <w:p w14:paraId="563C475E" w14:textId="77777777" w:rsidR="00D3735E" w:rsidRPr="007F709A" w:rsidRDefault="00D3735E" w:rsidP="00D4190D">
            <w:pPr>
              <w:spacing w:beforeLines="60" w:before="144" w:afterLines="60" w:after="144"/>
              <w:rPr>
                <w:rFonts w:ascii="Arial" w:hAnsi="Arial" w:cs="Arial"/>
                <w:sz w:val="20"/>
                <w:szCs w:val="20"/>
              </w:rPr>
            </w:pPr>
          </w:p>
        </w:tc>
      </w:tr>
      <w:tr w:rsidR="00D3735E" w:rsidRPr="007F709A" w14:paraId="4F5EEEA5" w14:textId="77777777" w:rsidTr="006F4887">
        <w:tc>
          <w:tcPr>
            <w:tcW w:w="9016" w:type="dxa"/>
            <w:gridSpan w:val="5"/>
            <w:shd w:val="clear" w:color="auto" w:fill="0C4C4C"/>
          </w:tcPr>
          <w:p w14:paraId="23034446" w14:textId="77777777" w:rsidR="00D3735E" w:rsidRPr="007F709A" w:rsidRDefault="00D3735E" w:rsidP="00D4190D">
            <w:pPr>
              <w:spacing w:beforeLines="60" w:before="144" w:afterLines="60" w:after="144"/>
              <w:rPr>
                <w:rFonts w:ascii="Arial" w:hAnsi="Arial" w:cs="Arial"/>
                <w:b/>
                <w:bCs/>
                <w:sz w:val="20"/>
                <w:szCs w:val="20"/>
              </w:rPr>
            </w:pPr>
            <w:r w:rsidRPr="007F709A">
              <w:rPr>
                <w:rFonts w:ascii="Arial" w:hAnsi="Arial" w:cs="Arial"/>
                <w:b/>
                <w:bCs/>
                <w:sz w:val="20"/>
                <w:szCs w:val="20"/>
              </w:rPr>
              <w:t>CUSTOMER INFORMATION</w:t>
            </w:r>
          </w:p>
        </w:tc>
      </w:tr>
      <w:tr w:rsidR="00D3735E" w:rsidRPr="007F709A" w14:paraId="3DD5AE7E" w14:textId="77777777" w:rsidTr="006F4887">
        <w:tc>
          <w:tcPr>
            <w:tcW w:w="3101" w:type="dxa"/>
            <w:gridSpan w:val="2"/>
          </w:tcPr>
          <w:p w14:paraId="07F61925" w14:textId="69129542" w:rsidR="00D3735E" w:rsidRPr="007F709A" w:rsidRDefault="00D3735E" w:rsidP="00D4190D">
            <w:pPr>
              <w:spacing w:beforeLines="60" w:before="144" w:afterLines="60" w:after="144"/>
              <w:rPr>
                <w:rFonts w:ascii="Arial" w:hAnsi="Arial" w:cs="Arial"/>
                <w:sz w:val="20"/>
                <w:szCs w:val="20"/>
              </w:rPr>
            </w:pPr>
            <w:bookmarkStart w:id="0" w:name="_Toc163736990"/>
            <w:r w:rsidRPr="007F709A">
              <w:rPr>
                <w:rFonts w:ascii="Arial" w:hAnsi="Arial" w:cs="Arial"/>
                <w:sz w:val="20"/>
                <w:szCs w:val="20"/>
              </w:rPr>
              <w:t>Buying Entity:</w:t>
            </w:r>
            <w:bookmarkEnd w:id="0"/>
          </w:p>
        </w:tc>
        <w:tc>
          <w:tcPr>
            <w:tcW w:w="5915" w:type="dxa"/>
            <w:gridSpan w:val="3"/>
          </w:tcPr>
          <w:p w14:paraId="072F54D2" w14:textId="77777777" w:rsidR="00D3735E" w:rsidRPr="007F709A" w:rsidRDefault="00D3735E" w:rsidP="00D4190D">
            <w:pPr>
              <w:spacing w:beforeLines="60" w:before="144" w:afterLines="60" w:after="144"/>
              <w:rPr>
                <w:rFonts w:ascii="Arial" w:hAnsi="Arial" w:cs="Arial"/>
                <w:sz w:val="20"/>
                <w:szCs w:val="20"/>
              </w:rPr>
            </w:pPr>
          </w:p>
        </w:tc>
      </w:tr>
      <w:tr w:rsidR="00D3735E" w:rsidRPr="007F709A" w14:paraId="532576FB" w14:textId="77777777" w:rsidTr="006F4887">
        <w:tc>
          <w:tcPr>
            <w:tcW w:w="3101" w:type="dxa"/>
            <w:gridSpan w:val="2"/>
          </w:tcPr>
          <w:p w14:paraId="4993E613" w14:textId="46B77304" w:rsidR="00D3735E" w:rsidRPr="007F709A" w:rsidRDefault="000D0689" w:rsidP="00D4190D">
            <w:pPr>
              <w:spacing w:beforeLines="60" w:before="144" w:afterLines="60" w:after="144"/>
              <w:rPr>
                <w:rFonts w:ascii="Arial" w:hAnsi="Arial" w:cs="Arial"/>
                <w:sz w:val="20"/>
                <w:szCs w:val="20"/>
              </w:rPr>
            </w:pPr>
            <w:bookmarkStart w:id="1" w:name="_Toc163736991"/>
            <w:r>
              <w:rPr>
                <w:rFonts w:ascii="Arial" w:hAnsi="Arial" w:cs="Arial"/>
                <w:sz w:val="20"/>
                <w:szCs w:val="20"/>
              </w:rPr>
              <w:t xml:space="preserve">Full </w:t>
            </w:r>
            <w:r w:rsidR="00D3735E" w:rsidRPr="007F709A">
              <w:rPr>
                <w:rFonts w:ascii="Arial" w:hAnsi="Arial" w:cs="Arial"/>
                <w:sz w:val="20"/>
                <w:szCs w:val="20"/>
              </w:rPr>
              <w:t>Name:</w:t>
            </w:r>
            <w:bookmarkEnd w:id="1"/>
          </w:p>
        </w:tc>
        <w:tc>
          <w:tcPr>
            <w:tcW w:w="5915" w:type="dxa"/>
            <w:gridSpan w:val="3"/>
          </w:tcPr>
          <w:p w14:paraId="49EE399F" w14:textId="77777777" w:rsidR="00D3735E" w:rsidRPr="007F709A" w:rsidRDefault="00D3735E" w:rsidP="00D4190D">
            <w:pPr>
              <w:spacing w:beforeLines="60" w:before="144" w:afterLines="60" w:after="144"/>
              <w:rPr>
                <w:rFonts w:ascii="Arial" w:hAnsi="Arial" w:cs="Arial"/>
                <w:sz w:val="20"/>
                <w:szCs w:val="20"/>
              </w:rPr>
            </w:pPr>
          </w:p>
        </w:tc>
      </w:tr>
      <w:tr w:rsidR="00D3735E" w:rsidRPr="007F709A" w14:paraId="28F3AFC3" w14:textId="77777777" w:rsidTr="006F4887">
        <w:tc>
          <w:tcPr>
            <w:tcW w:w="3101" w:type="dxa"/>
            <w:gridSpan w:val="2"/>
          </w:tcPr>
          <w:p w14:paraId="5F525C70" w14:textId="4D34BA60" w:rsidR="00D3735E" w:rsidRPr="007F709A" w:rsidRDefault="000D0689" w:rsidP="6FD3F254">
            <w:pPr>
              <w:spacing w:beforeLines="60" w:before="144" w:afterLines="60" w:after="144"/>
            </w:pPr>
            <w:r>
              <w:rPr>
                <w:rFonts w:ascii="Arial" w:hAnsi="Arial" w:cs="Arial"/>
                <w:sz w:val="20"/>
                <w:szCs w:val="20"/>
              </w:rPr>
              <w:t xml:space="preserve">Position </w:t>
            </w:r>
            <w:r w:rsidR="54AF208B" w:rsidRPr="6FD3F254">
              <w:rPr>
                <w:rFonts w:ascii="Arial" w:hAnsi="Arial" w:cs="Arial"/>
                <w:sz w:val="20"/>
                <w:szCs w:val="20"/>
              </w:rPr>
              <w:t>Title:</w:t>
            </w:r>
          </w:p>
        </w:tc>
        <w:tc>
          <w:tcPr>
            <w:tcW w:w="5915" w:type="dxa"/>
            <w:gridSpan w:val="3"/>
          </w:tcPr>
          <w:p w14:paraId="75B12C0C" w14:textId="77777777" w:rsidR="00D3735E" w:rsidRPr="007F709A" w:rsidRDefault="00D3735E" w:rsidP="00D4190D">
            <w:pPr>
              <w:spacing w:beforeLines="60" w:before="144" w:afterLines="60" w:after="144"/>
              <w:rPr>
                <w:rFonts w:ascii="Arial" w:hAnsi="Arial" w:cs="Arial"/>
                <w:sz w:val="20"/>
                <w:szCs w:val="20"/>
              </w:rPr>
            </w:pPr>
          </w:p>
        </w:tc>
      </w:tr>
      <w:tr w:rsidR="00D3735E" w:rsidRPr="007F709A" w14:paraId="62A4F34C" w14:textId="77777777" w:rsidTr="006F4887">
        <w:tc>
          <w:tcPr>
            <w:tcW w:w="3101" w:type="dxa"/>
            <w:gridSpan w:val="2"/>
          </w:tcPr>
          <w:p w14:paraId="27AA98CB" w14:textId="4BBEB466" w:rsidR="00D3735E" w:rsidRPr="007F709A" w:rsidRDefault="000D0689" w:rsidP="00D4190D">
            <w:pPr>
              <w:spacing w:beforeLines="60" w:before="144" w:afterLines="60" w:after="144"/>
              <w:rPr>
                <w:rFonts w:ascii="Arial" w:hAnsi="Arial" w:cs="Arial"/>
                <w:sz w:val="20"/>
                <w:szCs w:val="20"/>
              </w:rPr>
            </w:pPr>
            <w:bookmarkStart w:id="2" w:name="_Toc163736993"/>
            <w:r>
              <w:rPr>
                <w:rFonts w:ascii="Arial" w:hAnsi="Arial" w:cs="Arial"/>
                <w:sz w:val="20"/>
                <w:szCs w:val="20"/>
              </w:rPr>
              <w:t>Phone</w:t>
            </w:r>
            <w:r w:rsidR="00D3735E" w:rsidRPr="007F709A">
              <w:rPr>
                <w:rFonts w:ascii="Arial" w:hAnsi="Arial" w:cs="Arial"/>
                <w:sz w:val="20"/>
                <w:szCs w:val="20"/>
              </w:rPr>
              <w:t>:</w:t>
            </w:r>
            <w:bookmarkEnd w:id="2"/>
          </w:p>
        </w:tc>
        <w:tc>
          <w:tcPr>
            <w:tcW w:w="5915" w:type="dxa"/>
            <w:gridSpan w:val="3"/>
          </w:tcPr>
          <w:p w14:paraId="56B46C20" w14:textId="77777777" w:rsidR="00D3735E" w:rsidRPr="007F709A" w:rsidRDefault="00D3735E" w:rsidP="00D4190D">
            <w:pPr>
              <w:spacing w:beforeLines="60" w:before="144" w:afterLines="60" w:after="144"/>
              <w:rPr>
                <w:rFonts w:ascii="Arial" w:hAnsi="Arial" w:cs="Arial"/>
                <w:sz w:val="20"/>
                <w:szCs w:val="20"/>
              </w:rPr>
            </w:pPr>
          </w:p>
        </w:tc>
      </w:tr>
      <w:tr w:rsidR="00D3735E" w:rsidRPr="007F709A" w14:paraId="0D922B43" w14:textId="77777777" w:rsidTr="006F4887">
        <w:tc>
          <w:tcPr>
            <w:tcW w:w="3101" w:type="dxa"/>
            <w:gridSpan w:val="2"/>
          </w:tcPr>
          <w:p w14:paraId="6D16851F" w14:textId="77777777" w:rsidR="00D3735E" w:rsidRPr="007F709A" w:rsidRDefault="00D3735E" w:rsidP="00D4190D">
            <w:pPr>
              <w:spacing w:beforeLines="60" w:before="144" w:afterLines="60" w:after="144"/>
              <w:rPr>
                <w:rFonts w:ascii="Arial" w:hAnsi="Arial" w:cs="Arial"/>
                <w:sz w:val="20"/>
                <w:szCs w:val="20"/>
              </w:rPr>
            </w:pPr>
            <w:bookmarkStart w:id="3" w:name="_Toc163736994"/>
            <w:r w:rsidRPr="007F709A">
              <w:rPr>
                <w:rFonts w:ascii="Arial" w:hAnsi="Arial" w:cs="Arial"/>
                <w:sz w:val="20"/>
                <w:szCs w:val="20"/>
              </w:rPr>
              <w:t>E-mail:</w:t>
            </w:r>
            <w:bookmarkEnd w:id="3"/>
          </w:p>
        </w:tc>
        <w:tc>
          <w:tcPr>
            <w:tcW w:w="5915" w:type="dxa"/>
            <w:gridSpan w:val="3"/>
          </w:tcPr>
          <w:p w14:paraId="13FDE04A" w14:textId="77777777" w:rsidR="00D3735E" w:rsidRPr="007F709A" w:rsidRDefault="00D3735E" w:rsidP="00D4190D">
            <w:pPr>
              <w:spacing w:beforeLines="60" w:before="144" w:afterLines="60" w:after="144"/>
              <w:rPr>
                <w:rFonts w:ascii="Arial" w:hAnsi="Arial" w:cs="Arial"/>
                <w:sz w:val="20"/>
                <w:szCs w:val="20"/>
              </w:rPr>
            </w:pPr>
          </w:p>
        </w:tc>
      </w:tr>
      <w:tr w:rsidR="00D3735E" w:rsidRPr="007F709A" w14:paraId="2C87B1D5" w14:textId="77777777" w:rsidTr="006F4887">
        <w:tc>
          <w:tcPr>
            <w:tcW w:w="3101" w:type="dxa"/>
            <w:gridSpan w:val="2"/>
          </w:tcPr>
          <w:p w14:paraId="3B925B8B" w14:textId="77777777" w:rsidR="00D3735E" w:rsidRPr="007F709A" w:rsidRDefault="00D3735E" w:rsidP="00D4190D">
            <w:pPr>
              <w:spacing w:beforeLines="60" w:before="144" w:afterLines="60" w:after="144"/>
              <w:rPr>
                <w:rFonts w:ascii="Arial" w:hAnsi="Arial" w:cs="Arial"/>
                <w:sz w:val="20"/>
                <w:szCs w:val="20"/>
              </w:rPr>
            </w:pPr>
            <w:bookmarkStart w:id="4" w:name="_Toc163736995"/>
            <w:r w:rsidRPr="007F709A">
              <w:rPr>
                <w:rFonts w:ascii="Arial" w:hAnsi="Arial" w:cs="Arial"/>
                <w:sz w:val="20"/>
                <w:szCs w:val="20"/>
              </w:rPr>
              <w:t>Address:</w:t>
            </w:r>
            <w:bookmarkEnd w:id="4"/>
          </w:p>
        </w:tc>
        <w:tc>
          <w:tcPr>
            <w:tcW w:w="5915" w:type="dxa"/>
            <w:gridSpan w:val="3"/>
          </w:tcPr>
          <w:p w14:paraId="78CEB1CB" w14:textId="77777777" w:rsidR="00D3735E" w:rsidRPr="007F709A" w:rsidRDefault="00D3735E" w:rsidP="00D4190D">
            <w:pPr>
              <w:spacing w:beforeLines="60" w:before="144" w:afterLines="60" w:after="144"/>
              <w:rPr>
                <w:rFonts w:ascii="Arial" w:hAnsi="Arial" w:cs="Arial"/>
                <w:sz w:val="20"/>
                <w:szCs w:val="20"/>
              </w:rPr>
            </w:pPr>
          </w:p>
        </w:tc>
      </w:tr>
      <w:tr w:rsidR="00D3735E" w:rsidRPr="007F709A" w14:paraId="00C1E5C7" w14:textId="77777777" w:rsidTr="006F4887">
        <w:tc>
          <w:tcPr>
            <w:tcW w:w="3101" w:type="dxa"/>
            <w:gridSpan w:val="2"/>
          </w:tcPr>
          <w:p w14:paraId="6CBE003C" w14:textId="77777777" w:rsidR="00D3735E" w:rsidRPr="007F709A" w:rsidRDefault="00D3735E" w:rsidP="00D4190D">
            <w:pPr>
              <w:spacing w:beforeLines="60" w:before="144" w:afterLines="60" w:after="144"/>
              <w:rPr>
                <w:rFonts w:ascii="Arial" w:hAnsi="Arial" w:cs="Arial"/>
                <w:sz w:val="20"/>
                <w:szCs w:val="20"/>
              </w:rPr>
            </w:pPr>
            <w:bookmarkStart w:id="5" w:name="_Toc163736996"/>
            <w:r w:rsidRPr="007F709A">
              <w:rPr>
                <w:rFonts w:ascii="Arial" w:hAnsi="Arial" w:cs="Arial"/>
                <w:sz w:val="20"/>
                <w:szCs w:val="20"/>
              </w:rPr>
              <w:lastRenderedPageBreak/>
              <w:t>Preferred Payment Method:</w:t>
            </w:r>
            <w:bookmarkEnd w:id="5"/>
            <w:r w:rsidRPr="007F709A">
              <w:rPr>
                <w:rFonts w:ascii="Arial" w:hAnsi="Arial" w:cs="Arial"/>
                <w:sz w:val="20"/>
                <w:szCs w:val="20"/>
              </w:rPr>
              <w:t xml:space="preserve">  </w:t>
            </w:r>
          </w:p>
        </w:tc>
        <w:tc>
          <w:tcPr>
            <w:tcW w:w="3659" w:type="dxa"/>
            <w:gridSpan w:val="2"/>
          </w:tcPr>
          <w:p w14:paraId="501BDF0E" w14:textId="77777777" w:rsidR="00D3735E" w:rsidRPr="007F709A" w:rsidRDefault="00D3735E" w:rsidP="00D4190D">
            <w:pPr>
              <w:spacing w:beforeLines="60" w:before="144" w:afterLines="60" w:after="144"/>
              <w:jc w:val="center"/>
              <w:rPr>
                <w:rFonts w:ascii="Arial" w:hAnsi="Arial" w:cs="Arial"/>
                <w:sz w:val="20"/>
                <w:szCs w:val="20"/>
              </w:rPr>
            </w:pPr>
            <w:bookmarkStart w:id="6" w:name="_Toc163736997"/>
            <w:r w:rsidRPr="007F709A">
              <w:rPr>
                <w:rFonts w:ascii="Arial" w:hAnsi="Arial" w:cs="Arial"/>
                <w:sz w:val="20"/>
                <w:szCs w:val="20"/>
              </w:rPr>
              <w:t xml:space="preserve">Purchasing Card   </w:t>
            </w:r>
            <w:sdt>
              <w:sdtPr>
                <w:rPr>
                  <w:rFonts w:ascii="Arial" w:hAnsi="Arial" w:cs="Arial"/>
                  <w:b/>
                  <w:bCs/>
                  <w:sz w:val="20"/>
                  <w:szCs w:val="20"/>
                </w:rPr>
                <w:id w:val="1872412014"/>
                <w14:checkbox>
                  <w14:checked w14:val="0"/>
                  <w14:checkedState w14:val="2612" w14:font="MS Gothic"/>
                  <w14:uncheckedState w14:val="2610" w14:font="MS Gothic"/>
                </w14:checkbox>
              </w:sdtPr>
              <w:sdtEndPr/>
              <w:sdtContent>
                <w:r w:rsidRPr="007F709A">
                  <w:rPr>
                    <w:rFonts w:ascii="Segoe UI Symbol" w:eastAsia="MS Gothic" w:hAnsi="Segoe UI Symbol" w:cs="Segoe UI Symbol"/>
                    <w:b/>
                    <w:bCs/>
                    <w:sz w:val="20"/>
                    <w:szCs w:val="20"/>
                  </w:rPr>
                  <w:t>☐</w:t>
                </w:r>
              </w:sdtContent>
            </w:sdt>
            <w:bookmarkEnd w:id="6"/>
          </w:p>
        </w:tc>
        <w:tc>
          <w:tcPr>
            <w:tcW w:w="2256" w:type="dxa"/>
          </w:tcPr>
          <w:p w14:paraId="5848ED3B" w14:textId="77777777" w:rsidR="00D3735E" w:rsidRPr="007F709A" w:rsidRDefault="00D3735E" w:rsidP="00D4190D">
            <w:pPr>
              <w:spacing w:beforeLines="60" w:before="144" w:afterLines="60" w:after="144"/>
              <w:jc w:val="center"/>
              <w:rPr>
                <w:rFonts w:ascii="Arial" w:hAnsi="Arial" w:cs="Arial"/>
                <w:sz w:val="20"/>
                <w:szCs w:val="20"/>
              </w:rPr>
            </w:pPr>
            <w:bookmarkStart w:id="7" w:name="_Toc163736998"/>
            <w:r w:rsidRPr="007F709A">
              <w:rPr>
                <w:rFonts w:ascii="Arial" w:hAnsi="Arial" w:cs="Arial"/>
                <w:sz w:val="20"/>
                <w:szCs w:val="20"/>
              </w:rPr>
              <w:t xml:space="preserve">Electronic Funds Transfer  </w:t>
            </w:r>
            <w:sdt>
              <w:sdtPr>
                <w:rPr>
                  <w:rFonts w:ascii="Arial" w:hAnsi="Arial" w:cs="Arial"/>
                  <w:b/>
                  <w:bCs/>
                  <w:sz w:val="20"/>
                  <w:szCs w:val="20"/>
                </w:rPr>
                <w:id w:val="2099047384"/>
                <w14:checkbox>
                  <w14:checked w14:val="0"/>
                  <w14:checkedState w14:val="2612" w14:font="MS Gothic"/>
                  <w14:uncheckedState w14:val="2610" w14:font="MS Gothic"/>
                </w14:checkbox>
              </w:sdtPr>
              <w:sdtEndPr/>
              <w:sdtContent>
                <w:r w:rsidRPr="007F709A">
                  <w:rPr>
                    <w:rFonts w:ascii="Segoe UI Symbol" w:eastAsia="MS Gothic" w:hAnsi="Segoe UI Symbol" w:cs="Segoe UI Symbol"/>
                    <w:sz w:val="20"/>
                    <w:szCs w:val="20"/>
                  </w:rPr>
                  <w:t>☐</w:t>
                </w:r>
              </w:sdtContent>
            </w:sdt>
            <w:bookmarkEnd w:id="7"/>
          </w:p>
        </w:tc>
      </w:tr>
      <w:tr w:rsidR="00D3735E" w:rsidRPr="007F709A" w14:paraId="5F7DD9B5" w14:textId="77777777" w:rsidTr="006F4887">
        <w:tc>
          <w:tcPr>
            <w:tcW w:w="9016" w:type="dxa"/>
            <w:gridSpan w:val="5"/>
            <w:shd w:val="clear" w:color="auto" w:fill="0C4C4C"/>
          </w:tcPr>
          <w:p w14:paraId="2998A1A4" w14:textId="77777777" w:rsidR="00D3735E" w:rsidRPr="007F709A" w:rsidRDefault="00D3735E" w:rsidP="00D4190D">
            <w:pPr>
              <w:spacing w:beforeLines="60" w:before="144" w:afterLines="60" w:after="144"/>
              <w:rPr>
                <w:rFonts w:ascii="Arial" w:hAnsi="Arial" w:cs="Arial"/>
                <w:b/>
                <w:bCs/>
                <w:sz w:val="20"/>
                <w:szCs w:val="20"/>
              </w:rPr>
            </w:pPr>
            <w:r w:rsidRPr="007F709A">
              <w:rPr>
                <w:rFonts w:ascii="Arial" w:hAnsi="Arial" w:cs="Arial"/>
                <w:b/>
                <w:bCs/>
                <w:sz w:val="20"/>
                <w:szCs w:val="20"/>
              </w:rPr>
              <w:t>SCHEDULE 1 - CUSTOMER CONTRACT DETAILS</w:t>
            </w:r>
          </w:p>
        </w:tc>
      </w:tr>
      <w:tr w:rsidR="00D3735E" w:rsidRPr="007F709A" w14:paraId="34FA9874" w14:textId="77777777" w:rsidTr="006F4887">
        <w:tc>
          <w:tcPr>
            <w:tcW w:w="9016" w:type="dxa"/>
            <w:gridSpan w:val="5"/>
          </w:tcPr>
          <w:p w14:paraId="7A15E4E2" w14:textId="77777777" w:rsidR="00D3735E" w:rsidRPr="007F709A" w:rsidRDefault="00D3735E" w:rsidP="00D4190D">
            <w:pPr>
              <w:spacing w:beforeLines="60" w:before="144" w:afterLines="60" w:after="144"/>
              <w:rPr>
                <w:rFonts w:ascii="Arial" w:hAnsi="Arial" w:cs="Arial"/>
                <w:i/>
                <w:iCs/>
                <w:sz w:val="20"/>
                <w:szCs w:val="20"/>
              </w:rPr>
            </w:pPr>
            <w:r w:rsidRPr="007F709A">
              <w:rPr>
                <w:rFonts w:ascii="Arial" w:hAnsi="Arial" w:cs="Arial"/>
                <w:i/>
                <w:iCs/>
                <w:sz w:val="20"/>
                <w:szCs w:val="20"/>
              </w:rPr>
              <w:t>In addition to ‘Schedule 1 - Customer Contract Details’, as defined in the CUAT</w:t>
            </w:r>
            <w:r w:rsidR="00F34B56">
              <w:rPr>
                <w:rFonts w:ascii="Arial" w:hAnsi="Arial" w:cs="Arial"/>
                <w:i/>
                <w:iCs/>
                <w:sz w:val="20"/>
                <w:szCs w:val="20"/>
              </w:rPr>
              <w:t>I</w:t>
            </w:r>
            <w:r w:rsidRPr="007F709A">
              <w:rPr>
                <w:rFonts w:ascii="Arial" w:hAnsi="Arial" w:cs="Arial"/>
                <w:i/>
                <w:iCs/>
                <w:sz w:val="20"/>
                <w:szCs w:val="20"/>
              </w:rPr>
              <w:t xml:space="preserve">S2024 Request, the following terms and conditions will apply. Where an inconsistency occurs, this Order Form will take precedent.  </w:t>
            </w:r>
          </w:p>
        </w:tc>
      </w:tr>
      <w:tr w:rsidR="00D3735E" w:rsidRPr="007F709A" w14:paraId="22D9F26B" w14:textId="77777777" w:rsidTr="006F4887">
        <w:tc>
          <w:tcPr>
            <w:tcW w:w="3101" w:type="dxa"/>
            <w:gridSpan w:val="2"/>
          </w:tcPr>
          <w:p w14:paraId="0CB778C7" w14:textId="77777777" w:rsidR="00D3735E" w:rsidRPr="007F709A" w:rsidRDefault="00D3735E" w:rsidP="00D4190D">
            <w:pPr>
              <w:spacing w:beforeLines="60" w:before="144" w:afterLines="60" w:after="144"/>
              <w:rPr>
                <w:rFonts w:ascii="Arial" w:hAnsi="Arial" w:cs="Arial"/>
                <w:b/>
                <w:bCs/>
                <w:sz w:val="20"/>
                <w:szCs w:val="20"/>
              </w:rPr>
            </w:pPr>
            <w:r w:rsidRPr="007F709A">
              <w:rPr>
                <w:rFonts w:ascii="Arial" w:hAnsi="Arial" w:cs="Arial"/>
                <w:b/>
                <w:bCs/>
                <w:sz w:val="20"/>
                <w:szCs w:val="20"/>
              </w:rPr>
              <w:t xml:space="preserve">Customer Contract Term </w:t>
            </w:r>
          </w:p>
        </w:tc>
        <w:tc>
          <w:tcPr>
            <w:tcW w:w="5915" w:type="dxa"/>
            <w:gridSpan w:val="3"/>
          </w:tcPr>
          <w:p w14:paraId="0F329710" w14:textId="081DA699" w:rsidR="00D3735E" w:rsidRPr="00F36DCD" w:rsidRDefault="00D3735E" w:rsidP="00F36DCD">
            <w:pPr>
              <w:pStyle w:val="BodyText3"/>
              <w:spacing w:beforeLines="60" w:before="144" w:afterLines="60" w:after="144"/>
              <w:rPr>
                <w:rFonts w:ascii="Arial" w:eastAsiaTheme="minorHAnsi" w:hAnsi="Arial"/>
                <w:color w:val="0000FF"/>
                <w:kern w:val="2"/>
                <w:sz w:val="20"/>
                <w:szCs w:val="20"/>
                <w:lang w:eastAsia="en-US"/>
                <w14:ligatures w14:val="standardContextual"/>
              </w:rPr>
            </w:pPr>
            <w:r w:rsidRPr="003B6E05">
              <w:rPr>
                <w:rFonts w:ascii="Arial" w:eastAsiaTheme="minorHAnsi" w:hAnsi="Arial"/>
                <w:kern w:val="2"/>
                <w:sz w:val="20"/>
                <w:szCs w:val="20"/>
                <w:lang w:eastAsia="en-US"/>
                <w14:ligatures w14:val="standardContextual"/>
              </w:rPr>
              <w:t xml:space="preserve">The Term of the Customer Contract is </w:t>
            </w:r>
            <w:r w:rsidRPr="007F709A">
              <w:rPr>
                <w:rFonts w:ascii="Arial" w:eastAsiaTheme="minorHAnsi" w:hAnsi="Arial"/>
                <w:color w:val="0000FF"/>
                <w:kern w:val="2"/>
                <w:sz w:val="20"/>
                <w:szCs w:val="20"/>
                <w:lang w:eastAsia="en-US"/>
                <w14:ligatures w14:val="standardContextual"/>
              </w:rPr>
              <w:t>[to be specified].</w:t>
            </w:r>
          </w:p>
        </w:tc>
      </w:tr>
      <w:tr w:rsidR="00D3735E" w:rsidRPr="007F709A" w14:paraId="41E36605" w14:textId="77777777" w:rsidTr="006F4887">
        <w:tc>
          <w:tcPr>
            <w:tcW w:w="3101" w:type="dxa"/>
            <w:gridSpan w:val="2"/>
          </w:tcPr>
          <w:p w14:paraId="1E35AFCA" w14:textId="77777777" w:rsidR="00D3735E" w:rsidRPr="007F709A" w:rsidRDefault="00D3735E" w:rsidP="00D4190D">
            <w:pPr>
              <w:spacing w:beforeLines="60" w:before="144" w:afterLines="60" w:after="144"/>
              <w:rPr>
                <w:rFonts w:ascii="Arial" w:hAnsi="Arial" w:cs="Arial"/>
                <w:b/>
                <w:bCs/>
                <w:sz w:val="20"/>
                <w:szCs w:val="20"/>
              </w:rPr>
            </w:pPr>
            <w:r w:rsidRPr="007F709A">
              <w:rPr>
                <w:rFonts w:ascii="Arial" w:hAnsi="Arial" w:cs="Arial"/>
                <w:b/>
                <w:bCs/>
                <w:sz w:val="20"/>
                <w:szCs w:val="20"/>
              </w:rPr>
              <w:t>Contract Extension Option</w:t>
            </w:r>
          </w:p>
        </w:tc>
        <w:tc>
          <w:tcPr>
            <w:tcW w:w="5915" w:type="dxa"/>
            <w:gridSpan w:val="3"/>
          </w:tcPr>
          <w:p w14:paraId="0CA5A5B6" w14:textId="2B39C05F" w:rsidR="00D3735E" w:rsidRPr="007F709A" w:rsidRDefault="00B7694D" w:rsidP="00D4190D">
            <w:pPr>
              <w:pStyle w:val="BodyText3"/>
              <w:spacing w:beforeLines="60" w:before="144" w:afterLines="60" w:after="144"/>
              <w:rPr>
                <w:rFonts w:ascii="Arial" w:eastAsiaTheme="minorHAnsi" w:hAnsi="Arial"/>
                <w:color w:val="0000FF"/>
                <w:kern w:val="2"/>
                <w:sz w:val="20"/>
                <w:szCs w:val="20"/>
                <w:lang w:eastAsia="en-US"/>
                <w14:ligatures w14:val="standardContextual"/>
              </w:rPr>
            </w:pPr>
            <w:r>
              <w:rPr>
                <w:rFonts w:ascii="Arial" w:eastAsiaTheme="minorHAnsi" w:hAnsi="Arial"/>
                <w:color w:val="0000FF"/>
                <w:kern w:val="2"/>
                <w:sz w:val="20"/>
                <w:szCs w:val="20"/>
                <w:lang w:eastAsia="en-US"/>
                <w14:ligatures w14:val="standardContextual"/>
              </w:rPr>
              <w:t>[</w:t>
            </w:r>
            <w:r w:rsidR="00D3735E" w:rsidRPr="007F709A">
              <w:rPr>
                <w:rFonts w:ascii="Arial" w:eastAsiaTheme="minorHAnsi" w:hAnsi="Arial"/>
                <w:color w:val="0000FF"/>
                <w:kern w:val="2"/>
                <w:sz w:val="20"/>
                <w:szCs w:val="20"/>
                <w:lang w:eastAsia="en-US"/>
                <w14:ligatures w14:val="standardContextual"/>
              </w:rPr>
              <w:t>select one option only</w:t>
            </w:r>
            <w:r>
              <w:rPr>
                <w:rFonts w:ascii="Arial" w:eastAsiaTheme="minorHAnsi" w:hAnsi="Arial"/>
                <w:color w:val="0000FF"/>
                <w:kern w:val="2"/>
                <w:sz w:val="20"/>
                <w:szCs w:val="20"/>
                <w:lang w:eastAsia="en-US"/>
                <w14:ligatures w14:val="standardContextual"/>
              </w:rPr>
              <w:t>]</w:t>
            </w:r>
          </w:p>
          <w:p w14:paraId="49D2FBFA" w14:textId="77777777" w:rsidR="00D3735E" w:rsidRPr="007F709A" w:rsidRDefault="00D3735E" w:rsidP="00D4190D">
            <w:pPr>
              <w:pStyle w:val="BodyText3"/>
              <w:spacing w:beforeLines="60" w:before="144" w:afterLines="60" w:after="144"/>
              <w:rPr>
                <w:rFonts w:ascii="Arial" w:eastAsiaTheme="minorHAnsi" w:hAnsi="Arial"/>
                <w:color w:val="0000FF"/>
                <w:kern w:val="2"/>
                <w:sz w:val="20"/>
                <w:szCs w:val="20"/>
                <w:lang w:eastAsia="en-US"/>
                <w14:ligatures w14:val="standardContextual"/>
              </w:rPr>
            </w:pPr>
            <w:r w:rsidRPr="007F709A">
              <w:rPr>
                <w:rFonts w:ascii="Arial" w:eastAsiaTheme="minorHAnsi" w:hAnsi="Arial"/>
                <w:color w:val="0000FF"/>
                <w:kern w:val="2"/>
                <w:sz w:val="20"/>
                <w:szCs w:val="20"/>
                <w:lang w:eastAsia="en-US"/>
                <w14:ligatures w14:val="standardContextual"/>
              </w:rPr>
              <w:t>Option 1</w:t>
            </w:r>
          </w:p>
          <w:p w14:paraId="3E197CE3" w14:textId="77777777" w:rsidR="00D3735E" w:rsidRPr="007F709A" w:rsidRDefault="00D3735E" w:rsidP="00D4190D">
            <w:pPr>
              <w:pStyle w:val="BodyText3"/>
              <w:spacing w:beforeLines="60" w:before="144" w:afterLines="60" w:after="144"/>
              <w:rPr>
                <w:rFonts w:ascii="Arial" w:eastAsiaTheme="minorHAnsi" w:hAnsi="Arial"/>
                <w:color w:val="0000FF"/>
                <w:kern w:val="2"/>
                <w:sz w:val="20"/>
                <w:szCs w:val="20"/>
                <w:lang w:eastAsia="en-US"/>
                <w14:ligatures w14:val="standardContextual"/>
              </w:rPr>
            </w:pPr>
            <w:r w:rsidRPr="007F709A">
              <w:rPr>
                <w:rFonts w:ascii="Arial" w:eastAsiaTheme="minorHAnsi" w:hAnsi="Arial"/>
                <w:color w:val="0000FF"/>
                <w:kern w:val="2"/>
                <w:sz w:val="20"/>
                <w:szCs w:val="20"/>
                <w:lang w:eastAsia="en-US"/>
                <w14:ligatures w14:val="standardContextual"/>
              </w:rPr>
              <w:t xml:space="preserve">There are no options to extend the Term. </w:t>
            </w:r>
          </w:p>
          <w:p w14:paraId="72D8ECD9" w14:textId="77777777" w:rsidR="00D3735E" w:rsidRPr="007F709A" w:rsidRDefault="00D3735E" w:rsidP="00D4190D">
            <w:pPr>
              <w:pStyle w:val="BodyText3"/>
              <w:spacing w:beforeLines="60" w:before="144" w:afterLines="60" w:after="144"/>
              <w:rPr>
                <w:rFonts w:ascii="Arial" w:eastAsiaTheme="minorHAnsi" w:hAnsi="Arial"/>
                <w:color w:val="0000FF"/>
                <w:kern w:val="2"/>
                <w:sz w:val="20"/>
                <w:szCs w:val="20"/>
                <w:lang w:eastAsia="en-US"/>
                <w14:ligatures w14:val="standardContextual"/>
              </w:rPr>
            </w:pPr>
            <w:r w:rsidRPr="007F709A">
              <w:rPr>
                <w:rFonts w:ascii="Arial" w:eastAsiaTheme="minorHAnsi" w:hAnsi="Arial"/>
                <w:color w:val="0000FF"/>
                <w:kern w:val="2"/>
                <w:sz w:val="20"/>
                <w:szCs w:val="20"/>
                <w:lang w:eastAsia="en-US"/>
                <w14:ligatures w14:val="standardContextual"/>
              </w:rPr>
              <w:t>OR</w:t>
            </w:r>
          </w:p>
          <w:p w14:paraId="07033F9D" w14:textId="77777777" w:rsidR="00D3735E" w:rsidRPr="007F709A" w:rsidRDefault="00D3735E" w:rsidP="00D4190D">
            <w:pPr>
              <w:pStyle w:val="BodyText3"/>
              <w:spacing w:beforeLines="60" w:before="144" w:afterLines="60" w:after="144"/>
              <w:rPr>
                <w:rFonts w:ascii="Arial" w:eastAsiaTheme="minorHAnsi" w:hAnsi="Arial"/>
                <w:color w:val="0000FF"/>
                <w:kern w:val="2"/>
                <w:sz w:val="20"/>
                <w:szCs w:val="20"/>
                <w:lang w:eastAsia="en-US"/>
                <w14:ligatures w14:val="standardContextual"/>
              </w:rPr>
            </w:pPr>
            <w:r w:rsidRPr="007F709A">
              <w:rPr>
                <w:rFonts w:ascii="Arial" w:eastAsiaTheme="minorHAnsi" w:hAnsi="Arial"/>
                <w:color w:val="0000FF"/>
                <w:kern w:val="2"/>
                <w:sz w:val="20"/>
                <w:szCs w:val="20"/>
                <w:lang w:eastAsia="en-US"/>
                <w14:ligatures w14:val="standardContextual"/>
              </w:rPr>
              <w:t>Option 2</w:t>
            </w:r>
          </w:p>
          <w:p w14:paraId="22AC2A67" w14:textId="77777777" w:rsidR="00D3735E" w:rsidRPr="007F709A" w:rsidRDefault="00D3735E" w:rsidP="00D4190D">
            <w:pPr>
              <w:spacing w:beforeLines="60" w:before="144" w:afterLines="60" w:after="144"/>
              <w:rPr>
                <w:rFonts w:ascii="Arial" w:hAnsi="Arial" w:cs="Arial"/>
                <w:color w:val="0000FF"/>
                <w:sz w:val="20"/>
                <w:szCs w:val="20"/>
              </w:rPr>
            </w:pPr>
            <w:bookmarkStart w:id="8" w:name="_Toc163737001"/>
            <w:r w:rsidRPr="007F709A">
              <w:rPr>
                <w:rFonts w:ascii="Arial" w:hAnsi="Arial" w:cs="Arial"/>
                <w:color w:val="0000FF"/>
                <w:sz w:val="20"/>
                <w:szCs w:val="20"/>
              </w:rPr>
              <w:t xml:space="preserve">The </w:t>
            </w:r>
            <w:r w:rsidR="00256C63">
              <w:rPr>
                <w:rFonts w:ascii="Arial" w:hAnsi="Arial" w:cs="Arial"/>
                <w:color w:val="0000FF"/>
                <w:sz w:val="20"/>
                <w:szCs w:val="20"/>
              </w:rPr>
              <w:t>Customer</w:t>
            </w:r>
            <w:r w:rsidRPr="007F709A">
              <w:rPr>
                <w:rFonts w:ascii="Arial" w:hAnsi="Arial" w:cs="Arial"/>
                <w:color w:val="0000FF"/>
                <w:sz w:val="20"/>
                <w:szCs w:val="20"/>
              </w:rPr>
              <w:t xml:space="preserve"> has [insert number] options to extend the Term, each option having a, [year/month] duration.</w:t>
            </w:r>
            <w:bookmarkEnd w:id="8"/>
          </w:p>
        </w:tc>
      </w:tr>
      <w:tr w:rsidR="00112442" w:rsidRPr="007F709A" w14:paraId="3988305A" w14:textId="77777777" w:rsidTr="006F4887">
        <w:tc>
          <w:tcPr>
            <w:tcW w:w="3101" w:type="dxa"/>
            <w:gridSpan w:val="2"/>
          </w:tcPr>
          <w:p w14:paraId="69B8F6A8" w14:textId="45FCBA28" w:rsidR="00112442" w:rsidRPr="004337A5" w:rsidRDefault="00112442" w:rsidP="00D4190D">
            <w:pPr>
              <w:spacing w:beforeLines="60" w:before="144" w:afterLines="60" w:after="144"/>
              <w:rPr>
                <w:rFonts w:ascii="Arial" w:hAnsi="Arial" w:cs="Arial"/>
                <w:b/>
                <w:bCs/>
                <w:color w:val="0000FF"/>
                <w:sz w:val="20"/>
                <w:szCs w:val="20"/>
              </w:rPr>
            </w:pPr>
            <w:r>
              <w:rPr>
                <w:rFonts w:ascii="Arial" w:hAnsi="Arial" w:cs="Arial"/>
                <w:b/>
                <w:bCs/>
                <w:color w:val="0000FF"/>
                <w:sz w:val="20"/>
                <w:szCs w:val="20"/>
              </w:rPr>
              <w:t>Price Variation</w:t>
            </w:r>
          </w:p>
        </w:tc>
        <w:tc>
          <w:tcPr>
            <w:tcW w:w="5915" w:type="dxa"/>
            <w:gridSpan w:val="3"/>
          </w:tcPr>
          <w:p w14:paraId="7F059B40" w14:textId="35C1103B" w:rsidR="003B6E05" w:rsidRPr="007F709A" w:rsidRDefault="00B7694D" w:rsidP="003B6E05">
            <w:pPr>
              <w:pStyle w:val="BodyText3"/>
              <w:spacing w:beforeLines="60" w:before="144" w:afterLines="60" w:after="144"/>
              <w:rPr>
                <w:rFonts w:ascii="Arial" w:eastAsiaTheme="minorHAnsi" w:hAnsi="Arial"/>
                <w:color w:val="0000FF"/>
                <w:kern w:val="2"/>
                <w:sz w:val="20"/>
                <w:szCs w:val="20"/>
                <w:lang w:eastAsia="en-US"/>
                <w14:ligatures w14:val="standardContextual"/>
              </w:rPr>
            </w:pPr>
            <w:r>
              <w:rPr>
                <w:rFonts w:ascii="Arial" w:eastAsiaTheme="minorHAnsi" w:hAnsi="Arial"/>
                <w:color w:val="0000FF"/>
                <w:kern w:val="2"/>
                <w:sz w:val="20"/>
                <w:szCs w:val="20"/>
                <w:lang w:eastAsia="en-US"/>
                <w14:ligatures w14:val="standardContextual"/>
              </w:rPr>
              <w:t>[</w:t>
            </w:r>
            <w:r w:rsidR="003B6E05" w:rsidRPr="007F709A">
              <w:rPr>
                <w:rFonts w:ascii="Arial" w:eastAsiaTheme="minorHAnsi" w:hAnsi="Arial"/>
                <w:color w:val="0000FF"/>
                <w:kern w:val="2"/>
                <w:sz w:val="20"/>
                <w:szCs w:val="20"/>
                <w:lang w:eastAsia="en-US"/>
                <w14:ligatures w14:val="standardContextual"/>
              </w:rPr>
              <w:t>select one option only</w:t>
            </w:r>
            <w:r>
              <w:rPr>
                <w:rFonts w:ascii="Arial" w:eastAsiaTheme="minorHAnsi" w:hAnsi="Arial"/>
                <w:color w:val="0000FF"/>
                <w:kern w:val="2"/>
                <w:sz w:val="20"/>
                <w:szCs w:val="20"/>
                <w:lang w:eastAsia="en-US"/>
                <w14:ligatures w14:val="standardContextual"/>
              </w:rPr>
              <w:t>]</w:t>
            </w:r>
          </w:p>
          <w:p w14:paraId="38B8F47A" w14:textId="77777777" w:rsidR="00F36DCD" w:rsidRPr="007F709A" w:rsidRDefault="00F36DCD" w:rsidP="00F36DCD">
            <w:pPr>
              <w:pStyle w:val="BodyText3"/>
              <w:spacing w:beforeLines="60" w:before="144" w:afterLines="60" w:after="144"/>
              <w:rPr>
                <w:rFonts w:ascii="Arial" w:eastAsiaTheme="minorHAnsi" w:hAnsi="Arial"/>
                <w:color w:val="0000FF"/>
                <w:kern w:val="2"/>
                <w:sz w:val="20"/>
                <w:szCs w:val="20"/>
                <w:lang w:eastAsia="en-US"/>
                <w14:ligatures w14:val="standardContextual"/>
              </w:rPr>
            </w:pPr>
            <w:r w:rsidRPr="007F709A">
              <w:rPr>
                <w:rFonts w:ascii="Arial" w:eastAsiaTheme="minorHAnsi" w:hAnsi="Arial"/>
                <w:color w:val="0000FF"/>
                <w:kern w:val="2"/>
                <w:sz w:val="20"/>
                <w:szCs w:val="20"/>
                <w:lang w:eastAsia="en-US"/>
                <w14:ligatures w14:val="standardContextual"/>
              </w:rPr>
              <w:t>Option 1</w:t>
            </w:r>
          </w:p>
          <w:p w14:paraId="5011BADA" w14:textId="77777777" w:rsidR="00F36DCD" w:rsidRPr="00F36DCD" w:rsidRDefault="00F36DCD" w:rsidP="00F36DCD">
            <w:pPr>
              <w:pStyle w:val="BodyText3"/>
              <w:spacing w:beforeLines="60" w:before="144" w:afterLines="60" w:after="144"/>
              <w:rPr>
                <w:rFonts w:ascii="Arial" w:hAnsi="Arial"/>
                <w:color w:val="0000FF"/>
                <w:sz w:val="20"/>
                <w:szCs w:val="20"/>
              </w:rPr>
            </w:pPr>
            <w:r w:rsidRPr="00F36DCD">
              <w:rPr>
                <w:rFonts w:ascii="Arial" w:hAnsi="Arial"/>
                <w:color w:val="0000FF"/>
                <w:sz w:val="20"/>
                <w:szCs w:val="20"/>
              </w:rPr>
              <w:t>The Price is fixed for the Term.</w:t>
            </w:r>
            <w:r w:rsidRPr="00F36DCD">
              <w:rPr>
                <w:rFonts w:ascii="Arial" w:hAnsi="Arial"/>
                <w:color w:val="0000FF"/>
                <w:sz w:val="20"/>
                <w:szCs w:val="20"/>
              </w:rPr>
              <w:tab/>
            </w:r>
          </w:p>
          <w:p w14:paraId="345CD4FE" w14:textId="77777777" w:rsidR="00F36DCD" w:rsidRPr="007F709A" w:rsidRDefault="00F36DCD" w:rsidP="00F36DCD">
            <w:pPr>
              <w:pStyle w:val="BodyText3"/>
              <w:spacing w:beforeLines="60" w:before="144" w:afterLines="60" w:after="144"/>
              <w:rPr>
                <w:rFonts w:ascii="Arial" w:eastAsiaTheme="minorHAnsi" w:hAnsi="Arial"/>
                <w:color w:val="0000FF"/>
                <w:kern w:val="2"/>
                <w:sz w:val="20"/>
                <w:szCs w:val="20"/>
                <w:lang w:eastAsia="en-US"/>
                <w14:ligatures w14:val="standardContextual"/>
              </w:rPr>
            </w:pPr>
            <w:r w:rsidRPr="007F709A">
              <w:rPr>
                <w:rFonts w:ascii="Arial" w:eastAsiaTheme="minorHAnsi" w:hAnsi="Arial"/>
                <w:color w:val="0000FF"/>
                <w:kern w:val="2"/>
                <w:sz w:val="20"/>
                <w:szCs w:val="20"/>
                <w:lang w:eastAsia="en-US"/>
                <w14:ligatures w14:val="standardContextual"/>
              </w:rPr>
              <w:t>OR</w:t>
            </w:r>
          </w:p>
          <w:p w14:paraId="6863DFF3" w14:textId="77777777" w:rsidR="00F36DCD" w:rsidRPr="007F709A" w:rsidRDefault="00F36DCD" w:rsidP="00F36DCD">
            <w:pPr>
              <w:pStyle w:val="BodyText3"/>
              <w:spacing w:beforeLines="60" w:before="144" w:afterLines="60" w:after="144"/>
              <w:rPr>
                <w:rFonts w:ascii="Arial" w:eastAsiaTheme="minorHAnsi" w:hAnsi="Arial"/>
                <w:color w:val="0000FF"/>
                <w:kern w:val="2"/>
                <w:sz w:val="20"/>
                <w:szCs w:val="20"/>
                <w:lang w:eastAsia="en-US"/>
                <w14:ligatures w14:val="standardContextual"/>
              </w:rPr>
            </w:pPr>
            <w:r w:rsidRPr="007F709A">
              <w:rPr>
                <w:rFonts w:ascii="Arial" w:eastAsiaTheme="minorHAnsi" w:hAnsi="Arial"/>
                <w:color w:val="0000FF"/>
                <w:kern w:val="2"/>
                <w:sz w:val="20"/>
                <w:szCs w:val="20"/>
                <w:lang w:eastAsia="en-US"/>
                <w14:ligatures w14:val="standardContextual"/>
              </w:rPr>
              <w:t>Option 2</w:t>
            </w:r>
          </w:p>
          <w:p w14:paraId="6993D384" w14:textId="77777777" w:rsidR="00F36DCD" w:rsidRPr="00F36DCD" w:rsidRDefault="00F36DCD" w:rsidP="00F36DCD">
            <w:pPr>
              <w:pStyle w:val="BodyText3"/>
              <w:spacing w:beforeLines="60" w:before="144" w:afterLines="60" w:after="144"/>
              <w:rPr>
                <w:rFonts w:ascii="Arial" w:eastAsiaTheme="minorHAnsi" w:hAnsi="Arial"/>
                <w:color w:val="0000FF"/>
                <w:kern w:val="2"/>
                <w:sz w:val="20"/>
                <w:szCs w:val="20"/>
                <w:lang w:eastAsia="en-US"/>
                <w14:ligatures w14:val="standardContextual"/>
              </w:rPr>
            </w:pPr>
            <w:r w:rsidRPr="00F36DCD">
              <w:rPr>
                <w:rFonts w:ascii="Arial" w:eastAsiaTheme="minorHAnsi" w:hAnsi="Arial"/>
                <w:color w:val="0000FF"/>
                <w:kern w:val="2"/>
                <w:sz w:val="20"/>
                <w:szCs w:val="20"/>
                <w:lang w:eastAsia="en-US"/>
                <w14:ligatures w14:val="standardContextual"/>
              </w:rPr>
              <w:t>The Price is fixed for the first year of the Term.</w:t>
            </w:r>
          </w:p>
          <w:p w14:paraId="4325DB5D" w14:textId="77777777" w:rsidR="00112442" w:rsidRDefault="00F36DCD" w:rsidP="00F36DCD">
            <w:pPr>
              <w:pStyle w:val="BodyText3"/>
              <w:spacing w:beforeLines="60" w:before="144" w:afterLines="60" w:after="144"/>
              <w:rPr>
                <w:rFonts w:ascii="Arial" w:eastAsiaTheme="minorHAnsi" w:hAnsi="Arial"/>
                <w:color w:val="0000FF"/>
                <w:kern w:val="2"/>
                <w:sz w:val="20"/>
                <w:szCs w:val="20"/>
                <w:lang w:eastAsia="en-US"/>
                <w14:ligatures w14:val="standardContextual"/>
              </w:rPr>
            </w:pPr>
            <w:r w:rsidRPr="00F36DCD">
              <w:rPr>
                <w:rFonts w:ascii="Arial" w:eastAsiaTheme="minorHAnsi" w:hAnsi="Arial"/>
                <w:color w:val="0000FF"/>
                <w:kern w:val="2"/>
                <w:sz w:val="20"/>
                <w:szCs w:val="20"/>
                <w:lang w:eastAsia="en-US"/>
                <w14:ligatures w14:val="standardContextual"/>
              </w:rPr>
              <w:t>On each anniversary of the Commencement Date, the Price will be varied by the Consumer Price Index (Consumer Price Index, Australia (Cat No 6401.0):  1 All Groups, Index Numbers – Perth).</w:t>
            </w:r>
          </w:p>
          <w:p w14:paraId="6AA4FBDE" w14:textId="266AE9B0" w:rsidR="00F36DCD" w:rsidRDefault="00F36DCD" w:rsidP="00F36DCD">
            <w:pPr>
              <w:pStyle w:val="BodyText3"/>
              <w:spacing w:beforeLines="60" w:before="144" w:afterLines="60" w:after="144"/>
              <w:rPr>
                <w:rFonts w:ascii="Arial" w:eastAsiaTheme="minorHAnsi" w:hAnsi="Arial"/>
                <w:color w:val="0000FF"/>
                <w:kern w:val="2"/>
                <w:sz w:val="20"/>
                <w:szCs w:val="20"/>
                <w:lang w:eastAsia="en-US"/>
                <w14:ligatures w14:val="standardContextual"/>
              </w:rPr>
            </w:pPr>
            <w:r>
              <w:rPr>
                <w:rFonts w:ascii="Arial" w:eastAsiaTheme="minorHAnsi" w:hAnsi="Arial"/>
                <w:color w:val="0000FF"/>
                <w:kern w:val="2"/>
                <w:sz w:val="20"/>
                <w:szCs w:val="20"/>
                <w:lang w:eastAsia="en-US"/>
                <w14:ligatures w14:val="standardContextual"/>
              </w:rPr>
              <w:t>OR</w:t>
            </w:r>
          </w:p>
          <w:p w14:paraId="08A329B9" w14:textId="77777777" w:rsidR="00F36DCD" w:rsidRPr="00F36DCD" w:rsidRDefault="00F36DCD" w:rsidP="00F36DCD">
            <w:pPr>
              <w:pStyle w:val="BodyText3"/>
              <w:spacing w:beforeLines="60" w:before="144" w:afterLines="60" w:after="144"/>
              <w:rPr>
                <w:rFonts w:ascii="Arial" w:eastAsiaTheme="minorHAnsi" w:hAnsi="Arial"/>
                <w:color w:val="0000FF"/>
                <w:kern w:val="2"/>
                <w:sz w:val="20"/>
                <w:szCs w:val="20"/>
                <w:lang w:eastAsia="en-US"/>
                <w14:ligatures w14:val="standardContextual"/>
              </w:rPr>
            </w:pPr>
            <w:r w:rsidRPr="00F36DCD">
              <w:rPr>
                <w:rFonts w:ascii="Arial" w:eastAsiaTheme="minorHAnsi" w:hAnsi="Arial"/>
                <w:color w:val="0000FF"/>
                <w:kern w:val="2"/>
                <w:sz w:val="20"/>
                <w:szCs w:val="20"/>
                <w:lang w:eastAsia="en-US"/>
                <w14:ligatures w14:val="standardContextual"/>
              </w:rPr>
              <w:t>The Price is fixed for the first year of the Term.</w:t>
            </w:r>
          </w:p>
          <w:p w14:paraId="38D0B5BC" w14:textId="77777777" w:rsidR="00F36DCD" w:rsidRDefault="00F36DCD" w:rsidP="00F36DCD">
            <w:pPr>
              <w:pStyle w:val="BodyText3"/>
              <w:spacing w:beforeLines="60" w:before="144" w:afterLines="60" w:after="144"/>
              <w:rPr>
                <w:rFonts w:ascii="Arial" w:eastAsiaTheme="minorHAnsi" w:hAnsi="Arial"/>
                <w:color w:val="0000FF"/>
                <w:kern w:val="2"/>
                <w:sz w:val="20"/>
                <w:szCs w:val="20"/>
                <w:lang w:eastAsia="en-US"/>
                <w14:ligatures w14:val="standardContextual"/>
              </w:rPr>
            </w:pPr>
            <w:r w:rsidRPr="00F36DCD">
              <w:rPr>
                <w:rFonts w:ascii="Arial" w:eastAsiaTheme="minorHAnsi" w:hAnsi="Arial"/>
                <w:color w:val="0000FF"/>
                <w:kern w:val="2"/>
                <w:sz w:val="20"/>
                <w:szCs w:val="20"/>
                <w:lang w:eastAsia="en-US"/>
                <w14:ligatures w14:val="standardContextual"/>
              </w:rPr>
              <w:t>The Price will be varied after the first year of the Term on [Specify Date] by [Specify Mechanism].</w:t>
            </w:r>
          </w:p>
          <w:p w14:paraId="368F50BF" w14:textId="7BC35434" w:rsidR="00F36DCD" w:rsidRDefault="00B7694D" w:rsidP="00F36DCD">
            <w:pPr>
              <w:pStyle w:val="BodyText3"/>
              <w:spacing w:beforeLines="60" w:before="144" w:afterLines="60" w:after="144"/>
              <w:rPr>
                <w:rFonts w:ascii="Arial" w:eastAsiaTheme="minorHAnsi" w:hAnsi="Arial"/>
                <w:bCs/>
                <w:color w:val="0000FF"/>
                <w:kern w:val="2"/>
                <w:sz w:val="20"/>
                <w:szCs w:val="20"/>
                <w:lang w:eastAsia="en-US"/>
                <w14:ligatures w14:val="standardContextual"/>
              </w:rPr>
            </w:pPr>
            <w:r>
              <w:rPr>
                <w:rFonts w:ascii="Arial" w:eastAsiaTheme="minorHAnsi" w:hAnsi="Arial"/>
                <w:bCs/>
                <w:color w:val="0000FF"/>
                <w:kern w:val="2"/>
                <w:sz w:val="20"/>
                <w:szCs w:val="20"/>
                <w:lang w:eastAsia="en-US"/>
                <w14:ligatures w14:val="standardContextual"/>
              </w:rPr>
              <w:t>[</w:t>
            </w:r>
            <w:r w:rsidR="00F36DCD">
              <w:rPr>
                <w:rFonts w:ascii="Arial" w:eastAsiaTheme="minorHAnsi" w:hAnsi="Arial"/>
                <w:bCs/>
                <w:color w:val="0000FF"/>
                <w:kern w:val="2"/>
                <w:sz w:val="20"/>
                <w:szCs w:val="20"/>
                <w:lang w:eastAsia="en-US"/>
                <w14:ligatures w14:val="standardContextual"/>
              </w:rPr>
              <w:t xml:space="preserve">Include the following section </w:t>
            </w:r>
            <w:r w:rsidR="003B6E05">
              <w:rPr>
                <w:rFonts w:ascii="Arial" w:eastAsiaTheme="minorHAnsi" w:hAnsi="Arial"/>
                <w:bCs/>
                <w:color w:val="0000FF"/>
                <w:kern w:val="2"/>
                <w:sz w:val="20"/>
                <w:szCs w:val="20"/>
                <w:lang w:eastAsia="en-US"/>
                <w14:ligatures w14:val="standardContextual"/>
              </w:rPr>
              <w:t xml:space="preserve">if selecting </w:t>
            </w:r>
            <w:r w:rsidR="00F36DCD" w:rsidRPr="00F36DCD">
              <w:rPr>
                <w:rFonts w:ascii="Arial" w:eastAsiaTheme="minorHAnsi" w:hAnsi="Arial"/>
                <w:b/>
                <w:color w:val="0000FF"/>
                <w:kern w:val="2"/>
                <w:sz w:val="20"/>
                <w:szCs w:val="20"/>
                <w:lang w:eastAsia="en-US"/>
                <w14:ligatures w14:val="standardContextual"/>
              </w:rPr>
              <w:t>Options 2 and 3</w:t>
            </w:r>
            <w:r w:rsidR="00F36DCD">
              <w:rPr>
                <w:rFonts w:ascii="Arial" w:eastAsiaTheme="minorHAnsi" w:hAnsi="Arial"/>
                <w:bCs/>
                <w:color w:val="0000FF"/>
                <w:kern w:val="2"/>
                <w:sz w:val="20"/>
                <w:szCs w:val="20"/>
                <w:lang w:eastAsia="en-US"/>
                <w14:ligatures w14:val="standardContextual"/>
              </w:rPr>
              <w:t>.</w:t>
            </w:r>
            <w:r>
              <w:rPr>
                <w:rFonts w:ascii="Arial" w:eastAsiaTheme="minorHAnsi" w:hAnsi="Arial"/>
                <w:bCs/>
                <w:color w:val="0000FF"/>
                <w:kern w:val="2"/>
                <w:sz w:val="20"/>
                <w:szCs w:val="20"/>
                <w:lang w:eastAsia="en-US"/>
                <w14:ligatures w14:val="standardContextual"/>
              </w:rPr>
              <w:t>]</w:t>
            </w:r>
          </w:p>
          <w:p w14:paraId="30D72A39" w14:textId="22D7B775" w:rsidR="00F36DCD" w:rsidRPr="00F36DCD" w:rsidRDefault="00F36DCD" w:rsidP="00F36DCD">
            <w:pPr>
              <w:pStyle w:val="BodyText3"/>
              <w:spacing w:beforeLines="60" w:before="144" w:afterLines="60" w:after="144"/>
              <w:rPr>
                <w:rFonts w:ascii="Arial" w:eastAsiaTheme="minorHAnsi" w:hAnsi="Arial"/>
                <w:color w:val="0000FF"/>
                <w:kern w:val="2"/>
                <w:sz w:val="20"/>
                <w:szCs w:val="20"/>
                <w:lang w:eastAsia="en-US"/>
                <w14:ligatures w14:val="standardContextual"/>
              </w:rPr>
            </w:pPr>
            <w:r>
              <w:rPr>
                <w:rFonts w:ascii="Arial" w:eastAsiaTheme="minorHAnsi" w:hAnsi="Arial"/>
                <w:bCs/>
                <w:color w:val="0000FF"/>
                <w:kern w:val="2"/>
                <w:sz w:val="20"/>
                <w:szCs w:val="20"/>
                <w:lang w:eastAsia="en-US"/>
                <w14:ligatures w14:val="standardContextual"/>
              </w:rPr>
              <w:t xml:space="preserve">The </w:t>
            </w:r>
            <w:r w:rsidRPr="00F36DCD">
              <w:rPr>
                <w:rFonts w:ascii="Arial" w:eastAsiaTheme="minorHAnsi" w:hAnsi="Arial"/>
                <w:bCs/>
                <w:color w:val="0000FF"/>
                <w:kern w:val="2"/>
                <w:sz w:val="20"/>
                <w:szCs w:val="20"/>
                <w:lang w:eastAsia="en-US"/>
                <w14:ligatures w14:val="standardContextual"/>
              </w:rPr>
              <w:t xml:space="preserve">Contractor shall apply in writing for the </w:t>
            </w:r>
            <w:r w:rsidR="003B6E05">
              <w:rPr>
                <w:rFonts w:ascii="Arial" w:eastAsiaTheme="minorHAnsi" w:hAnsi="Arial"/>
                <w:bCs/>
                <w:color w:val="0000FF"/>
                <w:kern w:val="2"/>
                <w:sz w:val="20"/>
                <w:szCs w:val="20"/>
                <w:lang w:eastAsia="en-US"/>
                <w14:ligatures w14:val="standardContextual"/>
              </w:rPr>
              <w:t>Customer’s</w:t>
            </w:r>
            <w:r w:rsidRPr="00F36DCD">
              <w:rPr>
                <w:rFonts w:ascii="Arial" w:eastAsiaTheme="minorHAnsi" w:hAnsi="Arial"/>
                <w:bCs/>
                <w:color w:val="0000FF"/>
                <w:kern w:val="2"/>
                <w:sz w:val="20"/>
                <w:szCs w:val="20"/>
                <w:lang w:eastAsia="en-US"/>
                <w14:ligatures w14:val="standardContextual"/>
              </w:rPr>
              <w:t xml:space="preserve"> approval each </w:t>
            </w:r>
            <w:r w:rsidRPr="00F36DCD">
              <w:rPr>
                <w:rFonts w:ascii="Arial" w:eastAsiaTheme="minorHAnsi" w:hAnsi="Arial"/>
                <w:color w:val="0000FF"/>
                <w:kern w:val="2"/>
                <w:sz w:val="20"/>
                <w:szCs w:val="20"/>
                <w:lang w:eastAsia="en-US"/>
                <w14:ligatures w14:val="standardContextual"/>
              </w:rPr>
              <w:t xml:space="preserve">time a revised price is to be applied to the </w:t>
            </w:r>
            <w:r w:rsidR="003B6E05">
              <w:rPr>
                <w:rFonts w:ascii="Arial" w:eastAsiaTheme="minorHAnsi" w:hAnsi="Arial"/>
                <w:color w:val="0000FF"/>
                <w:kern w:val="2"/>
                <w:sz w:val="20"/>
                <w:szCs w:val="20"/>
                <w:lang w:eastAsia="en-US"/>
                <w14:ligatures w14:val="standardContextual"/>
              </w:rPr>
              <w:t>Customer Contract</w:t>
            </w:r>
            <w:r w:rsidRPr="00F36DCD">
              <w:rPr>
                <w:rFonts w:ascii="Arial" w:eastAsiaTheme="minorHAnsi" w:hAnsi="Arial"/>
                <w:color w:val="0000FF"/>
                <w:kern w:val="2"/>
                <w:sz w:val="20"/>
                <w:szCs w:val="20"/>
                <w:lang w:eastAsia="en-US"/>
                <w14:ligatures w14:val="standardContextual"/>
              </w:rPr>
              <w:t>. Twenty</w:t>
            </w:r>
            <w:r w:rsidR="003B6E05">
              <w:rPr>
                <w:rFonts w:ascii="Arial" w:eastAsiaTheme="minorHAnsi" w:hAnsi="Arial"/>
                <w:color w:val="0000FF"/>
                <w:kern w:val="2"/>
                <w:sz w:val="20"/>
                <w:szCs w:val="20"/>
                <w:lang w:eastAsia="en-US"/>
                <w14:ligatures w14:val="standardContextual"/>
              </w:rPr>
              <w:t>-</w:t>
            </w:r>
            <w:r w:rsidRPr="00F36DCD">
              <w:rPr>
                <w:rFonts w:ascii="Arial" w:eastAsiaTheme="minorHAnsi" w:hAnsi="Arial"/>
                <w:color w:val="0000FF"/>
                <w:kern w:val="2"/>
                <w:sz w:val="20"/>
                <w:szCs w:val="20"/>
                <w:lang w:eastAsia="en-US"/>
                <w14:ligatures w14:val="standardContextual"/>
              </w:rPr>
              <w:t>one days prior notice is required for a Price Variation request.</w:t>
            </w:r>
          </w:p>
          <w:p w14:paraId="497B9024" w14:textId="447A410A" w:rsidR="00F36DCD" w:rsidRPr="00F36DCD" w:rsidRDefault="00F36DCD" w:rsidP="00F36DCD">
            <w:pPr>
              <w:pStyle w:val="BodyText3"/>
              <w:spacing w:beforeLines="60" w:before="144" w:afterLines="60" w:after="144"/>
              <w:rPr>
                <w:rFonts w:ascii="Arial" w:eastAsiaTheme="minorHAnsi" w:hAnsi="Arial"/>
                <w:color w:val="0000FF"/>
                <w:kern w:val="2"/>
                <w:sz w:val="20"/>
                <w:szCs w:val="20"/>
                <w:lang w:eastAsia="en-US"/>
                <w14:ligatures w14:val="standardContextual"/>
              </w:rPr>
            </w:pPr>
            <w:r w:rsidRPr="00F36DCD">
              <w:rPr>
                <w:rFonts w:ascii="Arial" w:eastAsiaTheme="minorHAnsi" w:hAnsi="Arial"/>
                <w:color w:val="0000FF"/>
                <w:kern w:val="2"/>
                <w:sz w:val="20"/>
                <w:szCs w:val="20"/>
                <w:lang w:eastAsia="en-US"/>
                <w14:ligatures w14:val="standardContextual"/>
              </w:rPr>
              <w:t xml:space="preserve">Documentation will be required to justify applications for revised </w:t>
            </w:r>
            <w:r w:rsidR="003B6E05">
              <w:rPr>
                <w:rFonts w:ascii="Arial" w:eastAsiaTheme="minorHAnsi" w:hAnsi="Arial"/>
                <w:color w:val="0000FF"/>
                <w:kern w:val="2"/>
                <w:sz w:val="20"/>
                <w:szCs w:val="20"/>
                <w:lang w:eastAsia="en-US"/>
                <w14:ligatures w14:val="standardContextual"/>
              </w:rPr>
              <w:t>Customer Contract</w:t>
            </w:r>
            <w:r w:rsidRPr="00F36DCD">
              <w:rPr>
                <w:rFonts w:ascii="Arial" w:eastAsiaTheme="minorHAnsi" w:hAnsi="Arial"/>
                <w:color w:val="0000FF"/>
                <w:kern w:val="2"/>
                <w:sz w:val="20"/>
                <w:szCs w:val="20"/>
                <w:lang w:eastAsia="en-US"/>
                <w14:ligatures w14:val="standardContextual"/>
              </w:rPr>
              <w:t xml:space="preserve"> prices during the term of the </w:t>
            </w:r>
            <w:r w:rsidR="003B6E05">
              <w:rPr>
                <w:rFonts w:ascii="Arial" w:eastAsiaTheme="minorHAnsi" w:hAnsi="Arial"/>
                <w:color w:val="0000FF"/>
                <w:kern w:val="2"/>
                <w:sz w:val="20"/>
                <w:szCs w:val="20"/>
                <w:lang w:eastAsia="en-US"/>
                <w14:ligatures w14:val="standardContextual"/>
              </w:rPr>
              <w:t>Customer Contract</w:t>
            </w:r>
            <w:r w:rsidRPr="00F36DCD">
              <w:rPr>
                <w:rFonts w:ascii="Arial" w:eastAsiaTheme="minorHAnsi" w:hAnsi="Arial"/>
                <w:color w:val="0000FF"/>
                <w:kern w:val="2"/>
                <w:sz w:val="20"/>
                <w:szCs w:val="20"/>
                <w:lang w:eastAsia="en-US"/>
                <w14:ligatures w14:val="standardContextual"/>
              </w:rPr>
              <w:t>.</w:t>
            </w:r>
          </w:p>
          <w:p w14:paraId="2455A134" w14:textId="7E64F0A3" w:rsidR="00F36DCD" w:rsidRPr="00F36DCD" w:rsidRDefault="00F36DCD" w:rsidP="00F36DCD">
            <w:pPr>
              <w:pStyle w:val="BodyText3"/>
              <w:spacing w:beforeLines="60" w:before="144" w:afterLines="60" w:after="144"/>
              <w:rPr>
                <w:rFonts w:ascii="Arial" w:eastAsiaTheme="minorHAnsi" w:hAnsi="Arial"/>
                <w:color w:val="0000FF"/>
                <w:kern w:val="2"/>
                <w:sz w:val="20"/>
                <w:szCs w:val="20"/>
                <w:lang w:eastAsia="en-US"/>
                <w14:ligatures w14:val="standardContextual"/>
              </w:rPr>
            </w:pPr>
            <w:r w:rsidRPr="00F36DCD">
              <w:rPr>
                <w:rFonts w:ascii="Arial" w:eastAsiaTheme="minorHAnsi" w:hAnsi="Arial"/>
                <w:color w:val="0000FF"/>
                <w:kern w:val="2"/>
                <w:sz w:val="20"/>
                <w:szCs w:val="20"/>
                <w:lang w:eastAsia="en-US"/>
                <w14:ligatures w14:val="standardContextual"/>
              </w:rPr>
              <w:t xml:space="preserve">No price variation is payable unless and until approved by the </w:t>
            </w:r>
            <w:r w:rsidR="003B6E05">
              <w:rPr>
                <w:rFonts w:ascii="Arial" w:eastAsiaTheme="minorHAnsi" w:hAnsi="Arial"/>
                <w:color w:val="0000FF"/>
                <w:kern w:val="2"/>
                <w:sz w:val="20"/>
                <w:szCs w:val="20"/>
                <w:lang w:eastAsia="en-US"/>
                <w14:ligatures w14:val="standardContextual"/>
              </w:rPr>
              <w:t xml:space="preserve">Customer. </w:t>
            </w:r>
          </w:p>
          <w:p w14:paraId="77DB7799" w14:textId="0415FF7E" w:rsidR="00F36DCD" w:rsidRDefault="00F36DCD" w:rsidP="00F36DCD">
            <w:pPr>
              <w:pStyle w:val="BodyText3"/>
              <w:spacing w:beforeLines="60" w:before="144" w:afterLines="60" w:after="144"/>
              <w:rPr>
                <w:rFonts w:ascii="Arial" w:eastAsiaTheme="minorHAnsi" w:hAnsi="Arial"/>
                <w:color w:val="0000FF"/>
                <w:kern w:val="2"/>
                <w:sz w:val="20"/>
                <w:szCs w:val="20"/>
                <w:lang w:eastAsia="en-US"/>
                <w14:ligatures w14:val="standardContextual"/>
              </w:rPr>
            </w:pPr>
            <w:r w:rsidRPr="00F36DCD">
              <w:rPr>
                <w:rFonts w:ascii="Arial" w:eastAsiaTheme="minorHAnsi" w:hAnsi="Arial"/>
                <w:color w:val="0000FF"/>
                <w:kern w:val="2"/>
                <w:sz w:val="20"/>
                <w:szCs w:val="20"/>
                <w:lang w:eastAsia="en-US"/>
                <w14:ligatures w14:val="standardContextual"/>
              </w:rPr>
              <w:t>Any request by the Contractor for back-payment of price variations will not be considered.</w:t>
            </w:r>
          </w:p>
        </w:tc>
      </w:tr>
      <w:tr w:rsidR="00D3735E" w:rsidRPr="007F709A" w14:paraId="7752353E" w14:textId="77777777" w:rsidTr="006F4887">
        <w:tc>
          <w:tcPr>
            <w:tcW w:w="3101" w:type="dxa"/>
            <w:gridSpan w:val="2"/>
          </w:tcPr>
          <w:p w14:paraId="4BCD94EC" w14:textId="77777777" w:rsidR="00D3735E" w:rsidRPr="004337A5" w:rsidRDefault="00D3735E" w:rsidP="00D4190D">
            <w:pPr>
              <w:spacing w:beforeLines="60" w:before="144" w:afterLines="60" w:after="144"/>
              <w:rPr>
                <w:rFonts w:ascii="Arial" w:hAnsi="Arial" w:cs="Arial"/>
                <w:sz w:val="20"/>
                <w:szCs w:val="20"/>
              </w:rPr>
            </w:pPr>
            <w:r w:rsidRPr="004337A5">
              <w:rPr>
                <w:rFonts w:ascii="Arial" w:hAnsi="Arial" w:cs="Arial"/>
                <w:b/>
                <w:bCs/>
                <w:color w:val="0000FF"/>
                <w:sz w:val="20"/>
                <w:szCs w:val="20"/>
              </w:rPr>
              <w:lastRenderedPageBreak/>
              <w:t>Insurances</w:t>
            </w:r>
          </w:p>
        </w:tc>
        <w:tc>
          <w:tcPr>
            <w:tcW w:w="5915" w:type="dxa"/>
            <w:gridSpan w:val="3"/>
          </w:tcPr>
          <w:p w14:paraId="28D70A09" w14:textId="16F5D78D" w:rsidR="00D46DD5" w:rsidRDefault="00B7694D" w:rsidP="00D46DD5">
            <w:pPr>
              <w:pStyle w:val="BodyText3"/>
              <w:spacing w:beforeLines="60" w:before="144" w:afterLines="60" w:after="144"/>
              <w:rPr>
                <w:rFonts w:ascii="Arial" w:hAnsi="Arial"/>
                <w:color w:val="0000FF"/>
                <w:sz w:val="20"/>
                <w:szCs w:val="20"/>
              </w:rPr>
            </w:pPr>
            <w:r>
              <w:rPr>
                <w:rFonts w:ascii="Arial" w:eastAsiaTheme="minorHAnsi" w:hAnsi="Arial"/>
                <w:color w:val="0000FF"/>
                <w:kern w:val="2"/>
                <w:sz w:val="20"/>
                <w:szCs w:val="20"/>
                <w:lang w:eastAsia="en-US"/>
                <w14:ligatures w14:val="standardContextual"/>
              </w:rPr>
              <w:t>[</w:t>
            </w:r>
            <w:r w:rsidR="00D46DD5">
              <w:rPr>
                <w:rFonts w:ascii="Arial" w:eastAsiaTheme="minorHAnsi" w:hAnsi="Arial"/>
                <w:color w:val="0000FF"/>
                <w:kern w:val="2"/>
                <w:sz w:val="20"/>
                <w:szCs w:val="20"/>
                <w:lang w:eastAsia="en-US"/>
                <w14:ligatures w14:val="standardContextual"/>
              </w:rPr>
              <w:t xml:space="preserve">The Customer is strongly encouraged to complete an internal risk assessment to determine its </w:t>
            </w:r>
            <w:r w:rsidR="00D46DD5">
              <w:rPr>
                <w:rFonts w:ascii="Arial" w:hAnsi="Arial"/>
                <w:color w:val="0000FF"/>
                <w:sz w:val="20"/>
                <w:szCs w:val="20"/>
              </w:rPr>
              <w:t xml:space="preserve">risk appetite and the specific risks associated with the required ICT infrastructure Goods and Services. </w:t>
            </w:r>
          </w:p>
          <w:p w14:paraId="5CA8CF1D" w14:textId="3764B44C" w:rsidR="00D46DD5" w:rsidRDefault="00D46DD5" w:rsidP="00D46DD5">
            <w:pPr>
              <w:pStyle w:val="BodyText3"/>
              <w:spacing w:beforeLines="60" w:before="144" w:afterLines="60" w:after="144"/>
              <w:rPr>
                <w:rFonts w:ascii="Arial" w:eastAsiaTheme="minorHAnsi" w:hAnsi="Arial"/>
                <w:color w:val="0000FF"/>
                <w:kern w:val="2"/>
                <w:sz w:val="20"/>
                <w:szCs w:val="20"/>
                <w:lang w:eastAsia="en-US"/>
                <w14:ligatures w14:val="standardContextual"/>
              </w:rPr>
            </w:pPr>
            <w:r>
              <w:rPr>
                <w:rFonts w:ascii="Arial" w:hAnsi="Arial"/>
                <w:color w:val="0000FF"/>
                <w:sz w:val="20"/>
                <w:szCs w:val="20"/>
              </w:rPr>
              <w:t>If warranted, the Customer may specify higher insurance limits th</w:t>
            </w:r>
            <w:r w:rsidR="006B58E3">
              <w:rPr>
                <w:rFonts w:ascii="Arial" w:hAnsi="Arial"/>
                <w:color w:val="0000FF"/>
                <w:sz w:val="20"/>
                <w:szCs w:val="20"/>
              </w:rPr>
              <w:t>a</w:t>
            </w:r>
            <w:r>
              <w:rPr>
                <w:rFonts w:ascii="Arial" w:hAnsi="Arial"/>
                <w:color w:val="0000FF"/>
                <w:sz w:val="20"/>
                <w:szCs w:val="20"/>
              </w:rPr>
              <w:t>n those stated in ‘</w:t>
            </w:r>
            <w:r w:rsidRPr="00D46DD5">
              <w:rPr>
                <w:rFonts w:ascii="Arial" w:hAnsi="Arial"/>
                <w:b/>
                <w:bCs/>
                <w:color w:val="0000FF"/>
                <w:sz w:val="20"/>
                <w:szCs w:val="20"/>
              </w:rPr>
              <w:t>Schedule 1 – Head Agreement Details and Customer Contract Details</w:t>
            </w:r>
            <w:r>
              <w:rPr>
                <w:rFonts w:ascii="Arial" w:hAnsi="Arial"/>
                <w:color w:val="0000FF"/>
                <w:sz w:val="20"/>
                <w:szCs w:val="20"/>
              </w:rPr>
              <w:t>’ of the CUATIS2024 Request.</w:t>
            </w:r>
            <w:r w:rsidR="00B7694D">
              <w:rPr>
                <w:rFonts w:ascii="Arial" w:hAnsi="Arial"/>
                <w:color w:val="0000FF"/>
                <w:sz w:val="20"/>
                <w:szCs w:val="20"/>
              </w:rPr>
              <w:t>]</w:t>
            </w:r>
            <w:r>
              <w:rPr>
                <w:rFonts w:ascii="Arial" w:hAnsi="Arial"/>
                <w:color w:val="0000FF"/>
                <w:sz w:val="20"/>
                <w:szCs w:val="20"/>
              </w:rPr>
              <w:t xml:space="preserve">  </w:t>
            </w:r>
          </w:p>
          <w:p w14:paraId="531E6F30" w14:textId="6768B7EC" w:rsidR="00D46DD5" w:rsidRDefault="00B7694D" w:rsidP="00D46DD5">
            <w:pPr>
              <w:pStyle w:val="BodyText3"/>
              <w:spacing w:beforeLines="60" w:before="144" w:afterLines="60" w:after="144"/>
              <w:rPr>
                <w:rFonts w:ascii="Arial" w:eastAsiaTheme="minorHAnsi" w:hAnsi="Arial"/>
                <w:color w:val="0000FF"/>
                <w:kern w:val="2"/>
                <w:sz w:val="20"/>
                <w:szCs w:val="20"/>
                <w:lang w:eastAsia="en-US"/>
                <w14:ligatures w14:val="standardContextual"/>
              </w:rPr>
            </w:pPr>
            <w:r>
              <w:rPr>
                <w:rFonts w:ascii="Arial" w:eastAsiaTheme="minorHAnsi" w:hAnsi="Arial"/>
                <w:color w:val="0000FF"/>
                <w:kern w:val="2"/>
                <w:sz w:val="20"/>
                <w:szCs w:val="20"/>
                <w:lang w:eastAsia="en-US"/>
                <w14:ligatures w14:val="standardContextual"/>
              </w:rPr>
              <w:t>[</w:t>
            </w:r>
            <w:r w:rsidR="00D46DD5" w:rsidRPr="007F709A">
              <w:rPr>
                <w:rFonts w:ascii="Arial" w:eastAsiaTheme="minorHAnsi" w:hAnsi="Arial"/>
                <w:color w:val="0000FF"/>
                <w:kern w:val="2"/>
                <w:sz w:val="20"/>
                <w:szCs w:val="20"/>
                <w:lang w:eastAsia="en-US"/>
                <w14:ligatures w14:val="standardContextual"/>
              </w:rPr>
              <w:t>select one option only</w:t>
            </w:r>
            <w:r>
              <w:rPr>
                <w:rFonts w:ascii="Arial" w:eastAsiaTheme="minorHAnsi" w:hAnsi="Arial"/>
                <w:color w:val="0000FF"/>
                <w:kern w:val="2"/>
                <w:sz w:val="20"/>
                <w:szCs w:val="20"/>
                <w:lang w:eastAsia="en-US"/>
                <w14:ligatures w14:val="standardContextual"/>
              </w:rPr>
              <w:t>]</w:t>
            </w:r>
          </w:p>
          <w:p w14:paraId="519C749B" w14:textId="77777777" w:rsidR="00D46DD5" w:rsidRPr="007F709A" w:rsidRDefault="00D46DD5" w:rsidP="00D46DD5">
            <w:pPr>
              <w:pStyle w:val="BodyText3"/>
              <w:spacing w:beforeLines="60" w:before="144" w:afterLines="60" w:after="144"/>
              <w:rPr>
                <w:rFonts w:ascii="Arial" w:eastAsiaTheme="minorHAnsi" w:hAnsi="Arial"/>
                <w:color w:val="0000FF"/>
                <w:kern w:val="2"/>
                <w:sz w:val="20"/>
                <w:szCs w:val="20"/>
                <w:lang w:eastAsia="en-US"/>
                <w14:ligatures w14:val="standardContextual"/>
              </w:rPr>
            </w:pPr>
            <w:r w:rsidRPr="007F709A">
              <w:rPr>
                <w:rFonts w:ascii="Arial" w:eastAsiaTheme="minorHAnsi" w:hAnsi="Arial"/>
                <w:color w:val="0000FF"/>
                <w:kern w:val="2"/>
                <w:sz w:val="20"/>
                <w:szCs w:val="20"/>
                <w:lang w:eastAsia="en-US"/>
                <w14:ligatures w14:val="standardContextual"/>
              </w:rPr>
              <w:t>Option 1</w:t>
            </w:r>
          </w:p>
          <w:p w14:paraId="7A3234EC" w14:textId="77777777" w:rsidR="00D46DD5" w:rsidRPr="007F709A" w:rsidRDefault="00D46DD5" w:rsidP="00D46DD5">
            <w:pPr>
              <w:pStyle w:val="BodyText3"/>
              <w:spacing w:beforeLines="60" w:before="144" w:afterLines="60" w:after="144"/>
              <w:rPr>
                <w:rFonts w:ascii="Arial" w:eastAsiaTheme="minorHAnsi" w:hAnsi="Arial"/>
                <w:color w:val="0000FF"/>
                <w:kern w:val="2"/>
                <w:sz w:val="20"/>
                <w:szCs w:val="20"/>
                <w:lang w:eastAsia="en-US"/>
                <w14:ligatures w14:val="standardContextual"/>
              </w:rPr>
            </w:pPr>
            <w:r>
              <w:rPr>
                <w:rFonts w:ascii="Arial" w:eastAsiaTheme="minorHAnsi" w:hAnsi="Arial"/>
                <w:color w:val="0000FF"/>
                <w:kern w:val="2"/>
                <w:sz w:val="20"/>
                <w:szCs w:val="20"/>
                <w:lang w:eastAsia="en-US"/>
                <w14:ligatures w14:val="standardContextual"/>
              </w:rPr>
              <w:t xml:space="preserve">Delete this field if the Head Agreement and Customer Contract insurance details are to apply. </w:t>
            </w:r>
          </w:p>
          <w:p w14:paraId="73254109" w14:textId="77777777" w:rsidR="00D46DD5" w:rsidRPr="007F709A" w:rsidRDefault="00D46DD5" w:rsidP="00D46DD5">
            <w:pPr>
              <w:pStyle w:val="BodyText3"/>
              <w:spacing w:beforeLines="60" w:before="144" w:afterLines="60" w:after="144"/>
              <w:rPr>
                <w:rFonts w:ascii="Arial" w:eastAsiaTheme="minorHAnsi" w:hAnsi="Arial"/>
                <w:color w:val="0000FF"/>
                <w:kern w:val="2"/>
                <w:sz w:val="20"/>
                <w:szCs w:val="20"/>
                <w:lang w:eastAsia="en-US"/>
                <w14:ligatures w14:val="standardContextual"/>
              </w:rPr>
            </w:pPr>
            <w:r w:rsidRPr="007F709A">
              <w:rPr>
                <w:rFonts w:ascii="Arial" w:eastAsiaTheme="minorHAnsi" w:hAnsi="Arial"/>
                <w:color w:val="0000FF"/>
                <w:kern w:val="2"/>
                <w:sz w:val="20"/>
                <w:szCs w:val="20"/>
                <w:lang w:eastAsia="en-US"/>
                <w14:ligatures w14:val="standardContextual"/>
              </w:rPr>
              <w:t>OR</w:t>
            </w:r>
          </w:p>
          <w:p w14:paraId="773CE77C" w14:textId="77777777" w:rsidR="00D46DD5" w:rsidRPr="007F709A" w:rsidRDefault="00D46DD5" w:rsidP="00D46DD5">
            <w:pPr>
              <w:pStyle w:val="BodyText3"/>
              <w:spacing w:beforeLines="60" w:before="144" w:afterLines="60" w:after="144"/>
              <w:rPr>
                <w:rFonts w:ascii="Arial" w:eastAsiaTheme="minorHAnsi" w:hAnsi="Arial"/>
                <w:color w:val="0000FF"/>
                <w:kern w:val="2"/>
                <w:sz w:val="20"/>
                <w:szCs w:val="20"/>
                <w:lang w:eastAsia="en-US"/>
                <w14:ligatures w14:val="standardContextual"/>
              </w:rPr>
            </w:pPr>
            <w:r w:rsidRPr="007F709A">
              <w:rPr>
                <w:rFonts w:ascii="Arial" w:eastAsiaTheme="minorHAnsi" w:hAnsi="Arial"/>
                <w:color w:val="0000FF"/>
                <w:kern w:val="2"/>
                <w:sz w:val="20"/>
                <w:szCs w:val="20"/>
                <w:lang w:eastAsia="en-US"/>
                <w14:ligatures w14:val="standardContextual"/>
              </w:rPr>
              <w:t>Option 2</w:t>
            </w:r>
          </w:p>
          <w:p w14:paraId="76896B91" w14:textId="77777777" w:rsidR="00D46DD5" w:rsidRPr="00F36DCD" w:rsidRDefault="009231DD" w:rsidP="00F36DCD">
            <w:pPr>
              <w:pStyle w:val="BodyText3"/>
              <w:spacing w:beforeLines="60" w:before="144" w:afterLines="60" w:after="144"/>
              <w:rPr>
                <w:rFonts w:ascii="Arial" w:eastAsiaTheme="minorHAnsi" w:hAnsi="Arial"/>
                <w:color w:val="0000FF"/>
                <w:kern w:val="2"/>
                <w:sz w:val="20"/>
                <w:szCs w:val="20"/>
                <w:lang w:eastAsia="en-US"/>
                <w14:ligatures w14:val="standardContextual"/>
              </w:rPr>
            </w:pPr>
            <w:r w:rsidRPr="00F36DCD">
              <w:rPr>
                <w:rFonts w:ascii="Arial" w:eastAsiaTheme="minorHAnsi" w:hAnsi="Arial"/>
                <w:color w:val="0000FF"/>
                <w:kern w:val="2"/>
                <w:sz w:val="20"/>
                <w:szCs w:val="20"/>
                <w:lang w:eastAsia="en-US"/>
                <w14:ligatures w14:val="standardContextual"/>
              </w:rPr>
              <w:t xml:space="preserve">The Customer </w:t>
            </w:r>
            <w:r w:rsidR="00D46DD5" w:rsidRPr="00F36DCD">
              <w:rPr>
                <w:rFonts w:ascii="Arial" w:eastAsiaTheme="minorHAnsi" w:hAnsi="Arial"/>
                <w:color w:val="0000FF"/>
                <w:kern w:val="2"/>
                <w:sz w:val="20"/>
                <w:szCs w:val="20"/>
                <w:lang w:eastAsia="en-US"/>
                <w14:ligatures w14:val="standardContextual"/>
              </w:rPr>
              <w:t xml:space="preserve">is to specify its insurance requirements. </w:t>
            </w:r>
          </w:p>
          <w:p w14:paraId="10F08CB2" w14:textId="77777777" w:rsidR="004337A5" w:rsidRPr="004337A5" w:rsidRDefault="004337A5" w:rsidP="00D46DD5">
            <w:pPr>
              <w:spacing w:beforeLines="60" w:before="144" w:afterLines="60" w:after="144"/>
              <w:rPr>
                <w:rFonts w:ascii="Arial" w:hAnsi="Arial" w:cs="Arial"/>
                <w:sz w:val="20"/>
                <w:szCs w:val="20"/>
              </w:rPr>
            </w:pPr>
            <w:r w:rsidRPr="004337A5">
              <w:rPr>
                <w:rFonts w:ascii="Arial" w:hAnsi="Arial" w:cs="Arial"/>
                <w:color w:val="0000FF"/>
                <w:sz w:val="20"/>
                <w:szCs w:val="20"/>
              </w:rPr>
              <w:t xml:space="preserve">For insurance related assistance, please contact </w:t>
            </w:r>
            <w:r w:rsidR="00F34B56">
              <w:rPr>
                <w:rFonts w:ascii="Arial" w:hAnsi="Arial" w:cs="Arial"/>
                <w:color w:val="0000FF"/>
                <w:sz w:val="20"/>
                <w:szCs w:val="20"/>
              </w:rPr>
              <w:t xml:space="preserve">the </w:t>
            </w:r>
            <w:r w:rsidR="00F34B56" w:rsidRPr="00F34B56">
              <w:rPr>
                <w:rFonts w:ascii="Arial" w:hAnsi="Arial" w:cs="Arial"/>
                <w:color w:val="0000FF"/>
                <w:sz w:val="20"/>
                <w:szCs w:val="20"/>
              </w:rPr>
              <w:t>Insurance Commission of WA</w:t>
            </w:r>
            <w:r w:rsidR="00F34B56">
              <w:rPr>
                <w:rFonts w:ascii="Arial" w:hAnsi="Arial" w:cs="Arial"/>
                <w:color w:val="0000FF"/>
                <w:sz w:val="20"/>
                <w:szCs w:val="20"/>
              </w:rPr>
              <w:t xml:space="preserve"> (</w:t>
            </w:r>
            <w:r w:rsidR="00F34B56" w:rsidRPr="00F34B56">
              <w:rPr>
                <w:rFonts w:ascii="Arial" w:hAnsi="Arial" w:cs="Arial"/>
                <w:color w:val="0000FF"/>
                <w:sz w:val="20"/>
                <w:szCs w:val="20"/>
              </w:rPr>
              <w:t>contracts@icwa.wa.gov.au</w:t>
            </w:r>
            <w:r w:rsidR="00F34B56">
              <w:rPr>
                <w:rFonts w:ascii="Arial" w:hAnsi="Arial" w:cs="Arial"/>
                <w:color w:val="0000FF"/>
                <w:sz w:val="20"/>
                <w:szCs w:val="20"/>
              </w:rPr>
              <w:t>)</w:t>
            </w:r>
          </w:p>
        </w:tc>
      </w:tr>
      <w:tr w:rsidR="00D3735E" w:rsidRPr="007F709A" w14:paraId="3D15ABA9" w14:textId="77777777" w:rsidTr="006F4887">
        <w:tc>
          <w:tcPr>
            <w:tcW w:w="3101" w:type="dxa"/>
            <w:gridSpan w:val="2"/>
          </w:tcPr>
          <w:p w14:paraId="27D18EA6" w14:textId="77777777" w:rsidR="00D3735E" w:rsidRPr="007F709A" w:rsidRDefault="00D3735E" w:rsidP="00D4190D">
            <w:pPr>
              <w:spacing w:beforeLines="60" w:before="144" w:afterLines="60" w:after="144"/>
              <w:rPr>
                <w:rFonts w:ascii="Arial" w:hAnsi="Arial" w:cs="Arial"/>
                <w:b/>
                <w:bCs/>
                <w:sz w:val="20"/>
                <w:szCs w:val="20"/>
              </w:rPr>
            </w:pPr>
            <w:r w:rsidRPr="007F709A">
              <w:rPr>
                <w:rFonts w:ascii="Arial" w:hAnsi="Arial" w:cs="Arial"/>
                <w:b/>
                <w:bCs/>
                <w:sz w:val="20"/>
                <w:szCs w:val="20"/>
              </w:rPr>
              <w:t>Customer Contract Management Requirements</w:t>
            </w:r>
          </w:p>
          <w:p w14:paraId="2D5A4B5A" w14:textId="77777777" w:rsidR="00D3735E" w:rsidRPr="007F709A" w:rsidRDefault="00D3735E" w:rsidP="00D4190D">
            <w:pPr>
              <w:spacing w:beforeLines="60" w:before="144" w:afterLines="60" w:after="144"/>
              <w:rPr>
                <w:rFonts w:ascii="Arial" w:hAnsi="Arial" w:cs="Arial"/>
                <w:sz w:val="20"/>
                <w:szCs w:val="20"/>
              </w:rPr>
            </w:pPr>
            <w:r w:rsidRPr="007F709A">
              <w:rPr>
                <w:rFonts w:ascii="Arial" w:hAnsi="Arial" w:cs="Arial"/>
                <w:sz w:val="20"/>
                <w:szCs w:val="20"/>
              </w:rPr>
              <w:t xml:space="preserve"> </w:t>
            </w:r>
          </w:p>
        </w:tc>
        <w:tc>
          <w:tcPr>
            <w:tcW w:w="5915" w:type="dxa"/>
            <w:gridSpan w:val="3"/>
          </w:tcPr>
          <w:p w14:paraId="7C097563" w14:textId="77777777" w:rsidR="00D3735E" w:rsidRDefault="00D3735E" w:rsidP="00D4190D">
            <w:pPr>
              <w:spacing w:beforeLines="60" w:before="144" w:afterLines="60" w:after="144"/>
              <w:rPr>
                <w:rFonts w:ascii="Arial" w:hAnsi="Arial" w:cs="Arial"/>
                <w:b/>
                <w:bCs/>
                <w:sz w:val="20"/>
                <w:szCs w:val="20"/>
              </w:rPr>
            </w:pPr>
            <w:r w:rsidRPr="007F709A">
              <w:rPr>
                <w:rFonts w:ascii="Arial" w:hAnsi="Arial" w:cs="Arial"/>
                <w:b/>
                <w:bCs/>
                <w:sz w:val="20"/>
                <w:szCs w:val="20"/>
              </w:rPr>
              <w:t xml:space="preserve">Reporting </w:t>
            </w:r>
          </w:p>
          <w:p w14:paraId="11E951ED" w14:textId="77777777" w:rsidR="00337236" w:rsidRPr="00A778D0" w:rsidRDefault="00337236" w:rsidP="00A0509D">
            <w:pPr>
              <w:spacing w:beforeLines="60" w:before="144" w:afterLines="60" w:after="144"/>
              <w:jc w:val="both"/>
              <w:rPr>
                <w:rFonts w:ascii="Arial" w:hAnsi="Arial" w:cs="Arial"/>
                <w:sz w:val="20"/>
                <w:szCs w:val="20"/>
              </w:rPr>
            </w:pPr>
            <w:r w:rsidRPr="00A778D0">
              <w:rPr>
                <w:rFonts w:ascii="Arial" w:hAnsi="Arial" w:cs="Arial"/>
                <w:sz w:val="20"/>
                <w:szCs w:val="20"/>
              </w:rPr>
              <w:t xml:space="preserve">The Contractor </w:t>
            </w:r>
            <w:r w:rsidR="00A778D0" w:rsidRPr="00A778D0">
              <w:rPr>
                <w:rFonts w:ascii="Arial" w:hAnsi="Arial" w:cs="Arial"/>
                <w:sz w:val="20"/>
                <w:szCs w:val="20"/>
              </w:rPr>
              <w:t>is required to provide the following Reports to the Customer’s Representative</w:t>
            </w:r>
            <w:r w:rsidR="0036493E">
              <w:rPr>
                <w:rFonts w:ascii="Arial" w:hAnsi="Arial" w:cs="Arial"/>
                <w:sz w:val="20"/>
                <w:szCs w:val="20"/>
              </w:rPr>
              <w:t>, at no extra cost</w:t>
            </w:r>
            <w:r w:rsidR="00A778D0" w:rsidRPr="00A778D0">
              <w:rPr>
                <w:rFonts w:ascii="Arial" w:hAnsi="Arial" w:cs="Arial"/>
                <w:sz w:val="20"/>
                <w:szCs w:val="20"/>
              </w:rPr>
              <w:t>:</w:t>
            </w:r>
          </w:p>
          <w:p w14:paraId="3EF8A76C" w14:textId="77777777" w:rsidR="00337236" w:rsidRPr="00C47FF8" w:rsidRDefault="00C46018" w:rsidP="00A0509D">
            <w:pPr>
              <w:pStyle w:val="ListParagraph"/>
              <w:numPr>
                <w:ilvl w:val="0"/>
                <w:numId w:val="2"/>
              </w:numPr>
              <w:spacing w:beforeLines="60" w:before="144" w:afterLines="60" w:after="144"/>
              <w:ind w:left="465"/>
              <w:contextualSpacing w:val="0"/>
              <w:jc w:val="both"/>
              <w:rPr>
                <w:rFonts w:ascii="Arial" w:hAnsi="Arial" w:cs="Arial"/>
                <w:sz w:val="20"/>
                <w:szCs w:val="20"/>
              </w:rPr>
            </w:pPr>
            <w:r w:rsidRPr="00C47FF8">
              <w:rPr>
                <w:rFonts w:ascii="Arial" w:hAnsi="Arial" w:cs="Arial"/>
                <w:color w:val="0000FF"/>
                <w:sz w:val="20"/>
                <w:szCs w:val="20"/>
              </w:rPr>
              <w:t>[List report</w:t>
            </w:r>
            <w:r w:rsidR="00A0509D" w:rsidRPr="00C47FF8">
              <w:rPr>
                <w:rFonts w:ascii="Arial" w:hAnsi="Arial" w:cs="Arial"/>
                <w:color w:val="0000FF"/>
                <w:sz w:val="20"/>
                <w:szCs w:val="20"/>
              </w:rPr>
              <w:t>ing</w:t>
            </w:r>
            <w:r w:rsidRPr="00C47FF8">
              <w:rPr>
                <w:rFonts w:ascii="Arial" w:hAnsi="Arial" w:cs="Arial"/>
                <w:color w:val="0000FF"/>
                <w:sz w:val="20"/>
                <w:szCs w:val="20"/>
              </w:rPr>
              <w:t xml:space="preserve"> required]</w:t>
            </w:r>
            <w:r w:rsidR="00337236" w:rsidRPr="00C47FF8">
              <w:rPr>
                <w:rFonts w:ascii="Arial" w:hAnsi="Arial" w:cs="Arial"/>
                <w:sz w:val="20"/>
                <w:szCs w:val="20"/>
              </w:rPr>
              <w:t xml:space="preserve">.  </w:t>
            </w:r>
          </w:p>
          <w:p w14:paraId="643BA828" w14:textId="77777777" w:rsidR="00D3735E" w:rsidRPr="007F709A" w:rsidRDefault="00D3735E" w:rsidP="00A0509D">
            <w:pPr>
              <w:spacing w:beforeLines="60" w:before="144" w:afterLines="60" w:after="144"/>
              <w:jc w:val="both"/>
              <w:rPr>
                <w:rFonts w:ascii="Arial" w:hAnsi="Arial" w:cs="Arial"/>
                <w:b/>
                <w:bCs/>
                <w:sz w:val="20"/>
                <w:szCs w:val="20"/>
              </w:rPr>
            </w:pPr>
            <w:r w:rsidRPr="6FD3F254">
              <w:rPr>
                <w:rFonts w:ascii="Arial" w:hAnsi="Arial" w:cs="Arial"/>
                <w:b/>
                <w:bCs/>
                <w:sz w:val="20"/>
                <w:szCs w:val="20"/>
              </w:rPr>
              <w:t>Meetings</w:t>
            </w:r>
          </w:p>
          <w:p w14:paraId="5FAF0323" w14:textId="77777777" w:rsidR="6FD3F254" w:rsidRDefault="00A0509D" w:rsidP="00813578">
            <w:pPr>
              <w:pStyle w:val="ListParagraph"/>
              <w:numPr>
                <w:ilvl w:val="0"/>
                <w:numId w:val="2"/>
              </w:numPr>
              <w:spacing w:beforeLines="60" w:before="144" w:afterLines="60" w:after="144"/>
              <w:ind w:left="465"/>
              <w:contextualSpacing w:val="0"/>
              <w:jc w:val="both"/>
              <w:rPr>
                <w:rFonts w:ascii="Arial" w:hAnsi="Arial" w:cs="Arial"/>
                <w:sz w:val="20"/>
                <w:szCs w:val="20"/>
              </w:rPr>
            </w:pPr>
            <w:r w:rsidRPr="00813578">
              <w:rPr>
                <w:rFonts w:ascii="Arial" w:hAnsi="Arial" w:cs="Arial"/>
                <w:color w:val="0000FF"/>
                <w:sz w:val="20"/>
                <w:szCs w:val="20"/>
              </w:rPr>
              <w:t>[List meeting requirements]</w:t>
            </w:r>
          </w:p>
          <w:p w14:paraId="5818322D" w14:textId="471D4121" w:rsidR="00BE6A9E" w:rsidRPr="00813578" w:rsidRDefault="00B7694D" w:rsidP="00813578">
            <w:pPr>
              <w:pStyle w:val="ListParagraph"/>
              <w:numPr>
                <w:ilvl w:val="0"/>
                <w:numId w:val="2"/>
              </w:numPr>
              <w:spacing w:beforeLines="60" w:before="144" w:afterLines="60" w:after="144"/>
              <w:ind w:left="465"/>
              <w:contextualSpacing w:val="0"/>
              <w:jc w:val="both"/>
              <w:rPr>
                <w:rFonts w:ascii="Arial" w:hAnsi="Arial" w:cs="Arial"/>
                <w:sz w:val="20"/>
                <w:szCs w:val="20"/>
              </w:rPr>
            </w:pPr>
            <w:r w:rsidRPr="00B7694D">
              <w:rPr>
                <w:rFonts w:ascii="Arial" w:hAnsi="Arial" w:cs="Arial"/>
                <w:sz w:val="20"/>
                <w:szCs w:val="20"/>
              </w:rPr>
              <w:t xml:space="preserve">For ad hoc meetings, the Contractor and the </w:t>
            </w:r>
            <w:r>
              <w:rPr>
                <w:rFonts w:ascii="Arial" w:hAnsi="Arial" w:cs="Arial"/>
                <w:sz w:val="20"/>
                <w:szCs w:val="20"/>
              </w:rPr>
              <w:t>Customer</w:t>
            </w:r>
            <w:r w:rsidRPr="00B7694D">
              <w:rPr>
                <w:rFonts w:ascii="Arial" w:hAnsi="Arial" w:cs="Arial"/>
                <w:sz w:val="20"/>
                <w:szCs w:val="20"/>
              </w:rPr>
              <w:t xml:space="preserve"> will meet within 10 working days of one party issuing a written request to the other or at another time mutually agreed. The request must specify the matters to be discussed. Meetings may be held in person or via an electronic platform that enables real-time communication</w:t>
            </w:r>
            <w:r w:rsidR="00813578" w:rsidRPr="00813578">
              <w:rPr>
                <w:rFonts w:ascii="Arial" w:hAnsi="Arial" w:cs="Arial"/>
                <w:sz w:val="20"/>
                <w:szCs w:val="20"/>
              </w:rPr>
              <w:t>.</w:t>
            </w:r>
          </w:p>
          <w:p w14:paraId="3349C7BC" w14:textId="77777777" w:rsidR="00D3735E" w:rsidRPr="007F709A" w:rsidRDefault="00D3735E" w:rsidP="00D4190D">
            <w:pPr>
              <w:spacing w:beforeLines="60" w:before="144" w:afterLines="60" w:after="144"/>
              <w:rPr>
                <w:rFonts w:ascii="Arial" w:hAnsi="Arial" w:cs="Arial"/>
                <w:b/>
                <w:bCs/>
                <w:sz w:val="20"/>
                <w:szCs w:val="20"/>
              </w:rPr>
            </w:pPr>
            <w:r w:rsidRPr="007F709A">
              <w:rPr>
                <w:rFonts w:ascii="Arial" w:hAnsi="Arial" w:cs="Arial"/>
                <w:b/>
                <w:bCs/>
                <w:sz w:val="20"/>
                <w:szCs w:val="20"/>
              </w:rPr>
              <w:t xml:space="preserve">Key Performance Indicators </w:t>
            </w:r>
          </w:p>
          <w:tbl>
            <w:tblPr>
              <w:tblStyle w:val="TableGrid"/>
              <w:tblW w:w="0" w:type="auto"/>
              <w:tblLook w:val="04A0" w:firstRow="1" w:lastRow="0" w:firstColumn="1" w:lastColumn="0" w:noHBand="0" w:noVBand="1"/>
            </w:tblPr>
            <w:tblGrid>
              <w:gridCol w:w="1913"/>
              <w:gridCol w:w="1850"/>
              <w:gridCol w:w="1926"/>
            </w:tblGrid>
            <w:tr w:rsidR="00D3735E" w:rsidRPr="007F709A" w14:paraId="752B6930" w14:textId="77777777" w:rsidTr="6FD3F254">
              <w:tc>
                <w:tcPr>
                  <w:tcW w:w="2082" w:type="dxa"/>
                  <w:shd w:val="clear" w:color="auto" w:fill="B5D9CC"/>
                  <w:vAlign w:val="center"/>
                </w:tcPr>
                <w:p w14:paraId="3080338A" w14:textId="77777777" w:rsidR="00D3735E" w:rsidRPr="007F709A" w:rsidRDefault="00D3735E" w:rsidP="6FD3F254">
                  <w:pPr>
                    <w:spacing w:beforeLines="60" w:before="144" w:afterLines="60" w:after="144"/>
                    <w:rPr>
                      <w:rFonts w:ascii="Arial" w:hAnsi="Arial" w:cs="Arial"/>
                      <w:b/>
                      <w:bCs/>
                      <w:sz w:val="20"/>
                      <w:szCs w:val="20"/>
                    </w:rPr>
                  </w:pPr>
                  <w:r w:rsidRPr="6FD3F254">
                    <w:rPr>
                      <w:rFonts w:ascii="Arial" w:hAnsi="Arial" w:cs="Arial"/>
                      <w:b/>
                      <w:bCs/>
                      <w:sz w:val="20"/>
                      <w:szCs w:val="20"/>
                    </w:rPr>
                    <w:t>KPI</w:t>
                  </w:r>
                </w:p>
              </w:tc>
              <w:tc>
                <w:tcPr>
                  <w:tcW w:w="2083" w:type="dxa"/>
                  <w:shd w:val="clear" w:color="auto" w:fill="B5D9CC"/>
                  <w:vAlign w:val="center"/>
                </w:tcPr>
                <w:p w14:paraId="41461078" w14:textId="77777777" w:rsidR="00D3735E" w:rsidRPr="007F709A" w:rsidRDefault="00D3735E" w:rsidP="6FD3F254">
                  <w:pPr>
                    <w:spacing w:beforeLines="60" w:before="144" w:afterLines="60" w:after="144"/>
                    <w:rPr>
                      <w:rFonts w:ascii="Arial" w:hAnsi="Arial" w:cs="Arial"/>
                      <w:b/>
                      <w:bCs/>
                      <w:sz w:val="20"/>
                      <w:szCs w:val="20"/>
                    </w:rPr>
                  </w:pPr>
                  <w:r w:rsidRPr="6FD3F254">
                    <w:rPr>
                      <w:rFonts w:ascii="Arial" w:hAnsi="Arial" w:cs="Arial"/>
                      <w:b/>
                      <w:bCs/>
                      <w:sz w:val="20"/>
                      <w:szCs w:val="20"/>
                    </w:rPr>
                    <w:t>KPI Target</w:t>
                  </w:r>
                </w:p>
              </w:tc>
              <w:tc>
                <w:tcPr>
                  <w:tcW w:w="2083" w:type="dxa"/>
                  <w:shd w:val="clear" w:color="auto" w:fill="B5D9CC"/>
                  <w:vAlign w:val="center"/>
                </w:tcPr>
                <w:p w14:paraId="37F2B58B" w14:textId="77777777" w:rsidR="00D3735E" w:rsidRPr="007F709A" w:rsidRDefault="00D3735E" w:rsidP="6FD3F254">
                  <w:pPr>
                    <w:spacing w:beforeLines="60" w:before="144" w:afterLines="60" w:after="144"/>
                    <w:rPr>
                      <w:rFonts w:ascii="Arial" w:hAnsi="Arial" w:cs="Arial"/>
                      <w:b/>
                      <w:bCs/>
                      <w:sz w:val="20"/>
                      <w:szCs w:val="20"/>
                    </w:rPr>
                  </w:pPr>
                  <w:r w:rsidRPr="6FD3F254">
                    <w:rPr>
                      <w:rFonts w:ascii="Arial" w:hAnsi="Arial" w:cs="Arial"/>
                      <w:b/>
                      <w:bCs/>
                      <w:sz w:val="20"/>
                      <w:szCs w:val="20"/>
                    </w:rPr>
                    <w:t>Frequency</w:t>
                  </w:r>
                </w:p>
              </w:tc>
            </w:tr>
            <w:tr w:rsidR="00D3735E" w:rsidRPr="007F709A" w14:paraId="48D0D1A7" w14:textId="77777777" w:rsidTr="6FD3F254">
              <w:tc>
                <w:tcPr>
                  <w:tcW w:w="2082" w:type="dxa"/>
                </w:tcPr>
                <w:p w14:paraId="1D6F5285" w14:textId="77777777" w:rsidR="00D3735E" w:rsidRPr="00E2561B" w:rsidRDefault="00D3735E" w:rsidP="00D4190D">
                  <w:pPr>
                    <w:spacing w:beforeLines="60" w:before="144" w:afterLines="60" w:after="144"/>
                    <w:rPr>
                      <w:rFonts w:ascii="Arial" w:hAnsi="Arial" w:cs="Arial"/>
                      <w:color w:val="0000FF"/>
                      <w:sz w:val="20"/>
                      <w:szCs w:val="20"/>
                    </w:rPr>
                  </w:pPr>
                  <w:r w:rsidRPr="00E2561B">
                    <w:rPr>
                      <w:rFonts w:ascii="Arial" w:hAnsi="Arial" w:cs="Arial"/>
                      <w:color w:val="0000FF"/>
                      <w:sz w:val="20"/>
                      <w:szCs w:val="20"/>
                    </w:rPr>
                    <w:t>E.g. Hardware delivered as per Quote Form timeframe.</w:t>
                  </w:r>
                </w:p>
              </w:tc>
              <w:tc>
                <w:tcPr>
                  <w:tcW w:w="2083" w:type="dxa"/>
                </w:tcPr>
                <w:p w14:paraId="52BD8A5D" w14:textId="77777777" w:rsidR="00D3735E" w:rsidRPr="00E2561B" w:rsidRDefault="00D3735E" w:rsidP="00D4190D">
                  <w:pPr>
                    <w:spacing w:beforeLines="60" w:before="144" w:afterLines="60" w:after="144"/>
                    <w:rPr>
                      <w:rFonts w:ascii="Arial" w:hAnsi="Arial" w:cs="Arial"/>
                      <w:color w:val="0000FF"/>
                      <w:sz w:val="20"/>
                      <w:szCs w:val="20"/>
                    </w:rPr>
                  </w:pPr>
                  <w:r w:rsidRPr="00E2561B">
                    <w:rPr>
                      <w:rFonts w:ascii="Arial" w:hAnsi="Arial" w:cs="Arial"/>
                      <w:color w:val="0000FF"/>
                      <w:sz w:val="20"/>
                      <w:szCs w:val="20"/>
                    </w:rPr>
                    <w:t>100%.</w:t>
                  </w:r>
                </w:p>
              </w:tc>
              <w:tc>
                <w:tcPr>
                  <w:tcW w:w="2083" w:type="dxa"/>
                </w:tcPr>
                <w:p w14:paraId="4C71E7A7" w14:textId="77777777" w:rsidR="00D3735E" w:rsidRPr="00E2561B" w:rsidRDefault="00D3735E" w:rsidP="00D4190D">
                  <w:pPr>
                    <w:spacing w:beforeLines="60" w:before="144" w:afterLines="60" w:after="144"/>
                    <w:rPr>
                      <w:rFonts w:ascii="Arial" w:hAnsi="Arial" w:cs="Arial"/>
                      <w:color w:val="0000FF"/>
                      <w:sz w:val="20"/>
                      <w:szCs w:val="20"/>
                    </w:rPr>
                  </w:pPr>
                  <w:r w:rsidRPr="00E2561B">
                    <w:rPr>
                      <w:rFonts w:ascii="Arial" w:hAnsi="Arial" w:cs="Arial"/>
                      <w:color w:val="0000FF"/>
                      <w:sz w:val="20"/>
                      <w:szCs w:val="20"/>
                    </w:rPr>
                    <w:t>On</w:t>
                  </w:r>
                  <w:r w:rsidR="00E2561B">
                    <w:rPr>
                      <w:rFonts w:ascii="Arial" w:hAnsi="Arial" w:cs="Arial"/>
                      <w:color w:val="0000FF"/>
                      <w:sz w:val="20"/>
                      <w:szCs w:val="20"/>
                    </w:rPr>
                    <w:t>c</w:t>
                  </w:r>
                  <w:r w:rsidRPr="00E2561B">
                    <w:rPr>
                      <w:rFonts w:ascii="Arial" w:hAnsi="Arial" w:cs="Arial"/>
                      <w:color w:val="0000FF"/>
                      <w:sz w:val="20"/>
                      <w:szCs w:val="20"/>
                    </w:rPr>
                    <w:t xml:space="preserve">e off. </w:t>
                  </w:r>
                </w:p>
              </w:tc>
            </w:tr>
            <w:tr w:rsidR="00D3735E" w:rsidRPr="007F709A" w14:paraId="1570BE17" w14:textId="77777777" w:rsidTr="6FD3F254">
              <w:tc>
                <w:tcPr>
                  <w:tcW w:w="2082" w:type="dxa"/>
                </w:tcPr>
                <w:p w14:paraId="0E07C14C" w14:textId="77777777" w:rsidR="00D3735E" w:rsidRPr="007F709A" w:rsidRDefault="00D3735E" w:rsidP="00D4190D">
                  <w:pPr>
                    <w:pStyle w:val="TableText"/>
                    <w:spacing w:beforeLines="60" w:before="144" w:afterLines="60" w:after="144"/>
                    <w:jc w:val="both"/>
                    <w:rPr>
                      <w:rFonts w:cs="Arial"/>
                      <w:szCs w:val="20"/>
                      <w:lang w:val="en-AU"/>
                    </w:rPr>
                  </w:pPr>
                </w:p>
              </w:tc>
              <w:tc>
                <w:tcPr>
                  <w:tcW w:w="2083" w:type="dxa"/>
                </w:tcPr>
                <w:p w14:paraId="5A8F3AFA" w14:textId="77777777" w:rsidR="00D3735E" w:rsidRPr="007F709A" w:rsidRDefault="00D3735E" w:rsidP="00D4190D">
                  <w:pPr>
                    <w:pStyle w:val="TableText"/>
                    <w:spacing w:beforeLines="60" w:before="144" w:afterLines="60" w:after="144"/>
                    <w:jc w:val="both"/>
                    <w:rPr>
                      <w:rFonts w:cs="Arial"/>
                      <w:szCs w:val="20"/>
                    </w:rPr>
                  </w:pPr>
                </w:p>
              </w:tc>
              <w:tc>
                <w:tcPr>
                  <w:tcW w:w="2083" w:type="dxa"/>
                </w:tcPr>
                <w:p w14:paraId="43D675C4" w14:textId="77777777" w:rsidR="00D3735E" w:rsidRPr="007F709A" w:rsidRDefault="00D3735E" w:rsidP="00D4190D">
                  <w:pPr>
                    <w:pStyle w:val="TableText"/>
                    <w:spacing w:beforeLines="60" w:before="144" w:afterLines="60" w:after="144"/>
                    <w:jc w:val="both"/>
                    <w:rPr>
                      <w:rFonts w:cs="Arial"/>
                      <w:szCs w:val="20"/>
                    </w:rPr>
                  </w:pPr>
                </w:p>
              </w:tc>
            </w:tr>
            <w:tr w:rsidR="00D3735E" w:rsidRPr="007F709A" w14:paraId="31040C9B" w14:textId="77777777" w:rsidTr="6FD3F254">
              <w:tc>
                <w:tcPr>
                  <w:tcW w:w="2082" w:type="dxa"/>
                </w:tcPr>
                <w:p w14:paraId="213942B0" w14:textId="77777777" w:rsidR="00D3735E" w:rsidRPr="007F709A" w:rsidRDefault="00D3735E" w:rsidP="00D4190D">
                  <w:pPr>
                    <w:pStyle w:val="TableText"/>
                    <w:spacing w:beforeLines="60" w:before="144" w:afterLines="60" w:after="144"/>
                    <w:jc w:val="both"/>
                    <w:rPr>
                      <w:rFonts w:cs="Arial"/>
                      <w:szCs w:val="20"/>
                      <w:lang w:val="en-AU"/>
                    </w:rPr>
                  </w:pPr>
                </w:p>
              </w:tc>
              <w:tc>
                <w:tcPr>
                  <w:tcW w:w="2083" w:type="dxa"/>
                </w:tcPr>
                <w:p w14:paraId="2CC0149C" w14:textId="77777777" w:rsidR="00D3735E" w:rsidRPr="007F709A" w:rsidRDefault="00D3735E" w:rsidP="00D4190D">
                  <w:pPr>
                    <w:pStyle w:val="TableText"/>
                    <w:spacing w:beforeLines="60" w:before="144" w:afterLines="60" w:after="144"/>
                    <w:jc w:val="both"/>
                    <w:rPr>
                      <w:rFonts w:cs="Arial"/>
                      <w:szCs w:val="20"/>
                    </w:rPr>
                  </w:pPr>
                </w:p>
              </w:tc>
              <w:tc>
                <w:tcPr>
                  <w:tcW w:w="2083" w:type="dxa"/>
                </w:tcPr>
                <w:p w14:paraId="5FE360C3" w14:textId="77777777" w:rsidR="00D3735E" w:rsidRPr="007F709A" w:rsidRDefault="00D3735E" w:rsidP="00D4190D">
                  <w:pPr>
                    <w:pStyle w:val="TableText"/>
                    <w:spacing w:beforeLines="60" w:before="144" w:afterLines="60" w:after="144"/>
                    <w:jc w:val="both"/>
                    <w:rPr>
                      <w:rFonts w:cs="Arial"/>
                      <w:szCs w:val="20"/>
                    </w:rPr>
                  </w:pPr>
                </w:p>
              </w:tc>
            </w:tr>
          </w:tbl>
          <w:p w14:paraId="03646224" w14:textId="77777777" w:rsidR="00D3735E" w:rsidRPr="007F709A" w:rsidRDefault="00D3735E" w:rsidP="00D4190D">
            <w:pPr>
              <w:spacing w:beforeLines="60" w:before="144" w:afterLines="60" w:after="144"/>
              <w:rPr>
                <w:rFonts w:ascii="Arial" w:hAnsi="Arial" w:cs="Arial"/>
                <w:sz w:val="20"/>
                <w:szCs w:val="20"/>
              </w:rPr>
            </w:pPr>
          </w:p>
        </w:tc>
      </w:tr>
      <w:tr w:rsidR="00D3735E" w:rsidRPr="007F709A" w14:paraId="2D54866D" w14:textId="77777777" w:rsidTr="006F4887">
        <w:tc>
          <w:tcPr>
            <w:tcW w:w="9016" w:type="dxa"/>
            <w:gridSpan w:val="5"/>
            <w:shd w:val="clear" w:color="auto" w:fill="0C4C4C"/>
          </w:tcPr>
          <w:p w14:paraId="03674F29" w14:textId="77777777" w:rsidR="00D3735E" w:rsidRPr="007F709A" w:rsidRDefault="00733CE5" w:rsidP="00D4190D">
            <w:pPr>
              <w:spacing w:beforeLines="60" w:before="144" w:afterLines="60" w:after="144"/>
              <w:rPr>
                <w:rFonts w:ascii="Arial" w:hAnsi="Arial" w:cs="Arial"/>
                <w:b/>
                <w:bCs/>
                <w:sz w:val="20"/>
                <w:szCs w:val="20"/>
              </w:rPr>
            </w:pPr>
            <w:r>
              <w:rPr>
                <w:rFonts w:ascii="Arial" w:hAnsi="Arial" w:cs="Arial"/>
                <w:b/>
                <w:bCs/>
                <w:sz w:val="20"/>
                <w:szCs w:val="20"/>
              </w:rPr>
              <w:t xml:space="preserve">SCHEDULE 2 - </w:t>
            </w:r>
            <w:r w:rsidR="00CC0035" w:rsidRPr="007F709A">
              <w:rPr>
                <w:rFonts w:ascii="Arial" w:hAnsi="Arial" w:cs="Arial"/>
                <w:b/>
                <w:bCs/>
                <w:sz w:val="20"/>
                <w:szCs w:val="20"/>
              </w:rPr>
              <w:t>STATEMENT OF REQUIREMENTS</w:t>
            </w:r>
            <w:r w:rsidR="00530964">
              <w:rPr>
                <w:rFonts w:ascii="Arial" w:hAnsi="Arial" w:cs="Arial"/>
                <w:b/>
                <w:bCs/>
                <w:sz w:val="20"/>
                <w:szCs w:val="20"/>
              </w:rPr>
              <w:t xml:space="preserve"> (</w:t>
            </w:r>
            <w:proofErr w:type="spellStart"/>
            <w:r w:rsidR="00530964">
              <w:rPr>
                <w:rFonts w:ascii="Arial" w:hAnsi="Arial" w:cs="Arial"/>
                <w:b/>
                <w:bCs/>
                <w:sz w:val="20"/>
                <w:szCs w:val="20"/>
              </w:rPr>
              <w:t>SoR</w:t>
            </w:r>
            <w:proofErr w:type="spellEnd"/>
            <w:r w:rsidR="00530964">
              <w:rPr>
                <w:rFonts w:ascii="Arial" w:hAnsi="Arial" w:cs="Arial"/>
                <w:b/>
                <w:bCs/>
                <w:sz w:val="20"/>
                <w:szCs w:val="20"/>
              </w:rPr>
              <w:t>)</w:t>
            </w:r>
          </w:p>
        </w:tc>
      </w:tr>
      <w:tr w:rsidR="0041505E" w:rsidRPr="007F709A" w14:paraId="7455C9E6" w14:textId="77777777" w:rsidTr="006F4887">
        <w:tc>
          <w:tcPr>
            <w:tcW w:w="9016" w:type="dxa"/>
            <w:gridSpan w:val="5"/>
          </w:tcPr>
          <w:p w14:paraId="3DA505CA" w14:textId="77777777" w:rsidR="000E371F" w:rsidRDefault="000E371F" w:rsidP="000E371F">
            <w:pPr>
              <w:pStyle w:val="Default"/>
              <w:spacing w:before="120" w:after="120"/>
              <w:jc w:val="both"/>
              <w:rPr>
                <w:b/>
                <w:bCs/>
                <w:color w:val="auto"/>
                <w:sz w:val="20"/>
                <w:szCs w:val="20"/>
              </w:rPr>
            </w:pPr>
            <w:r>
              <w:rPr>
                <w:b/>
                <w:bCs/>
                <w:color w:val="auto"/>
                <w:sz w:val="20"/>
                <w:szCs w:val="20"/>
              </w:rPr>
              <w:t>Instructions:</w:t>
            </w:r>
          </w:p>
          <w:p w14:paraId="567488F1" w14:textId="0E96295D" w:rsidR="00B7694D" w:rsidRPr="00B7694D" w:rsidRDefault="00B7694D" w:rsidP="00B7694D">
            <w:pPr>
              <w:spacing w:beforeLines="60" w:before="144" w:afterLines="60" w:after="144"/>
              <w:jc w:val="both"/>
              <w:rPr>
                <w:rFonts w:ascii="Arial" w:hAnsi="Arial" w:cs="Arial"/>
                <w:sz w:val="20"/>
                <w:szCs w:val="20"/>
              </w:rPr>
            </w:pPr>
            <w:r w:rsidRPr="00B7694D">
              <w:rPr>
                <w:rFonts w:ascii="Arial" w:hAnsi="Arial" w:cs="Arial"/>
                <w:sz w:val="20"/>
                <w:szCs w:val="20"/>
              </w:rPr>
              <w:lastRenderedPageBreak/>
              <w:t xml:space="preserve">The Customer must select </w:t>
            </w:r>
            <w:r w:rsidRPr="00B7694D">
              <w:rPr>
                <w:rFonts w:ascii="Arial" w:hAnsi="Arial" w:cs="Arial"/>
                <w:b/>
                <w:bCs/>
                <w:sz w:val="20"/>
                <w:szCs w:val="20"/>
              </w:rPr>
              <w:t>one category only</w:t>
            </w:r>
            <w:r w:rsidRPr="00B7694D">
              <w:rPr>
                <w:rFonts w:ascii="Arial" w:hAnsi="Arial" w:cs="Arial"/>
                <w:sz w:val="20"/>
                <w:szCs w:val="20"/>
              </w:rPr>
              <w:t xml:space="preserve"> from the table below that best represents the key outcomes of its procurement objectives.</w:t>
            </w:r>
            <w:r>
              <w:rPr>
                <w:rFonts w:ascii="Arial" w:hAnsi="Arial" w:cs="Arial"/>
                <w:sz w:val="20"/>
                <w:szCs w:val="20"/>
              </w:rPr>
              <w:t xml:space="preserve"> </w:t>
            </w:r>
            <w:r w:rsidRPr="00B7694D">
              <w:rPr>
                <w:rFonts w:ascii="Arial" w:hAnsi="Arial" w:cs="Arial"/>
                <w:sz w:val="20"/>
                <w:szCs w:val="20"/>
              </w:rPr>
              <w:t>If the Customer’s requirements span multiple categories, these must be managed as separate, individual procurements.</w:t>
            </w:r>
          </w:p>
          <w:p w14:paraId="4FB66C34" w14:textId="77777777" w:rsidR="00B7694D" w:rsidRPr="00B7694D" w:rsidRDefault="00B7694D" w:rsidP="00B7694D">
            <w:pPr>
              <w:spacing w:beforeLines="60" w:before="144" w:afterLines="60" w:after="144"/>
              <w:jc w:val="both"/>
              <w:rPr>
                <w:rFonts w:ascii="Arial" w:hAnsi="Arial" w:cs="Arial"/>
                <w:sz w:val="20"/>
                <w:szCs w:val="20"/>
              </w:rPr>
            </w:pPr>
            <w:r w:rsidRPr="00B7694D">
              <w:rPr>
                <w:rFonts w:ascii="Arial" w:hAnsi="Arial" w:cs="Arial"/>
                <w:sz w:val="20"/>
                <w:szCs w:val="20"/>
              </w:rPr>
              <w:t xml:space="preserve">Procurements under </w:t>
            </w:r>
            <w:r w:rsidRPr="00B7694D">
              <w:rPr>
                <w:rFonts w:ascii="Arial" w:hAnsi="Arial" w:cs="Arial"/>
                <w:b/>
                <w:bCs/>
                <w:sz w:val="20"/>
                <w:szCs w:val="20"/>
              </w:rPr>
              <w:t>Panel 3 – Managed Services</w:t>
            </w:r>
            <w:r w:rsidRPr="00B7694D">
              <w:rPr>
                <w:rFonts w:ascii="Arial" w:hAnsi="Arial" w:cs="Arial"/>
                <w:sz w:val="20"/>
                <w:szCs w:val="20"/>
              </w:rPr>
              <w:t xml:space="preserve"> may include the provision of any necessary IT infrastructure equipment required to achieve the service outcomes.</w:t>
            </w:r>
          </w:p>
          <w:p w14:paraId="3F567F13" w14:textId="31BD9A3F" w:rsidR="00B7694D" w:rsidRPr="007F709A" w:rsidRDefault="00B7694D" w:rsidP="0007003D">
            <w:pPr>
              <w:spacing w:beforeLines="60" w:before="144" w:afterLines="60" w:after="144"/>
              <w:jc w:val="both"/>
              <w:rPr>
                <w:rFonts w:ascii="Arial" w:hAnsi="Arial" w:cs="Arial"/>
                <w:sz w:val="20"/>
                <w:szCs w:val="20"/>
              </w:rPr>
            </w:pPr>
            <w:r w:rsidRPr="00B7694D">
              <w:rPr>
                <w:rFonts w:ascii="Arial" w:hAnsi="Arial" w:cs="Arial"/>
                <w:sz w:val="20"/>
                <w:szCs w:val="20"/>
              </w:rPr>
              <w:t xml:space="preserve">For </w:t>
            </w:r>
            <w:r w:rsidRPr="00B7694D">
              <w:rPr>
                <w:rFonts w:ascii="Arial" w:hAnsi="Arial" w:cs="Arial"/>
                <w:b/>
                <w:bCs/>
                <w:sz w:val="20"/>
                <w:szCs w:val="20"/>
              </w:rPr>
              <w:t>Category 3A – Managed Communications</w:t>
            </w:r>
            <w:r w:rsidRPr="00B7694D">
              <w:rPr>
                <w:rFonts w:ascii="Arial" w:hAnsi="Arial" w:cs="Arial"/>
                <w:sz w:val="20"/>
                <w:szCs w:val="20"/>
              </w:rPr>
              <w:t>, where the procurement involves supporting software covered by an existing mandatory CUA, the Customer must comply with the Buying Rules of that CUA.</w:t>
            </w:r>
          </w:p>
        </w:tc>
      </w:tr>
      <w:tr w:rsidR="000E371F" w:rsidRPr="007F709A" w14:paraId="6A6AC6CA" w14:textId="77777777" w:rsidTr="006F4887">
        <w:tc>
          <w:tcPr>
            <w:tcW w:w="2819" w:type="dxa"/>
            <w:shd w:val="clear" w:color="auto" w:fill="B5D9CC"/>
          </w:tcPr>
          <w:p w14:paraId="7FFAFCDC" w14:textId="77777777" w:rsidR="000E371F" w:rsidRPr="007F709A" w:rsidRDefault="000E371F" w:rsidP="00030B16">
            <w:pPr>
              <w:spacing w:before="60" w:after="60"/>
              <w:rPr>
                <w:rFonts w:ascii="Arial" w:hAnsi="Arial" w:cs="Arial"/>
                <w:b/>
                <w:bCs/>
                <w:sz w:val="20"/>
                <w:szCs w:val="20"/>
              </w:rPr>
            </w:pPr>
            <w:r w:rsidRPr="007F709A">
              <w:rPr>
                <w:rFonts w:ascii="Arial" w:hAnsi="Arial" w:cs="Arial"/>
                <w:b/>
                <w:bCs/>
                <w:sz w:val="20"/>
                <w:szCs w:val="20"/>
              </w:rPr>
              <w:lastRenderedPageBreak/>
              <w:t>Panel</w:t>
            </w:r>
          </w:p>
        </w:tc>
        <w:tc>
          <w:tcPr>
            <w:tcW w:w="3941" w:type="dxa"/>
            <w:gridSpan w:val="3"/>
            <w:shd w:val="clear" w:color="auto" w:fill="B5D9CC"/>
          </w:tcPr>
          <w:p w14:paraId="5AC38FBD" w14:textId="77777777" w:rsidR="000E371F" w:rsidRPr="007F709A" w:rsidRDefault="000E371F" w:rsidP="00030B16">
            <w:pPr>
              <w:spacing w:before="60" w:after="60"/>
              <w:rPr>
                <w:rFonts w:ascii="Arial" w:hAnsi="Arial" w:cs="Arial"/>
                <w:b/>
                <w:bCs/>
                <w:sz w:val="20"/>
                <w:szCs w:val="20"/>
              </w:rPr>
            </w:pPr>
            <w:r w:rsidRPr="007F709A">
              <w:rPr>
                <w:rFonts w:ascii="Arial" w:hAnsi="Arial" w:cs="Arial"/>
                <w:b/>
                <w:bCs/>
                <w:sz w:val="20"/>
                <w:szCs w:val="20"/>
              </w:rPr>
              <w:t>Category</w:t>
            </w:r>
          </w:p>
        </w:tc>
        <w:tc>
          <w:tcPr>
            <w:tcW w:w="2256" w:type="dxa"/>
            <w:shd w:val="clear" w:color="auto" w:fill="B5D9CC"/>
          </w:tcPr>
          <w:p w14:paraId="1B6E1D67" w14:textId="3CCC297C" w:rsidR="000E371F" w:rsidRPr="007F709A" w:rsidRDefault="000E371F" w:rsidP="00030B16">
            <w:pPr>
              <w:spacing w:before="60" w:after="60"/>
              <w:jc w:val="center"/>
              <w:rPr>
                <w:rFonts w:ascii="Arial" w:hAnsi="Arial" w:cs="Arial"/>
                <w:b/>
                <w:bCs/>
                <w:sz w:val="20"/>
                <w:szCs w:val="20"/>
              </w:rPr>
            </w:pPr>
            <w:r w:rsidRPr="007F709A">
              <w:rPr>
                <w:rFonts w:ascii="Arial" w:hAnsi="Arial" w:cs="Arial"/>
                <w:b/>
                <w:bCs/>
                <w:sz w:val="20"/>
                <w:szCs w:val="20"/>
              </w:rPr>
              <w:t>Select</w:t>
            </w:r>
            <w:r>
              <w:rPr>
                <w:rFonts w:ascii="Arial" w:hAnsi="Arial" w:cs="Arial"/>
                <w:b/>
                <w:bCs/>
                <w:sz w:val="20"/>
                <w:szCs w:val="20"/>
              </w:rPr>
              <w:t xml:space="preserve"> One Category</w:t>
            </w:r>
          </w:p>
        </w:tc>
      </w:tr>
      <w:tr w:rsidR="00030B16" w:rsidRPr="007F709A" w14:paraId="4E2D5225" w14:textId="77777777" w:rsidTr="006F4887">
        <w:trPr>
          <w:trHeight w:val="62"/>
        </w:trPr>
        <w:tc>
          <w:tcPr>
            <w:tcW w:w="2819" w:type="dxa"/>
            <w:vMerge w:val="restart"/>
          </w:tcPr>
          <w:p w14:paraId="38FECEF9" w14:textId="77777777" w:rsidR="00030B16" w:rsidRPr="007F709A" w:rsidRDefault="00030B16" w:rsidP="00030B16">
            <w:pPr>
              <w:spacing w:before="60" w:after="60"/>
              <w:rPr>
                <w:rFonts w:ascii="Arial" w:hAnsi="Arial" w:cs="Arial"/>
                <w:b/>
                <w:bCs/>
                <w:sz w:val="20"/>
                <w:szCs w:val="20"/>
              </w:rPr>
            </w:pPr>
            <w:r w:rsidRPr="007F709A">
              <w:rPr>
                <w:rFonts w:ascii="Arial" w:hAnsi="Arial" w:cs="Arial"/>
                <w:b/>
                <w:bCs/>
                <w:sz w:val="20"/>
                <w:szCs w:val="20"/>
              </w:rPr>
              <w:t xml:space="preserve">Panel 1 </w:t>
            </w:r>
          </w:p>
          <w:p w14:paraId="6C95119C" w14:textId="2256F5BC" w:rsidR="00030B16" w:rsidRPr="007F709A" w:rsidRDefault="00030B16" w:rsidP="00030B16">
            <w:pPr>
              <w:spacing w:before="60" w:after="60"/>
              <w:jc w:val="both"/>
              <w:rPr>
                <w:rFonts w:ascii="Arial" w:hAnsi="Arial" w:cs="Arial"/>
                <w:b/>
                <w:bCs/>
                <w:sz w:val="20"/>
                <w:szCs w:val="20"/>
              </w:rPr>
            </w:pPr>
            <w:r>
              <w:rPr>
                <w:rFonts w:ascii="Arial" w:hAnsi="Arial" w:cs="Arial"/>
                <w:b/>
                <w:bCs/>
                <w:sz w:val="20"/>
                <w:szCs w:val="20"/>
              </w:rPr>
              <w:t>Infrastructure</w:t>
            </w:r>
            <w:r w:rsidRPr="007F709A">
              <w:rPr>
                <w:rFonts w:ascii="Arial" w:hAnsi="Arial" w:cs="Arial"/>
                <w:b/>
                <w:bCs/>
                <w:sz w:val="20"/>
                <w:szCs w:val="20"/>
              </w:rPr>
              <w:t xml:space="preserve"> and Facilities</w:t>
            </w:r>
          </w:p>
        </w:tc>
        <w:tc>
          <w:tcPr>
            <w:tcW w:w="3941" w:type="dxa"/>
            <w:gridSpan w:val="3"/>
            <w:vAlign w:val="center"/>
          </w:tcPr>
          <w:p w14:paraId="2DD17BBE" w14:textId="7D1DE783" w:rsidR="00030B16" w:rsidRPr="007F709A" w:rsidRDefault="00030B16" w:rsidP="00030B16">
            <w:pPr>
              <w:spacing w:before="60" w:after="60"/>
              <w:rPr>
                <w:rFonts w:ascii="Arial" w:hAnsi="Arial" w:cs="Arial"/>
                <w:b/>
                <w:bCs/>
                <w:sz w:val="20"/>
                <w:szCs w:val="20"/>
              </w:rPr>
            </w:pPr>
            <w:r w:rsidRPr="007F709A">
              <w:rPr>
                <w:rFonts w:ascii="Arial" w:hAnsi="Arial" w:cs="Arial"/>
                <w:sz w:val="20"/>
                <w:szCs w:val="20"/>
              </w:rPr>
              <w:t>Category 1A - Networking Equipment</w:t>
            </w:r>
          </w:p>
        </w:tc>
        <w:sdt>
          <w:sdtPr>
            <w:rPr>
              <w:rFonts w:ascii="Arial" w:hAnsi="Arial" w:cs="Arial"/>
              <w:sz w:val="20"/>
              <w:szCs w:val="20"/>
            </w:rPr>
            <w:id w:val="-1431972235"/>
            <w14:checkbox>
              <w14:checked w14:val="0"/>
              <w14:checkedState w14:val="2612" w14:font="MS Gothic"/>
              <w14:uncheckedState w14:val="2610" w14:font="MS Gothic"/>
            </w14:checkbox>
          </w:sdtPr>
          <w:sdtEndPr/>
          <w:sdtContent>
            <w:tc>
              <w:tcPr>
                <w:tcW w:w="2256" w:type="dxa"/>
                <w:vAlign w:val="center"/>
              </w:tcPr>
              <w:p w14:paraId="57C8D201" w14:textId="7F4791F5" w:rsidR="00030B16" w:rsidRPr="007F709A" w:rsidRDefault="00030B16" w:rsidP="00030B16">
                <w:pPr>
                  <w:spacing w:before="60" w:after="60"/>
                  <w:jc w:val="center"/>
                  <w:rPr>
                    <w:rFonts w:ascii="Arial" w:hAnsi="Arial" w:cs="Arial"/>
                    <w:b/>
                    <w:bCs/>
                    <w:sz w:val="20"/>
                    <w:szCs w:val="20"/>
                  </w:rPr>
                </w:pPr>
                <w:r>
                  <w:rPr>
                    <w:rFonts w:ascii="MS Gothic" w:eastAsia="MS Gothic" w:hAnsi="MS Gothic" w:cs="Arial" w:hint="eastAsia"/>
                    <w:sz w:val="20"/>
                    <w:szCs w:val="20"/>
                  </w:rPr>
                  <w:t>☐</w:t>
                </w:r>
              </w:p>
            </w:tc>
          </w:sdtContent>
        </w:sdt>
      </w:tr>
      <w:tr w:rsidR="00030B16" w:rsidRPr="007F709A" w14:paraId="31200C1D" w14:textId="77777777" w:rsidTr="006F4887">
        <w:trPr>
          <w:trHeight w:val="62"/>
        </w:trPr>
        <w:tc>
          <w:tcPr>
            <w:tcW w:w="2819" w:type="dxa"/>
            <w:vMerge/>
          </w:tcPr>
          <w:p w14:paraId="4B88BCA5" w14:textId="77777777" w:rsidR="00030B16" w:rsidRPr="007F709A" w:rsidRDefault="00030B16" w:rsidP="00030B16">
            <w:pPr>
              <w:spacing w:before="60" w:after="60"/>
              <w:jc w:val="both"/>
              <w:rPr>
                <w:rFonts w:ascii="Arial" w:hAnsi="Arial" w:cs="Arial"/>
                <w:b/>
                <w:bCs/>
                <w:sz w:val="20"/>
                <w:szCs w:val="20"/>
              </w:rPr>
            </w:pPr>
          </w:p>
        </w:tc>
        <w:tc>
          <w:tcPr>
            <w:tcW w:w="3941" w:type="dxa"/>
            <w:gridSpan w:val="3"/>
            <w:vAlign w:val="center"/>
          </w:tcPr>
          <w:p w14:paraId="57B9E626" w14:textId="77B7707E" w:rsidR="00030B16" w:rsidRPr="007F709A" w:rsidRDefault="00030B16" w:rsidP="00030B16">
            <w:pPr>
              <w:spacing w:before="60" w:after="60"/>
              <w:rPr>
                <w:rFonts w:ascii="Arial" w:hAnsi="Arial" w:cs="Arial"/>
                <w:b/>
                <w:bCs/>
                <w:sz w:val="20"/>
                <w:szCs w:val="20"/>
              </w:rPr>
            </w:pPr>
            <w:r w:rsidRPr="007F709A">
              <w:rPr>
                <w:rFonts w:ascii="Arial" w:hAnsi="Arial" w:cs="Arial"/>
                <w:sz w:val="20"/>
                <w:szCs w:val="20"/>
              </w:rPr>
              <w:t>Category 1B - Data Centre Equipment</w:t>
            </w:r>
          </w:p>
        </w:tc>
        <w:sdt>
          <w:sdtPr>
            <w:rPr>
              <w:rFonts w:ascii="Arial" w:hAnsi="Arial" w:cs="Arial"/>
              <w:sz w:val="20"/>
              <w:szCs w:val="20"/>
            </w:rPr>
            <w:id w:val="-1074425352"/>
            <w14:checkbox>
              <w14:checked w14:val="0"/>
              <w14:checkedState w14:val="2612" w14:font="MS Gothic"/>
              <w14:uncheckedState w14:val="2610" w14:font="MS Gothic"/>
            </w14:checkbox>
          </w:sdtPr>
          <w:sdtEndPr/>
          <w:sdtContent>
            <w:tc>
              <w:tcPr>
                <w:tcW w:w="2256" w:type="dxa"/>
                <w:vAlign w:val="center"/>
              </w:tcPr>
              <w:p w14:paraId="3BB530DB" w14:textId="536381CA" w:rsidR="00030B16" w:rsidRPr="007F709A" w:rsidRDefault="00030B16" w:rsidP="00030B16">
                <w:pPr>
                  <w:spacing w:before="60" w:after="60"/>
                  <w:jc w:val="center"/>
                  <w:rPr>
                    <w:rFonts w:ascii="Arial" w:hAnsi="Arial" w:cs="Arial"/>
                    <w:b/>
                    <w:bCs/>
                    <w:sz w:val="20"/>
                    <w:szCs w:val="20"/>
                  </w:rPr>
                </w:pPr>
                <w:r w:rsidRPr="007F709A">
                  <w:rPr>
                    <w:rFonts w:ascii="Segoe UI Symbol" w:eastAsia="MS Gothic" w:hAnsi="Segoe UI Symbol" w:cs="Segoe UI Symbol"/>
                    <w:sz w:val="20"/>
                    <w:szCs w:val="20"/>
                  </w:rPr>
                  <w:t>☐</w:t>
                </w:r>
              </w:p>
            </w:tc>
          </w:sdtContent>
        </w:sdt>
      </w:tr>
      <w:tr w:rsidR="00030B16" w:rsidRPr="007F709A" w14:paraId="2B41FC44" w14:textId="77777777" w:rsidTr="006F4887">
        <w:trPr>
          <w:trHeight w:val="62"/>
        </w:trPr>
        <w:tc>
          <w:tcPr>
            <w:tcW w:w="2819" w:type="dxa"/>
            <w:vMerge/>
          </w:tcPr>
          <w:p w14:paraId="0BCED33F" w14:textId="77777777" w:rsidR="00030B16" w:rsidRPr="007F709A" w:rsidRDefault="00030B16" w:rsidP="00030B16">
            <w:pPr>
              <w:spacing w:before="60" w:after="60"/>
              <w:jc w:val="both"/>
              <w:rPr>
                <w:rFonts w:ascii="Arial" w:hAnsi="Arial" w:cs="Arial"/>
                <w:b/>
                <w:bCs/>
                <w:sz w:val="20"/>
                <w:szCs w:val="20"/>
              </w:rPr>
            </w:pPr>
          </w:p>
        </w:tc>
        <w:tc>
          <w:tcPr>
            <w:tcW w:w="3941" w:type="dxa"/>
            <w:gridSpan w:val="3"/>
            <w:vAlign w:val="center"/>
          </w:tcPr>
          <w:p w14:paraId="188ACEF6" w14:textId="2B771181" w:rsidR="00030B16" w:rsidRPr="007F709A" w:rsidRDefault="00030B16" w:rsidP="00030B16">
            <w:pPr>
              <w:spacing w:before="60" w:after="60"/>
              <w:rPr>
                <w:rFonts w:ascii="Arial" w:hAnsi="Arial" w:cs="Arial"/>
                <w:b/>
                <w:bCs/>
                <w:sz w:val="20"/>
                <w:szCs w:val="20"/>
              </w:rPr>
            </w:pPr>
            <w:r w:rsidRPr="007F709A">
              <w:rPr>
                <w:rFonts w:ascii="Arial" w:hAnsi="Arial" w:cs="Arial"/>
                <w:sz w:val="20"/>
                <w:szCs w:val="20"/>
              </w:rPr>
              <w:t>Category 1C – Colocation</w:t>
            </w:r>
          </w:p>
        </w:tc>
        <w:sdt>
          <w:sdtPr>
            <w:rPr>
              <w:rFonts w:ascii="Arial" w:hAnsi="Arial" w:cs="Arial"/>
              <w:sz w:val="20"/>
              <w:szCs w:val="20"/>
            </w:rPr>
            <w:id w:val="962619908"/>
            <w14:checkbox>
              <w14:checked w14:val="0"/>
              <w14:checkedState w14:val="2612" w14:font="MS Gothic"/>
              <w14:uncheckedState w14:val="2610" w14:font="MS Gothic"/>
            </w14:checkbox>
          </w:sdtPr>
          <w:sdtEndPr/>
          <w:sdtContent>
            <w:tc>
              <w:tcPr>
                <w:tcW w:w="2256" w:type="dxa"/>
                <w:vAlign w:val="center"/>
              </w:tcPr>
              <w:p w14:paraId="357D841C" w14:textId="11E743A7" w:rsidR="00030B16" w:rsidRPr="007F709A" w:rsidRDefault="00030B16" w:rsidP="00030B16">
                <w:pPr>
                  <w:spacing w:before="60" w:after="60"/>
                  <w:jc w:val="center"/>
                  <w:rPr>
                    <w:rFonts w:ascii="Arial" w:hAnsi="Arial" w:cs="Arial"/>
                    <w:b/>
                    <w:bCs/>
                    <w:sz w:val="20"/>
                    <w:szCs w:val="20"/>
                  </w:rPr>
                </w:pPr>
                <w:r w:rsidRPr="007F709A">
                  <w:rPr>
                    <w:rFonts w:ascii="Segoe UI Symbol" w:eastAsia="MS Gothic" w:hAnsi="Segoe UI Symbol" w:cs="Segoe UI Symbol"/>
                    <w:sz w:val="20"/>
                    <w:szCs w:val="20"/>
                  </w:rPr>
                  <w:t>☐</w:t>
                </w:r>
              </w:p>
            </w:tc>
          </w:sdtContent>
        </w:sdt>
      </w:tr>
      <w:tr w:rsidR="000E371F" w:rsidRPr="007F709A" w14:paraId="0E2517B3" w14:textId="77777777" w:rsidTr="006F4887">
        <w:trPr>
          <w:trHeight w:val="62"/>
        </w:trPr>
        <w:tc>
          <w:tcPr>
            <w:tcW w:w="2819" w:type="dxa"/>
          </w:tcPr>
          <w:p w14:paraId="701B2393" w14:textId="77777777" w:rsidR="000E371F" w:rsidRPr="007F709A" w:rsidRDefault="000E371F" w:rsidP="00030B16">
            <w:pPr>
              <w:spacing w:before="60" w:after="60"/>
              <w:rPr>
                <w:rFonts w:ascii="Arial" w:hAnsi="Arial" w:cs="Arial"/>
                <w:b/>
                <w:bCs/>
                <w:sz w:val="20"/>
                <w:szCs w:val="20"/>
              </w:rPr>
            </w:pPr>
            <w:r w:rsidRPr="007F709A">
              <w:rPr>
                <w:rFonts w:ascii="Arial" w:hAnsi="Arial" w:cs="Arial"/>
                <w:b/>
                <w:bCs/>
                <w:sz w:val="20"/>
                <w:szCs w:val="20"/>
              </w:rPr>
              <w:t xml:space="preserve">Panel 2 </w:t>
            </w:r>
          </w:p>
          <w:p w14:paraId="32AA4F0B" w14:textId="5C30AA4C" w:rsidR="000E371F" w:rsidRPr="007F709A" w:rsidRDefault="000E371F" w:rsidP="00030B16">
            <w:pPr>
              <w:spacing w:before="60" w:after="60"/>
              <w:jc w:val="both"/>
              <w:rPr>
                <w:rFonts w:ascii="Arial" w:hAnsi="Arial" w:cs="Arial"/>
                <w:b/>
                <w:bCs/>
                <w:sz w:val="20"/>
                <w:szCs w:val="20"/>
              </w:rPr>
            </w:pPr>
            <w:r w:rsidRPr="007F709A">
              <w:rPr>
                <w:rFonts w:ascii="Arial" w:hAnsi="Arial" w:cs="Arial"/>
                <w:b/>
                <w:bCs/>
                <w:sz w:val="20"/>
                <w:szCs w:val="20"/>
              </w:rPr>
              <w:t xml:space="preserve">Hybrid </w:t>
            </w:r>
            <w:r>
              <w:rPr>
                <w:rFonts w:ascii="Arial" w:hAnsi="Arial" w:cs="Arial"/>
                <w:b/>
                <w:bCs/>
                <w:sz w:val="20"/>
                <w:szCs w:val="20"/>
              </w:rPr>
              <w:t>Cloud</w:t>
            </w:r>
          </w:p>
        </w:tc>
        <w:tc>
          <w:tcPr>
            <w:tcW w:w="3941" w:type="dxa"/>
            <w:gridSpan w:val="3"/>
            <w:vAlign w:val="center"/>
          </w:tcPr>
          <w:p w14:paraId="4AA71730" w14:textId="52021507" w:rsidR="000E371F" w:rsidRPr="007F709A" w:rsidRDefault="000E371F" w:rsidP="00030B16">
            <w:pPr>
              <w:spacing w:before="60" w:after="60"/>
              <w:rPr>
                <w:rFonts w:ascii="Arial" w:hAnsi="Arial" w:cs="Arial"/>
                <w:b/>
                <w:bCs/>
                <w:sz w:val="20"/>
                <w:szCs w:val="20"/>
              </w:rPr>
            </w:pPr>
            <w:r w:rsidRPr="007F709A">
              <w:rPr>
                <w:rFonts w:ascii="Arial" w:hAnsi="Arial" w:cs="Arial"/>
                <w:sz w:val="20"/>
                <w:szCs w:val="20"/>
              </w:rPr>
              <w:t>Category 2A - Hybrid Cloud</w:t>
            </w:r>
          </w:p>
        </w:tc>
        <w:sdt>
          <w:sdtPr>
            <w:rPr>
              <w:rFonts w:ascii="Arial" w:hAnsi="Arial" w:cs="Arial"/>
              <w:sz w:val="20"/>
              <w:szCs w:val="20"/>
            </w:rPr>
            <w:id w:val="1823384683"/>
            <w14:checkbox>
              <w14:checked w14:val="0"/>
              <w14:checkedState w14:val="2612" w14:font="MS Gothic"/>
              <w14:uncheckedState w14:val="2610" w14:font="MS Gothic"/>
            </w14:checkbox>
          </w:sdtPr>
          <w:sdtEndPr/>
          <w:sdtContent>
            <w:tc>
              <w:tcPr>
                <w:tcW w:w="2256" w:type="dxa"/>
                <w:vAlign w:val="center"/>
              </w:tcPr>
              <w:p w14:paraId="1D778B3B" w14:textId="00949973" w:rsidR="000E371F" w:rsidRPr="007F709A" w:rsidRDefault="00030B16" w:rsidP="00030B16">
                <w:pPr>
                  <w:spacing w:before="60" w:after="60"/>
                  <w:jc w:val="center"/>
                  <w:rPr>
                    <w:rFonts w:ascii="Arial" w:hAnsi="Arial" w:cs="Arial"/>
                    <w:b/>
                    <w:bCs/>
                    <w:sz w:val="20"/>
                    <w:szCs w:val="20"/>
                  </w:rPr>
                </w:pPr>
                <w:r>
                  <w:rPr>
                    <w:rFonts w:ascii="MS Gothic" w:eastAsia="MS Gothic" w:hAnsi="MS Gothic" w:cs="Arial" w:hint="eastAsia"/>
                    <w:sz w:val="20"/>
                    <w:szCs w:val="20"/>
                  </w:rPr>
                  <w:t>☐</w:t>
                </w:r>
              </w:p>
            </w:tc>
          </w:sdtContent>
        </w:sdt>
      </w:tr>
      <w:tr w:rsidR="00030B16" w:rsidRPr="007F709A" w14:paraId="7DAD75B2" w14:textId="77777777" w:rsidTr="006F4887">
        <w:trPr>
          <w:trHeight w:val="62"/>
        </w:trPr>
        <w:tc>
          <w:tcPr>
            <w:tcW w:w="2819" w:type="dxa"/>
            <w:vMerge w:val="restart"/>
          </w:tcPr>
          <w:p w14:paraId="180225AE" w14:textId="77777777" w:rsidR="00030B16" w:rsidRPr="007F709A" w:rsidRDefault="00030B16" w:rsidP="00030B16">
            <w:pPr>
              <w:spacing w:before="60" w:after="60"/>
              <w:rPr>
                <w:rFonts w:ascii="Arial" w:hAnsi="Arial" w:cs="Arial"/>
                <w:b/>
                <w:bCs/>
                <w:sz w:val="20"/>
                <w:szCs w:val="20"/>
              </w:rPr>
            </w:pPr>
            <w:r w:rsidRPr="007F709A">
              <w:rPr>
                <w:rFonts w:ascii="Arial" w:hAnsi="Arial" w:cs="Arial"/>
                <w:b/>
                <w:bCs/>
                <w:sz w:val="20"/>
                <w:szCs w:val="20"/>
              </w:rPr>
              <w:t xml:space="preserve">Panel 3 </w:t>
            </w:r>
          </w:p>
          <w:p w14:paraId="2497BA7E" w14:textId="256C4B3F" w:rsidR="00030B16" w:rsidRPr="007F709A" w:rsidRDefault="00030B16" w:rsidP="00030B16">
            <w:pPr>
              <w:spacing w:before="60" w:after="60"/>
              <w:jc w:val="both"/>
              <w:rPr>
                <w:rFonts w:ascii="Arial" w:hAnsi="Arial" w:cs="Arial"/>
                <w:b/>
                <w:bCs/>
                <w:sz w:val="20"/>
                <w:szCs w:val="20"/>
              </w:rPr>
            </w:pPr>
            <w:r w:rsidRPr="007F709A">
              <w:rPr>
                <w:rFonts w:ascii="Arial" w:hAnsi="Arial" w:cs="Arial"/>
                <w:b/>
                <w:bCs/>
                <w:sz w:val="20"/>
                <w:szCs w:val="20"/>
              </w:rPr>
              <w:t>Managed Services</w:t>
            </w:r>
          </w:p>
        </w:tc>
        <w:tc>
          <w:tcPr>
            <w:tcW w:w="3941" w:type="dxa"/>
            <w:gridSpan w:val="3"/>
            <w:vAlign w:val="center"/>
          </w:tcPr>
          <w:p w14:paraId="6BDA479E" w14:textId="64356F05" w:rsidR="00030B16" w:rsidRPr="007F709A" w:rsidRDefault="00030B16" w:rsidP="00030B16">
            <w:pPr>
              <w:spacing w:before="60" w:after="60"/>
              <w:rPr>
                <w:rFonts w:ascii="Arial" w:hAnsi="Arial" w:cs="Arial"/>
                <w:b/>
                <w:bCs/>
                <w:sz w:val="20"/>
                <w:szCs w:val="20"/>
              </w:rPr>
            </w:pPr>
            <w:r w:rsidRPr="007F709A">
              <w:rPr>
                <w:rFonts w:ascii="Arial" w:hAnsi="Arial" w:cs="Arial"/>
                <w:sz w:val="20"/>
                <w:szCs w:val="20"/>
              </w:rPr>
              <w:t>Category 3A - Managed Communications</w:t>
            </w:r>
          </w:p>
        </w:tc>
        <w:sdt>
          <w:sdtPr>
            <w:rPr>
              <w:rFonts w:ascii="Arial" w:hAnsi="Arial" w:cs="Arial"/>
              <w:sz w:val="20"/>
              <w:szCs w:val="20"/>
            </w:rPr>
            <w:id w:val="-263305087"/>
            <w14:checkbox>
              <w14:checked w14:val="0"/>
              <w14:checkedState w14:val="2612" w14:font="MS Gothic"/>
              <w14:uncheckedState w14:val="2610" w14:font="MS Gothic"/>
            </w14:checkbox>
          </w:sdtPr>
          <w:sdtEndPr/>
          <w:sdtContent>
            <w:tc>
              <w:tcPr>
                <w:tcW w:w="2256" w:type="dxa"/>
                <w:vAlign w:val="center"/>
              </w:tcPr>
              <w:p w14:paraId="400AE985" w14:textId="07032B87" w:rsidR="00030B16" w:rsidRPr="007F709A" w:rsidRDefault="00030B16" w:rsidP="00030B16">
                <w:pPr>
                  <w:spacing w:before="60" w:after="60"/>
                  <w:jc w:val="center"/>
                  <w:rPr>
                    <w:rFonts w:ascii="Arial" w:hAnsi="Arial" w:cs="Arial"/>
                    <w:b/>
                    <w:bCs/>
                    <w:sz w:val="20"/>
                    <w:szCs w:val="20"/>
                  </w:rPr>
                </w:pPr>
                <w:r>
                  <w:rPr>
                    <w:rFonts w:ascii="MS Gothic" w:eastAsia="MS Gothic" w:hAnsi="MS Gothic" w:cs="Arial" w:hint="eastAsia"/>
                    <w:sz w:val="20"/>
                    <w:szCs w:val="20"/>
                  </w:rPr>
                  <w:t>☐</w:t>
                </w:r>
              </w:p>
            </w:tc>
          </w:sdtContent>
        </w:sdt>
      </w:tr>
      <w:tr w:rsidR="00030B16" w:rsidRPr="007F709A" w14:paraId="60C8F0D0" w14:textId="77777777" w:rsidTr="006F4887">
        <w:trPr>
          <w:trHeight w:val="62"/>
        </w:trPr>
        <w:tc>
          <w:tcPr>
            <w:tcW w:w="2819" w:type="dxa"/>
            <w:vMerge/>
          </w:tcPr>
          <w:p w14:paraId="1CC80C18" w14:textId="77777777" w:rsidR="00030B16" w:rsidRPr="007F709A" w:rsidRDefault="00030B16" w:rsidP="00030B16">
            <w:pPr>
              <w:spacing w:before="60" w:after="60"/>
              <w:jc w:val="both"/>
              <w:rPr>
                <w:rFonts w:ascii="Arial" w:hAnsi="Arial" w:cs="Arial"/>
                <w:b/>
                <w:bCs/>
                <w:sz w:val="20"/>
                <w:szCs w:val="20"/>
              </w:rPr>
            </w:pPr>
          </w:p>
        </w:tc>
        <w:tc>
          <w:tcPr>
            <w:tcW w:w="3941" w:type="dxa"/>
            <w:gridSpan w:val="3"/>
            <w:vAlign w:val="center"/>
          </w:tcPr>
          <w:p w14:paraId="4184A952" w14:textId="2CF27B5B" w:rsidR="00030B16" w:rsidRPr="007F709A" w:rsidRDefault="00030B16" w:rsidP="00030B16">
            <w:pPr>
              <w:spacing w:before="60" w:after="60"/>
              <w:rPr>
                <w:rFonts w:ascii="Arial" w:hAnsi="Arial" w:cs="Arial"/>
                <w:b/>
                <w:bCs/>
                <w:sz w:val="20"/>
                <w:szCs w:val="20"/>
              </w:rPr>
            </w:pPr>
            <w:r w:rsidRPr="007F709A">
              <w:rPr>
                <w:rFonts w:ascii="Arial" w:hAnsi="Arial" w:cs="Arial"/>
                <w:sz w:val="20"/>
                <w:szCs w:val="20"/>
              </w:rPr>
              <w:t>Category 3B - Managed Infrastructure</w:t>
            </w:r>
          </w:p>
        </w:tc>
        <w:sdt>
          <w:sdtPr>
            <w:rPr>
              <w:rFonts w:ascii="Arial" w:hAnsi="Arial" w:cs="Arial"/>
              <w:sz w:val="20"/>
              <w:szCs w:val="20"/>
            </w:rPr>
            <w:id w:val="-504521021"/>
            <w14:checkbox>
              <w14:checked w14:val="0"/>
              <w14:checkedState w14:val="2612" w14:font="MS Gothic"/>
              <w14:uncheckedState w14:val="2610" w14:font="MS Gothic"/>
            </w14:checkbox>
          </w:sdtPr>
          <w:sdtEndPr/>
          <w:sdtContent>
            <w:tc>
              <w:tcPr>
                <w:tcW w:w="2256" w:type="dxa"/>
                <w:vAlign w:val="center"/>
              </w:tcPr>
              <w:p w14:paraId="02891A77" w14:textId="481128B1" w:rsidR="00030B16" w:rsidRPr="007F709A" w:rsidRDefault="00030B16" w:rsidP="00030B16">
                <w:pPr>
                  <w:spacing w:before="60" w:after="60"/>
                  <w:jc w:val="center"/>
                  <w:rPr>
                    <w:rFonts w:ascii="Arial" w:hAnsi="Arial" w:cs="Arial"/>
                    <w:b/>
                    <w:bCs/>
                    <w:sz w:val="20"/>
                    <w:szCs w:val="20"/>
                  </w:rPr>
                </w:pPr>
                <w:r w:rsidRPr="007F709A">
                  <w:rPr>
                    <w:rFonts w:ascii="Segoe UI Symbol" w:eastAsia="MS Gothic" w:hAnsi="Segoe UI Symbol" w:cs="Segoe UI Symbol"/>
                    <w:sz w:val="20"/>
                    <w:szCs w:val="20"/>
                  </w:rPr>
                  <w:t>☐</w:t>
                </w:r>
              </w:p>
            </w:tc>
          </w:sdtContent>
        </w:sdt>
      </w:tr>
      <w:tr w:rsidR="000E371F" w:rsidRPr="001F70A6" w14:paraId="73FBBC2C" w14:textId="77777777" w:rsidTr="006F4887">
        <w:tc>
          <w:tcPr>
            <w:tcW w:w="9016" w:type="dxa"/>
            <w:gridSpan w:val="5"/>
            <w:shd w:val="clear" w:color="auto" w:fill="B5D9CC"/>
          </w:tcPr>
          <w:p w14:paraId="0C8F63FE" w14:textId="77777777" w:rsidR="000E371F" w:rsidRPr="007F709A" w:rsidRDefault="000E371F" w:rsidP="001A0884">
            <w:pPr>
              <w:pStyle w:val="Default"/>
              <w:spacing w:before="120" w:after="120"/>
              <w:jc w:val="both"/>
              <w:rPr>
                <w:color w:val="0000FF"/>
                <w:sz w:val="20"/>
                <w:szCs w:val="20"/>
              </w:rPr>
            </w:pPr>
            <w:r w:rsidRPr="001B2784">
              <w:rPr>
                <w:b/>
                <w:bCs/>
                <w:sz w:val="20"/>
                <w:szCs w:val="20"/>
              </w:rPr>
              <w:t xml:space="preserve">ICT and Third-Party Risk Assessment </w:t>
            </w:r>
          </w:p>
        </w:tc>
      </w:tr>
      <w:tr w:rsidR="000E371F" w:rsidRPr="001F70A6" w14:paraId="6EFDF98D" w14:textId="77777777" w:rsidTr="006F4887">
        <w:tc>
          <w:tcPr>
            <w:tcW w:w="9016" w:type="dxa"/>
            <w:gridSpan w:val="5"/>
          </w:tcPr>
          <w:p w14:paraId="1B6EC6F8" w14:textId="77777777" w:rsidR="000E371F" w:rsidRDefault="000E371F" w:rsidP="000E371F">
            <w:pPr>
              <w:pStyle w:val="ListParagraph"/>
              <w:numPr>
                <w:ilvl w:val="0"/>
                <w:numId w:val="6"/>
              </w:numPr>
              <w:spacing w:beforeLines="60" w:before="144" w:afterLines="60" w:after="144"/>
              <w:ind w:left="452"/>
              <w:jc w:val="both"/>
              <w:rPr>
                <w:rFonts w:ascii="Arial" w:hAnsi="Arial" w:cs="Arial"/>
                <w:sz w:val="20"/>
                <w:szCs w:val="20"/>
              </w:rPr>
            </w:pPr>
            <w:r w:rsidRPr="00E20A0F">
              <w:rPr>
                <w:rFonts w:ascii="Arial" w:hAnsi="Arial" w:cs="Arial"/>
                <w:sz w:val="20"/>
                <w:szCs w:val="20"/>
              </w:rPr>
              <w:t xml:space="preserve">ICT Risk </w:t>
            </w:r>
            <w:r>
              <w:rPr>
                <w:rFonts w:ascii="Arial" w:hAnsi="Arial" w:cs="Arial"/>
                <w:sz w:val="20"/>
                <w:szCs w:val="20"/>
              </w:rPr>
              <w:t xml:space="preserve">Criteria Tolerances Assessment - Panels 2 and 3 only. </w:t>
            </w:r>
          </w:p>
          <w:p w14:paraId="03D3C9A0" w14:textId="26DC7C2A" w:rsidR="000E371F" w:rsidRPr="00BD1D7A" w:rsidRDefault="000E371F" w:rsidP="001A0884">
            <w:pPr>
              <w:spacing w:beforeLines="60" w:before="144" w:afterLines="60" w:after="144"/>
              <w:jc w:val="both"/>
              <w:rPr>
                <w:rFonts w:ascii="Arial" w:hAnsi="Arial" w:cs="Arial"/>
                <w:sz w:val="20"/>
                <w:szCs w:val="20"/>
              </w:rPr>
            </w:pPr>
            <w:r>
              <w:rPr>
                <w:rFonts w:ascii="Arial" w:hAnsi="Arial" w:cs="Arial"/>
                <w:sz w:val="20"/>
                <w:szCs w:val="20"/>
              </w:rPr>
              <w:t xml:space="preserve">Does the Customer require the Contractor to provide an ICT Risk Assessment Report(s)? </w:t>
            </w:r>
          </w:p>
          <w:p w14:paraId="2F62D465" w14:textId="3D9C1698" w:rsidR="001965DB" w:rsidRPr="001965DB" w:rsidRDefault="000E371F" w:rsidP="001965DB">
            <w:pPr>
              <w:spacing w:beforeLines="60" w:before="144" w:afterLines="60" w:after="144"/>
              <w:jc w:val="both"/>
              <w:rPr>
                <w:rFonts w:ascii="Arial" w:hAnsi="Arial" w:cs="Arial"/>
                <w:color w:val="0000FF"/>
                <w:sz w:val="20"/>
                <w:szCs w:val="20"/>
              </w:rPr>
            </w:pPr>
            <w:r w:rsidRPr="007F709A">
              <w:rPr>
                <w:rFonts w:ascii="Arial" w:hAnsi="Arial" w:cs="Arial"/>
                <w:color w:val="0000FF"/>
                <w:sz w:val="20"/>
                <w:szCs w:val="20"/>
              </w:rPr>
              <w:t>[</w:t>
            </w:r>
            <w:r w:rsidR="001965DB" w:rsidRPr="001965DB">
              <w:rPr>
                <w:rFonts w:ascii="Arial" w:hAnsi="Arial" w:cs="Arial"/>
                <w:color w:val="0000FF"/>
                <w:sz w:val="20"/>
                <w:szCs w:val="20"/>
              </w:rPr>
              <w:t xml:space="preserve">To support informed </w:t>
            </w:r>
            <w:r w:rsidR="001965DB" w:rsidRPr="00C81C0D">
              <w:rPr>
                <w:rFonts w:ascii="Arial" w:hAnsi="Arial" w:cs="Arial"/>
                <w:color w:val="0000FF"/>
                <w:sz w:val="20"/>
                <w:szCs w:val="20"/>
              </w:rPr>
              <w:t>decision making</w:t>
            </w:r>
            <w:r w:rsidR="001965DB" w:rsidRPr="001965DB">
              <w:rPr>
                <w:rFonts w:ascii="Arial" w:hAnsi="Arial" w:cs="Arial"/>
                <w:color w:val="0000FF"/>
                <w:sz w:val="20"/>
                <w:szCs w:val="20"/>
              </w:rPr>
              <w:t xml:space="preserve">, the Customer </w:t>
            </w:r>
            <w:r w:rsidR="001965DB" w:rsidRPr="00C81C0D">
              <w:rPr>
                <w:rFonts w:ascii="Arial" w:hAnsi="Arial" w:cs="Arial"/>
                <w:color w:val="0000FF"/>
                <w:sz w:val="20"/>
                <w:szCs w:val="20"/>
              </w:rPr>
              <w:t xml:space="preserve">is encouraged to </w:t>
            </w:r>
            <w:r w:rsidR="001965DB" w:rsidRPr="001965DB">
              <w:rPr>
                <w:rFonts w:ascii="Arial" w:hAnsi="Arial" w:cs="Arial"/>
                <w:color w:val="0000FF"/>
                <w:sz w:val="20"/>
                <w:szCs w:val="20"/>
              </w:rPr>
              <w:t>assess</w:t>
            </w:r>
            <w:r w:rsidR="001965DB" w:rsidRPr="00C81C0D">
              <w:rPr>
                <w:rFonts w:ascii="Arial" w:hAnsi="Arial" w:cs="Arial"/>
                <w:color w:val="0000FF"/>
                <w:sz w:val="20"/>
                <w:szCs w:val="20"/>
              </w:rPr>
              <w:t xml:space="preserve"> the</w:t>
            </w:r>
            <w:r w:rsidR="001965DB" w:rsidRPr="001965DB">
              <w:rPr>
                <w:rFonts w:ascii="Arial" w:hAnsi="Arial" w:cs="Arial"/>
                <w:color w:val="0000FF"/>
                <w:sz w:val="20"/>
                <w:szCs w:val="20"/>
              </w:rPr>
              <w:t xml:space="preserve"> risks related to </w:t>
            </w:r>
            <w:r w:rsidR="001965DB" w:rsidRPr="00C81C0D">
              <w:rPr>
                <w:rFonts w:ascii="Arial" w:hAnsi="Arial" w:cs="Arial"/>
                <w:color w:val="0000FF"/>
                <w:sz w:val="20"/>
                <w:szCs w:val="20"/>
              </w:rPr>
              <w:t xml:space="preserve">the required </w:t>
            </w:r>
            <w:r w:rsidR="001965DB" w:rsidRPr="001965DB">
              <w:rPr>
                <w:rFonts w:ascii="Arial" w:hAnsi="Arial" w:cs="Arial"/>
                <w:color w:val="0000FF"/>
                <w:sz w:val="20"/>
                <w:szCs w:val="20"/>
              </w:rPr>
              <w:t>ICT Goods and/or Services, considering internal risk tolerance and industry best practices.</w:t>
            </w:r>
          </w:p>
          <w:p w14:paraId="7D7AE028" w14:textId="09D1AFD8" w:rsidR="001965DB" w:rsidRPr="001965DB" w:rsidRDefault="001965DB" w:rsidP="001965DB">
            <w:pPr>
              <w:spacing w:beforeLines="60" w:before="144" w:afterLines="60" w:after="144"/>
              <w:jc w:val="both"/>
              <w:rPr>
                <w:rFonts w:ascii="Arial" w:hAnsi="Arial" w:cs="Arial"/>
                <w:color w:val="0000FF"/>
                <w:sz w:val="20"/>
                <w:szCs w:val="20"/>
              </w:rPr>
            </w:pPr>
            <w:r w:rsidRPr="001965DB">
              <w:rPr>
                <w:rFonts w:ascii="Arial" w:hAnsi="Arial" w:cs="Arial"/>
                <w:color w:val="0000FF"/>
                <w:sz w:val="20"/>
                <w:szCs w:val="20"/>
              </w:rPr>
              <w:t>If required, the Contractor</w:t>
            </w:r>
            <w:r w:rsidRPr="00C81C0D">
              <w:rPr>
                <w:rFonts w:ascii="Arial" w:hAnsi="Arial" w:cs="Arial"/>
                <w:color w:val="0000FF"/>
                <w:sz w:val="20"/>
                <w:szCs w:val="20"/>
              </w:rPr>
              <w:t xml:space="preserve"> is required to</w:t>
            </w:r>
            <w:r w:rsidRPr="001965DB">
              <w:rPr>
                <w:rFonts w:ascii="Arial" w:hAnsi="Arial" w:cs="Arial"/>
                <w:color w:val="0000FF"/>
                <w:sz w:val="20"/>
                <w:szCs w:val="20"/>
              </w:rPr>
              <w:t>:</w:t>
            </w:r>
          </w:p>
          <w:p w14:paraId="6DF66AF2" w14:textId="4C53AFA9" w:rsidR="001965DB" w:rsidRPr="001965DB" w:rsidRDefault="001965DB" w:rsidP="00C81C0D">
            <w:pPr>
              <w:numPr>
                <w:ilvl w:val="0"/>
                <w:numId w:val="37"/>
              </w:numPr>
              <w:tabs>
                <w:tab w:val="clear" w:pos="720"/>
              </w:tabs>
              <w:spacing w:beforeLines="60" w:before="144" w:afterLines="60" w:after="144"/>
              <w:ind w:left="451"/>
              <w:jc w:val="both"/>
              <w:rPr>
                <w:rFonts w:ascii="Arial" w:hAnsi="Arial" w:cs="Arial"/>
                <w:color w:val="0000FF"/>
                <w:sz w:val="20"/>
                <w:szCs w:val="20"/>
              </w:rPr>
            </w:pPr>
            <w:r w:rsidRPr="001965DB">
              <w:rPr>
                <w:rFonts w:ascii="Arial" w:hAnsi="Arial" w:cs="Arial"/>
                <w:color w:val="0000FF"/>
                <w:sz w:val="20"/>
                <w:szCs w:val="20"/>
              </w:rPr>
              <w:t>Conduct a risk assessment covering cybersecurity, operational disruptions and other relevant risks; and</w:t>
            </w:r>
          </w:p>
          <w:p w14:paraId="2171AF0A" w14:textId="4C1A51AA" w:rsidR="001965DB" w:rsidRPr="001965DB" w:rsidRDefault="001965DB" w:rsidP="00C81C0D">
            <w:pPr>
              <w:numPr>
                <w:ilvl w:val="0"/>
                <w:numId w:val="37"/>
              </w:numPr>
              <w:tabs>
                <w:tab w:val="clear" w:pos="720"/>
              </w:tabs>
              <w:spacing w:beforeLines="60" w:before="144" w:afterLines="60" w:after="144"/>
              <w:ind w:left="451"/>
              <w:jc w:val="both"/>
              <w:rPr>
                <w:rFonts w:ascii="Arial" w:hAnsi="Arial" w:cs="Arial"/>
                <w:color w:val="0000FF"/>
                <w:sz w:val="20"/>
                <w:szCs w:val="20"/>
              </w:rPr>
            </w:pPr>
            <w:r w:rsidRPr="001965DB">
              <w:rPr>
                <w:rFonts w:ascii="Arial" w:hAnsi="Arial" w:cs="Arial"/>
                <w:color w:val="0000FF"/>
                <w:sz w:val="20"/>
                <w:szCs w:val="20"/>
              </w:rPr>
              <w:t>Provide an ICT Risk Assessment Report</w:t>
            </w:r>
            <w:r w:rsidRPr="00C81C0D">
              <w:rPr>
                <w:rFonts w:ascii="Arial" w:hAnsi="Arial" w:cs="Arial"/>
                <w:color w:val="0000FF"/>
                <w:sz w:val="20"/>
                <w:szCs w:val="20"/>
              </w:rPr>
              <w:t xml:space="preserve"> to the Customer prior to the commencement of the </w:t>
            </w:r>
            <w:r w:rsidRPr="001965DB">
              <w:rPr>
                <w:rFonts w:ascii="Arial" w:hAnsi="Arial" w:cs="Arial"/>
                <w:color w:val="0000FF"/>
                <w:sz w:val="20"/>
                <w:szCs w:val="20"/>
              </w:rPr>
              <w:t>Customer Contrac</w:t>
            </w:r>
            <w:r w:rsidRPr="00C81C0D">
              <w:rPr>
                <w:rFonts w:ascii="Arial" w:hAnsi="Arial" w:cs="Arial"/>
                <w:color w:val="0000FF"/>
                <w:sz w:val="20"/>
                <w:szCs w:val="20"/>
              </w:rPr>
              <w:t>t</w:t>
            </w:r>
            <w:r w:rsidRPr="001965DB">
              <w:rPr>
                <w:rFonts w:ascii="Arial" w:hAnsi="Arial" w:cs="Arial"/>
                <w:color w:val="0000FF"/>
                <w:sz w:val="20"/>
                <w:szCs w:val="20"/>
              </w:rPr>
              <w:t>.</w:t>
            </w:r>
          </w:p>
          <w:p w14:paraId="2154E67B" w14:textId="77777777" w:rsidR="001965DB" w:rsidRPr="001965DB" w:rsidRDefault="001965DB" w:rsidP="001965DB">
            <w:pPr>
              <w:spacing w:beforeLines="60" w:before="144" w:afterLines="60" w:after="144"/>
              <w:jc w:val="both"/>
              <w:rPr>
                <w:rFonts w:ascii="Arial" w:hAnsi="Arial" w:cs="Arial"/>
                <w:color w:val="0000FF"/>
                <w:sz w:val="20"/>
                <w:szCs w:val="20"/>
              </w:rPr>
            </w:pPr>
            <w:r w:rsidRPr="001965DB">
              <w:rPr>
                <w:rFonts w:ascii="Arial" w:hAnsi="Arial" w:cs="Arial"/>
                <w:color w:val="0000FF"/>
                <w:sz w:val="20"/>
                <w:szCs w:val="20"/>
              </w:rPr>
              <w:t>The Customer may specify the report format and requirements or leave them to the Contractor’s discretion.</w:t>
            </w:r>
          </w:p>
          <w:p w14:paraId="511AB9F9" w14:textId="77777777" w:rsidR="001965DB" w:rsidRPr="001965DB" w:rsidRDefault="001965DB" w:rsidP="001965DB">
            <w:pPr>
              <w:spacing w:beforeLines="60" w:before="144" w:afterLines="60" w:after="144"/>
              <w:jc w:val="both"/>
              <w:rPr>
                <w:rFonts w:ascii="Arial" w:hAnsi="Arial" w:cs="Arial"/>
                <w:color w:val="0000FF"/>
                <w:sz w:val="20"/>
                <w:szCs w:val="20"/>
              </w:rPr>
            </w:pPr>
            <w:r w:rsidRPr="001965DB">
              <w:rPr>
                <w:rFonts w:ascii="Arial" w:hAnsi="Arial" w:cs="Arial"/>
                <w:color w:val="0000FF"/>
                <w:sz w:val="20"/>
                <w:szCs w:val="20"/>
              </w:rPr>
              <w:t>Key risk factors to consider:</w:t>
            </w:r>
          </w:p>
          <w:p w14:paraId="095D75A1" w14:textId="3A4F2BEE" w:rsidR="001965DB" w:rsidRPr="001965DB" w:rsidRDefault="001965DB" w:rsidP="00C81C0D">
            <w:pPr>
              <w:numPr>
                <w:ilvl w:val="0"/>
                <w:numId w:val="38"/>
              </w:numPr>
              <w:tabs>
                <w:tab w:val="clear" w:pos="720"/>
              </w:tabs>
              <w:spacing w:beforeLines="60" w:before="144" w:afterLines="60" w:after="144"/>
              <w:ind w:left="451"/>
              <w:jc w:val="both"/>
              <w:rPr>
                <w:rFonts w:ascii="Arial" w:hAnsi="Arial" w:cs="Arial"/>
                <w:color w:val="0000FF"/>
                <w:sz w:val="20"/>
                <w:szCs w:val="20"/>
              </w:rPr>
            </w:pPr>
            <w:r w:rsidRPr="001965DB">
              <w:rPr>
                <w:rFonts w:ascii="Arial" w:hAnsi="Arial" w:cs="Arial"/>
                <w:b/>
                <w:bCs/>
                <w:color w:val="0000FF"/>
                <w:sz w:val="20"/>
                <w:szCs w:val="20"/>
              </w:rPr>
              <w:t>Data Sensitivity:</w:t>
            </w:r>
            <w:r w:rsidRPr="001965DB">
              <w:rPr>
                <w:rFonts w:ascii="Arial" w:hAnsi="Arial" w:cs="Arial"/>
                <w:color w:val="0000FF"/>
                <w:sz w:val="20"/>
                <w:szCs w:val="20"/>
              </w:rPr>
              <w:t xml:space="preserve"> Handling </w:t>
            </w:r>
            <w:r w:rsidRPr="00C81C0D">
              <w:rPr>
                <w:rFonts w:ascii="Arial" w:hAnsi="Arial" w:cs="Arial"/>
                <w:color w:val="0000FF"/>
                <w:sz w:val="20"/>
                <w:szCs w:val="20"/>
              </w:rPr>
              <w:t xml:space="preserve">of </w:t>
            </w:r>
            <w:r w:rsidRPr="001965DB">
              <w:rPr>
                <w:rFonts w:ascii="Arial" w:hAnsi="Arial" w:cs="Arial"/>
                <w:color w:val="0000FF"/>
                <w:sz w:val="20"/>
                <w:szCs w:val="20"/>
              </w:rPr>
              <w:t xml:space="preserve">classified or large volumes of </w:t>
            </w:r>
            <w:r w:rsidRPr="00C81C0D">
              <w:rPr>
                <w:rFonts w:ascii="Arial" w:hAnsi="Arial" w:cs="Arial"/>
                <w:color w:val="0000FF"/>
                <w:sz w:val="20"/>
                <w:szCs w:val="20"/>
              </w:rPr>
              <w:t>personally identifiable information</w:t>
            </w:r>
            <w:r w:rsidRPr="001965DB">
              <w:rPr>
                <w:rFonts w:ascii="Arial" w:hAnsi="Arial" w:cs="Arial"/>
                <w:color w:val="0000FF"/>
                <w:sz w:val="20"/>
                <w:szCs w:val="20"/>
              </w:rPr>
              <w:t>.</w:t>
            </w:r>
          </w:p>
          <w:p w14:paraId="617651BE" w14:textId="26F5F356" w:rsidR="001965DB" w:rsidRPr="001965DB" w:rsidRDefault="001965DB" w:rsidP="00C81C0D">
            <w:pPr>
              <w:numPr>
                <w:ilvl w:val="0"/>
                <w:numId w:val="38"/>
              </w:numPr>
              <w:tabs>
                <w:tab w:val="clear" w:pos="720"/>
              </w:tabs>
              <w:spacing w:beforeLines="60" w:before="144" w:afterLines="60" w:after="144"/>
              <w:ind w:left="451"/>
              <w:jc w:val="both"/>
              <w:rPr>
                <w:rFonts w:ascii="Arial" w:hAnsi="Arial" w:cs="Arial"/>
                <w:color w:val="0000FF"/>
                <w:sz w:val="20"/>
                <w:szCs w:val="20"/>
              </w:rPr>
            </w:pPr>
            <w:r w:rsidRPr="001965DB">
              <w:rPr>
                <w:rFonts w:ascii="Arial" w:hAnsi="Arial" w:cs="Arial"/>
                <w:b/>
                <w:bCs/>
                <w:color w:val="0000FF"/>
                <w:sz w:val="20"/>
                <w:szCs w:val="20"/>
              </w:rPr>
              <w:t>System Criticality:</w:t>
            </w:r>
            <w:r w:rsidRPr="001965DB">
              <w:rPr>
                <w:rFonts w:ascii="Arial" w:hAnsi="Arial" w:cs="Arial"/>
                <w:color w:val="0000FF"/>
                <w:sz w:val="20"/>
                <w:szCs w:val="20"/>
              </w:rPr>
              <w:t xml:space="preserve"> Mission-critical systems with low downtime tolerance.</w:t>
            </w:r>
          </w:p>
          <w:p w14:paraId="132ABEF7" w14:textId="448501E9" w:rsidR="001965DB" w:rsidRPr="001965DB" w:rsidRDefault="001965DB" w:rsidP="00C81C0D">
            <w:pPr>
              <w:numPr>
                <w:ilvl w:val="0"/>
                <w:numId w:val="38"/>
              </w:numPr>
              <w:tabs>
                <w:tab w:val="clear" w:pos="720"/>
              </w:tabs>
              <w:spacing w:beforeLines="60" w:before="144" w:afterLines="60" w:after="144"/>
              <w:ind w:left="451"/>
              <w:jc w:val="both"/>
              <w:rPr>
                <w:rFonts w:ascii="Arial" w:hAnsi="Arial" w:cs="Arial"/>
                <w:color w:val="0000FF"/>
                <w:sz w:val="20"/>
                <w:szCs w:val="20"/>
              </w:rPr>
            </w:pPr>
            <w:r w:rsidRPr="001965DB">
              <w:rPr>
                <w:rFonts w:ascii="Arial" w:hAnsi="Arial" w:cs="Arial"/>
                <w:b/>
                <w:bCs/>
                <w:color w:val="0000FF"/>
                <w:sz w:val="20"/>
                <w:szCs w:val="20"/>
              </w:rPr>
              <w:t>Complexity and Scale:</w:t>
            </w:r>
            <w:r w:rsidRPr="001965DB">
              <w:rPr>
                <w:rFonts w:ascii="Arial" w:hAnsi="Arial" w:cs="Arial"/>
                <w:color w:val="0000FF"/>
                <w:sz w:val="20"/>
                <w:szCs w:val="20"/>
              </w:rPr>
              <w:t xml:space="preserve"> Large or multi-site deployments and complex integrations.</w:t>
            </w:r>
          </w:p>
          <w:p w14:paraId="69ECD482" w14:textId="39753B57" w:rsidR="001965DB" w:rsidRPr="001965DB" w:rsidRDefault="001965DB" w:rsidP="00C81C0D">
            <w:pPr>
              <w:numPr>
                <w:ilvl w:val="0"/>
                <w:numId w:val="38"/>
              </w:numPr>
              <w:tabs>
                <w:tab w:val="clear" w:pos="720"/>
              </w:tabs>
              <w:spacing w:beforeLines="60" w:before="144" w:afterLines="60" w:after="144"/>
              <w:ind w:left="451"/>
              <w:jc w:val="both"/>
              <w:rPr>
                <w:rFonts w:ascii="Arial" w:hAnsi="Arial" w:cs="Arial"/>
                <w:color w:val="0000FF"/>
                <w:sz w:val="20"/>
                <w:szCs w:val="20"/>
              </w:rPr>
            </w:pPr>
            <w:r w:rsidRPr="001965DB">
              <w:rPr>
                <w:rFonts w:ascii="Arial" w:hAnsi="Arial" w:cs="Arial"/>
                <w:b/>
                <w:bCs/>
                <w:color w:val="0000FF"/>
                <w:sz w:val="20"/>
                <w:szCs w:val="20"/>
              </w:rPr>
              <w:t>Access and Control:</w:t>
            </w:r>
            <w:r w:rsidRPr="001965DB">
              <w:rPr>
                <w:rFonts w:ascii="Arial" w:hAnsi="Arial" w:cs="Arial"/>
                <w:color w:val="0000FF"/>
                <w:sz w:val="20"/>
                <w:szCs w:val="20"/>
              </w:rPr>
              <w:t xml:space="preserve"> Evaluat</w:t>
            </w:r>
            <w:r w:rsidRPr="00C81C0D">
              <w:rPr>
                <w:rFonts w:ascii="Arial" w:hAnsi="Arial" w:cs="Arial"/>
                <w:color w:val="0000FF"/>
                <w:sz w:val="20"/>
                <w:szCs w:val="20"/>
              </w:rPr>
              <w:t>ion and management of</w:t>
            </w:r>
            <w:r w:rsidRPr="001965DB">
              <w:rPr>
                <w:rFonts w:ascii="Arial" w:hAnsi="Arial" w:cs="Arial"/>
                <w:color w:val="0000FF"/>
                <w:sz w:val="20"/>
                <w:szCs w:val="20"/>
              </w:rPr>
              <w:t xml:space="preserve"> third-party access and remote security measures.</w:t>
            </w:r>
          </w:p>
          <w:p w14:paraId="69DA1900" w14:textId="281B9A6A" w:rsidR="001965DB" w:rsidRPr="001965DB" w:rsidRDefault="001965DB" w:rsidP="00C81C0D">
            <w:pPr>
              <w:numPr>
                <w:ilvl w:val="0"/>
                <w:numId w:val="38"/>
              </w:numPr>
              <w:tabs>
                <w:tab w:val="clear" w:pos="720"/>
              </w:tabs>
              <w:spacing w:beforeLines="60" w:before="144" w:afterLines="60" w:after="144"/>
              <w:ind w:left="451"/>
              <w:jc w:val="both"/>
              <w:rPr>
                <w:color w:val="0000FF"/>
                <w:sz w:val="20"/>
                <w:szCs w:val="20"/>
              </w:rPr>
            </w:pPr>
            <w:r w:rsidRPr="001965DB">
              <w:rPr>
                <w:rFonts w:ascii="Arial" w:hAnsi="Arial" w:cs="Arial"/>
                <w:b/>
                <w:bCs/>
                <w:color w:val="0000FF"/>
                <w:sz w:val="20"/>
                <w:szCs w:val="20"/>
              </w:rPr>
              <w:t>Compliance:</w:t>
            </w:r>
            <w:r w:rsidRPr="001965DB">
              <w:rPr>
                <w:rFonts w:ascii="Arial" w:hAnsi="Arial" w:cs="Arial"/>
                <w:color w:val="0000FF"/>
                <w:sz w:val="20"/>
                <w:szCs w:val="20"/>
              </w:rPr>
              <w:t xml:space="preserve"> Services subject to privacy, finance or cybersecurity regulations requir</w:t>
            </w:r>
            <w:r w:rsidR="00C81C0D" w:rsidRPr="00C81C0D">
              <w:rPr>
                <w:rFonts w:ascii="Arial" w:hAnsi="Arial" w:cs="Arial"/>
                <w:color w:val="0000FF"/>
                <w:sz w:val="20"/>
                <w:szCs w:val="20"/>
              </w:rPr>
              <w:t>ing</w:t>
            </w:r>
            <w:r w:rsidRPr="001965DB">
              <w:rPr>
                <w:rFonts w:ascii="Arial" w:hAnsi="Arial" w:cs="Arial"/>
                <w:color w:val="0000FF"/>
                <w:sz w:val="20"/>
                <w:szCs w:val="20"/>
              </w:rPr>
              <w:t xml:space="preserve"> detailed assessment.</w:t>
            </w:r>
            <w:r w:rsidR="00C81C0D">
              <w:rPr>
                <w:rFonts w:ascii="Arial" w:hAnsi="Arial" w:cs="Arial"/>
                <w:color w:val="0000FF"/>
                <w:sz w:val="20"/>
                <w:szCs w:val="20"/>
              </w:rPr>
              <w:t>]</w:t>
            </w:r>
          </w:p>
        </w:tc>
      </w:tr>
      <w:tr w:rsidR="000E371F" w:rsidRPr="001F70A6" w14:paraId="2A938AAB" w14:textId="77777777" w:rsidTr="006F4887">
        <w:tc>
          <w:tcPr>
            <w:tcW w:w="4779" w:type="dxa"/>
            <w:gridSpan w:val="3"/>
          </w:tcPr>
          <w:p w14:paraId="205B8D49" w14:textId="77777777" w:rsidR="000E371F" w:rsidRPr="007F709A" w:rsidRDefault="000E371F" w:rsidP="001A0884">
            <w:pPr>
              <w:pStyle w:val="Default"/>
              <w:spacing w:before="120" w:after="120"/>
              <w:jc w:val="both"/>
              <w:rPr>
                <w:color w:val="0000FF"/>
                <w:sz w:val="20"/>
                <w:szCs w:val="20"/>
              </w:rPr>
            </w:pPr>
            <w:r w:rsidRPr="004448C7">
              <w:rPr>
                <w:sz w:val="20"/>
                <w:szCs w:val="20"/>
              </w:rPr>
              <w:t xml:space="preserve">Yes </w:t>
            </w:r>
            <w:sdt>
              <w:sdtPr>
                <w:rPr>
                  <w:sz w:val="20"/>
                  <w:szCs w:val="20"/>
                </w:rPr>
                <w:id w:val="-554395264"/>
                <w14:checkbox>
                  <w14:checked w14:val="0"/>
                  <w14:checkedState w14:val="2612" w14:font="MS Gothic"/>
                  <w14:uncheckedState w14:val="2610" w14:font="MS Gothic"/>
                </w14:checkbox>
              </w:sdtPr>
              <w:sdtEndPr/>
              <w:sdtContent>
                <w:r w:rsidRPr="004448C7">
                  <w:rPr>
                    <w:rFonts w:ascii="MS Gothic" w:eastAsia="MS Gothic" w:hAnsi="MS Gothic" w:hint="eastAsia"/>
                    <w:sz w:val="20"/>
                    <w:szCs w:val="20"/>
                  </w:rPr>
                  <w:t>☐</w:t>
                </w:r>
              </w:sdtContent>
            </w:sdt>
          </w:p>
        </w:tc>
        <w:tc>
          <w:tcPr>
            <w:tcW w:w="4237" w:type="dxa"/>
            <w:gridSpan w:val="2"/>
          </w:tcPr>
          <w:p w14:paraId="7347F51F" w14:textId="77777777" w:rsidR="000E371F" w:rsidRPr="007F709A" w:rsidRDefault="000E371F" w:rsidP="001A0884">
            <w:pPr>
              <w:pStyle w:val="Default"/>
              <w:spacing w:before="120" w:after="120"/>
              <w:jc w:val="both"/>
              <w:rPr>
                <w:color w:val="0000FF"/>
                <w:sz w:val="20"/>
                <w:szCs w:val="20"/>
              </w:rPr>
            </w:pPr>
            <w:r w:rsidRPr="004448C7">
              <w:rPr>
                <w:sz w:val="20"/>
                <w:szCs w:val="20"/>
              </w:rPr>
              <w:t xml:space="preserve">No </w:t>
            </w:r>
            <w:sdt>
              <w:sdtPr>
                <w:rPr>
                  <w:sz w:val="20"/>
                  <w:szCs w:val="20"/>
                </w:rPr>
                <w:id w:val="604782886"/>
                <w14:checkbox>
                  <w14:checked w14:val="0"/>
                  <w14:checkedState w14:val="2612" w14:font="MS Gothic"/>
                  <w14:uncheckedState w14:val="2610" w14:font="MS Gothic"/>
                </w14:checkbox>
              </w:sdtPr>
              <w:sdtEndPr/>
              <w:sdtContent>
                <w:r w:rsidRPr="004448C7">
                  <w:rPr>
                    <w:rFonts w:ascii="MS Gothic" w:eastAsia="MS Gothic" w:hAnsi="MS Gothic" w:hint="eastAsia"/>
                    <w:sz w:val="20"/>
                    <w:szCs w:val="20"/>
                  </w:rPr>
                  <w:t>☐</w:t>
                </w:r>
              </w:sdtContent>
            </w:sdt>
          </w:p>
        </w:tc>
      </w:tr>
      <w:tr w:rsidR="000E371F" w:rsidRPr="001F70A6" w14:paraId="7BC1F2A3" w14:textId="77777777" w:rsidTr="006F4887">
        <w:tc>
          <w:tcPr>
            <w:tcW w:w="9016" w:type="dxa"/>
            <w:gridSpan w:val="5"/>
          </w:tcPr>
          <w:p w14:paraId="793B84E1" w14:textId="77777777" w:rsidR="000E371F" w:rsidRDefault="000E371F" w:rsidP="000E371F">
            <w:pPr>
              <w:pStyle w:val="ListParagraph"/>
              <w:numPr>
                <w:ilvl w:val="0"/>
                <w:numId w:val="6"/>
              </w:numPr>
              <w:spacing w:beforeLines="60" w:before="144" w:afterLines="60" w:after="144"/>
              <w:ind w:left="452"/>
              <w:jc w:val="both"/>
              <w:rPr>
                <w:rFonts w:ascii="Arial" w:hAnsi="Arial" w:cs="Arial"/>
                <w:sz w:val="20"/>
                <w:szCs w:val="20"/>
              </w:rPr>
            </w:pPr>
            <w:r>
              <w:rPr>
                <w:rFonts w:ascii="Arial" w:hAnsi="Arial" w:cs="Arial"/>
                <w:sz w:val="20"/>
                <w:szCs w:val="20"/>
              </w:rPr>
              <w:t>Security Monitoring and Reporting - Panels 2 and 3 only.</w:t>
            </w:r>
          </w:p>
          <w:p w14:paraId="7B65A5DE" w14:textId="0AB74F84" w:rsidR="000E371F" w:rsidRPr="00BD1D7A" w:rsidRDefault="000E371F" w:rsidP="001A0884">
            <w:pPr>
              <w:spacing w:beforeLines="60" w:before="144" w:afterLines="60" w:after="144"/>
              <w:jc w:val="both"/>
              <w:rPr>
                <w:rFonts w:ascii="Arial" w:hAnsi="Arial" w:cs="Arial"/>
                <w:sz w:val="20"/>
                <w:szCs w:val="20"/>
              </w:rPr>
            </w:pPr>
            <w:r w:rsidRPr="00372AC7">
              <w:rPr>
                <w:rFonts w:ascii="Arial" w:hAnsi="Arial" w:cs="Arial"/>
                <w:sz w:val="20"/>
                <w:szCs w:val="20"/>
              </w:rPr>
              <w:t xml:space="preserve">Does the Customer require the Contractor to provide Security Monitoring and Reporting? </w:t>
            </w:r>
          </w:p>
          <w:p w14:paraId="76FA1882" w14:textId="766D0CFF" w:rsidR="00AA1FC1" w:rsidRPr="00AA1FC1" w:rsidRDefault="00AA1FC1" w:rsidP="00AA1FC1">
            <w:pPr>
              <w:spacing w:beforeLines="60" w:before="144" w:afterLines="60" w:after="144"/>
              <w:jc w:val="both"/>
              <w:rPr>
                <w:rFonts w:ascii="Arial" w:hAnsi="Arial" w:cs="Arial"/>
                <w:color w:val="0000FF"/>
                <w:sz w:val="20"/>
                <w:szCs w:val="20"/>
              </w:rPr>
            </w:pPr>
            <w:r>
              <w:rPr>
                <w:rFonts w:ascii="Arial" w:hAnsi="Arial" w:cs="Arial"/>
                <w:color w:val="0000FF"/>
                <w:sz w:val="20"/>
                <w:szCs w:val="20"/>
              </w:rPr>
              <w:lastRenderedPageBreak/>
              <w:t>[</w:t>
            </w:r>
            <w:r w:rsidRPr="00AA1FC1">
              <w:rPr>
                <w:rFonts w:ascii="Arial" w:hAnsi="Arial" w:cs="Arial"/>
                <w:color w:val="0000FF"/>
                <w:sz w:val="20"/>
                <w:szCs w:val="20"/>
              </w:rPr>
              <w:t>Based on the Customer’s ICT risk assessment in section (a), the Customer may require the Contractor to:</w:t>
            </w:r>
          </w:p>
          <w:p w14:paraId="738B2F4E" w14:textId="776ADE5E" w:rsidR="00AA1FC1" w:rsidRPr="00AA1FC1" w:rsidRDefault="00AA1FC1" w:rsidP="00AA1FC1">
            <w:pPr>
              <w:pStyle w:val="ListParagraph"/>
              <w:numPr>
                <w:ilvl w:val="0"/>
                <w:numId w:val="1"/>
              </w:numPr>
              <w:spacing w:beforeLines="60" w:before="144" w:afterLines="60" w:after="144"/>
              <w:ind w:left="455"/>
              <w:contextualSpacing w:val="0"/>
              <w:jc w:val="both"/>
              <w:rPr>
                <w:rFonts w:ascii="Arial" w:hAnsi="Arial" w:cs="Arial"/>
                <w:color w:val="0000FF"/>
                <w:sz w:val="20"/>
                <w:szCs w:val="20"/>
              </w:rPr>
            </w:pPr>
            <w:r w:rsidRPr="00AA1FC1">
              <w:rPr>
                <w:rFonts w:ascii="Arial" w:hAnsi="Arial" w:cs="Arial"/>
                <w:color w:val="0000FF"/>
                <w:sz w:val="20"/>
                <w:szCs w:val="20"/>
              </w:rPr>
              <w:t>Implement 24/7 security monitoring for infrastructure, applications and data using tools such as SIEM, threat intelligence feeds and anomaly detection; and</w:t>
            </w:r>
          </w:p>
          <w:p w14:paraId="3DA2BBBF" w14:textId="59E1A738" w:rsidR="00AA1FC1" w:rsidRPr="00AA1FC1" w:rsidRDefault="00AA1FC1" w:rsidP="00AA1FC1">
            <w:pPr>
              <w:pStyle w:val="ListParagraph"/>
              <w:numPr>
                <w:ilvl w:val="0"/>
                <w:numId w:val="1"/>
              </w:numPr>
              <w:spacing w:beforeLines="60" w:before="144" w:afterLines="60" w:after="144"/>
              <w:ind w:left="455"/>
              <w:contextualSpacing w:val="0"/>
              <w:jc w:val="both"/>
              <w:rPr>
                <w:rFonts w:ascii="Arial" w:hAnsi="Arial" w:cs="Arial"/>
                <w:color w:val="0000FF"/>
                <w:sz w:val="20"/>
                <w:szCs w:val="20"/>
              </w:rPr>
            </w:pPr>
            <w:r w:rsidRPr="00AA1FC1">
              <w:rPr>
                <w:rFonts w:ascii="Arial" w:hAnsi="Arial" w:cs="Arial"/>
                <w:color w:val="0000FF"/>
                <w:sz w:val="20"/>
                <w:szCs w:val="20"/>
              </w:rPr>
              <w:t>Provide visibility into security operations and vulnerability management via an online portal (preferred) or regular reports. Reports should include security performance metrics, KPIs, threat activity analysis, incident trends and vulnerability remediation progress.</w:t>
            </w:r>
          </w:p>
          <w:p w14:paraId="311E8ADC" w14:textId="16C8645B" w:rsidR="00AA1FC1" w:rsidRPr="004448C7" w:rsidRDefault="00AA1FC1" w:rsidP="00AA1FC1">
            <w:pPr>
              <w:spacing w:beforeLines="60" w:before="144" w:afterLines="60" w:after="144"/>
              <w:jc w:val="both"/>
              <w:rPr>
                <w:sz w:val="20"/>
                <w:szCs w:val="20"/>
              </w:rPr>
            </w:pPr>
            <w:r w:rsidRPr="00AA1FC1">
              <w:rPr>
                <w:rFonts w:ascii="Arial" w:hAnsi="Arial" w:cs="Arial"/>
                <w:color w:val="0000FF"/>
                <w:sz w:val="20"/>
                <w:szCs w:val="20"/>
              </w:rPr>
              <w:t xml:space="preserve">The Customer may specify detailed requirements here or allow the Contractor to determine the most appropriate monitoring and reporting approach for this </w:t>
            </w:r>
            <w:r>
              <w:rPr>
                <w:rFonts w:ascii="Arial" w:hAnsi="Arial" w:cs="Arial"/>
                <w:color w:val="0000FF"/>
                <w:sz w:val="20"/>
                <w:szCs w:val="20"/>
              </w:rPr>
              <w:t xml:space="preserve">Customer </w:t>
            </w:r>
            <w:r w:rsidRPr="00AA1FC1">
              <w:rPr>
                <w:rFonts w:ascii="Arial" w:hAnsi="Arial" w:cs="Arial"/>
                <w:color w:val="0000FF"/>
                <w:sz w:val="20"/>
                <w:szCs w:val="20"/>
              </w:rPr>
              <w:t>Contract</w:t>
            </w:r>
            <w:r>
              <w:rPr>
                <w:rFonts w:ascii="Arial" w:hAnsi="Arial" w:cs="Arial"/>
                <w:color w:val="0000FF"/>
                <w:sz w:val="20"/>
                <w:szCs w:val="20"/>
              </w:rPr>
              <w:t>.]</w:t>
            </w:r>
          </w:p>
        </w:tc>
      </w:tr>
      <w:tr w:rsidR="000E371F" w:rsidRPr="001F70A6" w14:paraId="621E5F8A" w14:textId="77777777" w:rsidTr="006F4887">
        <w:tc>
          <w:tcPr>
            <w:tcW w:w="4779" w:type="dxa"/>
            <w:gridSpan w:val="3"/>
          </w:tcPr>
          <w:p w14:paraId="5A864A74" w14:textId="77777777" w:rsidR="000E371F" w:rsidRPr="004448C7" w:rsidRDefault="000E371F" w:rsidP="001A0884">
            <w:pPr>
              <w:pStyle w:val="Default"/>
              <w:spacing w:before="120" w:after="120"/>
              <w:jc w:val="both"/>
              <w:rPr>
                <w:sz w:val="20"/>
                <w:szCs w:val="20"/>
              </w:rPr>
            </w:pPr>
            <w:r w:rsidRPr="004448C7">
              <w:rPr>
                <w:sz w:val="20"/>
                <w:szCs w:val="20"/>
              </w:rPr>
              <w:lastRenderedPageBreak/>
              <w:t xml:space="preserve">Yes </w:t>
            </w:r>
            <w:sdt>
              <w:sdtPr>
                <w:rPr>
                  <w:sz w:val="20"/>
                  <w:szCs w:val="20"/>
                </w:rPr>
                <w:id w:val="-1073195474"/>
                <w14:checkbox>
                  <w14:checked w14:val="0"/>
                  <w14:checkedState w14:val="2612" w14:font="MS Gothic"/>
                  <w14:uncheckedState w14:val="2610" w14:font="MS Gothic"/>
                </w14:checkbox>
              </w:sdtPr>
              <w:sdtEndPr/>
              <w:sdtContent>
                <w:r w:rsidRPr="004448C7">
                  <w:rPr>
                    <w:rFonts w:ascii="MS Gothic" w:eastAsia="MS Gothic" w:hAnsi="MS Gothic" w:hint="eastAsia"/>
                    <w:sz w:val="20"/>
                    <w:szCs w:val="20"/>
                  </w:rPr>
                  <w:t>☐</w:t>
                </w:r>
              </w:sdtContent>
            </w:sdt>
          </w:p>
        </w:tc>
        <w:tc>
          <w:tcPr>
            <w:tcW w:w="4237" w:type="dxa"/>
            <w:gridSpan w:val="2"/>
          </w:tcPr>
          <w:p w14:paraId="6CE32C10" w14:textId="77777777" w:rsidR="000E371F" w:rsidRPr="004448C7" w:rsidRDefault="000E371F" w:rsidP="001A0884">
            <w:pPr>
              <w:pStyle w:val="Default"/>
              <w:spacing w:before="120" w:after="120"/>
              <w:jc w:val="both"/>
              <w:rPr>
                <w:sz w:val="20"/>
                <w:szCs w:val="20"/>
              </w:rPr>
            </w:pPr>
            <w:r w:rsidRPr="004448C7">
              <w:rPr>
                <w:sz w:val="20"/>
                <w:szCs w:val="20"/>
              </w:rPr>
              <w:t xml:space="preserve">No </w:t>
            </w:r>
            <w:sdt>
              <w:sdtPr>
                <w:rPr>
                  <w:sz w:val="20"/>
                  <w:szCs w:val="20"/>
                </w:rPr>
                <w:id w:val="1736200013"/>
                <w14:checkbox>
                  <w14:checked w14:val="0"/>
                  <w14:checkedState w14:val="2612" w14:font="MS Gothic"/>
                  <w14:uncheckedState w14:val="2610" w14:font="MS Gothic"/>
                </w14:checkbox>
              </w:sdtPr>
              <w:sdtEndPr/>
              <w:sdtContent>
                <w:r w:rsidRPr="004448C7">
                  <w:rPr>
                    <w:rFonts w:ascii="MS Gothic" w:eastAsia="MS Gothic" w:hAnsi="MS Gothic" w:hint="eastAsia"/>
                    <w:sz w:val="20"/>
                    <w:szCs w:val="20"/>
                  </w:rPr>
                  <w:t>☐</w:t>
                </w:r>
              </w:sdtContent>
            </w:sdt>
          </w:p>
        </w:tc>
      </w:tr>
      <w:tr w:rsidR="000E371F" w:rsidRPr="001F70A6" w14:paraId="47638375" w14:textId="77777777" w:rsidTr="006F4887">
        <w:tc>
          <w:tcPr>
            <w:tcW w:w="9016" w:type="dxa"/>
            <w:gridSpan w:val="5"/>
          </w:tcPr>
          <w:p w14:paraId="4244298B" w14:textId="77777777" w:rsidR="000E371F" w:rsidRPr="00CF1E4C" w:rsidRDefault="000E371F" w:rsidP="000E371F">
            <w:pPr>
              <w:pStyle w:val="ListParagraph"/>
              <w:numPr>
                <w:ilvl w:val="0"/>
                <w:numId w:val="6"/>
              </w:numPr>
              <w:spacing w:beforeLines="60" w:before="144" w:afterLines="60" w:after="144"/>
              <w:ind w:left="452"/>
              <w:jc w:val="both"/>
              <w:rPr>
                <w:rFonts w:ascii="Arial" w:hAnsi="Arial" w:cs="Arial"/>
                <w:sz w:val="20"/>
                <w:szCs w:val="20"/>
              </w:rPr>
            </w:pPr>
            <w:r w:rsidRPr="00CF1E4C">
              <w:rPr>
                <w:rFonts w:ascii="Arial" w:hAnsi="Arial" w:cs="Arial"/>
                <w:sz w:val="20"/>
                <w:szCs w:val="20"/>
              </w:rPr>
              <w:t xml:space="preserve">Supply </w:t>
            </w:r>
            <w:r>
              <w:rPr>
                <w:rFonts w:ascii="Arial" w:hAnsi="Arial" w:cs="Arial"/>
                <w:sz w:val="20"/>
                <w:szCs w:val="20"/>
              </w:rPr>
              <w:t>C</w:t>
            </w:r>
            <w:r w:rsidRPr="00CF1E4C">
              <w:rPr>
                <w:rFonts w:ascii="Arial" w:hAnsi="Arial" w:cs="Arial"/>
                <w:sz w:val="20"/>
                <w:szCs w:val="20"/>
              </w:rPr>
              <w:t xml:space="preserve">hain </w:t>
            </w:r>
            <w:r>
              <w:rPr>
                <w:rFonts w:ascii="Arial" w:hAnsi="Arial" w:cs="Arial"/>
                <w:sz w:val="20"/>
                <w:szCs w:val="20"/>
              </w:rPr>
              <w:t>Risk M</w:t>
            </w:r>
            <w:r w:rsidRPr="00CF1E4C">
              <w:rPr>
                <w:rFonts w:ascii="Arial" w:hAnsi="Arial" w:cs="Arial"/>
                <w:sz w:val="20"/>
                <w:szCs w:val="20"/>
              </w:rPr>
              <w:t>anagement</w:t>
            </w:r>
            <w:r>
              <w:rPr>
                <w:rFonts w:ascii="Arial" w:hAnsi="Arial" w:cs="Arial"/>
                <w:sz w:val="20"/>
                <w:szCs w:val="20"/>
              </w:rPr>
              <w:t xml:space="preserve"> - All Panels.</w:t>
            </w:r>
          </w:p>
          <w:p w14:paraId="57614AA1" w14:textId="7AD65301" w:rsidR="00AA1FC1" w:rsidRDefault="000E371F" w:rsidP="001A0884">
            <w:pPr>
              <w:spacing w:beforeLines="60" w:before="144" w:afterLines="60" w:after="144"/>
              <w:jc w:val="both"/>
              <w:rPr>
                <w:rFonts w:ascii="Arial" w:hAnsi="Arial" w:cs="Arial"/>
                <w:color w:val="0000FF"/>
                <w:sz w:val="20"/>
                <w:szCs w:val="20"/>
              </w:rPr>
            </w:pPr>
            <w:r w:rsidRPr="00372AC7">
              <w:rPr>
                <w:rFonts w:ascii="Arial" w:hAnsi="Arial" w:cs="Arial"/>
                <w:sz w:val="20"/>
                <w:szCs w:val="20"/>
              </w:rPr>
              <w:t xml:space="preserve">Does the Customer require the </w:t>
            </w:r>
            <w:r w:rsidR="00AA1FC1">
              <w:rPr>
                <w:rFonts w:ascii="Arial" w:hAnsi="Arial" w:cs="Arial"/>
                <w:sz w:val="20"/>
                <w:szCs w:val="20"/>
              </w:rPr>
              <w:t>C</w:t>
            </w:r>
            <w:r w:rsidRPr="00372AC7">
              <w:rPr>
                <w:rFonts w:ascii="Arial" w:hAnsi="Arial" w:cs="Arial"/>
                <w:sz w:val="20"/>
                <w:szCs w:val="20"/>
              </w:rPr>
              <w:t>ontractor to provide S</w:t>
            </w:r>
            <w:r>
              <w:rPr>
                <w:rFonts w:ascii="Arial" w:hAnsi="Arial" w:cs="Arial"/>
                <w:sz w:val="20"/>
                <w:szCs w:val="20"/>
              </w:rPr>
              <w:t>upply Chain Risk Management</w:t>
            </w:r>
            <w:r w:rsidRPr="00372AC7">
              <w:rPr>
                <w:rFonts w:ascii="Arial" w:hAnsi="Arial" w:cs="Arial"/>
                <w:sz w:val="20"/>
                <w:szCs w:val="20"/>
              </w:rPr>
              <w:t xml:space="preserve">? </w:t>
            </w:r>
          </w:p>
          <w:p w14:paraId="544D9EF7" w14:textId="7B06CEF9" w:rsidR="00AA1FC1" w:rsidRPr="00AA1FC1" w:rsidRDefault="00AA1FC1" w:rsidP="00AA1FC1">
            <w:pPr>
              <w:spacing w:beforeLines="60" w:before="144" w:afterLines="60" w:after="144"/>
              <w:jc w:val="both"/>
              <w:rPr>
                <w:rFonts w:ascii="Arial" w:hAnsi="Arial" w:cs="Arial"/>
                <w:color w:val="0000FF"/>
                <w:sz w:val="20"/>
                <w:szCs w:val="20"/>
              </w:rPr>
            </w:pPr>
            <w:r>
              <w:rPr>
                <w:rFonts w:ascii="Arial" w:hAnsi="Arial" w:cs="Arial"/>
                <w:color w:val="0000FF"/>
                <w:sz w:val="20"/>
                <w:szCs w:val="20"/>
              </w:rPr>
              <w:t>[</w:t>
            </w:r>
            <w:r w:rsidRPr="00AA1FC1">
              <w:rPr>
                <w:rFonts w:ascii="Arial" w:hAnsi="Arial" w:cs="Arial"/>
                <w:color w:val="0000FF"/>
                <w:sz w:val="20"/>
                <w:szCs w:val="20"/>
              </w:rPr>
              <w:t>Based on the Customer’s assessment of supply chain risks, the Customer may require the Contractor to provide visibility into its supply chain risk assessment and mitigation strategies, addressing:</w:t>
            </w:r>
          </w:p>
          <w:p w14:paraId="40D85301" w14:textId="77777777" w:rsidR="00AA1FC1" w:rsidRPr="00AA1FC1" w:rsidRDefault="00AA1FC1" w:rsidP="00AA1FC1">
            <w:pPr>
              <w:pStyle w:val="ListParagraph"/>
              <w:numPr>
                <w:ilvl w:val="0"/>
                <w:numId w:val="1"/>
              </w:numPr>
              <w:spacing w:beforeLines="60" w:before="144" w:afterLines="60" w:after="144"/>
              <w:ind w:left="455"/>
              <w:contextualSpacing w:val="0"/>
              <w:jc w:val="both"/>
              <w:rPr>
                <w:rFonts w:ascii="Arial" w:hAnsi="Arial" w:cs="Arial"/>
                <w:color w:val="0000FF"/>
                <w:sz w:val="20"/>
                <w:szCs w:val="20"/>
              </w:rPr>
            </w:pPr>
            <w:r w:rsidRPr="00AA1FC1">
              <w:rPr>
                <w:rFonts w:ascii="Arial" w:hAnsi="Arial" w:cs="Arial"/>
                <w:b/>
                <w:bCs/>
                <w:color w:val="0000FF"/>
                <w:sz w:val="20"/>
                <w:szCs w:val="20"/>
              </w:rPr>
              <w:t>Third-Party Risk:</w:t>
            </w:r>
            <w:r w:rsidRPr="00AA1FC1">
              <w:rPr>
                <w:rFonts w:ascii="Arial" w:hAnsi="Arial" w:cs="Arial"/>
                <w:color w:val="0000FF"/>
                <w:sz w:val="20"/>
                <w:szCs w:val="20"/>
              </w:rPr>
              <w:t xml:space="preserve"> Security practices and vulnerabilities of suppliers and subcontractors handling sensitive data or accessing critical systems.</w:t>
            </w:r>
          </w:p>
          <w:p w14:paraId="45F52F12" w14:textId="77777777" w:rsidR="00AA1FC1" w:rsidRPr="00AA1FC1" w:rsidRDefault="00AA1FC1" w:rsidP="00AA1FC1">
            <w:pPr>
              <w:pStyle w:val="ListParagraph"/>
              <w:numPr>
                <w:ilvl w:val="0"/>
                <w:numId w:val="1"/>
              </w:numPr>
              <w:spacing w:beforeLines="60" w:before="144" w:afterLines="60" w:after="144"/>
              <w:ind w:left="455"/>
              <w:contextualSpacing w:val="0"/>
              <w:jc w:val="both"/>
              <w:rPr>
                <w:rFonts w:ascii="Arial" w:hAnsi="Arial" w:cs="Arial"/>
                <w:color w:val="0000FF"/>
                <w:sz w:val="20"/>
                <w:szCs w:val="20"/>
              </w:rPr>
            </w:pPr>
            <w:r w:rsidRPr="00AA1FC1">
              <w:rPr>
                <w:rFonts w:ascii="Arial" w:hAnsi="Arial" w:cs="Arial"/>
                <w:b/>
                <w:bCs/>
                <w:color w:val="0000FF"/>
                <w:sz w:val="20"/>
                <w:szCs w:val="20"/>
              </w:rPr>
              <w:t>Component Integrity:</w:t>
            </w:r>
            <w:r w:rsidRPr="00AA1FC1">
              <w:rPr>
                <w:rFonts w:ascii="Arial" w:hAnsi="Arial" w:cs="Arial"/>
                <w:color w:val="0000FF"/>
                <w:sz w:val="20"/>
                <w:szCs w:val="20"/>
              </w:rPr>
              <w:t xml:space="preserve"> Risks related to infrastructure and software components, including counterfeit or compromised goods.</w:t>
            </w:r>
          </w:p>
          <w:p w14:paraId="6A1B99FB" w14:textId="77777777" w:rsidR="00AA1FC1" w:rsidRPr="00AA1FC1" w:rsidRDefault="00AA1FC1" w:rsidP="00AA1FC1">
            <w:pPr>
              <w:pStyle w:val="ListParagraph"/>
              <w:numPr>
                <w:ilvl w:val="0"/>
                <w:numId w:val="1"/>
              </w:numPr>
              <w:spacing w:beforeLines="60" w:before="144" w:afterLines="60" w:after="144"/>
              <w:ind w:left="455"/>
              <w:contextualSpacing w:val="0"/>
              <w:jc w:val="both"/>
              <w:rPr>
                <w:rFonts w:ascii="Arial" w:hAnsi="Arial" w:cs="Arial"/>
                <w:color w:val="0000FF"/>
                <w:sz w:val="20"/>
                <w:szCs w:val="20"/>
              </w:rPr>
            </w:pPr>
            <w:r w:rsidRPr="00AA1FC1">
              <w:rPr>
                <w:rFonts w:ascii="Arial" w:hAnsi="Arial" w:cs="Arial"/>
                <w:b/>
                <w:bCs/>
                <w:color w:val="0000FF"/>
                <w:sz w:val="20"/>
                <w:szCs w:val="20"/>
              </w:rPr>
              <w:t>Supply Chain Disruptions:</w:t>
            </w:r>
            <w:r w:rsidRPr="00AA1FC1">
              <w:rPr>
                <w:rFonts w:ascii="Arial" w:hAnsi="Arial" w:cs="Arial"/>
                <w:color w:val="0000FF"/>
                <w:sz w:val="20"/>
                <w:szCs w:val="20"/>
              </w:rPr>
              <w:t xml:space="preserve"> Plans for potential disruptions (e.g., component shortages, vendor outages) and their impact on service delivery.</w:t>
            </w:r>
          </w:p>
          <w:p w14:paraId="35D1A995" w14:textId="7C8D88FE" w:rsidR="00AA1FC1" w:rsidRPr="00CF1E4C" w:rsidRDefault="00AA1FC1" w:rsidP="00AA1FC1">
            <w:pPr>
              <w:spacing w:beforeLines="60" w:before="144" w:afterLines="60" w:after="144"/>
              <w:jc w:val="both"/>
              <w:rPr>
                <w:sz w:val="20"/>
                <w:szCs w:val="20"/>
              </w:rPr>
            </w:pPr>
            <w:r w:rsidRPr="00AA1FC1">
              <w:rPr>
                <w:rFonts w:ascii="Arial" w:hAnsi="Arial" w:cs="Arial"/>
                <w:color w:val="0000FF"/>
                <w:sz w:val="20"/>
                <w:szCs w:val="20"/>
              </w:rPr>
              <w:t xml:space="preserve">The Customer may specify detailed requirements here or allow the Contractor to determine the most appropriate strategies for this </w:t>
            </w:r>
            <w:r>
              <w:rPr>
                <w:rFonts w:ascii="Arial" w:hAnsi="Arial" w:cs="Arial"/>
                <w:color w:val="0000FF"/>
                <w:sz w:val="20"/>
                <w:szCs w:val="20"/>
              </w:rPr>
              <w:t xml:space="preserve">Customer </w:t>
            </w:r>
            <w:r w:rsidRPr="00AA1FC1">
              <w:rPr>
                <w:rFonts w:ascii="Arial" w:hAnsi="Arial" w:cs="Arial"/>
                <w:color w:val="0000FF"/>
                <w:sz w:val="20"/>
                <w:szCs w:val="20"/>
              </w:rPr>
              <w:t>Contract</w:t>
            </w:r>
            <w:r>
              <w:rPr>
                <w:rFonts w:ascii="Arial" w:hAnsi="Arial" w:cs="Arial"/>
                <w:color w:val="0000FF"/>
                <w:sz w:val="20"/>
                <w:szCs w:val="20"/>
              </w:rPr>
              <w:t>.]</w:t>
            </w:r>
          </w:p>
        </w:tc>
      </w:tr>
      <w:tr w:rsidR="000E371F" w:rsidRPr="001F70A6" w14:paraId="1DA40079" w14:textId="77777777" w:rsidTr="006F4887">
        <w:tc>
          <w:tcPr>
            <w:tcW w:w="4779" w:type="dxa"/>
            <w:gridSpan w:val="3"/>
          </w:tcPr>
          <w:p w14:paraId="4FB70089" w14:textId="77777777" w:rsidR="000E371F" w:rsidRPr="004448C7" w:rsidRDefault="000E371F" w:rsidP="001A0884">
            <w:pPr>
              <w:pStyle w:val="Default"/>
              <w:spacing w:before="120" w:after="120"/>
              <w:jc w:val="both"/>
              <w:rPr>
                <w:sz w:val="20"/>
                <w:szCs w:val="20"/>
              </w:rPr>
            </w:pPr>
            <w:r w:rsidRPr="004448C7">
              <w:rPr>
                <w:sz w:val="20"/>
                <w:szCs w:val="20"/>
              </w:rPr>
              <w:t xml:space="preserve">Yes </w:t>
            </w:r>
            <w:sdt>
              <w:sdtPr>
                <w:rPr>
                  <w:sz w:val="20"/>
                  <w:szCs w:val="20"/>
                </w:rPr>
                <w:id w:val="1946958716"/>
                <w14:checkbox>
                  <w14:checked w14:val="0"/>
                  <w14:checkedState w14:val="2612" w14:font="MS Gothic"/>
                  <w14:uncheckedState w14:val="2610" w14:font="MS Gothic"/>
                </w14:checkbox>
              </w:sdtPr>
              <w:sdtEndPr/>
              <w:sdtContent>
                <w:r w:rsidRPr="004448C7">
                  <w:rPr>
                    <w:rFonts w:ascii="MS Gothic" w:eastAsia="MS Gothic" w:hAnsi="MS Gothic" w:hint="eastAsia"/>
                    <w:sz w:val="20"/>
                    <w:szCs w:val="20"/>
                  </w:rPr>
                  <w:t>☐</w:t>
                </w:r>
              </w:sdtContent>
            </w:sdt>
          </w:p>
        </w:tc>
        <w:tc>
          <w:tcPr>
            <w:tcW w:w="4237" w:type="dxa"/>
            <w:gridSpan w:val="2"/>
          </w:tcPr>
          <w:p w14:paraId="3A9C6A3A" w14:textId="77777777" w:rsidR="000E371F" w:rsidRPr="004448C7" w:rsidRDefault="000E371F" w:rsidP="001A0884">
            <w:pPr>
              <w:pStyle w:val="Default"/>
              <w:spacing w:before="120" w:after="120"/>
              <w:jc w:val="both"/>
              <w:rPr>
                <w:sz w:val="20"/>
                <w:szCs w:val="20"/>
              </w:rPr>
            </w:pPr>
            <w:r w:rsidRPr="004448C7">
              <w:rPr>
                <w:sz w:val="20"/>
                <w:szCs w:val="20"/>
              </w:rPr>
              <w:t xml:space="preserve">No </w:t>
            </w:r>
            <w:sdt>
              <w:sdtPr>
                <w:rPr>
                  <w:sz w:val="20"/>
                  <w:szCs w:val="20"/>
                </w:rPr>
                <w:id w:val="1294715264"/>
                <w14:checkbox>
                  <w14:checked w14:val="0"/>
                  <w14:checkedState w14:val="2612" w14:font="MS Gothic"/>
                  <w14:uncheckedState w14:val="2610" w14:font="MS Gothic"/>
                </w14:checkbox>
              </w:sdtPr>
              <w:sdtEndPr/>
              <w:sdtContent>
                <w:r w:rsidRPr="004448C7">
                  <w:rPr>
                    <w:rFonts w:ascii="MS Gothic" w:eastAsia="MS Gothic" w:hAnsi="MS Gothic" w:hint="eastAsia"/>
                    <w:sz w:val="20"/>
                    <w:szCs w:val="20"/>
                  </w:rPr>
                  <w:t>☐</w:t>
                </w:r>
              </w:sdtContent>
            </w:sdt>
          </w:p>
        </w:tc>
      </w:tr>
      <w:tr w:rsidR="000E371F" w:rsidRPr="001F70A6" w14:paraId="6807A2C0" w14:textId="77777777" w:rsidTr="006F4887">
        <w:tc>
          <w:tcPr>
            <w:tcW w:w="9016" w:type="dxa"/>
            <w:gridSpan w:val="5"/>
          </w:tcPr>
          <w:p w14:paraId="37B2EDC9" w14:textId="77777777" w:rsidR="000E371F" w:rsidRPr="00BD1D7A" w:rsidRDefault="000E371F" w:rsidP="000E371F">
            <w:pPr>
              <w:pStyle w:val="ListParagraph"/>
              <w:numPr>
                <w:ilvl w:val="0"/>
                <w:numId w:val="6"/>
              </w:numPr>
              <w:spacing w:beforeLines="60" w:before="144" w:afterLines="60" w:after="144"/>
              <w:ind w:left="452"/>
              <w:jc w:val="both"/>
              <w:rPr>
                <w:rFonts w:ascii="Arial" w:hAnsi="Arial" w:cs="Arial"/>
                <w:sz w:val="20"/>
                <w:szCs w:val="20"/>
              </w:rPr>
            </w:pPr>
            <w:r w:rsidRPr="00BD1D7A">
              <w:rPr>
                <w:rFonts w:ascii="Arial" w:hAnsi="Arial" w:cs="Arial"/>
                <w:sz w:val="20"/>
                <w:szCs w:val="20"/>
              </w:rPr>
              <w:t>Modern Slavery Risk Considerations</w:t>
            </w:r>
          </w:p>
          <w:p w14:paraId="66590AF7" w14:textId="45E33F14" w:rsidR="000E371F" w:rsidRDefault="000E371F" w:rsidP="001A0884">
            <w:pPr>
              <w:spacing w:beforeLines="60" w:before="144" w:afterLines="60" w:after="144"/>
              <w:ind w:left="92"/>
              <w:jc w:val="both"/>
              <w:rPr>
                <w:rFonts w:ascii="Arial" w:hAnsi="Arial" w:cs="Arial"/>
                <w:sz w:val="20"/>
                <w:szCs w:val="20"/>
              </w:rPr>
            </w:pPr>
            <w:r>
              <w:rPr>
                <w:rFonts w:ascii="Arial" w:hAnsi="Arial" w:cs="Arial"/>
                <w:sz w:val="20"/>
                <w:szCs w:val="20"/>
              </w:rPr>
              <w:t>Does the Customer require the</w:t>
            </w:r>
            <w:r w:rsidR="00AA1FC1">
              <w:rPr>
                <w:rFonts w:ascii="Arial" w:hAnsi="Arial" w:cs="Arial"/>
                <w:sz w:val="20"/>
                <w:szCs w:val="20"/>
              </w:rPr>
              <w:t xml:space="preserve"> </w:t>
            </w:r>
            <w:r>
              <w:rPr>
                <w:rFonts w:ascii="Arial" w:hAnsi="Arial" w:cs="Arial"/>
                <w:sz w:val="20"/>
                <w:szCs w:val="20"/>
              </w:rPr>
              <w:t xml:space="preserve">Contractor to provide a Modern Slavery Risk response? </w:t>
            </w:r>
          </w:p>
          <w:p w14:paraId="5C337712" w14:textId="4BC613BC" w:rsidR="00AA1FC1" w:rsidRPr="00AA1FC1" w:rsidRDefault="000E371F" w:rsidP="00AA1FC1">
            <w:pPr>
              <w:spacing w:beforeLines="60" w:before="144" w:afterLines="60" w:after="144"/>
              <w:jc w:val="both"/>
              <w:rPr>
                <w:rFonts w:ascii="Arial" w:hAnsi="Arial" w:cs="Arial"/>
                <w:color w:val="0000FF"/>
                <w:sz w:val="20"/>
                <w:szCs w:val="20"/>
              </w:rPr>
            </w:pPr>
            <w:r>
              <w:rPr>
                <w:rFonts w:ascii="Arial" w:hAnsi="Arial" w:cs="Arial"/>
                <w:color w:val="0000FF"/>
                <w:sz w:val="20"/>
                <w:szCs w:val="20"/>
              </w:rPr>
              <w:t>[</w:t>
            </w:r>
            <w:r w:rsidR="00AA1FC1" w:rsidRPr="00AA1FC1">
              <w:rPr>
                <w:rFonts w:ascii="Arial" w:hAnsi="Arial" w:cs="Arial"/>
                <w:color w:val="0000FF"/>
                <w:sz w:val="20"/>
                <w:szCs w:val="20"/>
              </w:rPr>
              <w:t>The Customer may specify requirements here or request the Contractor to provide information on Modern Slavery risks.</w:t>
            </w:r>
          </w:p>
          <w:p w14:paraId="3D6BE713" w14:textId="77777777" w:rsidR="00AA1FC1" w:rsidRPr="00AA1FC1" w:rsidRDefault="00AA1FC1" w:rsidP="00AA1FC1">
            <w:pPr>
              <w:spacing w:beforeLines="60" w:before="144" w:afterLines="60" w:after="144"/>
              <w:jc w:val="both"/>
              <w:rPr>
                <w:rFonts w:ascii="Arial" w:hAnsi="Arial" w:cs="Arial"/>
                <w:color w:val="0000FF"/>
                <w:sz w:val="20"/>
                <w:szCs w:val="20"/>
              </w:rPr>
            </w:pPr>
            <w:r w:rsidRPr="00AA1FC1">
              <w:rPr>
                <w:rFonts w:ascii="Arial" w:hAnsi="Arial" w:cs="Arial"/>
                <w:color w:val="0000FF"/>
                <w:sz w:val="20"/>
                <w:szCs w:val="20"/>
              </w:rPr>
              <w:t>To support responsible and ethical ICT procurement, agencies are encouraged to:</w:t>
            </w:r>
          </w:p>
          <w:p w14:paraId="6F8C8F34" w14:textId="77777777" w:rsidR="00AA1FC1" w:rsidRPr="00AA1FC1" w:rsidRDefault="00AA1FC1" w:rsidP="00AA1FC1">
            <w:pPr>
              <w:pStyle w:val="ListParagraph"/>
              <w:numPr>
                <w:ilvl w:val="0"/>
                <w:numId w:val="1"/>
              </w:numPr>
              <w:spacing w:beforeLines="60" w:before="144" w:afterLines="60" w:after="144"/>
              <w:ind w:left="455"/>
              <w:contextualSpacing w:val="0"/>
              <w:jc w:val="both"/>
              <w:rPr>
                <w:rFonts w:ascii="Arial" w:hAnsi="Arial" w:cs="Arial"/>
                <w:color w:val="0000FF"/>
                <w:sz w:val="20"/>
                <w:szCs w:val="20"/>
              </w:rPr>
            </w:pPr>
            <w:r w:rsidRPr="00AA1FC1">
              <w:rPr>
                <w:rFonts w:ascii="Arial" w:hAnsi="Arial" w:cs="Arial"/>
                <w:b/>
                <w:bCs/>
                <w:color w:val="0000FF"/>
                <w:sz w:val="20"/>
                <w:szCs w:val="20"/>
              </w:rPr>
              <w:t>Prioritise Ethical Sourcing:</w:t>
            </w:r>
            <w:r w:rsidRPr="00AA1FC1">
              <w:rPr>
                <w:rFonts w:ascii="Arial" w:hAnsi="Arial" w:cs="Arial"/>
                <w:color w:val="0000FF"/>
                <w:sz w:val="20"/>
                <w:szCs w:val="20"/>
              </w:rPr>
              <w:t xml:space="preserve"> Consider supplier compliance with international labour standards and human rights principles during evaluation.</w:t>
            </w:r>
          </w:p>
          <w:p w14:paraId="7E5EACC8" w14:textId="117C7CCA" w:rsidR="00AA1FC1" w:rsidRPr="00AA1FC1" w:rsidRDefault="00AA1FC1" w:rsidP="00AA1FC1">
            <w:pPr>
              <w:pStyle w:val="ListParagraph"/>
              <w:numPr>
                <w:ilvl w:val="0"/>
                <w:numId w:val="1"/>
              </w:numPr>
              <w:spacing w:beforeLines="60" w:before="144" w:afterLines="60" w:after="144"/>
              <w:ind w:left="455"/>
              <w:contextualSpacing w:val="0"/>
              <w:jc w:val="both"/>
              <w:rPr>
                <w:rFonts w:ascii="Arial" w:hAnsi="Arial" w:cs="Arial"/>
                <w:color w:val="0000FF"/>
                <w:sz w:val="20"/>
                <w:szCs w:val="20"/>
              </w:rPr>
            </w:pPr>
            <w:r w:rsidRPr="00AA1FC1">
              <w:rPr>
                <w:rFonts w:ascii="Arial" w:hAnsi="Arial" w:cs="Arial"/>
                <w:b/>
                <w:bCs/>
                <w:color w:val="0000FF"/>
                <w:sz w:val="20"/>
                <w:szCs w:val="20"/>
              </w:rPr>
              <w:t>Conduct Due Diligence:</w:t>
            </w:r>
            <w:r w:rsidRPr="00AA1FC1">
              <w:rPr>
                <w:rFonts w:ascii="Arial" w:hAnsi="Arial" w:cs="Arial"/>
                <w:color w:val="0000FF"/>
                <w:sz w:val="20"/>
                <w:szCs w:val="20"/>
              </w:rPr>
              <w:t xml:space="preserve"> Assess </w:t>
            </w:r>
            <w:r>
              <w:rPr>
                <w:rFonts w:ascii="Arial" w:hAnsi="Arial" w:cs="Arial"/>
                <w:color w:val="0000FF"/>
                <w:sz w:val="20"/>
                <w:szCs w:val="20"/>
              </w:rPr>
              <w:t>contractors</w:t>
            </w:r>
            <w:r w:rsidRPr="00AA1FC1">
              <w:rPr>
                <w:rFonts w:ascii="Arial" w:hAnsi="Arial" w:cs="Arial"/>
                <w:color w:val="0000FF"/>
                <w:sz w:val="20"/>
                <w:szCs w:val="20"/>
              </w:rPr>
              <w:t xml:space="preserve"> and subcontractors for modern slavery risks, transparency in reporting and ethical commitments.</w:t>
            </w:r>
          </w:p>
          <w:p w14:paraId="11176E45" w14:textId="77777777" w:rsidR="00AA1FC1" w:rsidRPr="00AA1FC1" w:rsidRDefault="00AA1FC1" w:rsidP="00AA1FC1">
            <w:pPr>
              <w:pStyle w:val="ListParagraph"/>
              <w:numPr>
                <w:ilvl w:val="0"/>
                <w:numId w:val="1"/>
              </w:numPr>
              <w:spacing w:beforeLines="60" w:before="144" w:afterLines="60" w:after="144"/>
              <w:ind w:left="455"/>
              <w:contextualSpacing w:val="0"/>
              <w:jc w:val="both"/>
              <w:rPr>
                <w:rFonts w:ascii="Arial" w:hAnsi="Arial" w:cs="Arial"/>
                <w:color w:val="0000FF"/>
                <w:sz w:val="20"/>
                <w:szCs w:val="20"/>
              </w:rPr>
            </w:pPr>
            <w:r w:rsidRPr="00AA1FC1">
              <w:rPr>
                <w:rFonts w:ascii="Arial" w:hAnsi="Arial" w:cs="Arial"/>
                <w:b/>
                <w:bCs/>
                <w:color w:val="0000FF"/>
                <w:sz w:val="20"/>
                <w:szCs w:val="20"/>
              </w:rPr>
              <w:t>Include Contractual Clauses:</w:t>
            </w:r>
            <w:r w:rsidRPr="00AA1FC1">
              <w:rPr>
                <w:rFonts w:ascii="Arial" w:hAnsi="Arial" w:cs="Arial"/>
                <w:color w:val="0000FF"/>
                <w:sz w:val="20"/>
                <w:szCs w:val="20"/>
              </w:rPr>
              <w:t xml:space="preserve"> Require compliance with modern slavery legislation or recognised labour standards in ICT contracts.</w:t>
            </w:r>
          </w:p>
          <w:p w14:paraId="3B3B2BAF" w14:textId="6B974D2C" w:rsidR="00AA1FC1" w:rsidRPr="00AA1FC1" w:rsidRDefault="00AA1FC1" w:rsidP="00AA1FC1">
            <w:pPr>
              <w:pStyle w:val="ListParagraph"/>
              <w:numPr>
                <w:ilvl w:val="0"/>
                <w:numId w:val="1"/>
              </w:numPr>
              <w:spacing w:beforeLines="60" w:before="144" w:afterLines="60" w:after="144"/>
              <w:ind w:left="455"/>
              <w:contextualSpacing w:val="0"/>
              <w:jc w:val="both"/>
              <w:rPr>
                <w:sz w:val="20"/>
                <w:szCs w:val="20"/>
              </w:rPr>
            </w:pPr>
            <w:r w:rsidRPr="00AA1FC1">
              <w:rPr>
                <w:rFonts w:ascii="Arial" w:hAnsi="Arial" w:cs="Arial"/>
                <w:b/>
                <w:bCs/>
                <w:color w:val="0000FF"/>
                <w:sz w:val="20"/>
                <w:szCs w:val="20"/>
              </w:rPr>
              <w:t>Monitor Performance:</w:t>
            </w:r>
            <w:r w:rsidRPr="00AA1FC1">
              <w:rPr>
                <w:rFonts w:ascii="Arial" w:hAnsi="Arial" w:cs="Arial"/>
                <w:color w:val="0000FF"/>
                <w:sz w:val="20"/>
                <w:szCs w:val="20"/>
              </w:rPr>
              <w:t xml:space="preserve"> Implement ongoing monitoring and reporting to ensure continued adherence to ethical practices throughout the contract.]</w:t>
            </w:r>
          </w:p>
        </w:tc>
      </w:tr>
      <w:tr w:rsidR="000E371F" w:rsidRPr="001F70A6" w14:paraId="35C70D4B" w14:textId="77777777" w:rsidTr="006F4887">
        <w:tc>
          <w:tcPr>
            <w:tcW w:w="4779" w:type="dxa"/>
            <w:gridSpan w:val="3"/>
          </w:tcPr>
          <w:p w14:paraId="07FB9936" w14:textId="77777777" w:rsidR="000E371F" w:rsidRPr="004448C7" w:rsidRDefault="000E371F" w:rsidP="001A0884">
            <w:pPr>
              <w:pStyle w:val="Default"/>
              <w:spacing w:before="120" w:after="120"/>
              <w:jc w:val="both"/>
              <w:rPr>
                <w:sz w:val="20"/>
                <w:szCs w:val="20"/>
              </w:rPr>
            </w:pPr>
            <w:r w:rsidRPr="004448C7">
              <w:rPr>
                <w:sz w:val="20"/>
                <w:szCs w:val="20"/>
              </w:rPr>
              <w:t xml:space="preserve">Yes </w:t>
            </w:r>
            <w:sdt>
              <w:sdtPr>
                <w:rPr>
                  <w:sz w:val="20"/>
                  <w:szCs w:val="20"/>
                </w:rPr>
                <w:id w:val="2131814053"/>
                <w14:checkbox>
                  <w14:checked w14:val="0"/>
                  <w14:checkedState w14:val="2612" w14:font="MS Gothic"/>
                  <w14:uncheckedState w14:val="2610" w14:font="MS Gothic"/>
                </w14:checkbox>
              </w:sdtPr>
              <w:sdtEndPr/>
              <w:sdtContent>
                <w:r w:rsidRPr="004448C7">
                  <w:rPr>
                    <w:rFonts w:ascii="MS Gothic" w:eastAsia="MS Gothic" w:hAnsi="MS Gothic" w:hint="eastAsia"/>
                    <w:sz w:val="20"/>
                    <w:szCs w:val="20"/>
                  </w:rPr>
                  <w:t>☐</w:t>
                </w:r>
              </w:sdtContent>
            </w:sdt>
          </w:p>
        </w:tc>
        <w:tc>
          <w:tcPr>
            <w:tcW w:w="4237" w:type="dxa"/>
            <w:gridSpan w:val="2"/>
          </w:tcPr>
          <w:p w14:paraId="5A3170F3" w14:textId="77777777" w:rsidR="000E371F" w:rsidRPr="004448C7" w:rsidRDefault="000E371F" w:rsidP="001A0884">
            <w:pPr>
              <w:pStyle w:val="Default"/>
              <w:spacing w:before="120" w:after="120"/>
              <w:jc w:val="both"/>
              <w:rPr>
                <w:sz w:val="20"/>
                <w:szCs w:val="20"/>
              </w:rPr>
            </w:pPr>
            <w:r w:rsidRPr="004448C7">
              <w:rPr>
                <w:sz w:val="20"/>
                <w:szCs w:val="20"/>
              </w:rPr>
              <w:t xml:space="preserve">No </w:t>
            </w:r>
            <w:sdt>
              <w:sdtPr>
                <w:rPr>
                  <w:sz w:val="20"/>
                  <w:szCs w:val="20"/>
                </w:rPr>
                <w:id w:val="-1380309115"/>
                <w14:checkbox>
                  <w14:checked w14:val="0"/>
                  <w14:checkedState w14:val="2612" w14:font="MS Gothic"/>
                  <w14:uncheckedState w14:val="2610" w14:font="MS Gothic"/>
                </w14:checkbox>
              </w:sdtPr>
              <w:sdtEndPr/>
              <w:sdtContent>
                <w:r w:rsidRPr="004448C7">
                  <w:rPr>
                    <w:rFonts w:ascii="MS Gothic" w:eastAsia="MS Gothic" w:hAnsi="MS Gothic" w:hint="eastAsia"/>
                    <w:sz w:val="20"/>
                    <w:szCs w:val="20"/>
                  </w:rPr>
                  <w:t>☐</w:t>
                </w:r>
              </w:sdtContent>
            </w:sdt>
          </w:p>
        </w:tc>
      </w:tr>
      <w:tr w:rsidR="00030B16" w:rsidRPr="001F70A6" w14:paraId="201C55E4" w14:textId="77777777" w:rsidTr="006F4887">
        <w:tc>
          <w:tcPr>
            <w:tcW w:w="9016" w:type="dxa"/>
            <w:gridSpan w:val="5"/>
            <w:shd w:val="clear" w:color="auto" w:fill="B5D9CC"/>
          </w:tcPr>
          <w:p w14:paraId="48DB4CC1" w14:textId="77777777" w:rsidR="00030B16" w:rsidRDefault="00030B16" w:rsidP="001A0884">
            <w:pPr>
              <w:pStyle w:val="Default"/>
              <w:spacing w:before="120" w:after="120"/>
              <w:jc w:val="both"/>
              <w:rPr>
                <w:b/>
                <w:bCs/>
                <w:color w:val="auto"/>
                <w:sz w:val="20"/>
                <w:szCs w:val="20"/>
              </w:rPr>
            </w:pPr>
            <w:r w:rsidRPr="007F709A">
              <w:rPr>
                <w:b/>
                <w:bCs/>
                <w:sz w:val="20"/>
                <w:szCs w:val="20"/>
              </w:rPr>
              <w:t>Background</w:t>
            </w:r>
          </w:p>
        </w:tc>
      </w:tr>
      <w:tr w:rsidR="00030B16" w:rsidRPr="001F70A6" w14:paraId="7F32010D" w14:textId="77777777" w:rsidTr="006F4887">
        <w:tc>
          <w:tcPr>
            <w:tcW w:w="9016" w:type="dxa"/>
            <w:gridSpan w:val="5"/>
          </w:tcPr>
          <w:p w14:paraId="7A17D421" w14:textId="77777777" w:rsidR="00030B16" w:rsidRDefault="00030B16" w:rsidP="001A0884">
            <w:pPr>
              <w:pStyle w:val="Default"/>
              <w:spacing w:before="120" w:after="120"/>
              <w:jc w:val="both"/>
              <w:rPr>
                <w:b/>
                <w:bCs/>
                <w:color w:val="auto"/>
                <w:sz w:val="20"/>
                <w:szCs w:val="20"/>
              </w:rPr>
            </w:pPr>
            <w:r w:rsidRPr="007F709A">
              <w:rPr>
                <w:color w:val="0000FF"/>
                <w:sz w:val="20"/>
                <w:szCs w:val="20"/>
              </w:rPr>
              <w:t>[E.g. current ICT infrastructure landscape and environment</w:t>
            </w:r>
            <w:r>
              <w:rPr>
                <w:color w:val="0000FF"/>
                <w:sz w:val="20"/>
                <w:szCs w:val="20"/>
              </w:rPr>
              <w:t>.</w:t>
            </w:r>
            <w:r w:rsidRPr="007F709A">
              <w:rPr>
                <w:color w:val="0000FF"/>
                <w:sz w:val="20"/>
                <w:szCs w:val="20"/>
              </w:rPr>
              <w:t>]</w:t>
            </w:r>
          </w:p>
        </w:tc>
      </w:tr>
      <w:tr w:rsidR="00030B16" w:rsidRPr="001F70A6" w14:paraId="30420092" w14:textId="77777777" w:rsidTr="006F4887">
        <w:tc>
          <w:tcPr>
            <w:tcW w:w="9016" w:type="dxa"/>
            <w:gridSpan w:val="5"/>
            <w:shd w:val="clear" w:color="auto" w:fill="B5D9CC"/>
          </w:tcPr>
          <w:p w14:paraId="3C5F54B9" w14:textId="77777777" w:rsidR="00030B16" w:rsidRPr="007F709A" w:rsidRDefault="00030B16" w:rsidP="001A0884">
            <w:pPr>
              <w:pStyle w:val="Default"/>
              <w:spacing w:before="120" w:after="120"/>
              <w:jc w:val="both"/>
              <w:rPr>
                <w:color w:val="0000FF"/>
                <w:sz w:val="20"/>
                <w:szCs w:val="20"/>
              </w:rPr>
            </w:pPr>
            <w:r w:rsidRPr="007F709A">
              <w:rPr>
                <w:b/>
                <w:bCs/>
                <w:sz w:val="20"/>
                <w:szCs w:val="20"/>
              </w:rPr>
              <w:lastRenderedPageBreak/>
              <w:t>Deliverables/Outcomes</w:t>
            </w:r>
          </w:p>
        </w:tc>
      </w:tr>
      <w:tr w:rsidR="00030B16" w:rsidRPr="001F70A6" w14:paraId="382C6A19" w14:textId="77777777" w:rsidTr="006F4887">
        <w:tc>
          <w:tcPr>
            <w:tcW w:w="9016" w:type="dxa"/>
            <w:gridSpan w:val="5"/>
          </w:tcPr>
          <w:p w14:paraId="6F1C9FD4" w14:textId="7014C1A1" w:rsidR="00030B16" w:rsidRPr="007F709A" w:rsidRDefault="00030B16" w:rsidP="001A0884">
            <w:pPr>
              <w:pStyle w:val="Default"/>
              <w:spacing w:before="120" w:after="120"/>
              <w:jc w:val="both"/>
              <w:rPr>
                <w:color w:val="0000FF"/>
                <w:sz w:val="20"/>
                <w:szCs w:val="20"/>
              </w:rPr>
            </w:pPr>
            <w:r w:rsidRPr="007F709A">
              <w:rPr>
                <w:color w:val="0000FF"/>
                <w:sz w:val="20"/>
                <w:szCs w:val="20"/>
              </w:rPr>
              <w:t xml:space="preserve">[E.g. outcome-based </w:t>
            </w:r>
            <w:r>
              <w:rPr>
                <w:color w:val="0000FF"/>
                <w:sz w:val="20"/>
                <w:szCs w:val="20"/>
              </w:rPr>
              <w:t xml:space="preserve">ICT infrastructure </w:t>
            </w:r>
            <w:r w:rsidRPr="007F709A">
              <w:rPr>
                <w:color w:val="0000FF"/>
                <w:sz w:val="20"/>
                <w:szCs w:val="20"/>
              </w:rPr>
              <w:t>objectives</w:t>
            </w:r>
            <w:r>
              <w:rPr>
                <w:color w:val="0000FF"/>
                <w:sz w:val="20"/>
                <w:szCs w:val="20"/>
              </w:rPr>
              <w:t xml:space="preserve"> to be achieved. </w:t>
            </w:r>
            <w:r w:rsidR="006764E0">
              <w:rPr>
                <w:color w:val="0000FF"/>
                <w:sz w:val="20"/>
                <w:szCs w:val="20"/>
              </w:rPr>
              <w:t xml:space="preserve">This can be included as a separate attachment to this CUATIS2024 Quote/Order Form. </w:t>
            </w:r>
            <w:r>
              <w:rPr>
                <w:color w:val="0000FF"/>
                <w:sz w:val="20"/>
                <w:szCs w:val="20"/>
              </w:rPr>
              <w:t xml:space="preserve">Complete Schedules </w:t>
            </w:r>
            <w:r w:rsidR="006764E0">
              <w:rPr>
                <w:color w:val="0000FF"/>
                <w:sz w:val="20"/>
                <w:szCs w:val="20"/>
              </w:rPr>
              <w:t>1</w:t>
            </w:r>
            <w:r>
              <w:rPr>
                <w:color w:val="0000FF"/>
                <w:sz w:val="20"/>
                <w:szCs w:val="20"/>
              </w:rPr>
              <w:t xml:space="preserve"> to </w:t>
            </w:r>
            <w:r w:rsidR="006764E0">
              <w:rPr>
                <w:color w:val="0000FF"/>
                <w:sz w:val="20"/>
                <w:szCs w:val="20"/>
              </w:rPr>
              <w:t>7</w:t>
            </w:r>
            <w:r>
              <w:rPr>
                <w:color w:val="0000FF"/>
                <w:sz w:val="20"/>
                <w:szCs w:val="20"/>
              </w:rPr>
              <w:t xml:space="preserve"> as required.</w:t>
            </w:r>
            <w:r w:rsidRPr="007F709A">
              <w:rPr>
                <w:color w:val="0000FF"/>
                <w:sz w:val="20"/>
                <w:szCs w:val="20"/>
              </w:rPr>
              <w:t>]</w:t>
            </w:r>
          </w:p>
        </w:tc>
      </w:tr>
      <w:tr w:rsidR="00946333" w:rsidRPr="007F709A" w14:paraId="35BD6F56" w14:textId="77777777" w:rsidTr="00233EB0">
        <w:tc>
          <w:tcPr>
            <w:tcW w:w="9016" w:type="dxa"/>
            <w:gridSpan w:val="5"/>
            <w:shd w:val="clear" w:color="auto" w:fill="0C4C4C"/>
          </w:tcPr>
          <w:p w14:paraId="56B696A0" w14:textId="1BF1BD3C" w:rsidR="00946333" w:rsidRPr="007F709A" w:rsidRDefault="00946333" w:rsidP="00233EB0">
            <w:pPr>
              <w:spacing w:beforeLines="60" w:before="144" w:afterLines="60" w:after="144"/>
              <w:rPr>
                <w:rFonts w:ascii="Arial" w:hAnsi="Arial" w:cs="Arial"/>
                <w:b/>
                <w:bCs/>
                <w:sz w:val="20"/>
                <w:szCs w:val="20"/>
              </w:rPr>
            </w:pPr>
            <w:r>
              <w:rPr>
                <w:rFonts w:ascii="Arial" w:hAnsi="Arial" w:cs="Arial"/>
                <w:b/>
                <w:bCs/>
                <w:sz w:val="20"/>
                <w:szCs w:val="20"/>
              </w:rPr>
              <w:t>SCHEDULES 3 TO 9</w:t>
            </w:r>
          </w:p>
        </w:tc>
      </w:tr>
      <w:tr w:rsidR="000B609B" w:rsidRPr="007F709A" w14:paraId="7A153ABE" w14:textId="77777777" w:rsidTr="006F4887">
        <w:tc>
          <w:tcPr>
            <w:tcW w:w="9016" w:type="dxa"/>
            <w:gridSpan w:val="5"/>
          </w:tcPr>
          <w:p w14:paraId="05F35DC6" w14:textId="77777777" w:rsidR="000B609B" w:rsidRDefault="000B609B" w:rsidP="001A0884">
            <w:pPr>
              <w:spacing w:beforeLines="60" w:before="144" w:afterLines="60" w:after="144"/>
              <w:jc w:val="both"/>
              <w:rPr>
                <w:rFonts w:ascii="Arial" w:hAnsi="Arial" w:cs="Arial"/>
                <w:b/>
                <w:bCs/>
                <w:sz w:val="20"/>
                <w:szCs w:val="20"/>
              </w:rPr>
            </w:pPr>
            <w:r w:rsidRPr="007F709A">
              <w:rPr>
                <w:rFonts w:ascii="Arial" w:hAnsi="Arial" w:cs="Arial"/>
                <w:b/>
                <w:bCs/>
                <w:sz w:val="20"/>
                <w:szCs w:val="20"/>
              </w:rPr>
              <w:t>Instructions:</w:t>
            </w:r>
          </w:p>
          <w:p w14:paraId="5693AD2A" w14:textId="2CA7D2A8" w:rsidR="000B609B" w:rsidRPr="000B609B" w:rsidRDefault="009049CB" w:rsidP="000B609B">
            <w:pPr>
              <w:spacing w:beforeLines="60" w:before="144" w:afterLines="60" w:after="144"/>
              <w:jc w:val="both"/>
              <w:rPr>
                <w:rFonts w:ascii="Arial" w:hAnsi="Arial" w:cs="Arial"/>
                <w:sz w:val="20"/>
                <w:szCs w:val="20"/>
              </w:rPr>
            </w:pPr>
            <w:r>
              <w:rPr>
                <w:rFonts w:ascii="Arial" w:hAnsi="Arial" w:cs="Arial"/>
                <w:sz w:val="20"/>
                <w:szCs w:val="20"/>
              </w:rPr>
              <w:t xml:space="preserve">For </w:t>
            </w:r>
            <w:r w:rsidR="006764E0">
              <w:rPr>
                <w:rFonts w:ascii="Arial" w:hAnsi="Arial" w:cs="Arial"/>
                <w:sz w:val="20"/>
                <w:szCs w:val="20"/>
              </w:rPr>
              <w:t>S</w:t>
            </w:r>
            <w:r>
              <w:rPr>
                <w:rFonts w:ascii="Arial" w:hAnsi="Arial" w:cs="Arial"/>
                <w:sz w:val="20"/>
                <w:szCs w:val="20"/>
              </w:rPr>
              <w:t xml:space="preserve">chedules </w:t>
            </w:r>
            <w:r w:rsidR="00946333">
              <w:rPr>
                <w:rFonts w:ascii="Arial" w:hAnsi="Arial" w:cs="Arial"/>
                <w:sz w:val="20"/>
                <w:szCs w:val="20"/>
              </w:rPr>
              <w:t>3</w:t>
            </w:r>
            <w:r>
              <w:rPr>
                <w:rFonts w:ascii="Arial" w:hAnsi="Arial" w:cs="Arial"/>
                <w:sz w:val="20"/>
                <w:szCs w:val="20"/>
              </w:rPr>
              <w:t xml:space="preserve"> to </w:t>
            </w:r>
            <w:r w:rsidR="00946333">
              <w:rPr>
                <w:rFonts w:ascii="Arial" w:hAnsi="Arial" w:cs="Arial"/>
                <w:sz w:val="20"/>
                <w:szCs w:val="20"/>
              </w:rPr>
              <w:t>9</w:t>
            </w:r>
            <w:r>
              <w:rPr>
                <w:rFonts w:ascii="Arial" w:hAnsi="Arial" w:cs="Arial"/>
                <w:sz w:val="20"/>
                <w:szCs w:val="20"/>
              </w:rPr>
              <w:t xml:space="preserve"> below, the </w:t>
            </w:r>
            <w:r w:rsidR="000B609B" w:rsidRPr="000B609B">
              <w:rPr>
                <w:rFonts w:ascii="Arial" w:hAnsi="Arial" w:cs="Arial"/>
                <w:sz w:val="20"/>
                <w:szCs w:val="20"/>
              </w:rPr>
              <w:t>Customer may:</w:t>
            </w:r>
          </w:p>
          <w:p w14:paraId="5DB0056C" w14:textId="3059BD38" w:rsidR="000B609B" w:rsidRPr="00320ADA" w:rsidRDefault="009049CB" w:rsidP="00320ADA">
            <w:pPr>
              <w:pStyle w:val="Default"/>
              <w:numPr>
                <w:ilvl w:val="0"/>
                <w:numId w:val="20"/>
              </w:numPr>
              <w:spacing w:before="120" w:after="120"/>
              <w:ind w:left="457"/>
              <w:jc w:val="both"/>
              <w:rPr>
                <w:color w:val="auto"/>
                <w:sz w:val="20"/>
                <w:szCs w:val="20"/>
              </w:rPr>
            </w:pPr>
            <w:r w:rsidRPr="00320ADA">
              <w:rPr>
                <w:color w:val="auto"/>
                <w:sz w:val="20"/>
                <w:szCs w:val="20"/>
              </w:rPr>
              <w:t>State ‘Not Applicable</w:t>
            </w:r>
            <w:r w:rsidR="00320ADA" w:rsidRPr="00320ADA">
              <w:rPr>
                <w:color w:val="auto"/>
                <w:sz w:val="20"/>
                <w:szCs w:val="20"/>
              </w:rPr>
              <w:t>’</w:t>
            </w:r>
            <w:r w:rsidR="00320ADA">
              <w:rPr>
                <w:color w:val="auto"/>
                <w:sz w:val="20"/>
                <w:szCs w:val="20"/>
              </w:rPr>
              <w:t>; or</w:t>
            </w:r>
          </w:p>
          <w:p w14:paraId="5B926D92" w14:textId="34EAAB5D" w:rsidR="009049CB" w:rsidRPr="00320ADA" w:rsidRDefault="00320ADA" w:rsidP="00320ADA">
            <w:pPr>
              <w:pStyle w:val="Default"/>
              <w:numPr>
                <w:ilvl w:val="0"/>
                <w:numId w:val="20"/>
              </w:numPr>
              <w:spacing w:before="120" w:after="120"/>
              <w:ind w:left="457"/>
              <w:jc w:val="both"/>
              <w:rPr>
                <w:color w:val="auto"/>
                <w:sz w:val="20"/>
                <w:szCs w:val="20"/>
              </w:rPr>
            </w:pPr>
            <w:r w:rsidRPr="00320ADA">
              <w:rPr>
                <w:color w:val="auto"/>
                <w:sz w:val="20"/>
                <w:szCs w:val="20"/>
              </w:rPr>
              <w:t>Provide its own requirements in the relevant field below or as an attachment to this CUATIS2024 Quote/Order Form; or</w:t>
            </w:r>
            <w:r w:rsidR="009049CB" w:rsidRPr="00320ADA">
              <w:rPr>
                <w:color w:val="auto"/>
                <w:sz w:val="20"/>
                <w:szCs w:val="20"/>
              </w:rPr>
              <w:t xml:space="preserve"> </w:t>
            </w:r>
          </w:p>
          <w:p w14:paraId="7D80763B" w14:textId="0BC87844" w:rsidR="000B609B" w:rsidRPr="00320ADA" w:rsidRDefault="00320ADA" w:rsidP="00320ADA">
            <w:pPr>
              <w:pStyle w:val="Default"/>
              <w:numPr>
                <w:ilvl w:val="0"/>
                <w:numId w:val="20"/>
              </w:numPr>
              <w:spacing w:before="120" w:after="120"/>
              <w:ind w:left="457"/>
              <w:jc w:val="both"/>
              <w:rPr>
                <w:sz w:val="20"/>
                <w:szCs w:val="20"/>
              </w:rPr>
            </w:pPr>
            <w:r w:rsidRPr="00320ADA">
              <w:rPr>
                <w:color w:val="auto"/>
                <w:sz w:val="20"/>
                <w:szCs w:val="20"/>
              </w:rPr>
              <w:t xml:space="preserve">Request the </w:t>
            </w:r>
            <w:r>
              <w:rPr>
                <w:color w:val="auto"/>
                <w:sz w:val="20"/>
                <w:szCs w:val="20"/>
              </w:rPr>
              <w:t>Contractor</w:t>
            </w:r>
            <w:r w:rsidRPr="00320ADA">
              <w:rPr>
                <w:color w:val="auto"/>
                <w:sz w:val="20"/>
                <w:szCs w:val="20"/>
              </w:rPr>
              <w:t xml:space="preserve"> to provide the relevant information</w:t>
            </w:r>
            <w:r w:rsidR="006764E0">
              <w:rPr>
                <w:color w:val="auto"/>
                <w:sz w:val="20"/>
                <w:szCs w:val="20"/>
              </w:rPr>
              <w:t xml:space="preserve">. </w:t>
            </w:r>
          </w:p>
          <w:p w14:paraId="7BFB7DC7" w14:textId="0C8037AC" w:rsidR="00320ADA" w:rsidRPr="000B609B" w:rsidRDefault="00320ADA" w:rsidP="00320ADA">
            <w:pPr>
              <w:pStyle w:val="Default"/>
              <w:spacing w:before="120" w:after="120"/>
              <w:jc w:val="both"/>
              <w:rPr>
                <w:sz w:val="20"/>
                <w:szCs w:val="20"/>
              </w:rPr>
            </w:pPr>
            <w:r>
              <w:rPr>
                <w:color w:val="auto"/>
                <w:sz w:val="20"/>
                <w:szCs w:val="20"/>
              </w:rPr>
              <w:t xml:space="preserve">Where suggested text </w:t>
            </w:r>
            <w:r w:rsidR="006764E0">
              <w:rPr>
                <w:color w:val="auto"/>
                <w:sz w:val="20"/>
                <w:szCs w:val="20"/>
              </w:rPr>
              <w:t xml:space="preserve">in </w:t>
            </w:r>
            <w:r w:rsidR="006764E0" w:rsidRPr="006764E0">
              <w:rPr>
                <w:b/>
                <w:bCs/>
                <w:color w:val="0000FF"/>
                <w:sz w:val="20"/>
                <w:szCs w:val="20"/>
              </w:rPr>
              <w:t xml:space="preserve">blue </w:t>
            </w:r>
            <w:r>
              <w:rPr>
                <w:color w:val="auto"/>
                <w:sz w:val="20"/>
                <w:szCs w:val="20"/>
              </w:rPr>
              <w:t xml:space="preserve">has been provided, the Customer may amend or delete the text as required. </w:t>
            </w:r>
          </w:p>
        </w:tc>
      </w:tr>
      <w:tr w:rsidR="00030B16" w:rsidRPr="00946333" w14:paraId="3CEB3459" w14:textId="77777777" w:rsidTr="00946333">
        <w:tc>
          <w:tcPr>
            <w:tcW w:w="9016" w:type="dxa"/>
            <w:gridSpan w:val="5"/>
            <w:shd w:val="clear" w:color="auto" w:fill="B5D9CC"/>
          </w:tcPr>
          <w:p w14:paraId="66288E62" w14:textId="10301FBC" w:rsidR="00030B16" w:rsidRPr="00946333" w:rsidRDefault="000B609B" w:rsidP="001A0884">
            <w:pPr>
              <w:pStyle w:val="Default"/>
              <w:spacing w:before="120" w:after="120"/>
              <w:jc w:val="both"/>
              <w:rPr>
                <w:b/>
                <w:bCs/>
                <w:sz w:val="20"/>
                <w:szCs w:val="20"/>
              </w:rPr>
            </w:pPr>
            <w:r w:rsidRPr="00946333">
              <w:rPr>
                <w:b/>
                <w:bCs/>
                <w:sz w:val="20"/>
                <w:szCs w:val="20"/>
              </w:rPr>
              <w:t xml:space="preserve">Schedule </w:t>
            </w:r>
            <w:r w:rsidR="00946333" w:rsidRPr="00946333">
              <w:rPr>
                <w:b/>
                <w:bCs/>
                <w:sz w:val="20"/>
                <w:szCs w:val="20"/>
              </w:rPr>
              <w:t>3</w:t>
            </w:r>
            <w:r w:rsidRPr="00946333">
              <w:rPr>
                <w:b/>
                <w:bCs/>
                <w:sz w:val="20"/>
                <w:szCs w:val="20"/>
              </w:rPr>
              <w:t xml:space="preserve"> – Project Plan</w:t>
            </w:r>
          </w:p>
        </w:tc>
      </w:tr>
      <w:tr w:rsidR="00030B16" w:rsidRPr="001F70A6" w14:paraId="25094C3D" w14:textId="77777777" w:rsidTr="006F4887">
        <w:tc>
          <w:tcPr>
            <w:tcW w:w="9016" w:type="dxa"/>
            <w:gridSpan w:val="5"/>
          </w:tcPr>
          <w:p w14:paraId="7DB85E5F" w14:textId="5F8453FE" w:rsidR="00030B16" w:rsidRPr="007F709A" w:rsidRDefault="00320ADA" w:rsidP="00371A11">
            <w:pPr>
              <w:pStyle w:val="Default"/>
              <w:spacing w:before="120" w:after="120"/>
              <w:jc w:val="both"/>
              <w:rPr>
                <w:color w:val="0000FF"/>
                <w:sz w:val="20"/>
                <w:szCs w:val="20"/>
              </w:rPr>
            </w:pPr>
            <w:r>
              <w:rPr>
                <w:color w:val="0000FF"/>
                <w:sz w:val="20"/>
                <w:szCs w:val="20"/>
              </w:rPr>
              <w:t>[To be specified</w:t>
            </w:r>
            <w:r w:rsidR="009049CB">
              <w:rPr>
                <w:color w:val="0000FF"/>
                <w:sz w:val="20"/>
                <w:szCs w:val="20"/>
              </w:rPr>
              <w:t>]</w:t>
            </w:r>
          </w:p>
        </w:tc>
      </w:tr>
      <w:tr w:rsidR="00030B16" w:rsidRPr="001F70A6" w14:paraId="0785F618" w14:textId="77777777" w:rsidTr="00946333">
        <w:tc>
          <w:tcPr>
            <w:tcW w:w="9016" w:type="dxa"/>
            <w:gridSpan w:val="5"/>
            <w:shd w:val="clear" w:color="auto" w:fill="B5D9CC"/>
          </w:tcPr>
          <w:p w14:paraId="2DA75573" w14:textId="6B49AF40" w:rsidR="00030B16" w:rsidRPr="000B609B" w:rsidRDefault="000B609B" w:rsidP="001A0884">
            <w:pPr>
              <w:pStyle w:val="Default"/>
              <w:spacing w:before="120" w:after="120"/>
              <w:jc w:val="both"/>
              <w:rPr>
                <w:b/>
                <w:bCs/>
                <w:color w:val="0000FF"/>
                <w:sz w:val="20"/>
                <w:szCs w:val="20"/>
              </w:rPr>
            </w:pPr>
            <w:r w:rsidRPr="006764E0">
              <w:rPr>
                <w:b/>
                <w:bCs/>
                <w:color w:val="auto"/>
                <w:sz w:val="20"/>
                <w:szCs w:val="20"/>
              </w:rPr>
              <w:t xml:space="preserve">Schedule </w:t>
            </w:r>
            <w:r w:rsidR="00946333">
              <w:rPr>
                <w:b/>
                <w:bCs/>
                <w:color w:val="auto"/>
                <w:sz w:val="20"/>
                <w:szCs w:val="20"/>
              </w:rPr>
              <w:t>4</w:t>
            </w:r>
            <w:r w:rsidRPr="006764E0">
              <w:rPr>
                <w:b/>
                <w:bCs/>
                <w:color w:val="auto"/>
                <w:sz w:val="20"/>
                <w:szCs w:val="20"/>
              </w:rPr>
              <w:t xml:space="preserve"> - Service Level Agreement</w:t>
            </w:r>
          </w:p>
        </w:tc>
      </w:tr>
      <w:tr w:rsidR="00030B16" w:rsidRPr="001F70A6" w14:paraId="525BE6B4" w14:textId="77777777" w:rsidTr="006F4887">
        <w:tc>
          <w:tcPr>
            <w:tcW w:w="9016" w:type="dxa"/>
            <w:gridSpan w:val="5"/>
          </w:tcPr>
          <w:p w14:paraId="01A281D8" w14:textId="7A1CF2D9" w:rsidR="00030B16" w:rsidRPr="007F709A" w:rsidRDefault="00320ADA" w:rsidP="000B609B">
            <w:pPr>
              <w:pStyle w:val="Default"/>
              <w:spacing w:before="120" w:after="120"/>
              <w:jc w:val="both"/>
              <w:rPr>
                <w:color w:val="0000FF"/>
                <w:sz w:val="20"/>
                <w:szCs w:val="20"/>
              </w:rPr>
            </w:pPr>
            <w:r>
              <w:rPr>
                <w:color w:val="0000FF"/>
                <w:sz w:val="20"/>
                <w:szCs w:val="20"/>
              </w:rPr>
              <w:t>[To be specified]</w:t>
            </w:r>
          </w:p>
        </w:tc>
      </w:tr>
      <w:tr w:rsidR="00030B16" w:rsidRPr="001F70A6" w14:paraId="370AEFB2" w14:textId="77777777" w:rsidTr="00946333">
        <w:tc>
          <w:tcPr>
            <w:tcW w:w="9016" w:type="dxa"/>
            <w:gridSpan w:val="5"/>
            <w:shd w:val="clear" w:color="auto" w:fill="B5D9CC"/>
          </w:tcPr>
          <w:p w14:paraId="393EBDFA" w14:textId="7DC258CD" w:rsidR="00030B16" w:rsidRPr="007F709A" w:rsidRDefault="000B609B" w:rsidP="001A0884">
            <w:pPr>
              <w:pStyle w:val="Default"/>
              <w:spacing w:before="120" w:after="120"/>
              <w:jc w:val="both"/>
              <w:rPr>
                <w:color w:val="0000FF"/>
                <w:sz w:val="20"/>
                <w:szCs w:val="20"/>
              </w:rPr>
            </w:pPr>
            <w:r w:rsidRPr="006764E0">
              <w:rPr>
                <w:b/>
                <w:bCs/>
                <w:color w:val="auto"/>
                <w:sz w:val="20"/>
                <w:szCs w:val="20"/>
              </w:rPr>
              <w:t xml:space="preserve">Schedule </w:t>
            </w:r>
            <w:r w:rsidR="00946333">
              <w:rPr>
                <w:b/>
                <w:bCs/>
                <w:color w:val="auto"/>
                <w:sz w:val="20"/>
                <w:szCs w:val="20"/>
              </w:rPr>
              <w:t>5</w:t>
            </w:r>
            <w:r w:rsidRPr="006764E0">
              <w:rPr>
                <w:b/>
                <w:bCs/>
                <w:color w:val="auto"/>
                <w:sz w:val="20"/>
                <w:szCs w:val="20"/>
              </w:rPr>
              <w:t xml:space="preserve"> - Infrastructure Maintenance</w:t>
            </w:r>
          </w:p>
        </w:tc>
      </w:tr>
      <w:tr w:rsidR="00030B16" w:rsidRPr="001F70A6" w14:paraId="781578EE" w14:textId="77777777" w:rsidTr="006F4887">
        <w:tc>
          <w:tcPr>
            <w:tcW w:w="9016" w:type="dxa"/>
            <w:gridSpan w:val="5"/>
          </w:tcPr>
          <w:p w14:paraId="6F46541B" w14:textId="48181903" w:rsidR="00030B16" w:rsidRPr="007F709A" w:rsidRDefault="00320ADA" w:rsidP="00371A11">
            <w:pPr>
              <w:pStyle w:val="Default"/>
              <w:spacing w:before="120" w:after="120"/>
              <w:jc w:val="both"/>
              <w:rPr>
                <w:color w:val="0000FF"/>
                <w:sz w:val="20"/>
                <w:szCs w:val="20"/>
              </w:rPr>
            </w:pPr>
            <w:r>
              <w:rPr>
                <w:color w:val="0000FF"/>
                <w:sz w:val="20"/>
                <w:szCs w:val="20"/>
              </w:rPr>
              <w:t>[To be specified]</w:t>
            </w:r>
          </w:p>
        </w:tc>
      </w:tr>
      <w:tr w:rsidR="00030B16" w:rsidRPr="001F70A6" w14:paraId="18D29277" w14:textId="77777777" w:rsidTr="00946333">
        <w:tc>
          <w:tcPr>
            <w:tcW w:w="9016" w:type="dxa"/>
            <w:gridSpan w:val="5"/>
            <w:shd w:val="clear" w:color="auto" w:fill="B5D9CC"/>
          </w:tcPr>
          <w:p w14:paraId="540D2F0B" w14:textId="58E78302" w:rsidR="00030B16" w:rsidRPr="007F709A" w:rsidRDefault="000B609B" w:rsidP="001A0884">
            <w:pPr>
              <w:pStyle w:val="Default"/>
              <w:spacing w:before="120" w:after="120"/>
              <w:jc w:val="both"/>
              <w:rPr>
                <w:color w:val="0000FF"/>
                <w:sz w:val="20"/>
                <w:szCs w:val="20"/>
              </w:rPr>
            </w:pPr>
            <w:r w:rsidRPr="006764E0">
              <w:rPr>
                <w:b/>
                <w:bCs/>
                <w:color w:val="auto"/>
                <w:sz w:val="20"/>
                <w:szCs w:val="20"/>
              </w:rPr>
              <w:t xml:space="preserve">Schedule </w:t>
            </w:r>
            <w:r w:rsidR="00946333">
              <w:rPr>
                <w:b/>
                <w:bCs/>
                <w:color w:val="auto"/>
                <w:sz w:val="20"/>
                <w:szCs w:val="20"/>
              </w:rPr>
              <w:t>6</w:t>
            </w:r>
            <w:r w:rsidRPr="006764E0">
              <w:rPr>
                <w:b/>
                <w:bCs/>
                <w:color w:val="auto"/>
                <w:sz w:val="20"/>
                <w:szCs w:val="20"/>
              </w:rPr>
              <w:t xml:space="preserve"> - Software Support</w:t>
            </w:r>
          </w:p>
        </w:tc>
      </w:tr>
      <w:tr w:rsidR="00030B16" w:rsidRPr="001F70A6" w14:paraId="3DC25A88" w14:textId="77777777" w:rsidTr="006F4887">
        <w:tc>
          <w:tcPr>
            <w:tcW w:w="9016" w:type="dxa"/>
            <w:gridSpan w:val="5"/>
          </w:tcPr>
          <w:p w14:paraId="2166F8C3" w14:textId="7DBCD532" w:rsidR="0063595C" w:rsidRDefault="0063595C" w:rsidP="000B609B">
            <w:pPr>
              <w:pStyle w:val="Default"/>
              <w:spacing w:before="120" w:after="120"/>
              <w:jc w:val="both"/>
              <w:rPr>
                <w:color w:val="0000FF"/>
                <w:sz w:val="20"/>
                <w:szCs w:val="20"/>
              </w:rPr>
            </w:pPr>
            <w:r>
              <w:rPr>
                <w:color w:val="0000FF"/>
                <w:sz w:val="20"/>
                <w:szCs w:val="20"/>
              </w:rPr>
              <w:t>[</w:t>
            </w:r>
            <w:r w:rsidRPr="0063595C">
              <w:rPr>
                <w:color w:val="0000FF"/>
                <w:sz w:val="20"/>
                <w:szCs w:val="20"/>
              </w:rPr>
              <w:t>If required, the Customer should include details for Software Support Services — such as service levels, response times and any specific inclusions or exclusions.</w:t>
            </w:r>
            <w:r>
              <w:rPr>
                <w:color w:val="0000FF"/>
                <w:sz w:val="20"/>
                <w:szCs w:val="20"/>
              </w:rPr>
              <w:t>]</w:t>
            </w:r>
          </w:p>
          <w:p w14:paraId="2C35B997" w14:textId="2B39ADDE" w:rsidR="000B609B" w:rsidRPr="000B609B" w:rsidRDefault="000B609B" w:rsidP="000B609B">
            <w:pPr>
              <w:pStyle w:val="Default"/>
              <w:spacing w:before="120" w:after="120"/>
              <w:jc w:val="both"/>
              <w:rPr>
                <w:color w:val="0000FF"/>
                <w:sz w:val="20"/>
                <w:szCs w:val="20"/>
              </w:rPr>
            </w:pPr>
            <w:r w:rsidRPr="000B609B">
              <w:rPr>
                <w:color w:val="0000FF"/>
                <w:sz w:val="20"/>
                <w:szCs w:val="20"/>
              </w:rPr>
              <w:t xml:space="preserve">Additional terms relating to Software Support Services [delete </w:t>
            </w:r>
            <w:r w:rsidR="0063595C">
              <w:rPr>
                <w:color w:val="0000FF"/>
                <w:sz w:val="20"/>
                <w:szCs w:val="20"/>
              </w:rPr>
              <w:t xml:space="preserve">entirety </w:t>
            </w:r>
            <w:r w:rsidRPr="000B609B">
              <w:rPr>
                <w:color w:val="0000FF"/>
                <w:sz w:val="20"/>
                <w:szCs w:val="20"/>
              </w:rPr>
              <w:t>or to the extent inapplicable]</w:t>
            </w:r>
          </w:p>
          <w:p w14:paraId="241DA090" w14:textId="04B76AEC" w:rsidR="000B609B" w:rsidRDefault="000B609B" w:rsidP="0063595C">
            <w:pPr>
              <w:pStyle w:val="Default"/>
              <w:numPr>
                <w:ilvl w:val="0"/>
                <w:numId w:val="23"/>
              </w:numPr>
              <w:spacing w:before="240" w:after="120"/>
              <w:ind w:left="454"/>
              <w:jc w:val="both"/>
              <w:rPr>
                <w:b/>
                <w:bCs/>
                <w:color w:val="0000FF"/>
                <w:sz w:val="20"/>
                <w:szCs w:val="20"/>
              </w:rPr>
            </w:pPr>
            <w:r w:rsidRPr="006759E9">
              <w:rPr>
                <w:b/>
                <w:bCs/>
                <w:color w:val="0000FF"/>
                <w:sz w:val="20"/>
                <w:szCs w:val="20"/>
              </w:rPr>
              <w:t>The Services</w:t>
            </w:r>
          </w:p>
          <w:p w14:paraId="1FA56B76" w14:textId="77777777" w:rsidR="000B609B" w:rsidRPr="000B609B" w:rsidRDefault="000B609B" w:rsidP="002859C8">
            <w:pPr>
              <w:pStyle w:val="Default"/>
              <w:spacing w:before="120" w:after="120"/>
              <w:ind w:left="454"/>
              <w:jc w:val="both"/>
              <w:rPr>
                <w:color w:val="0000FF"/>
                <w:sz w:val="20"/>
                <w:szCs w:val="20"/>
              </w:rPr>
            </w:pPr>
            <w:r w:rsidRPr="000B609B">
              <w:rPr>
                <w:color w:val="0000FF"/>
                <w:sz w:val="20"/>
                <w:szCs w:val="20"/>
              </w:rPr>
              <w:t>The services will comprise:</w:t>
            </w:r>
          </w:p>
          <w:p w14:paraId="28185BB8" w14:textId="26D80F7B" w:rsidR="000B609B" w:rsidRPr="000B609B" w:rsidRDefault="000B609B" w:rsidP="002859C8">
            <w:pPr>
              <w:pStyle w:val="Default"/>
              <w:numPr>
                <w:ilvl w:val="0"/>
                <w:numId w:val="32"/>
              </w:numPr>
              <w:spacing w:before="120" w:after="120"/>
              <w:ind w:left="880"/>
              <w:jc w:val="both"/>
              <w:rPr>
                <w:color w:val="0000FF"/>
                <w:sz w:val="20"/>
                <w:szCs w:val="20"/>
              </w:rPr>
            </w:pPr>
            <w:r w:rsidRPr="000B609B">
              <w:rPr>
                <w:color w:val="0000FF"/>
                <w:sz w:val="20"/>
                <w:szCs w:val="20"/>
              </w:rPr>
              <w:t xml:space="preserve">provision of new releases of the Software by the Contractor to the </w:t>
            </w:r>
            <w:proofErr w:type="gramStart"/>
            <w:r w:rsidRPr="000B609B">
              <w:rPr>
                <w:color w:val="0000FF"/>
                <w:sz w:val="20"/>
                <w:szCs w:val="20"/>
              </w:rPr>
              <w:t>Customer;</w:t>
            </w:r>
            <w:proofErr w:type="gramEnd"/>
          </w:p>
          <w:p w14:paraId="4983711E" w14:textId="3A2C2283" w:rsidR="000B609B" w:rsidRPr="000B609B" w:rsidRDefault="000B609B" w:rsidP="002859C8">
            <w:pPr>
              <w:pStyle w:val="Default"/>
              <w:numPr>
                <w:ilvl w:val="0"/>
                <w:numId w:val="32"/>
              </w:numPr>
              <w:spacing w:before="120" w:after="120"/>
              <w:ind w:left="880"/>
              <w:jc w:val="both"/>
              <w:rPr>
                <w:color w:val="0000FF"/>
                <w:sz w:val="20"/>
                <w:szCs w:val="20"/>
              </w:rPr>
            </w:pPr>
            <w:r w:rsidRPr="000B609B">
              <w:rPr>
                <w:color w:val="0000FF"/>
                <w:sz w:val="20"/>
                <w:szCs w:val="20"/>
              </w:rPr>
              <w:t>help desk support; and</w:t>
            </w:r>
          </w:p>
          <w:p w14:paraId="52976C7B" w14:textId="4A34DB20" w:rsidR="000B609B" w:rsidRPr="000B609B" w:rsidRDefault="000B609B" w:rsidP="002859C8">
            <w:pPr>
              <w:pStyle w:val="Default"/>
              <w:numPr>
                <w:ilvl w:val="0"/>
                <w:numId w:val="32"/>
              </w:numPr>
              <w:spacing w:before="120" w:after="120"/>
              <w:ind w:left="880"/>
              <w:jc w:val="both"/>
              <w:rPr>
                <w:color w:val="0000FF"/>
                <w:sz w:val="20"/>
                <w:szCs w:val="20"/>
              </w:rPr>
            </w:pPr>
            <w:r w:rsidRPr="000B609B">
              <w:rPr>
                <w:color w:val="0000FF"/>
                <w:sz w:val="20"/>
                <w:szCs w:val="20"/>
              </w:rPr>
              <w:t>defect correction.</w:t>
            </w:r>
          </w:p>
          <w:p w14:paraId="162989B2" w14:textId="01EB7085" w:rsidR="000B609B" w:rsidRPr="006759E9" w:rsidRDefault="000B609B" w:rsidP="0063595C">
            <w:pPr>
              <w:pStyle w:val="Default"/>
              <w:numPr>
                <w:ilvl w:val="0"/>
                <w:numId w:val="23"/>
              </w:numPr>
              <w:spacing w:before="240" w:after="120"/>
              <w:ind w:left="454"/>
              <w:jc w:val="both"/>
              <w:rPr>
                <w:b/>
                <w:bCs/>
                <w:color w:val="0000FF"/>
                <w:sz w:val="20"/>
                <w:szCs w:val="20"/>
              </w:rPr>
            </w:pPr>
            <w:r w:rsidRPr="006759E9">
              <w:rPr>
                <w:b/>
                <w:bCs/>
                <w:color w:val="0000FF"/>
                <w:sz w:val="20"/>
                <w:szCs w:val="20"/>
              </w:rPr>
              <w:t>Releases</w:t>
            </w:r>
          </w:p>
          <w:p w14:paraId="5294316D" w14:textId="00BFACB1" w:rsidR="000B609B" w:rsidRPr="000B609B" w:rsidRDefault="000B609B" w:rsidP="002859C8">
            <w:pPr>
              <w:pStyle w:val="Default"/>
              <w:numPr>
                <w:ilvl w:val="0"/>
                <w:numId w:val="33"/>
              </w:numPr>
              <w:spacing w:before="120" w:after="120"/>
              <w:ind w:left="880"/>
              <w:jc w:val="both"/>
              <w:rPr>
                <w:color w:val="0000FF"/>
                <w:sz w:val="20"/>
                <w:szCs w:val="20"/>
              </w:rPr>
            </w:pPr>
            <w:r w:rsidRPr="000B609B">
              <w:rPr>
                <w:color w:val="0000FF"/>
                <w:sz w:val="20"/>
                <w:szCs w:val="20"/>
              </w:rPr>
              <w:t xml:space="preserve">The Contractor will deliver to the Customer any improved version of the Licensed Software (Release) which the Contractor makes </w:t>
            </w:r>
            <w:proofErr w:type="gramStart"/>
            <w:r w:rsidRPr="000B609B">
              <w:rPr>
                <w:color w:val="0000FF"/>
                <w:sz w:val="20"/>
                <w:szCs w:val="20"/>
              </w:rPr>
              <w:t>available</w:t>
            </w:r>
            <w:proofErr w:type="gramEnd"/>
            <w:r w:rsidRPr="000B609B">
              <w:rPr>
                <w:color w:val="0000FF"/>
                <w:sz w:val="20"/>
                <w:szCs w:val="20"/>
              </w:rPr>
              <w:t xml:space="preserve"> and the Customer will be responsible for using such version subject to the conditions set out below.</w:t>
            </w:r>
          </w:p>
          <w:p w14:paraId="1A39128B" w14:textId="5450B028" w:rsidR="000B609B" w:rsidRPr="000B609B" w:rsidRDefault="000B609B" w:rsidP="002859C8">
            <w:pPr>
              <w:pStyle w:val="Default"/>
              <w:numPr>
                <w:ilvl w:val="0"/>
                <w:numId w:val="33"/>
              </w:numPr>
              <w:spacing w:before="120" w:after="120"/>
              <w:ind w:left="880"/>
              <w:jc w:val="both"/>
              <w:rPr>
                <w:color w:val="0000FF"/>
                <w:sz w:val="20"/>
                <w:szCs w:val="20"/>
              </w:rPr>
            </w:pPr>
            <w:r w:rsidRPr="000B609B">
              <w:rPr>
                <w:color w:val="0000FF"/>
                <w:sz w:val="20"/>
                <w:szCs w:val="20"/>
              </w:rPr>
              <w:t>Upon delivery of a new Release, the Contractor will make available to the Customer details of such amendments which will be necessary to properly describe the facilities and functions of the new Release and to distinguish it from the previous release.</w:t>
            </w:r>
          </w:p>
          <w:p w14:paraId="1A892036" w14:textId="3682CEAB" w:rsidR="000B609B" w:rsidRPr="000B609B" w:rsidRDefault="000B609B" w:rsidP="002859C8">
            <w:pPr>
              <w:pStyle w:val="Default"/>
              <w:numPr>
                <w:ilvl w:val="0"/>
                <w:numId w:val="33"/>
              </w:numPr>
              <w:spacing w:before="120" w:after="120"/>
              <w:ind w:left="880"/>
              <w:jc w:val="both"/>
              <w:rPr>
                <w:color w:val="0000FF"/>
                <w:sz w:val="20"/>
                <w:szCs w:val="20"/>
              </w:rPr>
            </w:pPr>
            <w:r w:rsidRPr="000B609B">
              <w:rPr>
                <w:color w:val="0000FF"/>
                <w:sz w:val="20"/>
                <w:szCs w:val="20"/>
              </w:rPr>
              <w:t>The Customer will not be obliged to accept or use the new Release if its use would result in any of the facilities and functions set out in the documentation being diminished or curtailed.</w:t>
            </w:r>
          </w:p>
          <w:p w14:paraId="19A5768F" w14:textId="533F36C9" w:rsidR="000B609B" w:rsidRPr="000B609B" w:rsidRDefault="000B609B" w:rsidP="002859C8">
            <w:pPr>
              <w:pStyle w:val="Default"/>
              <w:numPr>
                <w:ilvl w:val="0"/>
                <w:numId w:val="33"/>
              </w:numPr>
              <w:spacing w:before="120" w:after="120"/>
              <w:ind w:left="880"/>
              <w:jc w:val="both"/>
              <w:rPr>
                <w:color w:val="0000FF"/>
                <w:sz w:val="20"/>
                <w:szCs w:val="20"/>
              </w:rPr>
            </w:pPr>
            <w:r w:rsidRPr="000B609B">
              <w:rPr>
                <w:color w:val="0000FF"/>
                <w:sz w:val="20"/>
                <w:szCs w:val="20"/>
              </w:rPr>
              <w:lastRenderedPageBreak/>
              <w:t>The Contractor will deliver to the Customer the object code of the new Release in machine-readable form together with amended documentation.</w:t>
            </w:r>
          </w:p>
          <w:p w14:paraId="7BC2159A" w14:textId="3B258D7E" w:rsidR="000B609B" w:rsidRPr="000B609B" w:rsidRDefault="000B609B" w:rsidP="002859C8">
            <w:pPr>
              <w:pStyle w:val="Default"/>
              <w:numPr>
                <w:ilvl w:val="0"/>
                <w:numId w:val="33"/>
              </w:numPr>
              <w:spacing w:before="120" w:after="120"/>
              <w:ind w:left="880"/>
              <w:jc w:val="both"/>
              <w:rPr>
                <w:color w:val="0000FF"/>
                <w:sz w:val="20"/>
                <w:szCs w:val="20"/>
              </w:rPr>
            </w:pPr>
            <w:r w:rsidRPr="000B609B">
              <w:rPr>
                <w:color w:val="0000FF"/>
                <w:sz w:val="20"/>
                <w:szCs w:val="20"/>
              </w:rPr>
              <w:t xml:space="preserve">If required by the Customer, the Contractor will provide training for the Customer's staff in the use of the new Release as soon as reasonably practicable after the delivery of the new Release. Such training will be deemed part of the help desk service described at clause 3 below in this schedule. </w:t>
            </w:r>
          </w:p>
          <w:p w14:paraId="5FC3A3FD" w14:textId="2AB1F7C3" w:rsidR="000B609B" w:rsidRPr="000B609B" w:rsidRDefault="000B609B" w:rsidP="002859C8">
            <w:pPr>
              <w:pStyle w:val="Default"/>
              <w:numPr>
                <w:ilvl w:val="0"/>
                <w:numId w:val="33"/>
              </w:numPr>
              <w:spacing w:before="120" w:after="120"/>
              <w:ind w:left="880"/>
              <w:jc w:val="both"/>
              <w:rPr>
                <w:color w:val="0000FF"/>
                <w:sz w:val="20"/>
                <w:szCs w:val="20"/>
              </w:rPr>
            </w:pPr>
            <w:r w:rsidRPr="000B609B">
              <w:rPr>
                <w:color w:val="0000FF"/>
                <w:sz w:val="20"/>
                <w:szCs w:val="20"/>
              </w:rPr>
              <w:t xml:space="preserve">Within 3 months of the Customer receiving the new Release the Customer will have tested such Release and will have notified the Contractor of any failure or error of that Release. </w:t>
            </w:r>
          </w:p>
          <w:p w14:paraId="6F77023D" w14:textId="087AB747" w:rsidR="000B609B" w:rsidRPr="000B609B" w:rsidRDefault="000B609B" w:rsidP="002859C8">
            <w:pPr>
              <w:pStyle w:val="Default"/>
              <w:numPr>
                <w:ilvl w:val="0"/>
                <w:numId w:val="33"/>
              </w:numPr>
              <w:spacing w:before="120" w:after="120"/>
              <w:ind w:left="880"/>
              <w:jc w:val="both"/>
              <w:rPr>
                <w:color w:val="0000FF"/>
                <w:sz w:val="20"/>
                <w:szCs w:val="20"/>
              </w:rPr>
            </w:pPr>
            <w:r w:rsidRPr="000B609B">
              <w:rPr>
                <w:color w:val="0000FF"/>
                <w:sz w:val="20"/>
                <w:szCs w:val="20"/>
              </w:rPr>
              <w:t>If within 3 months after such delivery no such notification is made, the Customer will be deemed to have accepted the new Release.</w:t>
            </w:r>
          </w:p>
          <w:p w14:paraId="439DDC7D" w14:textId="66D5E48D" w:rsidR="000B609B" w:rsidRPr="000B609B" w:rsidRDefault="000B609B" w:rsidP="002859C8">
            <w:pPr>
              <w:pStyle w:val="Default"/>
              <w:numPr>
                <w:ilvl w:val="0"/>
                <w:numId w:val="33"/>
              </w:numPr>
              <w:spacing w:before="120" w:after="120"/>
              <w:ind w:left="880"/>
              <w:jc w:val="both"/>
              <w:rPr>
                <w:color w:val="0000FF"/>
                <w:sz w:val="20"/>
                <w:szCs w:val="20"/>
              </w:rPr>
            </w:pPr>
            <w:r w:rsidRPr="000B609B">
              <w:rPr>
                <w:color w:val="0000FF"/>
                <w:sz w:val="20"/>
                <w:szCs w:val="20"/>
              </w:rPr>
              <w:t xml:space="preserve">If the Customer notifies the Contractor of any fault in the new </w:t>
            </w:r>
            <w:proofErr w:type="gramStart"/>
            <w:r w:rsidRPr="000B609B">
              <w:rPr>
                <w:color w:val="0000FF"/>
                <w:sz w:val="20"/>
                <w:szCs w:val="20"/>
              </w:rPr>
              <w:t>Release</w:t>
            </w:r>
            <w:proofErr w:type="gramEnd"/>
            <w:r w:rsidRPr="000B609B">
              <w:rPr>
                <w:color w:val="0000FF"/>
                <w:sz w:val="20"/>
                <w:szCs w:val="20"/>
              </w:rPr>
              <w:t xml:space="preserve"> then the Contractor will correct the fault in accordance with the defect correction procedures as set out in clause 4 below.</w:t>
            </w:r>
          </w:p>
          <w:p w14:paraId="1A208AD8" w14:textId="26A201C1" w:rsidR="000B609B" w:rsidRPr="006759E9" w:rsidRDefault="000B609B" w:rsidP="0063595C">
            <w:pPr>
              <w:pStyle w:val="Default"/>
              <w:numPr>
                <w:ilvl w:val="0"/>
                <w:numId w:val="23"/>
              </w:numPr>
              <w:spacing w:before="240" w:after="120"/>
              <w:ind w:left="454"/>
              <w:jc w:val="both"/>
              <w:rPr>
                <w:b/>
                <w:bCs/>
                <w:color w:val="0000FF"/>
                <w:sz w:val="20"/>
                <w:szCs w:val="20"/>
              </w:rPr>
            </w:pPr>
            <w:r w:rsidRPr="006759E9">
              <w:rPr>
                <w:b/>
                <w:bCs/>
                <w:color w:val="0000FF"/>
                <w:sz w:val="20"/>
                <w:szCs w:val="20"/>
              </w:rPr>
              <w:t>Help Desk</w:t>
            </w:r>
          </w:p>
          <w:p w14:paraId="6D7B355E" w14:textId="267D36DE" w:rsidR="000B609B" w:rsidRPr="000B609B" w:rsidRDefault="000B609B" w:rsidP="002859C8">
            <w:pPr>
              <w:pStyle w:val="Default"/>
              <w:numPr>
                <w:ilvl w:val="0"/>
                <w:numId w:val="34"/>
              </w:numPr>
              <w:spacing w:before="120" w:after="120"/>
              <w:ind w:left="880"/>
              <w:jc w:val="both"/>
              <w:rPr>
                <w:color w:val="0000FF"/>
                <w:sz w:val="20"/>
                <w:szCs w:val="20"/>
              </w:rPr>
            </w:pPr>
            <w:r w:rsidRPr="000B609B">
              <w:rPr>
                <w:color w:val="0000FF"/>
                <w:sz w:val="20"/>
                <w:szCs w:val="20"/>
              </w:rPr>
              <w:t>Help desk support will include technical advice in relation to the Software, system advice, problem resolution, training and other general support in respect of the Contract to resolve Customer queries or difficulties in using the Software.</w:t>
            </w:r>
          </w:p>
          <w:p w14:paraId="2ABB3A21" w14:textId="2CAEA27D" w:rsidR="000B609B" w:rsidRPr="000B609B" w:rsidRDefault="000B609B" w:rsidP="002859C8">
            <w:pPr>
              <w:pStyle w:val="Default"/>
              <w:numPr>
                <w:ilvl w:val="0"/>
                <w:numId w:val="34"/>
              </w:numPr>
              <w:spacing w:before="120" w:after="120"/>
              <w:ind w:left="880"/>
              <w:jc w:val="both"/>
              <w:rPr>
                <w:color w:val="0000FF"/>
                <w:sz w:val="20"/>
                <w:szCs w:val="20"/>
              </w:rPr>
            </w:pPr>
            <w:r w:rsidRPr="000B609B">
              <w:rPr>
                <w:color w:val="0000FF"/>
                <w:sz w:val="20"/>
                <w:szCs w:val="20"/>
              </w:rPr>
              <w:t>The Contractor will supply up to 150 hours of help desk support in each 12-month maintenance period in respect of all Software supplied under the Contract.</w:t>
            </w:r>
          </w:p>
          <w:p w14:paraId="6BB1DBE0" w14:textId="429C65F5" w:rsidR="000B609B" w:rsidRPr="000B609B" w:rsidRDefault="000B609B" w:rsidP="002859C8">
            <w:pPr>
              <w:pStyle w:val="Default"/>
              <w:numPr>
                <w:ilvl w:val="0"/>
                <w:numId w:val="34"/>
              </w:numPr>
              <w:spacing w:before="120" w:after="120"/>
              <w:ind w:left="880"/>
              <w:jc w:val="both"/>
              <w:rPr>
                <w:color w:val="0000FF"/>
                <w:sz w:val="20"/>
                <w:szCs w:val="20"/>
              </w:rPr>
            </w:pPr>
            <w:r w:rsidRPr="000B609B">
              <w:rPr>
                <w:color w:val="0000FF"/>
                <w:sz w:val="20"/>
                <w:szCs w:val="20"/>
              </w:rPr>
              <w:t>The Contractor will provide help desk services primarily by telephone, facsimile, e-mail and, where consistent with the Customer's internal policies, dial-in support.</w:t>
            </w:r>
          </w:p>
          <w:p w14:paraId="214D230D" w14:textId="05004BF6" w:rsidR="000B609B" w:rsidRPr="000B609B" w:rsidRDefault="000B609B" w:rsidP="002859C8">
            <w:pPr>
              <w:pStyle w:val="Default"/>
              <w:numPr>
                <w:ilvl w:val="0"/>
                <w:numId w:val="34"/>
              </w:numPr>
              <w:spacing w:before="120" w:after="120"/>
              <w:ind w:left="880"/>
              <w:jc w:val="both"/>
              <w:rPr>
                <w:color w:val="0000FF"/>
                <w:sz w:val="20"/>
                <w:szCs w:val="20"/>
              </w:rPr>
            </w:pPr>
            <w:r w:rsidRPr="000B609B">
              <w:rPr>
                <w:color w:val="0000FF"/>
                <w:sz w:val="20"/>
                <w:szCs w:val="20"/>
              </w:rPr>
              <w:t>Support will be accounted for in 15 minute increments and includes travel time where on-site support is required.</w:t>
            </w:r>
          </w:p>
          <w:p w14:paraId="27467B2C" w14:textId="30E585DB" w:rsidR="000B609B" w:rsidRPr="000B609B" w:rsidRDefault="000B609B" w:rsidP="002859C8">
            <w:pPr>
              <w:pStyle w:val="Default"/>
              <w:numPr>
                <w:ilvl w:val="0"/>
                <w:numId w:val="34"/>
              </w:numPr>
              <w:spacing w:before="120" w:after="120"/>
              <w:ind w:left="880"/>
              <w:jc w:val="both"/>
              <w:rPr>
                <w:color w:val="0000FF"/>
                <w:sz w:val="20"/>
                <w:szCs w:val="20"/>
              </w:rPr>
            </w:pPr>
            <w:r w:rsidRPr="000B609B">
              <w:rPr>
                <w:color w:val="0000FF"/>
                <w:sz w:val="20"/>
                <w:szCs w:val="20"/>
              </w:rPr>
              <w:t xml:space="preserve">Where on-site support is </w:t>
            </w:r>
            <w:r w:rsidR="00D25F0E" w:rsidRPr="000B609B">
              <w:rPr>
                <w:color w:val="0000FF"/>
                <w:sz w:val="20"/>
                <w:szCs w:val="20"/>
              </w:rPr>
              <w:t>required,</w:t>
            </w:r>
            <w:r w:rsidRPr="000B609B">
              <w:rPr>
                <w:color w:val="0000FF"/>
                <w:sz w:val="20"/>
                <w:szCs w:val="20"/>
              </w:rPr>
              <w:t xml:space="preserve"> the Customer will be liable to additional charges for travel, accommodation and out-of-pocket expenses.</w:t>
            </w:r>
          </w:p>
          <w:p w14:paraId="55F00B78" w14:textId="72EE8EB4" w:rsidR="000B609B" w:rsidRPr="000B609B" w:rsidRDefault="000B609B" w:rsidP="002859C8">
            <w:pPr>
              <w:pStyle w:val="Default"/>
              <w:numPr>
                <w:ilvl w:val="0"/>
                <w:numId w:val="34"/>
              </w:numPr>
              <w:spacing w:before="120" w:after="120"/>
              <w:ind w:left="880"/>
              <w:jc w:val="both"/>
              <w:rPr>
                <w:color w:val="0000FF"/>
                <w:sz w:val="20"/>
                <w:szCs w:val="20"/>
              </w:rPr>
            </w:pPr>
            <w:r w:rsidRPr="000B609B">
              <w:rPr>
                <w:color w:val="0000FF"/>
                <w:sz w:val="20"/>
                <w:szCs w:val="20"/>
              </w:rPr>
              <w:t>Help desk support may include support for the manipulation of data for input to the system and include amendments to parameter, control files and scripts required to upload data.</w:t>
            </w:r>
          </w:p>
          <w:p w14:paraId="74F4D52E" w14:textId="44E59031" w:rsidR="000B609B" w:rsidRPr="000B609B" w:rsidRDefault="000B609B" w:rsidP="002859C8">
            <w:pPr>
              <w:pStyle w:val="Default"/>
              <w:numPr>
                <w:ilvl w:val="0"/>
                <w:numId w:val="34"/>
              </w:numPr>
              <w:spacing w:before="120" w:after="120"/>
              <w:ind w:left="880"/>
              <w:jc w:val="both"/>
              <w:rPr>
                <w:color w:val="0000FF"/>
                <w:sz w:val="20"/>
                <w:szCs w:val="20"/>
              </w:rPr>
            </w:pPr>
            <w:r w:rsidRPr="000B609B">
              <w:rPr>
                <w:color w:val="0000FF"/>
                <w:sz w:val="20"/>
                <w:szCs w:val="20"/>
              </w:rPr>
              <w:t>Where in the opinion of the Contractor the support for manipulation of data for input requires material Customer specific amendments to the Software, the Contractor will advise the Customer of that opinion and will be excused from providing such support under this agreement.</w:t>
            </w:r>
          </w:p>
          <w:p w14:paraId="6FA336B3" w14:textId="35D98AEF" w:rsidR="000B609B" w:rsidRPr="000B609B" w:rsidRDefault="000B609B" w:rsidP="002859C8">
            <w:pPr>
              <w:pStyle w:val="Default"/>
              <w:numPr>
                <w:ilvl w:val="0"/>
                <w:numId w:val="34"/>
              </w:numPr>
              <w:spacing w:before="120" w:after="120"/>
              <w:ind w:left="880"/>
              <w:jc w:val="both"/>
              <w:rPr>
                <w:color w:val="0000FF"/>
                <w:sz w:val="20"/>
                <w:szCs w:val="20"/>
              </w:rPr>
            </w:pPr>
            <w:r w:rsidRPr="000B609B">
              <w:rPr>
                <w:color w:val="0000FF"/>
                <w:sz w:val="20"/>
                <w:szCs w:val="20"/>
              </w:rPr>
              <w:t>Where additional support is required, it will be charged at the Contractor's current casual consulting rates.</w:t>
            </w:r>
          </w:p>
          <w:p w14:paraId="63766DEE" w14:textId="75B3B236" w:rsidR="000B609B" w:rsidRPr="000B609B" w:rsidRDefault="000B609B" w:rsidP="002859C8">
            <w:pPr>
              <w:pStyle w:val="Default"/>
              <w:numPr>
                <w:ilvl w:val="0"/>
                <w:numId w:val="34"/>
              </w:numPr>
              <w:spacing w:before="120" w:after="120"/>
              <w:ind w:left="880"/>
              <w:jc w:val="both"/>
              <w:rPr>
                <w:color w:val="0000FF"/>
                <w:sz w:val="20"/>
                <w:szCs w:val="20"/>
              </w:rPr>
            </w:pPr>
            <w:r w:rsidRPr="000B609B">
              <w:rPr>
                <w:color w:val="0000FF"/>
                <w:sz w:val="20"/>
                <w:szCs w:val="20"/>
              </w:rPr>
              <w:t>No additional charges will be made for work which has not been duly authorised by the Customer.</w:t>
            </w:r>
          </w:p>
          <w:p w14:paraId="51643BDF" w14:textId="6621EB16" w:rsidR="000B609B" w:rsidRPr="006759E9" w:rsidRDefault="000B609B" w:rsidP="0063595C">
            <w:pPr>
              <w:pStyle w:val="Default"/>
              <w:numPr>
                <w:ilvl w:val="0"/>
                <w:numId w:val="23"/>
              </w:numPr>
              <w:spacing w:before="240" w:after="120"/>
              <w:ind w:left="454"/>
              <w:jc w:val="both"/>
              <w:rPr>
                <w:b/>
                <w:bCs/>
                <w:color w:val="0000FF"/>
                <w:sz w:val="20"/>
                <w:szCs w:val="20"/>
              </w:rPr>
            </w:pPr>
            <w:r w:rsidRPr="006759E9">
              <w:rPr>
                <w:b/>
                <w:bCs/>
                <w:color w:val="0000FF"/>
                <w:sz w:val="20"/>
                <w:szCs w:val="20"/>
              </w:rPr>
              <w:t>Defect Correction</w:t>
            </w:r>
          </w:p>
          <w:p w14:paraId="0D59AFE2" w14:textId="418FC165" w:rsidR="000B609B" w:rsidRPr="000B609B" w:rsidRDefault="000B609B" w:rsidP="002859C8">
            <w:pPr>
              <w:pStyle w:val="Default"/>
              <w:numPr>
                <w:ilvl w:val="0"/>
                <w:numId w:val="35"/>
              </w:numPr>
              <w:spacing w:before="120" w:after="120"/>
              <w:ind w:left="880"/>
              <w:jc w:val="both"/>
              <w:rPr>
                <w:color w:val="0000FF"/>
                <w:sz w:val="20"/>
                <w:szCs w:val="20"/>
              </w:rPr>
            </w:pPr>
            <w:r w:rsidRPr="000B609B">
              <w:rPr>
                <w:color w:val="0000FF"/>
                <w:sz w:val="20"/>
                <w:szCs w:val="20"/>
              </w:rPr>
              <w:t xml:space="preserve">If the Customer discovers that the Software fails to operate correctly by reference to the </w:t>
            </w:r>
            <w:r w:rsidR="002859C8" w:rsidRPr="000B609B">
              <w:rPr>
                <w:color w:val="0000FF"/>
                <w:sz w:val="20"/>
                <w:szCs w:val="20"/>
              </w:rPr>
              <w:t>documentation,</w:t>
            </w:r>
            <w:r w:rsidRPr="000B609B">
              <w:rPr>
                <w:color w:val="0000FF"/>
                <w:sz w:val="20"/>
                <w:szCs w:val="20"/>
              </w:rPr>
              <w:t xml:space="preserve"> then the Customer will within 14 days notify the Contractor in writing of the defect or error in question and provide the Contractor (so far as the Customer is able) with a documented example of such defect or error.</w:t>
            </w:r>
          </w:p>
          <w:p w14:paraId="44BD2AB9" w14:textId="5265957E" w:rsidR="000B609B" w:rsidRPr="000B609B" w:rsidRDefault="000B609B" w:rsidP="002859C8">
            <w:pPr>
              <w:pStyle w:val="Default"/>
              <w:numPr>
                <w:ilvl w:val="0"/>
                <w:numId w:val="35"/>
              </w:numPr>
              <w:spacing w:before="120" w:after="120"/>
              <w:ind w:left="880"/>
              <w:jc w:val="both"/>
              <w:rPr>
                <w:color w:val="0000FF"/>
                <w:sz w:val="20"/>
                <w:szCs w:val="20"/>
              </w:rPr>
            </w:pPr>
            <w:r w:rsidRPr="000B609B">
              <w:rPr>
                <w:color w:val="0000FF"/>
                <w:sz w:val="20"/>
                <w:szCs w:val="20"/>
              </w:rPr>
              <w:t xml:space="preserve">The Contractor will use its reasonable endeavours to promptly correct such defect or error.  When corrections are </w:t>
            </w:r>
            <w:r w:rsidR="002859C8" w:rsidRPr="000B609B">
              <w:rPr>
                <w:color w:val="0000FF"/>
                <w:sz w:val="20"/>
                <w:szCs w:val="20"/>
              </w:rPr>
              <w:t>completed,</w:t>
            </w:r>
            <w:r w:rsidRPr="000B609B">
              <w:rPr>
                <w:color w:val="0000FF"/>
                <w:sz w:val="20"/>
                <w:szCs w:val="20"/>
              </w:rPr>
              <w:t xml:space="preserve"> the Contractor will deliver to the Customer the corrected Software along with appropriate amendments to the documentation.  The Contractor will provide the Customer with such assistance as is reasonably required by the Customer to enable the Customer to implement the use of the corrected version of the Software.</w:t>
            </w:r>
          </w:p>
          <w:p w14:paraId="281CC8D6" w14:textId="0B375320" w:rsidR="000B609B" w:rsidRPr="000B609B" w:rsidRDefault="000B609B" w:rsidP="002859C8">
            <w:pPr>
              <w:pStyle w:val="Default"/>
              <w:numPr>
                <w:ilvl w:val="0"/>
                <w:numId w:val="35"/>
              </w:numPr>
              <w:spacing w:before="120" w:after="120"/>
              <w:ind w:left="880"/>
              <w:jc w:val="both"/>
              <w:rPr>
                <w:color w:val="0000FF"/>
                <w:sz w:val="20"/>
                <w:szCs w:val="20"/>
              </w:rPr>
            </w:pPr>
            <w:r w:rsidRPr="000B609B">
              <w:rPr>
                <w:color w:val="0000FF"/>
                <w:sz w:val="20"/>
                <w:szCs w:val="20"/>
              </w:rPr>
              <w:t>Defect correction service will not include any service in respect of:</w:t>
            </w:r>
          </w:p>
          <w:p w14:paraId="7351741C" w14:textId="3A982983" w:rsidR="000B609B" w:rsidRPr="000B609B" w:rsidRDefault="000B609B" w:rsidP="002859C8">
            <w:pPr>
              <w:pStyle w:val="Default"/>
              <w:numPr>
                <w:ilvl w:val="1"/>
                <w:numId w:val="35"/>
              </w:numPr>
              <w:spacing w:before="120" w:after="120"/>
              <w:ind w:left="1305"/>
              <w:jc w:val="both"/>
              <w:rPr>
                <w:color w:val="0000FF"/>
                <w:sz w:val="20"/>
                <w:szCs w:val="20"/>
              </w:rPr>
            </w:pPr>
            <w:r w:rsidRPr="000B609B">
              <w:rPr>
                <w:color w:val="0000FF"/>
                <w:sz w:val="20"/>
                <w:szCs w:val="20"/>
              </w:rPr>
              <w:t>any modification of the Software if such modification would result in a departure from the Specification; or</w:t>
            </w:r>
          </w:p>
          <w:p w14:paraId="16E0431F" w14:textId="046D222A" w:rsidR="000B609B" w:rsidRPr="000B609B" w:rsidRDefault="000B609B" w:rsidP="002859C8">
            <w:pPr>
              <w:pStyle w:val="Default"/>
              <w:numPr>
                <w:ilvl w:val="1"/>
                <w:numId w:val="35"/>
              </w:numPr>
              <w:spacing w:before="120" w:after="120"/>
              <w:ind w:left="1305"/>
              <w:jc w:val="both"/>
              <w:rPr>
                <w:color w:val="0000FF"/>
                <w:sz w:val="20"/>
                <w:szCs w:val="20"/>
              </w:rPr>
            </w:pPr>
            <w:r w:rsidRPr="000B609B">
              <w:rPr>
                <w:color w:val="0000FF"/>
                <w:sz w:val="20"/>
                <w:szCs w:val="20"/>
              </w:rPr>
              <w:lastRenderedPageBreak/>
              <w:t xml:space="preserve">defects that are trivial or that do not have a material effect on the operation or outcomes produced </w:t>
            </w:r>
          </w:p>
          <w:p w14:paraId="347BB3EF" w14:textId="73C0277F" w:rsidR="000B609B" w:rsidRPr="000B609B" w:rsidRDefault="000B609B" w:rsidP="002859C8">
            <w:pPr>
              <w:pStyle w:val="Default"/>
              <w:numPr>
                <w:ilvl w:val="0"/>
                <w:numId w:val="35"/>
              </w:numPr>
              <w:spacing w:before="120" w:after="120"/>
              <w:ind w:left="880"/>
              <w:jc w:val="both"/>
              <w:rPr>
                <w:color w:val="0000FF"/>
                <w:sz w:val="20"/>
                <w:szCs w:val="20"/>
              </w:rPr>
            </w:pPr>
            <w:r w:rsidRPr="000B609B">
              <w:rPr>
                <w:color w:val="0000FF"/>
                <w:sz w:val="20"/>
                <w:szCs w:val="20"/>
              </w:rPr>
              <w:t>The Contractor will make an additional charge in accordance with its standard scale of charges for the time being in force for any services provided by the Contractor:</w:t>
            </w:r>
          </w:p>
          <w:p w14:paraId="08B2B018" w14:textId="582A26DF" w:rsidR="000B609B" w:rsidRPr="000B609B" w:rsidRDefault="000B609B" w:rsidP="002859C8">
            <w:pPr>
              <w:pStyle w:val="Default"/>
              <w:numPr>
                <w:ilvl w:val="1"/>
                <w:numId w:val="35"/>
              </w:numPr>
              <w:spacing w:before="120" w:after="120"/>
              <w:ind w:left="1305"/>
              <w:jc w:val="both"/>
              <w:rPr>
                <w:color w:val="0000FF"/>
                <w:sz w:val="20"/>
                <w:szCs w:val="20"/>
              </w:rPr>
            </w:pPr>
            <w:r w:rsidRPr="000B609B">
              <w:rPr>
                <w:color w:val="0000FF"/>
                <w:sz w:val="20"/>
                <w:szCs w:val="20"/>
              </w:rPr>
              <w:t>at the request of the Customer but which do not qualify under the error correction service by virtue of any of the exclusions referred to in clause 4 paragraph (c) above; or</w:t>
            </w:r>
          </w:p>
          <w:p w14:paraId="4A1A3B25" w14:textId="740CF4D9" w:rsidR="000B609B" w:rsidRPr="000B609B" w:rsidRDefault="000B609B" w:rsidP="002859C8">
            <w:pPr>
              <w:pStyle w:val="Default"/>
              <w:numPr>
                <w:ilvl w:val="1"/>
                <w:numId w:val="35"/>
              </w:numPr>
              <w:spacing w:before="120" w:after="120"/>
              <w:ind w:left="1305"/>
              <w:jc w:val="both"/>
              <w:rPr>
                <w:color w:val="0000FF"/>
                <w:sz w:val="20"/>
                <w:szCs w:val="20"/>
              </w:rPr>
            </w:pPr>
            <w:r w:rsidRPr="000B609B">
              <w:rPr>
                <w:color w:val="0000FF"/>
                <w:sz w:val="20"/>
                <w:szCs w:val="20"/>
              </w:rPr>
              <w:t>at the request of the Customer but which the Contractor finds are not necessary</w:t>
            </w:r>
          </w:p>
          <w:p w14:paraId="6B5BDDA5" w14:textId="09AD8FA9" w:rsidR="000B609B" w:rsidRPr="000B609B" w:rsidRDefault="000B609B" w:rsidP="002859C8">
            <w:pPr>
              <w:pStyle w:val="Default"/>
              <w:numPr>
                <w:ilvl w:val="0"/>
                <w:numId w:val="35"/>
              </w:numPr>
              <w:spacing w:before="120" w:after="120"/>
              <w:ind w:left="880"/>
              <w:jc w:val="both"/>
              <w:rPr>
                <w:color w:val="0000FF"/>
                <w:sz w:val="20"/>
                <w:szCs w:val="20"/>
              </w:rPr>
            </w:pPr>
            <w:r w:rsidRPr="000B609B">
              <w:rPr>
                <w:color w:val="0000FF"/>
                <w:sz w:val="20"/>
                <w:szCs w:val="20"/>
              </w:rPr>
              <w:t xml:space="preserve">If the Customer discovers any material fault in the </w:t>
            </w:r>
            <w:r w:rsidR="002859C8" w:rsidRPr="000B609B">
              <w:rPr>
                <w:color w:val="0000FF"/>
                <w:sz w:val="20"/>
                <w:szCs w:val="20"/>
              </w:rPr>
              <w:t>documentation,</w:t>
            </w:r>
            <w:r w:rsidRPr="000B609B">
              <w:rPr>
                <w:color w:val="0000FF"/>
                <w:sz w:val="20"/>
                <w:szCs w:val="20"/>
              </w:rPr>
              <w:t xml:space="preserve"> then the Customer will notify the Contractor in writing of the fault in question within 14 days.  The Contractor will promptly correct the fault and provide the Customer with appropriate amendments to the documentation.</w:t>
            </w:r>
          </w:p>
          <w:p w14:paraId="3E52EFAA" w14:textId="4D85DAEF" w:rsidR="000B609B" w:rsidRPr="002859C8" w:rsidRDefault="000B609B" w:rsidP="0063595C">
            <w:pPr>
              <w:pStyle w:val="Default"/>
              <w:numPr>
                <w:ilvl w:val="0"/>
                <w:numId w:val="23"/>
              </w:numPr>
              <w:spacing w:before="240" w:after="120"/>
              <w:ind w:left="454"/>
              <w:jc w:val="both"/>
              <w:rPr>
                <w:b/>
                <w:bCs/>
                <w:color w:val="0000FF"/>
                <w:sz w:val="20"/>
                <w:szCs w:val="20"/>
              </w:rPr>
            </w:pPr>
            <w:r w:rsidRPr="002859C8">
              <w:rPr>
                <w:b/>
                <w:bCs/>
                <w:color w:val="0000FF"/>
                <w:sz w:val="20"/>
                <w:szCs w:val="20"/>
              </w:rPr>
              <w:t>Customer Obligations</w:t>
            </w:r>
          </w:p>
          <w:p w14:paraId="0EC115D1" w14:textId="523085C1" w:rsidR="000B609B" w:rsidRPr="000B609B" w:rsidRDefault="000B609B" w:rsidP="002859C8">
            <w:pPr>
              <w:pStyle w:val="Default"/>
              <w:numPr>
                <w:ilvl w:val="0"/>
                <w:numId w:val="36"/>
              </w:numPr>
              <w:spacing w:before="120" w:after="120"/>
              <w:ind w:left="880"/>
              <w:jc w:val="both"/>
              <w:rPr>
                <w:color w:val="0000FF"/>
                <w:sz w:val="20"/>
                <w:szCs w:val="20"/>
              </w:rPr>
            </w:pPr>
            <w:r w:rsidRPr="000B609B">
              <w:rPr>
                <w:color w:val="0000FF"/>
                <w:sz w:val="20"/>
                <w:szCs w:val="20"/>
              </w:rPr>
              <w:t>The Customer will ensure that the Software is used in a proper manner by competent and trained employees only or by persons under their supervision.</w:t>
            </w:r>
          </w:p>
          <w:p w14:paraId="206EAA3A" w14:textId="2A880DBD" w:rsidR="000B609B" w:rsidRPr="000B609B" w:rsidRDefault="000B609B" w:rsidP="002859C8">
            <w:pPr>
              <w:pStyle w:val="Default"/>
              <w:numPr>
                <w:ilvl w:val="0"/>
                <w:numId w:val="36"/>
              </w:numPr>
              <w:spacing w:before="120" w:after="120"/>
              <w:ind w:left="880"/>
              <w:jc w:val="both"/>
              <w:rPr>
                <w:color w:val="0000FF"/>
                <w:sz w:val="20"/>
                <w:szCs w:val="20"/>
              </w:rPr>
            </w:pPr>
            <w:r w:rsidRPr="000B609B">
              <w:rPr>
                <w:color w:val="0000FF"/>
                <w:sz w:val="20"/>
                <w:szCs w:val="20"/>
              </w:rPr>
              <w:t>The Customer will not alter or modify the Software or the documentation in any way except with the express approval of the Contractor, nor permit the Software to be combined with any other programs to form a combined work.</w:t>
            </w:r>
          </w:p>
          <w:p w14:paraId="36BAF7D4" w14:textId="7496C456" w:rsidR="00030B16" w:rsidRPr="007F709A" w:rsidRDefault="000B609B" w:rsidP="002859C8">
            <w:pPr>
              <w:pStyle w:val="Default"/>
              <w:numPr>
                <w:ilvl w:val="0"/>
                <w:numId w:val="36"/>
              </w:numPr>
              <w:spacing w:before="120" w:after="120"/>
              <w:ind w:left="880"/>
              <w:jc w:val="both"/>
              <w:rPr>
                <w:color w:val="0000FF"/>
                <w:sz w:val="20"/>
                <w:szCs w:val="20"/>
              </w:rPr>
            </w:pPr>
            <w:r w:rsidRPr="000B609B">
              <w:rPr>
                <w:color w:val="0000FF"/>
                <w:sz w:val="20"/>
                <w:szCs w:val="20"/>
              </w:rPr>
              <w:t>The Customer will not request, permit or authorise anyone other than the Contractor to provide any Software Support Services in respect of the Software or the documentation except where the Contractor advises that it is unable or unwilling to provide such services.</w:t>
            </w:r>
          </w:p>
        </w:tc>
      </w:tr>
      <w:tr w:rsidR="000B609B" w:rsidRPr="001F70A6" w14:paraId="43F2C71B" w14:textId="77777777" w:rsidTr="00946333">
        <w:tc>
          <w:tcPr>
            <w:tcW w:w="9016" w:type="dxa"/>
            <w:gridSpan w:val="5"/>
            <w:shd w:val="clear" w:color="auto" w:fill="B5D9CC"/>
          </w:tcPr>
          <w:p w14:paraId="30F1B67E" w14:textId="5B7FB906" w:rsidR="000B609B" w:rsidRPr="007F709A" w:rsidRDefault="000B609B" w:rsidP="001A0884">
            <w:pPr>
              <w:pStyle w:val="Default"/>
              <w:spacing w:before="120" w:after="120"/>
              <w:jc w:val="both"/>
              <w:rPr>
                <w:color w:val="0000FF"/>
                <w:sz w:val="20"/>
                <w:szCs w:val="20"/>
              </w:rPr>
            </w:pPr>
            <w:r w:rsidRPr="006764E0">
              <w:rPr>
                <w:b/>
                <w:bCs/>
                <w:color w:val="auto"/>
                <w:sz w:val="20"/>
                <w:szCs w:val="20"/>
              </w:rPr>
              <w:lastRenderedPageBreak/>
              <w:t xml:space="preserve">Schedule </w:t>
            </w:r>
            <w:r w:rsidR="00946333">
              <w:rPr>
                <w:b/>
                <w:bCs/>
                <w:color w:val="auto"/>
                <w:sz w:val="20"/>
                <w:szCs w:val="20"/>
              </w:rPr>
              <w:t>7</w:t>
            </w:r>
            <w:r w:rsidRPr="006764E0">
              <w:rPr>
                <w:b/>
                <w:bCs/>
                <w:color w:val="auto"/>
                <w:sz w:val="20"/>
                <w:szCs w:val="20"/>
              </w:rPr>
              <w:t xml:space="preserve"> - Transition In</w:t>
            </w:r>
            <w:r w:rsidR="003309DB" w:rsidRPr="006764E0">
              <w:rPr>
                <w:b/>
                <w:bCs/>
                <w:color w:val="auto"/>
                <w:sz w:val="20"/>
                <w:szCs w:val="20"/>
              </w:rPr>
              <w:t xml:space="preserve"> </w:t>
            </w:r>
            <w:r w:rsidRPr="006764E0">
              <w:rPr>
                <w:b/>
                <w:bCs/>
                <w:color w:val="auto"/>
                <w:sz w:val="20"/>
                <w:szCs w:val="20"/>
              </w:rPr>
              <w:t>/</w:t>
            </w:r>
            <w:r w:rsidR="003309DB" w:rsidRPr="006764E0">
              <w:rPr>
                <w:b/>
                <w:bCs/>
                <w:color w:val="auto"/>
                <w:sz w:val="20"/>
                <w:szCs w:val="20"/>
              </w:rPr>
              <w:t xml:space="preserve"> </w:t>
            </w:r>
            <w:r w:rsidRPr="006764E0">
              <w:rPr>
                <w:b/>
                <w:bCs/>
                <w:color w:val="auto"/>
                <w:sz w:val="20"/>
                <w:szCs w:val="20"/>
              </w:rPr>
              <w:t>Out Plan</w:t>
            </w:r>
          </w:p>
        </w:tc>
      </w:tr>
      <w:tr w:rsidR="000B609B" w:rsidRPr="001F70A6" w14:paraId="015D2727" w14:textId="77777777" w:rsidTr="006F4887">
        <w:tc>
          <w:tcPr>
            <w:tcW w:w="9016" w:type="dxa"/>
            <w:gridSpan w:val="5"/>
          </w:tcPr>
          <w:p w14:paraId="53CD2DA6" w14:textId="132B2707" w:rsidR="000B609B" w:rsidRPr="00320ADA" w:rsidRDefault="00320ADA" w:rsidP="00320ADA">
            <w:pPr>
              <w:pStyle w:val="Default"/>
              <w:spacing w:before="120" w:after="120"/>
              <w:jc w:val="both"/>
              <w:rPr>
                <w:color w:val="0000FF"/>
                <w:sz w:val="20"/>
                <w:szCs w:val="20"/>
              </w:rPr>
            </w:pPr>
            <w:r>
              <w:rPr>
                <w:color w:val="0000FF"/>
                <w:sz w:val="20"/>
                <w:szCs w:val="20"/>
              </w:rPr>
              <w:t>[To be specified]</w:t>
            </w:r>
          </w:p>
        </w:tc>
      </w:tr>
      <w:tr w:rsidR="000B609B" w:rsidRPr="001F70A6" w14:paraId="3B6F6466" w14:textId="77777777" w:rsidTr="00946333">
        <w:tc>
          <w:tcPr>
            <w:tcW w:w="9016" w:type="dxa"/>
            <w:gridSpan w:val="5"/>
            <w:shd w:val="clear" w:color="auto" w:fill="B5D9CC"/>
          </w:tcPr>
          <w:p w14:paraId="3739B206" w14:textId="2612D3D7" w:rsidR="000B609B" w:rsidRPr="007F709A" w:rsidRDefault="000B609B" w:rsidP="001A0884">
            <w:pPr>
              <w:pStyle w:val="Default"/>
              <w:spacing w:before="120" w:after="120"/>
              <w:jc w:val="both"/>
              <w:rPr>
                <w:color w:val="0000FF"/>
                <w:sz w:val="20"/>
                <w:szCs w:val="20"/>
              </w:rPr>
            </w:pPr>
            <w:r w:rsidRPr="006764E0">
              <w:rPr>
                <w:b/>
                <w:bCs/>
                <w:color w:val="auto"/>
                <w:sz w:val="20"/>
                <w:szCs w:val="20"/>
              </w:rPr>
              <w:t>Schedule</w:t>
            </w:r>
            <w:r w:rsidR="003B6E05" w:rsidRPr="006764E0">
              <w:rPr>
                <w:b/>
                <w:bCs/>
                <w:color w:val="auto"/>
                <w:sz w:val="20"/>
                <w:szCs w:val="20"/>
              </w:rPr>
              <w:t xml:space="preserve"> </w:t>
            </w:r>
            <w:r w:rsidR="00946333">
              <w:rPr>
                <w:b/>
                <w:bCs/>
                <w:color w:val="auto"/>
                <w:sz w:val="20"/>
                <w:szCs w:val="20"/>
              </w:rPr>
              <w:t>8</w:t>
            </w:r>
            <w:r w:rsidRPr="006764E0">
              <w:rPr>
                <w:b/>
                <w:bCs/>
                <w:color w:val="auto"/>
                <w:sz w:val="20"/>
                <w:szCs w:val="20"/>
              </w:rPr>
              <w:t xml:space="preserve"> - Acceptance Testing</w:t>
            </w:r>
          </w:p>
        </w:tc>
      </w:tr>
      <w:tr w:rsidR="003B6E05" w:rsidRPr="001F70A6" w14:paraId="45315A42" w14:textId="77777777" w:rsidTr="006F4887">
        <w:tc>
          <w:tcPr>
            <w:tcW w:w="9016" w:type="dxa"/>
            <w:gridSpan w:val="5"/>
          </w:tcPr>
          <w:p w14:paraId="2707F454" w14:textId="56E932F8" w:rsidR="003B6E05" w:rsidRDefault="003B6E05" w:rsidP="003B6E05">
            <w:pPr>
              <w:pStyle w:val="Default"/>
              <w:spacing w:before="120" w:after="120"/>
              <w:jc w:val="both"/>
              <w:rPr>
                <w:b/>
                <w:bCs/>
                <w:color w:val="0000FF"/>
                <w:sz w:val="20"/>
                <w:szCs w:val="20"/>
              </w:rPr>
            </w:pPr>
            <w:r>
              <w:rPr>
                <w:b/>
                <w:bCs/>
                <w:color w:val="0000FF"/>
                <w:sz w:val="20"/>
                <w:szCs w:val="20"/>
              </w:rPr>
              <w:t>6</w:t>
            </w:r>
            <w:r w:rsidRPr="003B6E05">
              <w:rPr>
                <w:b/>
                <w:bCs/>
                <w:color w:val="0000FF"/>
                <w:sz w:val="20"/>
                <w:szCs w:val="20"/>
              </w:rPr>
              <w:t>.1</w:t>
            </w:r>
            <w:r>
              <w:rPr>
                <w:b/>
                <w:bCs/>
                <w:color w:val="0000FF"/>
                <w:sz w:val="20"/>
                <w:szCs w:val="20"/>
              </w:rPr>
              <w:t xml:space="preserve"> </w:t>
            </w:r>
            <w:r w:rsidRPr="003B6E05">
              <w:rPr>
                <w:b/>
                <w:bCs/>
                <w:color w:val="0000FF"/>
                <w:sz w:val="20"/>
                <w:szCs w:val="20"/>
              </w:rPr>
              <w:t>Acceptance Test Details</w:t>
            </w:r>
          </w:p>
          <w:p w14:paraId="7734F362" w14:textId="77777777" w:rsidR="003B6E05" w:rsidRPr="006764E0" w:rsidRDefault="003B6E05" w:rsidP="003B6E05">
            <w:pPr>
              <w:pStyle w:val="Default"/>
              <w:spacing w:before="120" w:after="120"/>
              <w:jc w:val="both"/>
              <w:rPr>
                <w:color w:val="0000FF"/>
                <w:sz w:val="20"/>
                <w:szCs w:val="20"/>
              </w:rPr>
            </w:pPr>
            <w:r w:rsidRPr="006764E0">
              <w:rPr>
                <w:color w:val="0000FF"/>
                <w:sz w:val="20"/>
                <w:szCs w:val="20"/>
              </w:rPr>
              <w:t>[Insert details]</w:t>
            </w:r>
          </w:p>
          <w:p w14:paraId="4569F1A2" w14:textId="5D216860" w:rsidR="003B6E05" w:rsidRPr="003B6E05" w:rsidRDefault="003B6E05" w:rsidP="003B6E05">
            <w:pPr>
              <w:pStyle w:val="Default"/>
              <w:spacing w:before="240" w:after="120"/>
              <w:jc w:val="both"/>
              <w:rPr>
                <w:b/>
                <w:bCs/>
                <w:color w:val="0000FF"/>
                <w:sz w:val="20"/>
                <w:szCs w:val="20"/>
              </w:rPr>
            </w:pPr>
            <w:r>
              <w:rPr>
                <w:b/>
                <w:bCs/>
                <w:color w:val="0000FF"/>
                <w:sz w:val="20"/>
                <w:szCs w:val="20"/>
              </w:rPr>
              <w:t>6</w:t>
            </w:r>
            <w:r w:rsidRPr="003B6E05">
              <w:rPr>
                <w:b/>
                <w:bCs/>
                <w:color w:val="0000FF"/>
                <w:sz w:val="20"/>
                <w:szCs w:val="20"/>
              </w:rPr>
              <w:t>.2</w:t>
            </w:r>
            <w:r w:rsidRPr="003B6E05">
              <w:rPr>
                <w:b/>
                <w:bCs/>
                <w:color w:val="0000FF"/>
                <w:sz w:val="20"/>
                <w:szCs w:val="20"/>
              </w:rPr>
              <w:tab/>
              <w:t>Certificate of Acceptance Form</w:t>
            </w:r>
          </w:p>
          <w:p w14:paraId="01FA9FE8" w14:textId="77777777" w:rsidR="003B6E05" w:rsidRPr="00745492" w:rsidRDefault="003B6E05" w:rsidP="00745492">
            <w:pPr>
              <w:pStyle w:val="Default"/>
              <w:spacing w:before="120" w:after="120"/>
              <w:jc w:val="both"/>
              <w:rPr>
                <w:b/>
                <w:bCs/>
                <w:color w:val="0000FF"/>
                <w:sz w:val="20"/>
                <w:szCs w:val="20"/>
              </w:rPr>
            </w:pPr>
            <w:r w:rsidRPr="00745492">
              <w:rPr>
                <w:b/>
                <w:bCs/>
                <w:color w:val="0000FF"/>
                <w:sz w:val="20"/>
                <w:szCs w:val="20"/>
              </w:rPr>
              <w:t>Issued by the Customer’s representative to the Contractor</w:t>
            </w:r>
          </w:p>
          <w:p w14:paraId="3C2242D3" w14:textId="439A88DF" w:rsidR="003B6E05" w:rsidRPr="00745492" w:rsidRDefault="003B6E05" w:rsidP="00745492">
            <w:pPr>
              <w:pStyle w:val="Default"/>
              <w:spacing w:before="120" w:after="120"/>
              <w:jc w:val="both"/>
              <w:rPr>
                <w:color w:val="0000FF"/>
                <w:sz w:val="20"/>
                <w:szCs w:val="20"/>
              </w:rPr>
            </w:pPr>
            <w:r w:rsidRPr="00745492">
              <w:rPr>
                <w:color w:val="0000FF"/>
                <w:sz w:val="20"/>
                <w:szCs w:val="20"/>
              </w:rPr>
              <w:t>Name of Customer’s representative</w:t>
            </w:r>
            <w:r w:rsidR="00745492">
              <w:rPr>
                <w:color w:val="0000FF"/>
                <w:sz w:val="20"/>
                <w:szCs w:val="20"/>
              </w:rPr>
              <w:t>: [To be specified]</w:t>
            </w:r>
            <w:r w:rsidRPr="00745492">
              <w:rPr>
                <w:color w:val="0000FF"/>
                <w:sz w:val="20"/>
                <w:szCs w:val="20"/>
              </w:rPr>
              <w:tab/>
            </w:r>
          </w:p>
          <w:p w14:paraId="546059CD" w14:textId="460E4FAD" w:rsidR="003B6E05" w:rsidRDefault="003B6E05" w:rsidP="00745492">
            <w:pPr>
              <w:pStyle w:val="Default"/>
              <w:spacing w:before="120" w:after="120"/>
              <w:jc w:val="both"/>
              <w:rPr>
                <w:color w:val="0000FF"/>
                <w:sz w:val="20"/>
                <w:szCs w:val="20"/>
              </w:rPr>
            </w:pPr>
            <w:r w:rsidRPr="00745492">
              <w:rPr>
                <w:color w:val="0000FF"/>
                <w:sz w:val="20"/>
                <w:szCs w:val="20"/>
              </w:rPr>
              <w:t>The following items (Good and/or Services) have been accepted</w:t>
            </w:r>
            <w:r w:rsidR="00745492">
              <w:rPr>
                <w:color w:val="0000FF"/>
                <w:sz w:val="20"/>
                <w:szCs w:val="20"/>
              </w:rPr>
              <w:t xml:space="preserve">: </w:t>
            </w:r>
            <w:r w:rsidRPr="00745492">
              <w:rPr>
                <w:color w:val="0000FF"/>
                <w:sz w:val="20"/>
                <w:szCs w:val="20"/>
              </w:rPr>
              <w:tab/>
            </w:r>
          </w:p>
          <w:p w14:paraId="0FBCADAE" w14:textId="23995C47" w:rsidR="00745492" w:rsidRPr="00745492" w:rsidRDefault="00745492" w:rsidP="00745492">
            <w:pPr>
              <w:pStyle w:val="Default"/>
              <w:spacing w:before="120" w:after="120"/>
              <w:jc w:val="both"/>
              <w:rPr>
                <w:color w:val="0000FF"/>
                <w:sz w:val="20"/>
                <w:szCs w:val="20"/>
              </w:rPr>
            </w:pPr>
            <w:r>
              <w:rPr>
                <w:color w:val="0000FF"/>
                <w:sz w:val="20"/>
                <w:szCs w:val="20"/>
              </w:rPr>
              <w:t>[To be specified]</w:t>
            </w:r>
          </w:p>
          <w:p w14:paraId="74A8CE01" w14:textId="74C5A5DD" w:rsidR="003B6E05" w:rsidRDefault="003B6E05" w:rsidP="003B6E05">
            <w:pPr>
              <w:pStyle w:val="Default"/>
              <w:spacing w:before="120" w:after="120"/>
              <w:jc w:val="both"/>
              <w:rPr>
                <w:color w:val="0000FF"/>
                <w:sz w:val="20"/>
                <w:szCs w:val="20"/>
              </w:rPr>
            </w:pPr>
            <w:r w:rsidRPr="00745492">
              <w:rPr>
                <w:color w:val="0000FF"/>
                <w:sz w:val="20"/>
                <w:szCs w:val="20"/>
              </w:rPr>
              <w:t>Conditions attached to the Certificate of Acceptanc</w:t>
            </w:r>
            <w:r w:rsidR="00745492">
              <w:rPr>
                <w:color w:val="0000FF"/>
                <w:sz w:val="20"/>
                <w:szCs w:val="20"/>
              </w:rPr>
              <w:t xml:space="preserve">e: </w:t>
            </w:r>
          </w:p>
          <w:p w14:paraId="06D8913B" w14:textId="57354AAA" w:rsidR="00745492" w:rsidRDefault="00745492" w:rsidP="003B6E05">
            <w:pPr>
              <w:pStyle w:val="Default"/>
              <w:spacing w:before="120" w:after="120"/>
              <w:jc w:val="both"/>
              <w:rPr>
                <w:color w:val="0000FF"/>
                <w:sz w:val="20"/>
                <w:szCs w:val="20"/>
              </w:rPr>
            </w:pPr>
            <w:r>
              <w:rPr>
                <w:color w:val="0000FF"/>
                <w:sz w:val="20"/>
                <w:szCs w:val="20"/>
              </w:rPr>
              <w:t>[To be specified]</w:t>
            </w:r>
          </w:p>
          <w:p w14:paraId="1898402B" w14:textId="77777777" w:rsidR="00745492" w:rsidRPr="00745492" w:rsidRDefault="00745492" w:rsidP="003B6E05">
            <w:pPr>
              <w:pStyle w:val="Default"/>
              <w:spacing w:before="120" w:after="120"/>
              <w:jc w:val="both"/>
              <w:rPr>
                <w:color w:val="0000FF"/>
                <w:sz w:val="20"/>
                <w:szCs w:val="20"/>
              </w:rPr>
            </w:pPr>
          </w:p>
          <w:p w14:paraId="0AF3EE8F" w14:textId="77777777" w:rsidR="003B6E05" w:rsidRPr="003B6E05" w:rsidRDefault="003B6E05" w:rsidP="003B6E05">
            <w:pPr>
              <w:pStyle w:val="Default"/>
              <w:spacing w:before="120" w:after="120"/>
              <w:jc w:val="both"/>
              <w:rPr>
                <w:b/>
                <w:bCs/>
                <w:color w:val="0000FF"/>
                <w:sz w:val="20"/>
                <w:szCs w:val="20"/>
              </w:rPr>
            </w:pPr>
            <w:r w:rsidRPr="003B6E05">
              <w:rPr>
                <w:b/>
                <w:bCs/>
                <w:color w:val="0000FF"/>
                <w:sz w:val="20"/>
                <w:szCs w:val="20"/>
              </w:rPr>
              <w:t>Execution – Signed for and on behalf of the</w:t>
            </w:r>
          </w:p>
          <w:tbl>
            <w:tblPr>
              <w:tblStyle w:val="TableGrid"/>
              <w:tblW w:w="0" w:type="auto"/>
              <w:tblLook w:val="04A0" w:firstRow="1" w:lastRow="0" w:firstColumn="1" w:lastColumn="0" w:noHBand="0" w:noVBand="1"/>
            </w:tblPr>
            <w:tblGrid>
              <w:gridCol w:w="2426"/>
              <w:gridCol w:w="6364"/>
            </w:tblGrid>
            <w:tr w:rsidR="003B6E05" w14:paraId="0A6FBF23" w14:textId="77777777" w:rsidTr="00213029">
              <w:tc>
                <w:tcPr>
                  <w:tcW w:w="8841" w:type="dxa"/>
                  <w:gridSpan w:val="2"/>
                  <w:shd w:val="clear" w:color="auto" w:fill="B5D9CC"/>
                </w:tcPr>
                <w:p w14:paraId="66A95D5E" w14:textId="599F4997" w:rsidR="003B6E05" w:rsidRDefault="003B6E05" w:rsidP="003B6E05">
                  <w:pPr>
                    <w:pStyle w:val="Default"/>
                    <w:spacing w:before="120" w:after="120"/>
                    <w:jc w:val="both"/>
                    <w:rPr>
                      <w:b/>
                      <w:bCs/>
                      <w:color w:val="0000FF"/>
                      <w:sz w:val="20"/>
                      <w:szCs w:val="20"/>
                    </w:rPr>
                  </w:pPr>
                  <w:r w:rsidRPr="003B6E05">
                    <w:rPr>
                      <w:b/>
                      <w:bCs/>
                      <w:color w:val="0000FF"/>
                      <w:sz w:val="20"/>
                      <w:szCs w:val="20"/>
                    </w:rPr>
                    <w:t xml:space="preserve">Customer’s </w:t>
                  </w:r>
                  <w:r w:rsidR="009049CB">
                    <w:rPr>
                      <w:b/>
                      <w:bCs/>
                      <w:color w:val="0000FF"/>
                      <w:sz w:val="20"/>
                      <w:szCs w:val="20"/>
                    </w:rPr>
                    <w:t>R</w:t>
                  </w:r>
                  <w:r w:rsidRPr="003B6E05">
                    <w:rPr>
                      <w:b/>
                      <w:bCs/>
                      <w:color w:val="0000FF"/>
                      <w:sz w:val="20"/>
                      <w:szCs w:val="20"/>
                    </w:rPr>
                    <w:t>epresentative</w:t>
                  </w:r>
                </w:p>
              </w:tc>
            </w:tr>
            <w:tr w:rsidR="003B6E05" w14:paraId="62734F19" w14:textId="77777777" w:rsidTr="003B6E05">
              <w:tc>
                <w:tcPr>
                  <w:tcW w:w="2434" w:type="dxa"/>
                </w:tcPr>
                <w:p w14:paraId="41421510" w14:textId="7374CB01" w:rsidR="003B6E05" w:rsidRDefault="003B6E05" w:rsidP="003B6E05">
                  <w:pPr>
                    <w:pStyle w:val="Default"/>
                    <w:spacing w:before="120" w:after="120"/>
                    <w:jc w:val="both"/>
                    <w:rPr>
                      <w:b/>
                      <w:bCs/>
                      <w:color w:val="0000FF"/>
                      <w:sz w:val="20"/>
                      <w:szCs w:val="20"/>
                    </w:rPr>
                  </w:pPr>
                  <w:r>
                    <w:rPr>
                      <w:b/>
                      <w:bCs/>
                      <w:color w:val="0000FF"/>
                      <w:sz w:val="20"/>
                      <w:szCs w:val="20"/>
                    </w:rPr>
                    <w:t>Name</w:t>
                  </w:r>
                </w:p>
              </w:tc>
              <w:tc>
                <w:tcPr>
                  <w:tcW w:w="6407" w:type="dxa"/>
                </w:tcPr>
                <w:p w14:paraId="1F2ED377" w14:textId="77777777" w:rsidR="003B6E05" w:rsidRPr="00320ADA" w:rsidRDefault="003B6E05" w:rsidP="003B6E05">
                  <w:pPr>
                    <w:pStyle w:val="Default"/>
                    <w:spacing w:before="120" w:after="120"/>
                    <w:jc w:val="both"/>
                    <w:rPr>
                      <w:color w:val="0000FF"/>
                      <w:sz w:val="20"/>
                      <w:szCs w:val="20"/>
                    </w:rPr>
                  </w:pPr>
                </w:p>
              </w:tc>
            </w:tr>
            <w:tr w:rsidR="003B6E05" w14:paraId="73C8D717" w14:textId="77777777" w:rsidTr="003B6E05">
              <w:tc>
                <w:tcPr>
                  <w:tcW w:w="2434" w:type="dxa"/>
                </w:tcPr>
                <w:p w14:paraId="7CAE6E3C" w14:textId="0630879B" w:rsidR="003B6E05" w:rsidRDefault="003B6E05" w:rsidP="003B6E05">
                  <w:pPr>
                    <w:pStyle w:val="Default"/>
                    <w:spacing w:before="120" w:after="120"/>
                    <w:jc w:val="both"/>
                    <w:rPr>
                      <w:b/>
                      <w:bCs/>
                      <w:color w:val="0000FF"/>
                      <w:sz w:val="20"/>
                      <w:szCs w:val="20"/>
                    </w:rPr>
                  </w:pPr>
                  <w:r>
                    <w:rPr>
                      <w:b/>
                      <w:bCs/>
                      <w:color w:val="0000FF"/>
                      <w:sz w:val="20"/>
                      <w:szCs w:val="20"/>
                    </w:rPr>
                    <w:t>Position</w:t>
                  </w:r>
                </w:p>
              </w:tc>
              <w:tc>
                <w:tcPr>
                  <w:tcW w:w="6407" w:type="dxa"/>
                </w:tcPr>
                <w:p w14:paraId="4AC7F32D" w14:textId="77777777" w:rsidR="003B6E05" w:rsidRPr="00320ADA" w:rsidRDefault="003B6E05" w:rsidP="003B6E05">
                  <w:pPr>
                    <w:pStyle w:val="Default"/>
                    <w:spacing w:before="120" w:after="120"/>
                    <w:jc w:val="both"/>
                    <w:rPr>
                      <w:color w:val="0000FF"/>
                      <w:sz w:val="20"/>
                      <w:szCs w:val="20"/>
                    </w:rPr>
                  </w:pPr>
                </w:p>
              </w:tc>
            </w:tr>
            <w:tr w:rsidR="003B6E05" w14:paraId="57DB0174" w14:textId="77777777" w:rsidTr="003B6E05">
              <w:tc>
                <w:tcPr>
                  <w:tcW w:w="2434" w:type="dxa"/>
                </w:tcPr>
                <w:p w14:paraId="7AF09413" w14:textId="60F42491" w:rsidR="003B6E05" w:rsidRDefault="003B6E05" w:rsidP="003B6E05">
                  <w:pPr>
                    <w:pStyle w:val="Default"/>
                    <w:spacing w:before="120" w:after="120"/>
                    <w:jc w:val="both"/>
                    <w:rPr>
                      <w:b/>
                      <w:bCs/>
                      <w:color w:val="0000FF"/>
                      <w:sz w:val="20"/>
                      <w:szCs w:val="20"/>
                    </w:rPr>
                  </w:pPr>
                  <w:r>
                    <w:rPr>
                      <w:b/>
                      <w:bCs/>
                      <w:color w:val="0000FF"/>
                      <w:sz w:val="20"/>
                      <w:szCs w:val="20"/>
                    </w:rPr>
                    <w:t>Signature and Date</w:t>
                  </w:r>
                </w:p>
              </w:tc>
              <w:tc>
                <w:tcPr>
                  <w:tcW w:w="6407" w:type="dxa"/>
                </w:tcPr>
                <w:p w14:paraId="7A6D8D84" w14:textId="77777777" w:rsidR="003B6E05" w:rsidRPr="00320ADA" w:rsidRDefault="003B6E05" w:rsidP="003B6E05">
                  <w:pPr>
                    <w:pStyle w:val="Default"/>
                    <w:spacing w:before="120" w:after="120"/>
                    <w:jc w:val="both"/>
                    <w:rPr>
                      <w:color w:val="0000FF"/>
                      <w:sz w:val="20"/>
                      <w:szCs w:val="20"/>
                    </w:rPr>
                  </w:pPr>
                </w:p>
              </w:tc>
            </w:tr>
          </w:tbl>
          <w:p w14:paraId="35FD6E9C" w14:textId="77777777" w:rsidR="009049CB" w:rsidRDefault="009049CB"/>
          <w:tbl>
            <w:tblPr>
              <w:tblStyle w:val="TableGrid"/>
              <w:tblW w:w="0" w:type="auto"/>
              <w:tblLook w:val="04A0" w:firstRow="1" w:lastRow="0" w:firstColumn="1" w:lastColumn="0" w:noHBand="0" w:noVBand="1"/>
            </w:tblPr>
            <w:tblGrid>
              <w:gridCol w:w="2426"/>
              <w:gridCol w:w="6364"/>
            </w:tblGrid>
            <w:tr w:rsidR="009049CB" w14:paraId="1961F574" w14:textId="77777777" w:rsidTr="00213029">
              <w:tc>
                <w:tcPr>
                  <w:tcW w:w="8841" w:type="dxa"/>
                  <w:gridSpan w:val="2"/>
                  <w:shd w:val="clear" w:color="auto" w:fill="B5D9CC"/>
                </w:tcPr>
                <w:p w14:paraId="1382BB8E" w14:textId="6E1B1C5F" w:rsidR="009049CB" w:rsidRDefault="009049CB" w:rsidP="009049CB">
                  <w:pPr>
                    <w:pStyle w:val="Default"/>
                    <w:spacing w:before="120" w:after="120"/>
                    <w:jc w:val="both"/>
                    <w:rPr>
                      <w:b/>
                      <w:bCs/>
                      <w:color w:val="0000FF"/>
                      <w:sz w:val="20"/>
                      <w:szCs w:val="20"/>
                    </w:rPr>
                  </w:pPr>
                  <w:r w:rsidRPr="003B6E05">
                    <w:rPr>
                      <w:b/>
                      <w:bCs/>
                      <w:color w:val="0000FF"/>
                      <w:sz w:val="20"/>
                      <w:szCs w:val="20"/>
                    </w:rPr>
                    <w:lastRenderedPageBreak/>
                    <w:t>C</w:t>
                  </w:r>
                  <w:r>
                    <w:rPr>
                      <w:b/>
                      <w:bCs/>
                      <w:color w:val="0000FF"/>
                      <w:sz w:val="20"/>
                      <w:szCs w:val="20"/>
                    </w:rPr>
                    <w:t>ontractor</w:t>
                  </w:r>
                  <w:r w:rsidRPr="003B6E05">
                    <w:rPr>
                      <w:b/>
                      <w:bCs/>
                      <w:color w:val="0000FF"/>
                      <w:sz w:val="20"/>
                      <w:szCs w:val="20"/>
                    </w:rPr>
                    <w:t xml:space="preserve">’s </w:t>
                  </w:r>
                  <w:r>
                    <w:rPr>
                      <w:b/>
                      <w:bCs/>
                      <w:color w:val="0000FF"/>
                      <w:sz w:val="20"/>
                      <w:szCs w:val="20"/>
                    </w:rPr>
                    <w:t>R</w:t>
                  </w:r>
                  <w:r w:rsidRPr="003B6E05">
                    <w:rPr>
                      <w:b/>
                      <w:bCs/>
                      <w:color w:val="0000FF"/>
                      <w:sz w:val="20"/>
                      <w:szCs w:val="20"/>
                    </w:rPr>
                    <w:t>epresentative</w:t>
                  </w:r>
                </w:p>
              </w:tc>
            </w:tr>
            <w:tr w:rsidR="009049CB" w14:paraId="7472ECBB" w14:textId="77777777" w:rsidTr="00110D9F">
              <w:tc>
                <w:tcPr>
                  <w:tcW w:w="2434" w:type="dxa"/>
                </w:tcPr>
                <w:p w14:paraId="5E1225D3" w14:textId="77777777" w:rsidR="009049CB" w:rsidRDefault="009049CB" w:rsidP="009049CB">
                  <w:pPr>
                    <w:pStyle w:val="Default"/>
                    <w:spacing w:before="120" w:after="120"/>
                    <w:jc w:val="both"/>
                    <w:rPr>
                      <w:b/>
                      <w:bCs/>
                      <w:color w:val="0000FF"/>
                      <w:sz w:val="20"/>
                      <w:szCs w:val="20"/>
                    </w:rPr>
                  </w:pPr>
                  <w:r>
                    <w:rPr>
                      <w:b/>
                      <w:bCs/>
                      <w:color w:val="0000FF"/>
                      <w:sz w:val="20"/>
                      <w:szCs w:val="20"/>
                    </w:rPr>
                    <w:t>Name</w:t>
                  </w:r>
                </w:p>
              </w:tc>
              <w:tc>
                <w:tcPr>
                  <w:tcW w:w="6407" w:type="dxa"/>
                </w:tcPr>
                <w:p w14:paraId="794202D0" w14:textId="77777777" w:rsidR="009049CB" w:rsidRPr="00320ADA" w:rsidRDefault="009049CB" w:rsidP="009049CB">
                  <w:pPr>
                    <w:pStyle w:val="Default"/>
                    <w:spacing w:before="120" w:after="120"/>
                    <w:jc w:val="both"/>
                    <w:rPr>
                      <w:color w:val="0000FF"/>
                      <w:sz w:val="20"/>
                      <w:szCs w:val="20"/>
                    </w:rPr>
                  </w:pPr>
                </w:p>
              </w:tc>
            </w:tr>
            <w:tr w:rsidR="009049CB" w14:paraId="2334DB3C" w14:textId="77777777" w:rsidTr="00110D9F">
              <w:tc>
                <w:tcPr>
                  <w:tcW w:w="2434" w:type="dxa"/>
                </w:tcPr>
                <w:p w14:paraId="77F0B5D8" w14:textId="77777777" w:rsidR="009049CB" w:rsidRDefault="009049CB" w:rsidP="009049CB">
                  <w:pPr>
                    <w:pStyle w:val="Default"/>
                    <w:spacing w:before="120" w:after="120"/>
                    <w:jc w:val="both"/>
                    <w:rPr>
                      <w:b/>
                      <w:bCs/>
                      <w:color w:val="0000FF"/>
                      <w:sz w:val="20"/>
                      <w:szCs w:val="20"/>
                    </w:rPr>
                  </w:pPr>
                  <w:r>
                    <w:rPr>
                      <w:b/>
                      <w:bCs/>
                      <w:color w:val="0000FF"/>
                      <w:sz w:val="20"/>
                      <w:szCs w:val="20"/>
                    </w:rPr>
                    <w:t>Position</w:t>
                  </w:r>
                </w:p>
              </w:tc>
              <w:tc>
                <w:tcPr>
                  <w:tcW w:w="6407" w:type="dxa"/>
                </w:tcPr>
                <w:p w14:paraId="687D1FAB" w14:textId="77777777" w:rsidR="009049CB" w:rsidRPr="00320ADA" w:rsidRDefault="009049CB" w:rsidP="009049CB">
                  <w:pPr>
                    <w:pStyle w:val="Default"/>
                    <w:spacing w:before="120" w:after="120"/>
                    <w:jc w:val="both"/>
                    <w:rPr>
                      <w:color w:val="0000FF"/>
                      <w:sz w:val="20"/>
                      <w:szCs w:val="20"/>
                    </w:rPr>
                  </w:pPr>
                </w:p>
              </w:tc>
            </w:tr>
            <w:tr w:rsidR="009049CB" w14:paraId="3505AE53" w14:textId="77777777" w:rsidTr="00110D9F">
              <w:tc>
                <w:tcPr>
                  <w:tcW w:w="2434" w:type="dxa"/>
                </w:tcPr>
                <w:p w14:paraId="3DCB46CB" w14:textId="77777777" w:rsidR="009049CB" w:rsidRDefault="009049CB" w:rsidP="009049CB">
                  <w:pPr>
                    <w:pStyle w:val="Default"/>
                    <w:spacing w:before="120" w:after="120"/>
                    <w:jc w:val="both"/>
                    <w:rPr>
                      <w:b/>
                      <w:bCs/>
                      <w:color w:val="0000FF"/>
                      <w:sz w:val="20"/>
                      <w:szCs w:val="20"/>
                    </w:rPr>
                  </w:pPr>
                  <w:r>
                    <w:rPr>
                      <w:b/>
                      <w:bCs/>
                      <w:color w:val="0000FF"/>
                      <w:sz w:val="20"/>
                      <w:szCs w:val="20"/>
                    </w:rPr>
                    <w:t>Signature and Date</w:t>
                  </w:r>
                </w:p>
              </w:tc>
              <w:tc>
                <w:tcPr>
                  <w:tcW w:w="6407" w:type="dxa"/>
                </w:tcPr>
                <w:p w14:paraId="3A67A3DA" w14:textId="77777777" w:rsidR="009049CB" w:rsidRPr="00320ADA" w:rsidRDefault="009049CB" w:rsidP="009049CB">
                  <w:pPr>
                    <w:pStyle w:val="Default"/>
                    <w:spacing w:before="120" w:after="120"/>
                    <w:jc w:val="both"/>
                    <w:rPr>
                      <w:color w:val="0000FF"/>
                      <w:sz w:val="20"/>
                      <w:szCs w:val="20"/>
                    </w:rPr>
                  </w:pPr>
                </w:p>
              </w:tc>
            </w:tr>
          </w:tbl>
          <w:p w14:paraId="58BC2702" w14:textId="305AAFD9" w:rsidR="003B6E05" w:rsidRPr="00371A11" w:rsidRDefault="003B6E05" w:rsidP="003B6E05">
            <w:pPr>
              <w:pStyle w:val="Default"/>
              <w:spacing w:before="120" w:after="120"/>
              <w:jc w:val="both"/>
              <w:rPr>
                <w:b/>
                <w:bCs/>
                <w:color w:val="0000FF"/>
                <w:sz w:val="20"/>
                <w:szCs w:val="20"/>
              </w:rPr>
            </w:pPr>
          </w:p>
        </w:tc>
      </w:tr>
      <w:tr w:rsidR="000B609B" w:rsidRPr="001F70A6" w14:paraId="392E086B" w14:textId="77777777" w:rsidTr="00946333">
        <w:tc>
          <w:tcPr>
            <w:tcW w:w="9016" w:type="dxa"/>
            <w:gridSpan w:val="5"/>
            <w:shd w:val="clear" w:color="auto" w:fill="B5D9CC"/>
          </w:tcPr>
          <w:p w14:paraId="6F5C0B65" w14:textId="5FF02CC0" w:rsidR="000B609B" w:rsidRPr="007F709A" w:rsidRDefault="000B609B" w:rsidP="001A0884">
            <w:pPr>
              <w:pStyle w:val="Default"/>
              <w:spacing w:before="120" w:after="120"/>
              <w:jc w:val="both"/>
              <w:rPr>
                <w:color w:val="0000FF"/>
                <w:sz w:val="20"/>
                <w:szCs w:val="20"/>
              </w:rPr>
            </w:pPr>
            <w:r w:rsidRPr="006764E0">
              <w:rPr>
                <w:b/>
                <w:bCs/>
                <w:color w:val="auto"/>
                <w:sz w:val="20"/>
                <w:szCs w:val="20"/>
              </w:rPr>
              <w:lastRenderedPageBreak/>
              <w:t xml:space="preserve">Schedule </w:t>
            </w:r>
            <w:r w:rsidR="00946333">
              <w:rPr>
                <w:b/>
                <w:bCs/>
                <w:color w:val="auto"/>
                <w:sz w:val="20"/>
                <w:szCs w:val="20"/>
              </w:rPr>
              <w:t>9</w:t>
            </w:r>
            <w:r w:rsidRPr="006764E0">
              <w:rPr>
                <w:b/>
                <w:bCs/>
                <w:color w:val="auto"/>
                <w:sz w:val="20"/>
                <w:szCs w:val="20"/>
              </w:rPr>
              <w:t xml:space="preserve"> - Software Licence Terms</w:t>
            </w:r>
          </w:p>
        </w:tc>
      </w:tr>
      <w:tr w:rsidR="000B609B" w:rsidRPr="001F70A6" w14:paraId="176C77B9" w14:textId="77777777" w:rsidTr="006F4887">
        <w:tc>
          <w:tcPr>
            <w:tcW w:w="9016" w:type="dxa"/>
            <w:gridSpan w:val="5"/>
          </w:tcPr>
          <w:p w14:paraId="37538F39" w14:textId="77777777" w:rsidR="000B609B" w:rsidRPr="000B609B" w:rsidRDefault="000B609B" w:rsidP="000B609B">
            <w:pPr>
              <w:pStyle w:val="Default"/>
              <w:spacing w:before="120" w:after="120"/>
              <w:jc w:val="both"/>
              <w:rPr>
                <w:color w:val="0000FF"/>
                <w:sz w:val="20"/>
                <w:szCs w:val="20"/>
              </w:rPr>
            </w:pPr>
            <w:r w:rsidRPr="000B609B">
              <w:rPr>
                <w:color w:val="0000FF"/>
                <w:sz w:val="20"/>
                <w:szCs w:val="20"/>
              </w:rPr>
              <w:t xml:space="preserve">Applicable to Panels 2 and 3 only. </w:t>
            </w:r>
          </w:p>
          <w:p w14:paraId="3605CBE9" w14:textId="1BAA53CD" w:rsidR="000B609B" w:rsidRPr="007F709A" w:rsidRDefault="000B609B" w:rsidP="000B609B">
            <w:pPr>
              <w:pStyle w:val="Default"/>
              <w:spacing w:before="120" w:after="120"/>
              <w:jc w:val="both"/>
              <w:rPr>
                <w:color w:val="0000FF"/>
                <w:sz w:val="20"/>
                <w:szCs w:val="20"/>
              </w:rPr>
            </w:pPr>
            <w:r w:rsidRPr="000B609B">
              <w:rPr>
                <w:color w:val="0000FF"/>
                <w:sz w:val="20"/>
                <w:szCs w:val="20"/>
              </w:rPr>
              <w:t>The Contractor shall ensure full compliance with all software licensing requirements. This includes maintaining accurate records of all licenses purchased, used and available, as well as ensuring that all software deployed as part of the Goods and Services delivered are properly licensed. The Contractor shall provide a compliance report to the Customer upon request, detailing the current licensing status and any corrective actions taken in the event of non-compliance.</w:t>
            </w:r>
          </w:p>
        </w:tc>
      </w:tr>
      <w:tr w:rsidR="00946333" w:rsidRPr="007F709A" w14:paraId="626D5A21" w14:textId="77777777" w:rsidTr="00233EB0">
        <w:tc>
          <w:tcPr>
            <w:tcW w:w="9016" w:type="dxa"/>
            <w:gridSpan w:val="5"/>
            <w:shd w:val="clear" w:color="auto" w:fill="0C4C4C"/>
          </w:tcPr>
          <w:p w14:paraId="1986C62D" w14:textId="65AFB647" w:rsidR="00946333" w:rsidRPr="007F709A" w:rsidRDefault="00946333" w:rsidP="00233EB0">
            <w:pPr>
              <w:spacing w:beforeLines="60" w:before="144" w:afterLines="60" w:after="144"/>
              <w:rPr>
                <w:rFonts w:ascii="Arial" w:hAnsi="Arial" w:cs="Arial"/>
                <w:b/>
                <w:bCs/>
                <w:sz w:val="20"/>
                <w:szCs w:val="20"/>
              </w:rPr>
            </w:pPr>
            <w:r>
              <w:rPr>
                <w:rFonts w:ascii="Arial" w:hAnsi="Arial" w:cs="Arial"/>
                <w:b/>
                <w:bCs/>
                <w:sz w:val="20"/>
                <w:szCs w:val="20"/>
              </w:rPr>
              <w:t>SCHEDULE 10 – EVALUATION CRITERIA</w:t>
            </w:r>
          </w:p>
        </w:tc>
      </w:tr>
      <w:tr w:rsidR="000E371F" w:rsidRPr="001F70A6" w14:paraId="661159B0" w14:textId="77777777" w:rsidTr="006F4887">
        <w:tc>
          <w:tcPr>
            <w:tcW w:w="9016" w:type="dxa"/>
            <w:gridSpan w:val="5"/>
            <w:shd w:val="clear" w:color="auto" w:fill="B5D9CC"/>
          </w:tcPr>
          <w:p w14:paraId="3055C91E" w14:textId="77777777" w:rsidR="000E371F" w:rsidRPr="007F709A" w:rsidRDefault="000E371F" w:rsidP="001A0884">
            <w:pPr>
              <w:pStyle w:val="Default"/>
              <w:spacing w:before="120" w:after="120"/>
              <w:jc w:val="both"/>
              <w:rPr>
                <w:color w:val="0000FF"/>
                <w:sz w:val="20"/>
                <w:szCs w:val="20"/>
              </w:rPr>
            </w:pPr>
            <w:r w:rsidRPr="007F709A">
              <w:rPr>
                <w:b/>
                <w:bCs/>
                <w:color w:val="0000FF"/>
                <w:sz w:val="20"/>
                <w:szCs w:val="20"/>
              </w:rPr>
              <w:t>Qualitative Criteria</w:t>
            </w:r>
            <w:r>
              <w:rPr>
                <w:b/>
                <w:bCs/>
                <w:color w:val="0000FF"/>
                <w:sz w:val="20"/>
                <w:szCs w:val="20"/>
              </w:rPr>
              <w:t xml:space="preserve"> </w:t>
            </w:r>
            <w:r w:rsidRPr="00D4190D">
              <w:rPr>
                <w:color w:val="0000FF"/>
                <w:sz w:val="20"/>
                <w:szCs w:val="20"/>
              </w:rPr>
              <w:t>[</w:t>
            </w:r>
            <w:r w:rsidRPr="007F709A">
              <w:rPr>
                <w:color w:val="0000FF"/>
                <w:sz w:val="20"/>
                <w:szCs w:val="20"/>
              </w:rPr>
              <w:t>Delete if not required</w:t>
            </w:r>
            <w:r>
              <w:rPr>
                <w:color w:val="0000FF"/>
                <w:sz w:val="20"/>
                <w:szCs w:val="20"/>
              </w:rPr>
              <w:t>]</w:t>
            </w:r>
          </w:p>
        </w:tc>
      </w:tr>
      <w:tr w:rsidR="000E371F" w:rsidRPr="001F70A6" w14:paraId="596B7312" w14:textId="77777777" w:rsidTr="006F4887">
        <w:tc>
          <w:tcPr>
            <w:tcW w:w="9016" w:type="dxa"/>
            <w:gridSpan w:val="5"/>
          </w:tcPr>
          <w:p w14:paraId="42AAB451" w14:textId="75022D0D" w:rsidR="000E371F" w:rsidRDefault="000E371F" w:rsidP="001A0884">
            <w:pPr>
              <w:pStyle w:val="Default"/>
              <w:spacing w:before="120" w:after="120"/>
              <w:jc w:val="both"/>
              <w:rPr>
                <w:color w:val="0000FF"/>
                <w:sz w:val="20"/>
                <w:szCs w:val="20"/>
              </w:rPr>
            </w:pPr>
            <w:r w:rsidRPr="007F709A">
              <w:rPr>
                <w:color w:val="0000FF"/>
                <w:sz w:val="20"/>
                <w:szCs w:val="20"/>
              </w:rPr>
              <w:t>[</w:t>
            </w:r>
            <w:r w:rsidR="00D25F0E">
              <w:rPr>
                <w:color w:val="0000FF"/>
                <w:sz w:val="20"/>
                <w:szCs w:val="20"/>
              </w:rPr>
              <w:t>When seeking multiple quotes, t</w:t>
            </w:r>
            <w:r w:rsidRPr="007F709A">
              <w:rPr>
                <w:color w:val="0000FF"/>
                <w:sz w:val="20"/>
                <w:szCs w:val="20"/>
              </w:rPr>
              <w:t xml:space="preserve">he Customer may include qualitative criteria for an assessment of the Contractor’s suitability to deliver the Goods and/or Services </w:t>
            </w:r>
            <w:r w:rsidRPr="007F709A">
              <w:rPr>
                <w:b/>
                <w:bCs/>
                <w:color w:val="0000FF"/>
                <w:sz w:val="20"/>
                <w:szCs w:val="20"/>
              </w:rPr>
              <w:t>specific</w:t>
            </w:r>
            <w:r w:rsidRPr="007F709A">
              <w:rPr>
                <w:color w:val="0000FF"/>
                <w:sz w:val="20"/>
                <w:szCs w:val="20"/>
              </w:rPr>
              <w:t xml:space="preserve"> to this Quote/Order Form.</w:t>
            </w:r>
          </w:p>
          <w:p w14:paraId="29D4592D" w14:textId="77777777" w:rsidR="000E371F" w:rsidRDefault="000E371F" w:rsidP="001A0884">
            <w:pPr>
              <w:pStyle w:val="Default"/>
              <w:spacing w:before="120" w:after="120"/>
              <w:jc w:val="both"/>
              <w:rPr>
                <w:color w:val="0000FF"/>
                <w:sz w:val="20"/>
                <w:szCs w:val="20"/>
              </w:rPr>
            </w:pPr>
            <w:r>
              <w:rPr>
                <w:color w:val="0000FF"/>
                <w:sz w:val="20"/>
                <w:szCs w:val="20"/>
              </w:rPr>
              <w:t xml:space="preserve">E.g. The Respondent is to detail its methodology to meeting the minimum SLA as detailed in the ‘Deliverables/Outcomes’ section of this Quote/Order Form. </w:t>
            </w:r>
          </w:p>
          <w:p w14:paraId="526DCD57" w14:textId="77777777" w:rsidR="000E371F" w:rsidRPr="007F709A" w:rsidRDefault="000E371F" w:rsidP="001A0884">
            <w:pPr>
              <w:pStyle w:val="Default"/>
              <w:spacing w:before="120" w:after="120"/>
              <w:jc w:val="both"/>
              <w:rPr>
                <w:color w:val="0000FF"/>
                <w:sz w:val="20"/>
                <w:szCs w:val="20"/>
              </w:rPr>
            </w:pPr>
            <w:r w:rsidRPr="00AD6201">
              <w:rPr>
                <w:b/>
                <w:bCs/>
                <w:color w:val="0000FF"/>
                <w:sz w:val="20"/>
                <w:szCs w:val="20"/>
              </w:rPr>
              <w:t>Reminder</w:t>
            </w:r>
            <w:r>
              <w:rPr>
                <w:color w:val="0000FF"/>
                <w:sz w:val="20"/>
                <w:szCs w:val="20"/>
              </w:rPr>
              <w:t>: In the establishment of the CUATIS2024 Head Agreement, Contractors have been assessed for their suitability to deliver Good and/or Services under the category(</w:t>
            </w:r>
            <w:proofErr w:type="spellStart"/>
            <w:r>
              <w:rPr>
                <w:color w:val="0000FF"/>
                <w:sz w:val="20"/>
                <w:szCs w:val="20"/>
              </w:rPr>
              <w:t>ies</w:t>
            </w:r>
            <w:proofErr w:type="spellEnd"/>
            <w:r>
              <w:rPr>
                <w:color w:val="0000FF"/>
                <w:sz w:val="20"/>
                <w:szCs w:val="20"/>
              </w:rPr>
              <w:t>) for which they have been awarded.</w:t>
            </w:r>
            <w:r w:rsidRPr="007F709A">
              <w:rPr>
                <w:color w:val="0000FF"/>
                <w:sz w:val="20"/>
                <w:szCs w:val="20"/>
              </w:rPr>
              <w:t xml:space="preserve">] </w:t>
            </w:r>
          </w:p>
        </w:tc>
      </w:tr>
      <w:tr w:rsidR="000E371F" w:rsidRPr="001F70A6" w14:paraId="187F375D" w14:textId="77777777" w:rsidTr="006F4887">
        <w:tc>
          <w:tcPr>
            <w:tcW w:w="9016" w:type="dxa"/>
            <w:gridSpan w:val="5"/>
            <w:shd w:val="clear" w:color="auto" w:fill="B5D9CC"/>
          </w:tcPr>
          <w:p w14:paraId="0A2A6C08" w14:textId="77777777" w:rsidR="000E371F" w:rsidRPr="004448C7" w:rsidRDefault="000E371F" w:rsidP="001A0884">
            <w:pPr>
              <w:pStyle w:val="Default"/>
              <w:spacing w:before="120" w:after="120"/>
              <w:jc w:val="both"/>
              <w:rPr>
                <w:sz w:val="20"/>
                <w:szCs w:val="20"/>
              </w:rPr>
            </w:pPr>
            <w:r w:rsidRPr="007F709A">
              <w:rPr>
                <w:b/>
                <w:bCs/>
                <w:sz w:val="20"/>
                <w:szCs w:val="20"/>
              </w:rPr>
              <w:t>Price Schedule</w:t>
            </w:r>
          </w:p>
        </w:tc>
      </w:tr>
      <w:tr w:rsidR="000E371F" w:rsidRPr="001F70A6" w14:paraId="58C3EF89" w14:textId="77777777" w:rsidTr="006F4887">
        <w:tc>
          <w:tcPr>
            <w:tcW w:w="9016" w:type="dxa"/>
            <w:gridSpan w:val="5"/>
          </w:tcPr>
          <w:p w14:paraId="31CDFCDF" w14:textId="77777777" w:rsidR="00FA688A" w:rsidRPr="00FA688A" w:rsidRDefault="000E371F" w:rsidP="00FA688A">
            <w:pPr>
              <w:spacing w:beforeLines="60" w:before="144" w:afterLines="60" w:after="144"/>
              <w:jc w:val="both"/>
              <w:rPr>
                <w:rFonts w:ascii="Arial" w:hAnsi="Arial" w:cs="Arial"/>
                <w:color w:val="0000FF"/>
                <w:sz w:val="20"/>
                <w:szCs w:val="20"/>
              </w:rPr>
            </w:pPr>
            <w:r w:rsidRPr="007F709A">
              <w:rPr>
                <w:rFonts w:ascii="Arial" w:hAnsi="Arial" w:cs="Arial"/>
                <w:color w:val="0000FF"/>
                <w:sz w:val="20"/>
                <w:szCs w:val="20"/>
              </w:rPr>
              <w:t>[</w:t>
            </w:r>
            <w:r w:rsidR="00FA688A" w:rsidRPr="00FA688A">
              <w:rPr>
                <w:rFonts w:ascii="Arial" w:hAnsi="Arial" w:cs="Arial"/>
                <w:color w:val="0000FF"/>
                <w:sz w:val="20"/>
                <w:szCs w:val="20"/>
              </w:rPr>
              <w:t>The Customer may create its own price schedule or request the Contractor to provide one. At a minimum, the schedule should include:</w:t>
            </w:r>
          </w:p>
          <w:p w14:paraId="097C5CA6" w14:textId="67EA3BCA" w:rsidR="00FA688A" w:rsidRPr="00FA688A" w:rsidRDefault="00FA688A" w:rsidP="00FA688A">
            <w:pPr>
              <w:pStyle w:val="ListParagraph"/>
              <w:numPr>
                <w:ilvl w:val="0"/>
                <w:numId w:val="1"/>
              </w:numPr>
              <w:spacing w:beforeLines="60" w:before="144" w:afterLines="60" w:after="144"/>
              <w:ind w:left="454"/>
              <w:contextualSpacing w:val="0"/>
              <w:jc w:val="both"/>
              <w:rPr>
                <w:rFonts w:ascii="Arial" w:hAnsi="Arial" w:cs="Arial"/>
                <w:color w:val="0000FF"/>
                <w:sz w:val="20"/>
                <w:szCs w:val="20"/>
              </w:rPr>
            </w:pPr>
            <w:r w:rsidRPr="00FA688A">
              <w:rPr>
                <w:rFonts w:ascii="Arial" w:hAnsi="Arial" w:cs="Arial"/>
                <w:color w:val="0000FF"/>
                <w:sz w:val="20"/>
                <w:szCs w:val="20"/>
              </w:rPr>
              <w:t>An itemised breakdown of all Goods and/or Services</w:t>
            </w:r>
            <w:r>
              <w:rPr>
                <w:rFonts w:ascii="Arial" w:hAnsi="Arial" w:cs="Arial"/>
                <w:color w:val="0000FF"/>
                <w:sz w:val="20"/>
                <w:szCs w:val="20"/>
              </w:rPr>
              <w:t xml:space="preserve"> costs that make up the Order</w:t>
            </w:r>
            <w:r w:rsidRPr="00FA688A">
              <w:rPr>
                <w:rFonts w:ascii="Arial" w:hAnsi="Arial" w:cs="Arial"/>
                <w:color w:val="0000FF"/>
                <w:sz w:val="20"/>
                <w:szCs w:val="20"/>
              </w:rPr>
              <w:t xml:space="preserve"> (e.g., recommended retail price for each item before discounts).</w:t>
            </w:r>
          </w:p>
          <w:p w14:paraId="1846CCBA" w14:textId="5931ACEA" w:rsidR="00FA688A" w:rsidRDefault="00FA688A" w:rsidP="00FA688A">
            <w:pPr>
              <w:pStyle w:val="ListParagraph"/>
              <w:numPr>
                <w:ilvl w:val="0"/>
                <w:numId w:val="1"/>
              </w:numPr>
              <w:spacing w:beforeLines="60" w:before="144" w:afterLines="60" w:after="144"/>
              <w:ind w:left="454"/>
              <w:contextualSpacing w:val="0"/>
              <w:jc w:val="both"/>
              <w:rPr>
                <w:rFonts w:ascii="Arial" w:hAnsi="Arial" w:cs="Arial"/>
                <w:color w:val="0000FF"/>
                <w:sz w:val="20"/>
                <w:szCs w:val="20"/>
              </w:rPr>
            </w:pPr>
            <w:r w:rsidRPr="00FA688A">
              <w:rPr>
                <w:rFonts w:ascii="Arial" w:hAnsi="Arial" w:cs="Arial"/>
                <w:color w:val="0000FF"/>
                <w:sz w:val="20"/>
                <w:szCs w:val="20"/>
              </w:rPr>
              <w:t xml:space="preserve">Application of the minimum </w:t>
            </w:r>
            <w:r w:rsidR="00EF371F">
              <w:rPr>
                <w:rFonts w:ascii="Arial" w:hAnsi="Arial" w:cs="Arial"/>
                <w:color w:val="0000FF"/>
                <w:sz w:val="20"/>
                <w:szCs w:val="20"/>
              </w:rPr>
              <w:t xml:space="preserve">category </w:t>
            </w:r>
            <w:r>
              <w:rPr>
                <w:rFonts w:ascii="Arial" w:hAnsi="Arial" w:cs="Arial"/>
                <w:color w:val="0000FF"/>
                <w:sz w:val="20"/>
                <w:szCs w:val="20"/>
              </w:rPr>
              <w:t>percentage</w:t>
            </w:r>
            <w:r w:rsidRPr="00FA688A">
              <w:rPr>
                <w:rFonts w:ascii="Arial" w:hAnsi="Arial" w:cs="Arial"/>
                <w:color w:val="0000FF"/>
                <w:sz w:val="20"/>
                <w:szCs w:val="20"/>
              </w:rPr>
              <w:t xml:space="preserve"> discount rate </w:t>
            </w:r>
            <w:r w:rsidR="00EF371F">
              <w:rPr>
                <w:rFonts w:ascii="Arial" w:hAnsi="Arial" w:cs="Arial"/>
                <w:color w:val="0000FF"/>
                <w:sz w:val="20"/>
                <w:szCs w:val="20"/>
              </w:rPr>
              <w:t xml:space="preserve">(Discount Rate) </w:t>
            </w:r>
            <w:r>
              <w:rPr>
                <w:rFonts w:ascii="Arial" w:hAnsi="Arial" w:cs="Arial"/>
                <w:color w:val="0000FF"/>
                <w:sz w:val="20"/>
                <w:szCs w:val="20"/>
              </w:rPr>
              <w:t xml:space="preserve">to the total </w:t>
            </w:r>
            <w:r w:rsidR="00EF371F">
              <w:rPr>
                <w:rFonts w:ascii="Arial" w:hAnsi="Arial" w:cs="Arial"/>
                <w:color w:val="0000FF"/>
                <w:sz w:val="20"/>
                <w:szCs w:val="20"/>
              </w:rPr>
              <w:t xml:space="preserve">Order </w:t>
            </w:r>
            <w:r>
              <w:rPr>
                <w:rFonts w:ascii="Arial" w:hAnsi="Arial" w:cs="Arial"/>
                <w:color w:val="0000FF"/>
                <w:sz w:val="20"/>
                <w:szCs w:val="20"/>
              </w:rPr>
              <w:t xml:space="preserve">cost. </w:t>
            </w:r>
            <w:r w:rsidR="00EF371F">
              <w:rPr>
                <w:rFonts w:ascii="Arial" w:hAnsi="Arial" w:cs="Arial"/>
                <w:color w:val="0000FF"/>
                <w:sz w:val="20"/>
                <w:szCs w:val="20"/>
              </w:rPr>
              <w:t xml:space="preserve">The Contractor may offer additional discounts in addition to the Discount Rate. </w:t>
            </w:r>
          </w:p>
          <w:p w14:paraId="1F6EE989" w14:textId="6069ACA7" w:rsidR="000E371F" w:rsidRPr="00745492" w:rsidRDefault="00FA688A" w:rsidP="00FA688A">
            <w:pPr>
              <w:pStyle w:val="ListParagraph"/>
              <w:numPr>
                <w:ilvl w:val="0"/>
                <w:numId w:val="1"/>
              </w:numPr>
              <w:spacing w:beforeLines="60" w:before="144" w:afterLines="60" w:after="144"/>
              <w:ind w:left="454"/>
              <w:contextualSpacing w:val="0"/>
              <w:jc w:val="both"/>
              <w:rPr>
                <w:sz w:val="20"/>
                <w:szCs w:val="20"/>
              </w:rPr>
            </w:pPr>
            <w:r w:rsidRPr="00FA688A">
              <w:rPr>
                <w:rFonts w:ascii="Arial" w:hAnsi="Arial" w:cs="Arial"/>
                <w:color w:val="0000FF"/>
                <w:sz w:val="20"/>
                <w:szCs w:val="20"/>
              </w:rPr>
              <w:t>The total Order value, shown with and without the discount for comparison.</w:t>
            </w:r>
            <w:r w:rsidR="000E371F" w:rsidRPr="0071358C">
              <w:rPr>
                <w:rFonts w:ascii="Arial" w:hAnsi="Arial" w:cs="Arial"/>
                <w:color w:val="0000FF"/>
                <w:sz w:val="20"/>
                <w:szCs w:val="20"/>
              </w:rPr>
              <w:t>]</w:t>
            </w:r>
          </w:p>
          <w:p w14:paraId="1CC22F10" w14:textId="12F65C4A" w:rsidR="00745492" w:rsidRDefault="00745492" w:rsidP="00745492">
            <w:pPr>
              <w:spacing w:beforeLines="60" w:before="144" w:afterLines="60" w:after="144"/>
              <w:jc w:val="both"/>
              <w:rPr>
                <w:rFonts w:ascii="Arial" w:hAnsi="Arial" w:cs="Arial"/>
                <w:color w:val="0000FF"/>
                <w:sz w:val="20"/>
                <w:szCs w:val="20"/>
              </w:rPr>
            </w:pPr>
            <w:r w:rsidRPr="00745492">
              <w:rPr>
                <w:rFonts w:ascii="Arial" w:hAnsi="Arial" w:cs="Arial"/>
                <w:color w:val="0000FF"/>
                <w:sz w:val="20"/>
                <w:szCs w:val="20"/>
              </w:rPr>
              <w:t>For example</w:t>
            </w:r>
            <w:r w:rsidR="00EF371F">
              <w:rPr>
                <w:rFonts w:ascii="Arial" w:hAnsi="Arial" w:cs="Arial"/>
                <w:color w:val="0000FF"/>
                <w:sz w:val="20"/>
                <w:szCs w:val="20"/>
              </w:rPr>
              <w:t>, the following is a simplified price schedule</w:t>
            </w:r>
            <w:r w:rsidRPr="00745492">
              <w:rPr>
                <w:rFonts w:ascii="Arial" w:hAnsi="Arial" w:cs="Arial"/>
                <w:color w:val="0000FF"/>
                <w:sz w:val="20"/>
                <w:szCs w:val="20"/>
              </w:rPr>
              <w:t>:</w:t>
            </w:r>
          </w:p>
          <w:tbl>
            <w:tblPr>
              <w:tblStyle w:val="TableGrid"/>
              <w:tblW w:w="0" w:type="auto"/>
              <w:tblLook w:val="04A0" w:firstRow="1" w:lastRow="0" w:firstColumn="1" w:lastColumn="0" w:noHBand="0" w:noVBand="1"/>
            </w:tblPr>
            <w:tblGrid>
              <w:gridCol w:w="1833"/>
              <w:gridCol w:w="1299"/>
              <w:gridCol w:w="1457"/>
              <w:gridCol w:w="1172"/>
              <w:gridCol w:w="1485"/>
              <w:gridCol w:w="1217"/>
            </w:tblGrid>
            <w:tr w:rsidR="00745492" w14:paraId="54647A24" w14:textId="77777777" w:rsidTr="006764E0">
              <w:tc>
                <w:tcPr>
                  <w:tcW w:w="1833" w:type="dxa"/>
                </w:tcPr>
                <w:p w14:paraId="19D82890" w14:textId="16D122F3" w:rsidR="00745492" w:rsidRPr="00745492" w:rsidRDefault="00745492" w:rsidP="00EF371F">
                  <w:pPr>
                    <w:spacing w:beforeLines="50" w:before="120" w:afterLines="60" w:after="144"/>
                    <w:jc w:val="center"/>
                    <w:rPr>
                      <w:rFonts w:ascii="Arial" w:hAnsi="Arial" w:cs="Arial"/>
                      <w:b/>
                      <w:bCs/>
                      <w:color w:val="0000FF"/>
                      <w:sz w:val="20"/>
                      <w:szCs w:val="20"/>
                    </w:rPr>
                  </w:pPr>
                  <w:r w:rsidRPr="00745492">
                    <w:rPr>
                      <w:rFonts w:ascii="Arial" w:hAnsi="Arial" w:cs="Arial"/>
                      <w:b/>
                      <w:bCs/>
                      <w:color w:val="0000FF"/>
                      <w:sz w:val="20"/>
                      <w:szCs w:val="20"/>
                    </w:rPr>
                    <w:t>Goods/Service Description</w:t>
                  </w:r>
                </w:p>
              </w:tc>
              <w:tc>
                <w:tcPr>
                  <w:tcW w:w="1299" w:type="dxa"/>
                </w:tcPr>
                <w:p w14:paraId="212826FB" w14:textId="6A703508" w:rsidR="00745492" w:rsidRPr="00745492" w:rsidRDefault="00745492" w:rsidP="00EF371F">
                  <w:pPr>
                    <w:spacing w:beforeLines="50" w:before="120" w:afterLines="60" w:after="144"/>
                    <w:jc w:val="center"/>
                    <w:rPr>
                      <w:rFonts w:ascii="Arial" w:hAnsi="Arial" w:cs="Arial"/>
                      <w:b/>
                      <w:bCs/>
                      <w:color w:val="0000FF"/>
                      <w:sz w:val="20"/>
                      <w:szCs w:val="20"/>
                    </w:rPr>
                  </w:pPr>
                  <w:r>
                    <w:rPr>
                      <w:rFonts w:ascii="Arial" w:hAnsi="Arial" w:cs="Arial"/>
                      <w:b/>
                      <w:bCs/>
                      <w:color w:val="0000FF"/>
                      <w:sz w:val="20"/>
                      <w:szCs w:val="20"/>
                    </w:rPr>
                    <w:t>Quantity</w:t>
                  </w:r>
                </w:p>
              </w:tc>
              <w:tc>
                <w:tcPr>
                  <w:tcW w:w="1457" w:type="dxa"/>
                </w:tcPr>
                <w:p w14:paraId="7BA20EE6" w14:textId="77777777" w:rsidR="00745492" w:rsidRDefault="00745492" w:rsidP="00EF371F">
                  <w:pPr>
                    <w:spacing w:beforeLines="50" w:before="120" w:afterLines="60" w:after="144"/>
                    <w:jc w:val="center"/>
                    <w:rPr>
                      <w:rFonts w:ascii="Arial" w:hAnsi="Arial" w:cs="Arial"/>
                      <w:b/>
                      <w:bCs/>
                      <w:color w:val="0000FF"/>
                      <w:sz w:val="20"/>
                      <w:szCs w:val="20"/>
                    </w:rPr>
                  </w:pPr>
                  <w:r w:rsidRPr="00745492">
                    <w:rPr>
                      <w:rFonts w:ascii="Arial" w:hAnsi="Arial" w:cs="Arial"/>
                      <w:b/>
                      <w:bCs/>
                      <w:color w:val="0000FF"/>
                      <w:sz w:val="20"/>
                      <w:szCs w:val="20"/>
                    </w:rPr>
                    <w:t>Unit Price</w:t>
                  </w:r>
                </w:p>
                <w:p w14:paraId="1498CFA4" w14:textId="0BA8D816" w:rsidR="00745492" w:rsidRPr="00745492" w:rsidRDefault="00745492" w:rsidP="00EF371F">
                  <w:pPr>
                    <w:spacing w:beforeLines="50" w:before="120" w:afterLines="60" w:after="144"/>
                    <w:jc w:val="center"/>
                    <w:rPr>
                      <w:rFonts w:ascii="Arial" w:hAnsi="Arial" w:cs="Arial"/>
                      <w:b/>
                      <w:bCs/>
                      <w:color w:val="0000FF"/>
                      <w:sz w:val="20"/>
                      <w:szCs w:val="20"/>
                    </w:rPr>
                  </w:pPr>
                  <w:r>
                    <w:rPr>
                      <w:rFonts w:ascii="Arial" w:hAnsi="Arial" w:cs="Arial"/>
                      <w:b/>
                      <w:bCs/>
                      <w:color w:val="0000FF"/>
                      <w:sz w:val="20"/>
                      <w:szCs w:val="20"/>
                    </w:rPr>
                    <w:t>(Including GST)</w:t>
                  </w:r>
                </w:p>
              </w:tc>
              <w:tc>
                <w:tcPr>
                  <w:tcW w:w="1172" w:type="dxa"/>
                </w:tcPr>
                <w:p w14:paraId="69B19E42" w14:textId="77777777" w:rsidR="00745492" w:rsidRDefault="00745492" w:rsidP="00EF371F">
                  <w:pPr>
                    <w:spacing w:beforeLines="50" w:before="120" w:afterLines="60" w:after="144"/>
                    <w:jc w:val="center"/>
                    <w:rPr>
                      <w:rFonts w:ascii="Arial" w:hAnsi="Arial" w:cs="Arial"/>
                      <w:b/>
                      <w:bCs/>
                      <w:color w:val="0000FF"/>
                      <w:sz w:val="20"/>
                      <w:szCs w:val="20"/>
                    </w:rPr>
                  </w:pPr>
                  <w:r>
                    <w:rPr>
                      <w:rFonts w:ascii="Arial" w:hAnsi="Arial" w:cs="Arial"/>
                      <w:b/>
                      <w:bCs/>
                      <w:color w:val="0000FF"/>
                      <w:sz w:val="20"/>
                      <w:szCs w:val="20"/>
                    </w:rPr>
                    <w:t>Subtotal</w:t>
                  </w:r>
                </w:p>
                <w:p w14:paraId="3102032D" w14:textId="78A820B5" w:rsidR="00745492" w:rsidRPr="00745492" w:rsidRDefault="00745492" w:rsidP="00EF371F">
                  <w:pPr>
                    <w:spacing w:beforeLines="50" w:before="120" w:afterLines="60" w:after="144"/>
                    <w:jc w:val="center"/>
                    <w:rPr>
                      <w:rFonts w:ascii="Arial" w:hAnsi="Arial" w:cs="Arial"/>
                      <w:b/>
                      <w:bCs/>
                      <w:color w:val="0000FF"/>
                      <w:sz w:val="20"/>
                      <w:szCs w:val="20"/>
                    </w:rPr>
                  </w:pPr>
                  <w:r>
                    <w:rPr>
                      <w:rFonts w:ascii="Arial" w:hAnsi="Arial" w:cs="Arial"/>
                      <w:b/>
                      <w:bCs/>
                      <w:color w:val="0000FF"/>
                      <w:sz w:val="20"/>
                      <w:szCs w:val="20"/>
                    </w:rPr>
                    <w:t>(Including GST)</w:t>
                  </w:r>
                </w:p>
              </w:tc>
              <w:tc>
                <w:tcPr>
                  <w:tcW w:w="1485" w:type="dxa"/>
                </w:tcPr>
                <w:p w14:paraId="45628A50" w14:textId="68A8DBB8" w:rsidR="00745492" w:rsidRPr="00745492" w:rsidRDefault="00745492" w:rsidP="00EF371F">
                  <w:pPr>
                    <w:spacing w:beforeLines="50" w:before="120" w:afterLines="60" w:after="144"/>
                    <w:jc w:val="center"/>
                    <w:rPr>
                      <w:rFonts w:ascii="Arial" w:hAnsi="Arial" w:cs="Arial"/>
                      <w:b/>
                      <w:bCs/>
                      <w:color w:val="0000FF"/>
                      <w:sz w:val="20"/>
                      <w:szCs w:val="20"/>
                    </w:rPr>
                  </w:pPr>
                  <w:r w:rsidRPr="00745492">
                    <w:rPr>
                      <w:rFonts w:ascii="Arial" w:hAnsi="Arial" w:cs="Arial"/>
                      <w:b/>
                      <w:bCs/>
                      <w:color w:val="0000FF"/>
                      <w:sz w:val="20"/>
                      <w:szCs w:val="20"/>
                    </w:rPr>
                    <w:t>Addition Discount</w:t>
                  </w:r>
                </w:p>
              </w:tc>
              <w:tc>
                <w:tcPr>
                  <w:tcW w:w="236" w:type="dxa"/>
                </w:tcPr>
                <w:p w14:paraId="468FEB3D" w14:textId="77777777" w:rsidR="00745492" w:rsidRDefault="00745492" w:rsidP="00EF371F">
                  <w:pPr>
                    <w:spacing w:beforeLines="50" w:before="120" w:afterLines="60" w:after="144"/>
                    <w:jc w:val="center"/>
                    <w:rPr>
                      <w:rFonts w:ascii="Arial" w:hAnsi="Arial" w:cs="Arial"/>
                      <w:b/>
                      <w:bCs/>
                      <w:color w:val="0000FF"/>
                      <w:sz w:val="20"/>
                      <w:szCs w:val="20"/>
                    </w:rPr>
                  </w:pPr>
                  <w:r w:rsidRPr="00745492">
                    <w:rPr>
                      <w:rFonts w:ascii="Arial" w:hAnsi="Arial" w:cs="Arial"/>
                      <w:b/>
                      <w:bCs/>
                      <w:color w:val="0000FF"/>
                      <w:sz w:val="20"/>
                      <w:szCs w:val="20"/>
                    </w:rPr>
                    <w:t xml:space="preserve">Total Cost </w:t>
                  </w:r>
                </w:p>
                <w:p w14:paraId="706100B1" w14:textId="643F6E6E" w:rsidR="00745492" w:rsidRPr="00745492" w:rsidRDefault="00745492" w:rsidP="00EF371F">
                  <w:pPr>
                    <w:spacing w:beforeLines="50" w:before="120" w:afterLines="60" w:after="144"/>
                    <w:jc w:val="center"/>
                    <w:rPr>
                      <w:rFonts w:ascii="Arial" w:hAnsi="Arial" w:cs="Arial"/>
                      <w:b/>
                      <w:bCs/>
                      <w:color w:val="0000FF"/>
                      <w:sz w:val="20"/>
                      <w:szCs w:val="20"/>
                    </w:rPr>
                  </w:pPr>
                  <w:r w:rsidRPr="00745492">
                    <w:rPr>
                      <w:rFonts w:ascii="Arial" w:hAnsi="Arial" w:cs="Arial"/>
                      <w:b/>
                      <w:bCs/>
                      <w:color w:val="0000FF"/>
                      <w:sz w:val="20"/>
                      <w:szCs w:val="20"/>
                    </w:rPr>
                    <w:t>(</w:t>
                  </w:r>
                  <w:r>
                    <w:rPr>
                      <w:rFonts w:ascii="Arial" w:hAnsi="Arial" w:cs="Arial"/>
                      <w:b/>
                      <w:bCs/>
                      <w:color w:val="0000FF"/>
                      <w:sz w:val="20"/>
                      <w:szCs w:val="20"/>
                    </w:rPr>
                    <w:t xml:space="preserve">Including </w:t>
                  </w:r>
                  <w:r w:rsidRPr="00745492">
                    <w:rPr>
                      <w:rFonts w:ascii="Arial" w:hAnsi="Arial" w:cs="Arial"/>
                      <w:b/>
                      <w:bCs/>
                      <w:color w:val="0000FF"/>
                      <w:sz w:val="20"/>
                      <w:szCs w:val="20"/>
                    </w:rPr>
                    <w:t>GST)</w:t>
                  </w:r>
                </w:p>
              </w:tc>
            </w:tr>
            <w:tr w:rsidR="00745492" w14:paraId="6139C59B" w14:textId="77777777" w:rsidTr="006764E0">
              <w:tc>
                <w:tcPr>
                  <w:tcW w:w="1833" w:type="dxa"/>
                </w:tcPr>
                <w:p w14:paraId="2DAE8A06" w14:textId="32A1B602" w:rsidR="00745492" w:rsidRDefault="00745492" w:rsidP="00EF371F">
                  <w:pPr>
                    <w:spacing w:beforeLines="50" w:before="120" w:afterLines="60" w:after="144"/>
                    <w:jc w:val="both"/>
                    <w:rPr>
                      <w:rFonts w:ascii="Arial" w:hAnsi="Arial" w:cs="Arial"/>
                      <w:color w:val="0000FF"/>
                      <w:sz w:val="20"/>
                      <w:szCs w:val="20"/>
                    </w:rPr>
                  </w:pPr>
                  <w:r>
                    <w:rPr>
                      <w:rFonts w:ascii="Arial" w:hAnsi="Arial" w:cs="Arial"/>
                      <w:color w:val="0000FF"/>
                      <w:sz w:val="20"/>
                      <w:szCs w:val="20"/>
                    </w:rPr>
                    <w:t>Item 1</w:t>
                  </w:r>
                </w:p>
              </w:tc>
              <w:tc>
                <w:tcPr>
                  <w:tcW w:w="1299" w:type="dxa"/>
                </w:tcPr>
                <w:p w14:paraId="7BC420D9" w14:textId="2C4052C1" w:rsidR="00745492" w:rsidRDefault="00745492" w:rsidP="00EF371F">
                  <w:pPr>
                    <w:spacing w:beforeLines="50" w:before="120" w:afterLines="60" w:after="144"/>
                    <w:jc w:val="both"/>
                    <w:rPr>
                      <w:rFonts w:ascii="Arial" w:hAnsi="Arial" w:cs="Arial"/>
                      <w:color w:val="0000FF"/>
                      <w:sz w:val="20"/>
                      <w:szCs w:val="20"/>
                    </w:rPr>
                  </w:pPr>
                  <w:r>
                    <w:rPr>
                      <w:rFonts w:ascii="Arial" w:hAnsi="Arial" w:cs="Arial"/>
                      <w:color w:val="0000FF"/>
                      <w:sz w:val="20"/>
                      <w:szCs w:val="20"/>
                    </w:rPr>
                    <w:t>10</w:t>
                  </w:r>
                  <w:r w:rsidR="006759E9">
                    <w:rPr>
                      <w:rFonts w:ascii="Arial" w:hAnsi="Arial" w:cs="Arial"/>
                      <w:color w:val="0000FF"/>
                      <w:sz w:val="20"/>
                      <w:szCs w:val="20"/>
                    </w:rPr>
                    <w:t xml:space="preserve"> each</w:t>
                  </w:r>
                </w:p>
              </w:tc>
              <w:tc>
                <w:tcPr>
                  <w:tcW w:w="1457" w:type="dxa"/>
                </w:tcPr>
                <w:p w14:paraId="1BF1E4F2" w14:textId="61346E5F" w:rsidR="00745492" w:rsidRDefault="00745492" w:rsidP="00EF371F">
                  <w:pPr>
                    <w:spacing w:beforeLines="50" w:before="120" w:afterLines="60" w:after="144"/>
                    <w:jc w:val="both"/>
                    <w:rPr>
                      <w:rFonts w:ascii="Arial" w:hAnsi="Arial" w:cs="Arial"/>
                      <w:color w:val="0000FF"/>
                      <w:sz w:val="20"/>
                      <w:szCs w:val="20"/>
                    </w:rPr>
                  </w:pPr>
                  <w:r>
                    <w:rPr>
                      <w:rFonts w:ascii="Arial" w:hAnsi="Arial" w:cs="Arial"/>
                      <w:color w:val="0000FF"/>
                      <w:sz w:val="20"/>
                      <w:szCs w:val="20"/>
                    </w:rPr>
                    <w:t>$50</w:t>
                  </w:r>
                </w:p>
              </w:tc>
              <w:tc>
                <w:tcPr>
                  <w:tcW w:w="1172" w:type="dxa"/>
                </w:tcPr>
                <w:p w14:paraId="0D45B959" w14:textId="7EE4F71C" w:rsidR="00745492" w:rsidRDefault="00745492" w:rsidP="00EF371F">
                  <w:pPr>
                    <w:spacing w:beforeLines="50" w:before="120" w:afterLines="60" w:after="144"/>
                    <w:jc w:val="both"/>
                    <w:rPr>
                      <w:rFonts w:ascii="Arial" w:hAnsi="Arial" w:cs="Arial"/>
                      <w:color w:val="0000FF"/>
                      <w:sz w:val="20"/>
                      <w:szCs w:val="20"/>
                    </w:rPr>
                  </w:pPr>
                  <w:r>
                    <w:rPr>
                      <w:rFonts w:ascii="Arial" w:hAnsi="Arial" w:cs="Arial"/>
                      <w:color w:val="0000FF"/>
                      <w:sz w:val="20"/>
                      <w:szCs w:val="20"/>
                    </w:rPr>
                    <w:t>$500</w:t>
                  </w:r>
                </w:p>
              </w:tc>
              <w:tc>
                <w:tcPr>
                  <w:tcW w:w="1485" w:type="dxa"/>
                </w:tcPr>
                <w:p w14:paraId="29E8C672" w14:textId="4B7E6065" w:rsidR="00745492" w:rsidRDefault="006759E9" w:rsidP="00EF371F">
                  <w:pPr>
                    <w:spacing w:beforeLines="50" w:before="120" w:afterLines="60" w:after="144"/>
                    <w:jc w:val="both"/>
                    <w:rPr>
                      <w:rFonts w:ascii="Arial" w:hAnsi="Arial" w:cs="Arial"/>
                      <w:color w:val="0000FF"/>
                      <w:sz w:val="20"/>
                      <w:szCs w:val="20"/>
                    </w:rPr>
                  </w:pPr>
                  <w:r>
                    <w:rPr>
                      <w:rFonts w:ascii="Arial" w:hAnsi="Arial" w:cs="Arial"/>
                      <w:color w:val="0000FF"/>
                      <w:sz w:val="20"/>
                      <w:szCs w:val="20"/>
                    </w:rPr>
                    <w:t>N/A</w:t>
                  </w:r>
                </w:p>
              </w:tc>
              <w:tc>
                <w:tcPr>
                  <w:tcW w:w="236" w:type="dxa"/>
                </w:tcPr>
                <w:p w14:paraId="6211D589" w14:textId="38ADADFA" w:rsidR="00745492" w:rsidRDefault="00745492" w:rsidP="00EF371F">
                  <w:pPr>
                    <w:spacing w:beforeLines="50" w:before="120" w:afterLines="60" w:after="144"/>
                    <w:jc w:val="both"/>
                    <w:rPr>
                      <w:rFonts w:ascii="Arial" w:hAnsi="Arial" w:cs="Arial"/>
                      <w:color w:val="0000FF"/>
                      <w:sz w:val="20"/>
                      <w:szCs w:val="20"/>
                    </w:rPr>
                  </w:pPr>
                  <w:r>
                    <w:rPr>
                      <w:rFonts w:ascii="Arial" w:hAnsi="Arial" w:cs="Arial"/>
                      <w:color w:val="0000FF"/>
                      <w:sz w:val="20"/>
                      <w:szCs w:val="20"/>
                    </w:rPr>
                    <w:t>$500</w:t>
                  </w:r>
                </w:p>
              </w:tc>
            </w:tr>
            <w:tr w:rsidR="00745492" w14:paraId="7EEA0ADA" w14:textId="77777777" w:rsidTr="006764E0">
              <w:tc>
                <w:tcPr>
                  <w:tcW w:w="1833" w:type="dxa"/>
                </w:tcPr>
                <w:p w14:paraId="005EA72D" w14:textId="09E72F9C" w:rsidR="00745492" w:rsidRDefault="00745492" w:rsidP="00EF371F">
                  <w:pPr>
                    <w:spacing w:beforeLines="50" w:before="120" w:afterLines="60" w:after="144"/>
                    <w:jc w:val="both"/>
                    <w:rPr>
                      <w:rFonts w:ascii="Arial" w:hAnsi="Arial" w:cs="Arial"/>
                      <w:color w:val="0000FF"/>
                      <w:sz w:val="20"/>
                      <w:szCs w:val="20"/>
                    </w:rPr>
                  </w:pPr>
                  <w:r>
                    <w:rPr>
                      <w:rFonts w:ascii="Arial" w:hAnsi="Arial" w:cs="Arial"/>
                      <w:color w:val="0000FF"/>
                      <w:sz w:val="20"/>
                      <w:szCs w:val="20"/>
                    </w:rPr>
                    <w:t>Item 2</w:t>
                  </w:r>
                </w:p>
              </w:tc>
              <w:tc>
                <w:tcPr>
                  <w:tcW w:w="1299" w:type="dxa"/>
                </w:tcPr>
                <w:p w14:paraId="12159CEC" w14:textId="75320785" w:rsidR="00745492" w:rsidRDefault="00745492" w:rsidP="00EF371F">
                  <w:pPr>
                    <w:spacing w:beforeLines="50" w:before="120" w:afterLines="60" w:after="144"/>
                    <w:jc w:val="both"/>
                    <w:rPr>
                      <w:rFonts w:ascii="Arial" w:hAnsi="Arial" w:cs="Arial"/>
                      <w:color w:val="0000FF"/>
                      <w:sz w:val="20"/>
                      <w:szCs w:val="20"/>
                    </w:rPr>
                  </w:pPr>
                  <w:r>
                    <w:rPr>
                      <w:rFonts w:ascii="Arial" w:hAnsi="Arial" w:cs="Arial"/>
                      <w:color w:val="0000FF"/>
                      <w:sz w:val="20"/>
                      <w:szCs w:val="20"/>
                    </w:rPr>
                    <w:t>15</w:t>
                  </w:r>
                  <w:r w:rsidR="006759E9">
                    <w:rPr>
                      <w:rFonts w:ascii="Arial" w:hAnsi="Arial" w:cs="Arial"/>
                      <w:color w:val="0000FF"/>
                      <w:sz w:val="20"/>
                      <w:szCs w:val="20"/>
                    </w:rPr>
                    <w:t xml:space="preserve"> each</w:t>
                  </w:r>
                </w:p>
              </w:tc>
              <w:tc>
                <w:tcPr>
                  <w:tcW w:w="1457" w:type="dxa"/>
                </w:tcPr>
                <w:p w14:paraId="4A4010FC" w14:textId="0E8A9218" w:rsidR="00745492" w:rsidRDefault="00745492" w:rsidP="00EF371F">
                  <w:pPr>
                    <w:spacing w:beforeLines="50" w:before="120" w:afterLines="60" w:after="144"/>
                    <w:jc w:val="both"/>
                    <w:rPr>
                      <w:rFonts w:ascii="Arial" w:hAnsi="Arial" w:cs="Arial"/>
                      <w:color w:val="0000FF"/>
                      <w:sz w:val="20"/>
                      <w:szCs w:val="20"/>
                    </w:rPr>
                  </w:pPr>
                  <w:r>
                    <w:rPr>
                      <w:rFonts w:ascii="Arial" w:hAnsi="Arial" w:cs="Arial"/>
                      <w:color w:val="0000FF"/>
                      <w:sz w:val="20"/>
                      <w:szCs w:val="20"/>
                    </w:rPr>
                    <w:t>$100</w:t>
                  </w:r>
                </w:p>
              </w:tc>
              <w:tc>
                <w:tcPr>
                  <w:tcW w:w="1172" w:type="dxa"/>
                </w:tcPr>
                <w:p w14:paraId="3B6A5278" w14:textId="49A69102" w:rsidR="00745492" w:rsidRDefault="00745492" w:rsidP="00EF371F">
                  <w:pPr>
                    <w:spacing w:beforeLines="50" w:before="120" w:afterLines="60" w:after="144"/>
                    <w:jc w:val="both"/>
                    <w:rPr>
                      <w:rFonts w:ascii="Arial" w:hAnsi="Arial" w:cs="Arial"/>
                      <w:color w:val="0000FF"/>
                      <w:sz w:val="20"/>
                      <w:szCs w:val="20"/>
                    </w:rPr>
                  </w:pPr>
                  <w:r>
                    <w:rPr>
                      <w:rFonts w:ascii="Arial" w:hAnsi="Arial" w:cs="Arial"/>
                      <w:color w:val="0000FF"/>
                      <w:sz w:val="20"/>
                      <w:szCs w:val="20"/>
                    </w:rPr>
                    <w:t>$1500</w:t>
                  </w:r>
                </w:p>
              </w:tc>
              <w:tc>
                <w:tcPr>
                  <w:tcW w:w="1485" w:type="dxa"/>
                </w:tcPr>
                <w:p w14:paraId="16D870C3" w14:textId="5F597F3A" w:rsidR="00745492" w:rsidRDefault="00745492" w:rsidP="00EF371F">
                  <w:pPr>
                    <w:spacing w:beforeLines="50" w:before="120" w:afterLines="60" w:after="144"/>
                    <w:jc w:val="both"/>
                    <w:rPr>
                      <w:rFonts w:ascii="Arial" w:hAnsi="Arial" w:cs="Arial"/>
                      <w:color w:val="0000FF"/>
                      <w:sz w:val="20"/>
                      <w:szCs w:val="20"/>
                    </w:rPr>
                  </w:pPr>
                  <w:r>
                    <w:rPr>
                      <w:rFonts w:ascii="Arial" w:hAnsi="Arial" w:cs="Arial"/>
                      <w:color w:val="0000FF"/>
                      <w:sz w:val="20"/>
                      <w:szCs w:val="20"/>
                    </w:rPr>
                    <w:t>5%</w:t>
                  </w:r>
                </w:p>
              </w:tc>
              <w:tc>
                <w:tcPr>
                  <w:tcW w:w="236" w:type="dxa"/>
                </w:tcPr>
                <w:p w14:paraId="086AA935" w14:textId="096A1D73" w:rsidR="00745492" w:rsidRDefault="00A12916" w:rsidP="00EF371F">
                  <w:pPr>
                    <w:spacing w:beforeLines="50" w:before="120" w:afterLines="60" w:after="144"/>
                    <w:jc w:val="both"/>
                    <w:rPr>
                      <w:rFonts w:ascii="Arial" w:hAnsi="Arial" w:cs="Arial"/>
                      <w:color w:val="0000FF"/>
                      <w:sz w:val="20"/>
                      <w:szCs w:val="20"/>
                    </w:rPr>
                  </w:pPr>
                  <w:r>
                    <w:rPr>
                      <w:rFonts w:ascii="Arial" w:hAnsi="Arial" w:cs="Arial"/>
                      <w:color w:val="0000FF"/>
                      <w:sz w:val="20"/>
                      <w:szCs w:val="20"/>
                    </w:rPr>
                    <w:t>$1,425</w:t>
                  </w:r>
                </w:p>
              </w:tc>
            </w:tr>
            <w:tr w:rsidR="00745492" w14:paraId="02D6F0D2" w14:textId="77777777" w:rsidTr="006764E0">
              <w:tc>
                <w:tcPr>
                  <w:tcW w:w="1833" w:type="dxa"/>
                </w:tcPr>
                <w:p w14:paraId="73AF3AAA" w14:textId="21B3EA1A" w:rsidR="00745492" w:rsidRDefault="00A12916" w:rsidP="00EF371F">
                  <w:pPr>
                    <w:spacing w:beforeLines="50" w:before="120" w:afterLines="60" w:after="144"/>
                    <w:jc w:val="both"/>
                    <w:rPr>
                      <w:rFonts w:ascii="Arial" w:hAnsi="Arial" w:cs="Arial"/>
                      <w:color w:val="0000FF"/>
                      <w:sz w:val="20"/>
                      <w:szCs w:val="20"/>
                    </w:rPr>
                  </w:pPr>
                  <w:r>
                    <w:rPr>
                      <w:rFonts w:ascii="Arial" w:hAnsi="Arial" w:cs="Arial"/>
                      <w:color w:val="0000FF"/>
                      <w:sz w:val="20"/>
                      <w:szCs w:val="20"/>
                    </w:rPr>
                    <w:t>Service 1 - Implementation</w:t>
                  </w:r>
                </w:p>
              </w:tc>
              <w:tc>
                <w:tcPr>
                  <w:tcW w:w="1299" w:type="dxa"/>
                </w:tcPr>
                <w:p w14:paraId="2B651912" w14:textId="59C79309" w:rsidR="00745492" w:rsidRDefault="00A12916" w:rsidP="00EF371F">
                  <w:pPr>
                    <w:spacing w:beforeLines="50" w:before="120" w:afterLines="60" w:after="144"/>
                    <w:jc w:val="both"/>
                    <w:rPr>
                      <w:rFonts w:ascii="Arial" w:hAnsi="Arial" w:cs="Arial"/>
                      <w:color w:val="0000FF"/>
                      <w:sz w:val="20"/>
                      <w:szCs w:val="20"/>
                    </w:rPr>
                  </w:pPr>
                  <w:r>
                    <w:rPr>
                      <w:rFonts w:ascii="Arial" w:hAnsi="Arial" w:cs="Arial"/>
                      <w:color w:val="0000FF"/>
                      <w:sz w:val="20"/>
                      <w:szCs w:val="20"/>
                    </w:rPr>
                    <w:t>1</w:t>
                  </w:r>
                  <w:r w:rsidR="006759E9">
                    <w:rPr>
                      <w:rFonts w:ascii="Arial" w:hAnsi="Arial" w:cs="Arial"/>
                      <w:color w:val="0000FF"/>
                      <w:sz w:val="20"/>
                      <w:szCs w:val="20"/>
                    </w:rPr>
                    <w:t xml:space="preserve"> unit</w:t>
                  </w:r>
                </w:p>
              </w:tc>
              <w:tc>
                <w:tcPr>
                  <w:tcW w:w="1457" w:type="dxa"/>
                </w:tcPr>
                <w:p w14:paraId="246A7423" w14:textId="368CC7B5" w:rsidR="00745492" w:rsidRDefault="00A12916" w:rsidP="00EF371F">
                  <w:pPr>
                    <w:spacing w:beforeLines="50" w:before="120" w:afterLines="60" w:after="144"/>
                    <w:jc w:val="both"/>
                    <w:rPr>
                      <w:rFonts w:ascii="Arial" w:hAnsi="Arial" w:cs="Arial"/>
                      <w:color w:val="0000FF"/>
                      <w:sz w:val="20"/>
                      <w:szCs w:val="20"/>
                    </w:rPr>
                  </w:pPr>
                  <w:r>
                    <w:rPr>
                      <w:rFonts w:ascii="Arial" w:hAnsi="Arial" w:cs="Arial"/>
                      <w:color w:val="0000FF"/>
                      <w:sz w:val="20"/>
                      <w:szCs w:val="20"/>
                    </w:rPr>
                    <w:t>$2,500</w:t>
                  </w:r>
                </w:p>
              </w:tc>
              <w:tc>
                <w:tcPr>
                  <w:tcW w:w="1172" w:type="dxa"/>
                </w:tcPr>
                <w:p w14:paraId="5B88DBC8" w14:textId="7A862B73" w:rsidR="00745492" w:rsidRDefault="006759E9" w:rsidP="00EF371F">
                  <w:pPr>
                    <w:spacing w:beforeLines="50" w:before="120" w:afterLines="60" w:after="144"/>
                    <w:jc w:val="both"/>
                    <w:rPr>
                      <w:rFonts w:ascii="Arial" w:hAnsi="Arial" w:cs="Arial"/>
                      <w:color w:val="0000FF"/>
                      <w:sz w:val="20"/>
                      <w:szCs w:val="20"/>
                    </w:rPr>
                  </w:pPr>
                  <w:r>
                    <w:rPr>
                      <w:rFonts w:ascii="Arial" w:hAnsi="Arial" w:cs="Arial"/>
                      <w:color w:val="0000FF"/>
                      <w:sz w:val="20"/>
                      <w:szCs w:val="20"/>
                    </w:rPr>
                    <w:t>$2,500</w:t>
                  </w:r>
                </w:p>
              </w:tc>
              <w:tc>
                <w:tcPr>
                  <w:tcW w:w="1485" w:type="dxa"/>
                </w:tcPr>
                <w:p w14:paraId="22F6173E" w14:textId="7CFD9D6B" w:rsidR="00745492" w:rsidRDefault="006759E9" w:rsidP="00EF371F">
                  <w:pPr>
                    <w:spacing w:beforeLines="50" w:before="120" w:afterLines="60" w:after="144"/>
                    <w:jc w:val="both"/>
                    <w:rPr>
                      <w:rFonts w:ascii="Arial" w:hAnsi="Arial" w:cs="Arial"/>
                      <w:color w:val="0000FF"/>
                      <w:sz w:val="20"/>
                      <w:szCs w:val="20"/>
                    </w:rPr>
                  </w:pPr>
                  <w:r>
                    <w:rPr>
                      <w:rFonts w:ascii="Arial" w:hAnsi="Arial" w:cs="Arial"/>
                      <w:color w:val="0000FF"/>
                      <w:sz w:val="20"/>
                      <w:szCs w:val="20"/>
                    </w:rPr>
                    <w:t>$200</w:t>
                  </w:r>
                </w:p>
              </w:tc>
              <w:tc>
                <w:tcPr>
                  <w:tcW w:w="236" w:type="dxa"/>
                </w:tcPr>
                <w:p w14:paraId="55E665A9" w14:textId="1C040986" w:rsidR="00745492" w:rsidRDefault="006759E9" w:rsidP="00EF371F">
                  <w:pPr>
                    <w:spacing w:beforeLines="50" w:before="120" w:afterLines="60" w:after="144"/>
                    <w:jc w:val="both"/>
                    <w:rPr>
                      <w:rFonts w:ascii="Arial" w:hAnsi="Arial" w:cs="Arial"/>
                      <w:color w:val="0000FF"/>
                      <w:sz w:val="20"/>
                      <w:szCs w:val="20"/>
                    </w:rPr>
                  </w:pPr>
                  <w:r>
                    <w:rPr>
                      <w:rFonts w:ascii="Arial" w:hAnsi="Arial" w:cs="Arial"/>
                      <w:color w:val="0000FF"/>
                      <w:sz w:val="20"/>
                      <w:szCs w:val="20"/>
                    </w:rPr>
                    <w:t>$2,300</w:t>
                  </w:r>
                </w:p>
              </w:tc>
            </w:tr>
            <w:tr w:rsidR="00745492" w14:paraId="65FCCE2B" w14:textId="77777777" w:rsidTr="006764E0">
              <w:tc>
                <w:tcPr>
                  <w:tcW w:w="1833" w:type="dxa"/>
                </w:tcPr>
                <w:p w14:paraId="0AE15566" w14:textId="41A9C041" w:rsidR="00745492" w:rsidRDefault="00A12916" w:rsidP="00EF371F">
                  <w:pPr>
                    <w:spacing w:beforeLines="50" w:before="120" w:afterLines="60" w:after="144"/>
                    <w:jc w:val="both"/>
                    <w:rPr>
                      <w:rFonts w:ascii="Arial" w:hAnsi="Arial" w:cs="Arial"/>
                      <w:color w:val="0000FF"/>
                      <w:sz w:val="20"/>
                      <w:szCs w:val="20"/>
                    </w:rPr>
                  </w:pPr>
                  <w:r>
                    <w:rPr>
                      <w:rFonts w:ascii="Arial" w:hAnsi="Arial" w:cs="Arial"/>
                      <w:color w:val="0000FF"/>
                      <w:sz w:val="20"/>
                      <w:szCs w:val="20"/>
                    </w:rPr>
                    <w:lastRenderedPageBreak/>
                    <w:t>Service 2 – Management</w:t>
                  </w:r>
                </w:p>
              </w:tc>
              <w:tc>
                <w:tcPr>
                  <w:tcW w:w="1299" w:type="dxa"/>
                </w:tcPr>
                <w:p w14:paraId="1B9B3532" w14:textId="005A4C66" w:rsidR="00745492" w:rsidRDefault="00A12916" w:rsidP="00EF371F">
                  <w:pPr>
                    <w:spacing w:beforeLines="50" w:before="120" w:afterLines="60" w:after="144"/>
                    <w:jc w:val="both"/>
                    <w:rPr>
                      <w:rFonts w:ascii="Arial" w:hAnsi="Arial" w:cs="Arial"/>
                      <w:color w:val="0000FF"/>
                      <w:sz w:val="20"/>
                      <w:szCs w:val="20"/>
                    </w:rPr>
                  </w:pPr>
                  <w:r>
                    <w:rPr>
                      <w:rFonts w:ascii="Arial" w:hAnsi="Arial" w:cs="Arial"/>
                      <w:color w:val="0000FF"/>
                      <w:sz w:val="20"/>
                      <w:szCs w:val="20"/>
                    </w:rPr>
                    <w:t>1</w:t>
                  </w:r>
                  <w:r w:rsidR="006759E9">
                    <w:rPr>
                      <w:rFonts w:ascii="Arial" w:hAnsi="Arial" w:cs="Arial"/>
                      <w:color w:val="0000FF"/>
                      <w:sz w:val="20"/>
                      <w:szCs w:val="20"/>
                    </w:rPr>
                    <w:t>2 months</w:t>
                  </w:r>
                </w:p>
              </w:tc>
              <w:tc>
                <w:tcPr>
                  <w:tcW w:w="1457" w:type="dxa"/>
                </w:tcPr>
                <w:p w14:paraId="0195EAE0" w14:textId="74D2F9E9" w:rsidR="00745492" w:rsidRDefault="006759E9" w:rsidP="00EF371F">
                  <w:pPr>
                    <w:spacing w:beforeLines="50" w:before="120" w:afterLines="60" w:after="144"/>
                    <w:jc w:val="both"/>
                    <w:rPr>
                      <w:rFonts w:ascii="Arial" w:hAnsi="Arial" w:cs="Arial"/>
                      <w:color w:val="0000FF"/>
                      <w:sz w:val="20"/>
                      <w:szCs w:val="20"/>
                    </w:rPr>
                  </w:pPr>
                  <w:r>
                    <w:rPr>
                      <w:rFonts w:ascii="Arial" w:hAnsi="Arial" w:cs="Arial"/>
                      <w:color w:val="0000FF"/>
                      <w:sz w:val="20"/>
                      <w:szCs w:val="20"/>
                    </w:rPr>
                    <w:t>$3000</w:t>
                  </w:r>
                  <w:r w:rsidR="00AE72AB">
                    <w:rPr>
                      <w:rFonts w:ascii="Arial" w:hAnsi="Arial" w:cs="Arial"/>
                      <w:color w:val="0000FF"/>
                      <w:sz w:val="20"/>
                      <w:szCs w:val="20"/>
                    </w:rPr>
                    <w:t xml:space="preserve"> per month</w:t>
                  </w:r>
                </w:p>
              </w:tc>
              <w:tc>
                <w:tcPr>
                  <w:tcW w:w="1172" w:type="dxa"/>
                </w:tcPr>
                <w:p w14:paraId="21C95923" w14:textId="71440876" w:rsidR="00745492" w:rsidRDefault="006759E9" w:rsidP="00EF371F">
                  <w:pPr>
                    <w:spacing w:beforeLines="50" w:before="120" w:afterLines="60" w:after="144"/>
                    <w:jc w:val="both"/>
                    <w:rPr>
                      <w:rFonts w:ascii="Arial" w:hAnsi="Arial" w:cs="Arial"/>
                      <w:color w:val="0000FF"/>
                      <w:sz w:val="20"/>
                      <w:szCs w:val="20"/>
                    </w:rPr>
                  </w:pPr>
                  <w:r>
                    <w:rPr>
                      <w:rFonts w:ascii="Arial" w:hAnsi="Arial" w:cs="Arial"/>
                      <w:color w:val="0000FF"/>
                      <w:sz w:val="20"/>
                      <w:szCs w:val="20"/>
                    </w:rPr>
                    <w:t>$36,000</w:t>
                  </w:r>
                </w:p>
              </w:tc>
              <w:tc>
                <w:tcPr>
                  <w:tcW w:w="1485" w:type="dxa"/>
                </w:tcPr>
                <w:p w14:paraId="6F603C0D" w14:textId="78F5C234" w:rsidR="00745492" w:rsidRDefault="006759E9" w:rsidP="00EF371F">
                  <w:pPr>
                    <w:spacing w:beforeLines="50" w:before="120" w:afterLines="60" w:after="144"/>
                    <w:jc w:val="both"/>
                    <w:rPr>
                      <w:rFonts w:ascii="Arial" w:hAnsi="Arial" w:cs="Arial"/>
                      <w:color w:val="0000FF"/>
                      <w:sz w:val="20"/>
                      <w:szCs w:val="20"/>
                    </w:rPr>
                  </w:pPr>
                  <w:r>
                    <w:rPr>
                      <w:rFonts w:ascii="Arial" w:hAnsi="Arial" w:cs="Arial"/>
                      <w:color w:val="0000FF"/>
                      <w:sz w:val="20"/>
                      <w:szCs w:val="20"/>
                    </w:rPr>
                    <w:t>10%</w:t>
                  </w:r>
                </w:p>
              </w:tc>
              <w:tc>
                <w:tcPr>
                  <w:tcW w:w="236" w:type="dxa"/>
                </w:tcPr>
                <w:p w14:paraId="59ECA182" w14:textId="5659BBFC" w:rsidR="00745492" w:rsidRDefault="006759E9" w:rsidP="00EF371F">
                  <w:pPr>
                    <w:spacing w:beforeLines="50" w:before="120" w:afterLines="60" w:after="144"/>
                    <w:jc w:val="both"/>
                    <w:rPr>
                      <w:rFonts w:ascii="Arial" w:hAnsi="Arial" w:cs="Arial"/>
                      <w:color w:val="0000FF"/>
                      <w:sz w:val="20"/>
                      <w:szCs w:val="20"/>
                    </w:rPr>
                  </w:pPr>
                  <w:r>
                    <w:rPr>
                      <w:rFonts w:ascii="Arial" w:hAnsi="Arial" w:cs="Arial"/>
                      <w:color w:val="0000FF"/>
                      <w:sz w:val="20"/>
                      <w:szCs w:val="20"/>
                    </w:rPr>
                    <w:t>$32,400</w:t>
                  </w:r>
                </w:p>
              </w:tc>
            </w:tr>
            <w:tr w:rsidR="006759E9" w14:paraId="390DC601" w14:textId="77777777" w:rsidTr="006764E0">
              <w:tc>
                <w:tcPr>
                  <w:tcW w:w="4589" w:type="dxa"/>
                  <w:gridSpan w:val="3"/>
                </w:tcPr>
                <w:p w14:paraId="529A0B3C" w14:textId="3DCEE7CD" w:rsidR="006759E9" w:rsidRDefault="006759E9" w:rsidP="00EF371F">
                  <w:pPr>
                    <w:spacing w:beforeLines="50" w:before="120" w:afterLines="60" w:after="144"/>
                    <w:jc w:val="both"/>
                    <w:rPr>
                      <w:rFonts w:ascii="Arial" w:hAnsi="Arial" w:cs="Arial"/>
                      <w:color w:val="0000FF"/>
                      <w:sz w:val="20"/>
                      <w:szCs w:val="20"/>
                    </w:rPr>
                  </w:pPr>
                  <w:r>
                    <w:rPr>
                      <w:rFonts w:ascii="Arial" w:hAnsi="Arial" w:cs="Arial"/>
                      <w:color w:val="0000FF"/>
                      <w:sz w:val="20"/>
                      <w:szCs w:val="20"/>
                    </w:rPr>
                    <w:t>Other Cost - Installation</w:t>
                  </w:r>
                </w:p>
              </w:tc>
              <w:tc>
                <w:tcPr>
                  <w:tcW w:w="1172" w:type="dxa"/>
                </w:tcPr>
                <w:p w14:paraId="7AADE8D7" w14:textId="07C4509E" w:rsidR="006759E9" w:rsidRDefault="006759E9" w:rsidP="00EF371F">
                  <w:pPr>
                    <w:spacing w:beforeLines="50" w:before="120" w:afterLines="60" w:after="144"/>
                    <w:jc w:val="both"/>
                    <w:rPr>
                      <w:rFonts w:ascii="Arial" w:hAnsi="Arial" w:cs="Arial"/>
                      <w:color w:val="0000FF"/>
                      <w:sz w:val="20"/>
                      <w:szCs w:val="20"/>
                    </w:rPr>
                  </w:pPr>
                  <w:r>
                    <w:rPr>
                      <w:rFonts w:ascii="Arial" w:hAnsi="Arial" w:cs="Arial"/>
                      <w:color w:val="0000FF"/>
                      <w:sz w:val="20"/>
                      <w:szCs w:val="20"/>
                    </w:rPr>
                    <w:t>$100</w:t>
                  </w:r>
                </w:p>
              </w:tc>
              <w:tc>
                <w:tcPr>
                  <w:tcW w:w="1485" w:type="dxa"/>
                </w:tcPr>
                <w:p w14:paraId="7CCA7D75" w14:textId="5AA2BCF9" w:rsidR="006759E9" w:rsidRDefault="006759E9" w:rsidP="00EF371F">
                  <w:pPr>
                    <w:spacing w:beforeLines="50" w:before="120" w:afterLines="60" w:after="144"/>
                    <w:jc w:val="both"/>
                    <w:rPr>
                      <w:rFonts w:ascii="Arial" w:hAnsi="Arial" w:cs="Arial"/>
                      <w:color w:val="0000FF"/>
                      <w:sz w:val="20"/>
                      <w:szCs w:val="20"/>
                    </w:rPr>
                  </w:pPr>
                  <w:r>
                    <w:rPr>
                      <w:rFonts w:ascii="Arial" w:hAnsi="Arial" w:cs="Arial"/>
                      <w:color w:val="0000FF"/>
                      <w:sz w:val="20"/>
                      <w:szCs w:val="20"/>
                    </w:rPr>
                    <w:t>N/A</w:t>
                  </w:r>
                </w:p>
              </w:tc>
              <w:tc>
                <w:tcPr>
                  <w:tcW w:w="236" w:type="dxa"/>
                </w:tcPr>
                <w:p w14:paraId="7F3BED5B" w14:textId="2317A03D" w:rsidR="006759E9" w:rsidRDefault="006759E9" w:rsidP="00EF371F">
                  <w:pPr>
                    <w:spacing w:beforeLines="50" w:before="120" w:afterLines="60" w:after="144"/>
                    <w:jc w:val="both"/>
                    <w:rPr>
                      <w:rFonts w:ascii="Arial" w:hAnsi="Arial" w:cs="Arial"/>
                      <w:color w:val="0000FF"/>
                      <w:sz w:val="20"/>
                      <w:szCs w:val="20"/>
                    </w:rPr>
                  </w:pPr>
                  <w:r>
                    <w:rPr>
                      <w:rFonts w:ascii="Arial" w:hAnsi="Arial" w:cs="Arial"/>
                      <w:color w:val="0000FF"/>
                      <w:sz w:val="20"/>
                      <w:szCs w:val="20"/>
                    </w:rPr>
                    <w:t>$100</w:t>
                  </w:r>
                </w:p>
              </w:tc>
            </w:tr>
            <w:tr w:rsidR="006759E9" w14:paraId="5677539B" w14:textId="77777777" w:rsidTr="006764E0">
              <w:tc>
                <w:tcPr>
                  <w:tcW w:w="4589" w:type="dxa"/>
                  <w:gridSpan w:val="3"/>
                </w:tcPr>
                <w:p w14:paraId="39CD86E8" w14:textId="0D23118B" w:rsidR="006759E9" w:rsidRDefault="006759E9" w:rsidP="00EF371F">
                  <w:pPr>
                    <w:spacing w:beforeLines="50" w:before="120" w:afterLines="60" w:after="144"/>
                    <w:jc w:val="both"/>
                    <w:rPr>
                      <w:rFonts w:ascii="Arial" w:hAnsi="Arial" w:cs="Arial"/>
                      <w:color w:val="0000FF"/>
                      <w:sz w:val="20"/>
                      <w:szCs w:val="20"/>
                    </w:rPr>
                  </w:pPr>
                  <w:r>
                    <w:rPr>
                      <w:rFonts w:ascii="Arial" w:hAnsi="Arial" w:cs="Arial"/>
                      <w:color w:val="0000FF"/>
                      <w:sz w:val="20"/>
                      <w:szCs w:val="20"/>
                    </w:rPr>
                    <w:t>Subtotal</w:t>
                  </w:r>
                </w:p>
              </w:tc>
              <w:tc>
                <w:tcPr>
                  <w:tcW w:w="1172" w:type="dxa"/>
                </w:tcPr>
                <w:p w14:paraId="349DB76F" w14:textId="4B0C3486" w:rsidR="006759E9" w:rsidRDefault="006759E9" w:rsidP="00EF371F">
                  <w:pPr>
                    <w:spacing w:beforeLines="50" w:before="120" w:afterLines="60" w:after="144"/>
                    <w:jc w:val="both"/>
                    <w:rPr>
                      <w:rFonts w:ascii="Arial" w:hAnsi="Arial" w:cs="Arial"/>
                      <w:color w:val="0000FF"/>
                      <w:sz w:val="20"/>
                      <w:szCs w:val="20"/>
                    </w:rPr>
                  </w:pPr>
                  <w:r>
                    <w:rPr>
                      <w:rFonts w:ascii="Arial" w:hAnsi="Arial" w:cs="Arial"/>
                      <w:color w:val="0000FF"/>
                      <w:sz w:val="20"/>
                      <w:szCs w:val="20"/>
                    </w:rPr>
                    <w:t>$40,500</w:t>
                  </w:r>
                </w:p>
              </w:tc>
              <w:tc>
                <w:tcPr>
                  <w:tcW w:w="1485" w:type="dxa"/>
                  <w:shd w:val="clear" w:color="auto" w:fill="BFBFBF" w:themeFill="background1" w:themeFillShade="BF"/>
                </w:tcPr>
                <w:p w14:paraId="1CBD5364" w14:textId="446D6A8F" w:rsidR="006759E9" w:rsidRDefault="006759E9" w:rsidP="00EF371F">
                  <w:pPr>
                    <w:spacing w:beforeLines="50" w:before="120" w:afterLines="60" w:after="144"/>
                    <w:jc w:val="both"/>
                    <w:rPr>
                      <w:rFonts w:ascii="Arial" w:hAnsi="Arial" w:cs="Arial"/>
                      <w:color w:val="0000FF"/>
                      <w:sz w:val="20"/>
                      <w:szCs w:val="20"/>
                    </w:rPr>
                  </w:pPr>
                </w:p>
              </w:tc>
              <w:tc>
                <w:tcPr>
                  <w:tcW w:w="236" w:type="dxa"/>
                </w:tcPr>
                <w:p w14:paraId="2634E664" w14:textId="0F8B2FCD" w:rsidR="006759E9" w:rsidRDefault="006759E9" w:rsidP="00EF371F">
                  <w:pPr>
                    <w:spacing w:beforeLines="50" w:before="120" w:afterLines="60" w:after="144"/>
                    <w:jc w:val="both"/>
                    <w:rPr>
                      <w:rFonts w:ascii="Arial" w:hAnsi="Arial" w:cs="Arial"/>
                      <w:color w:val="0000FF"/>
                      <w:sz w:val="20"/>
                      <w:szCs w:val="20"/>
                    </w:rPr>
                  </w:pPr>
                  <w:r>
                    <w:rPr>
                      <w:rFonts w:ascii="Arial" w:hAnsi="Arial" w:cs="Arial"/>
                      <w:color w:val="0000FF"/>
                      <w:sz w:val="20"/>
                      <w:szCs w:val="20"/>
                    </w:rPr>
                    <w:t>$36,725</w:t>
                  </w:r>
                </w:p>
              </w:tc>
            </w:tr>
            <w:tr w:rsidR="006759E9" w14:paraId="13F3642A" w14:textId="77777777" w:rsidTr="006764E0">
              <w:tc>
                <w:tcPr>
                  <w:tcW w:w="5761" w:type="dxa"/>
                  <w:gridSpan w:val="4"/>
                </w:tcPr>
                <w:p w14:paraId="27474D26" w14:textId="7A53743D" w:rsidR="006759E9" w:rsidRDefault="006759E9" w:rsidP="00EF371F">
                  <w:pPr>
                    <w:spacing w:beforeLines="50" w:before="120" w:afterLines="60" w:after="144"/>
                    <w:jc w:val="both"/>
                    <w:rPr>
                      <w:rFonts w:ascii="Arial" w:hAnsi="Arial" w:cs="Arial"/>
                      <w:color w:val="0000FF"/>
                      <w:sz w:val="20"/>
                      <w:szCs w:val="20"/>
                    </w:rPr>
                  </w:pPr>
                  <w:r>
                    <w:rPr>
                      <w:rFonts w:ascii="Arial" w:hAnsi="Arial" w:cs="Arial"/>
                      <w:color w:val="0000FF"/>
                      <w:sz w:val="20"/>
                      <w:szCs w:val="20"/>
                    </w:rPr>
                    <w:t xml:space="preserve">Minimum </w:t>
                  </w:r>
                  <w:r w:rsidR="00EF371F">
                    <w:rPr>
                      <w:rFonts w:ascii="Arial" w:hAnsi="Arial" w:cs="Arial"/>
                      <w:color w:val="0000FF"/>
                      <w:sz w:val="20"/>
                      <w:szCs w:val="20"/>
                    </w:rPr>
                    <w:t xml:space="preserve">Category </w:t>
                  </w:r>
                  <w:r>
                    <w:rPr>
                      <w:rFonts w:ascii="Arial" w:hAnsi="Arial" w:cs="Arial"/>
                      <w:color w:val="0000FF"/>
                      <w:sz w:val="20"/>
                      <w:szCs w:val="20"/>
                    </w:rPr>
                    <w:t>Percentage Discount Rate</w:t>
                  </w:r>
                  <w:r w:rsidR="00AA1FC1">
                    <w:rPr>
                      <w:rFonts w:ascii="Arial" w:hAnsi="Arial" w:cs="Arial"/>
                      <w:color w:val="0000FF"/>
                      <w:sz w:val="20"/>
                      <w:szCs w:val="20"/>
                    </w:rPr>
                    <w:t xml:space="preserve"> </w:t>
                  </w:r>
                </w:p>
              </w:tc>
              <w:tc>
                <w:tcPr>
                  <w:tcW w:w="1485" w:type="dxa"/>
                </w:tcPr>
                <w:p w14:paraId="75676CE3" w14:textId="4D0111B4" w:rsidR="006759E9" w:rsidRDefault="006759E9" w:rsidP="00EF371F">
                  <w:pPr>
                    <w:spacing w:beforeLines="50" w:before="120" w:afterLines="60" w:after="144"/>
                    <w:jc w:val="both"/>
                    <w:rPr>
                      <w:rFonts w:ascii="Arial" w:hAnsi="Arial" w:cs="Arial"/>
                      <w:color w:val="0000FF"/>
                      <w:sz w:val="20"/>
                      <w:szCs w:val="20"/>
                    </w:rPr>
                  </w:pPr>
                  <w:r>
                    <w:rPr>
                      <w:rFonts w:ascii="Arial" w:hAnsi="Arial" w:cs="Arial"/>
                      <w:color w:val="0000FF"/>
                      <w:sz w:val="20"/>
                      <w:szCs w:val="20"/>
                    </w:rPr>
                    <w:t>25%</w:t>
                  </w:r>
                </w:p>
              </w:tc>
              <w:tc>
                <w:tcPr>
                  <w:tcW w:w="236" w:type="dxa"/>
                </w:tcPr>
                <w:p w14:paraId="1BC9489D" w14:textId="2AAEE4AC" w:rsidR="006759E9" w:rsidRPr="006759E9" w:rsidRDefault="006759E9" w:rsidP="00EF371F">
                  <w:pPr>
                    <w:spacing w:beforeLines="50" w:before="120" w:afterLines="60" w:after="144"/>
                    <w:jc w:val="both"/>
                    <w:rPr>
                      <w:rFonts w:ascii="Arial" w:hAnsi="Arial" w:cs="Arial"/>
                      <w:b/>
                      <w:bCs/>
                      <w:color w:val="0000FF"/>
                      <w:sz w:val="20"/>
                      <w:szCs w:val="20"/>
                    </w:rPr>
                  </w:pPr>
                  <w:r w:rsidRPr="006759E9">
                    <w:rPr>
                      <w:rFonts w:ascii="Arial" w:hAnsi="Arial" w:cs="Arial"/>
                      <w:b/>
                      <w:bCs/>
                      <w:color w:val="0000FF"/>
                      <w:sz w:val="20"/>
                      <w:szCs w:val="20"/>
                    </w:rPr>
                    <w:t>$27,</w:t>
                  </w:r>
                  <w:r>
                    <w:rPr>
                      <w:rFonts w:ascii="Arial" w:hAnsi="Arial" w:cs="Arial"/>
                      <w:b/>
                      <w:bCs/>
                      <w:color w:val="0000FF"/>
                      <w:sz w:val="20"/>
                      <w:szCs w:val="20"/>
                    </w:rPr>
                    <w:t>543</w:t>
                  </w:r>
                  <w:r w:rsidRPr="006759E9">
                    <w:rPr>
                      <w:rFonts w:ascii="Arial" w:hAnsi="Arial" w:cs="Arial"/>
                      <w:b/>
                      <w:bCs/>
                      <w:color w:val="0000FF"/>
                      <w:sz w:val="20"/>
                      <w:szCs w:val="20"/>
                    </w:rPr>
                    <w:t>.75</w:t>
                  </w:r>
                </w:p>
              </w:tc>
            </w:tr>
          </w:tbl>
          <w:p w14:paraId="34205E07" w14:textId="5E0C3D80" w:rsidR="00745492" w:rsidRPr="00745492" w:rsidRDefault="00745492" w:rsidP="00745492">
            <w:pPr>
              <w:spacing w:beforeLines="60" w:before="144" w:afterLines="60" w:after="144"/>
              <w:jc w:val="both"/>
              <w:rPr>
                <w:sz w:val="20"/>
                <w:szCs w:val="20"/>
              </w:rPr>
            </w:pPr>
          </w:p>
        </w:tc>
      </w:tr>
    </w:tbl>
    <w:p w14:paraId="6FC92F10" w14:textId="77777777" w:rsidR="000E371F" w:rsidRDefault="000E371F" w:rsidP="000E371F">
      <w:bookmarkStart w:id="9" w:name="_Toc142827318"/>
    </w:p>
    <w:bookmarkEnd w:id="9"/>
    <w:p w14:paraId="770DC4BC" w14:textId="77777777" w:rsidR="000E371F" w:rsidRDefault="000E371F" w:rsidP="000E371F">
      <w:pPr>
        <w:pStyle w:val="NormTextbullet"/>
        <w:numPr>
          <w:ilvl w:val="0"/>
          <w:numId w:val="0"/>
        </w:numPr>
        <w:ind w:left="720" w:hanging="360"/>
        <w:rPr>
          <w:rStyle w:val="Instruction"/>
          <w:spacing w:val="8"/>
        </w:rPr>
      </w:pPr>
    </w:p>
    <w:p w14:paraId="66414A65" w14:textId="77777777" w:rsidR="000E371F" w:rsidRDefault="000E371F" w:rsidP="000E371F">
      <w:pPr>
        <w:pStyle w:val="BodyText"/>
      </w:pPr>
    </w:p>
    <w:p w14:paraId="71CFE652" w14:textId="77777777" w:rsidR="000E371F" w:rsidRDefault="000E371F" w:rsidP="000E371F">
      <w:pPr>
        <w:pStyle w:val="BodyText"/>
      </w:pPr>
      <w:r>
        <w:t xml:space="preserve"> </w:t>
      </w:r>
    </w:p>
    <w:p w14:paraId="2B534A55" w14:textId="77777777" w:rsidR="00817B7D" w:rsidRDefault="00817B7D" w:rsidP="00145525">
      <w:pPr>
        <w:spacing w:before="120" w:after="120"/>
        <w:jc w:val="center"/>
        <w:rPr>
          <w:rFonts w:ascii="Arial" w:hAnsi="Arial" w:cs="Arial"/>
          <w:b/>
          <w:bCs/>
          <w:sz w:val="28"/>
          <w:szCs w:val="28"/>
        </w:rPr>
        <w:sectPr w:rsidR="00817B7D" w:rsidSect="0041562D">
          <w:headerReference w:type="even" r:id="rId13"/>
          <w:headerReference w:type="default" r:id="rId14"/>
          <w:footerReference w:type="default" r:id="rId15"/>
          <w:headerReference w:type="first" r:id="rId16"/>
          <w:pgSz w:w="11906" w:h="16838"/>
          <w:pgMar w:top="1440" w:right="1440" w:bottom="1440" w:left="1440" w:header="680" w:footer="567" w:gutter="0"/>
          <w:cols w:space="708"/>
          <w:docGrid w:linePitch="360"/>
        </w:sectPr>
      </w:pPr>
    </w:p>
    <w:tbl>
      <w:tblPr>
        <w:tblStyle w:val="TableGrid"/>
        <w:tblW w:w="0" w:type="auto"/>
        <w:tblLook w:val="04A0" w:firstRow="1" w:lastRow="0" w:firstColumn="1" w:lastColumn="0" w:noHBand="0" w:noVBand="1"/>
      </w:tblPr>
      <w:tblGrid>
        <w:gridCol w:w="3005"/>
        <w:gridCol w:w="109"/>
        <w:gridCol w:w="1394"/>
        <w:gridCol w:w="1502"/>
        <w:gridCol w:w="3006"/>
      </w:tblGrid>
      <w:tr w:rsidR="00452CE4" w:rsidRPr="00145525" w14:paraId="6FD112AF" w14:textId="77777777" w:rsidTr="00D4190D">
        <w:tc>
          <w:tcPr>
            <w:tcW w:w="9016" w:type="dxa"/>
            <w:gridSpan w:val="5"/>
            <w:shd w:val="clear" w:color="auto" w:fill="1F3864" w:themeFill="accent1" w:themeFillShade="80"/>
          </w:tcPr>
          <w:p w14:paraId="72E25483" w14:textId="3ACCDBB6" w:rsidR="00452CE4" w:rsidRPr="00145525" w:rsidRDefault="008259BD" w:rsidP="00145525">
            <w:pPr>
              <w:spacing w:before="120" w:after="120"/>
              <w:jc w:val="center"/>
              <w:rPr>
                <w:rFonts w:ascii="Arial" w:hAnsi="Arial" w:cs="Arial"/>
                <w:b/>
                <w:bCs/>
                <w:sz w:val="28"/>
                <w:szCs w:val="28"/>
              </w:rPr>
            </w:pPr>
            <w:r w:rsidRPr="00145525">
              <w:rPr>
                <w:rFonts w:ascii="Arial" w:hAnsi="Arial" w:cs="Arial"/>
                <w:b/>
                <w:bCs/>
                <w:sz w:val="28"/>
                <w:szCs w:val="28"/>
              </w:rPr>
              <w:lastRenderedPageBreak/>
              <w:t>PART B –</w:t>
            </w:r>
            <w:r w:rsidR="006F4887">
              <w:rPr>
                <w:rFonts w:ascii="Arial" w:hAnsi="Arial" w:cs="Arial"/>
                <w:b/>
                <w:bCs/>
                <w:sz w:val="28"/>
                <w:szCs w:val="28"/>
              </w:rPr>
              <w:t xml:space="preserve"> </w:t>
            </w:r>
            <w:r w:rsidRPr="00145525">
              <w:rPr>
                <w:rFonts w:ascii="Arial" w:hAnsi="Arial" w:cs="Arial"/>
                <w:b/>
                <w:bCs/>
                <w:sz w:val="28"/>
                <w:szCs w:val="28"/>
              </w:rPr>
              <w:t xml:space="preserve">CONTRACTOR’S </w:t>
            </w:r>
            <w:r w:rsidR="00213029">
              <w:rPr>
                <w:rFonts w:ascii="Arial" w:hAnsi="Arial" w:cs="Arial"/>
                <w:b/>
                <w:bCs/>
                <w:sz w:val="28"/>
                <w:szCs w:val="28"/>
              </w:rPr>
              <w:t>OFFER</w:t>
            </w:r>
          </w:p>
        </w:tc>
      </w:tr>
      <w:tr w:rsidR="00452CE4" w:rsidRPr="007F709A" w14:paraId="0B38B93B" w14:textId="77777777" w:rsidTr="00001DB2">
        <w:tc>
          <w:tcPr>
            <w:tcW w:w="9016" w:type="dxa"/>
            <w:gridSpan w:val="5"/>
          </w:tcPr>
          <w:p w14:paraId="42C6AF65" w14:textId="77777777" w:rsidR="00452CE4" w:rsidRPr="007F709A" w:rsidRDefault="008259BD" w:rsidP="003C2178">
            <w:pPr>
              <w:spacing w:beforeLines="60" w:before="144" w:afterLines="60" w:after="144"/>
              <w:rPr>
                <w:rFonts w:ascii="Arial" w:hAnsi="Arial" w:cs="Arial"/>
                <w:b/>
                <w:bCs/>
                <w:sz w:val="20"/>
                <w:szCs w:val="20"/>
              </w:rPr>
            </w:pPr>
            <w:r w:rsidRPr="007F709A">
              <w:rPr>
                <w:rFonts w:ascii="Arial" w:hAnsi="Arial" w:cs="Arial"/>
                <w:b/>
                <w:bCs/>
                <w:sz w:val="20"/>
                <w:szCs w:val="20"/>
              </w:rPr>
              <w:t>Instructions:</w:t>
            </w:r>
          </w:p>
          <w:p w14:paraId="5B439E37" w14:textId="77777777" w:rsidR="008259BD" w:rsidRPr="00845972" w:rsidRDefault="008259BD" w:rsidP="003C2178">
            <w:pPr>
              <w:pStyle w:val="ListParagraph"/>
              <w:numPr>
                <w:ilvl w:val="0"/>
                <w:numId w:val="4"/>
              </w:numPr>
              <w:spacing w:beforeLines="60" w:before="144" w:afterLines="60" w:after="144"/>
              <w:ind w:left="453" w:hanging="357"/>
              <w:contextualSpacing w:val="0"/>
              <w:rPr>
                <w:rFonts w:ascii="Arial" w:hAnsi="Arial" w:cs="Arial"/>
                <w:sz w:val="20"/>
                <w:szCs w:val="20"/>
              </w:rPr>
            </w:pPr>
            <w:r w:rsidRPr="00845972">
              <w:rPr>
                <w:rFonts w:ascii="Arial" w:hAnsi="Arial" w:cs="Arial"/>
                <w:sz w:val="20"/>
                <w:szCs w:val="20"/>
              </w:rPr>
              <w:t xml:space="preserve">The Contractor </w:t>
            </w:r>
            <w:r w:rsidR="00584B43" w:rsidRPr="00845972">
              <w:rPr>
                <w:rFonts w:ascii="Arial" w:hAnsi="Arial" w:cs="Arial"/>
                <w:sz w:val="20"/>
                <w:szCs w:val="20"/>
              </w:rPr>
              <w:t xml:space="preserve">is required to complete and return </w:t>
            </w:r>
            <w:r w:rsidR="00FF7C4C" w:rsidRPr="00845972">
              <w:rPr>
                <w:rFonts w:ascii="Arial" w:hAnsi="Arial" w:cs="Arial"/>
                <w:sz w:val="20"/>
                <w:szCs w:val="20"/>
              </w:rPr>
              <w:t xml:space="preserve">this Form to the Customer in accordance with Part A. </w:t>
            </w:r>
          </w:p>
          <w:p w14:paraId="4C198CBB" w14:textId="77777777" w:rsidR="00845972" w:rsidRPr="00845972" w:rsidRDefault="00845972" w:rsidP="003C2178">
            <w:pPr>
              <w:pStyle w:val="ListParagraph"/>
              <w:numPr>
                <w:ilvl w:val="0"/>
                <w:numId w:val="4"/>
              </w:numPr>
              <w:spacing w:beforeLines="60" w:before="144" w:afterLines="60" w:after="144"/>
              <w:ind w:left="453" w:hanging="357"/>
              <w:contextualSpacing w:val="0"/>
              <w:rPr>
                <w:rFonts w:ascii="Arial" w:hAnsi="Arial" w:cs="Arial"/>
                <w:sz w:val="20"/>
                <w:szCs w:val="20"/>
              </w:rPr>
            </w:pPr>
            <w:r w:rsidRPr="00377CDF">
              <w:rPr>
                <w:rFonts w:ascii="Arial" w:hAnsi="Arial" w:cs="Arial"/>
                <w:b/>
                <w:bCs/>
                <w:color w:val="0000FF"/>
                <w:sz w:val="20"/>
                <w:szCs w:val="20"/>
              </w:rPr>
              <w:t>Blue text</w:t>
            </w:r>
            <w:r w:rsidRPr="00845972">
              <w:rPr>
                <w:rFonts w:ascii="Arial" w:hAnsi="Arial" w:cs="Arial"/>
                <w:color w:val="0000FF"/>
                <w:sz w:val="20"/>
                <w:szCs w:val="20"/>
              </w:rPr>
              <w:t xml:space="preserve"> </w:t>
            </w:r>
            <w:r w:rsidRPr="00845972">
              <w:rPr>
                <w:rFonts w:ascii="Arial" w:hAnsi="Arial" w:cs="Arial"/>
                <w:sz w:val="20"/>
                <w:szCs w:val="20"/>
              </w:rPr>
              <w:t xml:space="preserve">is to be read and </w:t>
            </w:r>
            <w:r w:rsidR="006B1A8A">
              <w:rPr>
                <w:rFonts w:ascii="Arial" w:hAnsi="Arial" w:cs="Arial"/>
                <w:sz w:val="20"/>
                <w:szCs w:val="20"/>
              </w:rPr>
              <w:t xml:space="preserve">edited or deleted </w:t>
            </w:r>
            <w:r w:rsidRPr="00845972">
              <w:rPr>
                <w:rFonts w:ascii="Arial" w:hAnsi="Arial" w:cs="Arial"/>
                <w:sz w:val="20"/>
                <w:szCs w:val="20"/>
              </w:rPr>
              <w:t>as required.</w:t>
            </w:r>
          </w:p>
        </w:tc>
      </w:tr>
      <w:tr w:rsidR="00D4190D" w:rsidRPr="00D4190D" w14:paraId="5961190D" w14:textId="77777777" w:rsidTr="00D4190D">
        <w:tc>
          <w:tcPr>
            <w:tcW w:w="9016" w:type="dxa"/>
            <w:gridSpan w:val="5"/>
            <w:shd w:val="clear" w:color="auto" w:fill="1F3864" w:themeFill="accent1" w:themeFillShade="80"/>
          </w:tcPr>
          <w:p w14:paraId="1A26B100" w14:textId="77777777" w:rsidR="00FF7C4C" w:rsidRPr="00D4190D" w:rsidRDefault="00FF7C4C" w:rsidP="003C2178">
            <w:pPr>
              <w:spacing w:beforeLines="60" w:before="144" w:afterLines="60" w:after="144"/>
              <w:rPr>
                <w:rFonts w:ascii="Arial" w:hAnsi="Arial" w:cs="Arial"/>
                <w:b/>
                <w:bCs/>
                <w:color w:val="FFFFFF" w:themeColor="background1"/>
                <w:sz w:val="20"/>
                <w:szCs w:val="20"/>
              </w:rPr>
            </w:pPr>
            <w:r w:rsidRPr="00D4190D">
              <w:rPr>
                <w:rFonts w:ascii="Arial" w:hAnsi="Arial" w:cs="Arial"/>
                <w:b/>
                <w:bCs/>
                <w:color w:val="FFFFFF" w:themeColor="background1"/>
                <w:sz w:val="20"/>
                <w:szCs w:val="20"/>
              </w:rPr>
              <w:t>CUSTOMER INFORMATION</w:t>
            </w:r>
          </w:p>
        </w:tc>
      </w:tr>
      <w:tr w:rsidR="00FF7C4C" w:rsidRPr="007F709A" w14:paraId="33C65091" w14:textId="77777777" w:rsidTr="00001DB2">
        <w:tc>
          <w:tcPr>
            <w:tcW w:w="3114" w:type="dxa"/>
            <w:gridSpan w:val="2"/>
          </w:tcPr>
          <w:p w14:paraId="7D0AEF92" w14:textId="5A990CDE" w:rsidR="00FF7C4C" w:rsidRPr="007F709A" w:rsidRDefault="00FF7C4C" w:rsidP="003C2178">
            <w:pPr>
              <w:spacing w:beforeLines="60" w:before="144" w:afterLines="60" w:after="144"/>
              <w:rPr>
                <w:rFonts w:ascii="Arial" w:hAnsi="Arial" w:cs="Arial"/>
                <w:sz w:val="20"/>
                <w:szCs w:val="20"/>
              </w:rPr>
            </w:pPr>
            <w:r w:rsidRPr="007F709A">
              <w:rPr>
                <w:rFonts w:ascii="Arial" w:hAnsi="Arial" w:cs="Arial"/>
                <w:sz w:val="20"/>
                <w:szCs w:val="20"/>
              </w:rPr>
              <w:t>Buying Entity:</w:t>
            </w:r>
          </w:p>
        </w:tc>
        <w:tc>
          <w:tcPr>
            <w:tcW w:w="5902" w:type="dxa"/>
            <w:gridSpan w:val="3"/>
          </w:tcPr>
          <w:p w14:paraId="2795AACD" w14:textId="77777777" w:rsidR="00FF7C4C" w:rsidRPr="007F709A" w:rsidRDefault="00FF7C4C" w:rsidP="003C2178">
            <w:pPr>
              <w:spacing w:beforeLines="60" w:before="144" w:afterLines="60" w:after="144"/>
              <w:rPr>
                <w:rFonts w:ascii="Arial" w:hAnsi="Arial" w:cs="Arial"/>
                <w:sz w:val="20"/>
                <w:szCs w:val="20"/>
              </w:rPr>
            </w:pPr>
          </w:p>
        </w:tc>
      </w:tr>
      <w:tr w:rsidR="00FF7C4C" w:rsidRPr="007F709A" w14:paraId="63F3B706" w14:textId="77777777" w:rsidTr="00001DB2">
        <w:tc>
          <w:tcPr>
            <w:tcW w:w="3114" w:type="dxa"/>
            <w:gridSpan w:val="2"/>
          </w:tcPr>
          <w:p w14:paraId="5A0D9933" w14:textId="77777777" w:rsidR="00FF7C4C" w:rsidRPr="007F709A" w:rsidRDefault="00FF7C4C" w:rsidP="003C2178">
            <w:pPr>
              <w:spacing w:beforeLines="60" w:before="144" w:afterLines="60" w:after="144"/>
              <w:rPr>
                <w:rFonts w:ascii="Arial" w:hAnsi="Arial" w:cs="Arial"/>
                <w:sz w:val="20"/>
                <w:szCs w:val="20"/>
              </w:rPr>
            </w:pPr>
            <w:r w:rsidRPr="007F709A">
              <w:rPr>
                <w:rFonts w:ascii="Arial" w:hAnsi="Arial" w:cs="Arial"/>
                <w:sz w:val="20"/>
                <w:szCs w:val="20"/>
              </w:rPr>
              <w:t>Quote Reference:</w:t>
            </w:r>
          </w:p>
        </w:tc>
        <w:tc>
          <w:tcPr>
            <w:tcW w:w="5902" w:type="dxa"/>
            <w:gridSpan w:val="3"/>
          </w:tcPr>
          <w:p w14:paraId="56BB2127" w14:textId="77777777" w:rsidR="00FF7C4C" w:rsidRPr="007F709A" w:rsidRDefault="00FF7C4C" w:rsidP="003C2178">
            <w:pPr>
              <w:spacing w:beforeLines="60" w:before="144" w:afterLines="60" w:after="144"/>
              <w:rPr>
                <w:rFonts w:ascii="Arial" w:hAnsi="Arial" w:cs="Arial"/>
                <w:sz w:val="20"/>
                <w:szCs w:val="20"/>
              </w:rPr>
            </w:pPr>
          </w:p>
        </w:tc>
      </w:tr>
      <w:tr w:rsidR="00FF7C4C" w:rsidRPr="007F709A" w14:paraId="6234BC55" w14:textId="77777777" w:rsidTr="00001DB2">
        <w:tc>
          <w:tcPr>
            <w:tcW w:w="3114" w:type="dxa"/>
            <w:gridSpan w:val="2"/>
          </w:tcPr>
          <w:p w14:paraId="17C14390" w14:textId="77777777" w:rsidR="00FF7C4C" w:rsidRPr="007F709A" w:rsidRDefault="00FF7C4C" w:rsidP="003C2178">
            <w:pPr>
              <w:spacing w:beforeLines="60" w:before="144" w:afterLines="60" w:after="144"/>
              <w:rPr>
                <w:rFonts w:ascii="Arial" w:hAnsi="Arial" w:cs="Arial"/>
                <w:sz w:val="20"/>
                <w:szCs w:val="20"/>
              </w:rPr>
            </w:pPr>
            <w:r w:rsidRPr="007F709A">
              <w:rPr>
                <w:rFonts w:ascii="Arial" w:hAnsi="Arial" w:cs="Arial"/>
                <w:sz w:val="20"/>
                <w:szCs w:val="20"/>
              </w:rPr>
              <w:t>Quote Title:</w:t>
            </w:r>
          </w:p>
        </w:tc>
        <w:tc>
          <w:tcPr>
            <w:tcW w:w="5902" w:type="dxa"/>
            <w:gridSpan w:val="3"/>
          </w:tcPr>
          <w:p w14:paraId="6C49B1BE" w14:textId="77777777" w:rsidR="00FF7C4C" w:rsidRPr="007F709A" w:rsidRDefault="00FF7C4C" w:rsidP="003C2178">
            <w:pPr>
              <w:spacing w:beforeLines="60" w:before="144" w:afterLines="60" w:after="144"/>
              <w:rPr>
                <w:rFonts w:ascii="Arial" w:hAnsi="Arial" w:cs="Arial"/>
                <w:sz w:val="20"/>
                <w:szCs w:val="20"/>
              </w:rPr>
            </w:pPr>
          </w:p>
        </w:tc>
      </w:tr>
      <w:tr w:rsidR="00D4190D" w:rsidRPr="00D4190D" w14:paraId="129748B8" w14:textId="77777777" w:rsidTr="00D4190D">
        <w:tc>
          <w:tcPr>
            <w:tcW w:w="9016" w:type="dxa"/>
            <w:gridSpan w:val="5"/>
            <w:shd w:val="clear" w:color="auto" w:fill="1F3864" w:themeFill="accent1" w:themeFillShade="80"/>
          </w:tcPr>
          <w:p w14:paraId="1C2A01E4" w14:textId="77777777" w:rsidR="00FF7C4C" w:rsidRPr="00D4190D" w:rsidRDefault="00FF7C4C" w:rsidP="003C2178">
            <w:pPr>
              <w:spacing w:beforeLines="60" w:before="144" w:afterLines="60" w:after="144"/>
              <w:rPr>
                <w:rFonts w:ascii="Arial" w:hAnsi="Arial" w:cs="Arial"/>
                <w:b/>
                <w:bCs/>
                <w:color w:val="FFFFFF" w:themeColor="background1"/>
                <w:sz w:val="20"/>
                <w:szCs w:val="20"/>
              </w:rPr>
            </w:pPr>
            <w:r w:rsidRPr="00D4190D">
              <w:rPr>
                <w:rFonts w:ascii="Arial" w:hAnsi="Arial" w:cs="Arial"/>
                <w:b/>
                <w:bCs/>
                <w:color w:val="FFFFFF" w:themeColor="background1"/>
                <w:sz w:val="20"/>
                <w:szCs w:val="20"/>
              </w:rPr>
              <w:t>CONTRACTOR INFORMATION</w:t>
            </w:r>
          </w:p>
        </w:tc>
      </w:tr>
      <w:tr w:rsidR="00D4190D" w:rsidRPr="00D4190D" w14:paraId="311C686C" w14:textId="77777777" w:rsidTr="00D4190D">
        <w:tc>
          <w:tcPr>
            <w:tcW w:w="3114" w:type="dxa"/>
            <w:gridSpan w:val="2"/>
            <w:shd w:val="clear" w:color="auto" w:fill="FFFFFF" w:themeFill="background1"/>
          </w:tcPr>
          <w:p w14:paraId="50CD79DC" w14:textId="77777777" w:rsidR="00FF7C4C" w:rsidRPr="00D4190D" w:rsidRDefault="00D4190D" w:rsidP="003C2178">
            <w:pPr>
              <w:spacing w:beforeLines="60" w:before="144" w:afterLines="60" w:after="144"/>
              <w:rPr>
                <w:rFonts w:ascii="Arial" w:hAnsi="Arial" w:cs="Arial"/>
                <w:sz w:val="20"/>
                <w:szCs w:val="20"/>
              </w:rPr>
            </w:pPr>
            <w:r w:rsidRPr="00D4190D">
              <w:rPr>
                <w:rFonts w:ascii="Arial" w:hAnsi="Arial" w:cs="Arial"/>
                <w:sz w:val="20"/>
                <w:szCs w:val="20"/>
              </w:rPr>
              <w:t>Company:</w:t>
            </w:r>
          </w:p>
        </w:tc>
        <w:tc>
          <w:tcPr>
            <w:tcW w:w="5902" w:type="dxa"/>
            <w:gridSpan w:val="3"/>
            <w:shd w:val="clear" w:color="auto" w:fill="FFFFFF" w:themeFill="background1"/>
          </w:tcPr>
          <w:p w14:paraId="75C8BD8B" w14:textId="77777777" w:rsidR="00FF7C4C" w:rsidRPr="00D4190D" w:rsidRDefault="00FF7C4C" w:rsidP="003C2178">
            <w:pPr>
              <w:spacing w:beforeLines="60" w:before="144" w:afterLines="60" w:after="144"/>
              <w:rPr>
                <w:rFonts w:ascii="Arial" w:hAnsi="Arial" w:cs="Arial"/>
                <w:sz w:val="20"/>
                <w:szCs w:val="20"/>
              </w:rPr>
            </w:pPr>
          </w:p>
        </w:tc>
      </w:tr>
      <w:tr w:rsidR="00FF7C4C" w:rsidRPr="007F709A" w14:paraId="5215F867" w14:textId="77777777" w:rsidTr="00001DB2">
        <w:tc>
          <w:tcPr>
            <w:tcW w:w="3114" w:type="dxa"/>
            <w:gridSpan w:val="2"/>
          </w:tcPr>
          <w:p w14:paraId="29DEB281" w14:textId="77777777" w:rsidR="00FF7C4C" w:rsidRPr="007F709A" w:rsidRDefault="00FF7C4C" w:rsidP="003C2178">
            <w:pPr>
              <w:spacing w:beforeLines="60" w:before="144" w:afterLines="60" w:after="144"/>
              <w:rPr>
                <w:rFonts w:ascii="Arial" w:hAnsi="Arial" w:cs="Arial"/>
                <w:sz w:val="20"/>
                <w:szCs w:val="20"/>
              </w:rPr>
            </w:pPr>
            <w:r w:rsidRPr="007F709A">
              <w:rPr>
                <w:rFonts w:ascii="Arial" w:hAnsi="Arial" w:cs="Arial"/>
                <w:sz w:val="20"/>
                <w:szCs w:val="20"/>
              </w:rPr>
              <w:t>Full Name:</w:t>
            </w:r>
          </w:p>
        </w:tc>
        <w:tc>
          <w:tcPr>
            <w:tcW w:w="5902" w:type="dxa"/>
            <w:gridSpan w:val="3"/>
          </w:tcPr>
          <w:p w14:paraId="5F72CC56" w14:textId="77777777" w:rsidR="00FF7C4C" w:rsidRPr="007F709A" w:rsidRDefault="00FF7C4C" w:rsidP="003C2178">
            <w:pPr>
              <w:spacing w:beforeLines="60" w:before="144" w:afterLines="60" w:after="144"/>
              <w:rPr>
                <w:rFonts w:ascii="Arial" w:hAnsi="Arial" w:cs="Arial"/>
                <w:sz w:val="20"/>
                <w:szCs w:val="20"/>
              </w:rPr>
            </w:pPr>
          </w:p>
        </w:tc>
      </w:tr>
      <w:tr w:rsidR="00FF7C4C" w:rsidRPr="007F709A" w14:paraId="4D1CD5C4" w14:textId="77777777" w:rsidTr="00001DB2">
        <w:tc>
          <w:tcPr>
            <w:tcW w:w="3114" w:type="dxa"/>
            <w:gridSpan w:val="2"/>
          </w:tcPr>
          <w:p w14:paraId="2FE7563E" w14:textId="77777777" w:rsidR="00FF7C4C" w:rsidRPr="007F709A" w:rsidRDefault="00FF7C4C" w:rsidP="003C2178">
            <w:pPr>
              <w:spacing w:beforeLines="60" w:before="144" w:afterLines="60" w:after="144"/>
              <w:rPr>
                <w:rFonts w:ascii="Arial" w:hAnsi="Arial" w:cs="Arial"/>
                <w:sz w:val="20"/>
                <w:szCs w:val="20"/>
              </w:rPr>
            </w:pPr>
            <w:r w:rsidRPr="007F709A">
              <w:rPr>
                <w:rFonts w:ascii="Arial" w:hAnsi="Arial" w:cs="Arial"/>
                <w:sz w:val="20"/>
                <w:szCs w:val="20"/>
              </w:rPr>
              <w:t>Position Title:</w:t>
            </w:r>
          </w:p>
        </w:tc>
        <w:tc>
          <w:tcPr>
            <w:tcW w:w="5902" w:type="dxa"/>
            <w:gridSpan w:val="3"/>
          </w:tcPr>
          <w:p w14:paraId="58E465A8" w14:textId="77777777" w:rsidR="00FF7C4C" w:rsidRPr="007F709A" w:rsidRDefault="00FF7C4C" w:rsidP="003C2178">
            <w:pPr>
              <w:spacing w:beforeLines="60" w:before="144" w:afterLines="60" w:after="144"/>
              <w:rPr>
                <w:rFonts w:ascii="Arial" w:hAnsi="Arial" w:cs="Arial"/>
                <w:sz w:val="20"/>
                <w:szCs w:val="20"/>
              </w:rPr>
            </w:pPr>
          </w:p>
        </w:tc>
      </w:tr>
      <w:tr w:rsidR="00D25F0E" w:rsidRPr="007F709A" w14:paraId="247611F9" w14:textId="77777777" w:rsidTr="00001DB2">
        <w:tc>
          <w:tcPr>
            <w:tcW w:w="3114" w:type="dxa"/>
            <w:gridSpan w:val="2"/>
          </w:tcPr>
          <w:p w14:paraId="4C6AC79C" w14:textId="6535F9AA" w:rsidR="00D25F0E" w:rsidRPr="007F709A" w:rsidRDefault="00D25F0E" w:rsidP="003C2178">
            <w:pPr>
              <w:spacing w:beforeLines="60" w:before="144" w:afterLines="60" w:after="144"/>
              <w:rPr>
                <w:rFonts w:ascii="Arial" w:hAnsi="Arial" w:cs="Arial"/>
                <w:sz w:val="20"/>
                <w:szCs w:val="20"/>
              </w:rPr>
            </w:pPr>
            <w:r w:rsidRPr="007F709A">
              <w:rPr>
                <w:rFonts w:ascii="Arial" w:hAnsi="Arial" w:cs="Arial"/>
                <w:sz w:val="20"/>
                <w:szCs w:val="20"/>
              </w:rPr>
              <w:t>Email:</w:t>
            </w:r>
          </w:p>
        </w:tc>
        <w:tc>
          <w:tcPr>
            <w:tcW w:w="5902" w:type="dxa"/>
            <w:gridSpan w:val="3"/>
          </w:tcPr>
          <w:p w14:paraId="37787D92" w14:textId="77777777" w:rsidR="00D25F0E" w:rsidRPr="007F709A" w:rsidRDefault="00D25F0E" w:rsidP="003C2178">
            <w:pPr>
              <w:spacing w:beforeLines="60" w:before="144" w:afterLines="60" w:after="144"/>
              <w:rPr>
                <w:rFonts w:ascii="Arial" w:hAnsi="Arial" w:cs="Arial"/>
                <w:sz w:val="20"/>
                <w:szCs w:val="20"/>
              </w:rPr>
            </w:pPr>
          </w:p>
        </w:tc>
      </w:tr>
      <w:tr w:rsidR="00FF7C4C" w:rsidRPr="007F709A" w14:paraId="6C210BDB" w14:textId="77777777" w:rsidTr="00001DB2">
        <w:tc>
          <w:tcPr>
            <w:tcW w:w="3114" w:type="dxa"/>
            <w:gridSpan w:val="2"/>
          </w:tcPr>
          <w:p w14:paraId="6641A415" w14:textId="4008F44E" w:rsidR="00FF7C4C" w:rsidRPr="007F709A" w:rsidRDefault="00D25F0E" w:rsidP="003C2178">
            <w:pPr>
              <w:spacing w:beforeLines="60" w:before="144" w:afterLines="60" w:after="144"/>
              <w:rPr>
                <w:rFonts w:ascii="Arial" w:hAnsi="Arial" w:cs="Arial"/>
                <w:sz w:val="20"/>
                <w:szCs w:val="20"/>
              </w:rPr>
            </w:pPr>
            <w:r w:rsidRPr="007F709A">
              <w:rPr>
                <w:rFonts w:ascii="Arial" w:hAnsi="Arial" w:cs="Arial"/>
                <w:sz w:val="20"/>
                <w:szCs w:val="20"/>
              </w:rPr>
              <w:t>Phone:</w:t>
            </w:r>
          </w:p>
        </w:tc>
        <w:tc>
          <w:tcPr>
            <w:tcW w:w="5902" w:type="dxa"/>
            <w:gridSpan w:val="3"/>
          </w:tcPr>
          <w:p w14:paraId="7F409856" w14:textId="77777777" w:rsidR="00FF7C4C" w:rsidRPr="007F709A" w:rsidRDefault="00FF7C4C" w:rsidP="003C2178">
            <w:pPr>
              <w:spacing w:beforeLines="60" w:before="144" w:afterLines="60" w:after="144"/>
              <w:rPr>
                <w:rFonts w:ascii="Arial" w:hAnsi="Arial" w:cs="Arial"/>
                <w:sz w:val="20"/>
                <w:szCs w:val="20"/>
              </w:rPr>
            </w:pPr>
          </w:p>
        </w:tc>
      </w:tr>
      <w:tr w:rsidR="00D4190D" w:rsidRPr="00D4190D" w14:paraId="1F8A521D" w14:textId="77777777" w:rsidTr="00D4190D">
        <w:tc>
          <w:tcPr>
            <w:tcW w:w="9016" w:type="dxa"/>
            <w:gridSpan w:val="5"/>
            <w:shd w:val="clear" w:color="auto" w:fill="1F3864" w:themeFill="accent1" w:themeFillShade="80"/>
          </w:tcPr>
          <w:p w14:paraId="0781F46B" w14:textId="77777777" w:rsidR="00FF7C4C" w:rsidRPr="00D4190D" w:rsidRDefault="00F34B56" w:rsidP="003C2178">
            <w:pPr>
              <w:spacing w:beforeLines="60" w:before="144" w:afterLines="60" w:after="144"/>
              <w:rPr>
                <w:rFonts w:ascii="Arial" w:hAnsi="Arial" w:cs="Arial"/>
                <w:b/>
                <w:bCs/>
                <w:color w:val="FFFFFF" w:themeColor="background1"/>
                <w:sz w:val="20"/>
                <w:szCs w:val="20"/>
              </w:rPr>
            </w:pPr>
            <w:r>
              <w:rPr>
                <w:rFonts w:ascii="Arial" w:hAnsi="Arial" w:cs="Arial"/>
                <w:b/>
                <w:bCs/>
                <w:color w:val="FFFFFF" w:themeColor="background1"/>
                <w:sz w:val="20"/>
                <w:szCs w:val="20"/>
              </w:rPr>
              <w:t>SCHEDULE 1 - CUSTOMER CONTRACT DETAILS</w:t>
            </w:r>
          </w:p>
        </w:tc>
      </w:tr>
      <w:tr w:rsidR="00F34B56" w:rsidRPr="007F709A" w14:paraId="3150EE40" w14:textId="77777777" w:rsidTr="00FF7C4C">
        <w:tc>
          <w:tcPr>
            <w:tcW w:w="4508" w:type="dxa"/>
            <w:gridSpan w:val="3"/>
          </w:tcPr>
          <w:p w14:paraId="187CE094" w14:textId="77777777" w:rsidR="00F34B56" w:rsidRPr="00816D74" w:rsidRDefault="00F34B56" w:rsidP="003C2178">
            <w:pPr>
              <w:spacing w:beforeLines="60" w:before="144" w:afterLines="60" w:after="144"/>
              <w:rPr>
                <w:rFonts w:ascii="Arial" w:hAnsi="Arial" w:cs="Arial"/>
                <w:b/>
                <w:bCs/>
                <w:sz w:val="20"/>
                <w:szCs w:val="20"/>
              </w:rPr>
            </w:pPr>
            <w:bookmarkStart w:id="10" w:name="_Hlk168914063"/>
            <w:r w:rsidRPr="00816D74">
              <w:rPr>
                <w:rFonts w:ascii="Arial" w:hAnsi="Arial" w:cs="Arial"/>
                <w:b/>
                <w:bCs/>
                <w:color w:val="0000FF"/>
                <w:sz w:val="20"/>
                <w:szCs w:val="20"/>
              </w:rPr>
              <w:t>Insurances</w:t>
            </w:r>
          </w:p>
        </w:tc>
        <w:tc>
          <w:tcPr>
            <w:tcW w:w="4508" w:type="dxa"/>
            <w:gridSpan w:val="2"/>
          </w:tcPr>
          <w:p w14:paraId="09C05088" w14:textId="77777777" w:rsidR="00816D74" w:rsidRDefault="00816D74" w:rsidP="003C2178">
            <w:pPr>
              <w:spacing w:beforeLines="60" w:before="144" w:afterLines="60" w:after="144"/>
              <w:rPr>
                <w:rFonts w:ascii="Arial" w:hAnsi="Arial" w:cs="Arial"/>
                <w:color w:val="0000FF"/>
                <w:sz w:val="20"/>
                <w:szCs w:val="20"/>
              </w:rPr>
            </w:pPr>
            <w:r>
              <w:rPr>
                <w:rFonts w:ascii="Arial" w:hAnsi="Arial" w:cs="Arial"/>
                <w:color w:val="0000FF"/>
                <w:sz w:val="20"/>
                <w:szCs w:val="20"/>
              </w:rPr>
              <w:t>[If the Customer has stated additional insurance requirements under ‘</w:t>
            </w:r>
            <w:r w:rsidRPr="00816D74">
              <w:rPr>
                <w:rFonts w:ascii="Arial" w:hAnsi="Arial" w:cs="Arial"/>
                <w:color w:val="0000FF"/>
                <w:sz w:val="20"/>
                <w:szCs w:val="20"/>
              </w:rPr>
              <w:t>Part A – Quote/Order Form</w:t>
            </w:r>
            <w:r>
              <w:rPr>
                <w:rFonts w:ascii="Arial" w:hAnsi="Arial" w:cs="Arial"/>
                <w:color w:val="0000FF"/>
                <w:sz w:val="20"/>
                <w:szCs w:val="20"/>
              </w:rPr>
              <w:t xml:space="preserve">’, the Respondent is to detail/attach evidence of its compliance. </w:t>
            </w:r>
          </w:p>
          <w:p w14:paraId="31DE1ED0" w14:textId="77777777" w:rsidR="00F34B56" w:rsidRPr="00D4190D" w:rsidRDefault="00816D74" w:rsidP="003C2178">
            <w:pPr>
              <w:spacing w:beforeLines="60" w:before="144" w:afterLines="60" w:after="144"/>
              <w:rPr>
                <w:rFonts w:ascii="Arial" w:hAnsi="Arial" w:cs="Arial"/>
                <w:color w:val="0000FF"/>
                <w:sz w:val="20"/>
                <w:szCs w:val="20"/>
              </w:rPr>
            </w:pPr>
            <w:r>
              <w:rPr>
                <w:rFonts w:ascii="Arial" w:hAnsi="Arial" w:cs="Arial"/>
                <w:color w:val="0000FF"/>
                <w:sz w:val="20"/>
                <w:szCs w:val="20"/>
              </w:rPr>
              <w:t>If the Customer has not stated any additional insurance requirements in ‘</w:t>
            </w:r>
            <w:r w:rsidRPr="00816D74">
              <w:rPr>
                <w:rFonts w:ascii="Arial" w:hAnsi="Arial" w:cs="Arial"/>
                <w:color w:val="0000FF"/>
                <w:sz w:val="20"/>
                <w:szCs w:val="20"/>
              </w:rPr>
              <w:t>Part A – Quote/Order Form</w:t>
            </w:r>
            <w:r>
              <w:rPr>
                <w:rFonts w:ascii="Arial" w:hAnsi="Arial" w:cs="Arial"/>
                <w:color w:val="0000FF"/>
                <w:sz w:val="20"/>
                <w:szCs w:val="20"/>
              </w:rPr>
              <w:t>’, the Respondent may delete or leave this field blank.]</w:t>
            </w:r>
          </w:p>
        </w:tc>
      </w:tr>
      <w:bookmarkEnd w:id="10"/>
      <w:tr w:rsidR="00D3735E" w:rsidRPr="007F709A" w14:paraId="2626D485" w14:textId="77777777" w:rsidTr="00FF7C4C">
        <w:tc>
          <w:tcPr>
            <w:tcW w:w="4508" w:type="dxa"/>
            <w:gridSpan w:val="3"/>
          </w:tcPr>
          <w:p w14:paraId="08D0DB2E" w14:textId="77777777" w:rsidR="00FF7C4C" w:rsidRPr="007F709A" w:rsidRDefault="00FF7C4C" w:rsidP="003C2178">
            <w:pPr>
              <w:spacing w:beforeLines="60" w:before="144" w:afterLines="60" w:after="144"/>
              <w:rPr>
                <w:rFonts w:ascii="Arial" w:hAnsi="Arial" w:cs="Arial"/>
                <w:sz w:val="20"/>
                <w:szCs w:val="20"/>
              </w:rPr>
            </w:pPr>
            <w:r w:rsidRPr="007F709A">
              <w:rPr>
                <w:rFonts w:ascii="Arial" w:hAnsi="Arial" w:cs="Arial"/>
                <w:sz w:val="20"/>
                <w:szCs w:val="20"/>
              </w:rPr>
              <w:t>The Customer reserves the right to reject any Offer that does not properly address the Quote/Order Form, and/or which contains material departures from Quote/Order Form.</w:t>
            </w:r>
          </w:p>
          <w:p w14:paraId="4F752397" w14:textId="77777777" w:rsidR="00FF7C4C" w:rsidRPr="007F709A" w:rsidRDefault="00FF7C4C" w:rsidP="003C2178">
            <w:pPr>
              <w:spacing w:beforeLines="60" w:before="144" w:afterLines="60" w:after="144"/>
              <w:rPr>
                <w:rFonts w:ascii="Arial" w:hAnsi="Arial" w:cs="Arial"/>
                <w:sz w:val="20"/>
                <w:szCs w:val="20"/>
              </w:rPr>
            </w:pPr>
            <w:r w:rsidRPr="007F709A">
              <w:rPr>
                <w:rFonts w:ascii="Arial" w:hAnsi="Arial" w:cs="Arial"/>
                <w:sz w:val="20"/>
                <w:szCs w:val="20"/>
              </w:rPr>
              <w:t>The Respondent must confirm whether it will comply with the conditions specified in this Quote Form.  If the Respondent will not comply with any clause of the Quote Form, the Respondent must set out:</w:t>
            </w:r>
          </w:p>
          <w:p w14:paraId="5BE33451" w14:textId="77777777" w:rsidR="00FF7C4C" w:rsidRPr="00BD3425" w:rsidRDefault="00FF7C4C" w:rsidP="00BD3425">
            <w:pPr>
              <w:pStyle w:val="ListParagraph"/>
              <w:numPr>
                <w:ilvl w:val="0"/>
                <w:numId w:val="10"/>
              </w:numPr>
              <w:spacing w:beforeLines="60" w:before="144" w:afterLines="60" w:after="144"/>
              <w:ind w:left="601" w:hanging="505"/>
              <w:contextualSpacing w:val="0"/>
              <w:rPr>
                <w:rFonts w:ascii="Arial" w:hAnsi="Arial" w:cs="Arial"/>
                <w:sz w:val="20"/>
                <w:szCs w:val="20"/>
              </w:rPr>
            </w:pPr>
            <w:r w:rsidRPr="00BD3425">
              <w:rPr>
                <w:rFonts w:ascii="Arial" w:hAnsi="Arial" w:cs="Arial"/>
                <w:sz w:val="20"/>
                <w:szCs w:val="20"/>
              </w:rPr>
              <w:t xml:space="preserve">the clause it will not comply </w:t>
            </w:r>
            <w:proofErr w:type="gramStart"/>
            <w:r w:rsidRPr="00BD3425">
              <w:rPr>
                <w:rFonts w:ascii="Arial" w:hAnsi="Arial" w:cs="Arial"/>
                <w:sz w:val="20"/>
                <w:szCs w:val="20"/>
              </w:rPr>
              <w:t>with;</w:t>
            </w:r>
            <w:proofErr w:type="gramEnd"/>
          </w:p>
          <w:p w14:paraId="365AE6CF" w14:textId="77777777" w:rsidR="00FF7C4C" w:rsidRPr="00BD3425" w:rsidRDefault="00FF7C4C" w:rsidP="00BD3425">
            <w:pPr>
              <w:pStyle w:val="ListParagraph"/>
              <w:numPr>
                <w:ilvl w:val="0"/>
                <w:numId w:val="10"/>
              </w:numPr>
              <w:spacing w:beforeLines="60" w:before="144" w:afterLines="60" w:after="144"/>
              <w:ind w:left="601" w:hanging="505"/>
              <w:contextualSpacing w:val="0"/>
              <w:rPr>
                <w:rFonts w:ascii="Arial" w:hAnsi="Arial" w:cs="Arial"/>
                <w:sz w:val="20"/>
                <w:szCs w:val="20"/>
              </w:rPr>
            </w:pPr>
            <w:r w:rsidRPr="00BD3425">
              <w:rPr>
                <w:rFonts w:ascii="Arial" w:hAnsi="Arial" w:cs="Arial"/>
                <w:sz w:val="20"/>
                <w:szCs w:val="20"/>
              </w:rPr>
              <w:t xml:space="preserve">the extent of non-compliance – including the alternative clause, if any, or a </w:t>
            </w:r>
            <w:r w:rsidRPr="00BD3425">
              <w:rPr>
                <w:rFonts w:ascii="Arial" w:hAnsi="Arial" w:cs="Arial"/>
                <w:sz w:val="20"/>
                <w:szCs w:val="20"/>
              </w:rPr>
              <w:lastRenderedPageBreak/>
              <w:t>description of any changes it requires to the Quote Form; and</w:t>
            </w:r>
          </w:p>
          <w:p w14:paraId="585575CE" w14:textId="77777777" w:rsidR="00FF7C4C" w:rsidRPr="00BD3425" w:rsidRDefault="00FF7C4C" w:rsidP="00BD3425">
            <w:pPr>
              <w:pStyle w:val="ListParagraph"/>
              <w:numPr>
                <w:ilvl w:val="0"/>
                <w:numId w:val="10"/>
              </w:numPr>
              <w:spacing w:beforeLines="60" w:before="144" w:afterLines="60" w:after="144"/>
              <w:ind w:left="601" w:hanging="505"/>
              <w:contextualSpacing w:val="0"/>
              <w:rPr>
                <w:rFonts w:ascii="Arial" w:hAnsi="Arial" w:cs="Arial"/>
                <w:sz w:val="20"/>
                <w:szCs w:val="20"/>
              </w:rPr>
            </w:pPr>
            <w:r w:rsidRPr="00BD3425">
              <w:rPr>
                <w:rFonts w:ascii="Arial" w:hAnsi="Arial" w:cs="Arial"/>
                <w:sz w:val="20"/>
                <w:szCs w:val="20"/>
              </w:rPr>
              <w:t>the reason for non-compliance.</w:t>
            </w:r>
          </w:p>
          <w:p w14:paraId="61953B2C" w14:textId="77777777" w:rsidR="00D3735E" w:rsidRPr="007F709A" w:rsidRDefault="00FF7C4C" w:rsidP="003C2178">
            <w:pPr>
              <w:spacing w:beforeLines="60" w:before="144" w:afterLines="60" w:after="144"/>
              <w:rPr>
                <w:rFonts w:ascii="Arial" w:hAnsi="Arial" w:cs="Arial"/>
                <w:sz w:val="20"/>
                <w:szCs w:val="20"/>
              </w:rPr>
            </w:pPr>
            <w:r w:rsidRPr="007F709A">
              <w:rPr>
                <w:rFonts w:ascii="Arial" w:hAnsi="Arial" w:cs="Arial"/>
                <w:sz w:val="20"/>
                <w:szCs w:val="20"/>
              </w:rPr>
              <w:t>Does the Respondent agree to the Quote Form?</w:t>
            </w:r>
          </w:p>
        </w:tc>
        <w:tc>
          <w:tcPr>
            <w:tcW w:w="4508" w:type="dxa"/>
            <w:gridSpan w:val="2"/>
          </w:tcPr>
          <w:p w14:paraId="350BF0EF" w14:textId="77777777" w:rsidR="00D3735E" w:rsidRPr="007F709A" w:rsidRDefault="00FF7C4C" w:rsidP="003C2178">
            <w:pPr>
              <w:spacing w:beforeLines="60" w:before="144" w:afterLines="60" w:after="144"/>
              <w:rPr>
                <w:rFonts w:ascii="Arial" w:hAnsi="Arial" w:cs="Arial"/>
                <w:sz w:val="20"/>
                <w:szCs w:val="20"/>
              </w:rPr>
            </w:pPr>
            <w:r w:rsidRPr="00D4190D">
              <w:rPr>
                <w:rFonts w:ascii="Arial" w:hAnsi="Arial" w:cs="Arial"/>
                <w:color w:val="0000FF"/>
                <w:sz w:val="20"/>
                <w:szCs w:val="20"/>
              </w:rPr>
              <w:lastRenderedPageBreak/>
              <w:t>[Yes/No. If yes, please details]</w:t>
            </w:r>
          </w:p>
        </w:tc>
      </w:tr>
      <w:tr w:rsidR="00FF7C4C" w:rsidRPr="007F709A" w14:paraId="1E0DD352" w14:textId="77777777" w:rsidTr="00BD3425">
        <w:tc>
          <w:tcPr>
            <w:tcW w:w="9016" w:type="dxa"/>
            <w:gridSpan w:val="5"/>
            <w:shd w:val="clear" w:color="auto" w:fill="D9E2F3" w:themeFill="accent1" w:themeFillTint="33"/>
          </w:tcPr>
          <w:p w14:paraId="3AB3C809" w14:textId="77777777" w:rsidR="00FF7C4C" w:rsidRPr="00BD3425" w:rsidRDefault="00FF7C4C" w:rsidP="003C2178">
            <w:pPr>
              <w:spacing w:beforeLines="60" w:before="144" w:afterLines="60" w:after="144"/>
              <w:rPr>
                <w:rFonts w:ascii="Arial" w:hAnsi="Arial" w:cs="Arial"/>
                <w:b/>
                <w:bCs/>
                <w:sz w:val="20"/>
                <w:szCs w:val="20"/>
              </w:rPr>
            </w:pPr>
            <w:r w:rsidRPr="00BD3425">
              <w:rPr>
                <w:rFonts w:ascii="Arial" w:hAnsi="Arial" w:cs="Arial"/>
                <w:b/>
                <w:bCs/>
                <w:sz w:val="20"/>
                <w:szCs w:val="20"/>
              </w:rPr>
              <w:t>Participants (including subcontractors):</w:t>
            </w:r>
          </w:p>
        </w:tc>
      </w:tr>
      <w:tr w:rsidR="00FF7C4C" w:rsidRPr="007F709A" w14:paraId="50B3CE0F" w14:textId="77777777" w:rsidTr="00FF7C4C">
        <w:tc>
          <w:tcPr>
            <w:tcW w:w="4508" w:type="dxa"/>
            <w:gridSpan w:val="3"/>
          </w:tcPr>
          <w:p w14:paraId="1370A04C" w14:textId="77777777" w:rsidR="00FF7C4C" w:rsidRPr="007F709A" w:rsidRDefault="00FF7C4C" w:rsidP="003C2178">
            <w:pPr>
              <w:spacing w:beforeLines="60" w:before="144" w:afterLines="60" w:after="144"/>
              <w:rPr>
                <w:rFonts w:ascii="Arial" w:hAnsi="Arial" w:cs="Arial"/>
                <w:sz w:val="20"/>
                <w:szCs w:val="20"/>
              </w:rPr>
            </w:pPr>
            <w:r w:rsidRPr="007F709A">
              <w:rPr>
                <w:rFonts w:ascii="Arial" w:hAnsi="Arial" w:cs="Arial"/>
                <w:sz w:val="20"/>
                <w:szCs w:val="20"/>
              </w:rPr>
              <w:t>Is the Respondent acting as an agent or trustee for another person or persons?</w:t>
            </w:r>
          </w:p>
        </w:tc>
        <w:tc>
          <w:tcPr>
            <w:tcW w:w="4508" w:type="dxa"/>
            <w:gridSpan w:val="2"/>
          </w:tcPr>
          <w:p w14:paraId="62C23D3A" w14:textId="77777777" w:rsidR="00FF7C4C" w:rsidRPr="007F709A" w:rsidRDefault="00FF7C4C" w:rsidP="003C2178">
            <w:pPr>
              <w:spacing w:beforeLines="60" w:before="144" w:afterLines="60" w:after="144"/>
              <w:rPr>
                <w:rFonts w:ascii="Arial" w:hAnsi="Arial" w:cs="Arial"/>
                <w:sz w:val="20"/>
                <w:szCs w:val="20"/>
              </w:rPr>
            </w:pPr>
            <w:r w:rsidRPr="00D4190D">
              <w:rPr>
                <w:rFonts w:ascii="Arial" w:hAnsi="Arial" w:cs="Arial"/>
                <w:color w:val="0000FF"/>
                <w:sz w:val="20"/>
                <w:szCs w:val="20"/>
              </w:rPr>
              <w:t>[Yes/No. If yes, please details]</w:t>
            </w:r>
          </w:p>
        </w:tc>
      </w:tr>
      <w:tr w:rsidR="00FF7C4C" w:rsidRPr="007F709A" w14:paraId="02521DEC" w14:textId="77777777" w:rsidTr="00FF7C4C">
        <w:tc>
          <w:tcPr>
            <w:tcW w:w="4508" w:type="dxa"/>
            <w:gridSpan w:val="3"/>
          </w:tcPr>
          <w:p w14:paraId="1CF4F62F" w14:textId="77777777" w:rsidR="00FF7C4C" w:rsidRPr="007F709A" w:rsidRDefault="00FF7C4C" w:rsidP="003C2178">
            <w:pPr>
              <w:spacing w:beforeLines="60" w:before="144" w:afterLines="60" w:after="144"/>
              <w:rPr>
                <w:rFonts w:ascii="Arial" w:hAnsi="Arial" w:cs="Arial"/>
                <w:sz w:val="20"/>
                <w:szCs w:val="20"/>
              </w:rPr>
            </w:pPr>
            <w:r w:rsidRPr="007F709A">
              <w:rPr>
                <w:rFonts w:ascii="Arial" w:hAnsi="Arial" w:cs="Arial"/>
                <w:sz w:val="20"/>
                <w:szCs w:val="20"/>
              </w:rPr>
              <w:t>Is the Respondent acting jointly or in association with another person or persons?</w:t>
            </w:r>
          </w:p>
        </w:tc>
        <w:tc>
          <w:tcPr>
            <w:tcW w:w="4508" w:type="dxa"/>
            <w:gridSpan w:val="2"/>
          </w:tcPr>
          <w:p w14:paraId="7C952FA7" w14:textId="77777777" w:rsidR="00FF7C4C" w:rsidRPr="007F709A" w:rsidRDefault="00FF7C4C" w:rsidP="003C2178">
            <w:pPr>
              <w:spacing w:beforeLines="60" w:before="144" w:afterLines="60" w:after="144"/>
              <w:rPr>
                <w:rFonts w:ascii="Arial" w:hAnsi="Arial" w:cs="Arial"/>
                <w:sz w:val="20"/>
                <w:szCs w:val="20"/>
              </w:rPr>
            </w:pPr>
            <w:r w:rsidRPr="00D4190D">
              <w:rPr>
                <w:rFonts w:ascii="Arial" w:hAnsi="Arial" w:cs="Arial"/>
                <w:color w:val="0000FF"/>
                <w:sz w:val="20"/>
                <w:szCs w:val="20"/>
              </w:rPr>
              <w:t>[Yes/No. If yes, please details]</w:t>
            </w:r>
          </w:p>
        </w:tc>
      </w:tr>
      <w:tr w:rsidR="00FF7C4C" w:rsidRPr="007F709A" w14:paraId="0D939D48" w14:textId="77777777" w:rsidTr="00FF7C4C">
        <w:tc>
          <w:tcPr>
            <w:tcW w:w="4508" w:type="dxa"/>
            <w:gridSpan w:val="3"/>
          </w:tcPr>
          <w:p w14:paraId="23528AC7" w14:textId="77777777" w:rsidR="00FF7C4C" w:rsidRPr="007F709A" w:rsidRDefault="00FF7C4C" w:rsidP="003C2178">
            <w:pPr>
              <w:spacing w:beforeLines="60" w:before="144" w:afterLines="60" w:after="144"/>
              <w:rPr>
                <w:rFonts w:ascii="Arial" w:hAnsi="Arial" w:cs="Arial"/>
                <w:sz w:val="20"/>
                <w:szCs w:val="20"/>
              </w:rPr>
            </w:pPr>
            <w:r w:rsidRPr="007F709A">
              <w:rPr>
                <w:rFonts w:ascii="Arial" w:hAnsi="Arial" w:cs="Arial"/>
                <w:sz w:val="20"/>
                <w:szCs w:val="20"/>
              </w:rPr>
              <w:t xml:space="preserve">Has the Respondent engaged, or does the Respondent intend to engage, another person or persons as a subcontractor in connection with the supply of the </w:t>
            </w:r>
            <w:r w:rsidR="000D5488" w:rsidRPr="007F709A">
              <w:rPr>
                <w:rFonts w:ascii="Arial" w:hAnsi="Arial" w:cs="Arial"/>
                <w:sz w:val="20"/>
                <w:szCs w:val="20"/>
              </w:rPr>
              <w:t xml:space="preserve">Goods and/or </w:t>
            </w:r>
            <w:r w:rsidRPr="007F709A">
              <w:rPr>
                <w:rFonts w:ascii="Arial" w:hAnsi="Arial" w:cs="Arial"/>
                <w:sz w:val="20"/>
                <w:szCs w:val="20"/>
              </w:rPr>
              <w:t>Services.</w:t>
            </w:r>
          </w:p>
        </w:tc>
        <w:tc>
          <w:tcPr>
            <w:tcW w:w="4508" w:type="dxa"/>
            <w:gridSpan w:val="2"/>
          </w:tcPr>
          <w:p w14:paraId="6D2A60CC" w14:textId="3DE6F2CB" w:rsidR="00FF7C4C" w:rsidRPr="00D4190D" w:rsidRDefault="00FF7C4C" w:rsidP="003C2178">
            <w:pPr>
              <w:spacing w:beforeLines="60" w:before="144" w:afterLines="60" w:after="144"/>
              <w:rPr>
                <w:rFonts w:ascii="Arial" w:hAnsi="Arial" w:cs="Arial"/>
                <w:color w:val="0000FF"/>
                <w:sz w:val="20"/>
                <w:szCs w:val="20"/>
              </w:rPr>
            </w:pPr>
            <w:r w:rsidRPr="00D4190D">
              <w:rPr>
                <w:rFonts w:ascii="Arial" w:hAnsi="Arial" w:cs="Arial"/>
                <w:color w:val="0000FF"/>
                <w:sz w:val="20"/>
                <w:szCs w:val="20"/>
              </w:rPr>
              <w:t>[</w:t>
            </w:r>
            <w:r w:rsidR="00B7694D">
              <w:rPr>
                <w:rFonts w:ascii="Arial" w:hAnsi="Arial" w:cs="Arial"/>
                <w:color w:val="0000FF"/>
                <w:sz w:val="20"/>
                <w:szCs w:val="20"/>
              </w:rPr>
              <w:t>If y</w:t>
            </w:r>
            <w:r w:rsidRPr="00D4190D">
              <w:rPr>
                <w:rFonts w:ascii="Arial" w:hAnsi="Arial" w:cs="Arial"/>
                <w:color w:val="0000FF"/>
                <w:sz w:val="20"/>
                <w:szCs w:val="20"/>
              </w:rPr>
              <w:t>es</w:t>
            </w:r>
            <w:r w:rsidR="00B7694D">
              <w:rPr>
                <w:rFonts w:ascii="Arial" w:hAnsi="Arial" w:cs="Arial"/>
                <w:color w:val="0000FF"/>
                <w:sz w:val="20"/>
                <w:szCs w:val="20"/>
              </w:rPr>
              <w:t xml:space="preserve">, </w:t>
            </w:r>
            <w:r w:rsidR="000D5488" w:rsidRPr="00D4190D">
              <w:rPr>
                <w:rFonts w:ascii="Arial" w:hAnsi="Arial" w:cs="Arial"/>
                <w:color w:val="0000FF"/>
                <w:sz w:val="20"/>
                <w:szCs w:val="20"/>
              </w:rPr>
              <w:t xml:space="preserve">the Respondent </w:t>
            </w:r>
            <w:r w:rsidR="000D5488" w:rsidRPr="00B7694D">
              <w:rPr>
                <w:rFonts w:ascii="Arial" w:hAnsi="Arial" w:cs="Arial"/>
                <w:b/>
                <w:bCs/>
                <w:color w:val="0000FF"/>
                <w:sz w:val="20"/>
                <w:szCs w:val="20"/>
              </w:rPr>
              <w:t>must</w:t>
            </w:r>
            <w:r w:rsidR="000D5488" w:rsidRPr="00D4190D">
              <w:rPr>
                <w:rFonts w:ascii="Arial" w:hAnsi="Arial" w:cs="Arial"/>
                <w:color w:val="0000FF"/>
                <w:sz w:val="20"/>
                <w:szCs w:val="20"/>
              </w:rPr>
              <w:t xml:space="preserve"> complete the following ‘</w:t>
            </w:r>
            <w:r w:rsidR="006764E0">
              <w:rPr>
                <w:rFonts w:ascii="Arial" w:hAnsi="Arial" w:cs="Arial"/>
                <w:color w:val="0000FF"/>
                <w:sz w:val="20"/>
                <w:szCs w:val="20"/>
              </w:rPr>
              <w:t>S</w:t>
            </w:r>
            <w:r w:rsidR="000D5488" w:rsidRPr="00D4190D">
              <w:rPr>
                <w:rFonts w:ascii="Arial" w:hAnsi="Arial" w:cs="Arial"/>
                <w:color w:val="0000FF"/>
                <w:sz w:val="20"/>
                <w:szCs w:val="20"/>
              </w:rPr>
              <w:t>ubcontracting</w:t>
            </w:r>
            <w:r w:rsidR="006764E0">
              <w:rPr>
                <w:rFonts w:ascii="Arial" w:hAnsi="Arial" w:cs="Arial"/>
                <w:color w:val="0000FF"/>
                <w:sz w:val="20"/>
                <w:szCs w:val="20"/>
              </w:rPr>
              <w:t xml:space="preserve"> Details</w:t>
            </w:r>
            <w:r w:rsidR="000D5488" w:rsidRPr="00D4190D">
              <w:rPr>
                <w:rFonts w:ascii="Arial" w:hAnsi="Arial" w:cs="Arial"/>
                <w:color w:val="0000FF"/>
                <w:sz w:val="20"/>
                <w:szCs w:val="20"/>
              </w:rPr>
              <w:t>’</w:t>
            </w:r>
            <w:r w:rsidR="00B7694D">
              <w:rPr>
                <w:rFonts w:ascii="Arial" w:hAnsi="Arial" w:cs="Arial"/>
                <w:color w:val="0000FF"/>
                <w:sz w:val="20"/>
                <w:szCs w:val="20"/>
              </w:rPr>
              <w:t xml:space="preserve"> section</w:t>
            </w:r>
            <w:r w:rsidR="006764E0">
              <w:rPr>
                <w:rFonts w:ascii="Arial" w:hAnsi="Arial" w:cs="Arial"/>
                <w:color w:val="0000FF"/>
                <w:sz w:val="20"/>
                <w:szCs w:val="20"/>
              </w:rPr>
              <w:t>.</w:t>
            </w:r>
          </w:p>
          <w:p w14:paraId="0DD05D2F" w14:textId="307C0DED" w:rsidR="000D5488" w:rsidRPr="007F709A" w:rsidRDefault="00B7694D" w:rsidP="003C2178">
            <w:pPr>
              <w:spacing w:beforeLines="60" w:before="144" w:afterLines="60" w:after="144"/>
              <w:rPr>
                <w:rFonts w:ascii="Arial" w:hAnsi="Arial" w:cs="Arial"/>
                <w:sz w:val="20"/>
                <w:szCs w:val="20"/>
              </w:rPr>
            </w:pPr>
            <w:r>
              <w:rPr>
                <w:rFonts w:ascii="Arial" w:hAnsi="Arial" w:cs="Arial"/>
                <w:color w:val="0000FF"/>
                <w:sz w:val="20"/>
                <w:szCs w:val="20"/>
              </w:rPr>
              <w:t xml:space="preserve">If </w:t>
            </w:r>
            <w:r w:rsidR="000D5488" w:rsidRPr="00D4190D">
              <w:rPr>
                <w:rFonts w:ascii="Arial" w:hAnsi="Arial" w:cs="Arial"/>
                <w:color w:val="0000FF"/>
                <w:sz w:val="20"/>
                <w:szCs w:val="20"/>
              </w:rPr>
              <w:t>no, the Respondent is to leave</w:t>
            </w:r>
            <w:r w:rsidR="006764E0">
              <w:rPr>
                <w:rFonts w:ascii="Arial" w:hAnsi="Arial" w:cs="Arial"/>
                <w:color w:val="0000FF"/>
                <w:sz w:val="20"/>
                <w:szCs w:val="20"/>
              </w:rPr>
              <w:t xml:space="preserve"> blank or delete the </w:t>
            </w:r>
            <w:r w:rsidR="000D5488" w:rsidRPr="00D4190D">
              <w:rPr>
                <w:rFonts w:ascii="Arial" w:hAnsi="Arial" w:cs="Arial"/>
                <w:color w:val="0000FF"/>
                <w:sz w:val="20"/>
                <w:szCs w:val="20"/>
              </w:rPr>
              <w:t>following ‘</w:t>
            </w:r>
            <w:r w:rsidR="006764E0">
              <w:rPr>
                <w:rFonts w:ascii="Arial" w:hAnsi="Arial" w:cs="Arial"/>
                <w:color w:val="0000FF"/>
                <w:sz w:val="20"/>
                <w:szCs w:val="20"/>
              </w:rPr>
              <w:t>S</w:t>
            </w:r>
            <w:r w:rsidR="000D5488" w:rsidRPr="00D4190D">
              <w:rPr>
                <w:rFonts w:ascii="Arial" w:hAnsi="Arial" w:cs="Arial"/>
                <w:color w:val="0000FF"/>
                <w:sz w:val="20"/>
                <w:szCs w:val="20"/>
              </w:rPr>
              <w:t>ubcontracting</w:t>
            </w:r>
            <w:r w:rsidR="006764E0">
              <w:rPr>
                <w:rFonts w:ascii="Arial" w:hAnsi="Arial" w:cs="Arial"/>
                <w:color w:val="0000FF"/>
                <w:sz w:val="20"/>
                <w:szCs w:val="20"/>
              </w:rPr>
              <w:t xml:space="preserve"> Details</w:t>
            </w:r>
            <w:r w:rsidR="000D5488" w:rsidRPr="00D4190D">
              <w:rPr>
                <w:rFonts w:ascii="Arial" w:hAnsi="Arial" w:cs="Arial"/>
                <w:color w:val="0000FF"/>
                <w:sz w:val="20"/>
                <w:szCs w:val="20"/>
              </w:rPr>
              <w:t>’</w:t>
            </w:r>
            <w:r>
              <w:rPr>
                <w:rFonts w:ascii="Arial" w:hAnsi="Arial" w:cs="Arial"/>
                <w:color w:val="0000FF"/>
                <w:sz w:val="20"/>
                <w:szCs w:val="20"/>
              </w:rPr>
              <w:t xml:space="preserve"> section</w:t>
            </w:r>
            <w:r w:rsidR="000D5488" w:rsidRPr="00D4190D">
              <w:rPr>
                <w:rFonts w:ascii="Arial" w:hAnsi="Arial" w:cs="Arial"/>
                <w:color w:val="0000FF"/>
                <w:sz w:val="20"/>
                <w:szCs w:val="20"/>
              </w:rPr>
              <w:t>.</w:t>
            </w:r>
            <w:r>
              <w:rPr>
                <w:rFonts w:ascii="Arial" w:hAnsi="Arial" w:cs="Arial"/>
                <w:color w:val="0000FF"/>
                <w:sz w:val="20"/>
                <w:szCs w:val="20"/>
              </w:rPr>
              <w:t>]</w:t>
            </w:r>
            <w:r w:rsidR="000D5488" w:rsidRPr="007F709A">
              <w:rPr>
                <w:rFonts w:ascii="Arial" w:hAnsi="Arial" w:cs="Arial"/>
                <w:sz w:val="20"/>
                <w:szCs w:val="20"/>
              </w:rPr>
              <w:t xml:space="preserve"> </w:t>
            </w:r>
          </w:p>
        </w:tc>
      </w:tr>
      <w:tr w:rsidR="006764E0" w:rsidRPr="007F709A" w14:paraId="52A1068D" w14:textId="77777777" w:rsidTr="00530096">
        <w:tc>
          <w:tcPr>
            <w:tcW w:w="9016" w:type="dxa"/>
            <w:gridSpan w:val="5"/>
          </w:tcPr>
          <w:p w14:paraId="14C131D2" w14:textId="6134F3B7" w:rsidR="006764E0" w:rsidRPr="00B7694D" w:rsidRDefault="006764E0" w:rsidP="003C2178">
            <w:pPr>
              <w:spacing w:beforeLines="60" w:before="144" w:afterLines="60" w:after="144"/>
              <w:rPr>
                <w:rFonts w:ascii="Arial" w:hAnsi="Arial" w:cs="Arial"/>
                <w:b/>
                <w:bCs/>
                <w:color w:val="0000FF"/>
                <w:sz w:val="20"/>
                <w:szCs w:val="20"/>
              </w:rPr>
            </w:pPr>
            <w:r w:rsidRPr="00B7694D">
              <w:rPr>
                <w:rFonts w:ascii="Arial" w:hAnsi="Arial" w:cs="Arial"/>
                <w:b/>
                <w:bCs/>
                <w:sz w:val="20"/>
                <w:szCs w:val="20"/>
              </w:rPr>
              <w:t>Subcontracting Details</w:t>
            </w:r>
          </w:p>
        </w:tc>
      </w:tr>
      <w:tr w:rsidR="00FF7C4C" w:rsidRPr="007F709A" w14:paraId="6D9EE43B" w14:textId="77777777" w:rsidTr="00FF7C4C">
        <w:tc>
          <w:tcPr>
            <w:tcW w:w="4508" w:type="dxa"/>
            <w:gridSpan w:val="3"/>
          </w:tcPr>
          <w:p w14:paraId="73059863" w14:textId="77777777" w:rsidR="00FF7C4C" w:rsidRPr="007F709A" w:rsidRDefault="00FF7C4C" w:rsidP="003C2178">
            <w:pPr>
              <w:spacing w:beforeLines="60" w:before="144" w:afterLines="60" w:after="144"/>
              <w:rPr>
                <w:rFonts w:ascii="Arial" w:hAnsi="Arial" w:cs="Arial"/>
                <w:sz w:val="20"/>
                <w:szCs w:val="20"/>
              </w:rPr>
            </w:pPr>
            <w:r w:rsidRPr="007F709A">
              <w:rPr>
                <w:rFonts w:ascii="Arial" w:hAnsi="Arial" w:cs="Arial"/>
                <w:sz w:val="20"/>
                <w:szCs w:val="20"/>
              </w:rPr>
              <w:t>Has the Respondent obtained consent from each of the below-named subcontractor(s) permitting the Respondent to receive information from the Customer and the Contract Authority as to whether the subcontractor(s) is a suspended supplier within the meaning of the Procurement (Debarment of Suppliers) Regulations 2021, for the purposes of this Customer Contract.</w:t>
            </w:r>
          </w:p>
        </w:tc>
        <w:tc>
          <w:tcPr>
            <w:tcW w:w="4508" w:type="dxa"/>
            <w:gridSpan w:val="2"/>
          </w:tcPr>
          <w:p w14:paraId="38B407E0" w14:textId="77777777" w:rsidR="00FF7C4C" w:rsidRPr="007F709A" w:rsidRDefault="00FF7C4C" w:rsidP="003C2178">
            <w:pPr>
              <w:spacing w:beforeLines="60" w:before="144" w:afterLines="60" w:after="144"/>
              <w:rPr>
                <w:rFonts w:ascii="Arial" w:hAnsi="Arial" w:cs="Arial"/>
                <w:sz w:val="20"/>
                <w:szCs w:val="20"/>
              </w:rPr>
            </w:pPr>
            <w:r w:rsidRPr="00D4190D">
              <w:rPr>
                <w:rFonts w:ascii="Arial" w:hAnsi="Arial" w:cs="Arial"/>
                <w:color w:val="0000FF"/>
                <w:sz w:val="20"/>
                <w:szCs w:val="20"/>
              </w:rPr>
              <w:t>[Yes/No. If no, please details]</w:t>
            </w:r>
          </w:p>
        </w:tc>
      </w:tr>
      <w:tr w:rsidR="000D5488" w:rsidRPr="007F709A" w14:paraId="0D7230C9" w14:textId="77777777" w:rsidTr="00FF7C4C">
        <w:tc>
          <w:tcPr>
            <w:tcW w:w="4508" w:type="dxa"/>
            <w:gridSpan w:val="3"/>
          </w:tcPr>
          <w:p w14:paraId="03A68CB2" w14:textId="77777777" w:rsidR="000D5488" w:rsidRPr="007F709A" w:rsidRDefault="000D5488" w:rsidP="003C2178">
            <w:pPr>
              <w:spacing w:beforeLines="60" w:before="144" w:afterLines="60" w:after="144"/>
              <w:rPr>
                <w:rFonts w:ascii="Arial" w:hAnsi="Arial" w:cs="Arial"/>
                <w:sz w:val="20"/>
                <w:szCs w:val="20"/>
              </w:rPr>
            </w:pPr>
            <w:r w:rsidRPr="007F709A">
              <w:rPr>
                <w:rFonts w:ascii="Arial" w:hAnsi="Arial" w:cs="Arial"/>
                <w:sz w:val="20"/>
                <w:szCs w:val="20"/>
              </w:rPr>
              <w:t xml:space="preserve">The Customer will only establish a contractual relationship with the Contractor and not any subcontractors. </w:t>
            </w:r>
          </w:p>
          <w:p w14:paraId="27703373" w14:textId="77777777" w:rsidR="000D5488" w:rsidRPr="007F709A" w:rsidRDefault="000D5488" w:rsidP="003C2178">
            <w:pPr>
              <w:spacing w:beforeLines="60" w:before="144" w:afterLines="60" w:after="144"/>
              <w:rPr>
                <w:rFonts w:ascii="Arial" w:hAnsi="Arial" w:cs="Arial"/>
                <w:sz w:val="20"/>
                <w:szCs w:val="20"/>
              </w:rPr>
            </w:pPr>
            <w:r w:rsidRPr="007F709A">
              <w:rPr>
                <w:rFonts w:ascii="Arial" w:hAnsi="Arial" w:cs="Arial"/>
                <w:sz w:val="20"/>
                <w:szCs w:val="20"/>
              </w:rPr>
              <w:t>Refer to section ‘</w:t>
            </w:r>
            <w:r w:rsidRPr="00D4190D">
              <w:rPr>
                <w:rFonts w:ascii="Arial" w:hAnsi="Arial" w:cs="Arial"/>
                <w:b/>
                <w:bCs/>
                <w:sz w:val="20"/>
                <w:szCs w:val="20"/>
              </w:rPr>
              <w:t>6.</w:t>
            </w:r>
            <w:r w:rsidR="00BD3425">
              <w:rPr>
                <w:rFonts w:ascii="Arial" w:hAnsi="Arial" w:cs="Arial"/>
                <w:b/>
                <w:bCs/>
                <w:sz w:val="20"/>
                <w:szCs w:val="20"/>
              </w:rPr>
              <w:t>2</w:t>
            </w:r>
            <w:r w:rsidRPr="00D4190D">
              <w:rPr>
                <w:rFonts w:ascii="Arial" w:hAnsi="Arial" w:cs="Arial"/>
                <w:b/>
                <w:bCs/>
                <w:sz w:val="20"/>
                <w:szCs w:val="20"/>
              </w:rPr>
              <w:t xml:space="preserve"> Subcontracting Arrangements</w:t>
            </w:r>
            <w:r w:rsidRPr="007F709A">
              <w:rPr>
                <w:rFonts w:ascii="Arial" w:hAnsi="Arial" w:cs="Arial"/>
                <w:sz w:val="20"/>
                <w:szCs w:val="20"/>
              </w:rPr>
              <w:t>’, of the CUAT</w:t>
            </w:r>
            <w:r w:rsidR="00BD3425">
              <w:rPr>
                <w:rFonts w:ascii="Arial" w:hAnsi="Arial" w:cs="Arial"/>
                <w:sz w:val="20"/>
                <w:szCs w:val="20"/>
              </w:rPr>
              <w:t>I</w:t>
            </w:r>
            <w:r w:rsidRPr="007F709A">
              <w:rPr>
                <w:rFonts w:ascii="Arial" w:hAnsi="Arial" w:cs="Arial"/>
                <w:sz w:val="20"/>
                <w:szCs w:val="20"/>
              </w:rPr>
              <w:t xml:space="preserve">S2024 Request for the Contractor’s subcontracting obligations under the Customer Contract. </w:t>
            </w:r>
          </w:p>
          <w:p w14:paraId="167291C1" w14:textId="77777777" w:rsidR="000D5488" w:rsidRPr="007F709A" w:rsidRDefault="000D5488" w:rsidP="003C2178">
            <w:pPr>
              <w:spacing w:beforeLines="60" w:before="144" w:afterLines="60" w:after="144"/>
              <w:rPr>
                <w:rFonts w:ascii="Arial" w:hAnsi="Arial" w:cs="Arial"/>
                <w:sz w:val="20"/>
                <w:szCs w:val="20"/>
              </w:rPr>
            </w:pPr>
            <w:r w:rsidRPr="007F709A">
              <w:rPr>
                <w:rFonts w:ascii="Arial" w:hAnsi="Arial" w:cs="Arial"/>
                <w:sz w:val="20"/>
                <w:szCs w:val="20"/>
              </w:rPr>
              <w:t>Does the Contractor agree to the subcontracting arrangement as stated in section ‘</w:t>
            </w:r>
            <w:r w:rsidRPr="00D4190D">
              <w:rPr>
                <w:rFonts w:ascii="Arial" w:hAnsi="Arial" w:cs="Arial"/>
                <w:b/>
                <w:bCs/>
                <w:sz w:val="20"/>
                <w:szCs w:val="20"/>
              </w:rPr>
              <w:t>6.</w:t>
            </w:r>
            <w:r w:rsidR="00BD3425">
              <w:rPr>
                <w:rFonts w:ascii="Arial" w:hAnsi="Arial" w:cs="Arial"/>
                <w:b/>
                <w:bCs/>
                <w:sz w:val="20"/>
                <w:szCs w:val="20"/>
              </w:rPr>
              <w:t>2</w:t>
            </w:r>
            <w:r w:rsidRPr="00D4190D">
              <w:rPr>
                <w:rFonts w:ascii="Arial" w:hAnsi="Arial" w:cs="Arial"/>
                <w:b/>
                <w:bCs/>
                <w:sz w:val="20"/>
                <w:szCs w:val="20"/>
              </w:rPr>
              <w:t xml:space="preserve"> Subcontracting Arrangements</w:t>
            </w:r>
            <w:r w:rsidRPr="007F709A">
              <w:rPr>
                <w:rFonts w:ascii="Arial" w:hAnsi="Arial" w:cs="Arial"/>
                <w:sz w:val="20"/>
                <w:szCs w:val="20"/>
              </w:rPr>
              <w:t>’ of the CUAT</w:t>
            </w:r>
            <w:r w:rsidR="00BD3425">
              <w:rPr>
                <w:rFonts w:ascii="Arial" w:hAnsi="Arial" w:cs="Arial"/>
                <w:sz w:val="20"/>
                <w:szCs w:val="20"/>
              </w:rPr>
              <w:t>I</w:t>
            </w:r>
            <w:r w:rsidRPr="007F709A">
              <w:rPr>
                <w:rFonts w:ascii="Arial" w:hAnsi="Arial" w:cs="Arial"/>
                <w:sz w:val="20"/>
                <w:szCs w:val="20"/>
              </w:rPr>
              <w:t>S2024 Request.</w:t>
            </w:r>
          </w:p>
        </w:tc>
        <w:tc>
          <w:tcPr>
            <w:tcW w:w="4508" w:type="dxa"/>
            <w:gridSpan w:val="2"/>
          </w:tcPr>
          <w:p w14:paraId="444E5DD3" w14:textId="77777777" w:rsidR="000D5488" w:rsidRPr="007F709A" w:rsidRDefault="000D5488" w:rsidP="003C2178">
            <w:pPr>
              <w:spacing w:beforeLines="60" w:before="144" w:afterLines="60" w:after="144"/>
              <w:rPr>
                <w:rFonts w:ascii="Arial" w:hAnsi="Arial" w:cs="Arial"/>
                <w:sz w:val="20"/>
                <w:szCs w:val="20"/>
              </w:rPr>
            </w:pPr>
            <w:r w:rsidRPr="00D4190D">
              <w:rPr>
                <w:rFonts w:ascii="Arial" w:hAnsi="Arial" w:cs="Arial"/>
                <w:color w:val="0000FF"/>
                <w:sz w:val="20"/>
                <w:szCs w:val="20"/>
              </w:rPr>
              <w:t>[Yes/No. If no, please details]</w:t>
            </w:r>
          </w:p>
        </w:tc>
      </w:tr>
      <w:tr w:rsidR="000D5488" w:rsidRPr="007F709A" w14:paraId="028FC131" w14:textId="77777777" w:rsidTr="00BD3425">
        <w:tc>
          <w:tcPr>
            <w:tcW w:w="9016" w:type="dxa"/>
            <w:gridSpan w:val="5"/>
            <w:shd w:val="clear" w:color="auto" w:fill="DEEAF6" w:themeFill="accent5" w:themeFillTint="33"/>
          </w:tcPr>
          <w:p w14:paraId="70C64D48" w14:textId="77777777" w:rsidR="000D5488" w:rsidRPr="007F709A" w:rsidRDefault="000D5488" w:rsidP="003C2178">
            <w:pPr>
              <w:spacing w:beforeLines="60" w:before="144" w:afterLines="60" w:after="144"/>
              <w:rPr>
                <w:rFonts w:ascii="Arial" w:hAnsi="Arial" w:cs="Arial"/>
                <w:sz w:val="20"/>
                <w:szCs w:val="20"/>
              </w:rPr>
            </w:pPr>
            <w:r w:rsidRPr="007F709A">
              <w:rPr>
                <w:rFonts w:ascii="Arial" w:hAnsi="Arial" w:cs="Arial"/>
                <w:b/>
                <w:bCs/>
                <w:sz w:val="20"/>
                <w:szCs w:val="20"/>
              </w:rPr>
              <w:t>Subcontractor 1</w:t>
            </w:r>
            <w:r w:rsidRPr="007F709A">
              <w:rPr>
                <w:rFonts w:ascii="Arial" w:hAnsi="Arial" w:cs="Arial"/>
                <w:sz w:val="20"/>
                <w:szCs w:val="20"/>
              </w:rPr>
              <w:t xml:space="preserve"> (copy and paste as required)</w:t>
            </w:r>
          </w:p>
        </w:tc>
      </w:tr>
      <w:tr w:rsidR="000D5488" w:rsidRPr="007F709A" w14:paraId="0557C14E" w14:textId="77777777" w:rsidTr="00FF7C4C">
        <w:tc>
          <w:tcPr>
            <w:tcW w:w="4508" w:type="dxa"/>
            <w:gridSpan w:val="3"/>
          </w:tcPr>
          <w:p w14:paraId="5FF315FE" w14:textId="77777777" w:rsidR="000D5488" w:rsidRPr="007F709A" w:rsidRDefault="000D5488" w:rsidP="003C2178">
            <w:pPr>
              <w:spacing w:beforeLines="60" w:before="144" w:afterLines="60" w:after="144"/>
              <w:rPr>
                <w:rFonts w:ascii="Arial" w:hAnsi="Arial" w:cs="Arial"/>
                <w:sz w:val="20"/>
                <w:szCs w:val="20"/>
              </w:rPr>
            </w:pPr>
            <w:r w:rsidRPr="007F709A">
              <w:rPr>
                <w:rFonts w:ascii="Arial" w:hAnsi="Arial" w:cs="Arial"/>
                <w:sz w:val="20"/>
                <w:szCs w:val="20"/>
              </w:rPr>
              <w:t>Company Name</w:t>
            </w:r>
          </w:p>
        </w:tc>
        <w:tc>
          <w:tcPr>
            <w:tcW w:w="4508" w:type="dxa"/>
            <w:gridSpan w:val="2"/>
          </w:tcPr>
          <w:p w14:paraId="0B9F9D07" w14:textId="77777777" w:rsidR="000D5488" w:rsidRPr="007F709A" w:rsidRDefault="000D5488" w:rsidP="003C2178">
            <w:pPr>
              <w:spacing w:beforeLines="60" w:before="144" w:afterLines="60" w:after="144"/>
              <w:rPr>
                <w:rFonts w:ascii="Arial" w:hAnsi="Arial" w:cs="Arial"/>
                <w:sz w:val="20"/>
                <w:szCs w:val="20"/>
              </w:rPr>
            </w:pPr>
          </w:p>
        </w:tc>
      </w:tr>
      <w:tr w:rsidR="000D5488" w:rsidRPr="007F709A" w14:paraId="1D5ACBD1" w14:textId="77777777" w:rsidTr="00FF7C4C">
        <w:tc>
          <w:tcPr>
            <w:tcW w:w="4508" w:type="dxa"/>
            <w:gridSpan w:val="3"/>
          </w:tcPr>
          <w:p w14:paraId="129F83D0" w14:textId="77777777" w:rsidR="000D5488" w:rsidRPr="007F709A" w:rsidRDefault="000D5488" w:rsidP="003C2178">
            <w:pPr>
              <w:spacing w:beforeLines="60" w:before="144" w:afterLines="60" w:after="144"/>
              <w:rPr>
                <w:rFonts w:ascii="Arial" w:hAnsi="Arial" w:cs="Arial"/>
                <w:sz w:val="20"/>
                <w:szCs w:val="20"/>
              </w:rPr>
            </w:pPr>
            <w:r w:rsidRPr="007F709A">
              <w:rPr>
                <w:rFonts w:ascii="Arial" w:hAnsi="Arial" w:cs="Arial"/>
                <w:sz w:val="20"/>
                <w:szCs w:val="20"/>
              </w:rPr>
              <w:t>ABN and ACN (if applicable):</w:t>
            </w:r>
          </w:p>
        </w:tc>
        <w:tc>
          <w:tcPr>
            <w:tcW w:w="4508" w:type="dxa"/>
            <w:gridSpan w:val="2"/>
          </w:tcPr>
          <w:p w14:paraId="0C907811" w14:textId="77777777" w:rsidR="000D5488" w:rsidRPr="007F709A" w:rsidRDefault="000D5488" w:rsidP="003C2178">
            <w:pPr>
              <w:spacing w:beforeLines="60" w:before="144" w:afterLines="60" w:after="144"/>
              <w:rPr>
                <w:rFonts w:ascii="Arial" w:hAnsi="Arial" w:cs="Arial"/>
                <w:sz w:val="20"/>
                <w:szCs w:val="20"/>
              </w:rPr>
            </w:pPr>
          </w:p>
        </w:tc>
      </w:tr>
      <w:tr w:rsidR="000D5488" w:rsidRPr="007F709A" w14:paraId="6AF969D3" w14:textId="77777777" w:rsidTr="00FF7C4C">
        <w:tc>
          <w:tcPr>
            <w:tcW w:w="4508" w:type="dxa"/>
            <w:gridSpan w:val="3"/>
          </w:tcPr>
          <w:p w14:paraId="3F49C7C6" w14:textId="77777777" w:rsidR="000D5488" w:rsidRPr="007F709A" w:rsidRDefault="000D5488" w:rsidP="003C2178">
            <w:pPr>
              <w:spacing w:beforeLines="60" w:before="144" w:afterLines="60" w:after="144"/>
              <w:rPr>
                <w:rFonts w:ascii="Arial" w:hAnsi="Arial" w:cs="Arial"/>
                <w:sz w:val="20"/>
                <w:szCs w:val="20"/>
              </w:rPr>
            </w:pPr>
            <w:r w:rsidRPr="007F709A">
              <w:rPr>
                <w:rFonts w:ascii="Arial" w:hAnsi="Arial" w:cs="Arial"/>
                <w:sz w:val="20"/>
                <w:szCs w:val="20"/>
              </w:rPr>
              <w:t>Goods and Services to be delivered under this Quote/Order Form:</w:t>
            </w:r>
          </w:p>
        </w:tc>
        <w:tc>
          <w:tcPr>
            <w:tcW w:w="4508" w:type="dxa"/>
            <w:gridSpan w:val="2"/>
          </w:tcPr>
          <w:p w14:paraId="0C81CF46" w14:textId="77777777" w:rsidR="000D5488" w:rsidRPr="007F709A" w:rsidRDefault="000D5488" w:rsidP="003C2178">
            <w:pPr>
              <w:spacing w:beforeLines="60" w:before="144" w:afterLines="60" w:after="144"/>
              <w:rPr>
                <w:rFonts w:ascii="Arial" w:hAnsi="Arial" w:cs="Arial"/>
                <w:sz w:val="20"/>
                <w:szCs w:val="20"/>
              </w:rPr>
            </w:pPr>
          </w:p>
        </w:tc>
      </w:tr>
      <w:tr w:rsidR="00393F94" w:rsidRPr="007F709A" w14:paraId="0C38F379" w14:textId="77777777" w:rsidTr="00D4190D">
        <w:tc>
          <w:tcPr>
            <w:tcW w:w="9016" w:type="dxa"/>
            <w:gridSpan w:val="5"/>
            <w:shd w:val="clear" w:color="auto" w:fill="1F3864" w:themeFill="accent1" w:themeFillShade="80"/>
          </w:tcPr>
          <w:p w14:paraId="7D5DA2BC" w14:textId="77777777" w:rsidR="00393F94" w:rsidRPr="007F709A" w:rsidRDefault="00393F94" w:rsidP="003C2178">
            <w:pPr>
              <w:spacing w:beforeLines="60" w:before="144" w:afterLines="60" w:after="144"/>
              <w:rPr>
                <w:rFonts w:ascii="Arial" w:hAnsi="Arial" w:cs="Arial"/>
                <w:b/>
                <w:bCs/>
                <w:sz w:val="20"/>
                <w:szCs w:val="20"/>
              </w:rPr>
            </w:pPr>
            <w:r w:rsidRPr="007F709A">
              <w:rPr>
                <w:rFonts w:ascii="Arial" w:hAnsi="Arial" w:cs="Arial"/>
                <w:b/>
                <w:bCs/>
                <w:sz w:val="20"/>
                <w:szCs w:val="20"/>
              </w:rPr>
              <w:t>SCHEDULE 2 - STATEMENT OF REQUIREMENTS</w:t>
            </w:r>
          </w:p>
        </w:tc>
      </w:tr>
      <w:tr w:rsidR="00393F94" w:rsidRPr="007F709A" w14:paraId="246D327D" w14:textId="77777777" w:rsidTr="00001DB2">
        <w:tc>
          <w:tcPr>
            <w:tcW w:w="9016" w:type="dxa"/>
            <w:gridSpan w:val="5"/>
          </w:tcPr>
          <w:p w14:paraId="7FE10F18" w14:textId="77777777" w:rsidR="00393F94" w:rsidRPr="007F709A" w:rsidRDefault="00393F94" w:rsidP="003C2178">
            <w:pPr>
              <w:spacing w:beforeLines="60" w:before="144" w:afterLines="60" w:after="144"/>
              <w:jc w:val="both"/>
              <w:rPr>
                <w:rFonts w:ascii="Arial" w:hAnsi="Arial" w:cs="Arial"/>
                <w:b/>
                <w:bCs/>
                <w:sz w:val="20"/>
                <w:szCs w:val="20"/>
              </w:rPr>
            </w:pPr>
            <w:r w:rsidRPr="007F709A">
              <w:rPr>
                <w:rFonts w:ascii="Arial" w:hAnsi="Arial" w:cs="Arial"/>
                <w:b/>
                <w:bCs/>
                <w:sz w:val="20"/>
                <w:szCs w:val="20"/>
              </w:rPr>
              <w:lastRenderedPageBreak/>
              <w:t>Instructions:</w:t>
            </w:r>
          </w:p>
          <w:p w14:paraId="780CF703" w14:textId="77777777" w:rsidR="00393F94" w:rsidRPr="007F709A" w:rsidRDefault="00393F94" w:rsidP="003C2178">
            <w:pPr>
              <w:spacing w:beforeLines="60" w:before="144" w:afterLines="60" w:after="144"/>
              <w:jc w:val="both"/>
              <w:rPr>
                <w:rFonts w:ascii="Arial" w:hAnsi="Arial" w:cs="Arial"/>
                <w:sz w:val="20"/>
                <w:szCs w:val="20"/>
              </w:rPr>
            </w:pPr>
            <w:r w:rsidRPr="007F709A">
              <w:rPr>
                <w:rFonts w:ascii="Arial" w:hAnsi="Arial" w:cs="Arial"/>
                <w:sz w:val="20"/>
                <w:szCs w:val="20"/>
              </w:rPr>
              <w:t xml:space="preserve">The Respondent is to complete the following requirements in accordance </w:t>
            </w:r>
            <w:proofErr w:type="gramStart"/>
            <w:r w:rsidRPr="007F709A">
              <w:rPr>
                <w:rFonts w:ascii="Arial" w:hAnsi="Arial" w:cs="Arial"/>
                <w:sz w:val="20"/>
                <w:szCs w:val="20"/>
              </w:rPr>
              <w:t>to</w:t>
            </w:r>
            <w:proofErr w:type="gramEnd"/>
            <w:r w:rsidRPr="007F709A">
              <w:rPr>
                <w:rFonts w:ascii="Arial" w:hAnsi="Arial" w:cs="Arial"/>
                <w:sz w:val="20"/>
                <w:szCs w:val="20"/>
              </w:rPr>
              <w:t xml:space="preserve"> Part A. </w:t>
            </w:r>
          </w:p>
        </w:tc>
      </w:tr>
      <w:tr w:rsidR="00393F94" w:rsidRPr="00D4190D" w14:paraId="2B1A4E83" w14:textId="77777777" w:rsidTr="00BD3425">
        <w:tc>
          <w:tcPr>
            <w:tcW w:w="9016" w:type="dxa"/>
            <w:gridSpan w:val="5"/>
            <w:shd w:val="clear" w:color="auto" w:fill="D9E2F3" w:themeFill="accent1" w:themeFillTint="33"/>
          </w:tcPr>
          <w:p w14:paraId="0C36BDC1" w14:textId="77777777" w:rsidR="00393F94" w:rsidRPr="00D4190D" w:rsidRDefault="00393F94" w:rsidP="003C2178">
            <w:pPr>
              <w:spacing w:beforeLines="60" w:before="144" w:afterLines="60" w:after="144"/>
              <w:rPr>
                <w:rFonts w:ascii="Arial" w:hAnsi="Arial" w:cs="Arial"/>
                <w:b/>
                <w:bCs/>
                <w:sz w:val="20"/>
                <w:szCs w:val="20"/>
              </w:rPr>
            </w:pPr>
            <w:r w:rsidRPr="00D4190D">
              <w:rPr>
                <w:rFonts w:ascii="Arial" w:hAnsi="Arial" w:cs="Arial"/>
                <w:b/>
                <w:bCs/>
                <w:sz w:val="20"/>
                <w:szCs w:val="20"/>
              </w:rPr>
              <w:t>Response to Deliverables and Outcomes</w:t>
            </w:r>
          </w:p>
        </w:tc>
      </w:tr>
      <w:tr w:rsidR="00393F94" w:rsidRPr="007F709A" w14:paraId="3872B3CC" w14:textId="77777777" w:rsidTr="00001DB2">
        <w:tc>
          <w:tcPr>
            <w:tcW w:w="9016" w:type="dxa"/>
            <w:gridSpan w:val="5"/>
          </w:tcPr>
          <w:p w14:paraId="2B42B050" w14:textId="2909E4FE" w:rsidR="00393F94" w:rsidRPr="007F709A" w:rsidRDefault="00666421" w:rsidP="003C2178">
            <w:pPr>
              <w:spacing w:beforeLines="60" w:before="144" w:afterLines="60" w:after="144"/>
              <w:jc w:val="both"/>
              <w:rPr>
                <w:rFonts w:ascii="Arial" w:hAnsi="Arial" w:cs="Arial"/>
                <w:sz w:val="20"/>
                <w:szCs w:val="20"/>
              </w:rPr>
            </w:pPr>
            <w:r>
              <w:rPr>
                <w:rFonts w:ascii="Arial" w:hAnsi="Arial" w:cs="Arial"/>
                <w:color w:val="0000FF"/>
                <w:sz w:val="20"/>
                <w:szCs w:val="20"/>
              </w:rPr>
              <w:t>[Response]</w:t>
            </w:r>
          </w:p>
        </w:tc>
      </w:tr>
      <w:tr w:rsidR="004F2645" w:rsidRPr="00D4190D" w14:paraId="7600C91F" w14:textId="77777777" w:rsidTr="00BD3425">
        <w:tc>
          <w:tcPr>
            <w:tcW w:w="9016" w:type="dxa"/>
            <w:gridSpan w:val="5"/>
            <w:shd w:val="clear" w:color="auto" w:fill="D9E2F3" w:themeFill="accent1" w:themeFillTint="33"/>
          </w:tcPr>
          <w:p w14:paraId="23685E92" w14:textId="77777777" w:rsidR="004F2645" w:rsidRPr="008D6B3E" w:rsidRDefault="004F2645" w:rsidP="003C2178">
            <w:pPr>
              <w:spacing w:beforeLines="60" w:before="144" w:afterLines="60" w:after="144"/>
              <w:rPr>
                <w:rFonts w:ascii="Arial" w:hAnsi="Arial" w:cs="Arial"/>
                <w:b/>
                <w:bCs/>
                <w:color w:val="0000FF"/>
                <w:sz w:val="20"/>
                <w:szCs w:val="20"/>
              </w:rPr>
            </w:pPr>
            <w:r w:rsidRPr="00120643">
              <w:rPr>
                <w:rFonts w:ascii="Arial" w:hAnsi="Arial" w:cs="Arial"/>
                <w:b/>
                <w:bCs/>
                <w:sz w:val="20"/>
                <w:szCs w:val="20"/>
              </w:rPr>
              <w:t>ICT and Third-Party Risk Assessment</w:t>
            </w:r>
            <w:r w:rsidR="00FF0D7C" w:rsidRPr="00120643">
              <w:rPr>
                <w:rFonts w:ascii="Arial" w:hAnsi="Arial" w:cs="Arial"/>
                <w:b/>
                <w:bCs/>
                <w:sz w:val="20"/>
                <w:szCs w:val="20"/>
              </w:rPr>
              <w:t xml:space="preserve"> </w:t>
            </w:r>
          </w:p>
        </w:tc>
      </w:tr>
      <w:tr w:rsidR="004F2645" w:rsidRPr="007F709A" w14:paraId="216034C2" w14:textId="77777777" w:rsidTr="00001DB2">
        <w:tc>
          <w:tcPr>
            <w:tcW w:w="9016" w:type="dxa"/>
            <w:gridSpan w:val="5"/>
          </w:tcPr>
          <w:p w14:paraId="1730B269" w14:textId="77777777" w:rsidR="00364502" w:rsidRPr="000B4E8F" w:rsidRDefault="000B4E8F" w:rsidP="003C2178">
            <w:pPr>
              <w:pStyle w:val="ListParagraph"/>
              <w:numPr>
                <w:ilvl w:val="0"/>
                <w:numId w:val="8"/>
              </w:numPr>
              <w:spacing w:beforeLines="60" w:before="144" w:afterLines="60" w:after="144"/>
              <w:ind w:left="452"/>
              <w:jc w:val="both"/>
              <w:rPr>
                <w:rFonts w:ascii="Arial" w:hAnsi="Arial" w:cs="Arial"/>
                <w:sz w:val="20"/>
                <w:szCs w:val="20"/>
              </w:rPr>
            </w:pPr>
            <w:r w:rsidRPr="000B4E8F">
              <w:rPr>
                <w:rFonts w:ascii="Arial" w:hAnsi="Arial" w:cs="Arial"/>
                <w:sz w:val="20"/>
                <w:szCs w:val="20"/>
              </w:rPr>
              <w:t xml:space="preserve">ICT Risk </w:t>
            </w:r>
            <w:r w:rsidR="00C47FF8">
              <w:rPr>
                <w:rFonts w:ascii="Arial" w:hAnsi="Arial" w:cs="Arial"/>
                <w:sz w:val="20"/>
                <w:szCs w:val="20"/>
              </w:rPr>
              <w:t xml:space="preserve">Criteria Tolerance </w:t>
            </w:r>
            <w:r w:rsidRPr="000B4E8F">
              <w:rPr>
                <w:rFonts w:ascii="Arial" w:hAnsi="Arial" w:cs="Arial"/>
                <w:sz w:val="20"/>
                <w:szCs w:val="20"/>
              </w:rPr>
              <w:t xml:space="preserve">Assessment </w:t>
            </w:r>
          </w:p>
          <w:p w14:paraId="42391B45" w14:textId="77777777" w:rsidR="004F2645" w:rsidRDefault="009D32A6" w:rsidP="003C2178">
            <w:pPr>
              <w:spacing w:beforeLines="60" w:before="144" w:afterLines="60" w:after="144"/>
              <w:jc w:val="both"/>
              <w:rPr>
                <w:rFonts w:ascii="Arial" w:hAnsi="Arial" w:cs="Arial"/>
                <w:color w:val="0000FF"/>
                <w:sz w:val="20"/>
                <w:szCs w:val="20"/>
              </w:rPr>
            </w:pPr>
            <w:r>
              <w:rPr>
                <w:rFonts w:ascii="Arial" w:hAnsi="Arial" w:cs="Arial"/>
                <w:color w:val="0000FF"/>
                <w:sz w:val="20"/>
                <w:szCs w:val="20"/>
              </w:rPr>
              <w:t>[If the Customer has stated ‘</w:t>
            </w:r>
            <w:r w:rsidRPr="000940BD">
              <w:rPr>
                <w:rFonts w:ascii="Arial" w:hAnsi="Arial" w:cs="Arial"/>
                <w:b/>
                <w:bCs/>
                <w:color w:val="0000FF"/>
                <w:sz w:val="20"/>
                <w:szCs w:val="20"/>
              </w:rPr>
              <w:t>NO</w:t>
            </w:r>
            <w:r>
              <w:rPr>
                <w:rFonts w:ascii="Arial" w:hAnsi="Arial" w:cs="Arial"/>
                <w:color w:val="0000FF"/>
                <w:sz w:val="20"/>
                <w:szCs w:val="20"/>
              </w:rPr>
              <w:t xml:space="preserve">’ for this requirement, </w:t>
            </w:r>
            <w:r w:rsidR="00624740">
              <w:rPr>
                <w:rFonts w:ascii="Arial" w:hAnsi="Arial" w:cs="Arial"/>
                <w:color w:val="0000FF"/>
                <w:sz w:val="20"/>
                <w:szCs w:val="20"/>
              </w:rPr>
              <w:t xml:space="preserve">the Respondent is to state ‘Not Applicable’. </w:t>
            </w:r>
          </w:p>
          <w:p w14:paraId="23D7F797" w14:textId="77777777" w:rsidR="00624740" w:rsidRDefault="00624740" w:rsidP="003C2178">
            <w:pPr>
              <w:spacing w:beforeLines="60" w:before="144" w:afterLines="60" w:after="144"/>
              <w:jc w:val="both"/>
              <w:rPr>
                <w:rFonts w:ascii="Arial" w:hAnsi="Arial" w:cs="Arial"/>
                <w:color w:val="0000FF"/>
                <w:sz w:val="20"/>
                <w:szCs w:val="20"/>
              </w:rPr>
            </w:pPr>
            <w:r>
              <w:rPr>
                <w:rFonts w:ascii="Arial" w:hAnsi="Arial" w:cs="Arial"/>
                <w:color w:val="0000FF"/>
                <w:sz w:val="20"/>
                <w:szCs w:val="20"/>
              </w:rPr>
              <w:t>If the Customer has stated ‘</w:t>
            </w:r>
            <w:r w:rsidRPr="000940BD">
              <w:rPr>
                <w:rFonts w:ascii="Arial" w:hAnsi="Arial" w:cs="Arial"/>
                <w:b/>
                <w:bCs/>
                <w:color w:val="0000FF"/>
                <w:sz w:val="20"/>
                <w:szCs w:val="20"/>
              </w:rPr>
              <w:t>YES</w:t>
            </w:r>
            <w:r>
              <w:rPr>
                <w:rFonts w:ascii="Arial" w:hAnsi="Arial" w:cs="Arial"/>
                <w:color w:val="0000FF"/>
                <w:sz w:val="20"/>
                <w:szCs w:val="20"/>
              </w:rPr>
              <w:t xml:space="preserve">’ the </w:t>
            </w:r>
            <w:r w:rsidR="006E45C2">
              <w:rPr>
                <w:rFonts w:ascii="Arial" w:hAnsi="Arial" w:cs="Arial"/>
                <w:color w:val="0000FF"/>
                <w:sz w:val="20"/>
                <w:szCs w:val="20"/>
              </w:rPr>
              <w:t>Respondent</w:t>
            </w:r>
            <w:r>
              <w:rPr>
                <w:rFonts w:ascii="Arial" w:hAnsi="Arial" w:cs="Arial"/>
                <w:color w:val="0000FF"/>
                <w:sz w:val="20"/>
                <w:szCs w:val="20"/>
              </w:rPr>
              <w:t xml:space="preserve"> </w:t>
            </w:r>
            <w:r w:rsidRPr="00624740">
              <w:rPr>
                <w:rFonts w:ascii="Arial" w:hAnsi="Arial" w:cs="Arial"/>
                <w:b/>
                <w:bCs/>
                <w:color w:val="0000FF"/>
                <w:sz w:val="20"/>
                <w:szCs w:val="20"/>
              </w:rPr>
              <w:t>must</w:t>
            </w:r>
            <w:r>
              <w:rPr>
                <w:rFonts w:ascii="Arial" w:hAnsi="Arial" w:cs="Arial"/>
                <w:color w:val="0000FF"/>
                <w:sz w:val="20"/>
                <w:szCs w:val="20"/>
              </w:rPr>
              <w:t>:</w:t>
            </w:r>
          </w:p>
          <w:p w14:paraId="3025FF86" w14:textId="2DC61400" w:rsidR="00EF371F" w:rsidRDefault="00EF371F" w:rsidP="00EF371F">
            <w:pPr>
              <w:pStyle w:val="ListParagraph"/>
              <w:numPr>
                <w:ilvl w:val="0"/>
                <w:numId w:val="1"/>
              </w:numPr>
              <w:spacing w:beforeLines="60" w:before="144" w:afterLines="60" w:after="144"/>
              <w:ind w:left="454"/>
              <w:contextualSpacing w:val="0"/>
              <w:jc w:val="both"/>
              <w:rPr>
                <w:rFonts w:ascii="Arial" w:hAnsi="Arial" w:cs="Arial"/>
                <w:color w:val="0000FF"/>
                <w:sz w:val="20"/>
                <w:szCs w:val="20"/>
              </w:rPr>
            </w:pPr>
            <w:r w:rsidRPr="00EF371F">
              <w:rPr>
                <w:rFonts w:ascii="Arial" w:hAnsi="Arial" w:cs="Arial"/>
                <w:color w:val="0000FF"/>
                <w:sz w:val="20"/>
                <w:szCs w:val="20"/>
              </w:rPr>
              <w:t>Conduct a comprehensive risk assessment addressing cybersecurity threats, operational disruptions and other relevant risks; and</w:t>
            </w:r>
          </w:p>
          <w:p w14:paraId="17EAD82B" w14:textId="6C04E491" w:rsidR="00624740" w:rsidRDefault="00EF371F" w:rsidP="00EF371F">
            <w:pPr>
              <w:pStyle w:val="ListParagraph"/>
              <w:numPr>
                <w:ilvl w:val="0"/>
                <w:numId w:val="1"/>
              </w:numPr>
              <w:spacing w:beforeLines="60" w:before="144" w:afterLines="60" w:after="144"/>
              <w:ind w:left="454"/>
              <w:contextualSpacing w:val="0"/>
              <w:jc w:val="both"/>
              <w:rPr>
                <w:rFonts w:ascii="Arial" w:hAnsi="Arial" w:cs="Arial"/>
                <w:color w:val="0000FF"/>
                <w:sz w:val="20"/>
                <w:szCs w:val="20"/>
              </w:rPr>
            </w:pPr>
            <w:r>
              <w:rPr>
                <w:rFonts w:ascii="Arial" w:hAnsi="Arial" w:cs="Arial"/>
                <w:color w:val="0000FF"/>
                <w:sz w:val="20"/>
                <w:szCs w:val="20"/>
              </w:rPr>
              <w:t>P</w:t>
            </w:r>
            <w:r w:rsidR="00624740">
              <w:rPr>
                <w:rFonts w:ascii="Arial" w:hAnsi="Arial" w:cs="Arial"/>
                <w:color w:val="0000FF"/>
                <w:sz w:val="20"/>
                <w:szCs w:val="20"/>
              </w:rPr>
              <w:t xml:space="preserve">rovide </w:t>
            </w:r>
            <w:r w:rsidR="00E2561B">
              <w:rPr>
                <w:rFonts w:ascii="Arial" w:hAnsi="Arial" w:cs="Arial"/>
                <w:color w:val="0000FF"/>
                <w:sz w:val="20"/>
                <w:szCs w:val="20"/>
              </w:rPr>
              <w:t>an</w:t>
            </w:r>
            <w:r w:rsidR="00624740">
              <w:rPr>
                <w:rFonts w:ascii="Arial" w:hAnsi="Arial" w:cs="Arial"/>
                <w:color w:val="0000FF"/>
                <w:sz w:val="20"/>
                <w:szCs w:val="20"/>
              </w:rPr>
              <w:t xml:space="preserve"> ICT Risk Assessment Report to the Customer prior to the commencement of the Customer Contract</w:t>
            </w:r>
            <w:r w:rsidR="00624740" w:rsidRPr="00372BEC">
              <w:rPr>
                <w:rFonts w:ascii="Arial" w:hAnsi="Arial" w:cs="Arial"/>
                <w:color w:val="0000FF"/>
                <w:sz w:val="20"/>
                <w:szCs w:val="20"/>
              </w:rPr>
              <w:t xml:space="preserve">.  </w:t>
            </w:r>
          </w:p>
          <w:p w14:paraId="2773B4A0" w14:textId="5C6C7D7E" w:rsidR="00624740" w:rsidRDefault="00823F80" w:rsidP="003C2178">
            <w:pPr>
              <w:spacing w:beforeLines="60" w:before="144" w:afterLines="60" w:after="144"/>
              <w:jc w:val="both"/>
              <w:rPr>
                <w:rFonts w:ascii="Arial" w:hAnsi="Arial" w:cs="Arial"/>
                <w:color w:val="0000FF"/>
                <w:sz w:val="20"/>
                <w:szCs w:val="20"/>
              </w:rPr>
            </w:pPr>
            <w:r>
              <w:rPr>
                <w:rFonts w:ascii="Arial" w:hAnsi="Arial" w:cs="Arial"/>
                <w:color w:val="0000FF"/>
                <w:sz w:val="20"/>
                <w:szCs w:val="20"/>
              </w:rPr>
              <w:t xml:space="preserve">Unless specified by the </w:t>
            </w:r>
            <w:r w:rsidR="00624740">
              <w:rPr>
                <w:rFonts w:ascii="Arial" w:hAnsi="Arial" w:cs="Arial"/>
                <w:color w:val="0000FF"/>
                <w:sz w:val="20"/>
                <w:szCs w:val="20"/>
              </w:rPr>
              <w:t>Customer</w:t>
            </w:r>
            <w:r>
              <w:rPr>
                <w:rFonts w:ascii="Arial" w:hAnsi="Arial" w:cs="Arial"/>
                <w:color w:val="0000FF"/>
                <w:sz w:val="20"/>
                <w:szCs w:val="20"/>
              </w:rPr>
              <w:t>, the Contractor</w:t>
            </w:r>
            <w:r w:rsidR="00624740">
              <w:rPr>
                <w:rFonts w:ascii="Arial" w:hAnsi="Arial" w:cs="Arial"/>
                <w:color w:val="0000FF"/>
                <w:sz w:val="20"/>
                <w:szCs w:val="20"/>
              </w:rPr>
              <w:t xml:space="preserve"> may </w:t>
            </w:r>
            <w:r w:rsidR="00967255">
              <w:rPr>
                <w:rFonts w:ascii="Arial" w:hAnsi="Arial" w:cs="Arial"/>
                <w:color w:val="0000FF"/>
                <w:sz w:val="20"/>
                <w:szCs w:val="20"/>
              </w:rPr>
              <w:t xml:space="preserve">determine the </w:t>
            </w:r>
            <w:r w:rsidR="00EF371F">
              <w:rPr>
                <w:rFonts w:ascii="Arial" w:hAnsi="Arial" w:cs="Arial"/>
                <w:color w:val="0000FF"/>
                <w:sz w:val="20"/>
                <w:szCs w:val="20"/>
              </w:rPr>
              <w:t xml:space="preserve">report’s format and </w:t>
            </w:r>
            <w:r w:rsidR="00967255">
              <w:rPr>
                <w:rFonts w:ascii="Arial" w:hAnsi="Arial" w:cs="Arial"/>
                <w:color w:val="0000FF"/>
                <w:sz w:val="20"/>
                <w:szCs w:val="20"/>
              </w:rPr>
              <w:t>conte</w:t>
            </w:r>
            <w:r w:rsidR="00D367D7">
              <w:rPr>
                <w:rFonts w:ascii="Arial" w:hAnsi="Arial" w:cs="Arial"/>
                <w:color w:val="0000FF"/>
                <w:sz w:val="20"/>
                <w:szCs w:val="20"/>
              </w:rPr>
              <w:t>n</w:t>
            </w:r>
            <w:r w:rsidR="00967255">
              <w:rPr>
                <w:rFonts w:ascii="Arial" w:hAnsi="Arial" w:cs="Arial"/>
                <w:color w:val="0000FF"/>
                <w:sz w:val="20"/>
                <w:szCs w:val="20"/>
              </w:rPr>
              <w:t xml:space="preserve">ts. </w:t>
            </w:r>
          </w:p>
          <w:p w14:paraId="1CE53126" w14:textId="118A84C8" w:rsidR="00C4754F" w:rsidRDefault="00C4754F" w:rsidP="003C2178">
            <w:pPr>
              <w:spacing w:beforeLines="60" w:before="144" w:afterLines="60" w:after="144"/>
              <w:jc w:val="both"/>
              <w:rPr>
                <w:rFonts w:ascii="Arial" w:hAnsi="Arial" w:cs="Arial"/>
                <w:color w:val="0000FF"/>
                <w:sz w:val="20"/>
                <w:szCs w:val="20"/>
              </w:rPr>
            </w:pPr>
            <w:r w:rsidRPr="00FF4069">
              <w:rPr>
                <w:rFonts w:ascii="Arial" w:hAnsi="Arial" w:cs="Arial"/>
                <w:color w:val="0000FF"/>
                <w:sz w:val="20"/>
                <w:szCs w:val="20"/>
              </w:rPr>
              <w:t xml:space="preserve">The risk assessment should </w:t>
            </w:r>
            <w:r w:rsidR="00EF371F">
              <w:rPr>
                <w:rFonts w:ascii="Arial" w:hAnsi="Arial" w:cs="Arial"/>
                <w:color w:val="0000FF"/>
                <w:sz w:val="20"/>
                <w:szCs w:val="20"/>
              </w:rPr>
              <w:t xml:space="preserve">follow recognised </w:t>
            </w:r>
            <w:r w:rsidRPr="00FF4069">
              <w:rPr>
                <w:rFonts w:ascii="Arial" w:hAnsi="Arial" w:cs="Arial"/>
                <w:color w:val="0000FF"/>
                <w:sz w:val="20"/>
                <w:szCs w:val="20"/>
              </w:rPr>
              <w:t xml:space="preserve">frameworks (e.g., NIST Risk Management Framework and ISO 31000 Risk Management) </w:t>
            </w:r>
            <w:r w:rsidR="00EF371F">
              <w:rPr>
                <w:rFonts w:ascii="Arial" w:hAnsi="Arial" w:cs="Arial"/>
                <w:color w:val="0000FF"/>
                <w:sz w:val="20"/>
                <w:szCs w:val="20"/>
              </w:rPr>
              <w:t xml:space="preserve">and </w:t>
            </w:r>
            <w:r w:rsidRPr="00FF4069">
              <w:rPr>
                <w:rFonts w:ascii="Arial" w:hAnsi="Arial" w:cs="Arial"/>
                <w:color w:val="0000FF"/>
                <w:sz w:val="20"/>
                <w:szCs w:val="20"/>
              </w:rPr>
              <w:t xml:space="preserve">align with </w:t>
            </w:r>
            <w:r w:rsidR="00EF371F">
              <w:rPr>
                <w:rFonts w:ascii="Arial" w:hAnsi="Arial" w:cs="Arial"/>
                <w:color w:val="0000FF"/>
                <w:sz w:val="20"/>
                <w:szCs w:val="20"/>
              </w:rPr>
              <w:t xml:space="preserve">both </w:t>
            </w:r>
            <w:r w:rsidRPr="00FF4069">
              <w:rPr>
                <w:rFonts w:ascii="Arial" w:hAnsi="Arial" w:cs="Arial"/>
                <w:color w:val="0000FF"/>
                <w:sz w:val="20"/>
                <w:szCs w:val="20"/>
              </w:rPr>
              <w:t xml:space="preserve">the Contractor's operations and the Customer's risk profile. </w:t>
            </w:r>
            <w:r w:rsidR="00EF371F" w:rsidRPr="00EF371F">
              <w:rPr>
                <w:rFonts w:ascii="Arial" w:hAnsi="Arial" w:cs="Arial"/>
                <w:color w:val="0000FF"/>
                <w:sz w:val="20"/>
                <w:szCs w:val="20"/>
              </w:rPr>
              <w:t>At a minimum, the report must include identified vulnerabilities, mitigation strategies and any noted exceptions.</w:t>
            </w:r>
            <w:r w:rsidR="008B64B3">
              <w:rPr>
                <w:rFonts w:ascii="Arial" w:hAnsi="Arial" w:cs="Arial"/>
                <w:color w:val="0000FF"/>
                <w:sz w:val="20"/>
                <w:szCs w:val="20"/>
              </w:rPr>
              <w:t>]</w:t>
            </w:r>
          </w:p>
          <w:p w14:paraId="1F9B3C2C" w14:textId="77777777" w:rsidR="00681B93" w:rsidRPr="00D73288" w:rsidRDefault="00F22232" w:rsidP="003C2178">
            <w:pPr>
              <w:spacing w:beforeLines="60" w:before="144" w:afterLines="60" w:after="144"/>
              <w:jc w:val="both"/>
              <w:rPr>
                <w:rFonts w:ascii="Arial" w:hAnsi="Arial" w:cs="Arial"/>
                <w:sz w:val="20"/>
                <w:szCs w:val="20"/>
              </w:rPr>
            </w:pPr>
            <w:r w:rsidRPr="00D73288">
              <w:rPr>
                <w:rFonts w:ascii="Arial" w:hAnsi="Arial" w:cs="Arial"/>
                <w:sz w:val="20"/>
                <w:szCs w:val="20"/>
              </w:rPr>
              <w:t xml:space="preserve">Does the Respondent confirm its commitment to provide the Customer </w:t>
            </w:r>
            <w:r w:rsidR="00681B93" w:rsidRPr="00D73288">
              <w:rPr>
                <w:rFonts w:ascii="Arial" w:hAnsi="Arial" w:cs="Arial"/>
                <w:sz w:val="20"/>
                <w:szCs w:val="20"/>
              </w:rPr>
              <w:t xml:space="preserve">with an </w:t>
            </w:r>
            <w:r w:rsidRPr="00D73288">
              <w:rPr>
                <w:rFonts w:ascii="Arial" w:hAnsi="Arial" w:cs="Arial"/>
                <w:sz w:val="20"/>
                <w:szCs w:val="20"/>
              </w:rPr>
              <w:t>ICT Risk Assessment Repor</w:t>
            </w:r>
            <w:r w:rsidR="00E2561B">
              <w:rPr>
                <w:rFonts w:ascii="Arial" w:hAnsi="Arial" w:cs="Arial"/>
                <w:sz w:val="20"/>
                <w:szCs w:val="20"/>
              </w:rPr>
              <w:t>t</w:t>
            </w:r>
            <w:r w:rsidR="00681B93" w:rsidRPr="00D73288">
              <w:rPr>
                <w:rFonts w:ascii="Arial" w:hAnsi="Arial" w:cs="Arial"/>
                <w:sz w:val="20"/>
                <w:szCs w:val="20"/>
              </w:rPr>
              <w:t xml:space="preserve">? </w:t>
            </w:r>
          </w:p>
        </w:tc>
      </w:tr>
      <w:tr w:rsidR="00C10B13" w:rsidRPr="007F709A" w14:paraId="62A0F850" w14:textId="77777777" w:rsidTr="00E738AC">
        <w:tc>
          <w:tcPr>
            <w:tcW w:w="3005" w:type="dxa"/>
          </w:tcPr>
          <w:p w14:paraId="02D4C8FA" w14:textId="77777777" w:rsidR="00C10B13" w:rsidRPr="00681B93" w:rsidRDefault="00C10B13" w:rsidP="003C2178">
            <w:pPr>
              <w:spacing w:beforeLines="60" w:before="144" w:afterLines="60" w:after="144"/>
              <w:rPr>
                <w:rFonts w:ascii="Arial" w:hAnsi="Arial" w:cs="Arial"/>
                <w:sz w:val="20"/>
                <w:szCs w:val="20"/>
              </w:rPr>
            </w:pPr>
            <w:r w:rsidRPr="004448C7">
              <w:rPr>
                <w:rFonts w:ascii="Arial" w:hAnsi="Arial" w:cs="Arial"/>
                <w:sz w:val="20"/>
                <w:szCs w:val="20"/>
              </w:rPr>
              <w:t xml:space="preserve">Yes </w:t>
            </w:r>
            <w:sdt>
              <w:sdtPr>
                <w:rPr>
                  <w:rFonts w:ascii="Arial" w:hAnsi="Arial" w:cs="Arial"/>
                  <w:sz w:val="20"/>
                  <w:szCs w:val="20"/>
                </w:rPr>
                <w:id w:val="-1755116903"/>
                <w14:checkbox>
                  <w14:checked w14:val="0"/>
                  <w14:checkedState w14:val="2612" w14:font="MS Gothic"/>
                  <w14:uncheckedState w14:val="2610" w14:font="MS Gothic"/>
                </w14:checkbox>
              </w:sdtPr>
              <w:sdtEndPr/>
              <w:sdtContent>
                <w:r w:rsidR="00AD0347">
                  <w:rPr>
                    <w:rFonts w:ascii="MS Gothic" w:eastAsia="MS Gothic" w:hAnsi="MS Gothic" w:cs="Arial" w:hint="eastAsia"/>
                    <w:sz w:val="20"/>
                    <w:szCs w:val="20"/>
                  </w:rPr>
                  <w:t>☐</w:t>
                </w:r>
              </w:sdtContent>
            </w:sdt>
          </w:p>
        </w:tc>
        <w:tc>
          <w:tcPr>
            <w:tcW w:w="3005" w:type="dxa"/>
            <w:gridSpan w:val="3"/>
          </w:tcPr>
          <w:p w14:paraId="382ED1C6" w14:textId="77777777" w:rsidR="00C10B13" w:rsidRPr="00681B93" w:rsidRDefault="00C10B13" w:rsidP="003C2178">
            <w:pPr>
              <w:spacing w:beforeLines="60" w:before="144" w:afterLines="60" w:after="144"/>
              <w:rPr>
                <w:rFonts w:ascii="Arial" w:hAnsi="Arial" w:cs="Arial"/>
                <w:sz w:val="20"/>
                <w:szCs w:val="20"/>
              </w:rPr>
            </w:pPr>
            <w:r w:rsidRPr="004448C7">
              <w:rPr>
                <w:rFonts w:ascii="Arial" w:hAnsi="Arial" w:cs="Arial"/>
                <w:sz w:val="20"/>
                <w:szCs w:val="20"/>
              </w:rPr>
              <w:t xml:space="preserve">No </w:t>
            </w:r>
            <w:sdt>
              <w:sdtPr>
                <w:rPr>
                  <w:rFonts w:ascii="Arial" w:hAnsi="Arial" w:cs="Arial"/>
                  <w:sz w:val="20"/>
                  <w:szCs w:val="20"/>
                </w:rPr>
                <w:id w:val="-383412838"/>
                <w14:checkbox>
                  <w14:checked w14:val="0"/>
                  <w14:checkedState w14:val="2612" w14:font="MS Gothic"/>
                  <w14:uncheckedState w14:val="2610" w14:font="MS Gothic"/>
                </w14:checkbox>
              </w:sdtPr>
              <w:sdtEndPr/>
              <w:sdtContent>
                <w:r w:rsidRPr="004448C7">
                  <w:rPr>
                    <w:rFonts w:ascii="MS Gothic" w:eastAsia="MS Gothic" w:hAnsi="MS Gothic" w:cs="Arial" w:hint="eastAsia"/>
                    <w:sz w:val="20"/>
                    <w:szCs w:val="20"/>
                  </w:rPr>
                  <w:t>☐</w:t>
                </w:r>
              </w:sdtContent>
            </w:sdt>
          </w:p>
        </w:tc>
        <w:tc>
          <w:tcPr>
            <w:tcW w:w="3006" w:type="dxa"/>
          </w:tcPr>
          <w:p w14:paraId="77326030" w14:textId="77777777" w:rsidR="00C10B13" w:rsidRPr="00681B93" w:rsidRDefault="00C10B13" w:rsidP="003C2178">
            <w:pPr>
              <w:spacing w:beforeLines="60" w:before="144" w:afterLines="60" w:after="144"/>
              <w:rPr>
                <w:rFonts w:ascii="Arial" w:hAnsi="Arial" w:cs="Arial"/>
                <w:sz w:val="20"/>
                <w:szCs w:val="20"/>
              </w:rPr>
            </w:pPr>
            <w:r w:rsidRPr="004448C7">
              <w:rPr>
                <w:rFonts w:ascii="Arial" w:hAnsi="Arial" w:cs="Arial"/>
                <w:sz w:val="20"/>
                <w:szCs w:val="20"/>
              </w:rPr>
              <w:t>No</w:t>
            </w:r>
            <w:r>
              <w:rPr>
                <w:rFonts w:ascii="Arial" w:hAnsi="Arial" w:cs="Arial"/>
                <w:sz w:val="20"/>
                <w:szCs w:val="20"/>
              </w:rPr>
              <w:t>t Applicable</w:t>
            </w:r>
            <w:r w:rsidRPr="004448C7">
              <w:rPr>
                <w:rFonts w:ascii="Arial" w:hAnsi="Arial" w:cs="Arial"/>
                <w:sz w:val="20"/>
                <w:szCs w:val="20"/>
              </w:rPr>
              <w:t xml:space="preserve"> </w:t>
            </w:r>
            <w:sdt>
              <w:sdtPr>
                <w:rPr>
                  <w:rFonts w:ascii="Arial" w:hAnsi="Arial" w:cs="Arial"/>
                  <w:sz w:val="20"/>
                  <w:szCs w:val="20"/>
                </w:rPr>
                <w:id w:val="1552423825"/>
                <w14:checkbox>
                  <w14:checked w14:val="0"/>
                  <w14:checkedState w14:val="2612" w14:font="MS Gothic"/>
                  <w14:uncheckedState w14:val="2610" w14:font="MS Gothic"/>
                </w14:checkbox>
              </w:sdtPr>
              <w:sdtEndPr/>
              <w:sdtContent>
                <w:r w:rsidRPr="004448C7">
                  <w:rPr>
                    <w:rFonts w:ascii="MS Gothic" w:eastAsia="MS Gothic" w:hAnsi="MS Gothic" w:cs="Arial" w:hint="eastAsia"/>
                    <w:sz w:val="20"/>
                    <w:szCs w:val="20"/>
                  </w:rPr>
                  <w:t>☐</w:t>
                </w:r>
              </w:sdtContent>
            </w:sdt>
          </w:p>
        </w:tc>
      </w:tr>
      <w:tr w:rsidR="00BC33BF" w:rsidRPr="007F709A" w14:paraId="01465932" w14:textId="77777777" w:rsidTr="00155A08">
        <w:tc>
          <w:tcPr>
            <w:tcW w:w="9016" w:type="dxa"/>
            <w:gridSpan w:val="5"/>
          </w:tcPr>
          <w:p w14:paraId="5462FE09" w14:textId="77777777" w:rsidR="00BC33BF" w:rsidRPr="000B4E8F" w:rsidRDefault="00BC33BF" w:rsidP="003C2178">
            <w:pPr>
              <w:pStyle w:val="ListParagraph"/>
              <w:numPr>
                <w:ilvl w:val="0"/>
                <w:numId w:val="8"/>
              </w:numPr>
              <w:spacing w:beforeLines="60" w:before="144" w:afterLines="60" w:after="144"/>
              <w:ind w:left="452"/>
              <w:jc w:val="both"/>
              <w:rPr>
                <w:rFonts w:ascii="Arial" w:hAnsi="Arial" w:cs="Arial"/>
                <w:sz w:val="20"/>
                <w:szCs w:val="20"/>
              </w:rPr>
            </w:pPr>
            <w:r>
              <w:rPr>
                <w:rFonts w:ascii="Arial" w:hAnsi="Arial" w:cs="Arial"/>
                <w:sz w:val="20"/>
                <w:szCs w:val="20"/>
              </w:rPr>
              <w:t>Security Monitoring and Reporting</w:t>
            </w:r>
          </w:p>
          <w:p w14:paraId="74B88B77" w14:textId="77777777" w:rsidR="00BC33BF" w:rsidRDefault="00BC33BF" w:rsidP="003C2178">
            <w:pPr>
              <w:spacing w:beforeLines="60" w:before="144" w:afterLines="60" w:after="144"/>
              <w:jc w:val="both"/>
              <w:rPr>
                <w:rFonts w:ascii="Arial" w:hAnsi="Arial" w:cs="Arial"/>
                <w:color w:val="0000FF"/>
                <w:sz w:val="20"/>
                <w:szCs w:val="20"/>
              </w:rPr>
            </w:pPr>
            <w:r>
              <w:rPr>
                <w:rFonts w:ascii="Arial" w:hAnsi="Arial" w:cs="Arial"/>
                <w:color w:val="0000FF"/>
                <w:sz w:val="20"/>
                <w:szCs w:val="20"/>
              </w:rPr>
              <w:t>[If the Customer has stated ‘</w:t>
            </w:r>
            <w:r w:rsidRPr="000940BD">
              <w:rPr>
                <w:rFonts w:ascii="Arial" w:hAnsi="Arial" w:cs="Arial"/>
                <w:b/>
                <w:bCs/>
                <w:color w:val="0000FF"/>
                <w:sz w:val="20"/>
                <w:szCs w:val="20"/>
              </w:rPr>
              <w:t>NO</w:t>
            </w:r>
            <w:r>
              <w:rPr>
                <w:rFonts w:ascii="Arial" w:hAnsi="Arial" w:cs="Arial"/>
                <w:color w:val="0000FF"/>
                <w:sz w:val="20"/>
                <w:szCs w:val="20"/>
              </w:rPr>
              <w:t xml:space="preserve">’ for this requirement, the Respondent is to state ‘Not Applicable’. </w:t>
            </w:r>
          </w:p>
          <w:p w14:paraId="66CB3928" w14:textId="77777777" w:rsidR="00BC33BF" w:rsidRDefault="00BC33BF" w:rsidP="003C2178">
            <w:pPr>
              <w:spacing w:beforeLines="60" w:before="144" w:afterLines="60" w:after="144"/>
              <w:jc w:val="both"/>
              <w:rPr>
                <w:rFonts w:ascii="Arial" w:hAnsi="Arial" w:cs="Arial"/>
                <w:color w:val="0000FF"/>
                <w:sz w:val="20"/>
                <w:szCs w:val="20"/>
              </w:rPr>
            </w:pPr>
            <w:r>
              <w:rPr>
                <w:rFonts w:ascii="Arial" w:hAnsi="Arial" w:cs="Arial"/>
                <w:color w:val="0000FF"/>
                <w:sz w:val="20"/>
                <w:szCs w:val="20"/>
              </w:rPr>
              <w:t>If the Customer has stated ‘</w:t>
            </w:r>
            <w:r w:rsidRPr="000940BD">
              <w:rPr>
                <w:rFonts w:ascii="Arial" w:hAnsi="Arial" w:cs="Arial"/>
                <w:b/>
                <w:bCs/>
                <w:color w:val="0000FF"/>
                <w:sz w:val="20"/>
                <w:szCs w:val="20"/>
              </w:rPr>
              <w:t>YES</w:t>
            </w:r>
            <w:r>
              <w:rPr>
                <w:rFonts w:ascii="Arial" w:hAnsi="Arial" w:cs="Arial"/>
                <w:color w:val="0000FF"/>
                <w:sz w:val="20"/>
                <w:szCs w:val="20"/>
              </w:rPr>
              <w:t xml:space="preserve">’ the Respondent </w:t>
            </w:r>
            <w:r w:rsidRPr="00624740">
              <w:rPr>
                <w:rFonts w:ascii="Arial" w:hAnsi="Arial" w:cs="Arial"/>
                <w:b/>
                <w:bCs/>
                <w:color w:val="0000FF"/>
                <w:sz w:val="20"/>
                <w:szCs w:val="20"/>
              </w:rPr>
              <w:t>must</w:t>
            </w:r>
            <w:r>
              <w:rPr>
                <w:rFonts w:ascii="Arial" w:hAnsi="Arial" w:cs="Arial"/>
                <w:b/>
                <w:bCs/>
                <w:color w:val="0000FF"/>
                <w:sz w:val="20"/>
                <w:szCs w:val="20"/>
              </w:rPr>
              <w:t xml:space="preserve">, </w:t>
            </w:r>
            <w:r w:rsidRPr="00754107">
              <w:rPr>
                <w:rFonts w:ascii="Arial" w:hAnsi="Arial" w:cs="Arial"/>
                <w:color w:val="0000FF"/>
                <w:sz w:val="20"/>
                <w:szCs w:val="20"/>
              </w:rPr>
              <w:t>if successful</w:t>
            </w:r>
            <w:r>
              <w:rPr>
                <w:rFonts w:ascii="Arial" w:hAnsi="Arial" w:cs="Arial"/>
                <w:color w:val="0000FF"/>
                <w:sz w:val="20"/>
                <w:szCs w:val="20"/>
              </w:rPr>
              <w:t>:</w:t>
            </w:r>
          </w:p>
          <w:p w14:paraId="392BA636" w14:textId="77777777" w:rsidR="00845B5B" w:rsidRPr="00AA1FC1" w:rsidRDefault="00845B5B" w:rsidP="00845B5B">
            <w:pPr>
              <w:pStyle w:val="ListParagraph"/>
              <w:numPr>
                <w:ilvl w:val="0"/>
                <w:numId w:val="1"/>
              </w:numPr>
              <w:spacing w:beforeLines="60" w:before="144" w:afterLines="60" w:after="144"/>
              <w:ind w:left="455"/>
              <w:contextualSpacing w:val="0"/>
              <w:jc w:val="both"/>
              <w:rPr>
                <w:rFonts w:ascii="Arial" w:hAnsi="Arial" w:cs="Arial"/>
                <w:color w:val="0000FF"/>
                <w:sz w:val="20"/>
                <w:szCs w:val="20"/>
              </w:rPr>
            </w:pPr>
            <w:r w:rsidRPr="00AA1FC1">
              <w:rPr>
                <w:rFonts w:ascii="Arial" w:hAnsi="Arial" w:cs="Arial"/>
                <w:color w:val="0000FF"/>
                <w:sz w:val="20"/>
                <w:szCs w:val="20"/>
              </w:rPr>
              <w:t>Implement 24/7 security monitoring for infrastructure, applications and data using tools such as SIEM, threat intelligence feeds and anomaly detection; and</w:t>
            </w:r>
          </w:p>
          <w:p w14:paraId="5A944167" w14:textId="77777777" w:rsidR="00845B5B" w:rsidRPr="00AA1FC1" w:rsidRDefault="00845B5B" w:rsidP="00845B5B">
            <w:pPr>
              <w:pStyle w:val="ListParagraph"/>
              <w:numPr>
                <w:ilvl w:val="0"/>
                <w:numId w:val="1"/>
              </w:numPr>
              <w:spacing w:beforeLines="60" w:before="144" w:afterLines="60" w:after="144"/>
              <w:ind w:left="455"/>
              <w:contextualSpacing w:val="0"/>
              <w:jc w:val="both"/>
              <w:rPr>
                <w:rFonts w:ascii="Arial" w:hAnsi="Arial" w:cs="Arial"/>
                <w:color w:val="0000FF"/>
                <w:sz w:val="20"/>
                <w:szCs w:val="20"/>
              </w:rPr>
            </w:pPr>
            <w:r w:rsidRPr="00AA1FC1">
              <w:rPr>
                <w:rFonts w:ascii="Arial" w:hAnsi="Arial" w:cs="Arial"/>
                <w:color w:val="0000FF"/>
                <w:sz w:val="20"/>
                <w:szCs w:val="20"/>
              </w:rPr>
              <w:t>Provide visibility into security operations and vulnerability management via an online portal (preferred) or regular reports. Reports should include security performance metrics, KPIs, threat activity analysis, incident trends and vulnerability remediation progress.</w:t>
            </w:r>
          </w:p>
          <w:p w14:paraId="79748BE7" w14:textId="481D6BE3" w:rsidR="00EF371F" w:rsidRPr="001843BB" w:rsidRDefault="00206D0B" w:rsidP="003C2178">
            <w:pPr>
              <w:spacing w:beforeLines="60" w:before="144" w:afterLines="60" w:after="144"/>
              <w:jc w:val="both"/>
              <w:rPr>
                <w:rFonts w:ascii="Arial" w:hAnsi="Arial" w:cs="Arial"/>
                <w:color w:val="0000FF"/>
                <w:sz w:val="20"/>
                <w:szCs w:val="20"/>
              </w:rPr>
            </w:pPr>
            <w:r w:rsidRPr="001843BB">
              <w:rPr>
                <w:rFonts w:ascii="Arial" w:hAnsi="Arial" w:cs="Arial"/>
                <w:color w:val="0000FF"/>
                <w:sz w:val="20"/>
                <w:szCs w:val="20"/>
              </w:rPr>
              <w:t>The Customer and Contractor must maintain open communication and collaboratively address risk mitigation and incident response activities.</w:t>
            </w:r>
            <w:r w:rsidR="00845B5B">
              <w:rPr>
                <w:rFonts w:ascii="Arial" w:hAnsi="Arial" w:cs="Arial"/>
                <w:color w:val="0000FF"/>
                <w:sz w:val="20"/>
                <w:szCs w:val="20"/>
              </w:rPr>
              <w:t>]</w:t>
            </w:r>
          </w:p>
          <w:p w14:paraId="1F46FC36" w14:textId="77777777" w:rsidR="00BC33BF" w:rsidRPr="00120643" w:rsidRDefault="00C6685A" w:rsidP="003C2178">
            <w:pPr>
              <w:spacing w:beforeLines="60" w:before="144" w:afterLines="60" w:after="144"/>
              <w:jc w:val="both"/>
              <w:rPr>
                <w:rFonts w:ascii="Arial" w:hAnsi="Arial" w:cs="Arial"/>
                <w:color w:val="0000FF"/>
                <w:sz w:val="20"/>
                <w:szCs w:val="20"/>
              </w:rPr>
            </w:pPr>
            <w:r w:rsidRPr="00D73288">
              <w:rPr>
                <w:rFonts w:ascii="Arial" w:hAnsi="Arial" w:cs="Arial"/>
                <w:sz w:val="20"/>
                <w:szCs w:val="20"/>
              </w:rPr>
              <w:t xml:space="preserve">Does the Respondent confirm its commitment to provide the Customer with </w:t>
            </w:r>
            <w:r>
              <w:rPr>
                <w:rFonts w:ascii="Arial" w:hAnsi="Arial" w:cs="Arial"/>
                <w:sz w:val="20"/>
                <w:szCs w:val="20"/>
              </w:rPr>
              <w:t>Security Monitoring and Re</w:t>
            </w:r>
            <w:r w:rsidR="00F837B0">
              <w:rPr>
                <w:rFonts w:ascii="Arial" w:hAnsi="Arial" w:cs="Arial"/>
                <w:sz w:val="20"/>
                <w:szCs w:val="20"/>
              </w:rPr>
              <w:t>ports</w:t>
            </w:r>
            <w:r w:rsidRPr="00D73288">
              <w:rPr>
                <w:rFonts w:ascii="Arial" w:hAnsi="Arial" w:cs="Arial"/>
                <w:sz w:val="20"/>
                <w:szCs w:val="20"/>
              </w:rPr>
              <w:t>?</w:t>
            </w:r>
          </w:p>
        </w:tc>
      </w:tr>
      <w:tr w:rsidR="00D73288" w:rsidRPr="007F709A" w14:paraId="621CC4CE" w14:textId="77777777" w:rsidTr="00155A08">
        <w:tc>
          <w:tcPr>
            <w:tcW w:w="3005" w:type="dxa"/>
          </w:tcPr>
          <w:p w14:paraId="02D881C6" w14:textId="77777777" w:rsidR="00D73288" w:rsidRPr="00681B93" w:rsidRDefault="00D73288" w:rsidP="003C2178">
            <w:pPr>
              <w:spacing w:beforeLines="60" w:before="144" w:afterLines="60" w:after="144"/>
              <w:rPr>
                <w:rFonts w:ascii="Arial" w:hAnsi="Arial" w:cs="Arial"/>
                <w:sz w:val="20"/>
                <w:szCs w:val="20"/>
              </w:rPr>
            </w:pPr>
            <w:r w:rsidRPr="004448C7">
              <w:rPr>
                <w:rFonts w:ascii="Arial" w:hAnsi="Arial" w:cs="Arial"/>
                <w:sz w:val="20"/>
                <w:szCs w:val="20"/>
              </w:rPr>
              <w:t xml:space="preserve">Yes </w:t>
            </w:r>
            <w:sdt>
              <w:sdtPr>
                <w:rPr>
                  <w:rFonts w:ascii="Arial" w:hAnsi="Arial" w:cs="Arial"/>
                  <w:sz w:val="20"/>
                  <w:szCs w:val="20"/>
                </w:rPr>
                <w:id w:val="-1191919562"/>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p>
        </w:tc>
        <w:tc>
          <w:tcPr>
            <w:tcW w:w="3005" w:type="dxa"/>
            <w:gridSpan w:val="3"/>
          </w:tcPr>
          <w:p w14:paraId="46F73BA8" w14:textId="77777777" w:rsidR="00D73288" w:rsidRPr="00681B93" w:rsidRDefault="00D73288" w:rsidP="003C2178">
            <w:pPr>
              <w:spacing w:beforeLines="60" w:before="144" w:afterLines="60" w:after="144"/>
              <w:rPr>
                <w:rFonts w:ascii="Arial" w:hAnsi="Arial" w:cs="Arial"/>
                <w:sz w:val="20"/>
                <w:szCs w:val="20"/>
              </w:rPr>
            </w:pPr>
            <w:r w:rsidRPr="004448C7">
              <w:rPr>
                <w:rFonts w:ascii="Arial" w:hAnsi="Arial" w:cs="Arial"/>
                <w:sz w:val="20"/>
                <w:szCs w:val="20"/>
              </w:rPr>
              <w:t xml:space="preserve">No </w:t>
            </w:r>
            <w:sdt>
              <w:sdtPr>
                <w:rPr>
                  <w:rFonts w:ascii="Arial" w:hAnsi="Arial" w:cs="Arial"/>
                  <w:sz w:val="20"/>
                  <w:szCs w:val="20"/>
                </w:rPr>
                <w:id w:val="1203984411"/>
                <w14:checkbox>
                  <w14:checked w14:val="0"/>
                  <w14:checkedState w14:val="2612" w14:font="MS Gothic"/>
                  <w14:uncheckedState w14:val="2610" w14:font="MS Gothic"/>
                </w14:checkbox>
              </w:sdtPr>
              <w:sdtEndPr/>
              <w:sdtContent>
                <w:r w:rsidRPr="004448C7">
                  <w:rPr>
                    <w:rFonts w:ascii="MS Gothic" w:eastAsia="MS Gothic" w:hAnsi="MS Gothic" w:cs="Arial" w:hint="eastAsia"/>
                    <w:sz w:val="20"/>
                    <w:szCs w:val="20"/>
                  </w:rPr>
                  <w:t>☐</w:t>
                </w:r>
              </w:sdtContent>
            </w:sdt>
          </w:p>
        </w:tc>
        <w:tc>
          <w:tcPr>
            <w:tcW w:w="3006" w:type="dxa"/>
          </w:tcPr>
          <w:p w14:paraId="15B88040" w14:textId="77777777" w:rsidR="00D73288" w:rsidRPr="00681B93" w:rsidRDefault="00D73288" w:rsidP="003C2178">
            <w:pPr>
              <w:spacing w:beforeLines="60" w:before="144" w:afterLines="60" w:after="144"/>
              <w:rPr>
                <w:rFonts w:ascii="Arial" w:hAnsi="Arial" w:cs="Arial"/>
                <w:sz w:val="20"/>
                <w:szCs w:val="20"/>
              </w:rPr>
            </w:pPr>
            <w:r w:rsidRPr="004448C7">
              <w:rPr>
                <w:rFonts w:ascii="Arial" w:hAnsi="Arial" w:cs="Arial"/>
                <w:sz w:val="20"/>
                <w:szCs w:val="20"/>
              </w:rPr>
              <w:t>No</w:t>
            </w:r>
            <w:r>
              <w:rPr>
                <w:rFonts w:ascii="Arial" w:hAnsi="Arial" w:cs="Arial"/>
                <w:sz w:val="20"/>
                <w:szCs w:val="20"/>
              </w:rPr>
              <w:t>t Applicable</w:t>
            </w:r>
            <w:r w:rsidRPr="004448C7">
              <w:rPr>
                <w:rFonts w:ascii="Arial" w:hAnsi="Arial" w:cs="Arial"/>
                <w:sz w:val="20"/>
                <w:szCs w:val="20"/>
              </w:rPr>
              <w:t xml:space="preserve"> </w:t>
            </w:r>
            <w:sdt>
              <w:sdtPr>
                <w:rPr>
                  <w:rFonts w:ascii="Arial" w:hAnsi="Arial" w:cs="Arial"/>
                  <w:sz w:val="20"/>
                  <w:szCs w:val="20"/>
                </w:rPr>
                <w:id w:val="1649946832"/>
                <w14:checkbox>
                  <w14:checked w14:val="0"/>
                  <w14:checkedState w14:val="2612" w14:font="MS Gothic"/>
                  <w14:uncheckedState w14:val="2610" w14:font="MS Gothic"/>
                </w14:checkbox>
              </w:sdtPr>
              <w:sdtEndPr/>
              <w:sdtContent>
                <w:r w:rsidRPr="004448C7">
                  <w:rPr>
                    <w:rFonts w:ascii="MS Gothic" w:eastAsia="MS Gothic" w:hAnsi="MS Gothic" w:cs="Arial" w:hint="eastAsia"/>
                    <w:sz w:val="20"/>
                    <w:szCs w:val="20"/>
                  </w:rPr>
                  <w:t>☐</w:t>
                </w:r>
              </w:sdtContent>
            </w:sdt>
          </w:p>
        </w:tc>
      </w:tr>
      <w:tr w:rsidR="00DC70B0" w:rsidRPr="007F709A" w14:paraId="03C47577" w14:textId="77777777" w:rsidTr="009E5E4E">
        <w:tc>
          <w:tcPr>
            <w:tcW w:w="9016" w:type="dxa"/>
            <w:gridSpan w:val="5"/>
          </w:tcPr>
          <w:p w14:paraId="04B6FD76" w14:textId="77777777" w:rsidR="00DC70B0" w:rsidRPr="00DC70B0" w:rsidRDefault="00DC70B0" w:rsidP="009E1A51">
            <w:pPr>
              <w:pStyle w:val="ListParagraph"/>
              <w:numPr>
                <w:ilvl w:val="0"/>
                <w:numId w:val="8"/>
              </w:numPr>
              <w:spacing w:beforeLines="60" w:before="144" w:afterLines="60" w:after="144"/>
              <w:ind w:left="452"/>
              <w:jc w:val="both"/>
              <w:rPr>
                <w:rFonts w:ascii="Arial" w:hAnsi="Arial" w:cs="Arial"/>
                <w:sz w:val="20"/>
                <w:szCs w:val="20"/>
              </w:rPr>
            </w:pPr>
            <w:r w:rsidRPr="00DC70B0">
              <w:rPr>
                <w:rFonts w:ascii="Arial" w:hAnsi="Arial" w:cs="Arial"/>
                <w:sz w:val="20"/>
                <w:szCs w:val="20"/>
              </w:rPr>
              <w:t xml:space="preserve">Modern Slavery Risk Considerations </w:t>
            </w:r>
          </w:p>
          <w:p w14:paraId="7B265D8C" w14:textId="77777777" w:rsidR="00DC70B0" w:rsidRDefault="00DC70B0" w:rsidP="009E5E4E">
            <w:pPr>
              <w:spacing w:beforeLines="60" w:before="144" w:afterLines="60" w:after="144"/>
              <w:jc w:val="both"/>
              <w:rPr>
                <w:rFonts w:ascii="Arial" w:hAnsi="Arial" w:cs="Arial"/>
                <w:color w:val="0000FF"/>
                <w:sz w:val="20"/>
                <w:szCs w:val="20"/>
              </w:rPr>
            </w:pPr>
            <w:r>
              <w:rPr>
                <w:rFonts w:ascii="Arial" w:hAnsi="Arial" w:cs="Arial"/>
                <w:color w:val="0000FF"/>
                <w:sz w:val="20"/>
                <w:szCs w:val="20"/>
              </w:rPr>
              <w:t xml:space="preserve">[If the </w:t>
            </w:r>
            <w:r w:rsidR="00256C63">
              <w:rPr>
                <w:rFonts w:ascii="Arial" w:hAnsi="Arial" w:cs="Arial"/>
                <w:color w:val="0000FF"/>
                <w:sz w:val="20"/>
                <w:szCs w:val="20"/>
              </w:rPr>
              <w:t>Customer</w:t>
            </w:r>
            <w:r>
              <w:rPr>
                <w:rFonts w:ascii="Arial" w:hAnsi="Arial" w:cs="Arial"/>
                <w:color w:val="0000FF"/>
                <w:sz w:val="20"/>
                <w:szCs w:val="20"/>
              </w:rPr>
              <w:t xml:space="preserve"> has stated ‘</w:t>
            </w:r>
            <w:r w:rsidRPr="000940BD">
              <w:rPr>
                <w:rFonts w:ascii="Arial" w:hAnsi="Arial" w:cs="Arial"/>
                <w:b/>
                <w:bCs/>
                <w:color w:val="0000FF"/>
                <w:sz w:val="20"/>
                <w:szCs w:val="20"/>
              </w:rPr>
              <w:t>NO</w:t>
            </w:r>
            <w:r>
              <w:rPr>
                <w:rFonts w:ascii="Arial" w:hAnsi="Arial" w:cs="Arial"/>
                <w:color w:val="0000FF"/>
                <w:sz w:val="20"/>
                <w:szCs w:val="20"/>
              </w:rPr>
              <w:t xml:space="preserve">’ for this requirement, the Respondent is to state ‘Not Applicable’. </w:t>
            </w:r>
          </w:p>
          <w:p w14:paraId="09DFC138" w14:textId="77777777" w:rsidR="00434044" w:rsidRDefault="00DC70B0" w:rsidP="009E5E4E">
            <w:pPr>
              <w:spacing w:beforeLines="60" w:before="144" w:afterLines="60" w:after="144"/>
              <w:jc w:val="both"/>
              <w:rPr>
                <w:rFonts w:ascii="Arial" w:hAnsi="Arial" w:cs="Arial"/>
                <w:color w:val="0000FF"/>
                <w:sz w:val="20"/>
                <w:szCs w:val="20"/>
              </w:rPr>
            </w:pPr>
            <w:r>
              <w:rPr>
                <w:rFonts w:ascii="Arial" w:hAnsi="Arial" w:cs="Arial"/>
                <w:color w:val="0000FF"/>
                <w:sz w:val="20"/>
                <w:szCs w:val="20"/>
              </w:rPr>
              <w:t xml:space="preserve">If the </w:t>
            </w:r>
            <w:r w:rsidR="00256C63">
              <w:rPr>
                <w:rFonts w:ascii="Arial" w:hAnsi="Arial" w:cs="Arial"/>
                <w:color w:val="0000FF"/>
                <w:sz w:val="20"/>
                <w:szCs w:val="20"/>
              </w:rPr>
              <w:t>Customer</w:t>
            </w:r>
            <w:r>
              <w:rPr>
                <w:rFonts w:ascii="Arial" w:hAnsi="Arial" w:cs="Arial"/>
                <w:color w:val="0000FF"/>
                <w:sz w:val="20"/>
                <w:szCs w:val="20"/>
              </w:rPr>
              <w:t xml:space="preserve"> has stated ‘</w:t>
            </w:r>
            <w:r w:rsidRPr="000940BD">
              <w:rPr>
                <w:rFonts w:ascii="Arial" w:hAnsi="Arial" w:cs="Arial"/>
                <w:b/>
                <w:bCs/>
                <w:color w:val="0000FF"/>
                <w:sz w:val="20"/>
                <w:szCs w:val="20"/>
              </w:rPr>
              <w:t>YES</w:t>
            </w:r>
            <w:r>
              <w:rPr>
                <w:rFonts w:ascii="Arial" w:hAnsi="Arial" w:cs="Arial"/>
                <w:color w:val="0000FF"/>
                <w:sz w:val="20"/>
                <w:szCs w:val="20"/>
              </w:rPr>
              <w:t xml:space="preserve">’ the Respondent </w:t>
            </w:r>
            <w:r w:rsidRPr="00624740">
              <w:rPr>
                <w:rFonts w:ascii="Arial" w:hAnsi="Arial" w:cs="Arial"/>
                <w:b/>
                <w:bCs/>
                <w:color w:val="0000FF"/>
                <w:sz w:val="20"/>
                <w:szCs w:val="20"/>
              </w:rPr>
              <w:t>must</w:t>
            </w:r>
            <w:r>
              <w:rPr>
                <w:rFonts w:ascii="Arial" w:hAnsi="Arial" w:cs="Arial"/>
                <w:b/>
                <w:bCs/>
                <w:color w:val="0000FF"/>
                <w:sz w:val="20"/>
                <w:szCs w:val="20"/>
              </w:rPr>
              <w:t xml:space="preserve">, </w:t>
            </w:r>
            <w:r w:rsidRPr="00754107">
              <w:rPr>
                <w:rFonts w:ascii="Arial" w:hAnsi="Arial" w:cs="Arial"/>
                <w:color w:val="0000FF"/>
                <w:sz w:val="20"/>
                <w:szCs w:val="20"/>
              </w:rPr>
              <w:t>if successful</w:t>
            </w:r>
            <w:r w:rsidR="00C47FF8">
              <w:rPr>
                <w:rFonts w:ascii="Arial" w:hAnsi="Arial" w:cs="Arial"/>
                <w:color w:val="0000FF"/>
                <w:sz w:val="20"/>
                <w:szCs w:val="20"/>
              </w:rPr>
              <w:t>,</w:t>
            </w:r>
            <w:r w:rsidR="009E1A51">
              <w:rPr>
                <w:rFonts w:ascii="Arial" w:hAnsi="Arial" w:cs="Arial"/>
                <w:color w:val="0000FF"/>
                <w:sz w:val="20"/>
                <w:szCs w:val="20"/>
              </w:rPr>
              <w:t xml:space="preserve"> comply with the Modern Slavery Risk </w:t>
            </w:r>
            <w:r w:rsidR="00434044">
              <w:rPr>
                <w:rFonts w:ascii="Arial" w:hAnsi="Arial" w:cs="Arial"/>
                <w:color w:val="0000FF"/>
                <w:sz w:val="20"/>
                <w:szCs w:val="20"/>
              </w:rPr>
              <w:t xml:space="preserve">requirements as detailed in this Order Form.] </w:t>
            </w:r>
          </w:p>
          <w:p w14:paraId="68043079" w14:textId="77777777" w:rsidR="00DC70B0" w:rsidRPr="00120643" w:rsidRDefault="00DC70B0" w:rsidP="009E5E4E">
            <w:pPr>
              <w:spacing w:beforeLines="60" w:before="144" w:afterLines="60" w:after="144"/>
              <w:jc w:val="both"/>
              <w:rPr>
                <w:rFonts w:ascii="Arial" w:hAnsi="Arial" w:cs="Arial"/>
                <w:color w:val="0000FF"/>
                <w:sz w:val="20"/>
                <w:szCs w:val="20"/>
              </w:rPr>
            </w:pPr>
            <w:r w:rsidRPr="00D73288">
              <w:rPr>
                <w:rFonts w:ascii="Arial" w:hAnsi="Arial" w:cs="Arial"/>
                <w:sz w:val="20"/>
                <w:szCs w:val="20"/>
              </w:rPr>
              <w:lastRenderedPageBreak/>
              <w:t xml:space="preserve">Does the Respondent confirm its commitment to provide the </w:t>
            </w:r>
            <w:r w:rsidR="00256C63">
              <w:rPr>
                <w:rFonts w:ascii="Arial" w:hAnsi="Arial" w:cs="Arial"/>
                <w:sz w:val="20"/>
                <w:szCs w:val="20"/>
              </w:rPr>
              <w:t>Customer</w:t>
            </w:r>
            <w:r w:rsidRPr="00D73288">
              <w:rPr>
                <w:rFonts w:ascii="Arial" w:hAnsi="Arial" w:cs="Arial"/>
                <w:sz w:val="20"/>
                <w:szCs w:val="20"/>
              </w:rPr>
              <w:t xml:space="preserve"> with </w:t>
            </w:r>
            <w:r w:rsidR="00434044" w:rsidRPr="00434044">
              <w:rPr>
                <w:rFonts w:ascii="Arial" w:hAnsi="Arial" w:cs="Arial"/>
                <w:sz w:val="20"/>
                <w:szCs w:val="20"/>
              </w:rPr>
              <w:t>the Modern Slavery Risk requirements as detailed in this Order Form</w:t>
            </w:r>
            <w:r w:rsidRPr="00D73288">
              <w:rPr>
                <w:rFonts w:ascii="Arial" w:hAnsi="Arial" w:cs="Arial"/>
                <w:sz w:val="20"/>
                <w:szCs w:val="20"/>
              </w:rPr>
              <w:t>?</w:t>
            </w:r>
          </w:p>
        </w:tc>
      </w:tr>
      <w:tr w:rsidR="00DC70B0" w:rsidRPr="007F709A" w14:paraId="119BEAD9" w14:textId="77777777" w:rsidTr="009E5E4E">
        <w:tc>
          <w:tcPr>
            <w:tcW w:w="3005" w:type="dxa"/>
          </w:tcPr>
          <w:p w14:paraId="22DB121A" w14:textId="77777777" w:rsidR="00DC70B0" w:rsidRPr="00681B93" w:rsidRDefault="00DC70B0" w:rsidP="009E5E4E">
            <w:pPr>
              <w:spacing w:beforeLines="60" w:before="144" w:afterLines="60" w:after="144"/>
              <w:rPr>
                <w:rFonts w:ascii="Arial" w:hAnsi="Arial" w:cs="Arial"/>
                <w:sz w:val="20"/>
                <w:szCs w:val="20"/>
              </w:rPr>
            </w:pPr>
            <w:r w:rsidRPr="004448C7">
              <w:rPr>
                <w:rFonts w:ascii="Arial" w:hAnsi="Arial" w:cs="Arial"/>
                <w:sz w:val="20"/>
                <w:szCs w:val="20"/>
              </w:rPr>
              <w:lastRenderedPageBreak/>
              <w:t xml:space="preserve">Yes </w:t>
            </w:r>
            <w:sdt>
              <w:sdtPr>
                <w:rPr>
                  <w:rFonts w:ascii="Arial" w:hAnsi="Arial" w:cs="Arial"/>
                  <w:sz w:val="20"/>
                  <w:szCs w:val="20"/>
                </w:rPr>
                <w:id w:val="-636424552"/>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p>
        </w:tc>
        <w:tc>
          <w:tcPr>
            <w:tcW w:w="3005" w:type="dxa"/>
            <w:gridSpan w:val="3"/>
          </w:tcPr>
          <w:p w14:paraId="495227F1" w14:textId="77777777" w:rsidR="00DC70B0" w:rsidRPr="00681B93" w:rsidRDefault="00DC70B0" w:rsidP="009E5E4E">
            <w:pPr>
              <w:spacing w:beforeLines="60" w:before="144" w:afterLines="60" w:after="144"/>
              <w:rPr>
                <w:rFonts w:ascii="Arial" w:hAnsi="Arial" w:cs="Arial"/>
                <w:sz w:val="20"/>
                <w:szCs w:val="20"/>
              </w:rPr>
            </w:pPr>
            <w:r w:rsidRPr="004448C7">
              <w:rPr>
                <w:rFonts w:ascii="Arial" w:hAnsi="Arial" w:cs="Arial"/>
                <w:sz w:val="20"/>
                <w:szCs w:val="20"/>
              </w:rPr>
              <w:t xml:space="preserve">No </w:t>
            </w:r>
            <w:sdt>
              <w:sdtPr>
                <w:rPr>
                  <w:rFonts w:ascii="Arial" w:hAnsi="Arial" w:cs="Arial"/>
                  <w:sz w:val="20"/>
                  <w:szCs w:val="20"/>
                </w:rPr>
                <w:id w:val="-1240395268"/>
                <w14:checkbox>
                  <w14:checked w14:val="0"/>
                  <w14:checkedState w14:val="2612" w14:font="MS Gothic"/>
                  <w14:uncheckedState w14:val="2610" w14:font="MS Gothic"/>
                </w14:checkbox>
              </w:sdtPr>
              <w:sdtEndPr/>
              <w:sdtContent>
                <w:r w:rsidRPr="004448C7">
                  <w:rPr>
                    <w:rFonts w:ascii="MS Gothic" w:eastAsia="MS Gothic" w:hAnsi="MS Gothic" w:cs="Arial" w:hint="eastAsia"/>
                    <w:sz w:val="20"/>
                    <w:szCs w:val="20"/>
                  </w:rPr>
                  <w:t>☐</w:t>
                </w:r>
              </w:sdtContent>
            </w:sdt>
          </w:p>
        </w:tc>
        <w:tc>
          <w:tcPr>
            <w:tcW w:w="3006" w:type="dxa"/>
          </w:tcPr>
          <w:p w14:paraId="6FD320BD" w14:textId="77777777" w:rsidR="00DC70B0" w:rsidRPr="00681B93" w:rsidRDefault="00DC70B0" w:rsidP="009E5E4E">
            <w:pPr>
              <w:spacing w:beforeLines="60" w:before="144" w:afterLines="60" w:after="144"/>
              <w:rPr>
                <w:rFonts w:ascii="Arial" w:hAnsi="Arial" w:cs="Arial"/>
                <w:sz w:val="20"/>
                <w:szCs w:val="20"/>
              </w:rPr>
            </w:pPr>
            <w:r w:rsidRPr="004448C7">
              <w:rPr>
                <w:rFonts w:ascii="Arial" w:hAnsi="Arial" w:cs="Arial"/>
                <w:sz w:val="20"/>
                <w:szCs w:val="20"/>
              </w:rPr>
              <w:t>No</w:t>
            </w:r>
            <w:r>
              <w:rPr>
                <w:rFonts w:ascii="Arial" w:hAnsi="Arial" w:cs="Arial"/>
                <w:sz w:val="20"/>
                <w:szCs w:val="20"/>
              </w:rPr>
              <w:t>t Applicable</w:t>
            </w:r>
            <w:r w:rsidRPr="004448C7">
              <w:rPr>
                <w:rFonts w:ascii="Arial" w:hAnsi="Arial" w:cs="Arial"/>
                <w:sz w:val="20"/>
                <w:szCs w:val="20"/>
              </w:rPr>
              <w:t xml:space="preserve"> </w:t>
            </w:r>
            <w:sdt>
              <w:sdtPr>
                <w:rPr>
                  <w:rFonts w:ascii="Arial" w:hAnsi="Arial" w:cs="Arial"/>
                  <w:sz w:val="20"/>
                  <w:szCs w:val="20"/>
                </w:rPr>
                <w:id w:val="1232736653"/>
                <w14:checkbox>
                  <w14:checked w14:val="0"/>
                  <w14:checkedState w14:val="2612" w14:font="MS Gothic"/>
                  <w14:uncheckedState w14:val="2610" w14:font="MS Gothic"/>
                </w14:checkbox>
              </w:sdtPr>
              <w:sdtEndPr/>
              <w:sdtContent>
                <w:r w:rsidRPr="004448C7">
                  <w:rPr>
                    <w:rFonts w:ascii="MS Gothic" w:eastAsia="MS Gothic" w:hAnsi="MS Gothic" w:cs="Arial" w:hint="eastAsia"/>
                    <w:sz w:val="20"/>
                    <w:szCs w:val="20"/>
                  </w:rPr>
                  <w:t>☐</w:t>
                </w:r>
              </w:sdtContent>
            </w:sdt>
          </w:p>
        </w:tc>
      </w:tr>
      <w:tr w:rsidR="0030118B" w:rsidRPr="00D4190D" w14:paraId="38082318" w14:textId="77777777" w:rsidTr="005F398D">
        <w:tc>
          <w:tcPr>
            <w:tcW w:w="9016" w:type="dxa"/>
            <w:gridSpan w:val="5"/>
            <w:shd w:val="clear" w:color="auto" w:fill="D9E2F3" w:themeFill="accent1" w:themeFillTint="33"/>
          </w:tcPr>
          <w:p w14:paraId="258D47CC" w14:textId="573A7DE8" w:rsidR="0030118B" w:rsidRPr="00D4190D" w:rsidRDefault="0030118B" w:rsidP="005F398D">
            <w:pPr>
              <w:spacing w:beforeLines="60" w:before="144" w:afterLines="60" w:after="144"/>
              <w:rPr>
                <w:rFonts w:ascii="Arial" w:hAnsi="Arial" w:cs="Arial"/>
                <w:b/>
                <w:bCs/>
                <w:sz w:val="20"/>
                <w:szCs w:val="20"/>
              </w:rPr>
            </w:pPr>
            <w:r w:rsidRPr="00D4190D">
              <w:rPr>
                <w:rFonts w:ascii="Arial" w:hAnsi="Arial" w:cs="Arial"/>
                <w:b/>
                <w:bCs/>
                <w:color w:val="0000FF"/>
                <w:sz w:val="20"/>
                <w:szCs w:val="20"/>
              </w:rPr>
              <w:t>Response to Qualitative Requirements (</w:t>
            </w:r>
            <w:r>
              <w:rPr>
                <w:rFonts w:ascii="Arial" w:hAnsi="Arial" w:cs="Arial"/>
                <w:b/>
                <w:bCs/>
                <w:color w:val="0000FF"/>
                <w:sz w:val="20"/>
                <w:szCs w:val="20"/>
              </w:rPr>
              <w:t xml:space="preserve">Refer to Part A – Schedule </w:t>
            </w:r>
            <w:r w:rsidR="00213029">
              <w:rPr>
                <w:rFonts w:ascii="Arial" w:hAnsi="Arial" w:cs="Arial"/>
                <w:b/>
                <w:bCs/>
                <w:color w:val="0000FF"/>
                <w:sz w:val="20"/>
                <w:szCs w:val="20"/>
              </w:rPr>
              <w:t>10</w:t>
            </w:r>
            <w:r>
              <w:rPr>
                <w:rFonts w:ascii="Arial" w:hAnsi="Arial" w:cs="Arial"/>
                <w:b/>
                <w:bCs/>
                <w:color w:val="0000FF"/>
                <w:sz w:val="20"/>
                <w:szCs w:val="20"/>
              </w:rPr>
              <w:t xml:space="preserve">, </w:t>
            </w:r>
            <w:r w:rsidRPr="00D4190D">
              <w:rPr>
                <w:rFonts w:ascii="Arial" w:hAnsi="Arial" w:cs="Arial"/>
                <w:b/>
                <w:bCs/>
                <w:color w:val="0000FF"/>
                <w:sz w:val="20"/>
                <w:szCs w:val="20"/>
              </w:rPr>
              <w:t>delete if not applicable)</w:t>
            </w:r>
          </w:p>
        </w:tc>
      </w:tr>
      <w:tr w:rsidR="0030118B" w:rsidRPr="007F709A" w14:paraId="7C427BA3" w14:textId="77777777" w:rsidTr="005F398D">
        <w:tc>
          <w:tcPr>
            <w:tcW w:w="9016" w:type="dxa"/>
            <w:gridSpan w:val="5"/>
          </w:tcPr>
          <w:p w14:paraId="2B371C39" w14:textId="77777777" w:rsidR="0030118B" w:rsidRPr="007F709A" w:rsidRDefault="0030118B" w:rsidP="005F398D">
            <w:pPr>
              <w:spacing w:beforeLines="60" w:before="144" w:afterLines="60" w:after="144"/>
              <w:jc w:val="both"/>
              <w:rPr>
                <w:rFonts w:ascii="Arial" w:hAnsi="Arial" w:cs="Arial"/>
                <w:sz w:val="20"/>
                <w:szCs w:val="20"/>
              </w:rPr>
            </w:pPr>
            <w:r>
              <w:rPr>
                <w:rFonts w:ascii="Arial" w:hAnsi="Arial" w:cs="Arial"/>
                <w:color w:val="0000FF"/>
                <w:sz w:val="20"/>
                <w:szCs w:val="20"/>
              </w:rPr>
              <w:t>[Response]</w:t>
            </w:r>
          </w:p>
        </w:tc>
      </w:tr>
      <w:tr w:rsidR="00393F94" w:rsidRPr="00D4190D" w14:paraId="7085FF5F" w14:textId="77777777" w:rsidTr="00D4190D">
        <w:tc>
          <w:tcPr>
            <w:tcW w:w="9016" w:type="dxa"/>
            <w:gridSpan w:val="5"/>
            <w:shd w:val="clear" w:color="auto" w:fill="D9E2F3" w:themeFill="accent1" w:themeFillTint="33"/>
          </w:tcPr>
          <w:p w14:paraId="1D8E209E" w14:textId="77777777" w:rsidR="00393F94" w:rsidRPr="00D4190D" w:rsidRDefault="001543CE" w:rsidP="003C2178">
            <w:pPr>
              <w:spacing w:beforeLines="60" w:before="144" w:afterLines="60" w:after="144"/>
              <w:rPr>
                <w:rFonts w:ascii="Arial" w:hAnsi="Arial" w:cs="Arial"/>
                <w:b/>
                <w:bCs/>
                <w:sz w:val="20"/>
                <w:szCs w:val="20"/>
              </w:rPr>
            </w:pPr>
            <w:r w:rsidRPr="00D4190D">
              <w:rPr>
                <w:rFonts w:ascii="Arial" w:hAnsi="Arial" w:cs="Arial"/>
                <w:b/>
                <w:bCs/>
                <w:sz w:val="20"/>
                <w:szCs w:val="20"/>
              </w:rPr>
              <w:t>Response to Price Schedule</w:t>
            </w:r>
          </w:p>
        </w:tc>
      </w:tr>
      <w:tr w:rsidR="00393F94" w:rsidRPr="007F709A" w14:paraId="07DBF0F6" w14:textId="77777777" w:rsidTr="00001DB2">
        <w:tc>
          <w:tcPr>
            <w:tcW w:w="9016" w:type="dxa"/>
            <w:gridSpan w:val="5"/>
          </w:tcPr>
          <w:p w14:paraId="6A6B101F" w14:textId="0F5DC2A8" w:rsidR="00845B5B" w:rsidRPr="00845B5B" w:rsidRDefault="00845B5B" w:rsidP="00845B5B">
            <w:pPr>
              <w:spacing w:beforeLines="60" w:before="144" w:afterLines="60" w:after="144"/>
              <w:jc w:val="both"/>
              <w:rPr>
                <w:rFonts w:ascii="Arial" w:hAnsi="Arial" w:cs="Arial"/>
                <w:color w:val="0000FF"/>
                <w:sz w:val="20"/>
                <w:szCs w:val="20"/>
              </w:rPr>
            </w:pPr>
            <w:r>
              <w:rPr>
                <w:rFonts w:ascii="Arial" w:hAnsi="Arial" w:cs="Arial"/>
                <w:color w:val="0000FF"/>
                <w:sz w:val="20"/>
                <w:szCs w:val="20"/>
              </w:rPr>
              <w:t>[</w:t>
            </w:r>
            <w:r w:rsidRPr="00845B5B">
              <w:rPr>
                <w:rFonts w:ascii="Arial" w:hAnsi="Arial" w:cs="Arial"/>
                <w:color w:val="0000FF"/>
                <w:sz w:val="20"/>
                <w:szCs w:val="20"/>
              </w:rPr>
              <w:t xml:space="preserve">The Respondent must detail its offered price in accordance with the Customer’s requirements in </w:t>
            </w:r>
            <w:r w:rsidRPr="00845B5B">
              <w:rPr>
                <w:rFonts w:ascii="Arial" w:hAnsi="Arial" w:cs="Arial"/>
                <w:b/>
                <w:bCs/>
                <w:color w:val="0000FF"/>
                <w:sz w:val="20"/>
                <w:szCs w:val="20"/>
              </w:rPr>
              <w:t>Part A – Price Schedule</w:t>
            </w:r>
            <w:r w:rsidRPr="00845B5B">
              <w:rPr>
                <w:rFonts w:ascii="Arial" w:hAnsi="Arial" w:cs="Arial"/>
                <w:color w:val="0000FF"/>
                <w:sz w:val="20"/>
                <w:szCs w:val="20"/>
              </w:rPr>
              <w:t>.</w:t>
            </w:r>
          </w:p>
          <w:p w14:paraId="28567564" w14:textId="77777777" w:rsidR="00845B5B" w:rsidRPr="00845B5B" w:rsidRDefault="00845B5B" w:rsidP="00845B5B">
            <w:pPr>
              <w:spacing w:beforeLines="60" w:before="144" w:afterLines="60" w:after="144"/>
              <w:jc w:val="both"/>
              <w:rPr>
                <w:rFonts w:ascii="Arial" w:hAnsi="Arial" w:cs="Arial"/>
                <w:color w:val="0000FF"/>
                <w:sz w:val="20"/>
                <w:szCs w:val="20"/>
              </w:rPr>
            </w:pPr>
            <w:r w:rsidRPr="00845B5B">
              <w:rPr>
                <w:rFonts w:ascii="Arial" w:hAnsi="Arial" w:cs="Arial"/>
                <w:color w:val="0000FF"/>
                <w:sz w:val="20"/>
                <w:szCs w:val="20"/>
              </w:rPr>
              <w:t>The Respondent:</w:t>
            </w:r>
          </w:p>
          <w:p w14:paraId="17E25380" w14:textId="20D237BC" w:rsidR="00845B5B" w:rsidRPr="00845B5B" w:rsidRDefault="00845B5B" w:rsidP="00845B5B">
            <w:pPr>
              <w:pStyle w:val="ListParagraph"/>
              <w:numPr>
                <w:ilvl w:val="0"/>
                <w:numId w:val="1"/>
              </w:numPr>
              <w:spacing w:beforeLines="60" w:before="144" w:afterLines="60" w:after="144"/>
              <w:ind w:left="589"/>
              <w:contextualSpacing w:val="0"/>
              <w:jc w:val="both"/>
              <w:rPr>
                <w:rFonts w:ascii="Arial" w:hAnsi="Arial" w:cs="Arial"/>
                <w:color w:val="0000FF"/>
                <w:sz w:val="20"/>
                <w:szCs w:val="20"/>
              </w:rPr>
            </w:pPr>
            <w:r w:rsidRPr="00845B5B">
              <w:rPr>
                <w:rFonts w:ascii="Arial" w:hAnsi="Arial" w:cs="Arial"/>
                <w:color w:val="0000FF"/>
                <w:sz w:val="20"/>
                <w:szCs w:val="20"/>
              </w:rPr>
              <w:t xml:space="preserve">Must apply the minimum </w:t>
            </w:r>
            <w:r>
              <w:rPr>
                <w:rFonts w:ascii="Arial" w:hAnsi="Arial" w:cs="Arial"/>
                <w:color w:val="0000FF"/>
                <w:sz w:val="20"/>
                <w:szCs w:val="20"/>
              </w:rPr>
              <w:t xml:space="preserve">percentage </w:t>
            </w:r>
            <w:r w:rsidRPr="00845B5B">
              <w:rPr>
                <w:rFonts w:ascii="Arial" w:hAnsi="Arial" w:cs="Arial"/>
                <w:color w:val="0000FF"/>
                <w:sz w:val="20"/>
                <w:szCs w:val="20"/>
              </w:rPr>
              <w:t>discount rate (Discount Rate) to the total Order value.</w:t>
            </w:r>
          </w:p>
          <w:p w14:paraId="60AA04A1" w14:textId="77777777" w:rsidR="00845B5B" w:rsidRPr="00845B5B" w:rsidRDefault="00845B5B" w:rsidP="00845B5B">
            <w:pPr>
              <w:pStyle w:val="ListParagraph"/>
              <w:numPr>
                <w:ilvl w:val="0"/>
                <w:numId w:val="1"/>
              </w:numPr>
              <w:spacing w:beforeLines="60" w:before="144" w:afterLines="60" w:after="144"/>
              <w:ind w:left="589"/>
              <w:contextualSpacing w:val="0"/>
              <w:jc w:val="both"/>
              <w:rPr>
                <w:rFonts w:ascii="Arial" w:hAnsi="Arial" w:cs="Arial"/>
                <w:color w:val="0000FF"/>
                <w:sz w:val="20"/>
                <w:szCs w:val="20"/>
              </w:rPr>
            </w:pPr>
            <w:r w:rsidRPr="00845B5B">
              <w:rPr>
                <w:rFonts w:ascii="Arial" w:hAnsi="Arial" w:cs="Arial"/>
                <w:color w:val="0000FF"/>
                <w:sz w:val="20"/>
                <w:szCs w:val="20"/>
              </w:rPr>
              <w:t>May offer a higher Discount Rate and additional discounts (e.g., volume or promotional discounts).</w:t>
            </w:r>
          </w:p>
          <w:p w14:paraId="758077FD" w14:textId="4D6C73C5" w:rsidR="00845B5B" w:rsidRPr="00845B5B" w:rsidRDefault="00845B5B" w:rsidP="00845B5B">
            <w:pPr>
              <w:spacing w:beforeLines="60" w:before="144" w:afterLines="60" w:after="144"/>
              <w:jc w:val="both"/>
              <w:rPr>
                <w:rFonts w:ascii="Arial" w:hAnsi="Arial" w:cs="Arial"/>
                <w:color w:val="0000FF"/>
                <w:sz w:val="20"/>
                <w:szCs w:val="20"/>
              </w:rPr>
            </w:pPr>
            <w:r w:rsidRPr="00845B5B">
              <w:rPr>
                <w:rFonts w:ascii="Arial" w:hAnsi="Arial" w:cs="Arial"/>
                <w:color w:val="0000FF"/>
                <w:sz w:val="20"/>
                <w:szCs w:val="20"/>
              </w:rPr>
              <w:t xml:space="preserve">At a minimum, the Respondent </w:t>
            </w:r>
            <w:r>
              <w:rPr>
                <w:rFonts w:ascii="Arial" w:hAnsi="Arial" w:cs="Arial"/>
                <w:color w:val="0000FF"/>
                <w:sz w:val="20"/>
                <w:szCs w:val="20"/>
              </w:rPr>
              <w:t>must</w:t>
            </w:r>
            <w:r w:rsidRPr="00845B5B">
              <w:rPr>
                <w:rFonts w:ascii="Arial" w:hAnsi="Arial" w:cs="Arial"/>
                <w:color w:val="0000FF"/>
                <w:sz w:val="20"/>
                <w:szCs w:val="20"/>
              </w:rPr>
              <w:t xml:space="preserve"> provide:</w:t>
            </w:r>
          </w:p>
          <w:p w14:paraId="5C882D81" w14:textId="54326A06" w:rsidR="00845B5B" w:rsidRPr="00845B5B" w:rsidRDefault="00845B5B" w:rsidP="00845B5B">
            <w:pPr>
              <w:pStyle w:val="ListParagraph"/>
              <w:numPr>
                <w:ilvl w:val="0"/>
                <w:numId w:val="1"/>
              </w:numPr>
              <w:spacing w:beforeLines="60" w:before="144" w:afterLines="60" w:after="144"/>
              <w:ind w:left="589"/>
              <w:contextualSpacing w:val="0"/>
              <w:jc w:val="both"/>
              <w:rPr>
                <w:rFonts w:ascii="Arial" w:hAnsi="Arial" w:cs="Arial"/>
                <w:color w:val="0000FF"/>
                <w:sz w:val="20"/>
                <w:szCs w:val="20"/>
              </w:rPr>
            </w:pPr>
            <w:r w:rsidRPr="00845B5B">
              <w:rPr>
                <w:rFonts w:ascii="Arial" w:hAnsi="Arial" w:cs="Arial"/>
                <w:color w:val="0000FF"/>
                <w:sz w:val="20"/>
                <w:szCs w:val="20"/>
              </w:rPr>
              <w:t>An itemised cost breakdown</w:t>
            </w:r>
            <w:r>
              <w:rPr>
                <w:rFonts w:ascii="Arial" w:hAnsi="Arial" w:cs="Arial"/>
                <w:color w:val="0000FF"/>
                <w:sz w:val="20"/>
                <w:szCs w:val="20"/>
              </w:rPr>
              <w:t xml:space="preserve"> of all Goods and/or Services</w:t>
            </w:r>
            <w:r w:rsidRPr="00845B5B">
              <w:rPr>
                <w:rFonts w:ascii="Arial" w:hAnsi="Arial" w:cs="Arial"/>
                <w:color w:val="0000FF"/>
                <w:sz w:val="20"/>
                <w:szCs w:val="20"/>
              </w:rPr>
              <w:t>.</w:t>
            </w:r>
          </w:p>
          <w:p w14:paraId="6F468CCB" w14:textId="77777777" w:rsidR="00845B5B" w:rsidRPr="00845B5B" w:rsidRDefault="00845B5B" w:rsidP="00845B5B">
            <w:pPr>
              <w:pStyle w:val="ListParagraph"/>
              <w:numPr>
                <w:ilvl w:val="0"/>
                <w:numId w:val="1"/>
              </w:numPr>
              <w:spacing w:beforeLines="60" w:before="144" w:afterLines="60" w:after="144"/>
              <w:ind w:left="589"/>
              <w:contextualSpacing w:val="0"/>
              <w:jc w:val="both"/>
              <w:rPr>
                <w:rFonts w:ascii="Arial" w:hAnsi="Arial" w:cs="Arial"/>
                <w:color w:val="0000FF"/>
                <w:sz w:val="20"/>
                <w:szCs w:val="20"/>
              </w:rPr>
            </w:pPr>
            <w:r w:rsidRPr="00845B5B">
              <w:rPr>
                <w:rFonts w:ascii="Arial" w:hAnsi="Arial" w:cs="Arial"/>
                <w:color w:val="0000FF"/>
                <w:sz w:val="20"/>
                <w:szCs w:val="20"/>
              </w:rPr>
              <w:t>Application of the minimum Discount Rate and any additional discounts.</w:t>
            </w:r>
          </w:p>
          <w:p w14:paraId="00944D46" w14:textId="094E5785" w:rsidR="00845B5B" w:rsidRPr="00845B5B" w:rsidRDefault="00845B5B" w:rsidP="00845B5B">
            <w:pPr>
              <w:pStyle w:val="ListParagraph"/>
              <w:numPr>
                <w:ilvl w:val="0"/>
                <w:numId w:val="1"/>
              </w:numPr>
              <w:spacing w:beforeLines="60" w:before="144" w:afterLines="60" w:after="144"/>
              <w:ind w:left="589"/>
              <w:contextualSpacing w:val="0"/>
              <w:jc w:val="both"/>
              <w:rPr>
                <w:rFonts w:ascii="Arial" w:hAnsi="Arial" w:cs="Arial"/>
                <w:color w:val="0000FF"/>
                <w:sz w:val="20"/>
                <w:szCs w:val="20"/>
              </w:rPr>
            </w:pPr>
            <w:r w:rsidRPr="00845B5B">
              <w:rPr>
                <w:rFonts w:ascii="Arial" w:hAnsi="Arial" w:cs="Arial"/>
                <w:color w:val="0000FF"/>
                <w:sz w:val="20"/>
                <w:szCs w:val="20"/>
              </w:rPr>
              <w:t xml:space="preserve">The total Order value, shown with and without the </w:t>
            </w:r>
            <w:r>
              <w:rPr>
                <w:rFonts w:ascii="Arial" w:hAnsi="Arial" w:cs="Arial"/>
                <w:color w:val="0000FF"/>
                <w:sz w:val="20"/>
                <w:szCs w:val="20"/>
              </w:rPr>
              <w:t xml:space="preserve">application of the </w:t>
            </w:r>
            <w:r w:rsidRPr="00845B5B">
              <w:rPr>
                <w:rFonts w:ascii="Arial" w:hAnsi="Arial" w:cs="Arial"/>
                <w:color w:val="0000FF"/>
                <w:sz w:val="20"/>
                <w:szCs w:val="20"/>
              </w:rPr>
              <w:t>Discount Rate.</w:t>
            </w:r>
          </w:p>
          <w:p w14:paraId="3936D6D1" w14:textId="11B81290" w:rsidR="00845B5B" w:rsidRPr="00E76839" w:rsidRDefault="00845B5B" w:rsidP="00845B5B">
            <w:pPr>
              <w:spacing w:beforeLines="60" w:before="144" w:afterLines="60" w:after="144"/>
              <w:jc w:val="both"/>
              <w:rPr>
                <w:rFonts w:ascii="Arial" w:hAnsi="Arial" w:cs="Arial"/>
                <w:sz w:val="20"/>
                <w:szCs w:val="20"/>
              </w:rPr>
            </w:pPr>
            <w:r w:rsidRPr="00845B5B">
              <w:rPr>
                <w:rFonts w:ascii="Arial" w:hAnsi="Arial" w:cs="Arial"/>
                <w:color w:val="0000FF"/>
                <w:sz w:val="20"/>
                <w:szCs w:val="20"/>
              </w:rPr>
              <w:t>All fees and charges for delivery, implementation, and support (as applicable) must be fully declared before the Customer accepts the Quote/Order Form. Any costs not clearly identified will not be accepted for payment under this CUA.</w:t>
            </w:r>
            <w:r>
              <w:rPr>
                <w:rFonts w:ascii="Arial" w:hAnsi="Arial" w:cs="Arial"/>
                <w:color w:val="0000FF"/>
                <w:sz w:val="20"/>
                <w:szCs w:val="20"/>
              </w:rPr>
              <w:t>]</w:t>
            </w:r>
          </w:p>
        </w:tc>
      </w:tr>
    </w:tbl>
    <w:p w14:paraId="1BB7C976" w14:textId="39CB85DF" w:rsidR="00845B5B" w:rsidRDefault="00845B5B"/>
    <w:p w14:paraId="4FDB8837" w14:textId="77777777" w:rsidR="00845B5B" w:rsidRDefault="00845B5B">
      <w:r>
        <w:br w:type="page"/>
      </w:r>
    </w:p>
    <w:tbl>
      <w:tblPr>
        <w:tblStyle w:val="TableGrid"/>
        <w:tblW w:w="0" w:type="auto"/>
        <w:tblLook w:val="04A0" w:firstRow="1" w:lastRow="0" w:firstColumn="1" w:lastColumn="0" w:noHBand="0" w:noVBand="1"/>
      </w:tblPr>
      <w:tblGrid>
        <w:gridCol w:w="3114"/>
        <w:gridCol w:w="5902"/>
      </w:tblGrid>
      <w:tr w:rsidR="00845B5B" w:rsidRPr="00145525" w14:paraId="15C3181F" w14:textId="77777777" w:rsidTr="00845B5B">
        <w:tc>
          <w:tcPr>
            <w:tcW w:w="9016" w:type="dxa"/>
            <w:gridSpan w:val="2"/>
            <w:shd w:val="clear" w:color="auto" w:fill="F4B083" w:themeFill="accent2" w:themeFillTint="99"/>
          </w:tcPr>
          <w:p w14:paraId="2925448A" w14:textId="314F83AA" w:rsidR="00845B5B" w:rsidRPr="00145525" w:rsidRDefault="00845B5B" w:rsidP="00ED338A">
            <w:pPr>
              <w:spacing w:before="120" w:after="120"/>
              <w:jc w:val="center"/>
              <w:rPr>
                <w:rFonts w:ascii="Arial" w:hAnsi="Arial" w:cs="Arial"/>
                <w:b/>
                <w:bCs/>
                <w:sz w:val="28"/>
                <w:szCs w:val="28"/>
              </w:rPr>
            </w:pPr>
            <w:r w:rsidRPr="00145525">
              <w:rPr>
                <w:rFonts w:ascii="Arial" w:hAnsi="Arial" w:cs="Arial"/>
                <w:b/>
                <w:bCs/>
                <w:sz w:val="28"/>
                <w:szCs w:val="28"/>
              </w:rPr>
              <w:lastRenderedPageBreak/>
              <w:t xml:space="preserve">PART </w:t>
            </w:r>
            <w:r>
              <w:rPr>
                <w:rFonts w:ascii="Arial" w:hAnsi="Arial" w:cs="Arial"/>
                <w:b/>
                <w:bCs/>
                <w:sz w:val="28"/>
                <w:szCs w:val="28"/>
              </w:rPr>
              <w:t>C</w:t>
            </w:r>
            <w:r w:rsidRPr="00145525">
              <w:rPr>
                <w:rFonts w:ascii="Arial" w:hAnsi="Arial" w:cs="Arial"/>
                <w:b/>
                <w:bCs/>
                <w:sz w:val="28"/>
                <w:szCs w:val="28"/>
              </w:rPr>
              <w:t xml:space="preserve"> –</w:t>
            </w:r>
            <w:r w:rsidR="006639F7">
              <w:rPr>
                <w:rFonts w:ascii="Arial" w:hAnsi="Arial" w:cs="Arial"/>
                <w:b/>
                <w:bCs/>
                <w:sz w:val="28"/>
                <w:szCs w:val="28"/>
              </w:rPr>
              <w:t xml:space="preserve"> </w:t>
            </w:r>
            <w:r w:rsidRPr="00145525">
              <w:rPr>
                <w:rFonts w:ascii="Arial" w:hAnsi="Arial" w:cs="Arial"/>
                <w:b/>
                <w:bCs/>
                <w:sz w:val="28"/>
                <w:szCs w:val="28"/>
              </w:rPr>
              <w:t xml:space="preserve">OFFER </w:t>
            </w:r>
            <w:r>
              <w:rPr>
                <w:rFonts w:ascii="Arial" w:hAnsi="Arial" w:cs="Arial"/>
                <w:b/>
                <w:bCs/>
                <w:sz w:val="28"/>
                <w:szCs w:val="28"/>
              </w:rPr>
              <w:t>ACCEPTANCE</w:t>
            </w:r>
          </w:p>
        </w:tc>
      </w:tr>
      <w:tr w:rsidR="00845B5B" w:rsidRPr="007F709A" w14:paraId="61DB35B9" w14:textId="77777777" w:rsidTr="00ED338A">
        <w:tc>
          <w:tcPr>
            <w:tcW w:w="9016" w:type="dxa"/>
            <w:gridSpan w:val="2"/>
          </w:tcPr>
          <w:p w14:paraId="78811F02" w14:textId="77777777" w:rsidR="00845B5B" w:rsidRPr="007F709A" w:rsidRDefault="00845B5B" w:rsidP="00ED338A">
            <w:pPr>
              <w:spacing w:beforeLines="60" w:before="144" w:afterLines="60" w:after="144"/>
              <w:rPr>
                <w:rFonts w:ascii="Arial" w:hAnsi="Arial" w:cs="Arial"/>
                <w:b/>
                <w:bCs/>
                <w:sz w:val="20"/>
                <w:szCs w:val="20"/>
              </w:rPr>
            </w:pPr>
            <w:r w:rsidRPr="007F709A">
              <w:rPr>
                <w:rFonts w:ascii="Arial" w:hAnsi="Arial" w:cs="Arial"/>
                <w:b/>
                <w:bCs/>
                <w:sz w:val="20"/>
                <w:szCs w:val="20"/>
              </w:rPr>
              <w:t>Instructions:</w:t>
            </w:r>
          </w:p>
          <w:p w14:paraId="79EF068D" w14:textId="54136EF7" w:rsidR="00845B5B" w:rsidRPr="000D0689" w:rsidRDefault="006639F7" w:rsidP="000D0689">
            <w:pPr>
              <w:pStyle w:val="ListParagraph"/>
              <w:numPr>
                <w:ilvl w:val="0"/>
                <w:numId w:val="4"/>
              </w:numPr>
              <w:spacing w:beforeLines="60" w:before="144" w:afterLines="60" w:after="144"/>
              <w:ind w:left="453" w:hanging="357"/>
              <w:contextualSpacing w:val="0"/>
              <w:rPr>
                <w:rFonts w:ascii="Arial" w:hAnsi="Arial" w:cs="Arial"/>
                <w:sz w:val="20"/>
                <w:szCs w:val="20"/>
              </w:rPr>
            </w:pPr>
            <w:r w:rsidRPr="006639F7">
              <w:rPr>
                <w:rFonts w:ascii="Arial" w:hAnsi="Arial" w:cs="Arial"/>
                <w:sz w:val="20"/>
                <w:szCs w:val="20"/>
              </w:rPr>
              <w:t xml:space="preserve">Customer to complete and return to the successful Contractor. </w:t>
            </w:r>
          </w:p>
        </w:tc>
      </w:tr>
      <w:tr w:rsidR="006639F7" w:rsidRPr="006639F7" w14:paraId="37A481F6" w14:textId="77777777" w:rsidTr="006639F7">
        <w:tc>
          <w:tcPr>
            <w:tcW w:w="9016" w:type="dxa"/>
            <w:gridSpan w:val="2"/>
            <w:shd w:val="clear" w:color="auto" w:fill="F4B083" w:themeFill="accent2" w:themeFillTint="99"/>
          </w:tcPr>
          <w:p w14:paraId="31A8E6A1" w14:textId="45ECB19B" w:rsidR="00845B5B" w:rsidRPr="006639F7" w:rsidRDefault="00845B5B" w:rsidP="00ED338A">
            <w:pPr>
              <w:spacing w:beforeLines="60" w:before="144" w:afterLines="60" w:after="144"/>
              <w:rPr>
                <w:rFonts w:ascii="Arial" w:hAnsi="Arial" w:cs="Arial"/>
                <w:b/>
                <w:bCs/>
                <w:sz w:val="20"/>
                <w:szCs w:val="20"/>
              </w:rPr>
            </w:pPr>
            <w:r w:rsidRPr="006639F7">
              <w:rPr>
                <w:rFonts w:ascii="Arial" w:hAnsi="Arial" w:cs="Arial"/>
                <w:b/>
                <w:bCs/>
                <w:sz w:val="20"/>
                <w:szCs w:val="20"/>
              </w:rPr>
              <w:t xml:space="preserve">CUSTOMER </w:t>
            </w:r>
            <w:r w:rsidR="006639F7" w:rsidRPr="006639F7">
              <w:rPr>
                <w:rFonts w:ascii="Arial" w:hAnsi="Arial" w:cs="Arial"/>
                <w:b/>
                <w:bCs/>
                <w:sz w:val="20"/>
                <w:szCs w:val="20"/>
              </w:rPr>
              <w:t>CONTRACT DETAILS</w:t>
            </w:r>
          </w:p>
        </w:tc>
      </w:tr>
      <w:tr w:rsidR="00845B5B" w:rsidRPr="007F709A" w14:paraId="2BCAE402" w14:textId="77777777" w:rsidTr="00ED338A">
        <w:tc>
          <w:tcPr>
            <w:tcW w:w="3114" w:type="dxa"/>
          </w:tcPr>
          <w:p w14:paraId="3D1A7B2E" w14:textId="77777777" w:rsidR="00845B5B" w:rsidRPr="007F709A" w:rsidRDefault="00845B5B" w:rsidP="00ED338A">
            <w:pPr>
              <w:spacing w:beforeLines="60" w:before="144" w:afterLines="60" w:after="144"/>
              <w:rPr>
                <w:rFonts w:ascii="Arial" w:hAnsi="Arial" w:cs="Arial"/>
                <w:sz w:val="20"/>
                <w:szCs w:val="20"/>
              </w:rPr>
            </w:pPr>
            <w:r w:rsidRPr="007F709A">
              <w:rPr>
                <w:rFonts w:ascii="Arial" w:hAnsi="Arial" w:cs="Arial"/>
                <w:sz w:val="20"/>
                <w:szCs w:val="20"/>
              </w:rPr>
              <w:t>Buying Entity:</w:t>
            </w:r>
          </w:p>
        </w:tc>
        <w:tc>
          <w:tcPr>
            <w:tcW w:w="5902" w:type="dxa"/>
          </w:tcPr>
          <w:p w14:paraId="3BF4721F" w14:textId="77777777" w:rsidR="00845B5B" w:rsidRPr="007F709A" w:rsidRDefault="00845B5B" w:rsidP="00ED338A">
            <w:pPr>
              <w:spacing w:beforeLines="60" w:before="144" w:afterLines="60" w:after="144"/>
              <w:rPr>
                <w:rFonts w:ascii="Arial" w:hAnsi="Arial" w:cs="Arial"/>
                <w:sz w:val="20"/>
                <w:szCs w:val="20"/>
              </w:rPr>
            </w:pPr>
          </w:p>
        </w:tc>
      </w:tr>
      <w:tr w:rsidR="00845B5B" w:rsidRPr="007F709A" w14:paraId="2F68CB52" w14:textId="77777777" w:rsidTr="00ED338A">
        <w:tc>
          <w:tcPr>
            <w:tcW w:w="3114" w:type="dxa"/>
          </w:tcPr>
          <w:p w14:paraId="2199E4EA" w14:textId="5E3F1F01" w:rsidR="00845B5B" w:rsidRPr="007F709A" w:rsidRDefault="006639F7" w:rsidP="00ED338A">
            <w:pPr>
              <w:spacing w:beforeLines="60" w:before="144" w:afterLines="60" w:after="144"/>
              <w:rPr>
                <w:rFonts w:ascii="Arial" w:hAnsi="Arial" w:cs="Arial"/>
                <w:sz w:val="20"/>
                <w:szCs w:val="20"/>
              </w:rPr>
            </w:pPr>
            <w:r>
              <w:rPr>
                <w:rFonts w:ascii="Arial" w:hAnsi="Arial" w:cs="Arial"/>
                <w:sz w:val="20"/>
                <w:szCs w:val="20"/>
              </w:rPr>
              <w:t>Contract Number</w:t>
            </w:r>
            <w:r w:rsidR="00845B5B" w:rsidRPr="007F709A">
              <w:rPr>
                <w:rFonts w:ascii="Arial" w:hAnsi="Arial" w:cs="Arial"/>
                <w:sz w:val="20"/>
                <w:szCs w:val="20"/>
              </w:rPr>
              <w:t>:</w:t>
            </w:r>
          </w:p>
        </w:tc>
        <w:tc>
          <w:tcPr>
            <w:tcW w:w="5902" w:type="dxa"/>
          </w:tcPr>
          <w:p w14:paraId="27EFA3B9" w14:textId="77777777" w:rsidR="00845B5B" w:rsidRPr="007F709A" w:rsidRDefault="00845B5B" w:rsidP="00ED338A">
            <w:pPr>
              <w:spacing w:beforeLines="60" w:before="144" w:afterLines="60" w:after="144"/>
              <w:rPr>
                <w:rFonts w:ascii="Arial" w:hAnsi="Arial" w:cs="Arial"/>
                <w:sz w:val="20"/>
                <w:szCs w:val="20"/>
              </w:rPr>
            </w:pPr>
          </w:p>
        </w:tc>
      </w:tr>
      <w:tr w:rsidR="00845B5B" w:rsidRPr="007F709A" w14:paraId="7107E147" w14:textId="77777777" w:rsidTr="00ED338A">
        <w:tc>
          <w:tcPr>
            <w:tcW w:w="3114" w:type="dxa"/>
          </w:tcPr>
          <w:p w14:paraId="624CDDD5" w14:textId="36955257" w:rsidR="00845B5B" w:rsidRPr="007F709A" w:rsidRDefault="006639F7" w:rsidP="00ED338A">
            <w:pPr>
              <w:spacing w:beforeLines="60" w:before="144" w:afterLines="60" w:after="144"/>
              <w:rPr>
                <w:rFonts w:ascii="Arial" w:hAnsi="Arial" w:cs="Arial"/>
                <w:sz w:val="20"/>
                <w:szCs w:val="20"/>
              </w:rPr>
            </w:pPr>
            <w:r>
              <w:rPr>
                <w:rFonts w:ascii="Arial" w:hAnsi="Arial" w:cs="Arial"/>
                <w:sz w:val="20"/>
                <w:szCs w:val="20"/>
              </w:rPr>
              <w:t>Contract</w:t>
            </w:r>
            <w:r w:rsidR="00845B5B" w:rsidRPr="007F709A">
              <w:rPr>
                <w:rFonts w:ascii="Arial" w:hAnsi="Arial" w:cs="Arial"/>
                <w:sz w:val="20"/>
                <w:szCs w:val="20"/>
              </w:rPr>
              <w:t xml:space="preserve"> Title:</w:t>
            </w:r>
          </w:p>
        </w:tc>
        <w:tc>
          <w:tcPr>
            <w:tcW w:w="5902" w:type="dxa"/>
          </w:tcPr>
          <w:p w14:paraId="39E71470" w14:textId="77777777" w:rsidR="00845B5B" w:rsidRPr="007F709A" w:rsidRDefault="00845B5B" w:rsidP="00ED338A">
            <w:pPr>
              <w:spacing w:beforeLines="60" w:before="144" w:afterLines="60" w:after="144"/>
              <w:rPr>
                <w:rFonts w:ascii="Arial" w:hAnsi="Arial" w:cs="Arial"/>
                <w:sz w:val="20"/>
                <w:szCs w:val="20"/>
              </w:rPr>
            </w:pPr>
          </w:p>
        </w:tc>
      </w:tr>
      <w:tr w:rsidR="006639F7" w:rsidRPr="007F709A" w14:paraId="70DC54C7" w14:textId="77777777" w:rsidTr="00ED338A">
        <w:tc>
          <w:tcPr>
            <w:tcW w:w="3114" w:type="dxa"/>
          </w:tcPr>
          <w:p w14:paraId="12F8F011" w14:textId="6E1B779B" w:rsidR="006639F7" w:rsidRPr="007F709A" w:rsidRDefault="006639F7" w:rsidP="00ED338A">
            <w:pPr>
              <w:spacing w:beforeLines="60" w:before="144" w:afterLines="60" w:after="144"/>
              <w:rPr>
                <w:rFonts w:ascii="Arial" w:hAnsi="Arial" w:cs="Arial"/>
                <w:sz w:val="20"/>
                <w:szCs w:val="20"/>
              </w:rPr>
            </w:pPr>
            <w:r>
              <w:rPr>
                <w:rFonts w:ascii="Arial" w:hAnsi="Arial" w:cs="Arial"/>
                <w:sz w:val="20"/>
                <w:szCs w:val="20"/>
              </w:rPr>
              <w:t>Commencement Date</w:t>
            </w:r>
            <w:r w:rsidR="000D0689">
              <w:rPr>
                <w:rFonts w:ascii="Arial" w:hAnsi="Arial" w:cs="Arial"/>
                <w:sz w:val="20"/>
                <w:szCs w:val="20"/>
              </w:rPr>
              <w:t>:</w:t>
            </w:r>
          </w:p>
        </w:tc>
        <w:tc>
          <w:tcPr>
            <w:tcW w:w="5902" w:type="dxa"/>
          </w:tcPr>
          <w:p w14:paraId="731E6A2E" w14:textId="77777777" w:rsidR="006639F7" w:rsidRPr="007F709A" w:rsidRDefault="006639F7" w:rsidP="00ED338A">
            <w:pPr>
              <w:spacing w:beforeLines="60" w:before="144" w:afterLines="60" w:after="144"/>
              <w:rPr>
                <w:rFonts w:ascii="Arial" w:hAnsi="Arial" w:cs="Arial"/>
                <w:sz w:val="20"/>
                <w:szCs w:val="20"/>
              </w:rPr>
            </w:pPr>
          </w:p>
        </w:tc>
      </w:tr>
      <w:tr w:rsidR="006639F7" w:rsidRPr="007F709A" w14:paraId="1D9E855C" w14:textId="77777777" w:rsidTr="00ED338A">
        <w:tc>
          <w:tcPr>
            <w:tcW w:w="3114" w:type="dxa"/>
          </w:tcPr>
          <w:p w14:paraId="46AECF65" w14:textId="54AF2584" w:rsidR="006639F7" w:rsidRDefault="006639F7" w:rsidP="00ED338A">
            <w:pPr>
              <w:spacing w:beforeLines="60" w:before="144" w:afterLines="60" w:after="144"/>
              <w:rPr>
                <w:rFonts w:ascii="Arial" w:hAnsi="Arial" w:cs="Arial"/>
                <w:sz w:val="20"/>
                <w:szCs w:val="20"/>
              </w:rPr>
            </w:pPr>
            <w:r>
              <w:rPr>
                <w:rFonts w:ascii="Arial" w:hAnsi="Arial" w:cs="Arial"/>
                <w:sz w:val="20"/>
                <w:szCs w:val="20"/>
              </w:rPr>
              <w:t>Contract Term</w:t>
            </w:r>
          </w:p>
        </w:tc>
        <w:tc>
          <w:tcPr>
            <w:tcW w:w="5902" w:type="dxa"/>
          </w:tcPr>
          <w:p w14:paraId="3B57427D" w14:textId="77777777" w:rsidR="006639F7" w:rsidRPr="007F709A" w:rsidRDefault="006639F7" w:rsidP="00ED338A">
            <w:pPr>
              <w:spacing w:beforeLines="60" w:before="144" w:afterLines="60" w:after="144"/>
              <w:rPr>
                <w:rFonts w:ascii="Arial" w:hAnsi="Arial" w:cs="Arial"/>
                <w:sz w:val="20"/>
                <w:szCs w:val="20"/>
              </w:rPr>
            </w:pPr>
          </w:p>
        </w:tc>
      </w:tr>
      <w:tr w:rsidR="006639F7" w:rsidRPr="007F709A" w14:paraId="00DD67FD" w14:textId="77777777" w:rsidTr="00ED338A">
        <w:tc>
          <w:tcPr>
            <w:tcW w:w="3114" w:type="dxa"/>
          </w:tcPr>
          <w:p w14:paraId="7F775371" w14:textId="2D033692" w:rsidR="006639F7" w:rsidRDefault="006639F7" w:rsidP="00ED338A">
            <w:pPr>
              <w:spacing w:beforeLines="60" w:before="144" w:afterLines="60" w:after="144"/>
              <w:rPr>
                <w:rFonts w:ascii="Arial" w:hAnsi="Arial" w:cs="Arial"/>
                <w:sz w:val="20"/>
                <w:szCs w:val="20"/>
              </w:rPr>
            </w:pPr>
            <w:r>
              <w:rPr>
                <w:rFonts w:ascii="Arial" w:hAnsi="Arial" w:cs="Arial"/>
                <w:sz w:val="20"/>
                <w:szCs w:val="20"/>
              </w:rPr>
              <w:t>Extension Options</w:t>
            </w:r>
          </w:p>
        </w:tc>
        <w:tc>
          <w:tcPr>
            <w:tcW w:w="5902" w:type="dxa"/>
          </w:tcPr>
          <w:p w14:paraId="1FC91954" w14:textId="77777777" w:rsidR="006639F7" w:rsidRPr="007F709A" w:rsidRDefault="006639F7" w:rsidP="00ED338A">
            <w:pPr>
              <w:spacing w:beforeLines="60" w:before="144" w:afterLines="60" w:after="144"/>
              <w:rPr>
                <w:rFonts w:ascii="Arial" w:hAnsi="Arial" w:cs="Arial"/>
                <w:sz w:val="20"/>
                <w:szCs w:val="20"/>
              </w:rPr>
            </w:pPr>
          </w:p>
        </w:tc>
      </w:tr>
      <w:tr w:rsidR="000D0689" w:rsidRPr="007F709A" w14:paraId="4DF21D2E" w14:textId="77777777" w:rsidTr="00ED338A">
        <w:tc>
          <w:tcPr>
            <w:tcW w:w="3114" w:type="dxa"/>
          </w:tcPr>
          <w:p w14:paraId="15DE2E41" w14:textId="77777777" w:rsidR="000D0689" w:rsidRDefault="000D0689" w:rsidP="00ED338A">
            <w:pPr>
              <w:spacing w:beforeLines="60" w:before="144" w:afterLines="60" w:after="144"/>
              <w:rPr>
                <w:rFonts w:ascii="Arial" w:hAnsi="Arial" w:cs="Arial"/>
                <w:sz w:val="20"/>
                <w:szCs w:val="20"/>
              </w:rPr>
            </w:pPr>
            <w:r>
              <w:rPr>
                <w:rFonts w:ascii="Arial" w:hAnsi="Arial" w:cs="Arial"/>
                <w:sz w:val="20"/>
                <w:szCs w:val="20"/>
              </w:rPr>
              <w:t xml:space="preserve">CUATIS2024 Category </w:t>
            </w:r>
          </w:p>
        </w:tc>
        <w:tc>
          <w:tcPr>
            <w:tcW w:w="5902" w:type="dxa"/>
          </w:tcPr>
          <w:p w14:paraId="07A1316F" w14:textId="77777777" w:rsidR="000D0689" w:rsidRPr="007F709A" w:rsidRDefault="000D0689" w:rsidP="00ED338A">
            <w:pPr>
              <w:spacing w:beforeLines="60" w:before="144" w:afterLines="60" w:after="144"/>
              <w:rPr>
                <w:rFonts w:ascii="Arial" w:hAnsi="Arial" w:cs="Arial"/>
                <w:sz w:val="20"/>
                <w:szCs w:val="20"/>
              </w:rPr>
            </w:pPr>
          </w:p>
        </w:tc>
      </w:tr>
      <w:tr w:rsidR="000D0689" w:rsidRPr="006639F7" w14:paraId="0B268F80" w14:textId="77777777" w:rsidTr="00ED338A">
        <w:tc>
          <w:tcPr>
            <w:tcW w:w="9016" w:type="dxa"/>
            <w:gridSpan w:val="2"/>
            <w:shd w:val="clear" w:color="auto" w:fill="F4B083" w:themeFill="accent2" w:themeFillTint="99"/>
          </w:tcPr>
          <w:p w14:paraId="492E2AA3" w14:textId="21D29DA9" w:rsidR="000D0689" w:rsidRPr="006639F7" w:rsidRDefault="000D0689" w:rsidP="00ED338A">
            <w:pPr>
              <w:spacing w:beforeLines="60" w:before="144" w:afterLines="60" w:after="144"/>
              <w:rPr>
                <w:rFonts w:ascii="Arial" w:hAnsi="Arial" w:cs="Arial"/>
                <w:b/>
                <w:bCs/>
                <w:sz w:val="20"/>
                <w:szCs w:val="20"/>
              </w:rPr>
            </w:pPr>
            <w:r w:rsidRPr="006639F7">
              <w:rPr>
                <w:rFonts w:ascii="Arial" w:hAnsi="Arial" w:cs="Arial"/>
                <w:b/>
                <w:bCs/>
                <w:sz w:val="20"/>
                <w:szCs w:val="20"/>
              </w:rPr>
              <w:t>CUSTOMER CONT</w:t>
            </w:r>
            <w:r>
              <w:rPr>
                <w:rFonts w:ascii="Arial" w:hAnsi="Arial" w:cs="Arial"/>
                <w:b/>
                <w:bCs/>
                <w:sz w:val="20"/>
                <w:szCs w:val="20"/>
              </w:rPr>
              <w:t xml:space="preserve">ACT </w:t>
            </w:r>
            <w:r w:rsidRPr="006639F7">
              <w:rPr>
                <w:rFonts w:ascii="Arial" w:hAnsi="Arial" w:cs="Arial"/>
                <w:b/>
                <w:bCs/>
                <w:sz w:val="20"/>
                <w:szCs w:val="20"/>
              </w:rPr>
              <w:t>DETAILS</w:t>
            </w:r>
          </w:p>
        </w:tc>
      </w:tr>
      <w:tr w:rsidR="006639F7" w:rsidRPr="007F709A" w14:paraId="0688453A" w14:textId="77777777" w:rsidTr="00ED338A">
        <w:tc>
          <w:tcPr>
            <w:tcW w:w="3114" w:type="dxa"/>
          </w:tcPr>
          <w:p w14:paraId="6399065A" w14:textId="2EC86B3F" w:rsidR="006639F7" w:rsidRDefault="006639F7" w:rsidP="00ED338A">
            <w:pPr>
              <w:spacing w:beforeLines="60" w:before="144" w:afterLines="60" w:after="144"/>
              <w:rPr>
                <w:rFonts w:ascii="Arial" w:hAnsi="Arial" w:cs="Arial"/>
                <w:sz w:val="20"/>
                <w:szCs w:val="20"/>
              </w:rPr>
            </w:pPr>
            <w:r>
              <w:rPr>
                <w:rFonts w:ascii="Arial" w:hAnsi="Arial" w:cs="Arial"/>
                <w:sz w:val="20"/>
                <w:szCs w:val="20"/>
              </w:rPr>
              <w:t>Contact Name</w:t>
            </w:r>
            <w:r w:rsidR="000D0689">
              <w:rPr>
                <w:rFonts w:ascii="Arial" w:hAnsi="Arial" w:cs="Arial"/>
                <w:sz w:val="20"/>
                <w:szCs w:val="20"/>
              </w:rPr>
              <w:t>:</w:t>
            </w:r>
          </w:p>
        </w:tc>
        <w:tc>
          <w:tcPr>
            <w:tcW w:w="5902" w:type="dxa"/>
          </w:tcPr>
          <w:p w14:paraId="00959BD7" w14:textId="77777777" w:rsidR="006639F7" w:rsidRPr="007F709A" w:rsidRDefault="006639F7" w:rsidP="00ED338A">
            <w:pPr>
              <w:spacing w:beforeLines="60" w:before="144" w:afterLines="60" w:after="144"/>
              <w:rPr>
                <w:rFonts w:ascii="Arial" w:hAnsi="Arial" w:cs="Arial"/>
                <w:sz w:val="20"/>
                <w:szCs w:val="20"/>
              </w:rPr>
            </w:pPr>
          </w:p>
        </w:tc>
      </w:tr>
      <w:tr w:rsidR="006639F7" w:rsidRPr="007F709A" w14:paraId="3876750E" w14:textId="77777777" w:rsidTr="00ED338A">
        <w:tc>
          <w:tcPr>
            <w:tcW w:w="3114" w:type="dxa"/>
          </w:tcPr>
          <w:p w14:paraId="184B8B7F" w14:textId="59C72621" w:rsidR="006639F7" w:rsidRDefault="000D0689" w:rsidP="00ED338A">
            <w:pPr>
              <w:spacing w:beforeLines="60" w:before="144" w:afterLines="60" w:after="144"/>
              <w:rPr>
                <w:rFonts w:ascii="Arial" w:hAnsi="Arial" w:cs="Arial"/>
                <w:sz w:val="20"/>
                <w:szCs w:val="20"/>
              </w:rPr>
            </w:pPr>
            <w:r>
              <w:rPr>
                <w:rFonts w:ascii="Arial" w:hAnsi="Arial" w:cs="Arial"/>
                <w:sz w:val="20"/>
                <w:szCs w:val="20"/>
              </w:rPr>
              <w:t xml:space="preserve">Position </w:t>
            </w:r>
            <w:r w:rsidR="006639F7">
              <w:rPr>
                <w:rFonts w:ascii="Arial" w:hAnsi="Arial" w:cs="Arial"/>
                <w:sz w:val="20"/>
                <w:szCs w:val="20"/>
              </w:rPr>
              <w:t>Title</w:t>
            </w:r>
            <w:r>
              <w:rPr>
                <w:rFonts w:ascii="Arial" w:hAnsi="Arial" w:cs="Arial"/>
                <w:sz w:val="20"/>
                <w:szCs w:val="20"/>
              </w:rPr>
              <w:t>:</w:t>
            </w:r>
          </w:p>
        </w:tc>
        <w:tc>
          <w:tcPr>
            <w:tcW w:w="5902" w:type="dxa"/>
          </w:tcPr>
          <w:p w14:paraId="2533349F" w14:textId="77777777" w:rsidR="006639F7" w:rsidRPr="007F709A" w:rsidRDefault="006639F7" w:rsidP="00ED338A">
            <w:pPr>
              <w:spacing w:beforeLines="60" w:before="144" w:afterLines="60" w:after="144"/>
              <w:rPr>
                <w:rFonts w:ascii="Arial" w:hAnsi="Arial" w:cs="Arial"/>
                <w:sz w:val="20"/>
                <w:szCs w:val="20"/>
              </w:rPr>
            </w:pPr>
          </w:p>
        </w:tc>
      </w:tr>
      <w:tr w:rsidR="006639F7" w:rsidRPr="007F709A" w14:paraId="04EE2753" w14:textId="77777777" w:rsidTr="00ED338A">
        <w:tc>
          <w:tcPr>
            <w:tcW w:w="3114" w:type="dxa"/>
          </w:tcPr>
          <w:p w14:paraId="71AB7492" w14:textId="7394C729" w:rsidR="006639F7" w:rsidRDefault="006639F7" w:rsidP="00ED338A">
            <w:pPr>
              <w:spacing w:beforeLines="60" w:before="144" w:afterLines="60" w:after="144"/>
              <w:rPr>
                <w:rFonts w:ascii="Arial" w:hAnsi="Arial" w:cs="Arial"/>
                <w:sz w:val="20"/>
                <w:szCs w:val="20"/>
              </w:rPr>
            </w:pPr>
            <w:r>
              <w:rPr>
                <w:rFonts w:ascii="Arial" w:hAnsi="Arial" w:cs="Arial"/>
                <w:sz w:val="20"/>
                <w:szCs w:val="20"/>
              </w:rPr>
              <w:t>Phone</w:t>
            </w:r>
            <w:r w:rsidR="000D0689">
              <w:rPr>
                <w:rFonts w:ascii="Arial" w:hAnsi="Arial" w:cs="Arial"/>
                <w:sz w:val="20"/>
                <w:szCs w:val="20"/>
              </w:rPr>
              <w:t>:</w:t>
            </w:r>
          </w:p>
        </w:tc>
        <w:tc>
          <w:tcPr>
            <w:tcW w:w="5902" w:type="dxa"/>
          </w:tcPr>
          <w:p w14:paraId="59A408B0" w14:textId="77777777" w:rsidR="006639F7" w:rsidRPr="007F709A" w:rsidRDefault="006639F7" w:rsidP="00ED338A">
            <w:pPr>
              <w:spacing w:beforeLines="60" w:before="144" w:afterLines="60" w:after="144"/>
              <w:rPr>
                <w:rFonts w:ascii="Arial" w:hAnsi="Arial" w:cs="Arial"/>
                <w:sz w:val="20"/>
                <w:szCs w:val="20"/>
              </w:rPr>
            </w:pPr>
          </w:p>
        </w:tc>
      </w:tr>
      <w:tr w:rsidR="006639F7" w:rsidRPr="007F709A" w14:paraId="4D6387FE" w14:textId="77777777" w:rsidTr="00ED338A">
        <w:tc>
          <w:tcPr>
            <w:tcW w:w="3114" w:type="dxa"/>
          </w:tcPr>
          <w:p w14:paraId="6C3DC649" w14:textId="40A1A2B1" w:rsidR="006639F7" w:rsidRDefault="006639F7" w:rsidP="00ED338A">
            <w:pPr>
              <w:spacing w:beforeLines="60" w:before="144" w:afterLines="60" w:after="144"/>
              <w:rPr>
                <w:rFonts w:ascii="Arial" w:hAnsi="Arial" w:cs="Arial"/>
                <w:sz w:val="20"/>
                <w:szCs w:val="20"/>
              </w:rPr>
            </w:pPr>
            <w:r>
              <w:rPr>
                <w:rFonts w:ascii="Arial" w:hAnsi="Arial" w:cs="Arial"/>
                <w:sz w:val="20"/>
                <w:szCs w:val="20"/>
              </w:rPr>
              <w:t>Email</w:t>
            </w:r>
            <w:r w:rsidR="000D0689">
              <w:rPr>
                <w:rFonts w:ascii="Arial" w:hAnsi="Arial" w:cs="Arial"/>
                <w:sz w:val="20"/>
                <w:szCs w:val="20"/>
              </w:rPr>
              <w:t>:</w:t>
            </w:r>
          </w:p>
        </w:tc>
        <w:tc>
          <w:tcPr>
            <w:tcW w:w="5902" w:type="dxa"/>
          </w:tcPr>
          <w:p w14:paraId="18ECBEE1" w14:textId="77777777" w:rsidR="006639F7" w:rsidRPr="007F709A" w:rsidRDefault="006639F7" w:rsidP="00ED338A">
            <w:pPr>
              <w:spacing w:beforeLines="60" w:before="144" w:afterLines="60" w:after="144"/>
              <w:rPr>
                <w:rFonts w:ascii="Arial" w:hAnsi="Arial" w:cs="Arial"/>
                <w:sz w:val="20"/>
                <w:szCs w:val="20"/>
              </w:rPr>
            </w:pPr>
          </w:p>
        </w:tc>
      </w:tr>
      <w:tr w:rsidR="000D0689" w:rsidRPr="006639F7" w14:paraId="36041A76" w14:textId="77777777" w:rsidTr="00ED338A">
        <w:tc>
          <w:tcPr>
            <w:tcW w:w="9016" w:type="dxa"/>
            <w:gridSpan w:val="2"/>
            <w:shd w:val="clear" w:color="auto" w:fill="F4B083" w:themeFill="accent2" w:themeFillTint="99"/>
          </w:tcPr>
          <w:p w14:paraId="5AB39265" w14:textId="6747852A" w:rsidR="000D0689" w:rsidRPr="006639F7" w:rsidRDefault="000D0689" w:rsidP="00ED338A">
            <w:pPr>
              <w:spacing w:beforeLines="60" w:before="144" w:afterLines="60" w:after="144"/>
              <w:rPr>
                <w:rFonts w:ascii="Arial" w:hAnsi="Arial" w:cs="Arial"/>
                <w:b/>
                <w:bCs/>
                <w:sz w:val="20"/>
                <w:szCs w:val="20"/>
              </w:rPr>
            </w:pPr>
            <w:r w:rsidRPr="000D0689">
              <w:rPr>
                <w:rFonts w:ascii="Arial" w:hAnsi="Arial" w:cs="Arial"/>
                <w:b/>
                <w:bCs/>
                <w:sz w:val="20"/>
                <w:szCs w:val="20"/>
              </w:rPr>
              <w:t>CUSTOMER’S DELEGATED AUTHORITY APPROVAL</w:t>
            </w:r>
          </w:p>
        </w:tc>
      </w:tr>
      <w:tr w:rsidR="000D0689" w:rsidRPr="007F709A" w14:paraId="5318AE51" w14:textId="77777777" w:rsidTr="00ED338A">
        <w:tc>
          <w:tcPr>
            <w:tcW w:w="3114" w:type="dxa"/>
          </w:tcPr>
          <w:p w14:paraId="46E56C80" w14:textId="13EB3400" w:rsidR="000D0689" w:rsidRDefault="000D0689" w:rsidP="00ED338A">
            <w:pPr>
              <w:spacing w:beforeLines="60" w:before="144" w:afterLines="60" w:after="144"/>
              <w:rPr>
                <w:rFonts w:ascii="Arial" w:hAnsi="Arial" w:cs="Arial"/>
                <w:sz w:val="20"/>
                <w:szCs w:val="20"/>
              </w:rPr>
            </w:pPr>
            <w:r>
              <w:rPr>
                <w:rFonts w:ascii="Arial" w:hAnsi="Arial" w:cs="Arial"/>
                <w:sz w:val="20"/>
                <w:szCs w:val="20"/>
              </w:rPr>
              <w:t>Signature:</w:t>
            </w:r>
          </w:p>
        </w:tc>
        <w:tc>
          <w:tcPr>
            <w:tcW w:w="5902" w:type="dxa"/>
          </w:tcPr>
          <w:p w14:paraId="6A80325B" w14:textId="77777777" w:rsidR="000D0689" w:rsidRPr="007F709A" w:rsidRDefault="000D0689" w:rsidP="00ED338A">
            <w:pPr>
              <w:spacing w:beforeLines="60" w:before="144" w:afterLines="60" w:after="144"/>
              <w:rPr>
                <w:rFonts w:ascii="Arial" w:hAnsi="Arial" w:cs="Arial"/>
                <w:sz w:val="20"/>
                <w:szCs w:val="20"/>
              </w:rPr>
            </w:pPr>
          </w:p>
        </w:tc>
      </w:tr>
      <w:tr w:rsidR="000D0689" w:rsidRPr="007F709A" w14:paraId="08F758AF" w14:textId="77777777" w:rsidTr="00ED338A">
        <w:tc>
          <w:tcPr>
            <w:tcW w:w="3114" w:type="dxa"/>
          </w:tcPr>
          <w:p w14:paraId="6C877F08" w14:textId="4136935B" w:rsidR="000D0689" w:rsidRDefault="000D0689" w:rsidP="00ED338A">
            <w:pPr>
              <w:spacing w:beforeLines="60" w:before="144" w:afterLines="60" w:after="144"/>
              <w:rPr>
                <w:rFonts w:ascii="Arial" w:hAnsi="Arial" w:cs="Arial"/>
                <w:sz w:val="20"/>
                <w:szCs w:val="20"/>
              </w:rPr>
            </w:pPr>
            <w:r>
              <w:rPr>
                <w:rFonts w:ascii="Arial" w:hAnsi="Arial" w:cs="Arial"/>
                <w:sz w:val="20"/>
                <w:szCs w:val="20"/>
              </w:rPr>
              <w:t>Date:</w:t>
            </w:r>
          </w:p>
        </w:tc>
        <w:tc>
          <w:tcPr>
            <w:tcW w:w="5902" w:type="dxa"/>
          </w:tcPr>
          <w:p w14:paraId="252148EC" w14:textId="77777777" w:rsidR="000D0689" w:rsidRPr="007F709A" w:rsidRDefault="000D0689" w:rsidP="00ED338A">
            <w:pPr>
              <w:spacing w:beforeLines="60" w:before="144" w:afterLines="60" w:after="144"/>
              <w:rPr>
                <w:rFonts w:ascii="Arial" w:hAnsi="Arial" w:cs="Arial"/>
                <w:sz w:val="20"/>
                <w:szCs w:val="20"/>
              </w:rPr>
            </w:pPr>
          </w:p>
        </w:tc>
      </w:tr>
      <w:tr w:rsidR="000D0689" w:rsidRPr="007F709A" w14:paraId="6B3E061F" w14:textId="77777777" w:rsidTr="00ED338A">
        <w:tc>
          <w:tcPr>
            <w:tcW w:w="3114" w:type="dxa"/>
          </w:tcPr>
          <w:p w14:paraId="6E77E5DD" w14:textId="65BFDC1A" w:rsidR="000D0689" w:rsidRDefault="000D0689" w:rsidP="00ED338A">
            <w:pPr>
              <w:spacing w:beforeLines="60" w:before="144" w:afterLines="60" w:after="144"/>
              <w:rPr>
                <w:rFonts w:ascii="Arial" w:hAnsi="Arial" w:cs="Arial"/>
                <w:sz w:val="20"/>
                <w:szCs w:val="20"/>
              </w:rPr>
            </w:pPr>
            <w:r>
              <w:rPr>
                <w:rFonts w:ascii="Arial" w:hAnsi="Arial" w:cs="Arial"/>
                <w:sz w:val="20"/>
                <w:szCs w:val="20"/>
              </w:rPr>
              <w:t>Full Name:</w:t>
            </w:r>
          </w:p>
        </w:tc>
        <w:tc>
          <w:tcPr>
            <w:tcW w:w="5902" w:type="dxa"/>
          </w:tcPr>
          <w:p w14:paraId="08BA398A" w14:textId="77777777" w:rsidR="000D0689" w:rsidRPr="007F709A" w:rsidRDefault="000D0689" w:rsidP="00ED338A">
            <w:pPr>
              <w:spacing w:beforeLines="60" w:before="144" w:afterLines="60" w:after="144"/>
              <w:rPr>
                <w:rFonts w:ascii="Arial" w:hAnsi="Arial" w:cs="Arial"/>
                <w:sz w:val="20"/>
                <w:szCs w:val="20"/>
              </w:rPr>
            </w:pPr>
          </w:p>
        </w:tc>
      </w:tr>
      <w:tr w:rsidR="000D0689" w:rsidRPr="007F709A" w14:paraId="0D125FC8" w14:textId="77777777" w:rsidTr="00ED338A">
        <w:tc>
          <w:tcPr>
            <w:tcW w:w="3114" w:type="dxa"/>
          </w:tcPr>
          <w:p w14:paraId="457DCCCC" w14:textId="0C6BCDAE" w:rsidR="000D0689" w:rsidRDefault="000D0689" w:rsidP="00ED338A">
            <w:pPr>
              <w:spacing w:beforeLines="60" w:before="144" w:afterLines="60" w:after="144"/>
              <w:rPr>
                <w:rFonts w:ascii="Arial" w:hAnsi="Arial" w:cs="Arial"/>
                <w:sz w:val="20"/>
                <w:szCs w:val="20"/>
              </w:rPr>
            </w:pPr>
            <w:r>
              <w:rPr>
                <w:rFonts w:ascii="Arial" w:hAnsi="Arial" w:cs="Arial"/>
                <w:sz w:val="20"/>
                <w:szCs w:val="20"/>
              </w:rPr>
              <w:t>Position Title:</w:t>
            </w:r>
          </w:p>
        </w:tc>
        <w:tc>
          <w:tcPr>
            <w:tcW w:w="5902" w:type="dxa"/>
          </w:tcPr>
          <w:p w14:paraId="06267991" w14:textId="77777777" w:rsidR="000D0689" w:rsidRPr="007F709A" w:rsidRDefault="000D0689" w:rsidP="00ED338A">
            <w:pPr>
              <w:spacing w:beforeLines="60" w:before="144" w:afterLines="60" w:after="144"/>
              <w:rPr>
                <w:rFonts w:ascii="Arial" w:hAnsi="Arial" w:cs="Arial"/>
                <w:sz w:val="20"/>
                <w:szCs w:val="20"/>
              </w:rPr>
            </w:pPr>
          </w:p>
        </w:tc>
      </w:tr>
    </w:tbl>
    <w:p w14:paraId="4B0FD782" w14:textId="77777777" w:rsidR="00464CC2" w:rsidRDefault="00464CC2"/>
    <w:sectPr w:rsidR="00464CC2" w:rsidSect="0041562D">
      <w:pgSz w:w="11906" w:h="16838"/>
      <w:pgMar w:top="1440" w:right="1440" w:bottom="1440" w:left="1440"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008EE" w14:textId="77777777" w:rsidR="00FD79A0" w:rsidRDefault="00FD79A0" w:rsidP="00145525">
      <w:pPr>
        <w:spacing w:after="0" w:line="240" w:lineRule="auto"/>
      </w:pPr>
      <w:r>
        <w:separator/>
      </w:r>
    </w:p>
  </w:endnote>
  <w:endnote w:type="continuationSeparator" w:id="0">
    <w:p w14:paraId="00EA97D6" w14:textId="77777777" w:rsidR="00FD79A0" w:rsidRDefault="00FD79A0" w:rsidP="001455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35A66" w14:textId="1E15C592" w:rsidR="00112442" w:rsidRDefault="00112442" w:rsidP="00112442">
    <w:pPr>
      <w:pStyle w:val="Footer"/>
      <w:jc w:val="right"/>
    </w:pPr>
    <w:r>
      <w:t>Updated 20 October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CC722" w14:textId="77777777" w:rsidR="00FD79A0" w:rsidRDefault="00FD79A0" w:rsidP="00145525">
      <w:pPr>
        <w:spacing w:after="0" w:line="240" w:lineRule="auto"/>
      </w:pPr>
      <w:r>
        <w:separator/>
      </w:r>
    </w:p>
  </w:footnote>
  <w:footnote w:type="continuationSeparator" w:id="0">
    <w:p w14:paraId="68D82B5D" w14:textId="77777777" w:rsidR="00FD79A0" w:rsidRDefault="00FD79A0" w:rsidP="001455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ABAA9" w14:textId="77777777" w:rsidR="0076028B" w:rsidRDefault="003C1337">
    <w:pPr>
      <w:pStyle w:val="Header"/>
    </w:pPr>
    <w:r>
      <w:rPr>
        <w:noProof/>
      </w:rPr>
      <mc:AlternateContent>
        <mc:Choice Requires="wps">
          <w:drawing>
            <wp:anchor distT="0" distB="0" distL="0" distR="0" simplePos="0" relativeHeight="251659264" behindDoc="0" locked="0" layoutInCell="1" allowOverlap="1" wp14:anchorId="4C8D3678" wp14:editId="606F6917">
              <wp:simplePos x="635" y="635"/>
              <wp:positionH relativeFrom="page">
                <wp:align>center</wp:align>
              </wp:positionH>
              <wp:positionV relativeFrom="page">
                <wp:align>top</wp:align>
              </wp:positionV>
              <wp:extent cx="551815" cy="391160"/>
              <wp:effectExtent l="0" t="0" r="635" b="8890"/>
              <wp:wrapNone/>
              <wp:docPr id="168536541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1AA145AE" w14:textId="77777777" w:rsidR="003C1337" w:rsidRPr="003C1337" w:rsidRDefault="003C1337" w:rsidP="003C1337">
                          <w:pPr>
                            <w:spacing w:after="0"/>
                            <w:rPr>
                              <w:rFonts w:ascii="Calibri" w:eastAsia="Calibri" w:hAnsi="Calibri" w:cs="Calibri"/>
                              <w:noProof/>
                              <w:color w:val="FF0000"/>
                              <w:sz w:val="24"/>
                              <w:szCs w:val="24"/>
                            </w:rPr>
                          </w:pPr>
                          <w:r w:rsidRPr="003C1337">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8D3678" id="_x0000_t202" coordsize="21600,21600" o:spt="202" path="m,l,21600r21600,l21600,xe">
              <v:stroke joinstyle="miter"/>
              <v:path gradientshapeok="t" o:connecttype="rect"/>
            </v:shapetype>
            <v:shape id="Text Box 2" o:spid="_x0000_s1026" type="#_x0000_t202" alt="OFFICIAL" style="position:absolute;margin-left:0;margin-top:0;width:43.45pt;height:30.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" filled="f" stroked="f">
              <v:textbox style="mso-fit-shape-to-text:t" inset="0,15pt,0,0">
                <w:txbxContent>
                  <w:p w14:paraId="1AA145AE" w14:textId="77777777" w:rsidR="003C1337" w:rsidRPr="003C1337" w:rsidRDefault="003C1337" w:rsidP="003C1337">
                    <w:pPr>
                      <w:spacing w:after="0"/>
                      <w:rPr>
                        <w:rFonts w:ascii="Calibri" w:eastAsia="Calibri" w:hAnsi="Calibri" w:cs="Calibri"/>
                        <w:noProof/>
                        <w:color w:val="FF0000"/>
                        <w:sz w:val="24"/>
                        <w:szCs w:val="24"/>
                      </w:rPr>
                    </w:pPr>
                    <w:r w:rsidRPr="003C1337">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5E1E0" w14:textId="3F770DD7" w:rsidR="00112442" w:rsidRPr="00CB5456" w:rsidRDefault="003C1337" w:rsidP="00112442">
    <w:pPr>
      <w:pStyle w:val="Header"/>
      <w:shd w:val="clear" w:color="auto" w:fill="E6E6E6"/>
      <w:jc w:val="center"/>
      <w:rPr>
        <w:b/>
        <w:bCs/>
      </w:rPr>
    </w:pPr>
    <w:r>
      <w:rPr>
        <w:b/>
        <w:bCs/>
        <w:noProof/>
      </w:rPr>
      <mc:AlternateContent>
        <mc:Choice Requires="wps">
          <w:drawing>
            <wp:anchor distT="0" distB="0" distL="0" distR="0" simplePos="0" relativeHeight="251660288" behindDoc="0" locked="0" layoutInCell="1" allowOverlap="1" wp14:anchorId="2D1F8CD8" wp14:editId="2E6B0D1E">
              <wp:simplePos x="914400" y="431800"/>
              <wp:positionH relativeFrom="page">
                <wp:align>center</wp:align>
              </wp:positionH>
              <wp:positionV relativeFrom="page">
                <wp:align>top</wp:align>
              </wp:positionV>
              <wp:extent cx="551815" cy="391160"/>
              <wp:effectExtent l="0" t="0" r="635" b="8890"/>
              <wp:wrapNone/>
              <wp:docPr id="133470109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2FC0AF20" w14:textId="77777777" w:rsidR="003C1337" w:rsidRPr="003C1337" w:rsidRDefault="003C1337" w:rsidP="003C1337">
                          <w:pPr>
                            <w:spacing w:after="0"/>
                            <w:rPr>
                              <w:rFonts w:ascii="Calibri" w:eastAsia="Calibri" w:hAnsi="Calibri" w:cs="Calibri"/>
                              <w:noProof/>
                              <w:color w:val="FF0000"/>
                              <w:sz w:val="24"/>
                              <w:szCs w:val="24"/>
                            </w:rPr>
                          </w:pPr>
                          <w:r w:rsidRPr="003C1337">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D1F8CD8" id="_x0000_t202" coordsize="21600,21600" o:spt="202" path="m,l,21600r21600,l21600,xe">
              <v:stroke joinstyle="miter"/>
              <v:path gradientshapeok="t" o:connecttype="rect"/>
            </v:shapetype>
            <v:shape id="Text Box 3" o:spid="_x0000_s1027" type="#_x0000_t202" alt="OFFICIAL" style="position:absolute;left:0;text-align:left;margin-left:0;margin-top:0;width:43.45pt;height:30.8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" filled="f" stroked="f">
              <v:textbox style="mso-fit-shape-to-text:t" inset="0,15pt,0,0">
                <w:txbxContent>
                  <w:p w14:paraId="2FC0AF20" w14:textId="77777777" w:rsidR="003C1337" w:rsidRPr="003C1337" w:rsidRDefault="003C1337" w:rsidP="003C1337">
                    <w:pPr>
                      <w:spacing w:after="0"/>
                      <w:rPr>
                        <w:rFonts w:ascii="Calibri" w:eastAsia="Calibri" w:hAnsi="Calibri" w:cs="Calibri"/>
                        <w:noProof/>
                        <w:color w:val="FF0000"/>
                        <w:sz w:val="24"/>
                        <w:szCs w:val="24"/>
                      </w:rPr>
                    </w:pPr>
                    <w:r w:rsidRPr="003C1337">
                      <w:rPr>
                        <w:rFonts w:ascii="Calibri" w:eastAsia="Calibri" w:hAnsi="Calibri" w:cs="Calibri"/>
                        <w:noProof/>
                        <w:color w:val="FF0000"/>
                        <w:sz w:val="24"/>
                        <w:szCs w:val="24"/>
                      </w:rPr>
                      <w:t>OFFICIAL</w:t>
                    </w:r>
                  </w:p>
                </w:txbxContent>
              </v:textbox>
              <w10:wrap anchorx="page" anchory="page"/>
            </v:shape>
          </w:pict>
        </mc:Fallback>
      </mc:AlternateContent>
    </w:r>
    <w:r w:rsidR="00CB5456">
      <w:rPr>
        <w:rStyle w:val="Strong"/>
      </w:rPr>
      <w:t xml:space="preserve">CUATIS2024 </w:t>
    </w:r>
    <w:r w:rsidR="00AA1B2E">
      <w:rPr>
        <w:rStyle w:val="Strong"/>
      </w:rPr>
      <w:t>Order/Quote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96642" w14:textId="77777777" w:rsidR="0076028B" w:rsidRDefault="003C1337">
    <w:pPr>
      <w:pStyle w:val="Header"/>
    </w:pPr>
    <w:r>
      <w:rPr>
        <w:noProof/>
      </w:rPr>
      <mc:AlternateContent>
        <mc:Choice Requires="wps">
          <w:drawing>
            <wp:anchor distT="0" distB="0" distL="0" distR="0" simplePos="0" relativeHeight="251658240" behindDoc="0" locked="0" layoutInCell="1" allowOverlap="1" wp14:anchorId="5BE2F8C9" wp14:editId="2D6F1C66">
              <wp:simplePos x="635" y="635"/>
              <wp:positionH relativeFrom="page">
                <wp:align>center</wp:align>
              </wp:positionH>
              <wp:positionV relativeFrom="page">
                <wp:align>top</wp:align>
              </wp:positionV>
              <wp:extent cx="551815" cy="391160"/>
              <wp:effectExtent l="0" t="0" r="635" b="8890"/>
              <wp:wrapNone/>
              <wp:docPr id="181153254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5C9C6044" w14:textId="77777777" w:rsidR="003C1337" w:rsidRPr="003C1337" w:rsidRDefault="003C1337" w:rsidP="003C1337">
                          <w:pPr>
                            <w:spacing w:after="0"/>
                            <w:rPr>
                              <w:rFonts w:ascii="Calibri" w:eastAsia="Calibri" w:hAnsi="Calibri" w:cs="Calibri"/>
                              <w:noProof/>
                              <w:color w:val="FF0000"/>
                              <w:sz w:val="24"/>
                              <w:szCs w:val="24"/>
                            </w:rPr>
                          </w:pPr>
                          <w:r w:rsidRPr="003C1337">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E2F8C9" id="_x0000_t202" coordsize="21600,21600" o:spt="202" path="m,l,21600r21600,l21600,xe">
              <v:stroke joinstyle="miter"/>
              <v:path gradientshapeok="t" o:connecttype="rect"/>
            </v:shapetype>
            <v:shape id="Text Box 1" o:spid="_x0000_s1028" type="#_x0000_t202" alt="OFFICIAL" style="position:absolute;margin-left:0;margin-top:0;width:43.45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OxdAsEOAgAAHAQA&#10;AA4AAAAAAAAAAAAAAAAALgIAAGRycy9lMm9Eb2MueG1sUEsBAi0AFAAGAAgAAAAhAChQUq/ZAAAA&#10;AwEAAA8AAAAAAAAAAAAAAAAAaAQAAGRycy9kb3ducmV2LnhtbFBLBQYAAAAABAAEAPMAAABuBQAA&#10;AAA=&#10;" filled="f" stroked="f">
              <v:textbox style="mso-fit-shape-to-text:t" inset="0,15pt,0,0">
                <w:txbxContent>
                  <w:p w14:paraId="5C9C6044" w14:textId="77777777" w:rsidR="003C1337" w:rsidRPr="003C1337" w:rsidRDefault="003C1337" w:rsidP="003C1337">
                    <w:pPr>
                      <w:spacing w:after="0"/>
                      <w:rPr>
                        <w:rFonts w:ascii="Calibri" w:eastAsia="Calibri" w:hAnsi="Calibri" w:cs="Calibri"/>
                        <w:noProof/>
                        <w:color w:val="FF0000"/>
                        <w:sz w:val="24"/>
                        <w:szCs w:val="24"/>
                      </w:rPr>
                    </w:pPr>
                    <w:r w:rsidRPr="003C1337">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179AF"/>
    <w:multiLevelType w:val="hybridMultilevel"/>
    <w:tmpl w:val="02084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6E3113"/>
    <w:multiLevelType w:val="hybridMultilevel"/>
    <w:tmpl w:val="DEB20B8E"/>
    <w:lvl w:ilvl="0" w:tplc="B3706212">
      <w:start w:val="1"/>
      <w:numFmt w:val="lowerRoman"/>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C037C98"/>
    <w:multiLevelType w:val="multilevel"/>
    <w:tmpl w:val="5FF21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0D5A87"/>
    <w:multiLevelType w:val="hybridMultilevel"/>
    <w:tmpl w:val="DEB20B8E"/>
    <w:lvl w:ilvl="0" w:tplc="FFFFFFFF">
      <w:start w:val="1"/>
      <w:numFmt w:val="lowerRoman"/>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E63B6C"/>
    <w:multiLevelType w:val="hybridMultilevel"/>
    <w:tmpl w:val="1886362C"/>
    <w:lvl w:ilvl="0" w:tplc="5E7076BA">
      <w:start w:val="1"/>
      <w:numFmt w:val="upp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FB07B1E"/>
    <w:multiLevelType w:val="hybridMultilevel"/>
    <w:tmpl w:val="264A34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400752A"/>
    <w:multiLevelType w:val="multilevel"/>
    <w:tmpl w:val="55B2D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4666F1"/>
    <w:multiLevelType w:val="hybridMultilevel"/>
    <w:tmpl w:val="65A872CE"/>
    <w:lvl w:ilvl="0" w:tplc="BFB04934">
      <w:start w:val="1"/>
      <w:numFmt w:val="bullet"/>
      <w:lvlText w:val=""/>
      <w:lvlJc w:val="left"/>
      <w:pPr>
        <w:ind w:left="720" w:hanging="360"/>
      </w:pPr>
      <w:rPr>
        <w:rFonts w:ascii="Symbol" w:hAnsi="Symbol" w:hint="default"/>
        <w:color w:val="0000FF"/>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6625CF3"/>
    <w:multiLevelType w:val="hybridMultilevel"/>
    <w:tmpl w:val="9BF466A4"/>
    <w:lvl w:ilvl="0" w:tplc="FFFFFFFF">
      <w:start w:val="1"/>
      <w:numFmt w:val="lowerLetter"/>
      <w:lvlText w:val="(%1)"/>
      <w:lvlJc w:val="left"/>
      <w:pPr>
        <w:ind w:left="1174" w:hanging="360"/>
      </w:pPr>
      <w:rPr>
        <w:rFonts w:hint="default"/>
      </w:rPr>
    </w:lvl>
    <w:lvl w:ilvl="1" w:tplc="FFFFFFFF" w:tentative="1">
      <w:start w:val="1"/>
      <w:numFmt w:val="lowerLetter"/>
      <w:lvlText w:val="%2."/>
      <w:lvlJc w:val="left"/>
      <w:pPr>
        <w:ind w:left="1894" w:hanging="360"/>
      </w:pPr>
    </w:lvl>
    <w:lvl w:ilvl="2" w:tplc="FFFFFFFF" w:tentative="1">
      <w:start w:val="1"/>
      <w:numFmt w:val="lowerRoman"/>
      <w:lvlText w:val="%3."/>
      <w:lvlJc w:val="right"/>
      <w:pPr>
        <w:ind w:left="2614" w:hanging="180"/>
      </w:pPr>
    </w:lvl>
    <w:lvl w:ilvl="3" w:tplc="FFFFFFFF" w:tentative="1">
      <w:start w:val="1"/>
      <w:numFmt w:val="decimal"/>
      <w:lvlText w:val="%4."/>
      <w:lvlJc w:val="left"/>
      <w:pPr>
        <w:ind w:left="3334" w:hanging="360"/>
      </w:pPr>
    </w:lvl>
    <w:lvl w:ilvl="4" w:tplc="FFFFFFFF" w:tentative="1">
      <w:start w:val="1"/>
      <w:numFmt w:val="lowerLetter"/>
      <w:lvlText w:val="%5."/>
      <w:lvlJc w:val="left"/>
      <w:pPr>
        <w:ind w:left="4054" w:hanging="360"/>
      </w:pPr>
    </w:lvl>
    <w:lvl w:ilvl="5" w:tplc="FFFFFFFF" w:tentative="1">
      <w:start w:val="1"/>
      <w:numFmt w:val="lowerRoman"/>
      <w:lvlText w:val="%6."/>
      <w:lvlJc w:val="right"/>
      <w:pPr>
        <w:ind w:left="4774" w:hanging="180"/>
      </w:pPr>
    </w:lvl>
    <w:lvl w:ilvl="6" w:tplc="FFFFFFFF" w:tentative="1">
      <w:start w:val="1"/>
      <w:numFmt w:val="decimal"/>
      <w:lvlText w:val="%7."/>
      <w:lvlJc w:val="left"/>
      <w:pPr>
        <w:ind w:left="5494" w:hanging="360"/>
      </w:pPr>
    </w:lvl>
    <w:lvl w:ilvl="7" w:tplc="FFFFFFFF" w:tentative="1">
      <w:start w:val="1"/>
      <w:numFmt w:val="lowerLetter"/>
      <w:lvlText w:val="%8."/>
      <w:lvlJc w:val="left"/>
      <w:pPr>
        <w:ind w:left="6214" w:hanging="360"/>
      </w:pPr>
    </w:lvl>
    <w:lvl w:ilvl="8" w:tplc="FFFFFFFF" w:tentative="1">
      <w:start w:val="1"/>
      <w:numFmt w:val="lowerRoman"/>
      <w:lvlText w:val="%9."/>
      <w:lvlJc w:val="right"/>
      <w:pPr>
        <w:ind w:left="6934" w:hanging="180"/>
      </w:pPr>
    </w:lvl>
  </w:abstractNum>
  <w:abstractNum w:abstractNumId="9" w15:restartNumberingAfterBreak="0">
    <w:nsid w:val="1770471D"/>
    <w:multiLevelType w:val="hybridMultilevel"/>
    <w:tmpl w:val="B2F02392"/>
    <w:lvl w:ilvl="0" w:tplc="BA04B9C8">
      <w:start w:val="1"/>
      <w:numFmt w:val="lowerLetter"/>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19946617"/>
    <w:multiLevelType w:val="hybridMultilevel"/>
    <w:tmpl w:val="9BF466A4"/>
    <w:lvl w:ilvl="0" w:tplc="BA04B9C8">
      <w:start w:val="1"/>
      <w:numFmt w:val="lowerLetter"/>
      <w:lvlText w:val="(%1)"/>
      <w:lvlJc w:val="left"/>
      <w:pPr>
        <w:ind w:left="1174" w:hanging="360"/>
      </w:pPr>
      <w:rPr>
        <w:rFonts w:hint="default"/>
      </w:rPr>
    </w:lvl>
    <w:lvl w:ilvl="1" w:tplc="0C090019" w:tentative="1">
      <w:start w:val="1"/>
      <w:numFmt w:val="lowerLetter"/>
      <w:lvlText w:val="%2."/>
      <w:lvlJc w:val="left"/>
      <w:pPr>
        <w:ind w:left="1894" w:hanging="360"/>
      </w:pPr>
    </w:lvl>
    <w:lvl w:ilvl="2" w:tplc="0C09001B" w:tentative="1">
      <w:start w:val="1"/>
      <w:numFmt w:val="lowerRoman"/>
      <w:lvlText w:val="%3."/>
      <w:lvlJc w:val="right"/>
      <w:pPr>
        <w:ind w:left="2614" w:hanging="180"/>
      </w:pPr>
    </w:lvl>
    <w:lvl w:ilvl="3" w:tplc="0C09000F" w:tentative="1">
      <w:start w:val="1"/>
      <w:numFmt w:val="decimal"/>
      <w:lvlText w:val="%4."/>
      <w:lvlJc w:val="left"/>
      <w:pPr>
        <w:ind w:left="3334" w:hanging="360"/>
      </w:pPr>
    </w:lvl>
    <w:lvl w:ilvl="4" w:tplc="0C090019" w:tentative="1">
      <w:start w:val="1"/>
      <w:numFmt w:val="lowerLetter"/>
      <w:lvlText w:val="%5."/>
      <w:lvlJc w:val="left"/>
      <w:pPr>
        <w:ind w:left="4054" w:hanging="360"/>
      </w:pPr>
    </w:lvl>
    <w:lvl w:ilvl="5" w:tplc="0C09001B" w:tentative="1">
      <w:start w:val="1"/>
      <w:numFmt w:val="lowerRoman"/>
      <w:lvlText w:val="%6."/>
      <w:lvlJc w:val="right"/>
      <w:pPr>
        <w:ind w:left="4774" w:hanging="180"/>
      </w:pPr>
    </w:lvl>
    <w:lvl w:ilvl="6" w:tplc="0C09000F" w:tentative="1">
      <w:start w:val="1"/>
      <w:numFmt w:val="decimal"/>
      <w:lvlText w:val="%7."/>
      <w:lvlJc w:val="left"/>
      <w:pPr>
        <w:ind w:left="5494" w:hanging="360"/>
      </w:pPr>
    </w:lvl>
    <w:lvl w:ilvl="7" w:tplc="0C090019" w:tentative="1">
      <w:start w:val="1"/>
      <w:numFmt w:val="lowerLetter"/>
      <w:lvlText w:val="%8."/>
      <w:lvlJc w:val="left"/>
      <w:pPr>
        <w:ind w:left="6214" w:hanging="360"/>
      </w:pPr>
    </w:lvl>
    <w:lvl w:ilvl="8" w:tplc="0C09001B" w:tentative="1">
      <w:start w:val="1"/>
      <w:numFmt w:val="lowerRoman"/>
      <w:lvlText w:val="%9."/>
      <w:lvlJc w:val="right"/>
      <w:pPr>
        <w:ind w:left="6934" w:hanging="180"/>
      </w:pPr>
    </w:lvl>
  </w:abstractNum>
  <w:abstractNum w:abstractNumId="11" w15:restartNumberingAfterBreak="0">
    <w:nsid w:val="19F4662C"/>
    <w:multiLevelType w:val="hybridMultilevel"/>
    <w:tmpl w:val="9BF466A4"/>
    <w:lvl w:ilvl="0" w:tplc="FFFFFFFF">
      <w:start w:val="1"/>
      <w:numFmt w:val="lowerLetter"/>
      <w:lvlText w:val="(%1)"/>
      <w:lvlJc w:val="left"/>
      <w:pPr>
        <w:ind w:left="1174" w:hanging="360"/>
      </w:pPr>
      <w:rPr>
        <w:rFonts w:hint="default"/>
      </w:rPr>
    </w:lvl>
    <w:lvl w:ilvl="1" w:tplc="FFFFFFFF" w:tentative="1">
      <w:start w:val="1"/>
      <w:numFmt w:val="lowerLetter"/>
      <w:lvlText w:val="%2."/>
      <w:lvlJc w:val="left"/>
      <w:pPr>
        <w:ind w:left="1894" w:hanging="360"/>
      </w:pPr>
    </w:lvl>
    <w:lvl w:ilvl="2" w:tplc="FFFFFFFF" w:tentative="1">
      <w:start w:val="1"/>
      <w:numFmt w:val="lowerRoman"/>
      <w:lvlText w:val="%3."/>
      <w:lvlJc w:val="right"/>
      <w:pPr>
        <w:ind w:left="2614" w:hanging="180"/>
      </w:pPr>
    </w:lvl>
    <w:lvl w:ilvl="3" w:tplc="FFFFFFFF" w:tentative="1">
      <w:start w:val="1"/>
      <w:numFmt w:val="decimal"/>
      <w:lvlText w:val="%4."/>
      <w:lvlJc w:val="left"/>
      <w:pPr>
        <w:ind w:left="3334" w:hanging="360"/>
      </w:pPr>
    </w:lvl>
    <w:lvl w:ilvl="4" w:tplc="FFFFFFFF" w:tentative="1">
      <w:start w:val="1"/>
      <w:numFmt w:val="lowerLetter"/>
      <w:lvlText w:val="%5."/>
      <w:lvlJc w:val="left"/>
      <w:pPr>
        <w:ind w:left="4054" w:hanging="360"/>
      </w:pPr>
    </w:lvl>
    <w:lvl w:ilvl="5" w:tplc="FFFFFFFF" w:tentative="1">
      <w:start w:val="1"/>
      <w:numFmt w:val="lowerRoman"/>
      <w:lvlText w:val="%6."/>
      <w:lvlJc w:val="right"/>
      <w:pPr>
        <w:ind w:left="4774" w:hanging="180"/>
      </w:pPr>
    </w:lvl>
    <w:lvl w:ilvl="6" w:tplc="FFFFFFFF" w:tentative="1">
      <w:start w:val="1"/>
      <w:numFmt w:val="decimal"/>
      <w:lvlText w:val="%7."/>
      <w:lvlJc w:val="left"/>
      <w:pPr>
        <w:ind w:left="5494" w:hanging="360"/>
      </w:pPr>
    </w:lvl>
    <w:lvl w:ilvl="7" w:tplc="FFFFFFFF" w:tentative="1">
      <w:start w:val="1"/>
      <w:numFmt w:val="lowerLetter"/>
      <w:lvlText w:val="%8."/>
      <w:lvlJc w:val="left"/>
      <w:pPr>
        <w:ind w:left="6214" w:hanging="360"/>
      </w:pPr>
    </w:lvl>
    <w:lvl w:ilvl="8" w:tplc="FFFFFFFF" w:tentative="1">
      <w:start w:val="1"/>
      <w:numFmt w:val="lowerRoman"/>
      <w:lvlText w:val="%9."/>
      <w:lvlJc w:val="right"/>
      <w:pPr>
        <w:ind w:left="6934" w:hanging="180"/>
      </w:pPr>
    </w:lvl>
  </w:abstractNum>
  <w:abstractNum w:abstractNumId="12" w15:restartNumberingAfterBreak="0">
    <w:nsid w:val="1EC11519"/>
    <w:multiLevelType w:val="hybridMultilevel"/>
    <w:tmpl w:val="4A8678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E41CD7"/>
    <w:multiLevelType w:val="hybridMultilevel"/>
    <w:tmpl w:val="CDA2547C"/>
    <w:lvl w:ilvl="0" w:tplc="0C09000F">
      <w:start w:val="1"/>
      <w:numFmt w:val="decimal"/>
      <w:lvlText w:val="%1."/>
      <w:lvlJc w:val="left"/>
      <w:pPr>
        <w:ind w:left="720" w:hanging="360"/>
      </w:pPr>
    </w:lvl>
    <w:lvl w:ilvl="1" w:tplc="A7C492D8">
      <w:start w:val="1"/>
      <w:numFmt w:val="lowerLetter"/>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27B0F33"/>
    <w:multiLevelType w:val="multilevel"/>
    <w:tmpl w:val="AEAA2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3D15FC"/>
    <w:multiLevelType w:val="multilevel"/>
    <w:tmpl w:val="53241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3D1537"/>
    <w:multiLevelType w:val="multilevel"/>
    <w:tmpl w:val="3F7A9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8B2366"/>
    <w:multiLevelType w:val="hybridMultilevel"/>
    <w:tmpl w:val="4B9C1798"/>
    <w:lvl w:ilvl="0" w:tplc="BA04B9C8">
      <w:start w:val="1"/>
      <w:numFmt w:val="lowerLetter"/>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2AAC4EC9"/>
    <w:multiLevelType w:val="hybridMultilevel"/>
    <w:tmpl w:val="9C7E26B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B395775"/>
    <w:multiLevelType w:val="hybridMultilevel"/>
    <w:tmpl w:val="F93286A4"/>
    <w:lvl w:ilvl="0" w:tplc="0409000F">
      <w:start w:val="1"/>
      <w:numFmt w:val="decimal"/>
      <w:lvlText w:val="%1."/>
      <w:lvlJc w:val="left"/>
      <w:pPr>
        <w:tabs>
          <w:tab w:val="num" w:pos="720"/>
        </w:tabs>
        <w:ind w:left="720" w:hanging="360"/>
      </w:pPr>
    </w:lvl>
    <w:lvl w:ilvl="1" w:tplc="BA04B9C8">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F866AD1"/>
    <w:multiLevelType w:val="hybridMultilevel"/>
    <w:tmpl w:val="2C1813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4C943BE"/>
    <w:multiLevelType w:val="hybridMultilevel"/>
    <w:tmpl w:val="9C7E26B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5906903"/>
    <w:multiLevelType w:val="hybridMultilevel"/>
    <w:tmpl w:val="9C7E26B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6322D16"/>
    <w:multiLevelType w:val="hybridMultilevel"/>
    <w:tmpl w:val="B58E8C32"/>
    <w:lvl w:ilvl="0" w:tplc="BFF49CB6">
      <w:start w:val="1"/>
      <w:numFmt w:val="lowerRoman"/>
      <w:lvlText w:val="(%1)."/>
      <w:lvlJc w:val="left"/>
      <w:pPr>
        <w:tabs>
          <w:tab w:val="num" w:pos="1622"/>
        </w:tabs>
        <w:ind w:left="1262"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7280C8B"/>
    <w:multiLevelType w:val="hybridMultilevel"/>
    <w:tmpl w:val="D97E47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76B0ABB"/>
    <w:multiLevelType w:val="hybridMultilevel"/>
    <w:tmpl w:val="0AF481BE"/>
    <w:lvl w:ilvl="0" w:tplc="7424038E">
      <w:start w:val="1"/>
      <w:numFmt w:val="lowerLetter"/>
      <w:pStyle w:val="BodyTextbullet"/>
      <w:lvlText w:val="%1)."/>
      <w:lvlJc w:val="left"/>
      <w:pPr>
        <w:tabs>
          <w:tab w:val="num" w:pos="1440"/>
        </w:tabs>
        <w:ind w:left="1440" w:hanging="538"/>
      </w:pPr>
      <w:rPr>
        <w:rFonts w:hint="default"/>
      </w:rPr>
    </w:lvl>
    <w:lvl w:ilvl="1" w:tplc="D29EA7A0">
      <w:start w:val="1"/>
      <w:numFmt w:val="lowerRoman"/>
      <w:lvlText w:val="(%2)."/>
      <w:lvlJc w:val="left"/>
      <w:pPr>
        <w:tabs>
          <w:tab w:val="num" w:pos="3604"/>
        </w:tabs>
        <w:ind w:left="3244" w:hanging="360"/>
      </w:pPr>
      <w:rPr>
        <w:rFonts w:hint="default"/>
        <w:b/>
      </w:rPr>
    </w:lvl>
    <w:lvl w:ilvl="2" w:tplc="53705B22">
      <w:start w:val="1"/>
      <w:numFmt w:val="upperLetter"/>
      <w:lvlText w:val="(%3)."/>
      <w:lvlJc w:val="left"/>
      <w:pPr>
        <w:tabs>
          <w:tab w:val="num" w:pos="1440"/>
        </w:tabs>
        <w:ind w:left="1440" w:hanging="538"/>
      </w:pPr>
      <w:rPr>
        <w:rFonts w:hint="default"/>
      </w:rPr>
    </w:lvl>
    <w:lvl w:ilvl="3" w:tplc="0A525B92">
      <w:start w:val="1"/>
      <w:numFmt w:val="upperLetter"/>
      <w:lvlText w:val="(%4)"/>
      <w:lvlJc w:val="left"/>
      <w:pPr>
        <w:tabs>
          <w:tab w:val="num" w:pos="4864"/>
        </w:tabs>
        <w:ind w:left="4864" w:hanging="540"/>
      </w:pPr>
      <w:rPr>
        <w:rFonts w:hint="default"/>
      </w:rPr>
    </w:lvl>
    <w:lvl w:ilvl="4" w:tplc="B3706212">
      <w:start w:val="1"/>
      <w:numFmt w:val="lowerRoman"/>
      <w:lvlText w:val="(%5)"/>
      <w:lvlJc w:val="left"/>
      <w:pPr>
        <w:tabs>
          <w:tab w:val="num" w:pos="5764"/>
        </w:tabs>
        <w:ind w:left="5764" w:hanging="720"/>
      </w:pPr>
      <w:rPr>
        <w:rFonts w:hint="default"/>
      </w:rPr>
    </w:lvl>
    <w:lvl w:ilvl="5" w:tplc="0409001B" w:tentative="1">
      <w:start w:val="1"/>
      <w:numFmt w:val="lowerRoman"/>
      <w:lvlText w:val="%6."/>
      <w:lvlJc w:val="right"/>
      <w:pPr>
        <w:tabs>
          <w:tab w:val="num" w:pos="6124"/>
        </w:tabs>
        <w:ind w:left="6124" w:hanging="180"/>
      </w:pPr>
    </w:lvl>
    <w:lvl w:ilvl="6" w:tplc="0409000F" w:tentative="1">
      <w:start w:val="1"/>
      <w:numFmt w:val="decimal"/>
      <w:lvlText w:val="%7."/>
      <w:lvlJc w:val="left"/>
      <w:pPr>
        <w:tabs>
          <w:tab w:val="num" w:pos="6844"/>
        </w:tabs>
        <w:ind w:left="6844" w:hanging="360"/>
      </w:pPr>
    </w:lvl>
    <w:lvl w:ilvl="7" w:tplc="04090019" w:tentative="1">
      <w:start w:val="1"/>
      <w:numFmt w:val="lowerLetter"/>
      <w:lvlText w:val="%8."/>
      <w:lvlJc w:val="left"/>
      <w:pPr>
        <w:tabs>
          <w:tab w:val="num" w:pos="7564"/>
        </w:tabs>
        <w:ind w:left="7564" w:hanging="360"/>
      </w:pPr>
    </w:lvl>
    <w:lvl w:ilvl="8" w:tplc="0409001B" w:tentative="1">
      <w:start w:val="1"/>
      <w:numFmt w:val="lowerRoman"/>
      <w:lvlText w:val="%9."/>
      <w:lvlJc w:val="right"/>
      <w:pPr>
        <w:tabs>
          <w:tab w:val="num" w:pos="8284"/>
        </w:tabs>
        <w:ind w:left="8284" w:hanging="180"/>
      </w:pPr>
    </w:lvl>
  </w:abstractNum>
  <w:abstractNum w:abstractNumId="26" w15:restartNumberingAfterBreak="0">
    <w:nsid w:val="49516085"/>
    <w:multiLevelType w:val="hybridMultilevel"/>
    <w:tmpl w:val="4EB2594C"/>
    <w:lvl w:ilvl="0" w:tplc="EC58857C">
      <w:start w:val="1"/>
      <w:numFmt w:val="upperLetter"/>
      <w:lvlText w:val="(%1)"/>
      <w:lvlJc w:val="left"/>
      <w:pPr>
        <w:ind w:left="720" w:hanging="360"/>
      </w:pPr>
      <w:rPr>
        <w:rFonts w:ascii="Arial" w:eastAsia="Times New Roman" w:hAnsi="Arial"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C534ADE"/>
    <w:multiLevelType w:val="hybridMultilevel"/>
    <w:tmpl w:val="11E4C296"/>
    <w:lvl w:ilvl="0" w:tplc="1E7497AC">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EAE3197"/>
    <w:multiLevelType w:val="hybridMultilevel"/>
    <w:tmpl w:val="4B14A44E"/>
    <w:lvl w:ilvl="0" w:tplc="BA04B9C8">
      <w:start w:val="1"/>
      <w:numFmt w:val="lowerLetter"/>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0C27C15"/>
    <w:multiLevelType w:val="hybridMultilevel"/>
    <w:tmpl w:val="D6864D72"/>
    <w:lvl w:ilvl="0" w:tplc="FFFFFFFF">
      <w:start w:val="1"/>
      <w:numFmt w:val="lowerLetter"/>
      <w:lvlText w:val="(%1)"/>
      <w:lvlJc w:val="left"/>
      <w:pPr>
        <w:ind w:left="1174" w:hanging="360"/>
      </w:pPr>
      <w:rPr>
        <w:rFonts w:hint="default"/>
      </w:rPr>
    </w:lvl>
    <w:lvl w:ilvl="1" w:tplc="B3706212">
      <w:start w:val="1"/>
      <w:numFmt w:val="lowerRoman"/>
      <w:lvlText w:val="(%2)"/>
      <w:lvlJc w:val="left"/>
      <w:pPr>
        <w:ind w:left="1894" w:hanging="360"/>
      </w:pPr>
    </w:lvl>
    <w:lvl w:ilvl="2" w:tplc="FFFFFFFF" w:tentative="1">
      <w:start w:val="1"/>
      <w:numFmt w:val="lowerRoman"/>
      <w:lvlText w:val="%3."/>
      <w:lvlJc w:val="right"/>
      <w:pPr>
        <w:ind w:left="2614" w:hanging="180"/>
      </w:pPr>
    </w:lvl>
    <w:lvl w:ilvl="3" w:tplc="FFFFFFFF" w:tentative="1">
      <w:start w:val="1"/>
      <w:numFmt w:val="decimal"/>
      <w:lvlText w:val="%4."/>
      <w:lvlJc w:val="left"/>
      <w:pPr>
        <w:ind w:left="3334" w:hanging="360"/>
      </w:pPr>
    </w:lvl>
    <w:lvl w:ilvl="4" w:tplc="FFFFFFFF" w:tentative="1">
      <w:start w:val="1"/>
      <w:numFmt w:val="lowerLetter"/>
      <w:lvlText w:val="%5."/>
      <w:lvlJc w:val="left"/>
      <w:pPr>
        <w:ind w:left="4054" w:hanging="360"/>
      </w:pPr>
    </w:lvl>
    <w:lvl w:ilvl="5" w:tplc="FFFFFFFF" w:tentative="1">
      <w:start w:val="1"/>
      <w:numFmt w:val="lowerRoman"/>
      <w:lvlText w:val="%6."/>
      <w:lvlJc w:val="right"/>
      <w:pPr>
        <w:ind w:left="4774" w:hanging="180"/>
      </w:pPr>
    </w:lvl>
    <w:lvl w:ilvl="6" w:tplc="FFFFFFFF" w:tentative="1">
      <w:start w:val="1"/>
      <w:numFmt w:val="decimal"/>
      <w:lvlText w:val="%7."/>
      <w:lvlJc w:val="left"/>
      <w:pPr>
        <w:ind w:left="5494" w:hanging="360"/>
      </w:pPr>
    </w:lvl>
    <w:lvl w:ilvl="7" w:tplc="FFFFFFFF" w:tentative="1">
      <w:start w:val="1"/>
      <w:numFmt w:val="lowerLetter"/>
      <w:lvlText w:val="%8."/>
      <w:lvlJc w:val="left"/>
      <w:pPr>
        <w:ind w:left="6214" w:hanging="360"/>
      </w:pPr>
    </w:lvl>
    <w:lvl w:ilvl="8" w:tplc="FFFFFFFF" w:tentative="1">
      <w:start w:val="1"/>
      <w:numFmt w:val="lowerRoman"/>
      <w:lvlText w:val="%9."/>
      <w:lvlJc w:val="right"/>
      <w:pPr>
        <w:ind w:left="6934" w:hanging="180"/>
      </w:pPr>
    </w:lvl>
  </w:abstractNum>
  <w:abstractNum w:abstractNumId="30" w15:restartNumberingAfterBreak="0">
    <w:nsid w:val="53714BE4"/>
    <w:multiLevelType w:val="hybridMultilevel"/>
    <w:tmpl w:val="39B073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666409A"/>
    <w:multiLevelType w:val="multilevel"/>
    <w:tmpl w:val="34FAE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87302B1"/>
    <w:multiLevelType w:val="multilevel"/>
    <w:tmpl w:val="C32E2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98C295F"/>
    <w:multiLevelType w:val="hybridMultilevel"/>
    <w:tmpl w:val="32541362"/>
    <w:lvl w:ilvl="0" w:tplc="1680695A">
      <w:start w:val="7"/>
      <w:numFmt w:val="decimal"/>
      <w:lvlText w:val="%1."/>
      <w:lvlJc w:val="left"/>
      <w:pPr>
        <w:tabs>
          <w:tab w:val="num" w:pos="360"/>
        </w:tabs>
        <w:ind w:left="340" w:hanging="34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5360E77"/>
    <w:multiLevelType w:val="hybridMultilevel"/>
    <w:tmpl w:val="5386C8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569269D"/>
    <w:multiLevelType w:val="hybridMultilevel"/>
    <w:tmpl w:val="05863E6C"/>
    <w:lvl w:ilvl="0" w:tplc="38CC6EC6">
      <w:start w:val="1"/>
      <w:numFmt w:val="lowerLetter"/>
      <w:pStyle w:val="NormTextbullet"/>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5B344C6"/>
    <w:multiLevelType w:val="hybridMultilevel"/>
    <w:tmpl w:val="65B4498A"/>
    <w:lvl w:ilvl="0" w:tplc="BA04B9C8">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73646E6"/>
    <w:multiLevelType w:val="hybridMultilevel"/>
    <w:tmpl w:val="3AA673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7520AA3"/>
    <w:multiLevelType w:val="hybridMultilevel"/>
    <w:tmpl w:val="CEECE3A4"/>
    <w:lvl w:ilvl="0" w:tplc="C94ABF0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90D77BD"/>
    <w:multiLevelType w:val="hybridMultilevel"/>
    <w:tmpl w:val="9C7E26B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C536AB3"/>
    <w:multiLevelType w:val="hybridMultilevel"/>
    <w:tmpl w:val="63F41FD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E9C1B23"/>
    <w:multiLevelType w:val="hybridMultilevel"/>
    <w:tmpl w:val="7FD449CA"/>
    <w:lvl w:ilvl="0" w:tplc="BA04B9C8">
      <w:start w:val="1"/>
      <w:numFmt w:val="lowerLetter"/>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70B5296C"/>
    <w:multiLevelType w:val="hybridMultilevel"/>
    <w:tmpl w:val="D6864D72"/>
    <w:lvl w:ilvl="0" w:tplc="FFFFFFFF">
      <w:start w:val="1"/>
      <w:numFmt w:val="lowerLetter"/>
      <w:lvlText w:val="(%1)"/>
      <w:lvlJc w:val="left"/>
      <w:pPr>
        <w:ind w:left="1174" w:hanging="360"/>
      </w:pPr>
      <w:rPr>
        <w:rFonts w:hint="default"/>
      </w:rPr>
    </w:lvl>
    <w:lvl w:ilvl="1" w:tplc="FFFFFFFF">
      <w:start w:val="1"/>
      <w:numFmt w:val="lowerRoman"/>
      <w:lvlText w:val="(%2)"/>
      <w:lvlJc w:val="left"/>
      <w:pPr>
        <w:ind w:left="1894" w:hanging="360"/>
      </w:pPr>
    </w:lvl>
    <w:lvl w:ilvl="2" w:tplc="FFFFFFFF" w:tentative="1">
      <w:start w:val="1"/>
      <w:numFmt w:val="lowerRoman"/>
      <w:lvlText w:val="%3."/>
      <w:lvlJc w:val="right"/>
      <w:pPr>
        <w:ind w:left="2614" w:hanging="180"/>
      </w:pPr>
    </w:lvl>
    <w:lvl w:ilvl="3" w:tplc="FFFFFFFF" w:tentative="1">
      <w:start w:val="1"/>
      <w:numFmt w:val="decimal"/>
      <w:lvlText w:val="%4."/>
      <w:lvlJc w:val="left"/>
      <w:pPr>
        <w:ind w:left="3334" w:hanging="360"/>
      </w:pPr>
    </w:lvl>
    <w:lvl w:ilvl="4" w:tplc="FFFFFFFF" w:tentative="1">
      <w:start w:val="1"/>
      <w:numFmt w:val="lowerLetter"/>
      <w:lvlText w:val="%5."/>
      <w:lvlJc w:val="left"/>
      <w:pPr>
        <w:ind w:left="4054" w:hanging="360"/>
      </w:pPr>
    </w:lvl>
    <w:lvl w:ilvl="5" w:tplc="FFFFFFFF" w:tentative="1">
      <w:start w:val="1"/>
      <w:numFmt w:val="lowerRoman"/>
      <w:lvlText w:val="%6."/>
      <w:lvlJc w:val="right"/>
      <w:pPr>
        <w:ind w:left="4774" w:hanging="180"/>
      </w:pPr>
    </w:lvl>
    <w:lvl w:ilvl="6" w:tplc="FFFFFFFF" w:tentative="1">
      <w:start w:val="1"/>
      <w:numFmt w:val="decimal"/>
      <w:lvlText w:val="%7."/>
      <w:lvlJc w:val="left"/>
      <w:pPr>
        <w:ind w:left="5494" w:hanging="360"/>
      </w:pPr>
    </w:lvl>
    <w:lvl w:ilvl="7" w:tplc="FFFFFFFF" w:tentative="1">
      <w:start w:val="1"/>
      <w:numFmt w:val="lowerLetter"/>
      <w:lvlText w:val="%8."/>
      <w:lvlJc w:val="left"/>
      <w:pPr>
        <w:ind w:left="6214" w:hanging="360"/>
      </w:pPr>
    </w:lvl>
    <w:lvl w:ilvl="8" w:tplc="FFFFFFFF" w:tentative="1">
      <w:start w:val="1"/>
      <w:numFmt w:val="lowerRoman"/>
      <w:lvlText w:val="%9."/>
      <w:lvlJc w:val="right"/>
      <w:pPr>
        <w:ind w:left="6934" w:hanging="180"/>
      </w:pPr>
    </w:lvl>
  </w:abstractNum>
  <w:abstractNum w:abstractNumId="43" w15:restartNumberingAfterBreak="0">
    <w:nsid w:val="72CF336A"/>
    <w:multiLevelType w:val="hybridMultilevel"/>
    <w:tmpl w:val="6F50F1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E1C4B37"/>
    <w:multiLevelType w:val="hybridMultilevel"/>
    <w:tmpl w:val="8D5217E4"/>
    <w:lvl w:ilvl="0" w:tplc="BFF49CB6">
      <w:start w:val="1"/>
      <w:numFmt w:val="lowerRoman"/>
      <w:lvlText w:val="(%1)."/>
      <w:lvlJc w:val="left"/>
      <w:pPr>
        <w:tabs>
          <w:tab w:val="num" w:pos="1622"/>
        </w:tabs>
        <w:ind w:left="1262" w:hanging="360"/>
      </w:pPr>
      <w:rPr>
        <w:rFonts w:hint="default"/>
      </w:rPr>
    </w:lvl>
    <w:lvl w:ilvl="1" w:tplc="D5BC1448">
      <w:start w:val="1"/>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76233066">
    <w:abstractNumId w:val="7"/>
  </w:num>
  <w:num w:numId="2" w16cid:durableId="168714552">
    <w:abstractNumId w:val="38"/>
  </w:num>
  <w:num w:numId="3" w16cid:durableId="634260297">
    <w:abstractNumId w:val="20"/>
  </w:num>
  <w:num w:numId="4" w16cid:durableId="1631746174">
    <w:abstractNumId w:val="24"/>
  </w:num>
  <w:num w:numId="5" w16cid:durableId="1985154617">
    <w:abstractNumId w:val="34"/>
  </w:num>
  <w:num w:numId="6" w16cid:durableId="862548000">
    <w:abstractNumId w:val="22"/>
  </w:num>
  <w:num w:numId="7" w16cid:durableId="318387835">
    <w:abstractNumId w:val="21"/>
  </w:num>
  <w:num w:numId="8" w16cid:durableId="846679521">
    <w:abstractNumId w:val="18"/>
  </w:num>
  <w:num w:numId="9" w16cid:durableId="1609122923">
    <w:abstractNumId w:val="39"/>
  </w:num>
  <w:num w:numId="10" w16cid:durableId="1606157840">
    <w:abstractNumId w:val="26"/>
  </w:num>
  <w:num w:numId="11" w16cid:durableId="1929388038">
    <w:abstractNumId w:val="4"/>
  </w:num>
  <w:num w:numId="12" w16cid:durableId="901523228">
    <w:abstractNumId w:val="12"/>
  </w:num>
  <w:num w:numId="13" w16cid:durableId="1055928494">
    <w:abstractNumId w:val="35"/>
  </w:num>
  <w:num w:numId="14" w16cid:durableId="44523557">
    <w:abstractNumId w:val="25"/>
  </w:num>
  <w:num w:numId="15" w16cid:durableId="602957532">
    <w:abstractNumId w:val="19"/>
  </w:num>
  <w:num w:numId="16" w16cid:durableId="334116200">
    <w:abstractNumId w:val="23"/>
  </w:num>
  <w:num w:numId="17" w16cid:durableId="227957279">
    <w:abstractNumId w:val="44"/>
  </w:num>
  <w:num w:numId="18" w16cid:durableId="1591112655">
    <w:abstractNumId w:val="40"/>
  </w:num>
  <w:num w:numId="19" w16cid:durableId="393965307">
    <w:abstractNumId w:val="33"/>
  </w:num>
  <w:num w:numId="20" w16cid:durableId="1209294543">
    <w:abstractNumId w:val="43"/>
  </w:num>
  <w:num w:numId="21" w16cid:durableId="1140803573">
    <w:abstractNumId w:val="30"/>
  </w:num>
  <w:num w:numId="22" w16cid:durableId="726564595">
    <w:abstractNumId w:val="0"/>
  </w:num>
  <w:num w:numId="23" w16cid:durableId="1734234364">
    <w:abstractNumId w:val="13"/>
  </w:num>
  <w:num w:numId="24" w16cid:durableId="43675792">
    <w:abstractNumId w:val="27"/>
  </w:num>
  <w:num w:numId="25" w16cid:durableId="635448223">
    <w:abstractNumId w:val="17"/>
  </w:num>
  <w:num w:numId="26" w16cid:durableId="375158350">
    <w:abstractNumId w:val="28"/>
  </w:num>
  <w:num w:numId="27" w16cid:durableId="1339306651">
    <w:abstractNumId w:val="9"/>
  </w:num>
  <w:num w:numId="28" w16cid:durableId="1623069232">
    <w:abstractNumId w:val="41"/>
  </w:num>
  <w:num w:numId="29" w16cid:durableId="205140981">
    <w:abstractNumId w:val="1"/>
  </w:num>
  <w:num w:numId="30" w16cid:durableId="1132597750">
    <w:abstractNumId w:val="3"/>
  </w:num>
  <w:num w:numId="31" w16cid:durableId="14696991">
    <w:abstractNumId w:val="36"/>
  </w:num>
  <w:num w:numId="32" w16cid:durableId="379669802">
    <w:abstractNumId w:val="10"/>
  </w:num>
  <w:num w:numId="33" w16cid:durableId="1870991363">
    <w:abstractNumId w:val="11"/>
  </w:num>
  <w:num w:numId="34" w16cid:durableId="803892014">
    <w:abstractNumId w:val="8"/>
  </w:num>
  <w:num w:numId="35" w16cid:durableId="2099593988">
    <w:abstractNumId w:val="29"/>
  </w:num>
  <w:num w:numId="36" w16cid:durableId="1058675452">
    <w:abstractNumId w:val="42"/>
  </w:num>
  <w:num w:numId="37" w16cid:durableId="745613067">
    <w:abstractNumId w:val="14"/>
  </w:num>
  <w:num w:numId="38" w16cid:durableId="319382626">
    <w:abstractNumId w:val="2"/>
  </w:num>
  <w:num w:numId="39" w16cid:durableId="1137794154">
    <w:abstractNumId w:val="31"/>
  </w:num>
  <w:num w:numId="40" w16cid:durableId="989019337">
    <w:abstractNumId w:val="16"/>
  </w:num>
  <w:num w:numId="41" w16cid:durableId="996958119">
    <w:abstractNumId w:val="15"/>
  </w:num>
  <w:num w:numId="42" w16cid:durableId="2119442484">
    <w:abstractNumId w:val="32"/>
  </w:num>
  <w:num w:numId="43" w16cid:durableId="775976809">
    <w:abstractNumId w:val="6"/>
  </w:num>
  <w:num w:numId="44" w16cid:durableId="1283457176">
    <w:abstractNumId w:val="37"/>
  </w:num>
  <w:num w:numId="45" w16cid:durableId="896661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35E"/>
    <w:rsid w:val="00001DB2"/>
    <w:rsid w:val="000055CB"/>
    <w:rsid w:val="00013BFE"/>
    <w:rsid w:val="00016B76"/>
    <w:rsid w:val="00017333"/>
    <w:rsid w:val="00022234"/>
    <w:rsid w:val="00027993"/>
    <w:rsid w:val="00030B16"/>
    <w:rsid w:val="00037E52"/>
    <w:rsid w:val="00041A40"/>
    <w:rsid w:val="00047EE2"/>
    <w:rsid w:val="0007003D"/>
    <w:rsid w:val="00075E14"/>
    <w:rsid w:val="000940BD"/>
    <w:rsid w:val="00094D20"/>
    <w:rsid w:val="0009722D"/>
    <w:rsid w:val="000B255D"/>
    <w:rsid w:val="000B31EF"/>
    <w:rsid w:val="000B4E8F"/>
    <w:rsid w:val="000B5E4D"/>
    <w:rsid w:val="000B609B"/>
    <w:rsid w:val="000B7886"/>
    <w:rsid w:val="000B79C4"/>
    <w:rsid w:val="000C7949"/>
    <w:rsid w:val="000D0689"/>
    <w:rsid w:val="000D5488"/>
    <w:rsid w:val="000E371F"/>
    <w:rsid w:val="000F17FD"/>
    <w:rsid w:val="000F7966"/>
    <w:rsid w:val="00100FA6"/>
    <w:rsid w:val="00112442"/>
    <w:rsid w:val="0011740F"/>
    <w:rsid w:val="00117EAA"/>
    <w:rsid w:val="00120643"/>
    <w:rsid w:val="00125388"/>
    <w:rsid w:val="0012550A"/>
    <w:rsid w:val="00145525"/>
    <w:rsid w:val="00151B3B"/>
    <w:rsid w:val="001543CE"/>
    <w:rsid w:val="00157392"/>
    <w:rsid w:val="00167BA2"/>
    <w:rsid w:val="001819FB"/>
    <w:rsid w:val="001843BB"/>
    <w:rsid w:val="001875C6"/>
    <w:rsid w:val="001938B8"/>
    <w:rsid w:val="00195503"/>
    <w:rsid w:val="001965DB"/>
    <w:rsid w:val="001B2784"/>
    <w:rsid w:val="001B39E9"/>
    <w:rsid w:val="001B4EA6"/>
    <w:rsid w:val="001B5BE2"/>
    <w:rsid w:val="001B7FB2"/>
    <w:rsid w:val="001E3098"/>
    <w:rsid w:val="001F447F"/>
    <w:rsid w:val="0020335C"/>
    <w:rsid w:val="00206D0B"/>
    <w:rsid w:val="00213029"/>
    <w:rsid w:val="0023509A"/>
    <w:rsid w:val="00245940"/>
    <w:rsid w:val="00252496"/>
    <w:rsid w:val="00256C63"/>
    <w:rsid w:val="002641D9"/>
    <w:rsid w:val="0027562D"/>
    <w:rsid w:val="00280157"/>
    <w:rsid w:val="00284DDB"/>
    <w:rsid w:val="002859C8"/>
    <w:rsid w:val="00286646"/>
    <w:rsid w:val="002949EF"/>
    <w:rsid w:val="00297F3F"/>
    <w:rsid w:val="002C6097"/>
    <w:rsid w:val="002C7519"/>
    <w:rsid w:val="002D6769"/>
    <w:rsid w:val="002F0216"/>
    <w:rsid w:val="0030118B"/>
    <w:rsid w:val="00314610"/>
    <w:rsid w:val="00320ADA"/>
    <w:rsid w:val="00324843"/>
    <w:rsid w:val="003309DB"/>
    <w:rsid w:val="00332AC7"/>
    <w:rsid w:val="00337236"/>
    <w:rsid w:val="00343D6C"/>
    <w:rsid w:val="00344A4E"/>
    <w:rsid w:val="0035391F"/>
    <w:rsid w:val="003629D6"/>
    <w:rsid w:val="00364502"/>
    <w:rsid w:val="0036493E"/>
    <w:rsid w:val="003705EB"/>
    <w:rsid w:val="003709C7"/>
    <w:rsid w:val="00371A11"/>
    <w:rsid w:val="00372AC7"/>
    <w:rsid w:val="00372BEC"/>
    <w:rsid w:val="00377CDF"/>
    <w:rsid w:val="003938F8"/>
    <w:rsid w:val="00393F94"/>
    <w:rsid w:val="003B0F70"/>
    <w:rsid w:val="003B6E05"/>
    <w:rsid w:val="003C1337"/>
    <w:rsid w:val="003C2178"/>
    <w:rsid w:val="003D6654"/>
    <w:rsid w:val="003E3E9D"/>
    <w:rsid w:val="003E54B2"/>
    <w:rsid w:val="004012B3"/>
    <w:rsid w:val="004037F6"/>
    <w:rsid w:val="0041505E"/>
    <w:rsid w:val="0041562D"/>
    <w:rsid w:val="004163B6"/>
    <w:rsid w:val="00420FF8"/>
    <w:rsid w:val="004225C8"/>
    <w:rsid w:val="004337A5"/>
    <w:rsid w:val="00434044"/>
    <w:rsid w:val="00440C92"/>
    <w:rsid w:val="0044204A"/>
    <w:rsid w:val="004434A0"/>
    <w:rsid w:val="004448C7"/>
    <w:rsid w:val="00451E16"/>
    <w:rsid w:val="00452CE4"/>
    <w:rsid w:val="0045368B"/>
    <w:rsid w:val="00460C2B"/>
    <w:rsid w:val="004622B7"/>
    <w:rsid w:val="00464CC2"/>
    <w:rsid w:val="004674B6"/>
    <w:rsid w:val="00467A9E"/>
    <w:rsid w:val="004747E6"/>
    <w:rsid w:val="004843D9"/>
    <w:rsid w:val="00494DCD"/>
    <w:rsid w:val="004A0C99"/>
    <w:rsid w:val="004C31C4"/>
    <w:rsid w:val="004D5234"/>
    <w:rsid w:val="004F1096"/>
    <w:rsid w:val="004F2645"/>
    <w:rsid w:val="004F54FA"/>
    <w:rsid w:val="005004EE"/>
    <w:rsid w:val="00523E78"/>
    <w:rsid w:val="00530964"/>
    <w:rsid w:val="00533A41"/>
    <w:rsid w:val="00535DBB"/>
    <w:rsid w:val="0054651A"/>
    <w:rsid w:val="00550E1A"/>
    <w:rsid w:val="00552629"/>
    <w:rsid w:val="00580711"/>
    <w:rsid w:val="00584B43"/>
    <w:rsid w:val="0058543A"/>
    <w:rsid w:val="0058596F"/>
    <w:rsid w:val="00590E82"/>
    <w:rsid w:val="00595D04"/>
    <w:rsid w:val="0059613E"/>
    <w:rsid w:val="005A277B"/>
    <w:rsid w:val="005B01AC"/>
    <w:rsid w:val="005C77E4"/>
    <w:rsid w:val="005F050D"/>
    <w:rsid w:val="006221AF"/>
    <w:rsid w:val="00622CB4"/>
    <w:rsid w:val="00623447"/>
    <w:rsid w:val="00624740"/>
    <w:rsid w:val="00626FBF"/>
    <w:rsid w:val="0063595C"/>
    <w:rsid w:val="006429EE"/>
    <w:rsid w:val="00643A16"/>
    <w:rsid w:val="006479DC"/>
    <w:rsid w:val="00652AB7"/>
    <w:rsid w:val="006610F0"/>
    <w:rsid w:val="006639F7"/>
    <w:rsid w:val="00666421"/>
    <w:rsid w:val="00666D56"/>
    <w:rsid w:val="006759E9"/>
    <w:rsid w:val="006764E0"/>
    <w:rsid w:val="006818E6"/>
    <w:rsid w:val="00681B93"/>
    <w:rsid w:val="0068526D"/>
    <w:rsid w:val="006A496D"/>
    <w:rsid w:val="006B1A8A"/>
    <w:rsid w:val="006B3A7D"/>
    <w:rsid w:val="006B58E3"/>
    <w:rsid w:val="006C5580"/>
    <w:rsid w:val="006D11F6"/>
    <w:rsid w:val="006E20A9"/>
    <w:rsid w:val="006E45C2"/>
    <w:rsid w:val="006F4887"/>
    <w:rsid w:val="007109A6"/>
    <w:rsid w:val="00717983"/>
    <w:rsid w:val="007200B5"/>
    <w:rsid w:val="00720923"/>
    <w:rsid w:val="007240CA"/>
    <w:rsid w:val="00733CE5"/>
    <w:rsid w:val="00745492"/>
    <w:rsid w:val="00754107"/>
    <w:rsid w:val="0075614C"/>
    <w:rsid w:val="0076028B"/>
    <w:rsid w:val="00761246"/>
    <w:rsid w:val="007661AD"/>
    <w:rsid w:val="00772759"/>
    <w:rsid w:val="00776302"/>
    <w:rsid w:val="007910FA"/>
    <w:rsid w:val="007951E6"/>
    <w:rsid w:val="007B14AF"/>
    <w:rsid w:val="007B4283"/>
    <w:rsid w:val="007C2EF7"/>
    <w:rsid w:val="007C61B4"/>
    <w:rsid w:val="007D453B"/>
    <w:rsid w:val="007F45DB"/>
    <w:rsid w:val="007F6259"/>
    <w:rsid w:val="007F709A"/>
    <w:rsid w:val="00800392"/>
    <w:rsid w:val="00810928"/>
    <w:rsid w:val="00812241"/>
    <w:rsid w:val="00813578"/>
    <w:rsid w:val="00816D74"/>
    <w:rsid w:val="00817B7D"/>
    <w:rsid w:val="00823F80"/>
    <w:rsid w:val="008243AF"/>
    <w:rsid w:val="008249AA"/>
    <w:rsid w:val="008259BD"/>
    <w:rsid w:val="008442D2"/>
    <w:rsid w:val="00845972"/>
    <w:rsid w:val="00845B5B"/>
    <w:rsid w:val="00847B6B"/>
    <w:rsid w:val="008524B5"/>
    <w:rsid w:val="00855FF2"/>
    <w:rsid w:val="00872F21"/>
    <w:rsid w:val="008730CF"/>
    <w:rsid w:val="00875C3B"/>
    <w:rsid w:val="00892B1E"/>
    <w:rsid w:val="008937E4"/>
    <w:rsid w:val="0089522B"/>
    <w:rsid w:val="008A2A01"/>
    <w:rsid w:val="008A7663"/>
    <w:rsid w:val="008B64B3"/>
    <w:rsid w:val="008C1180"/>
    <w:rsid w:val="008C2757"/>
    <w:rsid w:val="008C63CF"/>
    <w:rsid w:val="008D17C8"/>
    <w:rsid w:val="008D6B3E"/>
    <w:rsid w:val="008E19A6"/>
    <w:rsid w:val="008F4212"/>
    <w:rsid w:val="008F5569"/>
    <w:rsid w:val="009049CB"/>
    <w:rsid w:val="00904E30"/>
    <w:rsid w:val="009076CD"/>
    <w:rsid w:val="00913870"/>
    <w:rsid w:val="00920CAE"/>
    <w:rsid w:val="009231DD"/>
    <w:rsid w:val="0093155F"/>
    <w:rsid w:val="00935529"/>
    <w:rsid w:val="00936579"/>
    <w:rsid w:val="00946333"/>
    <w:rsid w:val="00954AD3"/>
    <w:rsid w:val="00955898"/>
    <w:rsid w:val="00963D45"/>
    <w:rsid w:val="00967255"/>
    <w:rsid w:val="0097042F"/>
    <w:rsid w:val="009772F0"/>
    <w:rsid w:val="00977631"/>
    <w:rsid w:val="009823FD"/>
    <w:rsid w:val="009A3433"/>
    <w:rsid w:val="009A625F"/>
    <w:rsid w:val="009C64CB"/>
    <w:rsid w:val="009D076D"/>
    <w:rsid w:val="009D16F5"/>
    <w:rsid w:val="009D32A6"/>
    <w:rsid w:val="009D3584"/>
    <w:rsid w:val="009E1A51"/>
    <w:rsid w:val="009E641E"/>
    <w:rsid w:val="009E79AD"/>
    <w:rsid w:val="009F5483"/>
    <w:rsid w:val="00A03885"/>
    <w:rsid w:val="00A0509D"/>
    <w:rsid w:val="00A12916"/>
    <w:rsid w:val="00A14ADE"/>
    <w:rsid w:val="00A2682D"/>
    <w:rsid w:val="00A26965"/>
    <w:rsid w:val="00A359B1"/>
    <w:rsid w:val="00A37081"/>
    <w:rsid w:val="00A54990"/>
    <w:rsid w:val="00A650B8"/>
    <w:rsid w:val="00A778D0"/>
    <w:rsid w:val="00A91F48"/>
    <w:rsid w:val="00A94854"/>
    <w:rsid w:val="00AA1B2E"/>
    <w:rsid w:val="00AA1FC1"/>
    <w:rsid w:val="00AA5CDB"/>
    <w:rsid w:val="00AB7965"/>
    <w:rsid w:val="00AC1BEC"/>
    <w:rsid w:val="00AC54D0"/>
    <w:rsid w:val="00AD0347"/>
    <w:rsid w:val="00AD3541"/>
    <w:rsid w:val="00AD4306"/>
    <w:rsid w:val="00AE0E88"/>
    <w:rsid w:val="00AE6A20"/>
    <w:rsid w:val="00AE72AB"/>
    <w:rsid w:val="00AF69B3"/>
    <w:rsid w:val="00B12376"/>
    <w:rsid w:val="00B15B5F"/>
    <w:rsid w:val="00B1778A"/>
    <w:rsid w:val="00B20F6A"/>
    <w:rsid w:val="00B27C36"/>
    <w:rsid w:val="00B3037B"/>
    <w:rsid w:val="00B30F9B"/>
    <w:rsid w:val="00B3287F"/>
    <w:rsid w:val="00B3507D"/>
    <w:rsid w:val="00B50A28"/>
    <w:rsid w:val="00B74D82"/>
    <w:rsid w:val="00B7694D"/>
    <w:rsid w:val="00B956B9"/>
    <w:rsid w:val="00B95926"/>
    <w:rsid w:val="00B961CB"/>
    <w:rsid w:val="00BB1E19"/>
    <w:rsid w:val="00BC33BF"/>
    <w:rsid w:val="00BD2262"/>
    <w:rsid w:val="00BD3425"/>
    <w:rsid w:val="00BD481B"/>
    <w:rsid w:val="00BD598E"/>
    <w:rsid w:val="00BE1D0C"/>
    <w:rsid w:val="00BE6A9E"/>
    <w:rsid w:val="00C02421"/>
    <w:rsid w:val="00C06E70"/>
    <w:rsid w:val="00C10B13"/>
    <w:rsid w:val="00C15264"/>
    <w:rsid w:val="00C22D32"/>
    <w:rsid w:val="00C24F96"/>
    <w:rsid w:val="00C31B06"/>
    <w:rsid w:val="00C3443A"/>
    <w:rsid w:val="00C41BA4"/>
    <w:rsid w:val="00C46018"/>
    <w:rsid w:val="00C4754F"/>
    <w:rsid w:val="00C47FF8"/>
    <w:rsid w:val="00C6475E"/>
    <w:rsid w:val="00C6685A"/>
    <w:rsid w:val="00C7463F"/>
    <w:rsid w:val="00C81C0D"/>
    <w:rsid w:val="00C85E19"/>
    <w:rsid w:val="00C9452C"/>
    <w:rsid w:val="00CA3D6C"/>
    <w:rsid w:val="00CA6607"/>
    <w:rsid w:val="00CB5456"/>
    <w:rsid w:val="00CC0035"/>
    <w:rsid w:val="00CC286C"/>
    <w:rsid w:val="00CC3557"/>
    <w:rsid w:val="00CD0DC7"/>
    <w:rsid w:val="00CF0241"/>
    <w:rsid w:val="00CF24FF"/>
    <w:rsid w:val="00D06ACA"/>
    <w:rsid w:val="00D13FDD"/>
    <w:rsid w:val="00D20C49"/>
    <w:rsid w:val="00D21F79"/>
    <w:rsid w:val="00D25842"/>
    <w:rsid w:val="00D25F0E"/>
    <w:rsid w:val="00D31AD4"/>
    <w:rsid w:val="00D367D7"/>
    <w:rsid w:val="00D3735E"/>
    <w:rsid w:val="00D4190D"/>
    <w:rsid w:val="00D41BF7"/>
    <w:rsid w:val="00D4399E"/>
    <w:rsid w:val="00D46DD5"/>
    <w:rsid w:val="00D5122C"/>
    <w:rsid w:val="00D51D73"/>
    <w:rsid w:val="00D51DF0"/>
    <w:rsid w:val="00D52C3A"/>
    <w:rsid w:val="00D7072F"/>
    <w:rsid w:val="00D73288"/>
    <w:rsid w:val="00D8559B"/>
    <w:rsid w:val="00DB5C2D"/>
    <w:rsid w:val="00DB7D36"/>
    <w:rsid w:val="00DB7E25"/>
    <w:rsid w:val="00DC3CF5"/>
    <w:rsid w:val="00DC4758"/>
    <w:rsid w:val="00DC639E"/>
    <w:rsid w:val="00DC673C"/>
    <w:rsid w:val="00DC70B0"/>
    <w:rsid w:val="00DD4081"/>
    <w:rsid w:val="00DF0D98"/>
    <w:rsid w:val="00DF7B8E"/>
    <w:rsid w:val="00E03500"/>
    <w:rsid w:val="00E07073"/>
    <w:rsid w:val="00E13FC3"/>
    <w:rsid w:val="00E14C96"/>
    <w:rsid w:val="00E20A0F"/>
    <w:rsid w:val="00E24B27"/>
    <w:rsid w:val="00E2561B"/>
    <w:rsid w:val="00E47F9C"/>
    <w:rsid w:val="00E54366"/>
    <w:rsid w:val="00E76839"/>
    <w:rsid w:val="00E83B42"/>
    <w:rsid w:val="00E93367"/>
    <w:rsid w:val="00EA046D"/>
    <w:rsid w:val="00EC408C"/>
    <w:rsid w:val="00EE5693"/>
    <w:rsid w:val="00EF05B0"/>
    <w:rsid w:val="00EF371F"/>
    <w:rsid w:val="00EF62D4"/>
    <w:rsid w:val="00F006FD"/>
    <w:rsid w:val="00F14529"/>
    <w:rsid w:val="00F15C2E"/>
    <w:rsid w:val="00F22232"/>
    <w:rsid w:val="00F34B56"/>
    <w:rsid w:val="00F34EC3"/>
    <w:rsid w:val="00F36DCD"/>
    <w:rsid w:val="00F43BA1"/>
    <w:rsid w:val="00F50FBD"/>
    <w:rsid w:val="00F524AD"/>
    <w:rsid w:val="00F567DA"/>
    <w:rsid w:val="00F64C9E"/>
    <w:rsid w:val="00F65A9F"/>
    <w:rsid w:val="00F837B0"/>
    <w:rsid w:val="00F904FA"/>
    <w:rsid w:val="00FA1C8D"/>
    <w:rsid w:val="00FA688A"/>
    <w:rsid w:val="00FD79A0"/>
    <w:rsid w:val="00FF0D7C"/>
    <w:rsid w:val="00FF4069"/>
    <w:rsid w:val="00FF7C4C"/>
    <w:rsid w:val="16402106"/>
    <w:rsid w:val="17DBF167"/>
    <w:rsid w:val="1977C1C8"/>
    <w:rsid w:val="1FCDDAEF"/>
    <w:rsid w:val="54AF208B"/>
    <w:rsid w:val="6FD3F25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0EF10E"/>
  <w15:chartTrackingRefBased/>
  <w15:docId w15:val="{196EEA86-FE2E-4ECB-A061-D59091956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E371F"/>
    <w:pPr>
      <w:keepNext/>
      <w:keepLines/>
      <w:spacing w:before="480" w:after="0" w:line="240" w:lineRule="auto"/>
      <w:outlineLvl w:val="0"/>
    </w:pPr>
    <w:rPr>
      <w:rFonts w:asciiTheme="majorHAnsi" w:eastAsiaTheme="majorEastAsia" w:hAnsiTheme="majorHAnsi" w:cstheme="majorBidi"/>
      <w:b/>
      <w:bCs/>
      <w:color w:val="2F5496" w:themeColor="accent1" w:themeShade="BF"/>
      <w:kern w:val="0"/>
      <w:sz w:val="28"/>
      <w:szCs w:val="28"/>
      <w:lang w:eastAsia="en-AU"/>
      <w14:ligatures w14:val="none"/>
    </w:rPr>
  </w:style>
  <w:style w:type="paragraph" w:styleId="Heading2">
    <w:name w:val="heading 2"/>
    <w:basedOn w:val="Normal"/>
    <w:next w:val="Normal"/>
    <w:link w:val="Heading2Char"/>
    <w:uiPriority w:val="9"/>
    <w:semiHidden/>
    <w:unhideWhenUsed/>
    <w:qFormat/>
    <w:rsid w:val="000E371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373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D3735E"/>
    <w:rPr>
      <w:color w:val="0000FF"/>
      <w:u w:val="single"/>
    </w:rPr>
  </w:style>
  <w:style w:type="paragraph" w:styleId="BodyText3">
    <w:name w:val="Body Text 3"/>
    <w:basedOn w:val="Normal"/>
    <w:link w:val="BodyText3Char"/>
    <w:rsid w:val="00D3735E"/>
    <w:pPr>
      <w:spacing w:after="120" w:line="240" w:lineRule="auto"/>
    </w:pPr>
    <w:rPr>
      <w:rFonts w:ascii="Times New Roman" w:eastAsia="Times New Roman" w:hAnsi="Times New Roman" w:cs="Arial"/>
      <w:kern w:val="0"/>
      <w:sz w:val="16"/>
      <w:szCs w:val="16"/>
      <w:lang w:eastAsia="en-AU"/>
      <w14:ligatures w14:val="none"/>
    </w:rPr>
  </w:style>
  <w:style w:type="character" w:customStyle="1" w:styleId="BodyText3Char">
    <w:name w:val="Body Text 3 Char"/>
    <w:basedOn w:val="DefaultParagraphFont"/>
    <w:link w:val="BodyText3"/>
    <w:rsid w:val="00D3735E"/>
    <w:rPr>
      <w:rFonts w:ascii="Times New Roman" w:eastAsia="Times New Roman" w:hAnsi="Times New Roman" w:cs="Arial"/>
      <w:kern w:val="0"/>
      <w:sz w:val="16"/>
      <w:szCs w:val="16"/>
      <w:lang w:eastAsia="en-AU"/>
      <w14:ligatures w14:val="none"/>
    </w:rPr>
  </w:style>
  <w:style w:type="character" w:styleId="CommentReference">
    <w:name w:val="annotation reference"/>
    <w:basedOn w:val="DefaultParagraphFont"/>
    <w:unhideWhenUsed/>
    <w:rsid w:val="00D3735E"/>
    <w:rPr>
      <w:sz w:val="16"/>
      <w:szCs w:val="16"/>
    </w:rPr>
  </w:style>
  <w:style w:type="paragraph" w:styleId="CommentText">
    <w:name w:val="annotation text"/>
    <w:basedOn w:val="Normal"/>
    <w:link w:val="CommentTextChar"/>
    <w:unhideWhenUsed/>
    <w:rsid w:val="00D3735E"/>
    <w:pPr>
      <w:spacing w:line="240" w:lineRule="auto"/>
    </w:pPr>
    <w:rPr>
      <w:sz w:val="20"/>
      <w:szCs w:val="20"/>
    </w:rPr>
  </w:style>
  <w:style w:type="character" w:customStyle="1" w:styleId="CommentTextChar">
    <w:name w:val="Comment Text Char"/>
    <w:basedOn w:val="DefaultParagraphFont"/>
    <w:link w:val="CommentText"/>
    <w:rsid w:val="00D3735E"/>
    <w:rPr>
      <w:sz w:val="20"/>
      <w:szCs w:val="20"/>
    </w:rPr>
  </w:style>
  <w:style w:type="paragraph" w:styleId="CommentSubject">
    <w:name w:val="annotation subject"/>
    <w:basedOn w:val="CommentText"/>
    <w:next w:val="CommentText"/>
    <w:link w:val="CommentSubjectChar"/>
    <w:uiPriority w:val="99"/>
    <w:semiHidden/>
    <w:unhideWhenUsed/>
    <w:rsid w:val="00D3735E"/>
    <w:rPr>
      <w:b/>
      <w:bCs/>
    </w:rPr>
  </w:style>
  <w:style w:type="character" w:customStyle="1" w:styleId="CommentSubjectChar">
    <w:name w:val="Comment Subject Char"/>
    <w:basedOn w:val="CommentTextChar"/>
    <w:link w:val="CommentSubject"/>
    <w:uiPriority w:val="99"/>
    <w:semiHidden/>
    <w:rsid w:val="00D3735E"/>
    <w:rPr>
      <w:b/>
      <w:bCs/>
      <w:sz w:val="20"/>
      <w:szCs w:val="20"/>
    </w:rPr>
  </w:style>
  <w:style w:type="paragraph" w:customStyle="1" w:styleId="TableText">
    <w:name w:val="Table Text"/>
    <w:basedOn w:val="BodyText"/>
    <w:link w:val="TableTextChar"/>
    <w:uiPriority w:val="99"/>
    <w:qFormat/>
    <w:rsid w:val="00D3735E"/>
    <w:pPr>
      <w:spacing w:before="40" w:after="80" w:line="240" w:lineRule="auto"/>
    </w:pPr>
    <w:rPr>
      <w:rFonts w:ascii="Arial" w:eastAsia="Times New Roman" w:hAnsi="Arial" w:cs="Times New Roman"/>
      <w:kern w:val="0"/>
      <w:sz w:val="20"/>
      <w:szCs w:val="24"/>
      <w:lang w:val="x-none"/>
      <w14:ligatures w14:val="none"/>
    </w:rPr>
  </w:style>
  <w:style w:type="character" w:customStyle="1" w:styleId="TableTextChar">
    <w:name w:val="Table Text Char"/>
    <w:link w:val="TableText"/>
    <w:uiPriority w:val="99"/>
    <w:locked/>
    <w:rsid w:val="00D3735E"/>
    <w:rPr>
      <w:rFonts w:ascii="Arial" w:eastAsia="Times New Roman" w:hAnsi="Arial" w:cs="Times New Roman"/>
      <w:kern w:val="0"/>
      <w:sz w:val="20"/>
      <w:szCs w:val="24"/>
      <w:lang w:val="x-none"/>
      <w14:ligatures w14:val="none"/>
    </w:rPr>
  </w:style>
  <w:style w:type="paragraph" w:styleId="BodyText">
    <w:name w:val="Body Text"/>
    <w:basedOn w:val="Normal"/>
    <w:link w:val="BodyTextChar"/>
    <w:uiPriority w:val="99"/>
    <w:unhideWhenUsed/>
    <w:rsid w:val="00D3735E"/>
    <w:pPr>
      <w:spacing w:after="120"/>
    </w:pPr>
  </w:style>
  <w:style w:type="character" w:customStyle="1" w:styleId="BodyTextChar">
    <w:name w:val="Body Text Char"/>
    <w:basedOn w:val="DefaultParagraphFont"/>
    <w:link w:val="BodyText"/>
    <w:uiPriority w:val="99"/>
    <w:rsid w:val="00D3735E"/>
  </w:style>
  <w:style w:type="paragraph" w:styleId="ListParagraph">
    <w:name w:val="List Paragraph"/>
    <w:basedOn w:val="Normal"/>
    <w:uiPriority w:val="34"/>
    <w:qFormat/>
    <w:rsid w:val="00452CE4"/>
    <w:pPr>
      <w:ind w:left="720"/>
      <w:contextualSpacing/>
    </w:pPr>
  </w:style>
  <w:style w:type="character" w:customStyle="1" w:styleId="Optional">
    <w:name w:val="Optional"/>
    <w:qFormat/>
    <w:rsid w:val="00FF7C4C"/>
    <w:rPr>
      <w:color w:val="0000FF"/>
    </w:rPr>
  </w:style>
  <w:style w:type="paragraph" w:styleId="BodyTextIndent2">
    <w:name w:val="Body Text Indent 2"/>
    <w:basedOn w:val="BodyTextIndent"/>
    <w:link w:val="BodyTextIndent2Char"/>
    <w:rsid w:val="00FF7C4C"/>
    <w:pPr>
      <w:tabs>
        <w:tab w:val="left" w:pos="1980"/>
      </w:tabs>
      <w:spacing w:before="80" w:line="240" w:lineRule="auto"/>
      <w:ind w:left="1980"/>
      <w:jc w:val="both"/>
    </w:pPr>
    <w:rPr>
      <w:rFonts w:ascii="Arial" w:eastAsia="Times New Roman" w:hAnsi="Arial" w:cs="Times New Roman"/>
      <w:kern w:val="0"/>
      <w:sz w:val="24"/>
      <w:szCs w:val="24"/>
      <w:lang w:val="x-none"/>
      <w14:ligatures w14:val="none"/>
    </w:rPr>
  </w:style>
  <w:style w:type="character" w:customStyle="1" w:styleId="BodyTextIndent2Char">
    <w:name w:val="Body Text Indent 2 Char"/>
    <w:basedOn w:val="DefaultParagraphFont"/>
    <w:link w:val="BodyTextIndent2"/>
    <w:rsid w:val="00FF7C4C"/>
    <w:rPr>
      <w:rFonts w:ascii="Arial" w:eastAsia="Times New Roman" w:hAnsi="Arial" w:cs="Times New Roman"/>
      <w:kern w:val="0"/>
      <w:sz w:val="24"/>
      <w:szCs w:val="24"/>
      <w:lang w:val="x-none"/>
      <w14:ligatures w14:val="none"/>
    </w:rPr>
  </w:style>
  <w:style w:type="paragraph" w:styleId="BodyTextIndent">
    <w:name w:val="Body Text Indent"/>
    <w:basedOn w:val="Normal"/>
    <w:link w:val="BodyTextIndentChar"/>
    <w:uiPriority w:val="99"/>
    <w:semiHidden/>
    <w:unhideWhenUsed/>
    <w:rsid w:val="00FF7C4C"/>
    <w:pPr>
      <w:spacing w:after="120"/>
      <w:ind w:left="283"/>
    </w:pPr>
  </w:style>
  <w:style w:type="character" w:customStyle="1" w:styleId="BodyTextIndentChar">
    <w:name w:val="Body Text Indent Char"/>
    <w:basedOn w:val="DefaultParagraphFont"/>
    <w:link w:val="BodyTextIndent"/>
    <w:uiPriority w:val="99"/>
    <w:semiHidden/>
    <w:rsid w:val="00FF7C4C"/>
  </w:style>
  <w:style w:type="paragraph" w:styleId="Header">
    <w:name w:val="header"/>
    <w:basedOn w:val="Normal"/>
    <w:link w:val="HeaderChar"/>
    <w:unhideWhenUsed/>
    <w:rsid w:val="00145525"/>
    <w:pPr>
      <w:tabs>
        <w:tab w:val="center" w:pos="4513"/>
        <w:tab w:val="right" w:pos="9026"/>
      </w:tabs>
      <w:spacing w:after="0" w:line="240" w:lineRule="auto"/>
    </w:pPr>
  </w:style>
  <w:style w:type="character" w:customStyle="1" w:styleId="HeaderChar">
    <w:name w:val="Header Char"/>
    <w:basedOn w:val="DefaultParagraphFont"/>
    <w:link w:val="Header"/>
    <w:rsid w:val="00145525"/>
  </w:style>
  <w:style w:type="paragraph" w:styleId="Footer">
    <w:name w:val="footer"/>
    <w:basedOn w:val="Normal"/>
    <w:link w:val="FooterChar"/>
    <w:uiPriority w:val="99"/>
    <w:unhideWhenUsed/>
    <w:rsid w:val="001455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5525"/>
  </w:style>
  <w:style w:type="character" w:styleId="Strong">
    <w:name w:val="Strong"/>
    <w:basedOn w:val="DefaultParagraphFont"/>
    <w:qFormat/>
    <w:rsid w:val="00CB5456"/>
    <w:rPr>
      <w:b/>
      <w:bCs/>
    </w:rPr>
  </w:style>
  <w:style w:type="paragraph" w:styleId="Revision">
    <w:name w:val="Revision"/>
    <w:hidden/>
    <w:uiPriority w:val="99"/>
    <w:semiHidden/>
    <w:rsid w:val="00D46DD5"/>
    <w:pPr>
      <w:spacing w:after="0" w:line="240" w:lineRule="auto"/>
    </w:pPr>
  </w:style>
  <w:style w:type="character" w:styleId="FollowedHyperlink">
    <w:name w:val="FollowedHyperlink"/>
    <w:basedOn w:val="DefaultParagraphFont"/>
    <w:uiPriority w:val="99"/>
    <w:semiHidden/>
    <w:unhideWhenUsed/>
    <w:rsid w:val="00C6475E"/>
    <w:rPr>
      <w:color w:val="954F72" w:themeColor="followedHyperlink"/>
      <w:u w:val="single"/>
    </w:rPr>
  </w:style>
  <w:style w:type="character" w:customStyle="1" w:styleId="Heading1Char">
    <w:name w:val="Heading 1 Char"/>
    <w:basedOn w:val="DefaultParagraphFont"/>
    <w:link w:val="Heading1"/>
    <w:rsid w:val="000E371F"/>
    <w:rPr>
      <w:rFonts w:asciiTheme="majorHAnsi" w:eastAsiaTheme="majorEastAsia" w:hAnsiTheme="majorHAnsi" w:cstheme="majorBidi"/>
      <w:b/>
      <w:bCs/>
      <w:color w:val="2F5496" w:themeColor="accent1" w:themeShade="BF"/>
      <w:kern w:val="0"/>
      <w:sz w:val="28"/>
      <w:szCs w:val="28"/>
      <w:lang w:eastAsia="en-AU"/>
      <w14:ligatures w14:val="none"/>
    </w:rPr>
  </w:style>
  <w:style w:type="paragraph" w:customStyle="1" w:styleId="Default">
    <w:name w:val="Default"/>
    <w:link w:val="DefaultChar"/>
    <w:rsid w:val="000E371F"/>
    <w:pPr>
      <w:autoSpaceDE w:val="0"/>
      <w:autoSpaceDN w:val="0"/>
      <w:adjustRightInd w:val="0"/>
      <w:spacing w:after="0" w:line="240" w:lineRule="auto"/>
    </w:pPr>
    <w:rPr>
      <w:rFonts w:ascii="Arial" w:eastAsia="Times New Roman" w:hAnsi="Arial" w:cs="Arial"/>
      <w:color w:val="000000"/>
      <w:kern w:val="0"/>
      <w:sz w:val="24"/>
      <w:szCs w:val="24"/>
      <w:lang w:eastAsia="en-AU"/>
      <w14:ligatures w14:val="none"/>
    </w:rPr>
  </w:style>
  <w:style w:type="character" w:customStyle="1" w:styleId="DefaultChar">
    <w:name w:val="Default Char"/>
    <w:basedOn w:val="DefaultParagraphFont"/>
    <w:link w:val="Default"/>
    <w:rsid w:val="000E371F"/>
    <w:rPr>
      <w:rFonts w:ascii="Arial" w:eastAsia="Times New Roman" w:hAnsi="Arial" w:cs="Arial"/>
      <w:color w:val="000000"/>
      <w:kern w:val="0"/>
      <w:sz w:val="24"/>
      <w:szCs w:val="24"/>
      <w:lang w:eastAsia="en-AU"/>
      <w14:ligatures w14:val="none"/>
    </w:rPr>
  </w:style>
  <w:style w:type="paragraph" w:customStyle="1" w:styleId="BodyTextbullet">
    <w:name w:val="Body Text (bullet)"/>
    <w:basedOn w:val="BodyText"/>
    <w:rsid w:val="000E371F"/>
    <w:pPr>
      <w:numPr>
        <w:numId w:val="14"/>
      </w:numPr>
      <w:spacing w:before="80" w:line="240" w:lineRule="auto"/>
      <w:jc w:val="both"/>
    </w:pPr>
    <w:rPr>
      <w:rFonts w:ascii="Arial" w:eastAsia="Times New Roman" w:hAnsi="Arial" w:cs="Times New Roman"/>
      <w:kern w:val="0"/>
      <w:sz w:val="24"/>
      <w:szCs w:val="24"/>
      <w14:ligatures w14:val="none"/>
    </w:rPr>
  </w:style>
  <w:style w:type="paragraph" w:customStyle="1" w:styleId="NormText">
    <w:name w:val="Norm Text"/>
    <w:basedOn w:val="BodyText"/>
    <w:link w:val="NormTextChar"/>
    <w:rsid w:val="000E371F"/>
    <w:pPr>
      <w:spacing w:before="80" w:line="240" w:lineRule="auto"/>
      <w:jc w:val="both"/>
    </w:pPr>
    <w:rPr>
      <w:rFonts w:ascii="Arial" w:eastAsia="Times New Roman" w:hAnsi="Arial" w:cs="Times New Roman"/>
      <w:kern w:val="0"/>
      <w:sz w:val="24"/>
      <w:szCs w:val="24"/>
      <w14:ligatures w14:val="none"/>
    </w:rPr>
  </w:style>
  <w:style w:type="paragraph" w:customStyle="1" w:styleId="NormTextbullet">
    <w:name w:val="Norm Text (bullet)"/>
    <w:basedOn w:val="NormText"/>
    <w:rsid w:val="000E371F"/>
    <w:pPr>
      <w:numPr>
        <w:numId w:val="13"/>
      </w:numPr>
      <w:tabs>
        <w:tab w:val="clear" w:pos="720"/>
        <w:tab w:val="left" w:pos="360"/>
      </w:tabs>
    </w:pPr>
  </w:style>
  <w:style w:type="paragraph" w:customStyle="1" w:styleId="NormTextIndentbullet">
    <w:name w:val="Norm Text Indent (bullet)"/>
    <w:basedOn w:val="Normal"/>
    <w:rsid w:val="000E371F"/>
    <w:pPr>
      <w:tabs>
        <w:tab w:val="left" w:pos="900"/>
      </w:tabs>
      <w:spacing w:before="80" w:after="120" w:line="240" w:lineRule="auto"/>
      <w:ind w:left="900" w:hanging="540"/>
      <w:jc w:val="both"/>
    </w:pPr>
    <w:rPr>
      <w:rFonts w:ascii="Arial" w:eastAsia="Times New Roman" w:hAnsi="Arial" w:cs="Times New Roman"/>
      <w:kern w:val="0"/>
      <w:sz w:val="24"/>
      <w:szCs w:val="24"/>
      <w14:ligatures w14:val="none"/>
    </w:rPr>
  </w:style>
  <w:style w:type="paragraph" w:customStyle="1" w:styleId="NormTextIndent">
    <w:name w:val="Norm Text Indent"/>
    <w:basedOn w:val="NormTextIndentbullet"/>
    <w:rsid w:val="000E371F"/>
    <w:pPr>
      <w:tabs>
        <w:tab w:val="clear" w:pos="900"/>
      </w:tabs>
      <w:ind w:left="360" w:firstLine="0"/>
    </w:pPr>
  </w:style>
  <w:style w:type="character" w:customStyle="1" w:styleId="OptionalBold">
    <w:name w:val="Optional (Bold)"/>
    <w:basedOn w:val="Optional"/>
    <w:rsid w:val="000E371F"/>
    <w:rPr>
      <w:b/>
      <w:color w:val="0000FF"/>
    </w:rPr>
  </w:style>
  <w:style w:type="character" w:customStyle="1" w:styleId="Instruction">
    <w:name w:val="Instruction"/>
    <w:basedOn w:val="DefaultParagraphFont"/>
    <w:qFormat/>
    <w:rsid w:val="000E371F"/>
    <w:rPr>
      <w:color w:val="FF0000"/>
    </w:rPr>
  </w:style>
  <w:style w:type="paragraph" w:customStyle="1" w:styleId="Heading2manual">
    <w:name w:val="Heading 2 manual"/>
    <w:basedOn w:val="Heading2"/>
    <w:rsid w:val="000E371F"/>
    <w:pPr>
      <w:keepLines w:val="0"/>
      <w:tabs>
        <w:tab w:val="left" w:pos="902"/>
      </w:tabs>
      <w:spacing w:before="480" w:after="120" w:line="240" w:lineRule="auto"/>
      <w:ind w:left="902" w:hanging="902"/>
      <w:jc w:val="both"/>
    </w:pPr>
    <w:rPr>
      <w:rFonts w:ascii="Arial" w:eastAsia="Times New Roman" w:hAnsi="Arial" w:cs="Arial"/>
      <w:b/>
      <w:bCs/>
      <w:color w:val="000000"/>
      <w:kern w:val="32"/>
      <w:sz w:val="28"/>
      <w14:ligatures w14:val="none"/>
    </w:rPr>
  </w:style>
  <w:style w:type="paragraph" w:customStyle="1" w:styleId="Part">
    <w:name w:val="Part"/>
    <w:basedOn w:val="BodyText"/>
    <w:next w:val="Heading1"/>
    <w:rsid w:val="000E371F"/>
    <w:pPr>
      <w:keepNext/>
      <w:keepLines/>
      <w:spacing w:before="80" w:line="240" w:lineRule="auto"/>
      <w:jc w:val="both"/>
    </w:pPr>
    <w:rPr>
      <w:rFonts w:ascii="Arial" w:eastAsia="Times New Roman" w:hAnsi="Arial" w:cs="Times New Roman"/>
      <w:b/>
      <w:bCs/>
      <w:spacing w:val="4"/>
      <w:kern w:val="0"/>
      <w:sz w:val="36"/>
      <w:szCs w:val="24"/>
      <w14:ligatures w14:val="none"/>
    </w:rPr>
  </w:style>
  <w:style w:type="character" w:customStyle="1" w:styleId="NormTextChar">
    <w:name w:val="Norm Text Char"/>
    <w:link w:val="NormText"/>
    <w:locked/>
    <w:rsid w:val="000E371F"/>
    <w:rPr>
      <w:rFonts w:ascii="Arial" w:eastAsia="Times New Roman" w:hAnsi="Arial" w:cs="Times New Roman"/>
      <w:kern w:val="0"/>
      <w:sz w:val="24"/>
      <w:szCs w:val="24"/>
      <w14:ligatures w14:val="none"/>
    </w:rPr>
  </w:style>
  <w:style w:type="character" w:customStyle="1" w:styleId="Heading2Char">
    <w:name w:val="Heading 2 Char"/>
    <w:basedOn w:val="DefaultParagraphFont"/>
    <w:link w:val="Heading2"/>
    <w:uiPriority w:val="9"/>
    <w:semiHidden/>
    <w:rsid w:val="000E371F"/>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B769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592263">
      <w:bodyDiv w:val="1"/>
      <w:marLeft w:val="0"/>
      <w:marRight w:val="0"/>
      <w:marTop w:val="0"/>
      <w:marBottom w:val="0"/>
      <w:divBdr>
        <w:top w:val="none" w:sz="0" w:space="0" w:color="auto"/>
        <w:left w:val="none" w:sz="0" w:space="0" w:color="auto"/>
        <w:bottom w:val="none" w:sz="0" w:space="0" w:color="auto"/>
        <w:right w:val="none" w:sz="0" w:space="0" w:color="auto"/>
      </w:divBdr>
    </w:div>
    <w:div w:id="398669529">
      <w:bodyDiv w:val="1"/>
      <w:marLeft w:val="0"/>
      <w:marRight w:val="0"/>
      <w:marTop w:val="0"/>
      <w:marBottom w:val="0"/>
      <w:divBdr>
        <w:top w:val="none" w:sz="0" w:space="0" w:color="auto"/>
        <w:left w:val="none" w:sz="0" w:space="0" w:color="auto"/>
        <w:bottom w:val="none" w:sz="0" w:space="0" w:color="auto"/>
        <w:right w:val="none" w:sz="0" w:space="0" w:color="auto"/>
      </w:divBdr>
    </w:div>
    <w:div w:id="420378036">
      <w:bodyDiv w:val="1"/>
      <w:marLeft w:val="0"/>
      <w:marRight w:val="0"/>
      <w:marTop w:val="0"/>
      <w:marBottom w:val="0"/>
      <w:divBdr>
        <w:top w:val="none" w:sz="0" w:space="0" w:color="auto"/>
        <w:left w:val="none" w:sz="0" w:space="0" w:color="auto"/>
        <w:bottom w:val="none" w:sz="0" w:space="0" w:color="auto"/>
        <w:right w:val="none" w:sz="0" w:space="0" w:color="auto"/>
      </w:divBdr>
    </w:div>
    <w:div w:id="460659390">
      <w:bodyDiv w:val="1"/>
      <w:marLeft w:val="0"/>
      <w:marRight w:val="0"/>
      <w:marTop w:val="0"/>
      <w:marBottom w:val="0"/>
      <w:divBdr>
        <w:top w:val="none" w:sz="0" w:space="0" w:color="auto"/>
        <w:left w:val="none" w:sz="0" w:space="0" w:color="auto"/>
        <w:bottom w:val="none" w:sz="0" w:space="0" w:color="auto"/>
        <w:right w:val="none" w:sz="0" w:space="0" w:color="auto"/>
      </w:divBdr>
    </w:div>
    <w:div w:id="517937533">
      <w:bodyDiv w:val="1"/>
      <w:marLeft w:val="0"/>
      <w:marRight w:val="0"/>
      <w:marTop w:val="0"/>
      <w:marBottom w:val="0"/>
      <w:divBdr>
        <w:top w:val="none" w:sz="0" w:space="0" w:color="auto"/>
        <w:left w:val="none" w:sz="0" w:space="0" w:color="auto"/>
        <w:bottom w:val="none" w:sz="0" w:space="0" w:color="auto"/>
        <w:right w:val="none" w:sz="0" w:space="0" w:color="auto"/>
      </w:divBdr>
    </w:div>
    <w:div w:id="531114119">
      <w:bodyDiv w:val="1"/>
      <w:marLeft w:val="0"/>
      <w:marRight w:val="0"/>
      <w:marTop w:val="0"/>
      <w:marBottom w:val="0"/>
      <w:divBdr>
        <w:top w:val="none" w:sz="0" w:space="0" w:color="auto"/>
        <w:left w:val="none" w:sz="0" w:space="0" w:color="auto"/>
        <w:bottom w:val="none" w:sz="0" w:space="0" w:color="auto"/>
        <w:right w:val="none" w:sz="0" w:space="0" w:color="auto"/>
      </w:divBdr>
    </w:div>
    <w:div w:id="623586791">
      <w:bodyDiv w:val="1"/>
      <w:marLeft w:val="0"/>
      <w:marRight w:val="0"/>
      <w:marTop w:val="0"/>
      <w:marBottom w:val="0"/>
      <w:divBdr>
        <w:top w:val="none" w:sz="0" w:space="0" w:color="auto"/>
        <w:left w:val="none" w:sz="0" w:space="0" w:color="auto"/>
        <w:bottom w:val="none" w:sz="0" w:space="0" w:color="auto"/>
        <w:right w:val="none" w:sz="0" w:space="0" w:color="auto"/>
      </w:divBdr>
    </w:div>
    <w:div w:id="636028362">
      <w:bodyDiv w:val="1"/>
      <w:marLeft w:val="0"/>
      <w:marRight w:val="0"/>
      <w:marTop w:val="0"/>
      <w:marBottom w:val="0"/>
      <w:divBdr>
        <w:top w:val="none" w:sz="0" w:space="0" w:color="auto"/>
        <w:left w:val="none" w:sz="0" w:space="0" w:color="auto"/>
        <w:bottom w:val="none" w:sz="0" w:space="0" w:color="auto"/>
        <w:right w:val="none" w:sz="0" w:space="0" w:color="auto"/>
      </w:divBdr>
    </w:div>
    <w:div w:id="750199530">
      <w:bodyDiv w:val="1"/>
      <w:marLeft w:val="0"/>
      <w:marRight w:val="0"/>
      <w:marTop w:val="0"/>
      <w:marBottom w:val="0"/>
      <w:divBdr>
        <w:top w:val="none" w:sz="0" w:space="0" w:color="auto"/>
        <w:left w:val="none" w:sz="0" w:space="0" w:color="auto"/>
        <w:bottom w:val="none" w:sz="0" w:space="0" w:color="auto"/>
        <w:right w:val="none" w:sz="0" w:space="0" w:color="auto"/>
      </w:divBdr>
    </w:div>
    <w:div w:id="887646756">
      <w:bodyDiv w:val="1"/>
      <w:marLeft w:val="0"/>
      <w:marRight w:val="0"/>
      <w:marTop w:val="0"/>
      <w:marBottom w:val="0"/>
      <w:divBdr>
        <w:top w:val="none" w:sz="0" w:space="0" w:color="auto"/>
        <w:left w:val="none" w:sz="0" w:space="0" w:color="auto"/>
        <w:bottom w:val="none" w:sz="0" w:space="0" w:color="auto"/>
        <w:right w:val="none" w:sz="0" w:space="0" w:color="auto"/>
      </w:divBdr>
    </w:div>
    <w:div w:id="899828249">
      <w:bodyDiv w:val="1"/>
      <w:marLeft w:val="0"/>
      <w:marRight w:val="0"/>
      <w:marTop w:val="0"/>
      <w:marBottom w:val="0"/>
      <w:divBdr>
        <w:top w:val="none" w:sz="0" w:space="0" w:color="auto"/>
        <w:left w:val="none" w:sz="0" w:space="0" w:color="auto"/>
        <w:bottom w:val="none" w:sz="0" w:space="0" w:color="auto"/>
        <w:right w:val="none" w:sz="0" w:space="0" w:color="auto"/>
      </w:divBdr>
    </w:div>
    <w:div w:id="933781736">
      <w:bodyDiv w:val="1"/>
      <w:marLeft w:val="0"/>
      <w:marRight w:val="0"/>
      <w:marTop w:val="0"/>
      <w:marBottom w:val="0"/>
      <w:divBdr>
        <w:top w:val="none" w:sz="0" w:space="0" w:color="auto"/>
        <w:left w:val="none" w:sz="0" w:space="0" w:color="auto"/>
        <w:bottom w:val="none" w:sz="0" w:space="0" w:color="auto"/>
        <w:right w:val="none" w:sz="0" w:space="0" w:color="auto"/>
      </w:divBdr>
    </w:div>
    <w:div w:id="969868005">
      <w:bodyDiv w:val="1"/>
      <w:marLeft w:val="0"/>
      <w:marRight w:val="0"/>
      <w:marTop w:val="0"/>
      <w:marBottom w:val="0"/>
      <w:divBdr>
        <w:top w:val="none" w:sz="0" w:space="0" w:color="auto"/>
        <w:left w:val="none" w:sz="0" w:space="0" w:color="auto"/>
        <w:bottom w:val="none" w:sz="0" w:space="0" w:color="auto"/>
        <w:right w:val="none" w:sz="0" w:space="0" w:color="auto"/>
      </w:divBdr>
    </w:div>
    <w:div w:id="999817825">
      <w:bodyDiv w:val="1"/>
      <w:marLeft w:val="0"/>
      <w:marRight w:val="0"/>
      <w:marTop w:val="0"/>
      <w:marBottom w:val="0"/>
      <w:divBdr>
        <w:top w:val="none" w:sz="0" w:space="0" w:color="auto"/>
        <w:left w:val="none" w:sz="0" w:space="0" w:color="auto"/>
        <w:bottom w:val="none" w:sz="0" w:space="0" w:color="auto"/>
        <w:right w:val="none" w:sz="0" w:space="0" w:color="auto"/>
      </w:divBdr>
    </w:div>
    <w:div w:id="1116480638">
      <w:bodyDiv w:val="1"/>
      <w:marLeft w:val="0"/>
      <w:marRight w:val="0"/>
      <w:marTop w:val="0"/>
      <w:marBottom w:val="0"/>
      <w:divBdr>
        <w:top w:val="none" w:sz="0" w:space="0" w:color="auto"/>
        <w:left w:val="none" w:sz="0" w:space="0" w:color="auto"/>
        <w:bottom w:val="none" w:sz="0" w:space="0" w:color="auto"/>
        <w:right w:val="none" w:sz="0" w:space="0" w:color="auto"/>
      </w:divBdr>
    </w:div>
    <w:div w:id="1223523377">
      <w:bodyDiv w:val="1"/>
      <w:marLeft w:val="0"/>
      <w:marRight w:val="0"/>
      <w:marTop w:val="0"/>
      <w:marBottom w:val="0"/>
      <w:divBdr>
        <w:top w:val="none" w:sz="0" w:space="0" w:color="auto"/>
        <w:left w:val="none" w:sz="0" w:space="0" w:color="auto"/>
        <w:bottom w:val="none" w:sz="0" w:space="0" w:color="auto"/>
        <w:right w:val="none" w:sz="0" w:space="0" w:color="auto"/>
      </w:divBdr>
    </w:div>
    <w:div w:id="1254121094">
      <w:bodyDiv w:val="1"/>
      <w:marLeft w:val="0"/>
      <w:marRight w:val="0"/>
      <w:marTop w:val="0"/>
      <w:marBottom w:val="0"/>
      <w:divBdr>
        <w:top w:val="none" w:sz="0" w:space="0" w:color="auto"/>
        <w:left w:val="none" w:sz="0" w:space="0" w:color="auto"/>
        <w:bottom w:val="none" w:sz="0" w:space="0" w:color="auto"/>
        <w:right w:val="none" w:sz="0" w:space="0" w:color="auto"/>
      </w:divBdr>
    </w:div>
    <w:div w:id="1375042727">
      <w:bodyDiv w:val="1"/>
      <w:marLeft w:val="0"/>
      <w:marRight w:val="0"/>
      <w:marTop w:val="0"/>
      <w:marBottom w:val="0"/>
      <w:divBdr>
        <w:top w:val="none" w:sz="0" w:space="0" w:color="auto"/>
        <w:left w:val="none" w:sz="0" w:space="0" w:color="auto"/>
        <w:bottom w:val="none" w:sz="0" w:space="0" w:color="auto"/>
        <w:right w:val="none" w:sz="0" w:space="0" w:color="auto"/>
      </w:divBdr>
    </w:div>
    <w:div w:id="1453791890">
      <w:bodyDiv w:val="1"/>
      <w:marLeft w:val="0"/>
      <w:marRight w:val="0"/>
      <w:marTop w:val="0"/>
      <w:marBottom w:val="0"/>
      <w:divBdr>
        <w:top w:val="none" w:sz="0" w:space="0" w:color="auto"/>
        <w:left w:val="none" w:sz="0" w:space="0" w:color="auto"/>
        <w:bottom w:val="none" w:sz="0" w:space="0" w:color="auto"/>
        <w:right w:val="none" w:sz="0" w:space="0" w:color="auto"/>
      </w:divBdr>
    </w:div>
    <w:div w:id="1811559238">
      <w:bodyDiv w:val="1"/>
      <w:marLeft w:val="0"/>
      <w:marRight w:val="0"/>
      <w:marTop w:val="0"/>
      <w:marBottom w:val="0"/>
      <w:divBdr>
        <w:top w:val="none" w:sz="0" w:space="0" w:color="auto"/>
        <w:left w:val="none" w:sz="0" w:space="0" w:color="auto"/>
        <w:bottom w:val="none" w:sz="0" w:space="0" w:color="auto"/>
        <w:right w:val="none" w:sz="0" w:space="0" w:color="auto"/>
      </w:divBdr>
    </w:div>
    <w:div w:id="2015835755">
      <w:bodyDiv w:val="1"/>
      <w:marLeft w:val="0"/>
      <w:marRight w:val="0"/>
      <w:marTop w:val="0"/>
      <w:marBottom w:val="0"/>
      <w:divBdr>
        <w:top w:val="none" w:sz="0" w:space="0" w:color="auto"/>
        <w:left w:val="none" w:sz="0" w:space="0" w:color="auto"/>
        <w:bottom w:val="none" w:sz="0" w:space="0" w:color="auto"/>
        <w:right w:val="none" w:sz="0" w:space="0" w:color="auto"/>
      </w:divBdr>
    </w:div>
    <w:div w:id="21293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a.gov.au/government/cuas/technology-infrastructure-and-solutions-cuatis2024"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a.gov.au/government/publications/request-conditions-and-general-conditions-of-contract-july-2024"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8181A171E0F2643BFD4BFB5F91D8C74" ma:contentTypeVersion="6" ma:contentTypeDescription="Create a new document." ma:contentTypeScope="" ma:versionID="0067e6a0b4e16bdfb5ac26e3baffaf83">
  <xsd:schema xmlns:xsd="http://www.w3.org/2001/XMLSchema" xmlns:xs="http://www.w3.org/2001/XMLSchema" xmlns:p="http://schemas.microsoft.com/office/2006/metadata/properties" xmlns:ns2="559fc996-b8d5-4853-9241-45cdfbb155a3" xmlns:ns3="53d8c701-5b0a-488b-842e-d108055e60d6" targetNamespace="http://schemas.microsoft.com/office/2006/metadata/properties" ma:root="true" ma:fieldsID="19c16269dd68e870b3120519d73fea80" ns2:_="" ns3:_="">
    <xsd:import namespace="559fc996-b8d5-4853-9241-45cdfbb155a3"/>
    <xsd:import namespace="53d8c701-5b0a-488b-842e-d108055e60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9fc996-b8d5-4853-9241-45cdfbb155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d8c701-5b0a-488b-842e-d108055e60d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B53CE0-9BB0-4DA4-9D66-2A557527CE6D}">
  <ds:schemaRefs>
    <ds:schemaRef ds:uri="http://purl.org/dc/elements/1.1/"/>
    <ds:schemaRef ds:uri="559fc996-b8d5-4853-9241-45cdfbb155a3"/>
    <ds:schemaRef ds:uri="53d8c701-5b0a-488b-842e-d108055e60d6"/>
    <ds:schemaRef ds:uri="http://purl.org/dc/term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766ECF76-6A4E-4249-ABE2-62D684A0B1AF}">
  <ds:schemaRefs>
    <ds:schemaRef ds:uri="http://schemas.openxmlformats.org/officeDocument/2006/bibliography"/>
  </ds:schemaRefs>
</ds:datastoreItem>
</file>

<file path=customXml/itemProps3.xml><?xml version="1.0" encoding="utf-8"?>
<ds:datastoreItem xmlns:ds="http://schemas.openxmlformats.org/officeDocument/2006/customXml" ds:itemID="{B9432221-1CC1-4532-80B3-A652272DDF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9fc996-b8d5-4853-9241-45cdfbb155a3"/>
    <ds:schemaRef ds:uri="53d8c701-5b0a-488b-842e-d108055e60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D79CCE-C6E6-4FE5-8FBE-2FA1BECF0D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893</TotalTime>
  <Pages>15</Pages>
  <Words>3862</Words>
  <Characters>21759</Characters>
  <Application>Microsoft Office Word</Application>
  <DocSecurity>0</DocSecurity>
  <Lines>653</Lines>
  <Paragraphs>396</Paragraphs>
  <ScaleCrop>false</ScaleCrop>
  <HeadingPairs>
    <vt:vector size="2" baseType="variant">
      <vt:variant>
        <vt:lpstr>Title</vt:lpstr>
      </vt:variant>
      <vt:variant>
        <vt:i4>1</vt:i4>
      </vt:variant>
    </vt:vector>
  </HeadingPairs>
  <TitlesOfParts>
    <vt:vector size="1" baseType="lpstr">
      <vt:lpstr/>
    </vt:vector>
  </TitlesOfParts>
  <Company>Department of Treasury and Finance</Company>
  <LinksUpToDate>false</LinksUpToDate>
  <CharactersWithSpaces>25364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Department of Treasury and Finance</dc:creator>
  <cp:keywords/>
  <dc:description/>
  <cp:lastModifiedBy>Masters, Fergus</cp:lastModifiedBy>
  <cp:revision>8</cp:revision>
  <dcterms:created xsi:type="dcterms:W3CDTF">2025-05-09T05:28:00Z</dcterms:created>
  <dcterms:modified xsi:type="dcterms:W3CDTF">2025-10-28T03:36:00Z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0x01010018181A171E0F2643BFD4BFB5F91D8C74</vt:lpwstr>
  </property>
  <property fmtid="{D5CDD505-2E9C-101B-9397-08002B2CF9AE}" pid="3" name="ClassificationContentMarkingHeaderShapeIds">
    <vt:lpwstr>6bf9cb03,6474a2a9,4f8dec2b</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MSIP_Label_c4b26fd5-3efd-4a20-8a20-f4af9baafd95_Enabled">
    <vt:lpwstr>true</vt:lpwstr>
  </property>
  <property fmtid="{D5CDD505-2E9C-101B-9397-08002B2CF9AE}" pid="7" name="MSIP_Label_c4b26fd5-3efd-4a20-8a20-f4af9baafd95_SetDate">
    <vt:lpwstr>2025-05-09T05:28:14Z</vt:lpwstr>
  </property>
  <property fmtid="{D5CDD505-2E9C-101B-9397-08002B2CF9AE}" pid="8" name="MSIP_Label_c4b26fd5-3efd-4a20-8a20-f4af9baafd95_Method">
    <vt:lpwstr>Privileged</vt:lpwstr>
  </property>
  <property fmtid="{D5CDD505-2E9C-101B-9397-08002B2CF9AE}" pid="9" name="MSIP_Label_c4b26fd5-3efd-4a20-8a20-f4af9baafd95_Name">
    <vt:lpwstr>Official</vt:lpwstr>
  </property>
  <property fmtid="{D5CDD505-2E9C-101B-9397-08002B2CF9AE}" pid="10" name="MSIP_Label_c4b26fd5-3efd-4a20-8a20-f4af9baafd95_SiteId">
    <vt:lpwstr>b734b102-a267-429a-b45e-460c8ad63ae2</vt:lpwstr>
  </property>
  <property fmtid="{D5CDD505-2E9C-101B-9397-08002B2CF9AE}" pid="11" name="MSIP_Label_c4b26fd5-3efd-4a20-8a20-f4af9baafd95_ActionId">
    <vt:lpwstr>00c7a734-5d18-4671-9259-8b203f079d32</vt:lpwstr>
  </property>
  <property fmtid="{D5CDD505-2E9C-101B-9397-08002B2CF9AE}" pid="12" name="MSIP_Label_c4b26fd5-3efd-4a20-8a20-f4af9baafd95_ContentBits">
    <vt:lpwstr>1</vt:lpwstr>
  </property>
  <property fmtid="{D5CDD505-2E9C-101B-9397-08002B2CF9AE}" pid="13" name="MSIP_Label_c4b26fd5-3efd-4a20-8a20-f4af9baafd95_Tag">
    <vt:lpwstr>10, 0, 1, 1</vt:lpwstr>
  </property>
</Properties>
</file>