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EFC2" w14:textId="77777777" w:rsidR="00DF6896" w:rsidRDefault="00DF6896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505"/>
      </w:tblGrid>
      <w:tr w:rsidR="00DF6896" w14:paraId="253DD7FC" w14:textId="77777777">
        <w:tc>
          <w:tcPr>
            <w:tcW w:w="1814" w:type="dxa"/>
          </w:tcPr>
          <w:p w14:paraId="2A10E12F" w14:textId="77777777" w:rsidR="00DF6896" w:rsidRDefault="00DF6896">
            <w:pPr>
              <w:jc w:val="both"/>
              <w:rPr>
                <w:sz w:val="18"/>
              </w:rPr>
            </w:pPr>
            <w:r>
              <w:rPr>
                <w:sz w:val="18"/>
              </w:rPr>
              <w:t>Form 22</w:t>
            </w:r>
          </w:p>
        </w:tc>
        <w:tc>
          <w:tcPr>
            <w:tcW w:w="8505" w:type="dxa"/>
          </w:tcPr>
          <w:p w14:paraId="649B9DB7" w14:textId="77777777" w:rsidR="00DF6896" w:rsidRDefault="00DF6896">
            <w:pPr>
              <w:pStyle w:val="Heading2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 w:val="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 w:val="0"/>
                  </w:rPr>
                  <w:t>WESTERN AUSTRALIA</w:t>
                </w:r>
              </w:smartTag>
            </w:smartTag>
          </w:p>
          <w:p w14:paraId="40FE66EC" w14:textId="77777777" w:rsidR="00DF6896" w:rsidRPr="009461C8" w:rsidRDefault="00DF6896">
            <w:pPr>
              <w:jc w:val="both"/>
              <w:rPr>
                <w:i/>
                <w:iCs/>
              </w:rPr>
            </w:pPr>
            <w:r w:rsidRPr="009461C8">
              <w:rPr>
                <w:i/>
                <w:iCs/>
              </w:rPr>
              <w:t>Mining Act 1978</w:t>
            </w:r>
          </w:p>
          <w:p w14:paraId="7ABF45B8" w14:textId="77777777" w:rsidR="00DF6896" w:rsidRDefault="00DF6896">
            <w:pPr>
              <w:jc w:val="both"/>
            </w:pPr>
            <w:r>
              <w:t>(Reg. 69)</w:t>
            </w:r>
          </w:p>
          <w:p w14:paraId="16E2A9D2" w14:textId="77777777" w:rsidR="00DF6896" w:rsidRDefault="00DF6896">
            <w:pPr>
              <w:jc w:val="both"/>
            </w:pPr>
          </w:p>
          <w:p w14:paraId="10998814" w14:textId="77777777" w:rsidR="00DF6896" w:rsidRDefault="00DF6896">
            <w:pPr>
              <w:jc w:val="both"/>
            </w:pPr>
          </w:p>
          <w:p w14:paraId="6D060FE0" w14:textId="77777777" w:rsidR="00DF6896" w:rsidRDefault="00DF6896">
            <w:pPr>
              <w:pStyle w:val="Heading1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spacing w:val="22"/>
              </w:rPr>
            </w:pPr>
            <w:r>
              <w:rPr>
                <w:rFonts w:ascii="Arial" w:hAnsi="Arial"/>
                <w:spacing w:val="22"/>
              </w:rPr>
              <w:t>WITHDRAWAL</w:t>
            </w:r>
          </w:p>
          <w:p w14:paraId="1C9BEF73" w14:textId="77777777" w:rsidR="00DF6896" w:rsidRDefault="00DF6896"/>
        </w:tc>
      </w:tr>
    </w:tbl>
    <w:p w14:paraId="5093A3C8" w14:textId="77777777" w:rsidR="00DF6896" w:rsidRDefault="00DF689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505"/>
      </w:tblGrid>
      <w:tr w:rsidR="00DF6896" w14:paraId="0F13C0CD" w14:textId="77777777">
        <w:trPr>
          <w:trHeight w:val="1600"/>
        </w:trPr>
        <w:tc>
          <w:tcPr>
            <w:tcW w:w="1814" w:type="dxa"/>
          </w:tcPr>
          <w:p w14:paraId="4AFF0333" w14:textId="77777777" w:rsidR="00DF6896" w:rsidRDefault="00DF6896"/>
          <w:p w14:paraId="342AA9AC" w14:textId="77777777" w:rsidR="00DF6896" w:rsidRDefault="00DF6896"/>
          <w:p w14:paraId="63BC05C5" w14:textId="77777777" w:rsidR="00DF6896" w:rsidRDefault="00DF6896">
            <w:pPr>
              <w:tabs>
                <w:tab w:val="left" w:pos="284"/>
              </w:tabs>
              <w:rPr>
                <w:sz w:val="14"/>
              </w:rPr>
            </w:pPr>
            <w:r>
              <w:rPr>
                <w:sz w:val="14"/>
              </w:rPr>
              <w:t>(a)</w:t>
            </w:r>
            <w:r>
              <w:rPr>
                <w:sz w:val="14"/>
              </w:rPr>
              <w:tab/>
              <w:t>Type</w:t>
            </w:r>
          </w:p>
          <w:p w14:paraId="3F36520C" w14:textId="77777777" w:rsidR="00DF6896" w:rsidRDefault="00DF6896">
            <w:pPr>
              <w:tabs>
                <w:tab w:val="left" w:pos="284"/>
              </w:tabs>
              <w:rPr>
                <w:sz w:val="14"/>
              </w:rPr>
            </w:pPr>
            <w:r>
              <w:rPr>
                <w:sz w:val="14"/>
              </w:rPr>
              <w:t>(b)</w:t>
            </w:r>
            <w:r>
              <w:rPr>
                <w:sz w:val="14"/>
              </w:rPr>
              <w:tab/>
              <w:t>Number</w:t>
            </w:r>
          </w:p>
          <w:p w14:paraId="21F67D63" w14:textId="77777777" w:rsidR="00DF6896" w:rsidRDefault="00DF6896">
            <w:pPr>
              <w:tabs>
                <w:tab w:val="left" w:pos="284"/>
              </w:tabs>
              <w:rPr>
                <w:sz w:val="14"/>
              </w:rPr>
            </w:pPr>
            <w:r>
              <w:rPr>
                <w:sz w:val="14"/>
              </w:rPr>
              <w:t>(c)</w:t>
            </w:r>
            <w:r>
              <w:rPr>
                <w:sz w:val="14"/>
              </w:rPr>
              <w:tab/>
              <w:t>Mineral Field</w:t>
            </w:r>
          </w:p>
          <w:p w14:paraId="08350F71" w14:textId="77777777" w:rsidR="00DF6896" w:rsidRDefault="00DF6896">
            <w:pPr>
              <w:rPr>
                <w:sz w:val="16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18AC" w14:textId="77777777" w:rsidR="00DF6896" w:rsidRDefault="00DF6896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Details of Mining Tenement Application</w:t>
            </w:r>
          </w:p>
          <w:p w14:paraId="2A256849" w14:textId="77777777" w:rsidR="00DF6896" w:rsidRDefault="00DF6896">
            <w:pPr>
              <w:jc w:val="both"/>
              <w:rPr>
                <w:sz w:val="18"/>
              </w:rPr>
            </w:pPr>
          </w:p>
          <w:p w14:paraId="781E7E46" w14:textId="77777777" w:rsidR="00DF6896" w:rsidRDefault="00DF6896">
            <w:pPr>
              <w:tabs>
                <w:tab w:val="left" w:pos="709"/>
                <w:tab w:val="left" w:pos="4145"/>
                <w:tab w:val="left" w:pos="4995"/>
              </w:tabs>
              <w:jc w:val="both"/>
            </w:pPr>
            <w:r>
              <w:rPr>
                <w:sz w:val="18"/>
              </w:rPr>
              <w:t>(a</w:t>
            </w:r>
            <w:proofErr w:type="gramStart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</w:t>
            </w:r>
            <w:proofErr w:type="gramEnd"/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</w:p>
          <w:p w14:paraId="44DF47C1" w14:textId="77777777" w:rsidR="00DF6896" w:rsidRDefault="00DF6896">
            <w:pPr>
              <w:jc w:val="both"/>
              <w:rPr>
                <w:sz w:val="18"/>
              </w:rPr>
            </w:pPr>
          </w:p>
          <w:p w14:paraId="44D0888F" w14:textId="77777777" w:rsidR="00DF6896" w:rsidRDefault="00DF6896">
            <w:pPr>
              <w:tabs>
                <w:tab w:val="left" w:pos="709"/>
                <w:tab w:val="left" w:pos="4995"/>
              </w:tabs>
              <w:spacing w:before="240"/>
              <w:jc w:val="both"/>
            </w:pPr>
            <w:r>
              <w:rPr>
                <w:sz w:val="18"/>
              </w:rPr>
              <w:t>(c)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</w:tr>
    </w:tbl>
    <w:p w14:paraId="03D82CB4" w14:textId="77777777" w:rsidR="00DF6896" w:rsidRDefault="00DF689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505"/>
      </w:tblGrid>
      <w:tr w:rsidR="00DF6896" w14:paraId="1E73540D" w14:textId="77777777">
        <w:trPr>
          <w:trHeight w:val="3120"/>
        </w:trPr>
        <w:tc>
          <w:tcPr>
            <w:tcW w:w="1814" w:type="dxa"/>
          </w:tcPr>
          <w:p w14:paraId="173799A9" w14:textId="77777777" w:rsidR="00DF6896" w:rsidRDefault="00DF6896"/>
          <w:p w14:paraId="4B0E9893" w14:textId="77777777" w:rsidR="00DF6896" w:rsidRDefault="00DF6896"/>
          <w:p w14:paraId="0A001161" w14:textId="77777777" w:rsidR="00DF6896" w:rsidRDefault="00DF6896">
            <w:pPr>
              <w:ind w:left="284" w:hanging="284"/>
              <w:rPr>
                <w:sz w:val="16"/>
              </w:rPr>
            </w:pPr>
            <w:r>
              <w:rPr>
                <w:sz w:val="14"/>
              </w:rPr>
              <w:t>(d)</w:t>
            </w:r>
            <w:r>
              <w:rPr>
                <w:sz w:val="14"/>
              </w:rPr>
              <w:tab/>
              <w:t>Full name and address of each applicant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5EC6" w14:textId="77777777" w:rsidR="00DF6896" w:rsidRDefault="00DF6896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Applicant</w:t>
            </w:r>
          </w:p>
          <w:p w14:paraId="12EBB609" w14:textId="77777777" w:rsidR="00DF6896" w:rsidRDefault="00DF6896">
            <w:pPr>
              <w:jc w:val="both"/>
              <w:rPr>
                <w:sz w:val="18"/>
              </w:rPr>
            </w:pPr>
          </w:p>
          <w:p w14:paraId="77B34484" w14:textId="77777777" w:rsidR="00DF6896" w:rsidRDefault="00DF6896">
            <w:pPr>
              <w:tabs>
                <w:tab w:val="left" w:pos="709"/>
              </w:tabs>
              <w:jc w:val="both"/>
            </w:pPr>
            <w:r>
              <w:rPr>
                <w:sz w:val="18"/>
              </w:rPr>
              <w:t>(d)</w:t>
            </w:r>
            <w:r>
              <w:tab/>
            </w:r>
          </w:p>
          <w:p w14:paraId="33588692" w14:textId="77777777" w:rsidR="00DF6896" w:rsidRDefault="00DF6896">
            <w:pPr>
              <w:tabs>
                <w:tab w:val="left" w:pos="709"/>
              </w:tabs>
              <w:jc w:val="both"/>
            </w:pPr>
            <w:r>
              <w:tab/>
            </w:r>
          </w:p>
          <w:p w14:paraId="662F6A60" w14:textId="77777777" w:rsidR="00DF6896" w:rsidRDefault="00DF6896">
            <w:pPr>
              <w:tabs>
                <w:tab w:val="left" w:pos="709"/>
              </w:tabs>
              <w:jc w:val="both"/>
            </w:pPr>
            <w:r>
              <w:tab/>
            </w:r>
          </w:p>
          <w:p w14:paraId="4410CED3" w14:textId="77777777" w:rsidR="00DF6896" w:rsidRDefault="00DF6896">
            <w:pPr>
              <w:tabs>
                <w:tab w:val="left" w:pos="709"/>
              </w:tabs>
              <w:jc w:val="both"/>
            </w:pPr>
            <w:r>
              <w:tab/>
            </w:r>
          </w:p>
          <w:p w14:paraId="53DB4859" w14:textId="77777777" w:rsidR="00DF6896" w:rsidRDefault="00DF6896">
            <w:pPr>
              <w:jc w:val="both"/>
            </w:pPr>
          </w:p>
        </w:tc>
      </w:tr>
    </w:tbl>
    <w:p w14:paraId="496C48C5" w14:textId="77777777" w:rsidR="00DF6896" w:rsidRDefault="00DF6896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505"/>
      </w:tblGrid>
      <w:tr w:rsidR="00DF6896" w14:paraId="33EAB953" w14:textId="77777777">
        <w:tc>
          <w:tcPr>
            <w:tcW w:w="1814" w:type="dxa"/>
          </w:tcPr>
          <w:p w14:paraId="5A30836F" w14:textId="77777777" w:rsidR="00DF6896" w:rsidRDefault="00DF6896">
            <w:pPr>
              <w:tabs>
                <w:tab w:val="left" w:pos="426"/>
              </w:tabs>
              <w:ind w:left="426" w:hanging="426"/>
              <w:rPr>
                <w:sz w:val="18"/>
              </w:rPr>
            </w:pPr>
          </w:p>
        </w:tc>
        <w:tc>
          <w:tcPr>
            <w:tcW w:w="8505" w:type="dxa"/>
          </w:tcPr>
          <w:p w14:paraId="122F194F" w14:textId="77777777" w:rsidR="00DF6896" w:rsidRDefault="00DF6896">
            <w:pPr>
              <w:tabs>
                <w:tab w:val="left" w:pos="1451"/>
                <w:tab w:val="left" w:pos="3152"/>
                <w:tab w:val="left" w:pos="7121"/>
              </w:tabs>
              <w:jc w:val="both"/>
              <w:rPr>
                <w:sz w:val="17"/>
              </w:rPr>
            </w:pPr>
            <w:r>
              <w:rPr>
                <w:sz w:val="17"/>
              </w:rPr>
              <w:t>THE APPLICANT hereby applies to WITHDRAW the abovementioned application.</w:t>
            </w:r>
          </w:p>
        </w:tc>
      </w:tr>
    </w:tbl>
    <w:p w14:paraId="4ED485E2" w14:textId="77777777" w:rsidR="00DF6896" w:rsidRDefault="00DF6896">
      <w:pPr>
        <w:rPr>
          <w:sz w:val="18"/>
        </w:rPr>
      </w:pPr>
    </w:p>
    <w:p w14:paraId="4A211C0C" w14:textId="77777777" w:rsidR="00DF6896" w:rsidRDefault="00DF6896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247"/>
        <w:gridCol w:w="1985"/>
        <w:gridCol w:w="737"/>
        <w:gridCol w:w="3062"/>
        <w:gridCol w:w="1474"/>
      </w:tblGrid>
      <w:tr w:rsidR="00DF6896" w14:paraId="76858790" w14:textId="77777777">
        <w:trPr>
          <w:cantSplit/>
        </w:trPr>
        <w:tc>
          <w:tcPr>
            <w:tcW w:w="1814" w:type="dxa"/>
          </w:tcPr>
          <w:p w14:paraId="733DD63E" w14:textId="77777777" w:rsidR="00DF6896" w:rsidRDefault="00DF6896">
            <w:pPr>
              <w:tabs>
                <w:tab w:val="left" w:pos="360"/>
              </w:tabs>
              <w:ind w:left="360" w:hanging="360"/>
              <w:rPr>
                <w:sz w:val="16"/>
              </w:rPr>
            </w:pPr>
          </w:p>
        </w:tc>
        <w:tc>
          <w:tcPr>
            <w:tcW w:w="1247" w:type="dxa"/>
          </w:tcPr>
          <w:p w14:paraId="2650F938" w14:textId="77777777" w:rsidR="00DF6896" w:rsidRDefault="00DF6896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DATED this</w:t>
            </w:r>
          </w:p>
        </w:tc>
        <w:tc>
          <w:tcPr>
            <w:tcW w:w="1985" w:type="dxa"/>
          </w:tcPr>
          <w:p w14:paraId="0B759404" w14:textId="77777777" w:rsidR="00DF6896" w:rsidRDefault="00DF6896">
            <w:pPr>
              <w:tabs>
                <w:tab w:val="left" w:pos="720"/>
              </w:tabs>
              <w:spacing w:before="40"/>
              <w:jc w:val="both"/>
              <w:rPr>
                <w:sz w:val="18"/>
              </w:rPr>
            </w:pPr>
          </w:p>
        </w:tc>
        <w:tc>
          <w:tcPr>
            <w:tcW w:w="737" w:type="dxa"/>
          </w:tcPr>
          <w:p w14:paraId="38BC198C" w14:textId="77777777" w:rsidR="00DF6896" w:rsidRDefault="00DF6896">
            <w:pPr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day of</w:t>
            </w:r>
          </w:p>
        </w:tc>
        <w:tc>
          <w:tcPr>
            <w:tcW w:w="3062" w:type="dxa"/>
          </w:tcPr>
          <w:p w14:paraId="232CDD43" w14:textId="77777777" w:rsidR="00DF6896" w:rsidRDefault="00DF6896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474" w:type="dxa"/>
          </w:tcPr>
          <w:p w14:paraId="0B311F2C" w14:textId="77777777" w:rsidR="00DF6896" w:rsidRDefault="00DF6896">
            <w:pPr>
              <w:tabs>
                <w:tab w:val="left" w:pos="720"/>
              </w:tabs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, 20</w:t>
            </w:r>
          </w:p>
        </w:tc>
      </w:tr>
    </w:tbl>
    <w:p w14:paraId="7BAEA26F" w14:textId="77777777" w:rsidR="00DF6896" w:rsidRDefault="00DF6896">
      <w:pPr>
        <w:rPr>
          <w:sz w:val="18"/>
        </w:rPr>
      </w:pPr>
    </w:p>
    <w:p w14:paraId="759A77BA" w14:textId="77777777" w:rsidR="00DF6896" w:rsidRDefault="00DF6896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454"/>
        <w:gridCol w:w="3799"/>
        <w:gridCol w:w="454"/>
        <w:gridCol w:w="3799"/>
      </w:tblGrid>
      <w:tr w:rsidR="00DF6896" w14:paraId="65F55F05" w14:textId="77777777">
        <w:trPr>
          <w:cantSplit/>
        </w:trPr>
        <w:tc>
          <w:tcPr>
            <w:tcW w:w="1814" w:type="dxa"/>
          </w:tcPr>
          <w:p w14:paraId="41F02111" w14:textId="77777777" w:rsidR="00DF6896" w:rsidRPr="00A63143" w:rsidRDefault="00DF6896">
            <w:pPr>
              <w:tabs>
                <w:tab w:val="left" w:pos="426"/>
              </w:tabs>
              <w:ind w:left="426" w:hanging="426"/>
            </w:pP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3164D0" w14:textId="77777777" w:rsidR="00DF6896" w:rsidRDefault="00DF6896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3152"/>
                <w:tab w:val="left" w:pos="5562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Applicants sign here</w:t>
            </w:r>
            <w:r>
              <w:rPr>
                <w:rFonts w:ascii="Arial" w:hAnsi="Arial"/>
                <w:sz w:val="18"/>
              </w:rPr>
              <w:tab/>
              <w:t>in the presence of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Witnesses sign here</w:t>
            </w:r>
          </w:p>
        </w:tc>
      </w:tr>
      <w:tr w:rsidR="00DF6896" w14:paraId="5521545B" w14:textId="77777777">
        <w:trPr>
          <w:cantSplit/>
        </w:trPr>
        <w:tc>
          <w:tcPr>
            <w:tcW w:w="1814" w:type="dxa"/>
            <w:vMerge w:val="restart"/>
          </w:tcPr>
          <w:p w14:paraId="114B2C65" w14:textId="77777777" w:rsidR="00DF6896" w:rsidRPr="00A63143" w:rsidRDefault="00DF6896">
            <w:pPr>
              <w:pStyle w:val="BodyTextIndent"/>
              <w:tabs>
                <w:tab w:val="clear" w:pos="426"/>
              </w:tabs>
              <w:ind w:left="284" w:hanging="284"/>
              <w:rPr>
                <w:sz w:val="14"/>
              </w:rPr>
            </w:pPr>
            <w:r w:rsidRPr="00A63143">
              <w:rPr>
                <w:sz w:val="14"/>
              </w:rPr>
              <w:t>(e)</w:t>
            </w:r>
            <w:r w:rsidRPr="00A63143">
              <w:rPr>
                <w:sz w:val="14"/>
              </w:rPr>
              <w:tab/>
              <w:t>Signature of</w:t>
            </w:r>
            <w:r w:rsidRPr="00A63143">
              <w:rPr>
                <w:sz w:val="14"/>
              </w:rPr>
              <w:br/>
              <w:t>applicant</w:t>
            </w:r>
          </w:p>
          <w:p w14:paraId="0BF2CF8C" w14:textId="77777777" w:rsidR="00CE2468" w:rsidRPr="00A63143" w:rsidRDefault="00CE2468" w:rsidP="00CE2468">
            <w:pPr>
              <w:ind w:left="284" w:hanging="284"/>
              <w:rPr>
                <w:sz w:val="14"/>
              </w:rPr>
            </w:pPr>
            <w:r w:rsidRPr="00A63143">
              <w:rPr>
                <w:sz w:val="14"/>
              </w:rPr>
              <w:t>(f)</w:t>
            </w:r>
            <w:r w:rsidRPr="00A63143">
              <w:rPr>
                <w:sz w:val="14"/>
              </w:rPr>
              <w:tab/>
              <w:t>Signature, full</w:t>
            </w:r>
          </w:p>
          <w:p w14:paraId="7D10F1D1" w14:textId="77777777" w:rsidR="00CE2468" w:rsidRPr="00A63143" w:rsidRDefault="00CE2468" w:rsidP="00CE2468">
            <w:pPr>
              <w:ind w:left="284" w:hanging="284"/>
              <w:rPr>
                <w:sz w:val="14"/>
              </w:rPr>
            </w:pPr>
            <w:r w:rsidRPr="00A63143">
              <w:rPr>
                <w:sz w:val="14"/>
              </w:rPr>
              <w:t xml:space="preserve">       name and</w:t>
            </w:r>
          </w:p>
          <w:p w14:paraId="0E19D577" w14:textId="77777777" w:rsidR="00CE2468" w:rsidRPr="00A63143" w:rsidRDefault="00CE2468" w:rsidP="00CE2468">
            <w:pPr>
              <w:ind w:left="284" w:hanging="284"/>
              <w:rPr>
                <w:sz w:val="14"/>
              </w:rPr>
            </w:pPr>
            <w:r w:rsidRPr="00A63143">
              <w:rPr>
                <w:sz w:val="14"/>
              </w:rPr>
              <w:t xml:space="preserve">       address of</w:t>
            </w:r>
          </w:p>
          <w:p w14:paraId="101EF77F" w14:textId="77777777" w:rsidR="00DF6896" w:rsidRPr="00A63143" w:rsidRDefault="00CE2468" w:rsidP="00CE2468">
            <w:pPr>
              <w:ind w:left="284" w:hanging="284"/>
              <w:rPr>
                <w:sz w:val="16"/>
              </w:rPr>
            </w:pPr>
            <w:r w:rsidRPr="00A63143">
              <w:rPr>
                <w:sz w:val="14"/>
              </w:rPr>
              <w:t xml:space="preserve">       witnesses</w:t>
            </w:r>
            <w:r w:rsidR="00DF6896" w:rsidRPr="00A63143">
              <w:rPr>
                <w:sz w:val="14"/>
              </w:rPr>
              <w:br/>
            </w:r>
          </w:p>
        </w:tc>
        <w:tc>
          <w:tcPr>
            <w:tcW w:w="454" w:type="dxa"/>
            <w:tcBorders>
              <w:left w:val="single" w:sz="6" w:space="0" w:color="auto"/>
            </w:tcBorders>
          </w:tcPr>
          <w:p w14:paraId="0F097EA2" w14:textId="77777777" w:rsidR="00DF6896" w:rsidRDefault="00A92A1B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(e)</w:t>
            </w:r>
          </w:p>
        </w:tc>
        <w:tc>
          <w:tcPr>
            <w:tcW w:w="3799" w:type="dxa"/>
            <w:tcBorders>
              <w:bottom w:val="dotted" w:sz="2" w:space="0" w:color="auto"/>
            </w:tcBorders>
          </w:tcPr>
          <w:p w14:paraId="7A4BC8DE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</w:tcPr>
          <w:p w14:paraId="4865D972" w14:textId="77777777" w:rsidR="00DF6896" w:rsidRDefault="00DF689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(f)</w:t>
            </w:r>
          </w:p>
        </w:tc>
        <w:tc>
          <w:tcPr>
            <w:tcW w:w="3799" w:type="dxa"/>
            <w:tcBorders>
              <w:bottom w:val="dotted" w:sz="2" w:space="0" w:color="auto"/>
              <w:right w:val="single" w:sz="6" w:space="0" w:color="auto"/>
            </w:tcBorders>
          </w:tcPr>
          <w:p w14:paraId="0653BA5E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</w:tr>
      <w:tr w:rsidR="00DF6896" w14:paraId="0F81F81B" w14:textId="77777777">
        <w:trPr>
          <w:cantSplit/>
        </w:trPr>
        <w:tc>
          <w:tcPr>
            <w:tcW w:w="1814" w:type="dxa"/>
            <w:vMerge/>
          </w:tcPr>
          <w:p w14:paraId="7AAE0757" w14:textId="77777777" w:rsidR="00DF6896" w:rsidRDefault="00DF6896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</w:tcBorders>
          </w:tcPr>
          <w:p w14:paraId="015C7E1C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3799" w:type="dxa"/>
            <w:tcBorders>
              <w:top w:val="dotted" w:sz="2" w:space="0" w:color="auto"/>
              <w:bottom w:val="dotted" w:sz="2" w:space="0" w:color="auto"/>
            </w:tcBorders>
          </w:tcPr>
          <w:p w14:paraId="545EA20E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</w:tcPr>
          <w:p w14:paraId="4D7BE188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3799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2487F9AC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</w:tr>
      <w:tr w:rsidR="00DF6896" w14:paraId="175CD11E" w14:textId="77777777">
        <w:trPr>
          <w:cantSplit/>
        </w:trPr>
        <w:tc>
          <w:tcPr>
            <w:tcW w:w="1814" w:type="dxa"/>
            <w:vMerge/>
          </w:tcPr>
          <w:p w14:paraId="0817D544" w14:textId="77777777" w:rsidR="00DF6896" w:rsidRDefault="00DF6896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</w:tcBorders>
          </w:tcPr>
          <w:p w14:paraId="155D40B0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3799" w:type="dxa"/>
            <w:tcBorders>
              <w:top w:val="dotted" w:sz="2" w:space="0" w:color="auto"/>
              <w:bottom w:val="dotted" w:sz="2" w:space="0" w:color="auto"/>
            </w:tcBorders>
          </w:tcPr>
          <w:p w14:paraId="35874F25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</w:tcPr>
          <w:p w14:paraId="22F4028E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3799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0612B956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</w:tr>
      <w:tr w:rsidR="00DF6896" w14:paraId="6DD6787C" w14:textId="77777777">
        <w:trPr>
          <w:cantSplit/>
        </w:trPr>
        <w:tc>
          <w:tcPr>
            <w:tcW w:w="1814" w:type="dxa"/>
          </w:tcPr>
          <w:p w14:paraId="5ECF1A34" w14:textId="77777777" w:rsidR="00DF6896" w:rsidRDefault="00DF6896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</w:tcBorders>
          </w:tcPr>
          <w:p w14:paraId="4A2D2078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3799" w:type="dxa"/>
            <w:tcBorders>
              <w:top w:val="dotted" w:sz="2" w:space="0" w:color="auto"/>
              <w:bottom w:val="dotted" w:sz="2" w:space="0" w:color="auto"/>
            </w:tcBorders>
          </w:tcPr>
          <w:p w14:paraId="404384CB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</w:tcPr>
          <w:p w14:paraId="794A3A7B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3799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2FB27F9D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</w:tr>
      <w:tr w:rsidR="00DF6896" w14:paraId="2D3B8062" w14:textId="77777777">
        <w:trPr>
          <w:cantSplit/>
        </w:trPr>
        <w:tc>
          <w:tcPr>
            <w:tcW w:w="1814" w:type="dxa"/>
          </w:tcPr>
          <w:p w14:paraId="57D90DB4" w14:textId="77777777" w:rsidR="00DF6896" w:rsidRDefault="00DF6896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</w:tcBorders>
          </w:tcPr>
          <w:p w14:paraId="3CEF9885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3799" w:type="dxa"/>
            <w:tcBorders>
              <w:bottom w:val="single" w:sz="6" w:space="0" w:color="auto"/>
            </w:tcBorders>
          </w:tcPr>
          <w:p w14:paraId="4EBAEFE5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</w:tcPr>
          <w:p w14:paraId="74920C44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  <w:tc>
          <w:tcPr>
            <w:tcW w:w="3799" w:type="dxa"/>
            <w:tcBorders>
              <w:bottom w:val="single" w:sz="6" w:space="0" w:color="auto"/>
              <w:right w:val="single" w:sz="6" w:space="0" w:color="auto"/>
            </w:tcBorders>
          </w:tcPr>
          <w:p w14:paraId="21ED7202" w14:textId="77777777" w:rsidR="00DF6896" w:rsidRDefault="00DF6896">
            <w:pPr>
              <w:spacing w:before="120" w:after="120"/>
              <w:rPr>
                <w:sz w:val="18"/>
              </w:rPr>
            </w:pPr>
          </w:p>
        </w:tc>
      </w:tr>
    </w:tbl>
    <w:p w14:paraId="5EB8F848" w14:textId="77777777" w:rsidR="00DF6896" w:rsidRDefault="00DF689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505"/>
      </w:tblGrid>
      <w:tr w:rsidR="00DF6896" w14:paraId="0BFC4AF4" w14:textId="77777777">
        <w:trPr>
          <w:trHeight w:val="1200"/>
        </w:trPr>
        <w:tc>
          <w:tcPr>
            <w:tcW w:w="1814" w:type="dxa"/>
          </w:tcPr>
          <w:p w14:paraId="7919C356" w14:textId="77777777" w:rsidR="00DF6896" w:rsidRDefault="00DF6896">
            <w:pPr>
              <w:rPr>
                <w:sz w:val="14"/>
              </w:rPr>
            </w:pPr>
            <w:r>
              <w:rPr>
                <w:sz w:val="14"/>
              </w:rPr>
              <w:t>LODGING PARTY</w:t>
            </w:r>
          </w:p>
          <w:p w14:paraId="6C67AAA2" w14:textId="77777777" w:rsidR="00DF6896" w:rsidRDefault="00DF6896">
            <w:pPr>
              <w:ind w:left="284" w:hanging="284"/>
              <w:rPr>
                <w:sz w:val="16"/>
              </w:rPr>
            </w:pPr>
            <w:r>
              <w:rPr>
                <w:sz w:val="14"/>
              </w:rPr>
              <w:t>(g)</w:t>
            </w:r>
            <w:r>
              <w:rPr>
                <w:sz w:val="14"/>
              </w:rPr>
              <w:tab/>
              <w:t xml:space="preserve">Full name and address (for </w:t>
            </w:r>
            <w:r>
              <w:rPr>
                <w:sz w:val="14"/>
              </w:rPr>
              <w:br/>
              <w:t xml:space="preserve">return of </w:t>
            </w:r>
            <w:r>
              <w:rPr>
                <w:sz w:val="14"/>
              </w:rPr>
              <w:br/>
              <w:t>documents)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F45F" w14:textId="77777777" w:rsidR="00DF6896" w:rsidRDefault="00DF6896">
            <w:pPr>
              <w:tabs>
                <w:tab w:val="left" w:pos="709"/>
              </w:tabs>
              <w:spacing w:before="40"/>
              <w:jc w:val="both"/>
            </w:pPr>
            <w:r>
              <w:rPr>
                <w:sz w:val="18"/>
              </w:rPr>
              <w:t>(g)</w:t>
            </w:r>
            <w:r>
              <w:tab/>
            </w:r>
          </w:p>
          <w:p w14:paraId="78F0D386" w14:textId="77777777" w:rsidR="00DF6896" w:rsidRDefault="00DF6896">
            <w:pPr>
              <w:tabs>
                <w:tab w:val="left" w:pos="743"/>
              </w:tabs>
              <w:jc w:val="both"/>
            </w:pPr>
          </w:p>
          <w:p w14:paraId="49EFB4EA" w14:textId="77777777" w:rsidR="00DF6896" w:rsidRDefault="00DF6896">
            <w:pPr>
              <w:tabs>
                <w:tab w:val="left" w:pos="743"/>
              </w:tabs>
              <w:jc w:val="both"/>
              <w:rPr>
                <w:sz w:val="18"/>
              </w:rPr>
            </w:pPr>
          </w:p>
        </w:tc>
      </w:tr>
    </w:tbl>
    <w:p w14:paraId="68D4333A" w14:textId="77777777" w:rsidR="00DF6896" w:rsidRDefault="00DF6896">
      <w:pPr>
        <w:jc w:val="both"/>
        <w:rPr>
          <w:sz w:val="18"/>
        </w:rPr>
      </w:pPr>
    </w:p>
    <w:p w14:paraId="2FBE27F1" w14:textId="77777777" w:rsidR="00DF6896" w:rsidRDefault="00DF6896">
      <w:pPr>
        <w:rPr>
          <w:sz w:val="10"/>
        </w:rPr>
      </w:pPr>
    </w:p>
    <w:p w14:paraId="2D0F034C" w14:textId="77777777" w:rsidR="00CE2468" w:rsidRPr="00A63143" w:rsidRDefault="00CE2468">
      <w:pPr>
        <w:rPr>
          <w:sz w:val="10"/>
        </w:rPr>
      </w:pPr>
    </w:p>
    <w:p w14:paraId="33FE3DAC" w14:textId="77777777" w:rsidR="00CE2468" w:rsidRPr="00A63143" w:rsidRDefault="00CE2468">
      <w:pPr>
        <w:rPr>
          <w:sz w:val="16"/>
          <w:szCs w:val="16"/>
        </w:rPr>
      </w:pPr>
      <w:r w:rsidRPr="00A63143">
        <w:rPr>
          <w:sz w:val="16"/>
          <w:szCs w:val="16"/>
        </w:rPr>
        <w:t>OFFICIAL USE</w:t>
      </w:r>
    </w:p>
    <w:p w14:paraId="3B90B8C4" w14:textId="77777777" w:rsidR="00CE2468" w:rsidRPr="00A63143" w:rsidRDefault="00CE2468">
      <w:pPr>
        <w:rPr>
          <w:sz w:val="16"/>
          <w:szCs w:val="16"/>
        </w:rPr>
      </w:pPr>
    </w:p>
    <w:p w14:paraId="3A0D0368" w14:textId="77777777" w:rsidR="00CE2468" w:rsidRPr="00A63143" w:rsidRDefault="00CE2468">
      <w:pPr>
        <w:rPr>
          <w:sz w:val="16"/>
          <w:szCs w:val="16"/>
        </w:rPr>
      </w:pPr>
      <w:r w:rsidRPr="00A63143">
        <w:rPr>
          <w:sz w:val="16"/>
          <w:szCs w:val="16"/>
        </w:rPr>
        <w:t>Received at ……………………………………………</w:t>
      </w:r>
      <w:proofErr w:type="gramStart"/>
      <w:r w:rsidRPr="00A63143">
        <w:rPr>
          <w:sz w:val="16"/>
          <w:szCs w:val="16"/>
        </w:rPr>
        <w:t>…..</w:t>
      </w:r>
      <w:proofErr w:type="gramEnd"/>
      <w:r w:rsidRPr="00A63143">
        <w:rPr>
          <w:sz w:val="16"/>
          <w:szCs w:val="16"/>
        </w:rPr>
        <w:t xml:space="preserve">  a.m. /p.m. on ………………………………………. 20</w:t>
      </w:r>
    </w:p>
    <w:p w14:paraId="20487C35" w14:textId="77777777" w:rsidR="00CE2468" w:rsidRPr="00A63143" w:rsidRDefault="00CE2468">
      <w:pPr>
        <w:rPr>
          <w:sz w:val="16"/>
          <w:szCs w:val="16"/>
        </w:rPr>
      </w:pPr>
    </w:p>
    <w:p w14:paraId="17D1C56A" w14:textId="77777777" w:rsidR="00CE2468" w:rsidRPr="00A63143" w:rsidRDefault="00CE2468">
      <w:pPr>
        <w:rPr>
          <w:sz w:val="16"/>
          <w:szCs w:val="16"/>
        </w:rPr>
      </w:pPr>
    </w:p>
    <w:p w14:paraId="658F23E9" w14:textId="77777777" w:rsidR="00CE2468" w:rsidRPr="00A63143" w:rsidRDefault="00CE2468">
      <w:pPr>
        <w:rPr>
          <w:sz w:val="16"/>
          <w:szCs w:val="16"/>
        </w:rPr>
      </w:pPr>
      <w:r w:rsidRPr="00A63143">
        <w:rPr>
          <w:sz w:val="16"/>
          <w:szCs w:val="16"/>
        </w:rPr>
        <w:t xml:space="preserve">                                                        . ………………………………………………………</w:t>
      </w:r>
    </w:p>
    <w:p w14:paraId="3F618885" w14:textId="77777777" w:rsidR="00CE2468" w:rsidRPr="00A63143" w:rsidRDefault="00CE2468">
      <w:pPr>
        <w:rPr>
          <w:sz w:val="16"/>
          <w:szCs w:val="16"/>
        </w:rPr>
      </w:pPr>
    </w:p>
    <w:p w14:paraId="1BBF3F38" w14:textId="77777777" w:rsidR="00CE2468" w:rsidRDefault="00CE2468">
      <w:pPr>
        <w:rPr>
          <w:sz w:val="16"/>
          <w:szCs w:val="16"/>
        </w:rPr>
      </w:pPr>
      <w:r w:rsidRPr="00A63143">
        <w:rPr>
          <w:sz w:val="16"/>
          <w:szCs w:val="16"/>
        </w:rPr>
        <w:t xml:space="preserve">                                                                           Mining Registrar</w:t>
      </w:r>
    </w:p>
    <w:p w14:paraId="57C0E4C5" w14:textId="77777777" w:rsidR="00F9770A" w:rsidRDefault="00F9770A">
      <w:pPr>
        <w:rPr>
          <w:sz w:val="16"/>
          <w:szCs w:val="16"/>
          <w:lang w:val="en-GB"/>
        </w:rPr>
      </w:pPr>
    </w:p>
    <w:p w14:paraId="2ECBC36F" w14:textId="0C8B5176" w:rsidR="00F9770A" w:rsidRPr="00A63143" w:rsidRDefault="00F9770A">
      <w:pPr>
        <w:rPr>
          <w:sz w:val="16"/>
          <w:szCs w:val="16"/>
        </w:rPr>
      </w:pPr>
      <w:r w:rsidRPr="00F9770A">
        <w:rPr>
          <w:sz w:val="16"/>
          <w:szCs w:val="16"/>
          <w:lang w:val="en-GB"/>
        </w:rPr>
        <w:t>NOTE: The address for return of documents must be the applicant’s principal place of business (or their agent’s) or residence (not a postal address).</w:t>
      </w:r>
    </w:p>
    <w:sectPr w:rsidR="00F9770A" w:rsidRPr="00A63143">
      <w:pgSz w:w="11907" w:h="16840" w:code="9"/>
      <w:pgMar w:top="397" w:right="454" w:bottom="340" w:left="1247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F59E" w14:textId="77777777" w:rsidR="00570BDB" w:rsidRDefault="00570BDB">
      <w:r>
        <w:separator/>
      </w:r>
    </w:p>
  </w:endnote>
  <w:endnote w:type="continuationSeparator" w:id="0">
    <w:p w14:paraId="297CD613" w14:textId="77777777" w:rsidR="00570BDB" w:rsidRDefault="0057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E340" w14:textId="77777777" w:rsidR="00570BDB" w:rsidRDefault="00570BDB">
      <w:r>
        <w:separator/>
      </w:r>
    </w:p>
  </w:footnote>
  <w:footnote w:type="continuationSeparator" w:id="0">
    <w:p w14:paraId="00D7D185" w14:textId="77777777" w:rsidR="00570BDB" w:rsidRDefault="00570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96"/>
    <w:rsid w:val="00043D57"/>
    <w:rsid w:val="00101157"/>
    <w:rsid w:val="001D5F81"/>
    <w:rsid w:val="00320F86"/>
    <w:rsid w:val="003818C4"/>
    <w:rsid w:val="003D6469"/>
    <w:rsid w:val="0040429F"/>
    <w:rsid w:val="0054781D"/>
    <w:rsid w:val="00570BDB"/>
    <w:rsid w:val="00590A4D"/>
    <w:rsid w:val="005959DD"/>
    <w:rsid w:val="00612C1F"/>
    <w:rsid w:val="00621ED3"/>
    <w:rsid w:val="00732959"/>
    <w:rsid w:val="009461C8"/>
    <w:rsid w:val="00A55A9B"/>
    <w:rsid w:val="00A63143"/>
    <w:rsid w:val="00A92A1B"/>
    <w:rsid w:val="00BD4A6B"/>
    <w:rsid w:val="00CE2468"/>
    <w:rsid w:val="00DF6896"/>
    <w:rsid w:val="00F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AF91AC"/>
  <w15:docId w15:val="{AE8465B8-616E-49E1-9781-F0E214B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outlineLvl w:val="3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tabs>
        <w:tab w:val="left" w:pos="426"/>
      </w:tabs>
      <w:ind w:left="426" w:hanging="426"/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8afa6c3fb23b49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A99512184</value>
    </field>
    <field name="Objective-Title">
      <value order="0">Form 22</value>
    </field>
    <field name="Objective-Description">
      <value order="0"/>
    </field>
    <field name="Objective-CreationStamp">
      <value order="0">2025-10-29T10:08:18Z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2025-11-03T03:33:00Z</value>
    </field>
    <field name="Objective-ModificationStamp">
      <value order="0">2025-11-03T03:33:00Z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vA107364497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668</Characters>
  <Application>Microsoft Office Word</Application>
  <DocSecurity>0</DocSecurity>
  <Lines>103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12</vt:lpstr>
    </vt:vector>
  </TitlesOfParts>
  <Company>Department Of Mines, Industry Regulation and Safety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22</dc:title>
  <dc:creator>STEWART, Carly</dc:creator>
  <cp:keywords>Form 22, Minerals, withdrawal</cp:keywords>
  <dc:description>Form 22 - WITHDRAWAL</dc:description>
  <cp:lastModifiedBy>KING, Jamie lee</cp:lastModifiedBy>
  <cp:revision>3</cp:revision>
  <cp:lastPrinted>2012-10-22T05:48:00Z</cp:lastPrinted>
  <dcterms:created xsi:type="dcterms:W3CDTF">2025-10-29T09:34:00Z</dcterms:created>
  <dcterms:modified xsi:type="dcterms:W3CDTF">2025-11-03T03:13:00Z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A99512184</vt:lpwstr>
  </property>
  <property fmtid="{D5CDD505-2E9C-101B-9397-08002B2CF9AE}" pid="4" name="Objective-Title">
    <vt:lpwstr>Form 22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2025-10-29T10:08:18Z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2025-11-03T03:33:00Z</vt:filetime>
  </property>
  <property fmtid="{D5CDD505-2E9C-101B-9397-08002B2CF9AE}" pid="10" name="Objective-ModificationStamp">
    <vt:filetime>2025-11-03T03:33:00Z</vt:filetime>
  </property>
  <property fmtid="{D5CDD505-2E9C-101B-9397-08002B2CF9AE}" pid="11" name="Objective-Owner">
    <vt:lpwstr>BENNIE, Josh</vt:lpwstr>
  </property>
  <property fmtid="{D5CDD505-2E9C-101B-9397-08002B2CF9AE}" pid="12" name="Objective-Path">
    <vt:lpwstr>DEMIRS Global Folder:02 Corporate File Plan:DMPE - Resource and Environmental Regulation Group:RER Files:Strategic Management:Legislation:MINING REGULATIONS 19812017 AMENDMENTS:Business Systems:Amended Forms</vt:lpwstr>
  </property>
  <property fmtid="{D5CDD505-2E9C-101B-9397-08002B2CF9AE}" pid="13" name="Objective-Parent">
    <vt:lpwstr>Amended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vA107364497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A0342/201701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