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D027BB" w14:textId="77777777" w:rsidR="00A84A4E" w:rsidRPr="009F1BCB" w:rsidRDefault="00A84A4E" w:rsidP="00A84A4E">
      <w:pPr>
        <w:pStyle w:val="StyleHeading1sansTOCLeft0cmFirstline0cm"/>
        <w:tabs>
          <w:tab w:val="clear" w:pos="851"/>
          <w:tab w:val="clear" w:pos="902"/>
          <w:tab w:val="left" w:pos="0"/>
          <w:tab w:val="left" w:pos="993"/>
        </w:tabs>
        <w:spacing w:before="80" w:after="120"/>
        <w:outlineLvl w:val="9"/>
        <w:rPr>
          <w:rStyle w:val="Optional"/>
          <w:i/>
          <w:kern w:val="0"/>
          <w:sz w:val="20"/>
        </w:rPr>
      </w:pPr>
      <w:r w:rsidRPr="009F1BCB">
        <w:rPr>
          <w:rStyle w:val="Optional"/>
          <w:i/>
          <w:kern w:val="0"/>
          <w:sz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9F1BCB">
        <w:rPr>
          <w:rStyle w:val="Optional"/>
          <w:i/>
          <w:kern w:val="0"/>
          <w:sz w:val="20"/>
        </w:rPr>
        <w:instrText xml:space="preserve"> FORMTEXT </w:instrText>
      </w:r>
      <w:r w:rsidRPr="009F1BCB">
        <w:rPr>
          <w:rStyle w:val="Optional"/>
          <w:i/>
          <w:kern w:val="0"/>
          <w:sz w:val="20"/>
        </w:rPr>
      </w:r>
      <w:r w:rsidRPr="009F1BCB">
        <w:rPr>
          <w:rStyle w:val="Optional"/>
          <w:i/>
          <w:kern w:val="0"/>
          <w:sz w:val="20"/>
        </w:rPr>
        <w:fldChar w:fldCharType="separate"/>
      </w:r>
      <w:r w:rsidRPr="009F1BCB">
        <w:rPr>
          <w:rStyle w:val="Optional"/>
          <w:i/>
          <w:noProof/>
          <w:kern w:val="0"/>
          <w:sz w:val="20"/>
        </w:rPr>
        <w:t>Text Legend</w:t>
      </w:r>
      <w:r w:rsidRPr="009F1BCB">
        <w:rPr>
          <w:rStyle w:val="Optional"/>
          <w:i/>
          <w:kern w:val="0"/>
          <w:sz w:val="20"/>
        </w:rPr>
        <w:fldChar w:fldCharType="end"/>
      </w:r>
      <w:r w:rsidRPr="009F1BCB">
        <w:rPr>
          <w:rStyle w:val="Optional"/>
          <w:b w:val="0"/>
          <w:i/>
          <w:color w:val="FF0000"/>
          <w:sz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bookmarkStart w:id="0" w:name="Text146"/>
      <w:r w:rsidRPr="009F1BCB">
        <w:rPr>
          <w:rStyle w:val="Optional"/>
          <w:b w:val="0"/>
          <w:i/>
          <w:color w:val="FF0000"/>
          <w:kern w:val="0"/>
          <w:sz w:val="20"/>
        </w:rPr>
        <w:instrText xml:space="preserve"> FORMTEXT </w:instrText>
      </w:r>
      <w:r w:rsidRPr="009F1BCB">
        <w:rPr>
          <w:rStyle w:val="Optional"/>
          <w:b w:val="0"/>
          <w:i/>
          <w:color w:val="FF0000"/>
          <w:sz w:val="20"/>
        </w:rPr>
      </w:r>
      <w:r w:rsidRPr="009F1BCB">
        <w:rPr>
          <w:rStyle w:val="Optional"/>
          <w:b w:val="0"/>
          <w:i/>
          <w:color w:val="FF0000"/>
          <w:sz w:val="20"/>
        </w:rPr>
        <w:fldChar w:fldCharType="separate"/>
      </w:r>
      <w:r w:rsidRPr="009F1BCB">
        <w:rPr>
          <w:rStyle w:val="Optional"/>
          <w:b w:val="0"/>
          <w:i/>
          <w:noProof/>
          <w:color w:val="FF0000"/>
          <w:kern w:val="0"/>
          <w:sz w:val="20"/>
        </w:rPr>
        <w:t xml:space="preserve"> Delete this legend before finalising the document</w:t>
      </w:r>
      <w:r w:rsidRPr="009F1BCB">
        <w:rPr>
          <w:kern w:val="0"/>
        </w:rPr>
        <w:fldChar w:fldCharType="end"/>
      </w:r>
      <w:bookmarkEnd w:id="0"/>
    </w:p>
    <w:p w14:paraId="3A910A2D" w14:textId="77777777" w:rsidR="00A84A4E" w:rsidRPr="009F1BCB" w:rsidRDefault="00A84A4E" w:rsidP="00A84A4E">
      <w:pPr>
        <w:pStyle w:val="StyleHeading1sansTOCLeft0cmFirstline0cm"/>
        <w:tabs>
          <w:tab w:val="clear" w:pos="851"/>
          <w:tab w:val="clear" w:pos="902"/>
          <w:tab w:val="left" w:pos="0"/>
          <w:tab w:val="left" w:pos="993"/>
        </w:tabs>
        <w:spacing w:before="80" w:after="120"/>
        <w:outlineLvl w:val="9"/>
        <w:rPr>
          <w:rStyle w:val="Optional"/>
          <w:b w:val="0"/>
          <w:i/>
          <w:color w:val="FF0000"/>
          <w:kern w:val="0"/>
          <w:sz w:val="20"/>
        </w:rPr>
      </w:pPr>
      <w:r w:rsidRPr="009F1BCB">
        <w:rPr>
          <w:rStyle w:val="Optional"/>
          <w:b w:val="0"/>
          <w:i/>
          <w:color w:val="FF0000"/>
          <w:kern w:val="0"/>
          <w:sz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9F1BCB">
        <w:rPr>
          <w:rStyle w:val="Optional"/>
          <w:b w:val="0"/>
          <w:i/>
          <w:color w:val="FF0000"/>
          <w:kern w:val="0"/>
          <w:sz w:val="20"/>
        </w:rPr>
        <w:instrText xml:space="preserve"> FORMTEXT </w:instrText>
      </w:r>
      <w:r w:rsidRPr="009F1BCB">
        <w:rPr>
          <w:rStyle w:val="Optional"/>
          <w:b w:val="0"/>
          <w:i/>
          <w:color w:val="FF0000"/>
          <w:kern w:val="0"/>
          <w:sz w:val="20"/>
        </w:rPr>
      </w:r>
      <w:r w:rsidRPr="009F1BCB">
        <w:rPr>
          <w:rStyle w:val="Optional"/>
          <w:b w:val="0"/>
          <w:i/>
          <w:color w:val="FF0000"/>
          <w:kern w:val="0"/>
          <w:sz w:val="20"/>
        </w:rPr>
        <w:fldChar w:fldCharType="separate"/>
      </w:r>
      <w:r w:rsidRPr="009F1BCB">
        <w:rPr>
          <w:rStyle w:val="Optional"/>
          <w:b w:val="0"/>
          <w:i/>
          <w:noProof/>
          <w:color w:val="FF0000"/>
          <w:kern w:val="0"/>
          <w:sz w:val="20"/>
        </w:rPr>
        <w:t>Red text is an instruction and should be deleted after reading</w:t>
      </w:r>
      <w:r w:rsidRPr="009F1BCB">
        <w:rPr>
          <w:rStyle w:val="Optional"/>
          <w:b w:val="0"/>
          <w:i/>
          <w:color w:val="FF0000"/>
          <w:kern w:val="0"/>
          <w:sz w:val="20"/>
        </w:rPr>
        <w:fldChar w:fldCharType="end"/>
      </w:r>
    </w:p>
    <w:p w14:paraId="694020A2" w14:textId="2F304B6A" w:rsidR="00A84A4E" w:rsidRPr="009F1BCB" w:rsidRDefault="00A84A4E" w:rsidP="00A84A4E">
      <w:pPr>
        <w:pStyle w:val="StyleHeading1sansTOCLeft0cmFirstline0cm"/>
        <w:tabs>
          <w:tab w:val="clear" w:pos="851"/>
          <w:tab w:val="clear" w:pos="902"/>
          <w:tab w:val="left" w:pos="0"/>
          <w:tab w:val="left" w:pos="993"/>
        </w:tabs>
        <w:spacing w:before="80" w:after="120"/>
        <w:outlineLvl w:val="9"/>
        <w:rPr>
          <w:rStyle w:val="Optional"/>
          <w:b w:val="0"/>
          <w:i/>
          <w:kern w:val="0"/>
          <w:sz w:val="20"/>
        </w:rPr>
      </w:pPr>
      <w:r w:rsidRPr="009F1BCB">
        <w:rPr>
          <w:rStyle w:val="Optional"/>
          <w:b w:val="0"/>
          <w:i/>
          <w:kern w:val="0"/>
          <w:sz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9F1BCB">
        <w:rPr>
          <w:rStyle w:val="Optional"/>
          <w:b w:val="0"/>
          <w:i/>
          <w:kern w:val="0"/>
          <w:sz w:val="20"/>
        </w:rPr>
        <w:instrText xml:space="preserve"> FORMTEXT </w:instrText>
      </w:r>
      <w:r w:rsidRPr="009F1BCB">
        <w:rPr>
          <w:rStyle w:val="Optional"/>
          <w:b w:val="0"/>
          <w:i/>
          <w:kern w:val="0"/>
          <w:sz w:val="20"/>
        </w:rPr>
      </w:r>
      <w:r w:rsidRPr="009F1BCB">
        <w:rPr>
          <w:rStyle w:val="Optional"/>
          <w:b w:val="0"/>
          <w:i/>
          <w:kern w:val="0"/>
          <w:sz w:val="20"/>
        </w:rPr>
        <w:fldChar w:fldCharType="separate"/>
      </w:r>
      <w:r w:rsidRPr="009F1BCB">
        <w:rPr>
          <w:rStyle w:val="Optional"/>
          <w:b w:val="0"/>
          <w:i/>
          <w:noProof/>
          <w:kern w:val="0"/>
          <w:sz w:val="20"/>
        </w:rPr>
        <w:t>Blue text should be edited or deleted as required.</w:t>
      </w:r>
      <w:r w:rsidRPr="009F1BCB">
        <w:rPr>
          <w:rStyle w:val="Optional"/>
          <w:b w:val="0"/>
          <w:i/>
          <w:kern w:val="0"/>
          <w:sz w:val="20"/>
        </w:rPr>
        <w:fldChar w:fldCharType="end"/>
      </w:r>
      <w:r w:rsidRPr="009F1BCB">
        <w:rPr>
          <w:rStyle w:val="Optional"/>
          <w:b w:val="0"/>
          <w:i/>
          <w:color w:val="auto"/>
          <w:sz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bookmarkStart w:id="1" w:name="Text147"/>
      <w:r w:rsidRPr="009F1BCB">
        <w:rPr>
          <w:rStyle w:val="Optional"/>
          <w:b w:val="0"/>
          <w:i/>
          <w:color w:val="auto"/>
          <w:kern w:val="0"/>
          <w:sz w:val="20"/>
        </w:rPr>
        <w:instrText xml:space="preserve"> FORMTEXT </w:instrText>
      </w:r>
      <w:r w:rsidRPr="009F1BCB">
        <w:rPr>
          <w:rStyle w:val="Optional"/>
          <w:b w:val="0"/>
          <w:i/>
          <w:color w:val="auto"/>
          <w:sz w:val="20"/>
        </w:rPr>
      </w:r>
      <w:r w:rsidRPr="009F1BCB">
        <w:rPr>
          <w:rStyle w:val="Optional"/>
          <w:b w:val="0"/>
          <w:i/>
          <w:color w:val="auto"/>
          <w:sz w:val="20"/>
        </w:rPr>
        <w:fldChar w:fldCharType="separate"/>
      </w:r>
      <w:r w:rsidRPr="009F1BCB">
        <w:rPr>
          <w:rStyle w:val="Optional"/>
          <w:b w:val="0"/>
          <w:i/>
          <w:noProof/>
          <w:color w:val="auto"/>
          <w:kern w:val="0"/>
          <w:sz w:val="20"/>
        </w:rPr>
        <w:t xml:space="preserve"> Change Blue text to Black if keeping</w:t>
      </w:r>
      <w:r w:rsidRPr="009F1BCB">
        <w:rPr>
          <w:kern w:val="0"/>
        </w:rPr>
        <w:fldChar w:fldCharType="end"/>
      </w:r>
      <w:bookmarkEnd w:id="1"/>
    </w:p>
    <w:p w14:paraId="5C30E135" w14:textId="77777777" w:rsidR="00A84A4E" w:rsidRPr="009F1BCB" w:rsidRDefault="00A84A4E" w:rsidP="00A84A4E">
      <w:pPr>
        <w:tabs>
          <w:tab w:val="left" w:pos="0"/>
          <w:tab w:val="left" w:pos="993"/>
        </w:tabs>
        <w:jc w:val="both"/>
        <w:rPr>
          <w:spacing w:val="0"/>
          <w:szCs w:val="20"/>
        </w:rPr>
      </w:pPr>
      <w:r w:rsidRPr="009F1BCB">
        <w:rPr>
          <w:i/>
          <w:spacing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"/>
            </w:textInput>
          </w:ffData>
        </w:fldChar>
      </w:r>
      <w:r w:rsidRPr="009F1BCB">
        <w:rPr>
          <w:i/>
          <w:spacing w:val="0"/>
          <w:sz w:val="20"/>
          <w:szCs w:val="20"/>
        </w:rPr>
        <w:instrText xml:space="preserve"> FORMTEXT </w:instrText>
      </w:r>
      <w:r w:rsidRPr="009F1BCB">
        <w:rPr>
          <w:i/>
          <w:spacing w:val="0"/>
          <w:sz w:val="20"/>
          <w:szCs w:val="20"/>
        </w:rPr>
      </w:r>
      <w:r w:rsidRPr="009F1BCB">
        <w:rPr>
          <w:i/>
          <w:spacing w:val="0"/>
          <w:sz w:val="20"/>
          <w:szCs w:val="20"/>
        </w:rPr>
        <w:fldChar w:fldCharType="separate"/>
      </w:r>
      <w:r w:rsidRPr="009F1BCB">
        <w:rPr>
          <w:i/>
          <w:noProof/>
          <w:spacing w:val="0"/>
          <w:sz w:val="20"/>
          <w:szCs w:val="20"/>
        </w:rPr>
        <w:t>Black text should generally be considered as fixed text</w:t>
      </w:r>
      <w:r w:rsidRPr="009F1BCB">
        <w:rPr>
          <w:i/>
          <w:spacing w:val="0"/>
          <w:sz w:val="20"/>
          <w:szCs w:val="20"/>
        </w:rPr>
        <w:fldChar w:fldCharType="end"/>
      </w:r>
    </w:p>
    <w:p w14:paraId="5A3C9FD8" w14:textId="77777777" w:rsidR="00222BEA" w:rsidRPr="009F1BCB" w:rsidRDefault="00222BEA">
      <w:pPr>
        <w:pStyle w:val="titlehead"/>
        <w:rPr>
          <w:color w:val="auto"/>
        </w:rPr>
      </w:pPr>
      <w:r w:rsidRPr="009F1BCB">
        <w:rPr>
          <w:color w:val="auto"/>
        </w:rPr>
        <w:t>Evaluation Report</w:t>
      </w:r>
    </w:p>
    <w:p w14:paraId="62CD0964" w14:textId="2E24E528" w:rsidR="00222BEA" w:rsidRDefault="00015FCC" w:rsidP="009F1BCB">
      <w:pPr>
        <w:pStyle w:val="Subline"/>
        <w:ind w:left="142"/>
      </w:pPr>
      <w:r>
        <w:rPr>
          <w:rStyle w:val="Instruction"/>
          <w:i/>
        </w:rPr>
        <w:fldChar w:fldCharType="begin">
          <w:ffData>
            <w:name w:val=""/>
            <w:enabled/>
            <w:calcOnExit w:val="0"/>
            <w:textInput>
              <w:default w:val="[Goods and services procurement templates - Evaluation Report]"/>
            </w:textInput>
          </w:ffData>
        </w:fldChar>
      </w:r>
      <w:r>
        <w:rPr>
          <w:rStyle w:val="Instruction"/>
          <w:i/>
        </w:rPr>
        <w:instrText xml:space="preserve"> FORMTEXT </w:instrText>
      </w:r>
      <w:r>
        <w:rPr>
          <w:rStyle w:val="Instruction"/>
          <w:i/>
        </w:rPr>
      </w:r>
      <w:r>
        <w:rPr>
          <w:rStyle w:val="Instruction"/>
          <w:i/>
        </w:rPr>
        <w:fldChar w:fldCharType="separate"/>
      </w:r>
      <w:r>
        <w:rPr>
          <w:rStyle w:val="Instruction"/>
          <w:i/>
          <w:noProof/>
        </w:rPr>
        <w:t>[Goods and services procurement templates - Evaluation Report]</w:t>
      </w:r>
      <w:r>
        <w:rPr>
          <w:rStyle w:val="Instruction"/>
          <w:i/>
        </w:rPr>
        <w:fldChar w:fldCharType="end"/>
      </w:r>
    </w:p>
    <w:p w14:paraId="6EEE3F0E" w14:textId="77777777" w:rsidR="00222BEA" w:rsidRDefault="00664F59" w:rsidP="009F1BCB">
      <w:pPr>
        <w:pStyle w:val="Headline"/>
        <w:ind w:left="142"/>
      </w:pPr>
      <w:r>
        <w:t xml:space="preserve">Request </w:t>
      </w:r>
      <w:r w:rsidR="00214126">
        <w:t>Title</w:t>
      </w:r>
      <w:r w:rsidR="00222BEA">
        <w:t>:</w:t>
      </w:r>
    </w:p>
    <w:p w14:paraId="44F5F459" w14:textId="2EEF4EB5" w:rsidR="00222BEA" w:rsidRPr="008D1F55" w:rsidRDefault="00664F59" w:rsidP="009F1BCB">
      <w:pPr>
        <w:pStyle w:val="Subline"/>
        <w:ind w:left="142"/>
        <w:rPr>
          <w:rStyle w:val="Optional"/>
        </w:rPr>
      </w:pPr>
      <w:r>
        <w:rPr>
          <w:rStyle w:val="Optional"/>
        </w:rPr>
        <w:fldChar w:fldCharType="begin">
          <w:ffData>
            <w:name w:val="Text19"/>
            <w:enabled/>
            <w:calcOnExit w:val="0"/>
            <w:textInput>
              <w:default w:val="[Insert Request Title]"/>
            </w:textInput>
          </w:ffData>
        </w:fldChar>
      </w:r>
      <w:bookmarkStart w:id="2" w:name="Text19"/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Request Title]</w:t>
      </w:r>
      <w:r>
        <w:rPr>
          <w:rStyle w:val="Optional"/>
        </w:rPr>
        <w:fldChar w:fldCharType="end"/>
      </w:r>
      <w:bookmarkEnd w:id="2"/>
    </w:p>
    <w:p w14:paraId="2AABC257" w14:textId="77777777" w:rsidR="00222BEA" w:rsidRDefault="00214126" w:rsidP="009F1BCB">
      <w:pPr>
        <w:pStyle w:val="Headline"/>
        <w:ind w:left="142"/>
      </w:pPr>
      <w:r>
        <w:t>Request Number</w:t>
      </w:r>
      <w:r w:rsidR="00222BEA">
        <w:t>:</w:t>
      </w:r>
    </w:p>
    <w:p w14:paraId="1A4B4C70" w14:textId="2285E6A0" w:rsidR="00222BEA" w:rsidRPr="008D1F55" w:rsidRDefault="00664F59" w:rsidP="009F1BCB">
      <w:pPr>
        <w:pStyle w:val="Subline"/>
        <w:ind w:left="142"/>
        <w:rPr>
          <w:rStyle w:val="Optional"/>
        </w:rPr>
      </w:pPr>
      <w:r>
        <w:rPr>
          <w:rStyle w:val="Optional"/>
        </w:rPr>
        <w:fldChar w:fldCharType="begin">
          <w:ffData>
            <w:name w:val="RequestNo"/>
            <w:enabled/>
            <w:calcOnExit w:val="0"/>
            <w:textInput>
              <w:default w:val="[Insert Request Number]"/>
            </w:textInput>
          </w:ffData>
        </w:fldChar>
      </w:r>
      <w:r>
        <w:rPr>
          <w:rStyle w:val="Optional"/>
        </w:rPr>
        <w:instrText xml:space="preserve"> </w:instrText>
      </w:r>
      <w:bookmarkStart w:id="3" w:name="RequestNo"/>
      <w:r>
        <w:rPr>
          <w:rStyle w:val="Optional"/>
        </w:rPr>
        <w:instrText xml:space="preserve">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Request Number]</w:t>
      </w:r>
      <w:r>
        <w:rPr>
          <w:rStyle w:val="Optional"/>
        </w:rPr>
        <w:fldChar w:fldCharType="end"/>
      </w:r>
      <w:bookmarkEnd w:id="3"/>
    </w:p>
    <w:p w14:paraId="55C02D71" w14:textId="45EDAB49" w:rsidR="00222BEA" w:rsidRDefault="00664F59" w:rsidP="009F1BCB">
      <w:pPr>
        <w:pStyle w:val="Headline"/>
        <w:ind w:left="142"/>
      </w:pPr>
      <w:r>
        <w:t>State Agency</w:t>
      </w:r>
      <w:r w:rsidR="00222BEA">
        <w:t>:</w:t>
      </w:r>
    </w:p>
    <w:p w14:paraId="489C3033" w14:textId="49D0EFA7" w:rsidR="00F16E81" w:rsidRPr="008D1F55" w:rsidRDefault="00604EC1" w:rsidP="009F1BCB">
      <w:pPr>
        <w:pStyle w:val="Subline"/>
        <w:ind w:left="142"/>
        <w:rPr>
          <w:rStyle w:val="Optional"/>
        </w:rPr>
      </w:pPr>
      <w:r w:rsidRPr="008D1F55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Public Authority Name]"/>
            </w:textInput>
          </w:ffData>
        </w:fldChar>
      </w:r>
      <w:r w:rsidRPr="008D1F55">
        <w:rPr>
          <w:rStyle w:val="Optional"/>
        </w:rPr>
        <w:instrText xml:space="preserve"> FORMTEXT </w:instrText>
      </w:r>
      <w:r w:rsidRPr="008D1F55">
        <w:rPr>
          <w:rStyle w:val="Optional"/>
        </w:rPr>
      </w:r>
      <w:r w:rsidRPr="008D1F55">
        <w:rPr>
          <w:rStyle w:val="Optional"/>
        </w:rPr>
        <w:fldChar w:fldCharType="separate"/>
      </w:r>
      <w:r w:rsidRPr="008D1F55">
        <w:rPr>
          <w:rStyle w:val="Optional"/>
          <w:noProof/>
        </w:rPr>
        <w:t xml:space="preserve">[Insert </w:t>
      </w:r>
      <w:r w:rsidR="00664F59" w:rsidRPr="008D1F55">
        <w:rPr>
          <w:rStyle w:val="Optional"/>
          <w:noProof/>
        </w:rPr>
        <w:t>State Agency</w:t>
      </w:r>
      <w:r w:rsidRPr="008D1F55">
        <w:rPr>
          <w:rStyle w:val="Optional"/>
          <w:noProof/>
        </w:rPr>
        <w:t xml:space="preserve"> Name]</w:t>
      </w:r>
      <w:r w:rsidRPr="008D1F55">
        <w:rPr>
          <w:rStyle w:val="Optional"/>
        </w:rPr>
        <w:fldChar w:fldCharType="end"/>
      </w:r>
    </w:p>
    <w:p w14:paraId="21157E02" w14:textId="77777777" w:rsidR="00222BEA" w:rsidRDefault="00850F53" w:rsidP="008D1F55">
      <w:pPr>
        <w:pStyle w:val="BodyTextIndent2"/>
        <w:tabs>
          <w:tab w:val="clear" w:pos="1980"/>
        </w:tabs>
        <w:spacing w:before="720"/>
        <w:ind w:left="142"/>
      </w:pPr>
      <w:r w:rsidRPr="00850F53">
        <w:rPr>
          <w:b/>
        </w:rPr>
        <w:t>Approved by:</w:t>
      </w:r>
    </w:p>
    <w:p w14:paraId="508FDBC8" w14:textId="09EDD60F" w:rsidR="00222BEA" w:rsidRPr="0005650A" w:rsidRDefault="008D1F55" w:rsidP="009F1BCB">
      <w:pPr>
        <w:pStyle w:val="BodyTextIndent2"/>
        <w:tabs>
          <w:tab w:val="clear" w:pos="1980"/>
        </w:tabs>
        <w:ind w:left="142"/>
        <w:rPr>
          <w:rStyle w:val="Instruction"/>
          <w:i/>
        </w:rPr>
      </w:pPr>
      <w:r>
        <w:rPr>
          <w:rStyle w:val="Instruction"/>
          <w:i/>
        </w:rPr>
        <w:fldChar w:fldCharType="begin">
          <w:ffData>
            <w:name w:val="Text97"/>
            <w:enabled/>
            <w:calcOnExit w:val="0"/>
            <w:textInput>
              <w:default w:val="[for &gt;$5m to be signed after STRC endorsement, as applicable]"/>
            </w:textInput>
          </w:ffData>
        </w:fldChar>
      </w:r>
      <w:r>
        <w:rPr>
          <w:rStyle w:val="Instruction"/>
          <w:i/>
        </w:rPr>
        <w:instrText xml:space="preserve"> </w:instrText>
      </w:r>
      <w:bookmarkStart w:id="4" w:name="Text97"/>
      <w:r>
        <w:rPr>
          <w:rStyle w:val="Instruction"/>
          <w:i/>
        </w:rPr>
        <w:instrText xml:space="preserve">FORMTEXT </w:instrText>
      </w:r>
      <w:r>
        <w:rPr>
          <w:rStyle w:val="Instruction"/>
          <w:i/>
        </w:rPr>
      </w:r>
      <w:r>
        <w:rPr>
          <w:rStyle w:val="Instruction"/>
          <w:i/>
        </w:rPr>
        <w:fldChar w:fldCharType="separate"/>
      </w:r>
      <w:r>
        <w:rPr>
          <w:rStyle w:val="Instruction"/>
          <w:i/>
          <w:noProof/>
        </w:rPr>
        <w:t>[for &gt;$5m to be signed after STRC endorsement, as applicable]</w:t>
      </w:r>
      <w:r>
        <w:rPr>
          <w:rStyle w:val="Instruction"/>
          <w:i/>
        </w:rPr>
        <w:fldChar w:fldCharType="end"/>
      </w:r>
      <w:bookmarkEnd w:id="4"/>
    </w:p>
    <w:p w14:paraId="300EB037" w14:textId="5C5059CC" w:rsidR="00222BEA" w:rsidRDefault="00222BEA" w:rsidP="00E94B6B">
      <w:pPr>
        <w:pStyle w:val="BodyTextIndent2"/>
        <w:tabs>
          <w:tab w:val="clear" w:pos="1980"/>
          <w:tab w:val="right" w:leader="underscore" w:pos="6663"/>
        </w:tabs>
        <w:spacing w:before="600"/>
        <w:ind w:left="142"/>
        <w:rPr>
          <w:rStyle w:val="Strong"/>
        </w:rPr>
      </w:pPr>
      <w:r>
        <w:rPr>
          <w:rStyle w:val="Strong"/>
        </w:rPr>
        <w:tab/>
      </w:r>
      <w:r w:rsidR="00E94B6B">
        <w:rPr>
          <w:rStyle w:val="Strong"/>
        </w:rPr>
        <w:tab/>
        <w:t>____ / ____ /202___</w:t>
      </w:r>
    </w:p>
    <w:p w14:paraId="3E8AF503" w14:textId="44F1D8CB" w:rsidR="00222BEA" w:rsidRPr="00E94B6B" w:rsidRDefault="009F1BCB" w:rsidP="009F1BCB">
      <w:pPr>
        <w:pStyle w:val="BodyTextIndent2"/>
        <w:tabs>
          <w:tab w:val="clear" w:pos="1980"/>
        </w:tabs>
        <w:ind w:left="142"/>
        <w:rPr>
          <w:rStyle w:val="OptionalBold"/>
        </w:rPr>
      </w:pPr>
      <w:r w:rsidRPr="00E94B6B">
        <w:rPr>
          <w:rStyle w:val="OptionalBold"/>
        </w:rPr>
        <w:fldChar w:fldCharType="begin">
          <w:ffData>
            <w:name w:val="Text95"/>
            <w:enabled/>
            <w:calcOnExit w:val="0"/>
            <w:textInput>
              <w:default w:val="[Insert name of State Agency’s Authorised Officer]"/>
            </w:textInput>
          </w:ffData>
        </w:fldChar>
      </w:r>
      <w:r w:rsidRPr="00E94B6B">
        <w:rPr>
          <w:rStyle w:val="OptionalBold"/>
        </w:rPr>
        <w:instrText xml:space="preserve"> </w:instrText>
      </w:r>
      <w:bookmarkStart w:id="5" w:name="Text95"/>
      <w:r w:rsidRPr="00E94B6B">
        <w:rPr>
          <w:rStyle w:val="OptionalBold"/>
        </w:rPr>
        <w:instrText xml:space="preserve">FORMTEXT </w:instrText>
      </w:r>
      <w:r w:rsidRPr="00E94B6B">
        <w:rPr>
          <w:rStyle w:val="OptionalBold"/>
        </w:rPr>
      </w:r>
      <w:r w:rsidRPr="00E94B6B">
        <w:rPr>
          <w:rStyle w:val="OptionalBold"/>
        </w:rPr>
        <w:fldChar w:fldCharType="separate"/>
      </w:r>
      <w:r w:rsidRPr="00E94B6B">
        <w:rPr>
          <w:rStyle w:val="OptionalBold"/>
          <w:noProof/>
        </w:rPr>
        <w:t>[Insert name of State Agency’s Authorised Officer]</w:t>
      </w:r>
      <w:r w:rsidRPr="00E94B6B">
        <w:rPr>
          <w:rStyle w:val="OptionalBold"/>
        </w:rPr>
        <w:fldChar w:fldCharType="end"/>
      </w:r>
      <w:bookmarkEnd w:id="5"/>
    </w:p>
    <w:p w14:paraId="6667E833" w14:textId="6392B82C" w:rsidR="00222BEA" w:rsidRPr="00E94B6B" w:rsidRDefault="00566FF8" w:rsidP="00E94B6B">
      <w:pPr>
        <w:pStyle w:val="BodyTextIndent2"/>
        <w:tabs>
          <w:tab w:val="clear" w:pos="1980"/>
        </w:tabs>
        <w:spacing w:before="240"/>
        <w:ind w:left="142"/>
        <w:rPr>
          <w:color w:val="0000FF"/>
        </w:rPr>
      </w:pPr>
      <w:r w:rsidRPr="00E94B6B">
        <w:rPr>
          <w:rStyle w:val="OptionalBold"/>
        </w:rPr>
        <w:fldChar w:fldCharType="begin">
          <w:ffData>
            <w:name w:val="Text96"/>
            <w:enabled/>
            <w:calcOnExit w:val="0"/>
            <w:textInput>
              <w:default w:val="[Insert Title]"/>
            </w:textInput>
          </w:ffData>
        </w:fldChar>
      </w:r>
      <w:r w:rsidR="00222BEA" w:rsidRPr="00E94B6B">
        <w:rPr>
          <w:rStyle w:val="OptionalBold"/>
        </w:rPr>
        <w:instrText xml:space="preserve"> FORMTEXT </w:instrText>
      </w:r>
      <w:r w:rsidRPr="00E94B6B">
        <w:rPr>
          <w:rStyle w:val="OptionalBold"/>
        </w:rPr>
      </w:r>
      <w:r w:rsidRPr="00E94B6B">
        <w:rPr>
          <w:rStyle w:val="OptionalBold"/>
        </w:rPr>
        <w:fldChar w:fldCharType="separate"/>
      </w:r>
      <w:r w:rsidR="00222BEA" w:rsidRPr="00E94B6B">
        <w:rPr>
          <w:rStyle w:val="OptionalBold"/>
          <w:noProof/>
        </w:rPr>
        <w:t>[Insert Title]</w:t>
      </w:r>
      <w:r w:rsidRPr="00E94B6B">
        <w:rPr>
          <w:rStyle w:val="OptionalBold"/>
        </w:rPr>
        <w:fldChar w:fldCharType="end"/>
      </w:r>
    </w:p>
    <w:p w14:paraId="60D5A4AF" w14:textId="4744E076" w:rsidR="00222BEA" w:rsidRPr="0005650A" w:rsidRDefault="00222BEA" w:rsidP="00E94B6B">
      <w:pPr>
        <w:pStyle w:val="BodyTextIndent2"/>
        <w:tabs>
          <w:tab w:val="clear" w:pos="1980"/>
          <w:tab w:val="left" w:pos="7230"/>
          <w:tab w:val="right" w:leader="underscore" w:pos="8080"/>
          <w:tab w:val="right" w:leader="underscore" w:pos="9180"/>
          <w:tab w:val="right" w:leader="underscore" w:pos="9599"/>
        </w:tabs>
        <w:spacing w:before="480"/>
        <w:ind w:left="142"/>
        <w:rPr>
          <w:rStyle w:val="Instructionbold"/>
          <w:color w:val="0000FF"/>
        </w:rPr>
      </w:pPr>
      <w:r w:rsidRPr="0005650A">
        <w:rPr>
          <w:rStyle w:val="Instructionbold"/>
          <w:color w:val="0000FF"/>
        </w:rPr>
        <w:t>State Tender Review Committee Endorsed Date:</w:t>
      </w:r>
      <w:r w:rsidRPr="0005650A">
        <w:rPr>
          <w:rStyle w:val="Instructionbold"/>
          <w:color w:val="0000FF"/>
        </w:rPr>
        <w:tab/>
      </w:r>
      <w:r w:rsidR="00E94B6B">
        <w:rPr>
          <w:rStyle w:val="Instructionbold"/>
          <w:color w:val="0000FF"/>
        </w:rPr>
        <w:t xml:space="preserve">____ </w:t>
      </w:r>
      <w:r w:rsidRPr="0005650A">
        <w:rPr>
          <w:rStyle w:val="Instructionbold"/>
          <w:color w:val="0000FF"/>
        </w:rPr>
        <w:tab/>
        <w:t>/</w:t>
      </w:r>
      <w:r w:rsidR="00E94B6B">
        <w:rPr>
          <w:rStyle w:val="Instructionbold"/>
          <w:color w:val="0000FF"/>
        </w:rPr>
        <w:t xml:space="preserve"> ____ </w:t>
      </w:r>
      <w:r w:rsidRPr="0005650A">
        <w:rPr>
          <w:rStyle w:val="Instructionbold"/>
          <w:color w:val="0000FF"/>
        </w:rPr>
        <w:t>/20</w:t>
      </w:r>
      <w:r w:rsidR="000261B9">
        <w:rPr>
          <w:rStyle w:val="Instructionbold"/>
          <w:color w:val="0000FF"/>
        </w:rPr>
        <w:t>2</w:t>
      </w:r>
      <w:r w:rsidR="00E94B6B">
        <w:rPr>
          <w:rStyle w:val="Instructionbold"/>
          <w:color w:val="0000FF"/>
        </w:rPr>
        <w:t>___</w:t>
      </w:r>
    </w:p>
    <w:p w14:paraId="7F1BA563" w14:textId="3A9A5448" w:rsidR="00222BEA" w:rsidRPr="0005650A" w:rsidRDefault="00E94B6B" w:rsidP="009F1BCB">
      <w:pPr>
        <w:pStyle w:val="BodyTextIndent2"/>
        <w:tabs>
          <w:tab w:val="clear" w:pos="1980"/>
        </w:tabs>
        <w:ind w:left="142"/>
        <w:rPr>
          <w:rStyle w:val="Instructionbold"/>
          <w:i/>
        </w:rPr>
      </w:pPr>
      <w:r>
        <w:rPr>
          <w:rStyle w:val="Instructionbold"/>
          <w:i/>
        </w:rPr>
        <w:fldChar w:fldCharType="begin">
          <w:ffData>
            <w:name w:val="Text98"/>
            <w:enabled/>
            <w:calcOnExit w:val="0"/>
            <w:textInput>
              <w:default w:val="[remove for &lt;$5m or report has been exempted from submission to the STRC]"/>
            </w:textInput>
          </w:ffData>
        </w:fldChar>
      </w:r>
      <w:r>
        <w:rPr>
          <w:rStyle w:val="Instructionbold"/>
          <w:i/>
        </w:rPr>
        <w:instrText xml:space="preserve"> </w:instrText>
      </w:r>
      <w:bookmarkStart w:id="6" w:name="Text98"/>
      <w:r>
        <w:rPr>
          <w:rStyle w:val="Instructionbold"/>
          <w:i/>
        </w:rPr>
        <w:instrText xml:space="preserve">FORMTEXT </w:instrText>
      </w:r>
      <w:r>
        <w:rPr>
          <w:rStyle w:val="Instructionbold"/>
          <w:i/>
        </w:rPr>
      </w:r>
      <w:r>
        <w:rPr>
          <w:rStyle w:val="Instructionbold"/>
          <w:i/>
        </w:rPr>
        <w:fldChar w:fldCharType="separate"/>
      </w:r>
      <w:r>
        <w:rPr>
          <w:rStyle w:val="Instructionbold"/>
          <w:i/>
          <w:noProof/>
        </w:rPr>
        <w:t>[remove for &lt;$5m or report has been exempted from submission to the STRC]</w:t>
      </w:r>
      <w:r>
        <w:rPr>
          <w:rStyle w:val="Instructionbold"/>
          <w:i/>
        </w:rPr>
        <w:fldChar w:fldCharType="end"/>
      </w:r>
      <w:bookmarkEnd w:id="6"/>
    </w:p>
    <w:p w14:paraId="62A4C2AB" w14:textId="77777777" w:rsidR="00222BEA" w:rsidRDefault="00222BEA" w:rsidP="009F1BCB">
      <w:pPr>
        <w:pStyle w:val="BodyTextIndent2"/>
        <w:tabs>
          <w:tab w:val="clear" w:pos="1980"/>
          <w:tab w:val="left" w:pos="2700"/>
          <w:tab w:val="right" w:leader="underscore" w:pos="3780"/>
          <w:tab w:val="right" w:leader="underscore" w:pos="5040"/>
        </w:tabs>
        <w:ind w:left="142"/>
        <w:rPr>
          <w:rStyle w:val="Strong"/>
        </w:rPr>
      </w:pPr>
    </w:p>
    <w:p w14:paraId="65CD1620" w14:textId="77777777" w:rsidR="00222BEA" w:rsidRDefault="00222BEA" w:rsidP="009F1BCB">
      <w:pPr>
        <w:pStyle w:val="Subtitle"/>
        <w:ind w:left="142"/>
        <w:sectPr w:rsidR="00222BEA">
          <w:headerReference w:type="default" r:id="rId13"/>
          <w:footerReference w:type="default" r:id="rId14"/>
          <w:headerReference w:type="first" r:id="rId15"/>
          <w:type w:val="nextColumn"/>
          <w:pgSz w:w="11907" w:h="16840" w:code="9"/>
          <w:pgMar w:top="1134" w:right="890" w:bottom="851" w:left="851" w:header="567" w:footer="567" w:gutter="567"/>
          <w:cols w:space="708"/>
          <w:titlePg/>
          <w:docGrid w:linePitch="360"/>
        </w:sectPr>
      </w:pPr>
    </w:p>
    <w:p w14:paraId="07D6BB12" w14:textId="77777777" w:rsidR="00222BEA" w:rsidRDefault="00222BEA">
      <w:pPr>
        <w:pStyle w:val="Subtitle"/>
      </w:pPr>
      <w:r>
        <w:lastRenderedPageBreak/>
        <w:t>Table of Contents</w:t>
      </w:r>
    </w:p>
    <w:p w14:paraId="695E96F6" w14:textId="4CB07BB5" w:rsidR="00DA6454" w:rsidRDefault="00566FF8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r w:rsidRPr="00102105">
        <w:rPr>
          <w:rFonts w:cs="Arial"/>
        </w:rPr>
        <w:fldChar w:fldCharType="begin"/>
      </w:r>
      <w:r w:rsidR="00222BEA" w:rsidRPr="00102105">
        <w:rPr>
          <w:rFonts w:cs="Arial"/>
        </w:rPr>
        <w:instrText xml:space="preserve"> TOC \h \z \t "Heading 1,2,Heading 2,3, Heading 3,4,Part,1" </w:instrText>
      </w:r>
      <w:r w:rsidRPr="00102105">
        <w:rPr>
          <w:rFonts w:cs="Arial"/>
        </w:rPr>
        <w:fldChar w:fldCharType="separate"/>
      </w:r>
      <w:hyperlink w:anchor="_Toc170302802" w:history="1">
        <w:r w:rsidR="00DA6454" w:rsidRPr="004F11DE">
          <w:rPr>
            <w:rStyle w:val="Hyperlink"/>
            <w:rFonts w:ascii="Trebuchet MS" w:hAnsi="Trebuchet MS"/>
            <w:noProof/>
          </w:rPr>
          <w:t>1.</w:t>
        </w:r>
        <w:r w:rsidR="00DA6454"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="00DA6454" w:rsidRPr="004F11DE">
          <w:rPr>
            <w:rStyle w:val="Hyperlink"/>
            <w:noProof/>
          </w:rPr>
          <w:t>Evaluation Summary</w:t>
        </w:r>
        <w:r w:rsidR="00DA6454">
          <w:rPr>
            <w:noProof/>
            <w:webHidden/>
          </w:rPr>
          <w:tab/>
        </w:r>
        <w:r w:rsidR="00DA6454">
          <w:rPr>
            <w:noProof/>
            <w:webHidden/>
          </w:rPr>
          <w:fldChar w:fldCharType="begin"/>
        </w:r>
        <w:r w:rsidR="00DA6454">
          <w:rPr>
            <w:noProof/>
            <w:webHidden/>
          </w:rPr>
          <w:instrText xml:space="preserve"> PAGEREF _Toc170302802 \h </w:instrText>
        </w:r>
        <w:r w:rsidR="00DA6454">
          <w:rPr>
            <w:noProof/>
            <w:webHidden/>
          </w:rPr>
        </w:r>
        <w:r w:rsidR="00DA6454">
          <w:rPr>
            <w:noProof/>
            <w:webHidden/>
          </w:rPr>
          <w:fldChar w:fldCharType="separate"/>
        </w:r>
        <w:r w:rsidR="00DA6454">
          <w:rPr>
            <w:noProof/>
            <w:webHidden/>
          </w:rPr>
          <w:t>3</w:t>
        </w:r>
        <w:r w:rsidR="00DA6454">
          <w:rPr>
            <w:noProof/>
            <w:webHidden/>
          </w:rPr>
          <w:fldChar w:fldCharType="end"/>
        </w:r>
      </w:hyperlink>
    </w:p>
    <w:p w14:paraId="6CD242D7" w14:textId="360284CC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03" w:history="1">
        <w:r w:rsidRPr="004F11DE">
          <w:rPr>
            <w:rStyle w:val="Hyperlink"/>
            <w:rFonts w:ascii="Trebuchet MS" w:hAnsi="Trebuchet MS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Scope of Contract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5B2C63" w14:textId="0F570F83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04" w:history="1">
        <w:r w:rsidRPr="004F11DE">
          <w:rPr>
            <w:rStyle w:val="Hyperlink"/>
            <w:rFonts w:ascii="Trebuchet MS" w:hAnsi="Trebuchet MS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Procurement Development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C2BC97" w14:textId="6B8AB763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05" w:history="1">
        <w:r w:rsidRPr="004F11DE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C9B28A" w14:textId="14DE3A51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06" w:history="1">
        <w:r w:rsidRPr="004F11DE">
          <w:rPr>
            <w:rStyle w:val="Hyperlink"/>
            <w:rFonts w:ascii="Trebuchet MS" w:hAnsi="Trebuchet MS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The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D32F1F" w14:textId="03E81F12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07" w:history="1">
        <w:r w:rsidRPr="004F11DE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Evaluation Panel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2C3B40C" w14:textId="3242591D" w:rsidR="00DA6454" w:rsidRDefault="00DA6454">
      <w:pPr>
        <w:pStyle w:val="TOC4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08" w:history="1">
        <w:r w:rsidRPr="004F11DE">
          <w:rPr>
            <w:rStyle w:val="Hyperlink"/>
            <w:noProof/>
          </w:rPr>
          <w:t>4.1.1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Declaration of Interest and Confidentiality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DEE688" w14:textId="05B2361C" w:rsidR="00DA6454" w:rsidRDefault="00DA6454">
      <w:pPr>
        <w:pStyle w:val="TOC4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09" w:history="1">
        <w:r w:rsidRPr="004F11DE">
          <w:rPr>
            <w:rStyle w:val="Hyperlink"/>
            <w:noProof/>
          </w:rPr>
          <w:t>4.1.2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Probity Advisor or Probity Auditor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A3ED5C3" w14:textId="4FF59D75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0" w:history="1">
        <w:r w:rsidRPr="004F11DE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Responses Received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79B521C" w14:textId="6695322C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1" w:history="1">
        <w:r w:rsidRPr="004F11DE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Desk Top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CA9E5D3" w14:textId="7ECE8986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2" w:history="1">
        <w:r w:rsidRPr="004F11DE"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[Initial] Qualitative Score and Price Summary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E287A0" w14:textId="79594CDA" w:rsidR="00DA6454" w:rsidRDefault="00DA6454">
      <w:pPr>
        <w:pStyle w:val="TOC4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3" w:history="1">
        <w:r w:rsidRPr="004F11DE">
          <w:rPr>
            <w:rStyle w:val="Hyperlink"/>
            <w:noProof/>
          </w:rPr>
          <w:t>4.4.1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Respondents Not Shortlisted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979D2E6" w14:textId="488257E0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4" w:history="1">
        <w:r w:rsidRPr="004F11DE">
          <w:rPr>
            <w:rStyle w:val="Hyperlink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Shortlisted Respondents Qualitative Score and Price Summary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19CB03A" w14:textId="4C0B69B1" w:rsidR="00DA6454" w:rsidRDefault="00DA6454">
      <w:pPr>
        <w:pStyle w:val="TOC4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5" w:history="1">
        <w:r w:rsidRPr="004F11DE">
          <w:rPr>
            <w:rStyle w:val="Hyperlink"/>
            <w:noProof/>
          </w:rPr>
          <w:t>4.5.1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Further Evaluation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215F69" w14:textId="74BAD438" w:rsidR="00DA6454" w:rsidRDefault="00DA6454">
      <w:pPr>
        <w:pStyle w:val="TOC4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6" w:history="1">
        <w:r w:rsidRPr="004F11DE">
          <w:rPr>
            <w:rStyle w:val="Hyperlink"/>
            <w:noProof/>
          </w:rPr>
          <w:t>4.5.2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Revised Qualitative Scores for Short-Listed Respondents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2561DC8" w14:textId="4C6B2AD3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7" w:history="1">
        <w:r w:rsidRPr="004F11DE">
          <w:rPr>
            <w:rStyle w:val="Hyperlink"/>
            <w:rFonts w:ascii="Trebuchet MS" w:hAnsi="Trebuchet MS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Recommendation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CC144F2" w14:textId="1642D845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8" w:history="1">
        <w:r w:rsidRPr="004F11DE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Basis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7EAFBC" w14:textId="2EB55852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19" w:history="1">
        <w:r w:rsidRPr="004F11DE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Due Diligence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028A580" w14:textId="166008DE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0" w:history="1">
        <w:r w:rsidRPr="004F11DE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Issues to be Resolved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61F00D" w14:textId="39BD2BE0" w:rsidR="00DA6454" w:rsidRDefault="00DA6454">
      <w:pPr>
        <w:pStyle w:val="TOC3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1" w:history="1">
        <w:r w:rsidRPr="004F11DE">
          <w:rPr>
            <w:rStyle w:val="Hyperlink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Competitive Neutrality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42E051" w14:textId="2604DCD1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2" w:history="1">
        <w:r w:rsidRPr="004F11DE">
          <w:rPr>
            <w:rStyle w:val="Hyperlink"/>
            <w:rFonts w:ascii="Trebuchet MS" w:hAnsi="Trebuchet MS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AU"/>
            <w14:ligatures w14:val="standardContextual"/>
          </w:rPr>
          <w:tab/>
        </w:r>
        <w:r w:rsidRPr="004F11DE">
          <w:rPr>
            <w:rStyle w:val="Hyperlink"/>
            <w:noProof/>
          </w:rPr>
          <w:t>Endorsement by Evaluation Panel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AA442BD" w14:textId="36EB9F53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3" w:history="1">
        <w:r w:rsidRPr="004F11DE">
          <w:rPr>
            <w:rStyle w:val="Hyperlink"/>
            <w:noProof/>
          </w:rPr>
          <w:t>Appendix A – Selection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AA13929" w14:textId="5C4D7D0F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4" w:history="1">
        <w:r w:rsidRPr="004F11DE">
          <w:rPr>
            <w:rStyle w:val="Hyperlink"/>
            <w:noProof/>
          </w:rPr>
          <w:t>Appendix B – Evaluation Rating Scale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61A8DF8" w14:textId="56E3C7C2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5" w:history="1">
        <w:r w:rsidRPr="004F11DE">
          <w:rPr>
            <w:rStyle w:val="Hyperlink"/>
            <w:noProof/>
          </w:rPr>
          <w:t>Appendix C1 – [Initial] Qualitative Score &amp; Price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3C54627" w14:textId="0FB32B6A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6" w:history="1">
        <w:r w:rsidRPr="004F11DE">
          <w:rPr>
            <w:rStyle w:val="Hyperlink"/>
            <w:noProof/>
          </w:rPr>
          <w:t>Appendix C2 – Revised Qualitative Score for Shortlisted Respondents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220FE96" w14:textId="6EE7B3D2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7" w:history="1">
        <w:r w:rsidRPr="004F11DE">
          <w:rPr>
            <w:rStyle w:val="Hyperlink"/>
            <w:noProof/>
          </w:rPr>
          <w:t>Appendix D – Comparative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6D3B814" w14:textId="74EE9D02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8" w:history="1">
        <w:r w:rsidRPr="004F11DE">
          <w:rPr>
            <w:rStyle w:val="Hyperlink"/>
            <w:noProof/>
          </w:rPr>
          <w:t>Appendix E – WA Buy Local Policy 2022 and Western Australian Industry Participation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349AD36" w14:textId="130F9F4D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29" w:history="1">
        <w:r w:rsidRPr="004F11DE">
          <w:rPr>
            <w:rStyle w:val="Hyperlink"/>
            <w:noProof/>
          </w:rPr>
          <w:t>Appendix F – Gender Equality in Procurement – Disclosure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C86B134" w14:textId="14DCD686" w:rsidR="00DA6454" w:rsidRDefault="00DA645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hyperlink w:anchor="_Toc170302830" w:history="1">
        <w:r w:rsidRPr="004F11DE">
          <w:rPr>
            <w:rStyle w:val="Hyperlink"/>
            <w:noProof/>
          </w:rPr>
          <w:t>Appendix G – Risk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_Toc170302830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5197743" w14:textId="364907C2" w:rsidR="007556A1" w:rsidRPr="00AA2A67" w:rsidRDefault="00566FF8" w:rsidP="00BF681C">
      <w:r w:rsidRPr="00102105">
        <w:rPr>
          <w:rFonts w:cs="Arial"/>
        </w:rPr>
        <w:fldChar w:fldCharType="end"/>
      </w:r>
    </w:p>
    <w:p w14:paraId="42BF0F39" w14:textId="77777777" w:rsidR="007556A1" w:rsidRPr="00AA2A67" w:rsidRDefault="007556A1" w:rsidP="00AA2A67"/>
    <w:p w14:paraId="1C896DEF" w14:textId="4D01379B" w:rsidR="007556A1" w:rsidRPr="007556A1" w:rsidRDefault="007556A1" w:rsidP="00AA2A67">
      <w:pPr>
        <w:rPr>
          <w:b/>
          <w:bCs/>
        </w:rPr>
        <w:sectPr w:rsidR="007556A1" w:rsidRPr="007556A1">
          <w:headerReference w:type="default" r:id="rId16"/>
          <w:headerReference w:type="first" r:id="rId17"/>
          <w:type w:val="nextColumn"/>
          <w:pgSz w:w="11907" w:h="16840" w:code="9"/>
          <w:pgMar w:top="1134" w:right="890" w:bottom="851" w:left="851" w:header="567" w:footer="567" w:gutter="567"/>
          <w:cols w:space="708"/>
          <w:docGrid w:linePitch="360"/>
        </w:sectPr>
      </w:pPr>
    </w:p>
    <w:p w14:paraId="5F4B398C" w14:textId="2B356B7B" w:rsidR="00222BEA" w:rsidRDefault="00214126" w:rsidP="00766253">
      <w:pPr>
        <w:pStyle w:val="Heading1"/>
        <w:ind w:hanging="540"/>
      </w:pPr>
      <w:bookmarkStart w:id="7" w:name="_Toc170302802"/>
      <w:r>
        <w:lastRenderedPageBreak/>
        <w:t>Evaluation Summary</w:t>
      </w:r>
      <w:bookmarkEnd w:id="7"/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12"/>
      </w:tblGrid>
      <w:tr w:rsidR="00222BEA" w14:paraId="7F62128B" w14:textId="77777777" w:rsidTr="00E1643F">
        <w:tc>
          <w:tcPr>
            <w:tcW w:w="4503" w:type="dxa"/>
            <w:shd w:val="clear" w:color="auto" w:fill="F3F3F3"/>
          </w:tcPr>
          <w:p w14:paraId="63EB93E3" w14:textId="77777777" w:rsidR="00222BEA" w:rsidRPr="00DF25F1" w:rsidRDefault="00214126">
            <w:pPr>
              <w:pStyle w:val="TableText"/>
              <w:rPr>
                <w:rStyle w:val="Strong"/>
                <w:szCs w:val="20"/>
              </w:rPr>
            </w:pPr>
            <w:r w:rsidRPr="00214126">
              <w:rPr>
                <w:rStyle w:val="Strong"/>
                <w:sz w:val="24"/>
              </w:rPr>
              <w:t>Item</w:t>
            </w:r>
          </w:p>
        </w:tc>
        <w:tc>
          <w:tcPr>
            <w:tcW w:w="5312" w:type="dxa"/>
            <w:shd w:val="clear" w:color="auto" w:fill="F3F3F3"/>
          </w:tcPr>
          <w:p w14:paraId="5F95581C" w14:textId="77777777" w:rsidR="00222BEA" w:rsidRPr="00DF25F1" w:rsidRDefault="00214126">
            <w:pPr>
              <w:pStyle w:val="TableText"/>
              <w:rPr>
                <w:rStyle w:val="Strong"/>
                <w:szCs w:val="20"/>
              </w:rPr>
            </w:pPr>
            <w:r w:rsidRPr="00214126">
              <w:rPr>
                <w:rStyle w:val="Strong"/>
                <w:sz w:val="24"/>
              </w:rPr>
              <w:t>Response</w:t>
            </w:r>
          </w:p>
        </w:tc>
      </w:tr>
      <w:tr w:rsidR="00222BEA" w14:paraId="58876F12" w14:textId="77777777" w:rsidTr="00E1643F">
        <w:tc>
          <w:tcPr>
            <w:tcW w:w="4503" w:type="dxa"/>
          </w:tcPr>
          <w:p w14:paraId="706E5FAB" w14:textId="77777777" w:rsidR="00222BEA" w:rsidRPr="00DF25F1" w:rsidRDefault="00222BEA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>Contract Title:</w:t>
            </w:r>
          </w:p>
        </w:tc>
        <w:bookmarkStart w:id="8" w:name="Text171"/>
        <w:tc>
          <w:tcPr>
            <w:tcW w:w="5312" w:type="dxa"/>
          </w:tcPr>
          <w:p w14:paraId="55592904" w14:textId="41280541" w:rsidR="00222BEA" w:rsidRPr="00DF25F1" w:rsidRDefault="00566FF8">
            <w:pPr>
              <w:pStyle w:val="TableText"/>
              <w:rPr>
                <w:szCs w:val="20"/>
              </w:rPr>
            </w:pPr>
            <w:r w:rsidRPr="001B603C">
              <w:rPr>
                <w:szCs w:val="20"/>
                <w:highlight w:val="yellow"/>
              </w:rPr>
              <w:fldChar w:fldCharType="begin">
                <w:ffData>
                  <w:name w:val="Text171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="00434CF0" w:rsidRPr="001B603C">
              <w:rPr>
                <w:szCs w:val="20"/>
                <w:highlight w:val="yellow"/>
              </w:rPr>
              <w:instrText xml:space="preserve"> FORMTEXT </w:instrText>
            </w:r>
            <w:r w:rsidRPr="001B603C">
              <w:rPr>
                <w:szCs w:val="20"/>
                <w:highlight w:val="yellow"/>
              </w:rPr>
            </w:r>
            <w:r w:rsidRPr="001B603C">
              <w:rPr>
                <w:szCs w:val="20"/>
                <w:highlight w:val="yellow"/>
              </w:rPr>
              <w:fldChar w:fldCharType="separate"/>
            </w:r>
            <w:r w:rsidR="00434CF0" w:rsidRPr="001B603C">
              <w:rPr>
                <w:noProof/>
                <w:szCs w:val="20"/>
                <w:highlight w:val="yellow"/>
              </w:rPr>
              <w:t>[Title]</w:t>
            </w:r>
            <w:r w:rsidRPr="001B603C">
              <w:rPr>
                <w:szCs w:val="20"/>
                <w:highlight w:val="yellow"/>
              </w:rPr>
              <w:fldChar w:fldCharType="end"/>
            </w:r>
            <w:bookmarkEnd w:id="8"/>
          </w:p>
        </w:tc>
      </w:tr>
      <w:tr w:rsidR="00FE29FF" w14:paraId="023CCAB6" w14:textId="77777777" w:rsidTr="00E1643F">
        <w:tc>
          <w:tcPr>
            <w:tcW w:w="4503" w:type="dxa"/>
          </w:tcPr>
          <w:p w14:paraId="5EBCDF9A" w14:textId="07C92783" w:rsidR="00FE29FF" w:rsidRPr="00DF25F1" w:rsidRDefault="00664F59">
            <w:pPr>
              <w:pStyle w:val="TableText"/>
              <w:rPr>
                <w:rStyle w:val="Strong"/>
                <w:szCs w:val="20"/>
              </w:rPr>
            </w:pPr>
            <w:r>
              <w:rPr>
                <w:rStyle w:val="Strong"/>
                <w:szCs w:val="20"/>
              </w:rPr>
              <w:t>State Agency</w:t>
            </w:r>
            <w:r w:rsidR="00FE29FF" w:rsidRPr="00DF25F1">
              <w:rPr>
                <w:rStyle w:val="Strong"/>
                <w:szCs w:val="20"/>
              </w:rPr>
              <w:t>/Customer:</w:t>
            </w:r>
          </w:p>
        </w:tc>
        <w:tc>
          <w:tcPr>
            <w:tcW w:w="5312" w:type="dxa"/>
            <w:shd w:val="clear" w:color="auto" w:fill="auto"/>
          </w:tcPr>
          <w:p w14:paraId="0EDAFD87" w14:textId="4AFD702E" w:rsidR="00FE29FF" w:rsidRPr="00DF25F1" w:rsidRDefault="00664F59" w:rsidP="006A6166">
            <w:pPr>
              <w:pStyle w:val="TableText"/>
              <w:rPr>
                <w:szCs w:val="20"/>
              </w:rPr>
            </w:pPr>
            <w:r>
              <w:rPr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State Agency/Customer]"/>
                  </w:textInput>
                </w:ffData>
              </w:fldChar>
            </w:r>
            <w:r>
              <w:rPr>
                <w:szCs w:val="20"/>
                <w:highlight w:val="yellow"/>
              </w:rPr>
              <w:instrText xml:space="preserve"> FORMTEXT </w:instrText>
            </w:r>
            <w:r>
              <w:rPr>
                <w:szCs w:val="20"/>
                <w:highlight w:val="yellow"/>
              </w:rPr>
            </w:r>
            <w:r>
              <w:rPr>
                <w:szCs w:val="20"/>
                <w:highlight w:val="yellow"/>
              </w:rPr>
              <w:fldChar w:fldCharType="separate"/>
            </w:r>
            <w:r>
              <w:rPr>
                <w:noProof/>
                <w:szCs w:val="20"/>
                <w:highlight w:val="yellow"/>
              </w:rPr>
              <w:t>[Name of State Agency/Customer]</w:t>
            </w:r>
            <w:r>
              <w:rPr>
                <w:szCs w:val="20"/>
                <w:highlight w:val="yellow"/>
              </w:rPr>
              <w:fldChar w:fldCharType="end"/>
            </w:r>
          </w:p>
        </w:tc>
      </w:tr>
      <w:tr w:rsidR="00222BEA" w14:paraId="2FDC415A" w14:textId="77777777" w:rsidTr="00E1643F">
        <w:tc>
          <w:tcPr>
            <w:tcW w:w="4503" w:type="dxa"/>
          </w:tcPr>
          <w:p w14:paraId="7139511A" w14:textId="77777777" w:rsidR="00222BEA" w:rsidRPr="00DF25F1" w:rsidRDefault="00222BEA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>Scope:</w:t>
            </w:r>
          </w:p>
        </w:tc>
        <w:tc>
          <w:tcPr>
            <w:tcW w:w="5312" w:type="dxa"/>
          </w:tcPr>
          <w:p w14:paraId="3EE93A00" w14:textId="6091562B" w:rsidR="00222BEA" w:rsidRPr="00DF25F1" w:rsidRDefault="00566FF8">
            <w:pPr>
              <w:pStyle w:val="TableText"/>
              <w:rPr>
                <w:rStyle w:val="Instruction"/>
                <w:i/>
                <w:szCs w:val="20"/>
              </w:rPr>
            </w:pPr>
            <w:r w:rsidRPr="00DF25F1">
              <w:rPr>
                <w:rStyle w:val="Instruction"/>
                <w:i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[provide a brief overview of what is to be purchased/provided]"/>
                  </w:textInput>
                </w:ffData>
              </w:fldChar>
            </w:r>
            <w:bookmarkStart w:id="9" w:name="Text100"/>
            <w:r w:rsidR="00222BEA" w:rsidRPr="00DF25F1">
              <w:rPr>
                <w:rStyle w:val="Instruction"/>
                <w:i/>
                <w:szCs w:val="20"/>
              </w:rPr>
              <w:instrText xml:space="preserve"> FORMTEXT </w:instrText>
            </w:r>
            <w:r w:rsidRPr="00DF25F1">
              <w:rPr>
                <w:rStyle w:val="Instruction"/>
                <w:i/>
                <w:szCs w:val="20"/>
              </w:rPr>
            </w:r>
            <w:r w:rsidRPr="00DF25F1">
              <w:rPr>
                <w:rStyle w:val="Instruction"/>
                <w:i/>
                <w:szCs w:val="20"/>
              </w:rPr>
              <w:fldChar w:fldCharType="separate"/>
            </w:r>
            <w:r w:rsidR="00222BEA" w:rsidRPr="00DF25F1">
              <w:rPr>
                <w:rStyle w:val="Instruction"/>
                <w:i/>
                <w:szCs w:val="20"/>
              </w:rPr>
              <w:t>[provide a brief overview of what is to be purchased/provided]</w:t>
            </w:r>
            <w:r w:rsidRPr="00DF25F1">
              <w:rPr>
                <w:rStyle w:val="Instruction"/>
                <w:i/>
                <w:szCs w:val="20"/>
              </w:rPr>
              <w:fldChar w:fldCharType="end"/>
            </w:r>
            <w:bookmarkEnd w:id="9"/>
          </w:p>
          <w:p w14:paraId="1462DD9B" w14:textId="77777777" w:rsidR="00222BEA" w:rsidRPr="00DF25F1" w:rsidRDefault="00222BEA">
            <w:pPr>
              <w:pStyle w:val="TableText"/>
              <w:rPr>
                <w:szCs w:val="20"/>
              </w:rPr>
            </w:pPr>
            <w:r w:rsidRPr="00DF25F1">
              <w:rPr>
                <w:szCs w:val="20"/>
              </w:rPr>
              <w:t>See ‘</w:t>
            </w:r>
            <w:r w:rsidRPr="00DF25F1">
              <w:rPr>
                <w:rStyle w:val="Strong"/>
                <w:szCs w:val="20"/>
              </w:rPr>
              <w:t>Scope of Contract</w:t>
            </w:r>
            <w:r w:rsidRPr="00DF25F1">
              <w:rPr>
                <w:szCs w:val="20"/>
              </w:rPr>
              <w:t xml:space="preserve">’ at </w:t>
            </w:r>
            <w:r w:rsidRPr="00DF25F1">
              <w:rPr>
                <w:rStyle w:val="Strong"/>
                <w:szCs w:val="20"/>
              </w:rPr>
              <w:t>Section 2</w:t>
            </w:r>
            <w:r w:rsidRPr="00DF25F1">
              <w:rPr>
                <w:szCs w:val="20"/>
              </w:rPr>
              <w:t xml:space="preserve"> for further information</w:t>
            </w:r>
          </w:p>
        </w:tc>
      </w:tr>
      <w:tr w:rsidR="00222BEA" w14:paraId="0A6722E6" w14:textId="77777777" w:rsidTr="00E1643F">
        <w:tc>
          <w:tcPr>
            <w:tcW w:w="4503" w:type="dxa"/>
          </w:tcPr>
          <w:p w14:paraId="2FC3DC75" w14:textId="77777777" w:rsidR="00222BEA" w:rsidRPr="00DF25F1" w:rsidRDefault="00222BEA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>Contract Term:</w:t>
            </w:r>
          </w:p>
        </w:tc>
        <w:tc>
          <w:tcPr>
            <w:tcW w:w="5312" w:type="dxa"/>
          </w:tcPr>
          <w:p w14:paraId="07ED4847" w14:textId="77777777" w:rsidR="00976FC4" w:rsidRDefault="00976FC4" w:rsidP="00976FC4">
            <w:pPr>
              <w:pStyle w:val="TableText"/>
              <w:rPr>
                <w:szCs w:val="20"/>
              </w:rPr>
            </w:pPr>
            <w:r w:rsidRPr="00DF0077">
              <w:rPr>
                <w:color w:val="0000FF"/>
                <w:szCs w:val="20"/>
              </w:rPr>
              <w:t>Head Agreement and Customer Contract</w:t>
            </w:r>
            <w:r>
              <w:rPr>
                <w:szCs w:val="20"/>
              </w:rPr>
              <w:t xml:space="preserve"> </w:t>
            </w:r>
            <w:r>
              <w:rPr>
                <w:i/>
                <w:color w:val="FF000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>
                    <w:default w:val="[Delete if no Head Agreement. If Customer Contract Term details are different from the Head Agreement Term details, edit and add further Term details for Customer Contract]"/>
                  </w:textInput>
                </w:ffData>
              </w:fldChar>
            </w:r>
            <w:r>
              <w:rPr>
                <w:i/>
                <w:color w:val="FF0000"/>
                <w:szCs w:val="20"/>
              </w:rPr>
              <w:instrText xml:space="preserve"> FORMTEXT </w:instrText>
            </w:r>
            <w:r>
              <w:rPr>
                <w:i/>
                <w:color w:val="FF0000"/>
                <w:szCs w:val="20"/>
              </w:rPr>
            </w:r>
            <w:r>
              <w:rPr>
                <w:i/>
                <w:color w:val="FF0000"/>
                <w:szCs w:val="20"/>
              </w:rPr>
              <w:fldChar w:fldCharType="separate"/>
            </w:r>
            <w:r>
              <w:rPr>
                <w:i/>
                <w:noProof/>
                <w:color w:val="FF0000"/>
                <w:szCs w:val="20"/>
              </w:rPr>
              <w:t>[Delete if no Head Agreement. If Customer Contract Term details are different from the Head Agreement Term details, edit and add further Term details for Customer Contract]</w:t>
            </w:r>
            <w:r>
              <w:rPr>
                <w:i/>
                <w:color w:val="FF0000"/>
                <w:szCs w:val="20"/>
              </w:rPr>
              <w:fldChar w:fldCharType="end"/>
            </w:r>
          </w:p>
          <w:p w14:paraId="34FA821E" w14:textId="0543EFBE" w:rsidR="00222BEA" w:rsidRPr="00DF25F1" w:rsidRDefault="00222BEA">
            <w:pPr>
              <w:pStyle w:val="TableText"/>
              <w:rPr>
                <w:szCs w:val="20"/>
              </w:rPr>
            </w:pPr>
            <w:r w:rsidRPr="00DF25F1">
              <w:rPr>
                <w:szCs w:val="20"/>
              </w:rPr>
              <w:t>Initial:</w:t>
            </w:r>
            <w:r w:rsidR="00434CF0" w:rsidRPr="00DF25F1">
              <w:rPr>
                <w:szCs w:val="20"/>
              </w:rPr>
              <w:t xml:space="preserve"> </w:t>
            </w:r>
            <w:bookmarkStart w:id="10" w:name="Text168"/>
            <w:r w:rsidR="00566FF8" w:rsidRPr="001B603C">
              <w:rPr>
                <w:szCs w:val="20"/>
                <w:highlight w:val="yellow"/>
              </w:rPr>
              <w:fldChar w:fldCharType="begin">
                <w:ffData>
                  <w:name w:val="Text168"/>
                  <w:enabled/>
                  <w:calcOnExit w:val="0"/>
                  <w:textInput>
                    <w:default w:val="[Term]"/>
                  </w:textInput>
                </w:ffData>
              </w:fldChar>
            </w:r>
            <w:r w:rsidR="00434CF0" w:rsidRPr="001B603C">
              <w:rPr>
                <w:szCs w:val="20"/>
                <w:highlight w:val="yellow"/>
              </w:rPr>
              <w:instrText xml:space="preserve"> FORMTEXT </w:instrText>
            </w:r>
            <w:r w:rsidR="00566FF8" w:rsidRPr="001B603C">
              <w:rPr>
                <w:szCs w:val="20"/>
                <w:highlight w:val="yellow"/>
              </w:rPr>
            </w:r>
            <w:r w:rsidR="00566FF8" w:rsidRPr="001B603C">
              <w:rPr>
                <w:szCs w:val="20"/>
                <w:highlight w:val="yellow"/>
              </w:rPr>
              <w:fldChar w:fldCharType="separate"/>
            </w:r>
            <w:r w:rsidR="00434CF0" w:rsidRPr="001B603C">
              <w:rPr>
                <w:noProof/>
                <w:szCs w:val="20"/>
                <w:highlight w:val="yellow"/>
              </w:rPr>
              <w:t>[Term]</w:t>
            </w:r>
            <w:r w:rsidR="00566FF8" w:rsidRPr="001B603C">
              <w:rPr>
                <w:szCs w:val="20"/>
                <w:highlight w:val="yellow"/>
              </w:rPr>
              <w:fldChar w:fldCharType="end"/>
            </w:r>
            <w:bookmarkEnd w:id="10"/>
          </w:p>
          <w:p w14:paraId="095E86D4" w14:textId="3376ADE8" w:rsidR="00222BEA" w:rsidRPr="00DF25F1" w:rsidRDefault="00222BEA">
            <w:pPr>
              <w:pStyle w:val="TableText"/>
              <w:rPr>
                <w:szCs w:val="20"/>
              </w:rPr>
            </w:pPr>
            <w:r w:rsidRPr="00DF25F1">
              <w:rPr>
                <w:szCs w:val="20"/>
              </w:rPr>
              <w:t>Extension options:</w:t>
            </w:r>
            <w:r w:rsidR="00434CF0" w:rsidRPr="00DF25F1">
              <w:rPr>
                <w:szCs w:val="20"/>
              </w:rPr>
              <w:t xml:space="preserve"> </w:t>
            </w:r>
            <w:bookmarkStart w:id="11" w:name="Text169"/>
            <w:r w:rsidR="00566FF8" w:rsidRPr="001B603C">
              <w:rPr>
                <w:szCs w:val="20"/>
                <w:highlight w:val="yellow"/>
              </w:rPr>
              <w:fldChar w:fldCharType="begin">
                <w:ffData>
                  <w:name w:val="Text169"/>
                  <w:enabled/>
                  <w:calcOnExit w:val="0"/>
                  <w:textInput>
                    <w:default w:val="[Options]"/>
                  </w:textInput>
                </w:ffData>
              </w:fldChar>
            </w:r>
            <w:r w:rsidR="00434CF0" w:rsidRPr="001B603C">
              <w:rPr>
                <w:szCs w:val="20"/>
                <w:highlight w:val="yellow"/>
              </w:rPr>
              <w:instrText xml:space="preserve"> FORMTEXT </w:instrText>
            </w:r>
            <w:r w:rsidR="00566FF8" w:rsidRPr="001B603C">
              <w:rPr>
                <w:szCs w:val="20"/>
                <w:highlight w:val="yellow"/>
              </w:rPr>
            </w:r>
            <w:r w:rsidR="00566FF8" w:rsidRPr="001B603C">
              <w:rPr>
                <w:szCs w:val="20"/>
                <w:highlight w:val="yellow"/>
              </w:rPr>
              <w:fldChar w:fldCharType="separate"/>
            </w:r>
            <w:r w:rsidR="00434CF0" w:rsidRPr="001B603C">
              <w:rPr>
                <w:noProof/>
                <w:szCs w:val="20"/>
                <w:highlight w:val="yellow"/>
              </w:rPr>
              <w:t>[Options]</w:t>
            </w:r>
            <w:r w:rsidR="00566FF8" w:rsidRPr="001B603C">
              <w:rPr>
                <w:szCs w:val="20"/>
                <w:highlight w:val="yellow"/>
              </w:rPr>
              <w:fldChar w:fldCharType="end"/>
            </w:r>
            <w:bookmarkEnd w:id="11"/>
          </w:p>
        </w:tc>
      </w:tr>
      <w:tr w:rsidR="00222BEA" w14:paraId="3F9F0BDB" w14:textId="77777777" w:rsidTr="00E1643F">
        <w:tc>
          <w:tcPr>
            <w:tcW w:w="4503" w:type="dxa"/>
          </w:tcPr>
          <w:p w14:paraId="31B287A7" w14:textId="77777777" w:rsidR="00222BEA" w:rsidRPr="00DF25F1" w:rsidRDefault="00222BEA">
            <w:pPr>
              <w:pStyle w:val="TableText"/>
              <w:rPr>
                <w:rStyle w:val="OptionalBold"/>
                <w:szCs w:val="20"/>
              </w:rPr>
            </w:pPr>
            <w:r w:rsidRPr="00DF25F1">
              <w:rPr>
                <w:rStyle w:val="OptionalBold"/>
                <w:szCs w:val="20"/>
              </w:rPr>
              <w:t xml:space="preserve">Recommended </w:t>
            </w:r>
            <w:r w:rsidRPr="00DF25F1">
              <w:rPr>
                <w:rStyle w:val="Instructionbold"/>
                <w:i/>
                <w:szCs w:val="20"/>
              </w:rPr>
              <w:t>or</w:t>
            </w:r>
            <w:r w:rsidRPr="00DF25F1">
              <w:rPr>
                <w:rStyle w:val="OptionalBold"/>
                <w:szCs w:val="20"/>
              </w:rPr>
              <w:t xml:space="preserve"> Preferred Respondent</w:t>
            </w:r>
            <w:r w:rsidR="00A7646B">
              <w:rPr>
                <w:rStyle w:val="OptionalBold"/>
                <w:szCs w:val="20"/>
              </w:rPr>
              <w:t>(s)</w:t>
            </w:r>
            <w:r w:rsidRPr="00DF25F1">
              <w:rPr>
                <w:rStyle w:val="OptionalBold"/>
                <w:szCs w:val="20"/>
              </w:rPr>
              <w:t>:</w:t>
            </w:r>
          </w:p>
        </w:tc>
        <w:tc>
          <w:tcPr>
            <w:tcW w:w="5312" w:type="dxa"/>
          </w:tcPr>
          <w:p w14:paraId="290AF10E" w14:textId="288F0BBB" w:rsidR="00222BEA" w:rsidRPr="00DF25F1" w:rsidRDefault="00774A9F">
            <w:pPr>
              <w:pStyle w:val="TableText"/>
              <w:rPr>
                <w:rStyle w:val="Optional"/>
                <w:szCs w:val="20"/>
              </w:rPr>
            </w:pPr>
            <w:r>
              <w:rPr>
                <w:rStyle w:val="Optional"/>
                <w:color w:val="auto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default w:val="[name of Recommended or Preferred Respondent(s)]"/>
                  </w:textInput>
                </w:ffData>
              </w:fldChar>
            </w:r>
            <w:bookmarkStart w:id="12" w:name="Text172"/>
            <w:r>
              <w:rPr>
                <w:rStyle w:val="Optional"/>
                <w:color w:val="auto"/>
                <w:szCs w:val="20"/>
              </w:rPr>
              <w:instrText xml:space="preserve"> FORMTEXT </w:instrText>
            </w:r>
            <w:r>
              <w:rPr>
                <w:rStyle w:val="Optional"/>
                <w:color w:val="auto"/>
                <w:szCs w:val="20"/>
              </w:rPr>
            </w:r>
            <w:r>
              <w:rPr>
                <w:rStyle w:val="Optional"/>
                <w:color w:val="auto"/>
                <w:szCs w:val="20"/>
              </w:rPr>
              <w:fldChar w:fldCharType="separate"/>
            </w:r>
            <w:r>
              <w:rPr>
                <w:rStyle w:val="Optional"/>
                <w:noProof/>
                <w:color w:val="auto"/>
                <w:szCs w:val="20"/>
              </w:rPr>
              <w:t>[name of Recommended or Preferred Respondent(s)]</w:t>
            </w:r>
            <w:r>
              <w:rPr>
                <w:rStyle w:val="Optional"/>
                <w:color w:val="auto"/>
                <w:szCs w:val="20"/>
              </w:rPr>
              <w:fldChar w:fldCharType="end"/>
            </w:r>
            <w:bookmarkEnd w:id="12"/>
          </w:p>
          <w:p w14:paraId="23CE6255" w14:textId="77777777" w:rsidR="00222BEA" w:rsidRPr="00DF25F1" w:rsidRDefault="00222BEA">
            <w:pPr>
              <w:pStyle w:val="TableText"/>
              <w:rPr>
                <w:szCs w:val="20"/>
              </w:rPr>
            </w:pPr>
            <w:r w:rsidRPr="00DF25F1">
              <w:rPr>
                <w:szCs w:val="20"/>
              </w:rPr>
              <w:t>See ‘</w:t>
            </w:r>
            <w:r w:rsidRPr="00DF25F1">
              <w:rPr>
                <w:rStyle w:val="Strong"/>
                <w:szCs w:val="20"/>
              </w:rPr>
              <w:t>Recommendation</w:t>
            </w:r>
            <w:r w:rsidRPr="00DF25F1">
              <w:rPr>
                <w:szCs w:val="20"/>
              </w:rPr>
              <w:t xml:space="preserve">’ at </w:t>
            </w:r>
            <w:r w:rsidRPr="00DF25F1">
              <w:rPr>
                <w:rStyle w:val="Strong"/>
                <w:szCs w:val="20"/>
              </w:rPr>
              <w:t>Section 5</w:t>
            </w:r>
          </w:p>
        </w:tc>
      </w:tr>
      <w:tr w:rsidR="00222BEA" w14:paraId="452BBDEC" w14:textId="77777777" w:rsidTr="00E1643F">
        <w:tc>
          <w:tcPr>
            <w:tcW w:w="4503" w:type="dxa"/>
          </w:tcPr>
          <w:p w14:paraId="53969425" w14:textId="77777777" w:rsidR="00222BEA" w:rsidRPr="00DF25F1" w:rsidRDefault="00DF78EF" w:rsidP="00997C7F">
            <w:pPr>
              <w:pStyle w:val="TableText"/>
              <w:rPr>
                <w:rStyle w:val="Strong"/>
                <w:szCs w:val="20"/>
              </w:rPr>
            </w:pPr>
            <w:r>
              <w:rPr>
                <w:rStyle w:val="Strong"/>
                <w:color w:val="0000FF"/>
                <w:szCs w:val="20"/>
              </w:rPr>
              <w:t>Estimated</w:t>
            </w:r>
            <w:r w:rsidR="00BF72B7">
              <w:rPr>
                <w:rStyle w:val="Strong"/>
                <w:color w:val="0000FF"/>
                <w:szCs w:val="20"/>
              </w:rPr>
              <w:t xml:space="preserve"> Total Contract Value </w:t>
            </w:r>
            <w:r w:rsidR="00BF72B7" w:rsidRPr="006F24A2">
              <w:rPr>
                <w:rStyle w:val="Strong"/>
                <w:i/>
                <w:color w:val="FF0000"/>
                <w:szCs w:val="20"/>
              </w:rPr>
              <w:t>or</w:t>
            </w:r>
            <w:r>
              <w:rPr>
                <w:rStyle w:val="Strong"/>
                <w:color w:val="0000FF"/>
                <w:szCs w:val="20"/>
              </w:rPr>
              <w:t xml:space="preserve"> </w:t>
            </w:r>
            <w:r w:rsidR="00222BEA" w:rsidRPr="006F24A2">
              <w:rPr>
                <w:rStyle w:val="Strong"/>
                <w:color w:val="0000FF"/>
                <w:szCs w:val="20"/>
              </w:rPr>
              <w:t>Total Contract Value</w:t>
            </w:r>
            <w:r w:rsidR="00222BEA" w:rsidRPr="00DF25F1">
              <w:rPr>
                <w:rStyle w:val="Strong"/>
                <w:szCs w:val="20"/>
              </w:rPr>
              <w:t>:</w:t>
            </w:r>
            <w:r w:rsidR="00222BEA" w:rsidRPr="00DF25F1">
              <w:rPr>
                <w:rStyle w:val="Strong"/>
                <w:szCs w:val="20"/>
              </w:rPr>
              <w:br/>
              <w:t>Pre-Tender Estimate:</w:t>
            </w:r>
          </w:p>
        </w:tc>
        <w:tc>
          <w:tcPr>
            <w:tcW w:w="5312" w:type="dxa"/>
          </w:tcPr>
          <w:p w14:paraId="52BE2323" w14:textId="77777777" w:rsidR="00222BEA" w:rsidRPr="00DF25F1" w:rsidRDefault="00222BEA">
            <w:pPr>
              <w:pStyle w:val="TableText"/>
              <w:rPr>
                <w:szCs w:val="20"/>
              </w:rPr>
            </w:pPr>
            <w:r w:rsidRPr="00DF25F1">
              <w:rPr>
                <w:szCs w:val="20"/>
              </w:rPr>
              <w:t>$</w:t>
            </w:r>
            <w:bookmarkStart w:id="13" w:name="Text167"/>
            <w:r w:rsidR="00566FF8" w:rsidRPr="001B603C">
              <w:rPr>
                <w:rStyle w:val="Optional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>
                    <w:default w:val="[insert $ amount]"/>
                  </w:textInput>
                </w:ffData>
              </w:fldChar>
            </w:r>
            <w:r w:rsidR="00434CF0" w:rsidRPr="001B603C">
              <w:rPr>
                <w:rStyle w:val="Optional"/>
                <w:szCs w:val="20"/>
              </w:rPr>
              <w:instrText xml:space="preserve"> FORMTEXT </w:instrText>
            </w:r>
            <w:r w:rsidR="00566FF8" w:rsidRPr="001B603C">
              <w:rPr>
                <w:rStyle w:val="Optional"/>
                <w:szCs w:val="20"/>
              </w:rPr>
            </w:r>
            <w:r w:rsidR="00566FF8" w:rsidRPr="001B603C">
              <w:rPr>
                <w:rStyle w:val="Optional"/>
                <w:szCs w:val="20"/>
              </w:rPr>
              <w:fldChar w:fldCharType="separate"/>
            </w:r>
            <w:r w:rsidR="00434CF0" w:rsidRPr="001B603C">
              <w:rPr>
                <w:rStyle w:val="Optional"/>
                <w:noProof/>
                <w:szCs w:val="20"/>
              </w:rPr>
              <w:t>[insert $ amount]</w:t>
            </w:r>
            <w:r w:rsidR="00566FF8" w:rsidRPr="001B603C">
              <w:rPr>
                <w:rStyle w:val="Optional"/>
                <w:szCs w:val="20"/>
              </w:rPr>
              <w:fldChar w:fldCharType="end"/>
            </w:r>
            <w:bookmarkEnd w:id="13"/>
            <w:r w:rsidR="007A7755">
              <w:rPr>
                <w:rStyle w:val="Optional"/>
                <w:szCs w:val="20"/>
              </w:rPr>
              <w:t xml:space="preserve"> </w:t>
            </w:r>
            <w:r w:rsidR="007A7755" w:rsidRPr="007A7755">
              <w:rPr>
                <w:rStyle w:val="Optional"/>
                <w:color w:val="auto"/>
                <w:szCs w:val="20"/>
              </w:rPr>
              <w:t>(inc GST)</w:t>
            </w:r>
          </w:p>
          <w:p w14:paraId="6356CB6E" w14:textId="77777777" w:rsidR="00222BEA" w:rsidRPr="00DF25F1" w:rsidRDefault="00222BEA" w:rsidP="003C2E14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szCs w:val="20"/>
              </w:rPr>
              <w:t>$</w:t>
            </w:r>
            <w:r w:rsidR="00566FF8" w:rsidRPr="001B603C">
              <w:rPr>
                <w:rStyle w:val="Optional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>
                    <w:default w:val="[insert $ amount]"/>
                  </w:textInput>
                </w:ffData>
              </w:fldChar>
            </w:r>
            <w:r w:rsidR="00434CF0" w:rsidRPr="001B603C">
              <w:rPr>
                <w:rStyle w:val="Optional"/>
                <w:szCs w:val="20"/>
              </w:rPr>
              <w:instrText xml:space="preserve"> FORMTEXT </w:instrText>
            </w:r>
            <w:r w:rsidR="00566FF8" w:rsidRPr="001B603C">
              <w:rPr>
                <w:rStyle w:val="Optional"/>
                <w:szCs w:val="20"/>
              </w:rPr>
            </w:r>
            <w:r w:rsidR="00566FF8" w:rsidRPr="001B603C">
              <w:rPr>
                <w:rStyle w:val="Optional"/>
                <w:szCs w:val="20"/>
              </w:rPr>
              <w:fldChar w:fldCharType="separate"/>
            </w:r>
            <w:r w:rsidR="00434CF0" w:rsidRPr="001B603C">
              <w:rPr>
                <w:rStyle w:val="Optional"/>
                <w:noProof/>
                <w:szCs w:val="20"/>
              </w:rPr>
              <w:t>[insert $ amount]</w:t>
            </w:r>
            <w:r w:rsidR="00566FF8" w:rsidRPr="001B603C">
              <w:rPr>
                <w:rStyle w:val="Optional"/>
                <w:szCs w:val="20"/>
              </w:rPr>
              <w:fldChar w:fldCharType="end"/>
            </w:r>
            <w:r w:rsidR="007A7755">
              <w:rPr>
                <w:rStyle w:val="Optional"/>
                <w:szCs w:val="20"/>
              </w:rPr>
              <w:t xml:space="preserve"> </w:t>
            </w:r>
            <w:r w:rsidR="007A7755" w:rsidRPr="007A7755">
              <w:rPr>
                <w:rStyle w:val="Optional"/>
                <w:color w:val="auto"/>
                <w:szCs w:val="20"/>
              </w:rPr>
              <w:t>(inc GST)</w:t>
            </w:r>
          </w:p>
          <w:p w14:paraId="13C73360" w14:textId="77777777" w:rsidR="00222BEA" w:rsidRPr="00DF25F1" w:rsidRDefault="00222BEA">
            <w:pPr>
              <w:pStyle w:val="TableText"/>
              <w:rPr>
                <w:rStyle w:val="Instructionbold"/>
                <w:i/>
                <w:szCs w:val="20"/>
              </w:rPr>
            </w:pPr>
            <w:r w:rsidRPr="00DF25F1">
              <w:rPr>
                <w:rStyle w:val="Instructionbold"/>
                <w:i/>
                <w:szCs w:val="20"/>
              </w:rPr>
              <w:t>[If the Price Variance is significant, please provide an explanation as to why this is the case</w:t>
            </w:r>
            <w:r w:rsidR="00FF394D">
              <w:rPr>
                <w:rStyle w:val="Instructionbold"/>
                <w:i/>
                <w:szCs w:val="20"/>
              </w:rPr>
              <w:t>.</w:t>
            </w:r>
            <w:r w:rsidRPr="00DF25F1">
              <w:rPr>
                <w:rStyle w:val="Instructionbold"/>
                <w:i/>
                <w:szCs w:val="20"/>
              </w:rPr>
              <w:t>]</w:t>
            </w:r>
          </w:p>
          <w:p w14:paraId="5C0A9961" w14:textId="77777777" w:rsidR="00222BEA" w:rsidRPr="00DF25F1" w:rsidRDefault="00222BEA">
            <w:pPr>
              <w:pStyle w:val="TableText"/>
              <w:rPr>
                <w:rStyle w:val="Instruction"/>
                <w:i/>
                <w:szCs w:val="20"/>
              </w:rPr>
            </w:pPr>
            <w:r w:rsidRPr="00DF25F1">
              <w:rPr>
                <w:rStyle w:val="Instruction"/>
                <w:i/>
                <w:szCs w:val="20"/>
              </w:rPr>
              <w:t>[</w:t>
            </w:r>
            <w:r w:rsidR="00BF72B7">
              <w:rPr>
                <w:rStyle w:val="Instruction"/>
                <w:i/>
                <w:szCs w:val="20"/>
              </w:rPr>
              <w:t>I</w:t>
            </w:r>
            <w:r w:rsidR="00F25B50">
              <w:rPr>
                <w:rStyle w:val="Instruction"/>
                <w:i/>
                <w:szCs w:val="20"/>
              </w:rPr>
              <w:t>nclude</w:t>
            </w:r>
            <w:r w:rsidR="00BF72B7">
              <w:rPr>
                <w:rStyle w:val="Instruction"/>
                <w:i/>
                <w:szCs w:val="20"/>
              </w:rPr>
              <w:t xml:space="preserve"> and edit</w:t>
            </w:r>
            <w:r w:rsidR="00F25B50">
              <w:rPr>
                <w:rStyle w:val="Instruction"/>
                <w:i/>
                <w:szCs w:val="20"/>
              </w:rPr>
              <w:t>, as applicable, the following where the total contract value is an estimate</w:t>
            </w:r>
            <w:r w:rsidRPr="00DF25F1">
              <w:rPr>
                <w:rStyle w:val="Instruction"/>
                <w:i/>
                <w:szCs w:val="20"/>
              </w:rPr>
              <w:t>.</w:t>
            </w:r>
            <w:r w:rsidR="00DF25F1" w:rsidRPr="00DF25F1">
              <w:rPr>
                <w:rStyle w:val="Instruction"/>
                <w:i/>
                <w:szCs w:val="20"/>
              </w:rPr>
              <w:t>]</w:t>
            </w:r>
          </w:p>
          <w:p w14:paraId="1DAAFE39" w14:textId="77777777" w:rsidR="00F25B50" w:rsidRDefault="00F25B50">
            <w:pPr>
              <w:pStyle w:val="TableText"/>
              <w:rPr>
                <w:rStyle w:val="Optional"/>
                <w:szCs w:val="20"/>
              </w:rPr>
            </w:pPr>
            <w:r>
              <w:rPr>
                <w:rStyle w:val="Optional"/>
                <w:szCs w:val="20"/>
              </w:rPr>
              <w:t xml:space="preserve">The </w:t>
            </w:r>
            <w:r w:rsidR="00F961D6">
              <w:rPr>
                <w:rStyle w:val="Optional"/>
                <w:szCs w:val="20"/>
              </w:rPr>
              <w:t xml:space="preserve">estimated </w:t>
            </w:r>
            <w:r>
              <w:rPr>
                <w:rStyle w:val="Optional"/>
                <w:szCs w:val="20"/>
              </w:rPr>
              <w:t xml:space="preserve">total contract value </w:t>
            </w:r>
            <w:r w:rsidR="009311C2">
              <w:rPr>
                <w:rStyle w:val="Optional"/>
                <w:szCs w:val="20"/>
              </w:rPr>
              <w:t xml:space="preserve">is </w:t>
            </w:r>
            <w:r>
              <w:rPr>
                <w:rStyle w:val="Optional"/>
                <w:szCs w:val="20"/>
              </w:rPr>
              <w:t xml:space="preserve">based on </w:t>
            </w:r>
            <w:r w:rsidR="009311C2">
              <w:rPr>
                <w:rStyle w:val="Optional"/>
                <w:szCs w:val="20"/>
              </w:rPr>
              <w:t xml:space="preserve">the </w:t>
            </w:r>
            <w:r w:rsidR="00F961D6">
              <w:rPr>
                <w:rStyle w:val="Optional"/>
                <w:szCs w:val="20"/>
              </w:rPr>
              <w:t xml:space="preserve">price </w:t>
            </w:r>
            <w:r w:rsidR="009311C2">
              <w:rPr>
                <w:rStyle w:val="Optional"/>
                <w:szCs w:val="20"/>
              </w:rPr>
              <w:t>methodology used and may vary</w:t>
            </w:r>
            <w:r w:rsidR="00F961D6">
              <w:rPr>
                <w:rStyle w:val="Optional"/>
                <w:szCs w:val="20"/>
              </w:rPr>
              <w:t xml:space="preserve"> depending on </w:t>
            </w:r>
            <w:r w:rsidR="00BF72B7">
              <w:rPr>
                <w:rStyle w:val="Optional"/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ctual contract usage or explain other or additional reasons that affect the estimated total contract value]"/>
                  </w:textInput>
                </w:ffData>
              </w:fldChar>
            </w:r>
            <w:r w:rsidR="00BF72B7">
              <w:rPr>
                <w:rStyle w:val="Optional"/>
                <w:i/>
                <w:color w:val="FF0000"/>
                <w:szCs w:val="20"/>
              </w:rPr>
              <w:instrText xml:space="preserve"> FORMTEXT </w:instrText>
            </w:r>
            <w:r w:rsidR="00BF72B7">
              <w:rPr>
                <w:rStyle w:val="Optional"/>
                <w:i/>
                <w:color w:val="FF0000"/>
                <w:szCs w:val="20"/>
              </w:rPr>
            </w:r>
            <w:r w:rsidR="00BF72B7">
              <w:rPr>
                <w:rStyle w:val="Optional"/>
                <w:i/>
                <w:color w:val="FF0000"/>
                <w:szCs w:val="20"/>
              </w:rPr>
              <w:fldChar w:fldCharType="separate"/>
            </w:r>
            <w:r w:rsidR="00BF72B7">
              <w:rPr>
                <w:rStyle w:val="Optional"/>
                <w:i/>
                <w:noProof/>
                <w:color w:val="FF0000"/>
                <w:szCs w:val="20"/>
              </w:rPr>
              <w:t>[actual contract usage or explain other or additional reasons that affect the estimated total contract value]</w:t>
            </w:r>
            <w:r w:rsidR="00BF72B7">
              <w:rPr>
                <w:rStyle w:val="Optional"/>
                <w:i/>
                <w:color w:val="FF0000"/>
                <w:szCs w:val="20"/>
              </w:rPr>
              <w:fldChar w:fldCharType="end"/>
            </w:r>
            <w:r w:rsidR="00F961D6">
              <w:rPr>
                <w:rStyle w:val="Optional"/>
                <w:szCs w:val="20"/>
              </w:rPr>
              <w:t>.</w:t>
            </w:r>
          </w:p>
          <w:p w14:paraId="43E79E55" w14:textId="41CDCAD3" w:rsidR="00317A9C" w:rsidRDefault="00317A9C">
            <w:pPr>
              <w:pStyle w:val="TableText"/>
              <w:rPr>
                <w:rStyle w:val="Optional"/>
                <w:szCs w:val="20"/>
              </w:rPr>
            </w:pPr>
            <w:r>
              <w:rPr>
                <w:rStyle w:val="Optional"/>
                <w:szCs w:val="20"/>
              </w:rPr>
              <w:t>Notwithstanding this</w:t>
            </w:r>
            <w:r w:rsidR="00AE18E0">
              <w:rPr>
                <w:rStyle w:val="Optional"/>
                <w:szCs w:val="20"/>
              </w:rPr>
              <w:t>, the</w:t>
            </w:r>
            <w:r w:rsidR="00BF72B7">
              <w:rPr>
                <w:rStyle w:val="Optional"/>
                <w:szCs w:val="20"/>
              </w:rPr>
              <w:t xml:space="preserve"> </w:t>
            </w:r>
            <w:r w:rsidR="00B65B54">
              <w:rPr>
                <w:rStyle w:val="Optional"/>
                <w:szCs w:val="20"/>
              </w:rPr>
              <w:t xml:space="preserve">requirements of the </w:t>
            </w:r>
            <w:r w:rsidR="00F904A9">
              <w:rPr>
                <w:rStyle w:val="Optional"/>
                <w:szCs w:val="20"/>
              </w:rPr>
              <w:t>Western Australian Procurement Rule</w:t>
            </w:r>
            <w:r w:rsidR="00B65B54">
              <w:rPr>
                <w:rStyle w:val="Optional"/>
                <w:szCs w:val="20"/>
              </w:rPr>
              <w:t xml:space="preserve"> E3.1</w:t>
            </w:r>
            <w:r w:rsidR="00F904A9">
              <w:rPr>
                <w:rStyle w:val="Optional"/>
                <w:szCs w:val="20"/>
              </w:rPr>
              <w:t xml:space="preserve"> on </w:t>
            </w:r>
            <w:r w:rsidR="00AE18E0">
              <w:rPr>
                <w:rStyle w:val="Optional"/>
                <w:szCs w:val="20"/>
              </w:rPr>
              <w:t xml:space="preserve">publishing </w:t>
            </w:r>
            <w:r w:rsidR="00B65B54">
              <w:rPr>
                <w:rStyle w:val="Optional"/>
                <w:szCs w:val="20"/>
              </w:rPr>
              <w:t>the number and value of</w:t>
            </w:r>
            <w:r w:rsidR="00BF72B7">
              <w:rPr>
                <w:rStyle w:val="Optional"/>
                <w:szCs w:val="20"/>
              </w:rPr>
              <w:t xml:space="preserve"> contract variations </w:t>
            </w:r>
            <w:r w:rsidR="00B65B54">
              <w:rPr>
                <w:rStyle w:val="Optional"/>
                <w:szCs w:val="20"/>
              </w:rPr>
              <w:t>and the actual expenditure under the contract</w:t>
            </w:r>
            <w:r w:rsidR="00BA20B7">
              <w:rPr>
                <w:rStyle w:val="Optional"/>
                <w:szCs w:val="20"/>
              </w:rPr>
              <w:t>,</w:t>
            </w:r>
            <w:r w:rsidR="005C1C39">
              <w:rPr>
                <w:rStyle w:val="Optional"/>
                <w:szCs w:val="20"/>
              </w:rPr>
              <w:t xml:space="preserve"> </w:t>
            </w:r>
            <w:r w:rsidR="00AE18E0">
              <w:rPr>
                <w:rStyle w:val="Optional"/>
                <w:szCs w:val="20"/>
              </w:rPr>
              <w:t>will be adhered to.</w:t>
            </w:r>
          </w:p>
          <w:p w14:paraId="27B2039D" w14:textId="77777777" w:rsidR="00317A9C" w:rsidRPr="005C1C39" w:rsidRDefault="00774A9F">
            <w:pPr>
              <w:pStyle w:val="TableText"/>
              <w:rPr>
                <w:rStyle w:val="Optional"/>
                <w:i/>
                <w:color w:val="FF0000"/>
                <w:szCs w:val="20"/>
              </w:rPr>
            </w:pPr>
            <w:r w:rsidRPr="005C1C39">
              <w:rPr>
                <w:rStyle w:val="Optional"/>
                <w:i/>
                <w:color w:val="FF0000"/>
                <w:szCs w:val="20"/>
              </w:rPr>
              <w:t>or</w:t>
            </w:r>
          </w:p>
          <w:p w14:paraId="7341649D" w14:textId="77777777" w:rsidR="00222BEA" w:rsidRDefault="00222BEA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Optional"/>
                <w:szCs w:val="20"/>
              </w:rPr>
              <w:t>The estimated</w:t>
            </w:r>
            <w:r w:rsidR="00F25B50">
              <w:rPr>
                <w:rStyle w:val="Optional"/>
                <w:szCs w:val="20"/>
              </w:rPr>
              <w:t xml:space="preserve"> total</w:t>
            </w:r>
            <w:r w:rsidRPr="00DF25F1">
              <w:rPr>
                <w:rStyle w:val="Optional"/>
                <w:szCs w:val="20"/>
              </w:rPr>
              <w:t xml:space="preserve"> contract value is based on</w:t>
            </w:r>
            <w:r w:rsidR="00317A9C">
              <w:rPr>
                <w:rStyle w:val="Optional"/>
                <w:szCs w:val="20"/>
              </w:rPr>
              <w:t xml:space="preserve"> the</w:t>
            </w:r>
            <w:r w:rsidRPr="00DF25F1">
              <w:rPr>
                <w:rStyle w:val="Optional"/>
                <w:szCs w:val="20"/>
              </w:rPr>
              <w:t xml:space="preserve"> estimated expenditure at this time but may vary depending on budget availability.</w:t>
            </w:r>
          </w:p>
          <w:p w14:paraId="2EBDDF49" w14:textId="0C384A2B" w:rsidR="00F961D6" w:rsidRPr="00DF25F1" w:rsidRDefault="00F961D6" w:rsidP="00B65B54">
            <w:pPr>
              <w:pStyle w:val="TableText"/>
              <w:rPr>
                <w:szCs w:val="20"/>
              </w:rPr>
            </w:pPr>
            <w:r>
              <w:rPr>
                <w:rStyle w:val="Optional"/>
                <w:szCs w:val="20"/>
              </w:rPr>
              <w:t xml:space="preserve">Notwithstanding </w:t>
            </w:r>
            <w:r w:rsidR="00AE18E0">
              <w:rPr>
                <w:rStyle w:val="Optional"/>
                <w:szCs w:val="20"/>
              </w:rPr>
              <w:t>this</w:t>
            </w:r>
            <w:r>
              <w:rPr>
                <w:rStyle w:val="Optional"/>
                <w:szCs w:val="20"/>
              </w:rPr>
              <w:t xml:space="preserve">, </w:t>
            </w:r>
            <w:r w:rsidR="00AE18E0">
              <w:rPr>
                <w:rStyle w:val="Optional"/>
                <w:szCs w:val="20"/>
              </w:rPr>
              <w:t xml:space="preserve">the </w:t>
            </w:r>
            <w:r w:rsidR="00B65B54">
              <w:rPr>
                <w:rStyle w:val="Optional"/>
                <w:szCs w:val="20"/>
              </w:rPr>
              <w:t xml:space="preserve">requirements of the </w:t>
            </w:r>
            <w:r w:rsidR="00F904A9">
              <w:rPr>
                <w:rStyle w:val="Optional"/>
                <w:szCs w:val="20"/>
              </w:rPr>
              <w:t>Western Australian Procurement Rule</w:t>
            </w:r>
            <w:r w:rsidR="00B65B54">
              <w:rPr>
                <w:rStyle w:val="Optional"/>
                <w:szCs w:val="20"/>
              </w:rPr>
              <w:t xml:space="preserve"> E3.1</w:t>
            </w:r>
            <w:r w:rsidR="001576F1">
              <w:rPr>
                <w:rStyle w:val="Optional"/>
                <w:szCs w:val="20"/>
              </w:rPr>
              <w:t xml:space="preserve"> on</w:t>
            </w:r>
            <w:r w:rsidR="005C1C39">
              <w:rPr>
                <w:rStyle w:val="Optional"/>
                <w:szCs w:val="20"/>
              </w:rPr>
              <w:t xml:space="preserve"> publishing </w:t>
            </w:r>
            <w:r w:rsidR="00B65B54">
              <w:rPr>
                <w:rStyle w:val="Optional"/>
                <w:szCs w:val="20"/>
              </w:rPr>
              <w:t>the number and value of</w:t>
            </w:r>
            <w:r w:rsidR="005C1C39">
              <w:rPr>
                <w:rStyle w:val="Optional"/>
                <w:szCs w:val="20"/>
              </w:rPr>
              <w:t xml:space="preserve"> contract variations </w:t>
            </w:r>
            <w:r w:rsidR="00B65B54">
              <w:rPr>
                <w:rStyle w:val="Optional"/>
                <w:szCs w:val="20"/>
              </w:rPr>
              <w:t>and the actual expenditure under the contract</w:t>
            </w:r>
            <w:r w:rsidR="00BA20B7">
              <w:rPr>
                <w:rStyle w:val="Optional"/>
                <w:szCs w:val="20"/>
              </w:rPr>
              <w:t>,</w:t>
            </w:r>
            <w:r w:rsidR="005C1C39">
              <w:rPr>
                <w:rStyle w:val="Optional"/>
                <w:szCs w:val="20"/>
              </w:rPr>
              <w:t xml:space="preserve"> </w:t>
            </w:r>
            <w:r w:rsidR="00AE18E0">
              <w:rPr>
                <w:rStyle w:val="Optional"/>
                <w:szCs w:val="20"/>
              </w:rPr>
              <w:t>will be adhered to.</w:t>
            </w:r>
          </w:p>
        </w:tc>
      </w:tr>
      <w:tr w:rsidR="00222BEA" w14:paraId="6F8B7067" w14:textId="77777777" w:rsidTr="00E1643F">
        <w:tc>
          <w:tcPr>
            <w:tcW w:w="4503" w:type="dxa"/>
          </w:tcPr>
          <w:p w14:paraId="3A21EEBC" w14:textId="77777777" w:rsidR="00222BEA" w:rsidRPr="00DF25F1" w:rsidRDefault="00222BEA" w:rsidP="00F7465D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 xml:space="preserve">Price </w:t>
            </w:r>
            <w:r w:rsidR="00F7465D">
              <w:rPr>
                <w:rStyle w:val="Strong"/>
                <w:szCs w:val="20"/>
              </w:rPr>
              <w:t>Variation</w:t>
            </w:r>
            <w:r w:rsidRPr="00DF25F1">
              <w:rPr>
                <w:rStyle w:val="Strong"/>
                <w:szCs w:val="20"/>
              </w:rPr>
              <w:t>:</w:t>
            </w:r>
          </w:p>
        </w:tc>
        <w:tc>
          <w:tcPr>
            <w:tcW w:w="5312" w:type="dxa"/>
          </w:tcPr>
          <w:p w14:paraId="42D080A2" w14:textId="77777777" w:rsidR="00222BEA" w:rsidRPr="00DF25F1" w:rsidRDefault="00F7465D">
            <w:pPr>
              <w:pStyle w:val="TableText"/>
              <w:rPr>
                <w:rStyle w:val="Optional"/>
                <w:szCs w:val="20"/>
              </w:rPr>
            </w:pPr>
            <w:r w:rsidRPr="00F7465D">
              <w:rPr>
                <w:rStyle w:val="Optional"/>
                <w:szCs w:val="20"/>
              </w:rPr>
              <w:t>The Price is fixed for the Term.</w:t>
            </w:r>
          </w:p>
          <w:p w14:paraId="53E394A0" w14:textId="77777777" w:rsidR="00AA0506" w:rsidRPr="00DF25F1" w:rsidRDefault="00774A9F">
            <w:pPr>
              <w:pStyle w:val="TableText"/>
              <w:rPr>
                <w:rStyle w:val="Optional"/>
                <w:i/>
                <w:color w:val="FF0000"/>
                <w:szCs w:val="20"/>
              </w:rPr>
            </w:pPr>
            <w:r w:rsidRPr="00DF25F1">
              <w:rPr>
                <w:rStyle w:val="Optional"/>
                <w:i/>
                <w:color w:val="FF0000"/>
                <w:szCs w:val="20"/>
              </w:rPr>
              <w:t>or</w:t>
            </w:r>
          </w:p>
          <w:p w14:paraId="5CC9ACCB" w14:textId="77777777" w:rsidR="00F7465D" w:rsidRPr="00F7465D" w:rsidRDefault="00F7465D" w:rsidP="00F7465D">
            <w:pPr>
              <w:pStyle w:val="TableText"/>
              <w:rPr>
                <w:rStyle w:val="Optional"/>
                <w:szCs w:val="20"/>
              </w:rPr>
            </w:pPr>
            <w:r w:rsidRPr="00F7465D">
              <w:rPr>
                <w:rStyle w:val="Optional"/>
                <w:szCs w:val="20"/>
              </w:rPr>
              <w:t>The Price is fixed f</w:t>
            </w:r>
            <w:r w:rsidR="00774A9F">
              <w:rPr>
                <w:rStyle w:val="Optional"/>
                <w:szCs w:val="20"/>
              </w:rPr>
              <w:t>or the first year of the Term.</w:t>
            </w:r>
          </w:p>
          <w:p w14:paraId="3FF6CC73" w14:textId="77777777" w:rsidR="00AA0506" w:rsidRPr="00DF25F1" w:rsidRDefault="00F7465D">
            <w:pPr>
              <w:pStyle w:val="TableText"/>
              <w:rPr>
                <w:rStyle w:val="Optional"/>
                <w:szCs w:val="20"/>
              </w:rPr>
            </w:pPr>
            <w:r w:rsidRPr="00F7465D">
              <w:rPr>
                <w:rStyle w:val="Optional"/>
                <w:szCs w:val="20"/>
              </w:rPr>
              <w:t>On each anniversary of the Commencement Date, the Price will be varied by the Consumer Price Index (Consumer Price Index, Australia (Cat No 6401.0): 1 All Groups, Index Numbers – Perth).</w:t>
            </w:r>
          </w:p>
          <w:p w14:paraId="7A0E3669" w14:textId="77777777" w:rsidR="00AA0506" w:rsidRPr="00DF25F1" w:rsidRDefault="00774A9F" w:rsidP="00AA0506">
            <w:pPr>
              <w:pStyle w:val="TableText"/>
              <w:rPr>
                <w:rStyle w:val="Optional"/>
                <w:i/>
                <w:color w:val="FF0000"/>
                <w:szCs w:val="20"/>
              </w:rPr>
            </w:pPr>
            <w:r w:rsidRPr="00DF25F1">
              <w:rPr>
                <w:rStyle w:val="Optional"/>
                <w:i/>
                <w:color w:val="FF0000"/>
                <w:szCs w:val="20"/>
              </w:rPr>
              <w:t>or</w:t>
            </w:r>
          </w:p>
          <w:p w14:paraId="0E4A43CC" w14:textId="77777777" w:rsidR="00F7465D" w:rsidRPr="00F7465D" w:rsidRDefault="00F7465D" w:rsidP="00F7465D">
            <w:pPr>
              <w:pStyle w:val="TableText"/>
              <w:rPr>
                <w:rStyle w:val="Optional"/>
                <w:szCs w:val="20"/>
              </w:rPr>
            </w:pPr>
            <w:bookmarkStart w:id="14" w:name="Text158"/>
            <w:r w:rsidRPr="00F7465D">
              <w:rPr>
                <w:rStyle w:val="Optional"/>
                <w:szCs w:val="20"/>
              </w:rPr>
              <w:t>The Price is fixed for the first year of the Term.</w:t>
            </w:r>
          </w:p>
          <w:p w14:paraId="5217A114" w14:textId="201E5F0B" w:rsidR="00222BEA" w:rsidRPr="00DF25F1" w:rsidRDefault="00F7465D">
            <w:pPr>
              <w:pStyle w:val="TableText"/>
              <w:rPr>
                <w:color w:val="0000FF"/>
                <w:szCs w:val="20"/>
              </w:rPr>
            </w:pPr>
            <w:r w:rsidRPr="00F7465D">
              <w:rPr>
                <w:rStyle w:val="Optional"/>
                <w:szCs w:val="20"/>
              </w:rPr>
              <w:t>The Price will be varied after the first year of the Term on [</w:t>
            </w:r>
            <w:r w:rsidR="001576F1" w:rsidRPr="00F7465D">
              <w:rPr>
                <w:rStyle w:val="Optional"/>
                <w:szCs w:val="20"/>
              </w:rPr>
              <w:t>specify date</w:t>
            </w:r>
            <w:r w:rsidRPr="00F7465D">
              <w:rPr>
                <w:rStyle w:val="Optional"/>
                <w:szCs w:val="20"/>
              </w:rPr>
              <w:t>] by [</w:t>
            </w:r>
            <w:r w:rsidR="001576F1" w:rsidRPr="00F7465D">
              <w:rPr>
                <w:rStyle w:val="Optional"/>
                <w:szCs w:val="20"/>
              </w:rPr>
              <w:t>specify mechanism</w:t>
            </w:r>
            <w:r w:rsidRPr="00F7465D">
              <w:rPr>
                <w:rStyle w:val="Optional"/>
                <w:szCs w:val="20"/>
              </w:rPr>
              <w:t>].</w:t>
            </w:r>
            <w:bookmarkEnd w:id="14"/>
          </w:p>
        </w:tc>
      </w:tr>
      <w:tr w:rsidR="00222BEA" w14:paraId="1E682C27" w14:textId="77777777" w:rsidTr="00E1643F">
        <w:tc>
          <w:tcPr>
            <w:tcW w:w="4503" w:type="dxa"/>
          </w:tcPr>
          <w:p w14:paraId="53640E16" w14:textId="72590984" w:rsidR="00E238CB" w:rsidRPr="00DF25F1" w:rsidRDefault="009A72D9" w:rsidP="00F83D68">
            <w:pPr>
              <w:pStyle w:val="TableText"/>
              <w:rPr>
                <w:rStyle w:val="Strong"/>
                <w:szCs w:val="20"/>
              </w:rPr>
            </w:pPr>
            <w:r>
              <w:rPr>
                <w:rStyle w:val="Strong"/>
                <w:szCs w:val="20"/>
              </w:rPr>
              <w:t>Eligible Regional Business?</w:t>
            </w:r>
          </w:p>
        </w:tc>
        <w:tc>
          <w:tcPr>
            <w:tcW w:w="5312" w:type="dxa"/>
          </w:tcPr>
          <w:p w14:paraId="286E5BF8" w14:textId="638B93D8" w:rsidR="009A72D9" w:rsidRPr="00330A8E" w:rsidRDefault="009A72D9" w:rsidP="0087322A">
            <w:pPr>
              <w:pStyle w:val="TableText"/>
              <w:rPr>
                <w:rStyle w:val="Instruction"/>
                <w:i/>
                <w:iCs/>
              </w:rPr>
            </w:pPr>
            <w:r w:rsidRPr="00330A8E">
              <w:rPr>
                <w:rStyle w:val="Instruction"/>
                <w:i/>
                <w:iCs/>
              </w:rPr>
              <w:t>[</w:t>
            </w:r>
            <w:r w:rsidR="0087322A">
              <w:rPr>
                <w:rStyle w:val="Instruction"/>
                <w:i/>
                <w:iCs/>
              </w:rPr>
              <w:t xml:space="preserve">An </w:t>
            </w:r>
            <w:r w:rsidR="0087322A" w:rsidRPr="0087322A">
              <w:rPr>
                <w:rStyle w:val="Instruction"/>
                <w:i/>
                <w:iCs/>
              </w:rPr>
              <w:t>Eligible Regional Business</w:t>
            </w:r>
            <w:r w:rsidR="0087322A">
              <w:rPr>
                <w:rStyle w:val="Instruction"/>
                <w:i/>
                <w:iCs/>
              </w:rPr>
              <w:t xml:space="preserve"> is a </w:t>
            </w:r>
            <w:r w:rsidR="0087322A" w:rsidRPr="0087322A">
              <w:rPr>
                <w:rStyle w:val="Instruction"/>
                <w:i/>
                <w:iCs/>
              </w:rPr>
              <w:t>business that is located within the specified prescribed</w:t>
            </w:r>
            <w:r w:rsidR="0087322A">
              <w:rPr>
                <w:rStyle w:val="Instruction"/>
                <w:i/>
                <w:iCs/>
              </w:rPr>
              <w:t xml:space="preserve"> </w:t>
            </w:r>
            <w:r w:rsidR="0087322A" w:rsidRPr="0087322A">
              <w:rPr>
                <w:rStyle w:val="Instruction"/>
                <w:i/>
                <w:iCs/>
              </w:rPr>
              <w:t>distance</w:t>
            </w:r>
            <w:r w:rsidR="00F566F2">
              <w:rPr>
                <w:rStyle w:val="Instruction"/>
                <w:i/>
                <w:iCs/>
              </w:rPr>
              <w:t xml:space="preserve"> </w:t>
            </w:r>
            <w:r w:rsidR="0087322A">
              <w:rPr>
                <w:rStyle w:val="Instruction"/>
                <w:i/>
                <w:iCs/>
              </w:rPr>
              <w:t xml:space="preserve">and </w:t>
            </w:r>
            <w:r w:rsidR="0087322A">
              <w:rPr>
                <w:rStyle w:val="Instruction"/>
                <w:i/>
                <w:iCs/>
              </w:rPr>
              <w:lastRenderedPageBreak/>
              <w:t xml:space="preserve">meets </w:t>
            </w:r>
            <w:r w:rsidR="00F566F2">
              <w:rPr>
                <w:rStyle w:val="Instruction"/>
                <w:i/>
                <w:iCs/>
              </w:rPr>
              <w:t xml:space="preserve">all </w:t>
            </w:r>
            <w:r w:rsidR="0087322A">
              <w:rPr>
                <w:rStyle w:val="Instruction"/>
                <w:i/>
                <w:iCs/>
              </w:rPr>
              <w:t xml:space="preserve">other eligibility criteria detailed within </w:t>
            </w:r>
            <w:r w:rsidR="00F566F2">
              <w:rPr>
                <w:rStyle w:val="Instruction"/>
                <w:i/>
                <w:iCs/>
              </w:rPr>
              <w:t xml:space="preserve">section 4.3 of </w:t>
            </w:r>
            <w:r w:rsidR="0087322A">
              <w:rPr>
                <w:rStyle w:val="Instruction"/>
                <w:i/>
                <w:iCs/>
              </w:rPr>
              <w:t>the WA Buy Local Policy 2022</w:t>
            </w:r>
            <w:r w:rsidRPr="00330A8E">
              <w:rPr>
                <w:rStyle w:val="Instruction"/>
                <w:i/>
                <w:iCs/>
              </w:rPr>
              <w:t>]</w:t>
            </w:r>
          </w:p>
          <w:p w14:paraId="6C7E09EE" w14:textId="0990F22E" w:rsidR="00A835C1" w:rsidRDefault="00214126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Optional"/>
                <w:szCs w:val="20"/>
              </w:rPr>
              <w:t xml:space="preserve">Yes </w:t>
            </w:r>
            <w:r w:rsidR="00222BEA" w:rsidRPr="00DF25F1">
              <w:rPr>
                <w:rStyle w:val="Optional"/>
                <w:szCs w:val="20"/>
              </w:rPr>
              <w:t xml:space="preserve">/ </w:t>
            </w:r>
            <w:r w:rsidRPr="00DF25F1">
              <w:rPr>
                <w:rStyle w:val="Optional"/>
                <w:szCs w:val="20"/>
              </w:rPr>
              <w:t>No</w:t>
            </w:r>
            <w:r w:rsidR="009A72D9">
              <w:rPr>
                <w:rStyle w:val="Optional"/>
                <w:szCs w:val="20"/>
              </w:rPr>
              <w:t xml:space="preserve"> </w:t>
            </w:r>
            <w:r w:rsidR="00895187" w:rsidRPr="00330A8E">
              <w:rPr>
                <w:rStyle w:val="Optional"/>
                <w:i/>
                <w:iCs/>
                <w:color w:val="FF0000"/>
                <w:szCs w:val="20"/>
              </w:rPr>
              <w:t>[or]</w:t>
            </w:r>
            <w:r w:rsidR="00895187" w:rsidRPr="00330A8E">
              <w:rPr>
                <w:rStyle w:val="Optional"/>
                <w:color w:val="FF0000"/>
                <w:szCs w:val="20"/>
              </w:rPr>
              <w:t xml:space="preserve"> </w:t>
            </w:r>
            <w:r w:rsidR="009A72D9">
              <w:rPr>
                <w:rStyle w:val="Optional"/>
                <w:szCs w:val="20"/>
              </w:rPr>
              <w:t>N</w:t>
            </w:r>
            <w:r w:rsidR="00F83D68">
              <w:rPr>
                <w:rStyle w:val="Optional"/>
                <w:szCs w:val="20"/>
              </w:rPr>
              <w:t>ot applicable</w:t>
            </w:r>
            <w:r w:rsidR="00895187">
              <w:rPr>
                <w:rStyle w:val="Optional"/>
                <w:szCs w:val="20"/>
              </w:rPr>
              <w:t xml:space="preserve"> - </w:t>
            </w:r>
            <w:r w:rsidR="00F83D68">
              <w:rPr>
                <w:rStyle w:val="Optional"/>
                <w:szCs w:val="20"/>
              </w:rPr>
              <w:t>contract delivery location is within Perth Metropolitan Area</w:t>
            </w:r>
          </w:p>
          <w:p w14:paraId="2110D92C" w14:textId="7F386E29" w:rsidR="008044A9" w:rsidRPr="00DF25F1" w:rsidRDefault="00222BEA" w:rsidP="00BB2CD0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Optional"/>
                <w:szCs w:val="20"/>
              </w:rPr>
              <w:t xml:space="preserve">Refer </w:t>
            </w:r>
            <w:r w:rsidR="003F440E">
              <w:rPr>
                <w:rStyle w:val="Optional"/>
                <w:szCs w:val="20"/>
              </w:rPr>
              <w:t>‘</w:t>
            </w:r>
            <w:r w:rsidR="003F440E" w:rsidRPr="003F440E">
              <w:rPr>
                <w:rStyle w:val="OptionalBold"/>
              </w:rPr>
              <w:t xml:space="preserve">WA Buy Local Policy </w:t>
            </w:r>
            <w:r w:rsidR="001A7DBB" w:rsidRPr="003F440E">
              <w:rPr>
                <w:rStyle w:val="OptionalBold"/>
              </w:rPr>
              <w:t>202</w:t>
            </w:r>
            <w:r w:rsidR="001A7DBB">
              <w:rPr>
                <w:rStyle w:val="OptionalBold"/>
              </w:rPr>
              <w:t>2</w:t>
            </w:r>
            <w:r w:rsidR="001A7DBB">
              <w:rPr>
                <w:rStyle w:val="Optional"/>
                <w:szCs w:val="20"/>
              </w:rPr>
              <w:t>’</w:t>
            </w:r>
            <w:r w:rsidR="001A7DBB" w:rsidRPr="00DF25F1">
              <w:rPr>
                <w:rStyle w:val="Optional"/>
                <w:szCs w:val="20"/>
              </w:rPr>
              <w:t xml:space="preserve"> </w:t>
            </w:r>
            <w:r w:rsidRPr="00DF25F1">
              <w:rPr>
                <w:rStyle w:val="Optional"/>
                <w:szCs w:val="20"/>
              </w:rPr>
              <w:t xml:space="preserve">at </w:t>
            </w:r>
            <w:r w:rsidRPr="00DF25F1">
              <w:rPr>
                <w:rStyle w:val="OptionalBold"/>
                <w:szCs w:val="20"/>
              </w:rPr>
              <w:t xml:space="preserve">Appendix </w:t>
            </w:r>
            <w:r w:rsidR="00916A59">
              <w:rPr>
                <w:rStyle w:val="OptionalBold"/>
                <w:szCs w:val="20"/>
              </w:rPr>
              <w:t>E</w:t>
            </w:r>
          </w:p>
        </w:tc>
      </w:tr>
      <w:tr w:rsidR="00222BEA" w14:paraId="1354ED8A" w14:textId="77777777" w:rsidTr="00E1643F">
        <w:tc>
          <w:tcPr>
            <w:tcW w:w="4503" w:type="dxa"/>
            <w:shd w:val="clear" w:color="auto" w:fill="auto"/>
          </w:tcPr>
          <w:p w14:paraId="1D728C5E" w14:textId="77777777" w:rsidR="00222BEA" w:rsidRPr="00DF25F1" w:rsidRDefault="00222BEA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lastRenderedPageBreak/>
              <w:t>Anticipated Contract Commencement Date:</w:t>
            </w:r>
          </w:p>
        </w:tc>
        <w:tc>
          <w:tcPr>
            <w:tcW w:w="5312" w:type="dxa"/>
            <w:shd w:val="clear" w:color="auto" w:fill="auto"/>
          </w:tcPr>
          <w:p w14:paraId="4E7FAE77" w14:textId="77777777" w:rsidR="00222BEA" w:rsidRPr="00DF25F1" w:rsidRDefault="00566FF8">
            <w:pPr>
              <w:pStyle w:val="TableText"/>
              <w:rPr>
                <w:rStyle w:val="Optional"/>
                <w:color w:val="auto"/>
                <w:szCs w:val="20"/>
              </w:rPr>
            </w:pPr>
            <w:r>
              <w:rPr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="00FE29FF">
              <w:rPr>
                <w:szCs w:val="20"/>
                <w:highlight w:val="yellow"/>
              </w:rPr>
              <w:instrText xml:space="preserve"> FORMTEXT </w:instrText>
            </w:r>
            <w:r>
              <w:rPr>
                <w:szCs w:val="20"/>
                <w:highlight w:val="yellow"/>
              </w:rPr>
            </w:r>
            <w:r>
              <w:rPr>
                <w:szCs w:val="20"/>
                <w:highlight w:val="yellow"/>
              </w:rPr>
              <w:fldChar w:fldCharType="separate"/>
            </w:r>
            <w:r w:rsidR="00FE29FF">
              <w:rPr>
                <w:noProof/>
                <w:szCs w:val="20"/>
                <w:highlight w:val="yellow"/>
              </w:rPr>
              <w:t>[Date]</w:t>
            </w:r>
            <w:r>
              <w:rPr>
                <w:szCs w:val="20"/>
                <w:highlight w:val="yellow"/>
              </w:rPr>
              <w:fldChar w:fldCharType="end"/>
            </w:r>
          </w:p>
        </w:tc>
      </w:tr>
      <w:tr w:rsidR="00222BEA" w14:paraId="590CA117" w14:textId="77777777" w:rsidTr="00E1643F">
        <w:tc>
          <w:tcPr>
            <w:tcW w:w="4503" w:type="dxa"/>
          </w:tcPr>
          <w:p w14:paraId="3C298699" w14:textId="77777777" w:rsidR="00222BEA" w:rsidRPr="00DF25F1" w:rsidRDefault="00222BEA">
            <w:pPr>
              <w:pStyle w:val="TableText"/>
              <w:rPr>
                <w:rStyle w:val="Strong"/>
                <w:szCs w:val="20"/>
              </w:rPr>
            </w:pPr>
            <w:r w:rsidRPr="00DF25F1">
              <w:rPr>
                <w:rStyle w:val="Strong"/>
                <w:szCs w:val="20"/>
              </w:rPr>
              <w:t>Issues to be Resolved?</w:t>
            </w:r>
          </w:p>
        </w:tc>
        <w:tc>
          <w:tcPr>
            <w:tcW w:w="5312" w:type="dxa"/>
          </w:tcPr>
          <w:p w14:paraId="201D6FA7" w14:textId="77777777" w:rsidR="00222BEA" w:rsidRPr="00DF25F1" w:rsidRDefault="00214126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Optional"/>
                <w:szCs w:val="20"/>
              </w:rPr>
              <w:t>Yes / No</w:t>
            </w:r>
          </w:p>
          <w:p w14:paraId="24512BDE" w14:textId="77777777" w:rsidR="00222BEA" w:rsidRPr="00DF25F1" w:rsidRDefault="00032B50">
            <w:pPr>
              <w:pStyle w:val="TableText"/>
              <w:rPr>
                <w:szCs w:val="20"/>
              </w:rPr>
            </w:pPr>
            <w:r w:rsidRPr="00DF25F1">
              <w:rPr>
                <w:rStyle w:val="Optional"/>
                <w:i/>
                <w:color w:val="FF0000"/>
                <w:szCs w:val="20"/>
              </w:rPr>
              <w:t>[If “</w:t>
            </w:r>
            <w:r w:rsidR="00774A9F" w:rsidRPr="00DF25F1">
              <w:rPr>
                <w:rStyle w:val="Optional"/>
                <w:i/>
                <w:color w:val="FF0000"/>
                <w:szCs w:val="20"/>
              </w:rPr>
              <w:t>Yes</w:t>
            </w:r>
            <w:r w:rsidRPr="00DF25F1">
              <w:rPr>
                <w:rStyle w:val="Optional"/>
                <w:i/>
                <w:color w:val="FF0000"/>
                <w:szCs w:val="20"/>
              </w:rPr>
              <w:t>” insert]</w:t>
            </w:r>
            <w:r w:rsidRPr="00DF25F1">
              <w:rPr>
                <w:rStyle w:val="Optional"/>
                <w:szCs w:val="20"/>
              </w:rPr>
              <w:t xml:space="preserve"> </w:t>
            </w:r>
            <w:r w:rsidR="00222BEA" w:rsidRPr="00DF25F1">
              <w:rPr>
                <w:rStyle w:val="Optional"/>
                <w:szCs w:val="20"/>
              </w:rPr>
              <w:t>Refer ‘</w:t>
            </w:r>
            <w:r w:rsidR="00222BEA" w:rsidRPr="00DF25F1">
              <w:rPr>
                <w:rStyle w:val="OptionalBold"/>
                <w:szCs w:val="20"/>
              </w:rPr>
              <w:t>Issues to be Resolved</w:t>
            </w:r>
            <w:r w:rsidR="00222BEA" w:rsidRPr="00DF25F1">
              <w:rPr>
                <w:rStyle w:val="Optional"/>
                <w:szCs w:val="20"/>
              </w:rPr>
              <w:t xml:space="preserve">’ at </w:t>
            </w:r>
            <w:r w:rsidR="00222BEA" w:rsidRPr="00DF25F1">
              <w:rPr>
                <w:rStyle w:val="OptionalBold"/>
                <w:szCs w:val="20"/>
              </w:rPr>
              <w:t>Section 5.3</w:t>
            </w:r>
          </w:p>
        </w:tc>
      </w:tr>
      <w:tr w:rsidR="00222BEA" w14:paraId="01E02031" w14:textId="77777777" w:rsidTr="00E1643F">
        <w:tc>
          <w:tcPr>
            <w:tcW w:w="4503" w:type="dxa"/>
          </w:tcPr>
          <w:p w14:paraId="37BED875" w14:textId="279601E4" w:rsidR="00222BEA" w:rsidRPr="006F5F0C" w:rsidRDefault="00222BEA" w:rsidP="00652206">
            <w:pPr>
              <w:pStyle w:val="TableText"/>
              <w:rPr>
                <w:rStyle w:val="OptionalBold"/>
                <w:color w:val="auto"/>
                <w:szCs w:val="20"/>
              </w:rPr>
            </w:pPr>
            <w:r w:rsidRPr="00652206">
              <w:rPr>
                <w:rStyle w:val="Strong"/>
                <w:szCs w:val="20"/>
              </w:rPr>
              <w:t>Contract Management Plan?</w:t>
            </w:r>
          </w:p>
        </w:tc>
        <w:tc>
          <w:tcPr>
            <w:tcW w:w="5312" w:type="dxa"/>
          </w:tcPr>
          <w:p w14:paraId="19A49047" w14:textId="77777777" w:rsidR="00C22915" w:rsidRDefault="00C22915">
            <w:pPr>
              <w:pStyle w:val="TableText"/>
              <w:rPr>
                <w:rStyle w:val="Optional"/>
                <w:szCs w:val="20"/>
              </w:rPr>
            </w:pPr>
            <w:r>
              <w:rPr>
                <w:rStyle w:val="Optional"/>
                <w:szCs w:val="20"/>
              </w:rPr>
              <w:t>N/A</w:t>
            </w:r>
          </w:p>
          <w:p w14:paraId="5C720DEB" w14:textId="39AD4EEF" w:rsidR="00C22915" w:rsidRPr="00C22915" w:rsidRDefault="00C22915">
            <w:pPr>
              <w:pStyle w:val="TableText"/>
              <w:rPr>
                <w:rStyle w:val="Optional"/>
                <w:color w:val="FF0000"/>
                <w:szCs w:val="20"/>
              </w:rPr>
            </w:pPr>
            <w:r w:rsidRPr="00C22915">
              <w:rPr>
                <w:rStyle w:val="Optional"/>
                <w:color w:val="FF0000"/>
                <w:szCs w:val="20"/>
              </w:rPr>
              <w:t>or</w:t>
            </w:r>
          </w:p>
          <w:p w14:paraId="6E0C8197" w14:textId="73205DF4" w:rsidR="00C22915" w:rsidRDefault="00214126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Optional"/>
                <w:szCs w:val="20"/>
              </w:rPr>
              <w:t>Yes</w:t>
            </w:r>
          </w:p>
          <w:p w14:paraId="3BC14B02" w14:textId="21712D84" w:rsidR="00C22915" w:rsidRPr="00652206" w:rsidRDefault="00C22915">
            <w:pPr>
              <w:pStyle w:val="TableText"/>
              <w:rPr>
                <w:rStyle w:val="Optional"/>
                <w:szCs w:val="20"/>
              </w:rPr>
            </w:pPr>
            <w:r w:rsidRPr="006F5F0C">
              <w:rPr>
                <w:rStyle w:val="Instruction"/>
                <w:color w:val="0000F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he name and title of the Authorised Officer who will approve the Plan]"/>
                  </w:textInput>
                </w:ffData>
              </w:fldChar>
            </w:r>
            <w:r w:rsidRPr="006F5F0C">
              <w:rPr>
                <w:rStyle w:val="Instruction"/>
                <w:color w:val="0000FF"/>
                <w:szCs w:val="20"/>
              </w:rPr>
              <w:instrText xml:space="preserve"> FORMTEXT </w:instrText>
            </w:r>
            <w:r w:rsidRPr="006F5F0C">
              <w:rPr>
                <w:rStyle w:val="Instruction"/>
                <w:color w:val="0000FF"/>
                <w:szCs w:val="20"/>
              </w:rPr>
            </w:r>
            <w:r w:rsidRPr="006F5F0C">
              <w:rPr>
                <w:rStyle w:val="Instruction"/>
                <w:color w:val="0000FF"/>
                <w:szCs w:val="20"/>
              </w:rPr>
              <w:fldChar w:fldCharType="separate"/>
            </w:r>
            <w:r w:rsidRPr="006F5F0C">
              <w:rPr>
                <w:rStyle w:val="Instruction"/>
                <w:noProof/>
                <w:color w:val="0000FF"/>
                <w:szCs w:val="20"/>
              </w:rPr>
              <w:t>[Insert the name and title of the Authorised Officer who will approve the Plan]</w:t>
            </w:r>
            <w:r w:rsidRPr="006F5F0C">
              <w:rPr>
                <w:rStyle w:val="Instruction"/>
                <w:color w:val="0000FF"/>
                <w:szCs w:val="20"/>
              </w:rPr>
              <w:fldChar w:fldCharType="end"/>
            </w:r>
          </w:p>
          <w:p w14:paraId="74639C0B" w14:textId="39CA5E46" w:rsidR="00C22915" w:rsidRPr="00C22915" w:rsidRDefault="00C22915">
            <w:pPr>
              <w:pStyle w:val="TableText"/>
              <w:rPr>
                <w:rStyle w:val="Optional"/>
                <w:color w:val="FF0000"/>
                <w:szCs w:val="20"/>
              </w:rPr>
            </w:pPr>
            <w:r w:rsidRPr="00C22915">
              <w:rPr>
                <w:rStyle w:val="Optional"/>
                <w:color w:val="FF0000"/>
                <w:szCs w:val="20"/>
              </w:rPr>
              <w:t>or</w:t>
            </w:r>
          </w:p>
          <w:p w14:paraId="2F82DA32" w14:textId="169F6AE9" w:rsidR="00222BEA" w:rsidRPr="00DF25F1" w:rsidRDefault="007C3B98">
            <w:pPr>
              <w:pStyle w:val="TableText"/>
              <w:rPr>
                <w:rStyle w:val="Optional"/>
                <w:szCs w:val="20"/>
              </w:rPr>
            </w:pPr>
            <w:r>
              <w:rPr>
                <w:rStyle w:val="Optional"/>
                <w:szCs w:val="20"/>
              </w:rPr>
              <w:t>An e</w:t>
            </w:r>
            <w:r w:rsidR="00D20749">
              <w:rPr>
                <w:rStyle w:val="Optional"/>
                <w:szCs w:val="20"/>
              </w:rPr>
              <w:t>xempt</w:t>
            </w:r>
            <w:r w:rsidR="00D5051B">
              <w:rPr>
                <w:rStyle w:val="Optional"/>
                <w:szCs w:val="20"/>
              </w:rPr>
              <w:t>ion</w:t>
            </w:r>
            <w:r w:rsidR="00C22915">
              <w:rPr>
                <w:rStyle w:val="Optional"/>
                <w:szCs w:val="20"/>
              </w:rPr>
              <w:t xml:space="preserve"> </w:t>
            </w:r>
            <w:r>
              <w:rPr>
                <w:rStyle w:val="Optional"/>
                <w:szCs w:val="20"/>
              </w:rPr>
              <w:t xml:space="preserve">will be sought </w:t>
            </w:r>
            <w:r w:rsidR="00C22915">
              <w:rPr>
                <w:rStyle w:val="Optional"/>
                <w:szCs w:val="20"/>
              </w:rPr>
              <w:t>under Rule E1 (2)</w:t>
            </w:r>
            <w:r>
              <w:rPr>
                <w:rStyle w:val="Optional"/>
                <w:szCs w:val="20"/>
              </w:rPr>
              <w:t xml:space="preserve"> </w:t>
            </w:r>
            <w:r w:rsidRPr="007C3B98">
              <w:rPr>
                <w:rStyle w:val="Optional"/>
                <w:color w:val="FF0000"/>
                <w:szCs w:val="20"/>
              </w:rPr>
              <w:t xml:space="preserve">or </w:t>
            </w:r>
            <w:proofErr w:type="gramStart"/>
            <w:r w:rsidRPr="006F5F0C">
              <w:rPr>
                <w:rStyle w:val="Optional"/>
                <w:szCs w:val="20"/>
              </w:rPr>
              <w:t>An</w:t>
            </w:r>
            <w:proofErr w:type="gramEnd"/>
            <w:r w:rsidRPr="006F5F0C">
              <w:rPr>
                <w:rStyle w:val="Optional"/>
                <w:szCs w:val="20"/>
              </w:rPr>
              <w:t xml:space="preserve"> e</w:t>
            </w:r>
            <w:r>
              <w:rPr>
                <w:rStyle w:val="Optional"/>
                <w:szCs w:val="20"/>
              </w:rPr>
              <w:t>xemption has been granted under Rule E1 (2)</w:t>
            </w:r>
          </w:p>
          <w:p w14:paraId="1810A93E" w14:textId="49E57006" w:rsidR="00222BEA" w:rsidRPr="006F5F0C" w:rsidRDefault="007C3B98">
            <w:pPr>
              <w:pStyle w:val="TableText"/>
              <w:rPr>
                <w:rStyle w:val="Instruction"/>
                <w:color w:val="0000FF"/>
                <w:szCs w:val="20"/>
              </w:rPr>
            </w:pPr>
            <w:r w:rsidRPr="006F5F0C">
              <w:rPr>
                <w:rStyle w:val="Instruction"/>
                <w:color w:val="0000FF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[Insert the name and title of the Authorised Officer who will/has approve/approved the exemption]"/>
                  </w:textInput>
                </w:ffData>
              </w:fldChar>
            </w:r>
            <w:bookmarkStart w:id="15" w:name="Text109"/>
            <w:r w:rsidRPr="006F5F0C">
              <w:rPr>
                <w:rStyle w:val="Instruction"/>
                <w:color w:val="0000FF"/>
                <w:szCs w:val="20"/>
              </w:rPr>
              <w:instrText xml:space="preserve"> FORMTEXT </w:instrText>
            </w:r>
            <w:r w:rsidRPr="006F5F0C">
              <w:rPr>
                <w:rStyle w:val="Instruction"/>
                <w:color w:val="0000FF"/>
                <w:szCs w:val="20"/>
              </w:rPr>
            </w:r>
            <w:r w:rsidRPr="006F5F0C">
              <w:rPr>
                <w:rStyle w:val="Instruction"/>
                <w:color w:val="0000FF"/>
                <w:szCs w:val="20"/>
              </w:rPr>
              <w:fldChar w:fldCharType="separate"/>
            </w:r>
            <w:r w:rsidRPr="006F5F0C">
              <w:rPr>
                <w:rStyle w:val="Instruction"/>
                <w:noProof/>
                <w:color w:val="0000FF"/>
                <w:szCs w:val="20"/>
              </w:rPr>
              <w:t>[Insert the name and title of the Authorised Officer who will/has approve/approved the exemption]</w:t>
            </w:r>
            <w:r w:rsidRPr="006F5F0C">
              <w:rPr>
                <w:rStyle w:val="Instruction"/>
                <w:color w:val="0000FF"/>
                <w:szCs w:val="20"/>
              </w:rPr>
              <w:fldChar w:fldCharType="end"/>
            </w:r>
            <w:bookmarkEnd w:id="15"/>
          </w:p>
          <w:p w14:paraId="49F973E6" w14:textId="11DD62ED" w:rsidR="007C3B98" w:rsidRPr="006F5F0C" w:rsidRDefault="007C3B98">
            <w:pPr>
              <w:pStyle w:val="TableText"/>
              <w:rPr>
                <w:rStyle w:val="Instruction"/>
                <w:szCs w:val="20"/>
              </w:rPr>
            </w:pPr>
            <w:r w:rsidRPr="006F5F0C">
              <w:rPr>
                <w:rStyle w:val="Instruction"/>
                <w:color w:val="0000FF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>
                    <w:default w:val="[If an exemption has already been granted, insert the date of approval]"/>
                  </w:textInput>
                </w:ffData>
              </w:fldChar>
            </w:r>
            <w:bookmarkStart w:id="16" w:name="Text225"/>
            <w:r w:rsidRPr="006F5F0C">
              <w:rPr>
                <w:rStyle w:val="Instruction"/>
                <w:color w:val="0000FF"/>
                <w:szCs w:val="20"/>
              </w:rPr>
              <w:instrText xml:space="preserve"> FORMTEXT </w:instrText>
            </w:r>
            <w:r w:rsidRPr="006F5F0C">
              <w:rPr>
                <w:rStyle w:val="Instruction"/>
                <w:color w:val="0000FF"/>
                <w:szCs w:val="20"/>
              </w:rPr>
            </w:r>
            <w:r w:rsidRPr="006F5F0C">
              <w:rPr>
                <w:rStyle w:val="Instruction"/>
                <w:color w:val="0000FF"/>
                <w:szCs w:val="20"/>
              </w:rPr>
              <w:fldChar w:fldCharType="separate"/>
            </w:r>
            <w:r w:rsidRPr="006F5F0C">
              <w:rPr>
                <w:rStyle w:val="Instruction"/>
                <w:noProof/>
                <w:color w:val="0000FF"/>
                <w:szCs w:val="20"/>
              </w:rPr>
              <w:t>[If an exemption has already been granted, insert the date of approval]</w:t>
            </w:r>
            <w:r w:rsidRPr="006F5F0C">
              <w:rPr>
                <w:rStyle w:val="Instruction"/>
                <w:color w:val="0000FF"/>
                <w:szCs w:val="20"/>
              </w:rPr>
              <w:fldChar w:fldCharType="end"/>
            </w:r>
            <w:bookmarkEnd w:id="16"/>
          </w:p>
        </w:tc>
      </w:tr>
      <w:tr w:rsidR="00441A8F" w14:paraId="20DC49AA" w14:textId="77777777" w:rsidTr="00E1643F">
        <w:tc>
          <w:tcPr>
            <w:tcW w:w="4503" w:type="dxa"/>
          </w:tcPr>
          <w:p w14:paraId="0E3F9EEB" w14:textId="77777777" w:rsidR="00441A8F" w:rsidRPr="00DF25F1" w:rsidRDefault="00441A8F">
            <w:pPr>
              <w:pStyle w:val="TableText"/>
              <w:rPr>
                <w:rStyle w:val="Strong"/>
                <w:szCs w:val="20"/>
              </w:rPr>
            </w:pPr>
            <w:r>
              <w:rPr>
                <w:rStyle w:val="Strong"/>
                <w:szCs w:val="20"/>
              </w:rPr>
              <w:t>Contract Manager or Position</w:t>
            </w:r>
          </w:p>
        </w:tc>
        <w:tc>
          <w:tcPr>
            <w:tcW w:w="5312" w:type="dxa"/>
          </w:tcPr>
          <w:p w14:paraId="39C049CE" w14:textId="77777777" w:rsidR="00441A8F" w:rsidRPr="00DF25F1" w:rsidRDefault="00566FF8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Instruction"/>
                <w:i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[If “YES” insert name of Officer or delegate]"/>
                  </w:textInput>
                </w:ffData>
              </w:fldChar>
            </w:r>
            <w:r w:rsidR="00441A8F" w:rsidRPr="00DF25F1">
              <w:rPr>
                <w:rStyle w:val="Instruction"/>
                <w:i/>
                <w:szCs w:val="20"/>
              </w:rPr>
              <w:instrText xml:space="preserve"> FORMTEXT </w:instrText>
            </w:r>
            <w:r w:rsidRPr="00DF25F1">
              <w:rPr>
                <w:rStyle w:val="Instruction"/>
                <w:i/>
                <w:szCs w:val="20"/>
              </w:rPr>
            </w:r>
            <w:r w:rsidRPr="00DF25F1">
              <w:rPr>
                <w:rStyle w:val="Instruction"/>
                <w:i/>
                <w:szCs w:val="20"/>
              </w:rPr>
              <w:fldChar w:fldCharType="separate"/>
            </w:r>
            <w:r w:rsidR="00441A8F">
              <w:rPr>
                <w:rStyle w:val="Instruction"/>
                <w:i/>
                <w:szCs w:val="20"/>
              </w:rPr>
              <w:t>[I</w:t>
            </w:r>
            <w:r w:rsidR="00441A8F" w:rsidRPr="00DF25F1">
              <w:rPr>
                <w:rStyle w:val="Instruction"/>
                <w:i/>
                <w:szCs w:val="20"/>
              </w:rPr>
              <w:t xml:space="preserve">nsert </w:t>
            </w:r>
            <w:r w:rsidR="00441A8F">
              <w:rPr>
                <w:rStyle w:val="Instruction"/>
                <w:i/>
                <w:szCs w:val="20"/>
              </w:rPr>
              <w:t>name of Officer or position</w:t>
            </w:r>
            <w:r w:rsidR="00441A8F" w:rsidRPr="00DF25F1">
              <w:rPr>
                <w:rStyle w:val="Instruction"/>
                <w:i/>
                <w:szCs w:val="20"/>
              </w:rPr>
              <w:t>]</w:t>
            </w:r>
            <w:r w:rsidRPr="00DF25F1">
              <w:rPr>
                <w:rStyle w:val="Instruction"/>
                <w:i/>
                <w:szCs w:val="20"/>
              </w:rPr>
              <w:fldChar w:fldCharType="end"/>
            </w:r>
          </w:p>
        </w:tc>
      </w:tr>
      <w:tr w:rsidR="00222BEA" w14:paraId="0BF2B86D" w14:textId="77777777" w:rsidTr="00E1643F">
        <w:tc>
          <w:tcPr>
            <w:tcW w:w="4503" w:type="dxa"/>
          </w:tcPr>
          <w:p w14:paraId="3E02D2D4" w14:textId="77777777" w:rsidR="00222BEA" w:rsidRPr="00DF25F1" w:rsidRDefault="00222BEA">
            <w:pPr>
              <w:pStyle w:val="TableText"/>
              <w:rPr>
                <w:rStyle w:val="Strong"/>
                <w:szCs w:val="20"/>
              </w:rPr>
            </w:pPr>
            <w:r w:rsidRPr="0029469B">
              <w:rPr>
                <w:rStyle w:val="Strong"/>
                <w:color w:val="0000FF"/>
                <w:szCs w:val="20"/>
              </w:rPr>
              <w:t xml:space="preserve">Buying Rules: </w:t>
            </w:r>
            <w:r w:rsidRPr="0029469B">
              <w:rPr>
                <w:rStyle w:val="Strong"/>
                <w:i/>
                <w:color w:val="FF0000"/>
                <w:szCs w:val="20"/>
              </w:rPr>
              <w:t>[Panel Contracts and CUA only]</w:t>
            </w:r>
          </w:p>
        </w:tc>
        <w:tc>
          <w:tcPr>
            <w:tcW w:w="5312" w:type="dxa"/>
          </w:tcPr>
          <w:p w14:paraId="0D5EE137" w14:textId="77777777" w:rsidR="00222BEA" w:rsidRPr="00DF25F1" w:rsidRDefault="00566FF8">
            <w:pPr>
              <w:pStyle w:val="TableText"/>
              <w:rPr>
                <w:szCs w:val="20"/>
              </w:rPr>
            </w:pPr>
            <w:r>
              <w:rPr>
                <w:rStyle w:val="Option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xplanation of buying rules]"/>
                  </w:textInput>
                </w:ffData>
              </w:fldChar>
            </w:r>
            <w:r w:rsidR="00542342">
              <w:rPr>
                <w:rStyle w:val="Optional"/>
                <w:szCs w:val="20"/>
              </w:rPr>
              <w:instrText xml:space="preserve"> FORMTEXT </w:instrText>
            </w:r>
            <w:r>
              <w:rPr>
                <w:rStyle w:val="Optional"/>
                <w:szCs w:val="20"/>
              </w:rPr>
            </w:r>
            <w:r>
              <w:rPr>
                <w:rStyle w:val="Optional"/>
                <w:szCs w:val="20"/>
              </w:rPr>
              <w:fldChar w:fldCharType="separate"/>
            </w:r>
            <w:r w:rsidR="00542342">
              <w:rPr>
                <w:rStyle w:val="Optional"/>
                <w:noProof/>
                <w:szCs w:val="20"/>
              </w:rPr>
              <w:t>[Insert explanation of buying rules]</w:t>
            </w:r>
            <w:r>
              <w:rPr>
                <w:rStyle w:val="Optional"/>
                <w:szCs w:val="20"/>
              </w:rPr>
              <w:fldChar w:fldCharType="end"/>
            </w:r>
          </w:p>
        </w:tc>
      </w:tr>
      <w:tr w:rsidR="00222BEA" w14:paraId="274AB701" w14:textId="77777777" w:rsidTr="00E1643F">
        <w:tc>
          <w:tcPr>
            <w:tcW w:w="4503" w:type="dxa"/>
          </w:tcPr>
          <w:p w14:paraId="7999DEF9" w14:textId="77777777" w:rsidR="00794243" w:rsidRPr="00794243" w:rsidRDefault="00222BEA" w:rsidP="006F24A2">
            <w:pPr>
              <w:pStyle w:val="TableText"/>
              <w:rPr>
                <w:rStyle w:val="Strong"/>
                <w:b w:val="0"/>
                <w:szCs w:val="20"/>
              </w:rPr>
            </w:pPr>
            <w:r w:rsidRPr="00DF25F1">
              <w:rPr>
                <w:rStyle w:val="Strong"/>
                <w:szCs w:val="20"/>
              </w:rPr>
              <w:t>Small Business? (&lt;20 people)</w:t>
            </w:r>
          </w:p>
        </w:tc>
        <w:tc>
          <w:tcPr>
            <w:tcW w:w="5312" w:type="dxa"/>
          </w:tcPr>
          <w:p w14:paraId="1F0BEB33" w14:textId="77777777" w:rsidR="00AE2150" w:rsidRPr="00DF25F1" w:rsidRDefault="00214126" w:rsidP="006F24A2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Optional"/>
                <w:szCs w:val="20"/>
              </w:rPr>
              <w:t>Yes / No</w:t>
            </w:r>
          </w:p>
        </w:tc>
      </w:tr>
      <w:tr w:rsidR="006F24A2" w14:paraId="3C97FD63" w14:textId="77777777" w:rsidTr="00E1643F">
        <w:tc>
          <w:tcPr>
            <w:tcW w:w="4503" w:type="dxa"/>
          </w:tcPr>
          <w:p w14:paraId="785B7308" w14:textId="77777777" w:rsidR="006F24A2" w:rsidRPr="00A3099D" w:rsidRDefault="006F24A2" w:rsidP="00643441">
            <w:pPr>
              <w:pStyle w:val="TableText"/>
              <w:spacing w:after="0"/>
              <w:rPr>
                <w:rStyle w:val="Strong"/>
              </w:rPr>
            </w:pPr>
            <w:r w:rsidRPr="00A3099D">
              <w:rPr>
                <w:rStyle w:val="Strong"/>
              </w:rPr>
              <w:t>Registered Australian Disability Enterprise (ADE)?</w:t>
            </w:r>
          </w:p>
          <w:p w14:paraId="6758F9A8" w14:textId="77777777" w:rsidR="006F24A2" w:rsidRPr="00794243" w:rsidRDefault="006F24A2" w:rsidP="006F24A2">
            <w:pPr>
              <w:pStyle w:val="TableText"/>
              <w:spacing w:before="0"/>
              <w:rPr>
                <w:rStyle w:val="Strong"/>
                <w:b w:val="0"/>
                <w:szCs w:val="20"/>
              </w:rPr>
            </w:pPr>
            <w:r>
              <w:rPr>
                <w:rStyle w:val="Strong"/>
                <w:i/>
                <w:color w:val="FF0000"/>
              </w:rPr>
              <w:t xml:space="preserve">[If Yes, ensure </w:t>
            </w:r>
            <w:r w:rsidRPr="000360A7">
              <w:rPr>
                <w:rStyle w:val="Strong"/>
                <w:i/>
                <w:color w:val="FF0000"/>
              </w:rPr>
              <w:t xml:space="preserve">the ADE is listed as an approved ADE on the Australian Disability Enterprises website at </w:t>
            </w:r>
            <w:hyperlink r:id="rId18" w:history="1">
              <w:r w:rsidRPr="00712127">
                <w:rPr>
                  <w:rStyle w:val="Hyperlink"/>
                  <w:rFonts w:cs="Arial"/>
                  <w:b/>
                  <w:i/>
                  <w:color w:val="FF0000"/>
                  <w:u w:val="none"/>
                  <w:lang w:val="en"/>
                </w:rPr>
                <w:t>http://buyability.org.au/directory/</w:t>
              </w:r>
            </w:hyperlink>
            <w:r>
              <w:rPr>
                <w:rStyle w:val="Strong"/>
                <w:i/>
                <w:color w:val="FF0000"/>
              </w:rPr>
              <w:t>]</w:t>
            </w:r>
          </w:p>
        </w:tc>
        <w:tc>
          <w:tcPr>
            <w:tcW w:w="5312" w:type="dxa"/>
          </w:tcPr>
          <w:p w14:paraId="5B6E96B1" w14:textId="77777777" w:rsidR="006F24A2" w:rsidRPr="00DF25F1" w:rsidRDefault="00214126" w:rsidP="006F24A2">
            <w:pPr>
              <w:pStyle w:val="TableText"/>
              <w:rPr>
                <w:rStyle w:val="Optional"/>
                <w:szCs w:val="20"/>
              </w:rPr>
            </w:pPr>
            <w:r w:rsidRPr="00DF25F1">
              <w:rPr>
                <w:rStyle w:val="Optional"/>
                <w:szCs w:val="20"/>
              </w:rPr>
              <w:t>Yes / No</w:t>
            </w:r>
          </w:p>
        </w:tc>
      </w:tr>
      <w:tr w:rsidR="006F24A2" w14:paraId="03BF3E81" w14:textId="77777777" w:rsidTr="00E1643F">
        <w:tc>
          <w:tcPr>
            <w:tcW w:w="4503" w:type="dxa"/>
          </w:tcPr>
          <w:p w14:paraId="2DE086D3" w14:textId="77777777" w:rsidR="006F24A2" w:rsidRPr="00A3099D" w:rsidRDefault="006F24A2" w:rsidP="00643441">
            <w:pPr>
              <w:pStyle w:val="TableText"/>
              <w:spacing w:after="0"/>
              <w:rPr>
                <w:rStyle w:val="Strong"/>
              </w:rPr>
            </w:pPr>
            <w:r w:rsidRPr="00A3099D">
              <w:rPr>
                <w:rStyle w:val="Strong"/>
              </w:rPr>
              <w:t xml:space="preserve">Registered Aboriginal </w:t>
            </w:r>
            <w:r>
              <w:rPr>
                <w:rStyle w:val="Strong"/>
              </w:rPr>
              <w:t>b</w:t>
            </w:r>
            <w:r w:rsidRPr="00A3099D">
              <w:rPr>
                <w:rStyle w:val="Strong"/>
              </w:rPr>
              <w:t>usiness?</w:t>
            </w:r>
          </w:p>
          <w:p w14:paraId="19A1078C" w14:textId="6409BDE1" w:rsidR="006F24A2" w:rsidRPr="00794243" w:rsidRDefault="006F24A2" w:rsidP="00643441">
            <w:pPr>
              <w:pStyle w:val="TableText"/>
              <w:spacing w:before="0"/>
              <w:rPr>
                <w:rStyle w:val="Strong"/>
                <w:b w:val="0"/>
                <w:szCs w:val="20"/>
              </w:rPr>
            </w:pPr>
            <w:r>
              <w:rPr>
                <w:rStyle w:val="Strong"/>
                <w:i/>
                <w:color w:val="FF0000"/>
              </w:rPr>
              <w:t xml:space="preserve">[If Yes, ensure </w:t>
            </w:r>
            <w:r w:rsidRPr="000360A7">
              <w:rPr>
                <w:rStyle w:val="Strong"/>
                <w:i/>
                <w:color w:val="FF0000"/>
                <w:szCs w:val="20"/>
              </w:rPr>
              <w:t xml:space="preserve">the business is registered on the Aboriginal Business Directory WA at </w:t>
            </w:r>
            <w:hyperlink r:id="rId19" w:tgtFrame="_blank" w:tooltip="Aboriginal Businesses Directory WA website (opens in new window)" w:history="1">
              <w:r w:rsidR="00BB4378">
                <w:rPr>
                  <w:rStyle w:val="Hyperlink"/>
                  <w:rFonts w:cs="Arial"/>
                  <w:b/>
                  <w:i/>
                  <w:color w:val="FF0000"/>
                  <w:lang w:val="en"/>
                </w:rPr>
                <w:t>www.abdwa.com.au/</w:t>
              </w:r>
            </w:hyperlink>
            <w:r>
              <w:rPr>
                <w:rFonts w:cs="Arial"/>
                <w:b/>
                <w:i/>
                <w:color w:val="FF0000"/>
                <w:lang w:val="en"/>
              </w:rPr>
              <w:t xml:space="preserve"> and/or on Supply Nation Indigenous Business Direct at </w:t>
            </w:r>
            <w:hyperlink r:id="rId20" w:history="1">
              <w:r w:rsidRPr="00712127">
                <w:rPr>
                  <w:rStyle w:val="Hyperlink"/>
                  <w:rFonts w:cs="Arial"/>
                  <w:b/>
                  <w:i/>
                  <w:color w:val="FF0000"/>
                </w:rPr>
                <w:t>http://supplynation.org.au/</w:t>
              </w:r>
            </w:hyperlink>
            <w:r w:rsidRPr="000360A7">
              <w:rPr>
                <w:rFonts w:cs="Arial"/>
                <w:b/>
                <w:i/>
                <w:color w:val="FF0000"/>
                <w:lang w:val="en"/>
              </w:rPr>
              <w:t>]</w:t>
            </w:r>
          </w:p>
        </w:tc>
        <w:tc>
          <w:tcPr>
            <w:tcW w:w="5312" w:type="dxa"/>
          </w:tcPr>
          <w:p w14:paraId="51AB56DB" w14:textId="77777777" w:rsidR="006F24A2" w:rsidRDefault="00214126" w:rsidP="00643441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Yes / No</w:t>
            </w:r>
          </w:p>
          <w:p w14:paraId="352FF6F6" w14:textId="77777777" w:rsidR="006F24A2" w:rsidRPr="00712127" w:rsidRDefault="006F24A2" w:rsidP="00643441">
            <w:pPr>
              <w:pStyle w:val="TableText"/>
              <w:spacing w:before="0" w:after="40"/>
              <w:rPr>
                <w:rFonts w:cs="Arial"/>
                <w:bCs/>
                <w:color w:val="0000FF"/>
                <w:szCs w:val="20"/>
              </w:rPr>
            </w:pPr>
            <w:r w:rsidRPr="00712127">
              <w:rPr>
                <w:rFonts w:cs="Arial"/>
                <w:bCs/>
                <w:color w:val="0000FF"/>
                <w:szCs w:val="20"/>
              </w:rPr>
              <w:t xml:space="preserve">If </w:t>
            </w:r>
            <w:r w:rsidR="00214126" w:rsidRPr="00712127">
              <w:rPr>
                <w:rFonts w:cs="Arial"/>
                <w:bCs/>
                <w:color w:val="0000FF"/>
                <w:szCs w:val="20"/>
              </w:rPr>
              <w:t>Yes</w:t>
            </w:r>
            <w:r w:rsidRPr="00712127">
              <w:rPr>
                <w:rFonts w:cs="Arial"/>
                <w:bCs/>
                <w:color w:val="0000FF"/>
                <w:szCs w:val="20"/>
              </w:rPr>
              <w:t xml:space="preserve">, </w:t>
            </w:r>
            <w:r>
              <w:rPr>
                <w:rFonts w:cs="Arial"/>
                <w:bCs/>
                <w:color w:val="0000FF"/>
                <w:szCs w:val="20"/>
              </w:rPr>
              <w:t>business registered on:</w:t>
            </w:r>
          </w:p>
          <w:p w14:paraId="0C220852" w14:textId="77777777" w:rsidR="006F24A2" w:rsidRPr="00712127" w:rsidRDefault="006F24A2" w:rsidP="00643441">
            <w:pPr>
              <w:pStyle w:val="BodyTextIndentbullet"/>
              <w:tabs>
                <w:tab w:val="clear" w:pos="1980"/>
                <w:tab w:val="left" w:pos="660"/>
              </w:tabs>
              <w:spacing w:before="60" w:after="0"/>
              <w:ind w:left="0" w:firstLine="0"/>
              <w:jc w:val="left"/>
              <w:rPr>
                <w:color w:val="0000FF"/>
                <w:sz w:val="20"/>
                <w:szCs w:val="20"/>
              </w:rPr>
            </w:pPr>
            <w:r w:rsidRPr="00712127">
              <w:rPr>
                <w:rStyle w:val="Option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27">
              <w:rPr>
                <w:rStyle w:val="Optional"/>
                <w:sz w:val="20"/>
                <w:szCs w:val="20"/>
              </w:rPr>
              <w:instrText xml:space="preserve"> FORMCHECKBOX </w:instrText>
            </w:r>
            <w:r w:rsidRPr="00712127">
              <w:rPr>
                <w:rStyle w:val="Optional"/>
                <w:sz w:val="20"/>
                <w:szCs w:val="20"/>
              </w:rPr>
            </w:r>
            <w:r w:rsidRPr="00712127">
              <w:rPr>
                <w:rStyle w:val="Optional"/>
                <w:sz w:val="20"/>
                <w:szCs w:val="20"/>
              </w:rPr>
              <w:fldChar w:fldCharType="separate"/>
            </w:r>
            <w:r w:rsidRPr="00712127">
              <w:rPr>
                <w:rStyle w:val="Optional"/>
                <w:sz w:val="20"/>
                <w:szCs w:val="20"/>
              </w:rPr>
              <w:fldChar w:fldCharType="end"/>
            </w:r>
            <w:r w:rsidRPr="00712127">
              <w:rPr>
                <w:rStyle w:val="Optional"/>
                <w:sz w:val="20"/>
                <w:szCs w:val="20"/>
              </w:rPr>
              <w:tab/>
            </w:r>
            <w:r w:rsidRPr="00712127">
              <w:rPr>
                <w:color w:val="0000FF"/>
                <w:sz w:val="20"/>
                <w:szCs w:val="20"/>
              </w:rPr>
              <w:t>Aboriginal Business Directory WA</w:t>
            </w:r>
          </w:p>
          <w:p w14:paraId="10A5FA2C" w14:textId="77777777" w:rsidR="006F24A2" w:rsidRPr="00712127" w:rsidRDefault="006F24A2" w:rsidP="00643441">
            <w:pPr>
              <w:pStyle w:val="BodyTextIndentbullet"/>
              <w:tabs>
                <w:tab w:val="clear" w:pos="1980"/>
                <w:tab w:val="left" w:pos="660"/>
              </w:tabs>
              <w:spacing w:before="60" w:after="0"/>
              <w:ind w:left="0" w:firstLine="0"/>
              <w:jc w:val="left"/>
              <w:rPr>
                <w:color w:val="0000FF"/>
                <w:sz w:val="20"/>
                <w:szCs w:val="20"/>
              </w:rPr>
            </w:pPr>
            <w:r w:rsidRPr="00712127">
              <w:rPr>
                <w:rStyle w:val="Option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27">
              <w:rPr>
                <w:rStyle w:val="Optional"/>
                <w:sz w:val="20"/>
                <w:szCs w:val="20"/>
              </w:rPr>
              <w:instrText xml:space="preserve"> FORMCHECKBOX </w:instrText>
            </w:r>
            <w:r w:rsidRPr="00712127">
              <w:rPr>
                <w:rStyle w:val="Optional"/>
                <w:sz w:val="20"/>
                <w:szCs w:val="20"/>
              </w:rPr>
            </w:r>
            <w:r w:rsidRPr="00712127">
              <w:rPr>
                <w:rStyle w:val="Optional"/>
                <w:sz w:val="20"/>
                <w:szCs w:val="20"/>
              </w:rPr>
              <w:fldChar w:fldCharType="separate"/>
            </w:r>
            <w:r w:rsidRPr="00712127">
              <w:rPr>
                <w:rStyle w:val="Optional"/>
                <w:sz w:val="20"/>
                <w:szCs w:val="20"/>
              </w:rPr>
              <w:fldChar w:fldCharType="end"/>
            </w:r>
            <w:r w:rsidRPr="00712127">
              <w:rPr>
                <w:rStyle w:val="Optional"/>
                <w:sz w:val="20"/>
                <w:szCs w:val="20"/>
              </w:rPr>
              <w:tab/>
            </w:r>
            <w:r w:rsidRPr="00712127">
              <w:rPr>
                <w:color w:val="0000FF"/>
                <w:sz w:val="20"/>
                <w:szCs w:val="20"/>
              </w:rPr>
              <w:t>Supply Nation</w:t>
            </w:r>
            <w:r>
              <w:rPr>
                <w:color w:val="0000FF"/>
                <w:sz w:val="20"/>
                <w:szCs w:val="20"/>
              </w:rPr>
              <w:t>’s</w:t>
            </w:r>
            <w:r w:rsidRPr="00712127">
              <w:rPr>
                <w:color w:val="0000FF"/>
                <w:sz w:val="20"/>
                <w:szCs w:val="20"/>
              </w:rPr>
              <w:t xml:space="preserve"> Indigenous Business Direct</w:t>
            </w:r>
          </w:p>
          <w:p w14:paraId="4A7B2F4B" w14:textId="77777777" w:rsidR="006F24A2" w:rsidRDefault="006F24A2" w:rsidP="00643441">
            <w:pPr>
              <w:pStyle w:val="TableText"/>
              <w:tabs>
                <w:tab w:val="left" w:pos="661"/>
              </w:tabs>
              <w:rPr>
                <w:color w:val="0000FF"/>
                <w:szCs w:val="20"/>
              </w:rPr>
            </w:pPr>
            <w:r w:rsidRPr="00712127">
              <w:rPr>
                <w:rStyle w:val="Optional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27">
              <w:rPr>
                <w:rStyle w:val="Optional"/>
                <w:szCs w:val="20"/>
              </w:rPr>
              <w:instrText xml:space="preserve"> FORMCHECKBOX </w:instrText>
            </w:r>
            <w:r w:rsidRPr="00712127">
              <w:rPr>
                <w:rStyle w:val="Optional"/>
                <w:szCs w:val="20"/>
              </w:rPr>
            </w:r>
            <w:r w:rsidRPr="00712127">
              <w:rPr>
                <w:rStyle w:val="Optional"/>
                <w:szCs w:val="20"/>
              </w:rPr>
              <w:fldChar w:fldCharType="separate"/>
            </w:r>
            <w:r w:rsidRPr="00712127">
              <w:rPr>
                <w:rStyle w:val="Optional"/>
                <w:szCs w:val="20"/>
              </w:rPr>
              <w:fldChar w:fldCharType="end"/>
            </w:r>
            <w:r w:rsidRPr="00712127">
              <w:rPr>
                <w:rStyle w:val="Optional"/>
                <w:szCs w:val="20"/>
              </w:rPr>
              <w:tab/>
            </w:r>
            <w:r w:rsidRPr="00712127">
              <w:rPr>
                <w:color w:val="0000FF"/>
                <w:szCs w:val="20"/>
              </w:rPr>
              <w:t>Both</w:t>
            </w:r>
          </w:p>
          <w:p w14:paraId="72D22AC2" w14:textId="77777777" w:rsidR="006F24A2" w:rsidRPr="00DF25F1" w:rsidRDefault="006F24A2" w:rsidP="00643441">
            <w:pPr>
              <w:pStyle w:val="TableText"/>
              <w:rPr>
                <w:rStyle w:val="Optional"/>
                <w:szCs w:val="20"/>
              </w:rPr>
            </w:pPr>
            <w:r>
              <w:rPr>
                <w:color w:val="0000FF"/>
                <w:szCs w:val="20"/>
              </w:rPr>
              <w:t xml:space="preserve">Date verified: </w:t>
            </w:r>
            <w:r>
              <w:rPr>
                <w:color w:val="0000FF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color w:val="0000FF"/>
                <w:szCs w:val="20"/>
              </w:rPr>
              <w:instrText xml:space="preserve"> FORMTEXT </w:instrText>
            </w:r>
            <w:r>
              <w:rPr>
                <w:color w:val="0000FF"/>
                <w:szCs w:val="20"/>
              </w:rPr>
            </w:r>
            <w:r>
              <w:rPr>
                <w:color w:val="0000FF"/>
                <w:szCs w:val="20"/>
              </w:rPr>
              <w:fldChar w:fldCharType="separate"/>
            </w:r>
            <w:r>
              <w:rPr>
                <w:noProof/>
                <w:color w:val="0000FF"/>
                <w:szCs w:val="20"/>
              </w:rPr>
              <w:t>[enter date]</w:t>
            </w:r>
            <w:r>
              <w:rPr>
                <w:color w:val="0000FF"/>
                <w:szCs w:val="20"/>
              </w:rPr>
              <w:fldChar w:fldCharType="end"/>
            </w:r>
          </w:p>
        </w:tc>
      </w:tr>
      <w:tr w:rsidR="00EE4E84" w14:paraId="38AFEA31" w14:textId="77777777" w:rsidTr="00E1643F">
        <w:tc>
          <w:tcPr>
            <w:tcW w:w="4503" w:type="dxa"/>
          </w:tcPr>
          <w:p w14:paraId="446E4F7D" w14:textId="22E99466" w:rsidR="00EE4E84" w:rsidRPr="0018462D" w:rsidRDefault="00EE4E84" w:rsidP="0018462D">
            <w:pPr>
              <w:pStyle w:val="TableText"/>
              <w:spacing w:after="0"/>
              <w:rPr>
                <w:rStyle w:val="Strong"/>
              </w:rPr>
            </w:pPr>
            <w:r w:rsidRPr="0018462D">
              <w:rPr>
                <w:rStyle w:val="Strong"/>
              </w:rPr>
              <w:t>Aboriginal Community Controlled Organisation (ACCO)?</w:t>
            </w:r>
          </w:p>
          <w:p w14:paraId="77C62CAB" w14:textId="37E9B16E" w:rsidR="00EE4E84" w:rsidRPr="00EE4E84" w:rsidRDefault="00EE4E84" w:rsidP="00EE4E84">
            <w:pPr>
              <w:pStyle w:val="TableText"/>
              <w:rPr>
                <w:rStyle w:val="Strong"/>
                <w:i/>
                <w:color w:val="FF0000"/>
              </w:rPr>
            </w:pPr>
            <w:r w:rsidRPr="00EE4E84">
              <w:rPr>
                <w:rStyle w:val="Strong"/>
                <w:i/>
                <w:color w:val="FF0000"/>
              </w:rPr>
              <w:t xml:space="preserve">[If </w:t>
            </w:r>
            <w:proofErr w:type="gramStart"/>
            <w:r w:rsidRPr="00EE4E84">
              <w:rPr>
                <w:rStyle w:val="Strong"/>
                <w:i/>
                <w:color w:val="FF0000"/>
              </w:rPr>
              <w:t>Yes</w:t>
            </w:r>
            <w:proofErr w:type="gramEnd"/>
            <w:r w:rsidRPr="00EE4E84">
              <w:rPr>
                <w:rStyle w:val="Strong"/>
                <w:i/>
                <w:color w:val="FF0000"/>
              </w:rPr>
              <w:t>, ensure that the ACCO has provided their ACNC registration and either their ORI</w:t>
            </w:r>
            <w:r>
              <w:rPr>
                <w:rStyle w:val="Strong"/>
                <w:i/>
                <w:color w:val="FF0000"/>
              </w:rPr>
              <w:t>C </w:t>
            </w:r>
            <w:r w:rsidRPr="00EE4E84">
              <w:rPr>
                <w:rStyle w:val="Strong"/>
                <w:i/>
                <w:color w:val="FF0000"/>
              </w:rPr>
              <w:t>/</w:t>
            </w:r>
            <w:r>
              <w:rPr>
                <w:rStyle w:val="Strong"/>
                <w:i/>
                <w:color w:val="FF0000"/>
              </w:rPr>
              <w:t xml:space="preserve"> </w:t>
            </w:r>
            <w:r w:rsidRPr="00EE4E84">
              <w:rPr>
                <w:rStyle w:val="Strong"/>
                <w:i/>
                <w:color w:val="FF0000"/>
              </w:rPr>
              <w:t>A</w:t>
            </w:r>
            <w:r>
              <w:rPr>
                <w:rStyle w:val="Strong"/>
                <w:i/>
                <w:color w:val="FF0000"/>
              </w:rPr>
              <w:t>S</w:t>
            </w:r>
            <w:r w:rsidRPr="00EE4E84">
              <w:rPr>
                <w:rStyle w:val="Strong"/>
                <w:i/>
                <w:color w:val="FF0000"/>
              </w:rPr>
              <w:t>IC</w:t>
            </w:r>
            <w:r>
              <w:rPr>
                <w:rStyle w:val="Strong"/>
                <w:i/>
                <w:color w:val="FF0000"/>
              </w:rPr>
              <w:t xml:space="preserve"> </w:t>
            </w:r>
            <w:r w:rsidRPr="00EE4E84">
              <w:rPr>
                <w:rStyle w:val="Strong"/>
                <w:i/>
                <w:color w:val="FF0000"/>
              </w:rPr>
              <w:t>/</w:t>
            </w:r>
            <w:r>
              <w:rPr>
                <w:rStyle w:val="Strong"/>
                <w:i/>
                <w:color w:val="FF0000"/>
              </w:rPr>
              <w:t xml:space="preserve"> </w:t>
            </w:r>
            <w:r w:rsidR="00BB4378">
              <w:rPr>
                <w:rStyle w:val="Strong"/>
                <w:i/>
                <w:color w:val="FF0000"/>
              </w:rPr>
              <w:t>Consumer Protection WA</w:t>
            </w:r>
            <w:r w:rsidR="00BB4378" w:rsidRPr="00EE4E84">
              <w:rPr>
                <w:rStyle w:val="Strong"/>
                <w:i/>
                <w:color w:val="FF0000"/>
              </w:rPr>
              <w:t xml:space="preserve"> </w:t>
            </w:r>
            <w:r w:rsidRPr="00EE4E84">
              <w:rPr>
                <w:rStyle w:val="Strong"/>
                <w:i/>
                <w:color w:val="FF0000"/>
              </w:rPr>
              <w:t>registration or their constitution / government documents extract]</w:t>
            </w:r>
          </w:p>
          <w:p w14:paraId="168BE7B5" w14:textId="77777777" w:rsidR="00EE4E84" w:rsidRPr="00A3099D" w:rsidRDefault="00EE4E84" w:rsidP="00643441">
            <w:pPr>
              <w:pStyle w:val="TableText"/>
              <w:spacing w:after="0"/>
              <w:rPr>
                <w:rStyle w:val="Strong"/>
              </w:rPr>
            </w:pPr>
          </w:p>
        </w:tc>
        <w:tc>
          <w:tcPr>
            <w:tcW w:w="5312" w:type="dxa"/>
          </w:tcPr>
          <w:p w14:paraId="289C4F93" w14:textId="71E5A725" w:rsidR="00EE4E84" w:rsidRDefault="00EE4E84" w:rsidP="00EE4E84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Yes / No</w:t>
            </w:r>
          </w:p>
          <w:p w14:paraId="306FB62E" w14:textId="5666B12F" w:rsidR="00EE4E84" w:rsidRPr="00EE4E84" w:rsidRDefault="00EE4E84" w:rsidP="00EE4E84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If Yes, the ACCO provided:</w:t>
            </w:r>
          </w:p>
          <w:p w14:paraId="0FA58C4D" w14:textId="0931839D" w:rsidR="00EE4E84" w:rsidRPr="00EE4E84" w:rsidRDefault="00EE4E84" w:rsidP="00EE4E84">
            <w:pPr>
              <w:pStyle w:val="TableText"/>
              <w:rPr>
                <w:rStyle w:val="Optional"/>
              </w:rPr>
            </w:pPr>
            <w:r w:rsidRPr="00712127">
              <w:rPr>
                <w:rStyle w:val="Optional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27">
              <w:rPr>
                <w:rStyle w:val="Optional"/>
                <w:szCs w:val="20"/>
              </w:rPr>
              <w:instrText xml:space="preserve"> FORMCHECKBOX </w:instrText>
            </w:r>
            <w:r w:rsidRPr="00712127">
              <w:rPr>
                <w:rStyle w:val="Optional"/>
                <w:szCs w:val="20"/>
              </w:rPr>
            </w:r>
            <w:r w:rsidRPr="00712127">
              <w:rPr>
                <w:rStyle w:val="Optional"/>
                <w:szCs w:val="20"/>
              </w:rPr>
              <w:fldChar w:fldCharType="separate"/>
            </w:r>
            <w:r w:rsidRPr="00712127">
              <w:rPr>
                <w:rStyle w:val="Optional"/>
                <w:szCs w:val="20"/>
              </w:rPr>
              <w:fldChar w:fldCharType="end"/>
            </w:r>
            <w:r w:rsidRPr="00712127">
              <w:rPr>
                <w:rStyle w:val="Optional"/>
                <w:szCs w:val="20"/>
              </w:rPr>
              <w:tab/>
            </w:r>
            <w:r w:rsidRPr="00EE4E84">
              <w:rPr>
                <w:rStyle w:val="Optional"/>
              </w:rPr>
              <w:t>ACNC registration, and</w:t>
            </w:r>
          </w:p>
          <w:p w14:paraId="5D042DE7" w14:textId="345D29B9" w:rsidR="00EE4E84" w:rsidRPr="00EE4E84" w:rsidRDefault="00EE4E84" w:rsidP="00EE4E84">
            <w:pPr>
              <w:pStyle w:val="TableText"/>
              <w:rPr>
                <w:rStyle w:val="Optional"/>
              </w:rPr>
            </w:pPr>
            <w:r w:rsidRPr="00712127">
              <w:rPr>
                <w:rStyle w:val="Optional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27">
              <w:rPr>
                <w:rStyle w:val="Optional"/>
                <w:szCs w:val="20"/>
              </w:rPr>
              <w:instrText xml:space="preserve"> FORMCHECKBOX </w:instrText>
            </w:r>
            <w:r w:rsidRPr="00712127">
              <w:rPr>
                <w:rStyle w:val="Optional"/>
                <w:szCs w:val="20"/>
              </w:rPr>
            </w:r>
            <w:r w:rsidRPr="00712127">
              <w:rPr>
                <w:rStyle w:val="Optional"/>
                <w:szCs w:val="20"/>
              </w:rPr>
              <w:fldChar w:fldCharType="separate"/>
            </w:r>
            <w:r w:rsidRPr="00712127">
              <w:rPr>
                <w:rStyle w:val="Optional"/>
                <w:szCs w:val="20"/>
              </w:rPr>
              <w:fldChar w:fldCharType="end"/>
            </w:r>
            <w:r w:rsidRPr="00712127">
              <w:rPr>
                <w:rStyle w:val="Optional"/>
                <w:szCs w:val="20"/>
              </w:rPr>
              <w:tab/>
            </w:r>
            <w:r w:rsidRPr="00EE4E84">
              <w:rPr>
                <w:rStyle w:val="Optional"/>
              </w:rPr>
              <w:t xml:space="preserve">their ORIC, ASIC or </w:t>
            </w:r>
            <w:r w:rsidR="00BB4378">
              <w:rPr>
                <w:rStyle w:val="Optional"/>
              </w:rPr>
              <w:t xml:space="preserve">Consumer Protection WA </w:t>
            </w:r>
            <w:r>
              <w:rPr>
                <w:rStyle w:val="Optional"/>
              </w:rPr>
              <w:t>registration</w:t>
            </w:r>
            <w:r w:rsidRPr="00EE4E84">
              <w:rPr>
                <w:rStyle w:val="Optional"/>
              </w:rPr>
              <w:t>, or</w:t>
            </w:r>
          </w:p>
          <w:p w14:paraId="1044C115" w14:textId="2E68B20B" w:rsidR="00EE4E84" w:rsidRDefault="00EE4E84" w:rsidP="00EE4E84">
            <w:pPr>
              <w:pStyle w:val="TableText"/>
              <w:ind w:left="720" w:hanging="720"/>
              <w:rPr>
                <w:rStyle w:val="Optional"/>
              </w:rPr>
            </w:pPr>
            <w:r w:rsidRPr="00712127">
              <w:rPr>
                <w:rStyle w:val="Optional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27">
              <w:rPr>
                <w:rStyle w:val="Optional"/>
                <w:szCs w:val="20"/>
              </w:rPr>
              <w:instrText xml:space="preserve"> FORMCHECKBOX </w:instrText>
            </w:r>
            <w:r w:rsidRPr="00712127">
              <w:rPr>
                <w:rStyle w:val="Optional"/>
                <w:szCs w:val="20"/>
              </w:rPr>
            </w:r>
            <w:r w:rsidRPr="00712127">
              <w:rPr>
                <w:rStyle w:val="Optional"/>
                <w:szCs w:val="20"/>
              </w:rPr>
              <w:fldChar w:fldCharType="separate"/>
            </w:r>
            <w:r w:rsidRPr="00712127">
              <w:rPr>
                <w:rStyle w:val="Optional"/>
                <w:szCs w:val="20"/>
              </w:rPr>
              <w:fldChar w:fldCharType="end"/>
            </w:r>
            <w:r w:rsidRPr="00712127">
              <w:rPr>
                <w:rStyle w:val="Optional"/>
                <w:szCs w:val="20"/>
              </w:rPr>
              <w:tab/>
            </w:r>
            <w:r w:rsidRPr="00EE4E84">
              <w:rPr>
                <w:rStyle w:val="Optional"/>
              </w:rPr>
              <w:t>an extract of the relevant provisions of their constitution or governing documents</w:t>
            </w:r>
          </w:p>
        </w:tc>
      </w:tr>
      <w:tr w:rsidR="00757601" w14:paraId="414CC661" w14:textId="77777777" w:rsidTr="00E1643F">
        <w:tc>
          <w:tcPr>
            <w:tcW w:w="4503" w:type="dxa"/>
          </w:tcPr>
          <w:p w14:paraId="509AFFF2" w14:textId="61D73517" w:rsidR="00757601" w:rsidRPr="00B1719E" w:rsidRDefault="00981E92" w:rsidP="007139F9">
            <w:pPr>
              <w:pStyle w:val="TableText"/>
              <w:rPr>
                <w:rStyle w:val="Strong"/>
                <w:b w:val="0"/>
                <w:i/>
                <w:iCs/>
              </w:rPr>
            </w:pPr>
            <w:r w:rsidRPr="009B62DF">
              <w:rPr>
                <w:rStyle w:val="Optional"/>
                <w:b/>
                <w:bCs/>
                <w:color w:val="auto"/>
              </w:rPr>
              <w:t xml:space="preserve">Are any of the Respondents, or their subcontractors, debarred or suspended under the </w:t>
            </w:r>
            <w:r w:rsidRPr="009B62DF">
              <w:rPr>
                <w:rStyle w:val="Optional"/>
                <w:b/>
                <w:bCs/>
                <w:i/>
                <w:iCs/>
                <w:color w:val="auto"/>
              </w:rPr>
              <w:t>Procurement (Debarment of Suppliers) Regulations 2021?</w:t>
            </w:r>
          </w:p>
        </w:tc>
        <w:tc>
          <w:tcPr>
            <w:tcW w:w="5312" w:type="dxa"/>
          </w:tcPr>
          <w:p w14:paraId="2EA29F16" w14:textId="77777777" w:rsidR="00981E92" w:rsidRDefault="00981E92" w:rsidP="00981E92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Yes / No</w:t>
            </w:r>
          </w:p>
          <w:p w14:paraId="6559CE50" w14:textId="35EFE480" w:rsidR="00757601" w:rsidRPr="00F23B21" w:rsidRDefault="00F23B21" w:rsidP="00643441">
            <w:pPr>
              <w:pStyle w:val="TableText"/>
              <w:rPr>
                <w:rStyle w:val="Optional"/>
                <w:i/>
                <w:iCs/>
              </w:rPr>
            </w:pPr>
            <w:r w:rsidRPr="00B75EB3">
              <w:rPr>
                <w:rStyle w:val="Optional"/>
                <w:i/>
                <w:color w:val="FF0000"/>
              </w:rPr>
              <w:t>[If “Yes” insert]</w:t>
            </w:r>
            <w:r w:rsidRPr="00F23B21">
              <w:rPr>
                <w:rFonts w:cs="Arial"/>
                <w:bCs/>
                <w:color w:val="0000FF"/>
                <w:szCs w:val="20"/>
              </w:rPr>
              <w:t xml:space="preserve"> Refer </w:t>
            </w:r>
            <w:r w:rsidRPr="00B75EB3">
              <w:rPr>
                <w:rFonts w:cs="Arial"/>
                <w:b/>
                <w:color w:val="0000FF"/>
                <w:szCs w:val="20"/>
              </w:rPr>
              <w:t>‘</w:t>
            </w:r>
            <w:r w:rsidR="003155C8" w:rsidRPr="00B75EB3">
              <w:rPr>
                <w:rFonts w:cs="Arial"/>
                <w:b/>
                <w:color w:val="0000FF"/>
                <w:szCs w:val="20"/>
              </w:rPr>
              <w:t>Desk Top Assessment</w:t>
            </w:r>
            <w:r w:rsidRPr="00B75EB3">
              <w:rPr>
                <w:rFonts w:cs="Arial"/>
                <w:b/>
                <w:color w:val="0000FF"/>
                <w:szCs w:val="20"/>
              </w:rPr>
              <w:t>’</w:t>
            </w:r>
            <w:r w:rsidRPr="00F23B21">
              <w:rPr>
                <w:rFonts w:cs="Arial"/>
                <w:bCs/>
                <w:color w:val="0000FF"/>
                <w:szCs w:val="20"/>
              </w:rPr>
              <w:t xml:space="preserve"> at </w:t>
            </w:r>
            <w:r w:rsidRPr="00B75EB3">
              <w:rPr>
                <w:rFonts w:cs="Arial"/>
                <w:b/>
                <w:color w:val="0000FF"/>
                <w:szCs w:val="20"/>
              </w:rPr>
              <w:t xml:space="preserve">Section </w:t>
            </w:r>
            <w:r w:rsidR="003155C8" w:rsidRPr="00B75EB3">
              <w:rPr>
                <w:rFonts w:cs="Arial"/>
                <w:b/>
                <w:color w:val="0000FF"/>
                <w:szCs w:val="20"/>
              </w:rPr>
              <w:t>4</w:t>
            </w:r>
            <w:r w:rsidRPr="00B75EB3">
              <w:rPr>
                <w:rFonts w:cs="Arial"/>
                <w:b/>
                <w:color w:val="0000FF"/>
                <w:szCs w:val="20"/>
              </w:rPr>
              <w:t>.3</w:t>
            </w:r>
          </w:p>
        </w:tc>
      </w:tr>
      <w:tr w:rsidR="0024034E" w:rsidRPr="0024034E" w14:paraId="028F6C06" w14:textId="77777777" w:rsidTr="00E164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73B" w14:textId="1098DB6B" w:rsidR="003E6D7B" w:rsidRPr="0024034E" w:rsidRDefault="000A76AE" w:rsidP="005400F8">
            <w:pPr>
              <w:pStyle w:val="TableText"/>
              <w:rPr>
                <w:rStyle w:val="Strong"/>
              </w:rPr>
            </w:pPr>
            <w:r w:rsidRPr="00DA6454">
              <w:rPr>
                <w:b/>
                <w:bCs/>
              </w:rPr>
              <w:t>Gender Equality in Procurement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578" w14:textId="360C9CBD" w:rsidR="00E1643F" w:rsidRPr="00DA6454" w:rsidRDefault="00562590" w:rsidP="005400F8">
            <w:pPr>
              <w:pStyle w:val="TableText"/>
              <w:rPr>
                <w:rStyle w:val="Optional"/>
                <w:color w:val="auto"/>
              </w:rPr>
            </w:pPr>
            <w:r w:rsidRPr="00DA6454">
              <w:rPr>
                <w:rStyle w:val="Optional"/>
                <w:color w:val="auto"/>
              </w:rPr>
              <w:t xml:space="preserve">Refer to </w:t>
            </w:r>
            <w:r w:rsidRPr="00DA6454">
              <w:rPr>
                <w:rStyle w:val="Optional"/>
                <w:b/>
                <w:bCs/>
                <w:color w:val="auto"/>
              </w:rPr>
              <w:t xml:space="preserve">Appendix </w:t>
            </w:r>
            <w:r w:rsidR="00824863" w:rsidRPr="00DA6454">
              <w:rPr>
                <w:rStyle w:val="Optional"/>
                <w:b/>
                <w:bCs/>
                <w:color w:val="auto"/>
              </w:rPr>
              <w:t xml:space="preserve">F </w:t>
            </w:r>
            <w:r w:rsidR="0008739C" w:rsidRPr="00DA6454">
              <w:rPr>
                <w:b/>
                <w:bCs/>
              </w:rPr>
              <w:t xml:space="preserve">– Gender Equality in Procurement – </w:t>
            </w:r>
            <w:r w:rsidR="008C2F0A" w:rsidRPr="00DA6454">
              <w:rPr>
                <w:b/>
                <w:bCs/>
              </w:rPr>
              <w:t>D</w:t>
            </w:r>
            <w:r w:rsidR="002D45E0" w:rsidRPr="00DA6454">
              <w:rPr>
                <w:b/>
                <w:bCs/>
              </w:rPr>
              <w:t>isclosure</w:t>
            </w:r>
          </w:p>
        </w:tc>
      </w:tr>
      <w:tr w:rsidR="00F675CA" w14:paraId="78CD8647" w14:textId="77777777" w:rsidTr="00E164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D62" w14:textId="3F1818F3" w:rsidR="00F675CA" w:rsidRDefault="00F675CA" w:rsidP="00F675CA">
            <w:pPr>
              <w:pStyle w:val="TableText"/>
              <w:spacing w:before="0"/>
              <w:rPr>
                <w:b/>
                <w:bCs/>
                <w:color w:val="0000FF"/>
                <w:szCs w:val="20"/>
              </w:rPr>
            </w:pPr>
            <w:r w:rsidRPr="003577C1">
              <w:rPr>
                <w:b/>
                <w:bCs/>
                <w:color w:val="0000FF"/>
                <w:szCs w:val="20"/>
              </w:rPr>
              <w:lastRenderedPageBreak/>
              <w:t xml:space="preserve">Aboriginal Procurement Policy – Aboriginal </w:t>
            </w:r>
            <w:r w:rsidR="00E902FB">
              <w:rPr>
                <w:b/>
                <w:bCs/>
                <w:color w:val="0000FF"/>
                <w:szCs w:val="20"/>
              </w:rPr>
              <w:t>participation requirements</w:t>
            </w:r>
          </w:p>
          <w:p w14:paraId="13B2C2DA" w14:textId="77777777" w:rsidR="00F675CA" w:rsidRDefault="00F675CA" w:rsidP="00F675CA">
            <w:pPr>
              <w:pStyle w:val="TableText"/>
              <w:rPr>
                <w:i/>
                <w:iCs/>
                <w:color w:val="FF0000"/>
              </w:rPr>
            </w:pPr>
            <w:r w:rsidRPr="00CA52CD">
              <w:rPr>
                <w:i/>
                <w:iCs/>
                <w:color w:val="FF0000"/>
              </w:rPr>
              <w:t xml:space="preserve">[Delete this row if the Aboriginal </w:t>
            </w:r>
            <w:r w:rsidR="00151EDD">
              <w:rPr>
                <w:i/>
                <w:iCs/>
                <w:color w:val="FF0000"/>
              </w:rPr>
              <w:t>participation</w:t>
            </w:r>
            <w:r w:rsidRPr="00CA52CD">
              <w:rPr>
                <w:i/>
                <w:iCs/>
                <w:color w:val="FF0000"/>
              </w:rPr>
              <w:t xml:space="preserve"> </w:t>
            </w:r>
            <w:r w:rsidR="00E902FB">
              <w:rPr>
                <w:i/>
                <w:iCs/>
                <w:color w:val="FF0000"/>
              </w:rPr>
              <w:t>requirements</w:t>
            </w:r>
            <w:r w:rsidRPr="00CA52CD">
              <w:rPr>
                <w:i/>
                <w:iCs/>
                <w:color w:val="FF0000"/>
              </w:rPr>
              <w:t xml:space="preserve"> were not applicable to the procurement]</w:t>
            </w:r>
          </w:p>
          <w:p w14:paraId="7B0B1507" w14:textId="1ADFCF70" w:rsidR="004D2700" w:rsidRPr="00B73358" w:rsidRDefault="004D2700" w:rsidP="00F675CA">
            <w:pPr>
              <w:pStyle w:val="TableText"/>
              <w:rPr>
                <w:rStyle w:val="Optional"/>
                <w:b/>
                <w:bCs/>
              </w:rPr>
            </w:pPr>
            <w:r>
              <w:rPr>
                <w:i/>
                <w:iCs/>
                <w:color w:val="FF0000"/>
              </w:rPr>
              <w:t>[</w:t>
            </w:r>
            <w:r w:rsidRPr="004D2700">
              <w:rPr>
                <w:i/>
                <w:iCs/>
                <w:color w:val="FF0000"/>
              </w:rPr>
              <w:t xml:space="preserve">Further information about the application of the Aboriginal participation requirements is available in </w:t>
            </w:r>
            <w:r w:rsidRPr="00A640D7">
              <w:rPr>
                <w:i/>
                <w:iCs/>
                <w:color w:val="FF0000"/>
              </w:rPr>
              <w:t xml:space="preserve">the </w:t>
            </w:r>
            <w:hyperlink r:id="rId21" w:history="1">
              <w:r w:rsidRPr="00B0329E">
                <w:rPr>
                  <w:rStyle w:val="Hyperlink"/>
                  <w:i/>
                  <w:iCs/>
                  <w:color w:val="FF0000"/>
                </w:rPr>
                <w:t>Aboriginal Procurement Policy Agency Practice Guide</w:t>
              </w:r>
            </w:hyperlink>
            <w:r w:rsidRPr="00A640D7">
              <w:rPr>
                <w:i/>
                <w:iCs/>
                <w:color w:val="FF0000"/>
              </w:rPr>
              <w:t xml:space="preserve"> </w:t>
            </w:r>
            <w:r w:rsidRPr="004D2700">
              <w:rPr>
                <w:i/>
                <w:iCs/>
                <w:color w:val="FF0000"/>
              </w:rPr>
              <w:t xml:space="preserve">on </w:t>
            </w:r>
            <w:hyperlink r:id="rId22" w:history="1">
              <w:r w:rsidRPr="00D85F89">
                <w:rPr>
                  <w:rStyle w:val="Hyperlink"/>
                  <w:i/>
                  <w:iCs/>
                </w:rPr>
                <w:t>wa.gov.au</w:t>
              </w:r>
            </w:hyperlink>
            <w:r w:rsidRPr="004D2700">
              <w:rPr>
                <w:i/>
                <w:iCs/>
                <w:color w:val="FF0000"/>
              </w:rPr>
              <w:t>.</w:t>
            </w:r>
            <w:r>
              <w:rPr>
                <w:i/>
                <w:iCs/>
                <w:color w:val="FF0000"/>
              </w:rPr>
              <w:t>]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C6A" w14:textId="4C71FFE4" w:rsidR="00B87A95" w:rsidRPr="00B87A95" w:rsidRDefault="00191AFC" w:rsidP="004F7187">
            <w:pPr>
              <w:pStyle w:val="TableText"/>
              <w:rPr>
                <w:rStyle w:val="Instruction"/>
                <w:i/>
                <w:iCs/>
              </w:rPr>
            </w:pPr>
            <w:r>
              <w:rPr>
                <w:rStyle w:val="Instruction"/>
                <w:i/>
                <w:iCs/>
              </w:rPr>
              <w:t>[</w:t>
            </w:r>
            <w:r w:rsidR="00283C95">
              <w:rPr>
                <w:rStyle w:val="Instruction"/>
                <w:i/>
                <w:iCs/>
              </w:rPr>
              <w:t>Select one of the following options and edit as required. Delete</w:t>
            </w:r>
            <w:r w:rsidR="00402B06">
              <w:rPr>
                <w:rStyle w:val="Instruction"/>
                <w:i/>
                <w:iCs/>
              </w:rPr>
              <w:t xml:space="preserve"> the other options</w:t>
            </w:r>
            <w:r w:rsidR="007C6E13">
              <w:rPr>
                <w:rStyle w:val="Instruction"/>
                <w:i/>
                <w:iCs/>
              </w:rPr>
              <w:t xml:space="preserve"> not required</w:t>
            </w:r>
            <w:r w:rsidR="00402B06">
              <w:rPr>
                <w:rStyle w:val="Instruction"/>
                <w:i/>
                <w:iCs/>
              </w:rPr>
              <w:t>.]</w:t>
            </w:r>
          </w:p>
          <w:p w14:paraId="5FC13C71" w14:textId="7E58F8E6" w:rsidR="004F7187" w:rsidRPr="004F7187" w:rsidRDefault="00DC1623" w:rsidP="004F7187">
            <w:pPr>
              <w:pStyle w:val="TableText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Neither of the</w:t>
            </w:r>
            <w:r w:rsidR="00865AEE">
              <w:rPr>
                <w:color w:val="0000FF"/>
                <w:szCs w:val="20"/>
              </w:rPr>
              <w:t xml:space="preserve"> </w:t>
            </w:r>
            <w:r w:rsidR="00D85DAD">
              <w:rPr>
                <w:color w:val="0000FF"/>
                <w:szCs w:val="20"/>
              </w:rPr>
              <w:t>Aboriginal participation requirements will be</w:t>
            </w:r>
            <w:r w:rsidR="004F7187" w:rsidRPr="004F7187">
              <w:rPr>
                <w:color w:val="0000FF"/>
                <w:szCs w:val="20"/>
              </w:rPr>
              <w:t xml:space="preserve"> </w:t>
            </w:r>
            <w:r w:rsidR="000E59C9">
              <w:rPr>
                <w:color w:val="0000FF"/>
                <w:szCs w:val="20"/>
              </w:rPr>
              <w:t>applica</w:t>
            </w:r>
            <w:r w:rsidR="00921CC6">
              <w:rPr>
                <w:color w:val="0000FF"/>
                <w:szCs w:val="20"/>
              </w:rPr>
              <w:t>ble</w:t>
            </w:r>
            <w:r w:rsidR="008F65E7">
              <w:rPr>
                <w:color w:val="0000FF"/>
                <w:szCs w:val="20"/>
              </w:rPr>
              <w:t xml:space="preserve"> </w:t>
            </w:r>
            <w:r w:rsidR="004F7187" w:rsidRPr="004F7187">
              <w:rPr>
                <w:color w:val="0000FF"/>
                <w:szCs w:val="20"/>
              </w:rPr>
              <w:t>– provide details</w:t>
            </w:r>
          </w:p>
          <w:p w14:paraId="1338962B" w14:textId="495C7E52" w:rsidR="004F7187" w:rsidRPr="00E902FB" w:rsidRDefault="0006634C" w:rsidP="004F7187">
            <w:pPr>
              <w:pStyle w:val="TableText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o</w:t>
            </w:r>
            <w:r w:rsidR="004F7187" w:rsidRPr="00E902FB">
              <w:rPr>
                <w:color w:val="FF0000"/>
                <w:szCs w:val="20"/>
              </w:rPr>
              <w:t>r</w:t>
            </w:r>
          </w:p>
          <w:p w14:paraId="047314A2" w14:textId="427E5792" w:rsidR="00AD321F" w:rsidRDefault="008B5D80" w:rsidP="004F7187">
            <w:pPr>
              <w:pStyle w:val="TableText"/>
              <w:rPr>
                <w:color w:val="0000FF"/>
                <w:szCs w:val="20"/>
              </w:rPr>
            </w:pPr>
            <w:r w:rsidRPr="008B5D80">
              <w:rPr>
                <w:color w:val="0000FF"/>
                <w:szCs w:val="20"/>
              </w:rPr>
              <w:t>The Employment of Aboriginal Persons Outcomes target is applicable</w:t>
            </w:r>
          </w:p>
          <w:p w14:paraId="7CE59E4C" w14:textId="337BF415" w:rsidR="004F7187" w:rsidRPr="00012662" w:rsidRDefault="004F7187" w:rsidP="004F7187">
            <w:pPr>
              <w:pStyle w:val="TableText"/>
              <w:rPr>
                <w:color w:val="0000FF"/>
                <w:szCs w:val="20"/>
              </w:rPr>
            </w:pPr>
            <w:r w:rsidRPr="004F7187">
              <w:rPr>
                <w:color w:val="0000FF"/>
                <w:szCs w:val="20"/>
              </w:rPr>
              <w:t xml:space="preserve">Target Percentage: </w:t>
            </w:r>
            <w:r w:rsidR="00BF4D4A">
              <w:rPr>
                <w:color w:val="0000F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ate as specified in the Request or as negotiated]"/>
                  </w:textInput>
                </w:ffData>
              </w:fldChar>
            </w:r>
            <w:r w:rsidR="00BF4D4A">
              <w:rPr>
                <w:color w:val="0000FF"/>
                <w:szCs w:val="20"/>
              </w:rPr>
              <w:instrText xml:space="preserve"> FORMTEXT </w:instrText>
            </w:r>
            <w:r w:rsidR="00BF4D4A">
              <w:rPr>
                <w:color w:val="0000FF"/>
                <w:szCs w:val="20"/>
              </w:rPr>
            </w:r>
            <w:r w:rsidR="00BF4D4A">
              <w:rPr>
                <w:color w:val="0000FF"/>
                <w:szCs w:val="20"/>
              </w:rPr>
              <w:fldChar w:fldCharType="separate"/>
            </w:r>
            <w:r w:rsidR="00BF4D4A">
              <w:rPr>
                <w:noProof/>
                <w:color w:val="0000FF"/>
                <w:szCs w:val="20"/>
              </w:rPr>
              <w:t>[insert rate as specified in the Request or as negotiated]</w:t>
            </w:r>
            <w:r w:rsidR="00BF4D4A">
              <w:rPr>
                <w:color w:val="0000FF"/>
                <w:szCs w:val="20"/>
              </w:rPr>
              <w:fldChar w:fldCharType="end"/>
            </w:r>
            <w:r w:rsidR="00CC03FD">
              <w:rPr>
                <w:color w:val="0000FF"/>
                <w:szCs w:val="20"/>
              </w:rPr>
              <w:t>%</w:t>
            </w:r>
          </w:p>
          <w:p w14:paraId="0FF6D009" w14:textId="4C72BC0C" w:rsidR="004F7187" w:rsidRPr="004F7187" w:rsidRDefault="004F7187" w:rsidP="004F7187">
            <w:pPr>
              <w:pStyle w:val="TableText"/>
              <w:rPr>
                <w:color w:val="0000FF"/>
                <w:szCs w:val="20"/>
              </w:rPr>
            </w:pPr>
            <w:r w:rsidRPr="004F7187">
              <w:rPr>
                <w:color w:val="0000FF"/>
                <w:szCs w:val="20"/>
              </w:rPr>
              <w:t>Reporting Frequency: Annually</w:t>
            </w:r>
            <w:r w:rsidR="00EA53E6">
              <w:rPr>
                <w:color w:val="0000FF"/>
                <w:szCs w:val="20"/>
              </w:rPr>
              <w:t xml:space="preserve"> </w:t>
            </w:r>
            <w:r w:rsidR="00EA53E6">
              <w:rPr>
                <w:i/>
                <w:iCs/>
                <w:color w:val="FF0000"/>
                <w:szCs w:val="20"/>
              </w:rPr>
              <w:t>[change if different</w:t>
            </w:r>
            <w:r w:rsidR="00B934A3">
              <w:rPr>
                <w:i/>
                <w:iCs/>
                <w:color w:val="FF0000"/>
                <w:szCs w:val="20"/>
              </w:rPr>
              <w:t xml:space="preserve"> reporting frequency required</w:t>
            </w:r>
            <w:r w:rsidR="00EA53E6">
              <w:rPr>
                <w:i/>
                <w:iCs/>
                <w:color w:val="FF0000"/>
                <w:szCs w:val="20"/>
              </w:rPr>
              <w:t>]</w:t>
            </w:r>
          </w:p>
          <w:p w14:paraId="0A9797A7" w14:textId="0C78E3CB" w:rsidR="004F7187" w:rsidRPr="00E902FB" w:rsidRDefault="0006634C" w:rsidP="004F7187">
            <w:pPr>
              <w:pStyle w:val="TableText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o</w:t>
            </w:r>
            <w:r w:rsidR="004F7187" w:rsidRPr="00E902FB">
              <w:rPr>
                <w:color w:val="FF0000"/>
                <w:szCs w:val="20"/>
              </w:rPr>
              <w:t>r</w:t>
            </w:r>
          </w:p>
          <w:p w14:paraId="74A1A5DA" w14:textId="0A574F2A" w:rsidR="004F7187" w:rsidRPr="004F7187" w:rsidRDefault="00460B41" w:rsidP="004F7187">
            <w:pPr>
              <w:pStyle w:val="TableText"/>
              <w:rPr>
                <w:color w:val="0000FF"/>
                <w:szCs w:val="20"/>
              </w:rPr>
            </w:pPr>
            <w:r w:rsidRPr="00460B41">
              <w:rPr>
                <w:color w:val="0000FF"/>
                <w:szCs w:val="20"/>
              </w:rPr>
              <w:t xml:space="preserve">The Aboriginal Business </w:t>
            </w:r>
            <w:r w:rsidR="00EE4E84">
              <w:rPr>
                <w:color w:val="0000FF"/>
                <w:szCs w:val="20"/>
              </w:rPr>
              <w:t xml:space="preserve">/ ACCO </w:t>
            </w:r>
            <w:r w:rsidRPr="00460B41">
              <w:rPr>
                <w:color w:val="0000FF"/>
                <w:szCs w:val="20"/>
              </w:rPr>
              <w:t>Subcontract</w:t>
            </w:r>
            <w:r w:rsidR="00AA6CF8">
              <w:rPr>
                <w:color w:val="0000FF"/>
                <w:szCs w:val="20"/>
              </w:rPr>
              <w:t>ing</w:t>
            </w:r>
            <w:r w:rsidRPr="00460B41">
              <w:rPr>
                <w:color w:val="0000FF"/>
                <w:szCs w:val="20"/>
              </w:rPr>
              <w:t xml:space="preserve"> Outcomes target is applicable</w:t>
            </w:r>
          </w:p>
          <w:p w14:paraId="78648145" w14:textId="67C31152" w:rsidR="004F7187" w:rsidRPr="004F7187" w:rsidRDefault="004F7187" w:rsidP="004F7187">
            <w:pPr>
              <w:pStyle w:val="TableText"/>
              <w:rPr>
                <w:color w:val="0000FF"/>
                <w:szCs w:val="20"/>
              </w:rPr>
            </w:pPr>
            <w:r w:rsidRPr="004F7187">
              <w:rPr>
                <w:color w:val="0000FF"/>
                <w:szCs w:val="20"/>
              </w:rPr>
              <w:t xml:space="preserve">Target Percentage: </w:t>
            </w:r>
            <w:r w:rsidR="00BF4D4A">
              <w:rPr>
                <w:color w:val="0000F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ate as specified in the Request or as negotiated]"/>
                  </w:textInput>
                </w:ffData>
              </w:fldChar>
            </w:r>
            <w:r w:rsidR="00BF4D4A">
              <w:rPr>
                <w:color w:val="0000FF"/>
                <w:szCs w:val="20"/>
              </w:rPr>
              <w:instrText xml:space="preserve"> FORMTEXT </w:instrText>
            </w:r>
            <w:r w:rsidR="00BF4D4A">
              <w:rPr>
                <w:color w:val="0000FF"/>
                <w:szCs w:val="20"/>
              </w:rPr>
            </w:r>
            <w:r w:rsidR="00BF4D4A">
              <w:rPr>
                <w:color w:val="0000FF"/>
                <w:szCs w:val="20"/>
              </w:rPr>
              <w:fldChar w:fldCharType="separate"/>
            </w:r>
            <w:r w:rsidR="00BF4D4A">
              <w:rPr>
                <w:noProof/>
                <w:color w:val="0000FF"/>
                <w:szCs w:val="20"/>
              </w:rPr>
              <w:t>[insert rate as specified in the Request or as negotiated]</w:t>
            </w:r>
            <w:r w:rsidR="00BF4D4A">
              <w:rPr>
                <w:color w:val="0000FF"/>
                <w:szCs w:val="20"/>
              </w:rPr>
              <w:fldChar w:fldCharType="end"/>
            </w:r>
            <w:r w:rsidR="006D31FA">
              <w:rPr>
                <w:color w:val="0000FF"/>
                <w:szCs w:val="20"/>
              </w:rPr>
              <w:t>%</w:t>
            </w:r>
          </w:p>
          <w:p w14:paraId="7332A414" w14:textId="33DF886C" w:rsidR="00F675CA" w:rsidRDefault="004F7187">
            <w:pPr>
              <w:pStyle w:val="TableText"/>
              <w:rPr>
                <w:rStyle w:val="Optional"/>
                <w:spacing w:val="8"/>
                <w:sz w:val="24"/>
              </w:rPr>
            </w:pPr>
            <w:r w:rsidRPr="004F7187">
              <w:rPr>
                <w:color w:val="0000FF"/>
                <w:szCs w:val="20"/>
              </w:rPr>
              <w:t>Reporting Date: [</w:t>
            </w:r>
            <w:r w:rsidR="00450BE2">
              <w:rPr>
                <w:color w:val="0000FF"/>
                <w:szCs w:val="20"/>
              </w:rPr>
              <w:t>contract expiry date</w:t>
            </w:r>
            <w:r w:rsidRPr="004F7187">
              <w:rPr>
                <w:color w:val="0000FF"/>
                <w:szCs w:val="20"/>
              </w:rPr>
              <w:t>]</w:t>
            </w:r>
            <w:r w:rsidR="00EA53E6">
              <w:rPr>
                <w:color w:val="0000FF"/>
                <w:szCs w:val="20"/>
              </w:rPr>
              <w:t xml:space="preserve"> </w:t>
            </w:r>
            <w:r w:rsidR="00EA53E6">
              <w:rPr>
                <w:i/>
                <w:iCs/>
                <w:color w:val="FF0000"/>
                <w:szCs w:val="20"/>
              </w:rPr>
              <w:t>[change if different</w:t>
            </w:r>
            <w:r w:rsidR="000A710E">
              <w:rPr>
                <w:i/>
                <w:iCs/>
                <w:color w:val="FF0000"/>
                <w:szCs w:val="20"/>
              </w:rPr>
              <w:t xml:space="preserve"> reporting date </w:t>
            </w:r>
            <w:r w:rsidR="00EE1026">
              <w:rPr>
                <w:i/>
                <w:iCs/>
                <w:color w:val="FF0000"/>
                <w:szCs w:val="20"/>
              </w:rPr>
              <w:t>required</w:t>
            </w:r>
            <w:r w:rsidR="00EA53E6">
              <w:rPr>
                <w:i/>
                <w:iCs/>
                <w:color w:val="FF0000"/>
                <w:szCs w:val="20"/>
              </w:rPr>
              <w:t>]</w:t>
            </w:r>
          </w:p>
        </w:tc>
      </w:tr>
    </w:tbl>
    <w:p w14:paraId="5ACD8F3D" w14:textId="0C6573FF" w:rsidR="00222BEA" w:rsidRDefault="00222BEA" w:rsidP="00766253">
      <w:pPr>
        <w:pStyle w:val="Heading1"/>
        <w:ind w:hanging="540"/>
      </w:pPr>
      <w:r>
        <w:br w:type="page"/>
      </w:r>
      <w:bookmarkStart w:id="17" w:name="_Toc170302803"/>
      <w:r w:rsidR="00214126">
        <w:lastRenderedPageBreak/>
        <w:t>Scope of Contract</w:t>
      </w:r>
      <w:bookmarkEnd w:id="17"/>
    </w:p>
    <w:p w14:paraId="1AFCEFBA" w14:textId="359A50A8" w:rsidR="00222BEA" w:rsidRPr="00434CF0" w:rsidRDefault="00566FF8" w:rsidP="008D7830">
      <w:pPr>
        <w:pStyle w:val="BodyText"/>
        <w:ind w:left="540"/>
        <w:rPr>
          <w:rStyle w:val="Instruction"/>
          <w:i/>
        </w:rPr>
      </w:pPr>
      <w:r w:rsidRPr="00434CF0">
        <w:rPr>
          <w:rStyle w:val="Instruction"/>
          <w:i/>
        </w:rPr>
        <w:fldChar w:fldCharType="begin">
          <w:ffData>
            <w:name w:val="Text110"/>
            <w:enabled/>
            <w:calcOnExit w:val="0"/>
            <w:textInput>
              <w:default w:val="[provide summary / overview of the project]"/>
            </w:textInput>
          </w:ffData>
        </w:fldChar>
      </w:r>
      <w:bookmarkStart w:id="18" w:name="Text110"/>
      <w:r w:rsidR="00222BEA" w:rsidRPr="00434CF0">
        <w:rPr>
          <w:rStyle w:val="Instruction"/>
          <w:i/>
        </w:rPr>
        <w:instrText xml:space="preserve"> FORMTEXT </w:instrText>
      </w:r>
      <w:r w:rsidRPr="00434CF0">
        <w:rPr>
          <w:rStyle w:val="Instruction"/>
          <w:i/>
        </w:rPr>
      </w:r>
      <w:r w:rsidRPr="00434CF0">
        <w:rPr>
          <w:rStyle w:val="Instruction"/>
          <w:i/>
        </w:rPr>
        <w:fldChar w:fldCharType="separate"/>
      </w:r>
      <w:r w:rsidR="00222BEA" w:rsidRPr="00434CF0">
        <w:rPr>
          <w:rStyle w:val="Instruction"/>
          <w:i/>
          <w:noProof/>
        </w:rPr>
        <w:t>[provide summary / overview of the project]</w:t>
      </w:r>
      <w:r w:rsidRPr="00434CF0">
        <w:rPr>
          <w:rStyle w:val="Instruction"/>
          <w:i/>
        </w:rPr>
        <w:fldChar w:fldCharType="end"/>
      </w:r>
      <w:bookmarkEnd w:id="18"/>
    </w:p>
    <w:p w14:paraId="748580DE" w14:textId="77777777" w:rsidR="00222BEA" w:rsidRDefault="00222BEA" w:rsidP="008D7830">
      <w:pPr>
        <w:pStyle w:val="BodyText"/>
        <w:ind w:left="540"/>
      </w:pPr>
    </w:p>
    <w:p w14:paraId="40ADBDBC" w14:textId="6D2EC6CE" w:rsidR="00222BEA" w:rsidRDefault="00222BEA" w:rsidP="00766253">
      <w:pPr>
        <w:pStyle w:val="Heading1"/>
        <w:ind w:hanging="540"/>
      </w:pPr>
      <w:r>
        <w:br w:type="page"/>
      </w:r>
      <w:bookmarkStart w:id="19" w:name="_Toc170302804"/>
      <w:r w:rsidR="00214126">
        <w:lastRenderedPageBreak/>
        <w:t>Procurement Development</w:t>
      </w:r>
      <w:bookmarkEnd w:id="19"/>
    </w:p>
    <w:p w14:paraId="64549D27" w14:textId="5F8AEA97" w:rsidR="00F16E81" w:rsidRDefault="00214126" w:rsidP="00066041">
      <w:pPr>
        <w:pStyle w:val="Heading2"/>
        <w:numPr>
          <w:ilvl w:val="1"/>
          <w:numId w:val="5"/>
        </w:numPr>
        <w:tabs>
          <w:tab w:val="clear" w:pos="1144"/>
        </w:tabs>
        <w:ind w:left="902" w:hanging="902"/>
      </w:pPr>
      <w:bookmarkStart w:id="20" w:name="_Toc170302805"/>
      <w:r w:rsidRPr="002D1BB0">
        <w:t>Summary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2"/>
        <w:gridCol w:w="6257"/>
      </w:tblGrid>
      <w:tr w:rsidR="00222BEA" w14:paraId="5AF5CE9E" w14:textId="77777777">
        <w:tc>
          <w:tcPr>
            <w:tcW w:w="3348" w:type="dxa"/>
            <w:shd w:val="clear" w:color="auto" w:fill="F3F3F3"/>
          </w:tcPr>
          <w:p w14:paraId="1D1DC26D" w14:textId="77777777" w:rsidR="00222BEA" w:rsidRDefault="00214126">
            <w:pPr>
              <w:pStyle w:val="TableText"/>
              <w:rPr>
                <w:rStyle w:val="Strong"/>
              </w:rPr>
            </w:pPr>
            <w:r w:rsidRPr="00214126">
              <w:rPr>
                <w:rStyle w:val="Strong"/>
                <w:sz w:val="24"/>
              </w:rPr>
              <w:t>Item</w:t>
            </w:r>
          </w:p>
        </w:tc>
        <w:tc>
          <w:tcPr>
            <w:tcW w:w="6300" w:type="dxa"/>
            <w:shd w:val="clear" w:color="auto" w:fill="F3F3F3"/>
          </w:tcPr>
          <w:p w14:paraId="19B8A099" w14:textId="77777777" w:rsidR="00222BEA" w:rsidRDefault="00214126">
            <w:pPr>
              <w:pStyle w:val="TableText"/>
              <w:rPr>
                <w:rStyle w:val="Strong"/>
              </w:rPr>
            </w:pPr>
            <w:r w:rsidRPr="00214126">
              <w:rPr>
                <w:rStyle w:val="Strong"/>
                <w:sz w:val="24"/>
              </w:rPr>
              <w:t>Response</w:t>
            </w:r>
          </w:p>
        </w:tc>
      </w:tr>
      <w:tr w:rsidR="00222BEA" w14:paraId="2D0427C9" w14:textId="77777777" w:rsidTr="001B603C">
        <w:tc>
          <w:tcPr>
            <w:tcW w:w="3348" w:type="dxa"/>
          </w:tcPr>
          <w:p w14:paraId="230476B7" w14:textId="77777777" w:rsidR="00222BEA" w:rsidRDefault="00222BEA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Procurement Plan Prepared?</w:t>
            </w:r>
          </w:p>
        </w:tc>
        <w:tc>
          <w:tcPr>
            <w:tcW w:w="6300" w:type="dxa"/>
            <w:shd w:val="clear" w:color="auto" w:fill="auto"/>
          </w:tcPr>
          <w:p w14:paraId="2A7A3AC3" w14:textId="77777777" w:rsidR="007C3B98" w:rsidRDefault="007C3B98">
            <w:pPr>
              <w:pStyle w:val="TableText"/>
              <w:rPr>
                <w:color w:val="0000FF"/>
              </w:rPr>
            </w:pPr>
            <w:r>
              <w:rPr>
                <w:color w:val="0000FF"/>
              </w:rPr>
              <w:t>N/A</w:t>
            </w:r>
          </w:p>
          <w:p w14:paraId="17AF028F" w14:textId="5D7003EA" w:rsidR="007C3B98" w:rsidRPr="00652206" w:rsidRDefault="007C3B98">
            <w:pPr>
              <w:pStyle w:val="TableText"/>
              <w:rPr>
                <w:color w:val="FF0000"/>
              </w:rPr>
            </w:pPr>
            <w:r w:rsidRPr="00652206">
              <w:rPr>
                <w:color w:val="FF0000"/>
              </w:rPr>
              <w:t>or</w:t>
            </w:r>
          </w:p>
          <w:p w14:paraId="50C9F884" w14:textId="77777777" w:rsidR="007C3B98" w:rsidRDefault="00214126">
            <w:pPr>
              <w:pStyle w:val="TableText"/>
              <w:rPr>
                <w:color w:val="0000FF"/>
              </w:rPr>
            </w:pPr>
            <w:r w:rsidRPr="00736C49">
              <w:rPr>
                <w:color w:val="0000FF"/>
              </w:rPr>
              <w:t>Yes</w:t>
            </w:r>
          </w:p>
          <w:p w14:paraId="690E3A84" w14:textId="77777777" w:rsidR="007C3B98" w:rsidRDefault="007C3B98" w:rsidP="007C3B98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 xml:space="preserve">Date endorsed by STRC: </w:t>
            </w:r>
            <w:r w:rsidRPr="001B603C">
              <w:rPr>
                <w:rStyle w:val="Optional"/>
              </w:rPr>
              <w:fldChar w:fldCharType="begin">
                <w:ffData>
                  <w:name w:val="Text166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1B603C">
              <w:rPr>
                <w:rStyle w:val="Optional"/>
              </w:rPr>
              <w:instrText xml:space="preserve"> FORMTEXT </w:instrText>
            </w:r>
            <w:r w:rsidRPr="001B603C">
              <w:rPr>
                <w:rStyle w:val="Optional"/>
              </w:rPr>
            </w:r>
            <w:r w:rsidRPr="001B603C">
              <w:rPr>
                <w:rStyle w:val="Optional"/>
              </w:rPr>
              <w:fldChar w:fldCharType="separate"/>
            </w:r>
            <w:r w:rsidRPr="001B603C">
              <w:rPr>
                <w:rStyle w:val="Optional"/>
                <w:noProof/>
              </w:rPr>
              <w:t>[date]</w:t>
            </w:r>
            <w:r w:rsidRPr="001B603C">
              <w:rPr>
                <w:rStyle w:val="Optional"/>
              </w:rPr>
              <w:fldChar w:fldCharType="end"/>
            </w:r>
          </w:p>
          <w:p w14:paraId="0932D908" w14:textId="785EB33D" w:rsidR="007C3B98" w:rsidRPr="00652206" w:rsidRDefault="007C3B98">
            <w:pPr>
              <w:pStyle w:val="TableText"/>
              <w:rPr>
                <w:color w:val="FF0000"/>
              </w:rPr>
            </w:pPr>
            <w:r w:rsidRPr="00652206">
              <w:rPr>
                <w:color w:val="FF0000"/>
              </w:rPr>
              <w:t>or</w:t>
            </w:r>
          </w:p>
          <w:p w14:paraId="7D4B12DC" w14:textId="22635ADB" w:rsidR="00222BEA" w:rsidRPr="00736C49" w:rsidRDefault="00D20749">
            <w:pPr>
              <w:pStyle w:val="TableText"/>
              <w:rPr>
                <w:color w:val="0000FF"/>
              </w:rPr>
            </w:pPr>
            <w:proofErr w:type="gramStart"/>
            <w:r w:rsidRPr="00736C49">
              <w:rPr>
                <w:color w:val="0000FF"/>
              </w:rPr>
              <w:t>Yes</w:t>
            </w:r>
            <w:proofErr w:type="gramEnd"/>
            <w:r w:rsidRPr="00736C49">
              <w:rPr>
                <w:color w:val="0000FF"/>
              </w:rPr>
              <w:t xml:space="preserve"> but </w:t>
            </w:r>
            <w:r w:rsidR="007C3B98">
              <w:rPr>
                <w:color w:val="0000FF"/>
              </w:rPr>
              <w:t xml:space="preserve">an </w:t>
            </w:r>
            <w:r w:rsidRPr="00736C49">
              <w:rPr>
                <w:color w:val="0000FF"/>
              </w:rPr>
              <w:t>exempt</w:t>
            </w:r>
            <w:r w:rsidR="007C3B98">
              <w:rPr>
                <w:color w:val="0000FF"/>
              </w:rPr>
              <w:t>ion</w:t>
            </w:r>
            <w:r w:rsidRPr="00736C49">
              <w:rPr>
                <w:color w:val="0000FF"/>
              </w:rPr>
              <w:t xml:space="preserve"> from submission to </w:t>
            </w:r>
            <w:r w:rsidR="00BA5BF7">
              <w:rPr>
                <w:color w:val="0000FF"/>
              </w:rPr>
              <w:t>the State Tender Review Committee (</w:t>
            </w:r>
            <w:r w:rsidRPr="00736C49">
              <w:rPr>
                <w:color w:val="0000FF"/>
              </w:rPr>
              <w:t>STRC</w:t>
            </w:r>
            <w:r w:rsidR="00BA5BF7">
              <w:rPr>
                <w:color w:val="0000FF"/>
              </w:rPr>
              <w:t>)</w:t>
            </w:r>
            <w:r w:rsidRPr="00736C49">
              <w:rPr>
                <w:color w:val="0000FF"/>
              </w:rPr>
              <w:t xml:space="preserve"> </w:t>
            </w:r>
            <w:r w:rsidR="00DD42E0">
              <w:rPr>
                <w:color w:val="0000FF"/>
              </w:rPr>
              <w:t xml:space="preserve">has been granted under Rules C3 (3) (a) and F7 </w:t>
            </w:r>
            <w:r w:rsidR="00DD42E0" w:rsidRPr="00652206">
              <w:rPr>
                <w:color w:val="FF0000"/>
              </w:rPr>
              <w:t>or</w:t>
            </w:r>
            <w:r w:rsidR="00DD42E0">
              <w:rPr>
                <w:color w:val="0000FF"/>
              </w:rPr>
              <w:t xml:space="preserve"> </w:t>
            </w:r>
            <w:r w:rsidR="00652206">
              <w:rPr>
                <w:color w:val="0000FF"/>
              </w:rPr>
              <w:t>Rule C3 (3) (b)</w:t>
            </w:r>
          </w:p>
          <w:p w14:paraId="3943146A" w14:textId="60C5AD81" w:rsidR="00D5051B" w:rsidRDefault="00D5051B" w:rsidP="00D5051B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 xml:space="preserve">Date exemption approved by STRC </w:t>
            </w:r>
            <w:r w:rsidRPr="00D5051B">
              <w:rPr>
                <w:rStyle w:val="Optional"/>
                <w:color w:val="FF0000"/>
              </w:rPr>
              <w:t>or</w:t>
            </w:r>
            <w:r>
              <w:rPr>
                <w:rStyle w:val="Optional"/>
              </w:rPr>
              <w:t xml:space="preserve"> </w:t>
            </w:r>
            <w:r w:rsidR="00F52B22" w:rsidRPr="00F52B22">
              <w:rPr>
                <w:rStyle w:val="Optional"/>
              </w:rPr>
              <w:t>Assistant Under Treasurer – Procurement Policy and Strategy</w:t>
            </w:r>
            <w:r w:rsidR="00F52B22">
              <w:rPr>
                <w:rStyle w:val="Optional"/>
              </w:rPr>
              <w:t xml:space="preserve">, </w:t>
            </w:r>
            <w:r>
              <w:rPr>
                <w:rStyle w:val="Optional"/>
              </w:rPr>
              <w:t xml:space="preserve">Department of </w:t>
            </w:r>
            <w:r w:rsidR="00F52B22">
              <w:rPr>
                <w:rStyle w:val="Optional"/>
              </w:rPr>
              <w:t xml:space="preserve">Treasury and </w:t>
            </w:r>
            <w:r>
              <w:rPr>
                <w:rStyle w:val="Optional"/>
              </w:rPr>
              <w:t xml:space="preserve">Finance: </w:t>
            </w:r>
            <w:r w:rsidRPr="001B603C">
              <w:rPr>
                <w:rStyle w:val="Optional"/>
              </w:rPr>
              <w:fldChar w:fldCharType="begin">
                <w:ffData>
                  <w:name w:val="Text166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1B603C">
              <w:rPr>
                <w:rStyle w:val="Optional"/>
              </w:rPr>
              <w:instrText xml:space="preserve"> FORMTEXT </w:instrText>
            </w:r>
            <w:r w:rsidRPr="001B603C">
              <w:rPr>
                <w:rStyle w:val="Optional"/>
              </w:rPr>
            </w:r>
            <w:r w:rsidRPr="001B603C">
              <w:rPr>
                <w:rStyle w:val="Optional"/>
              </w:rPr>
              <w:fldChar w:fldCharType="separate"/>
            </w:r>
            <w:r w:rsidRPr="001B603C">
              <w:rPr>
                <w:rStyle w:val="Optional"/>
                <w:noProof/>
              </w:rPr>
              <w:t>[date]</w:t>
            </w:r>
            <w:r w:rsidRPr="001B603C">
              <w:rPr>
                <w:rStyle w:val="Optional"/>
              </w:rPr>
              <w:fldChar w:fldCharType="end"/>
            </w:r>
          </w:p>
          <w:p w14:paraId="4428E1D4" w14:textId="4B5AF6ED" w:rsidR="00A01F90" w:rsidRPr="00A01F90" w:rsidRDefault="00850F53" w:rsidP="00D5051B">
            <w:pPr>
              <w:pStyle w:val="TableText"/>
              <w:rPr>
                <w:rStyle w:val="Optional"/>
                <w:i/>
                <w:color w:val="FF0000"/>
              </w:rPr>
            </w:pPr>
            <w:r w:rsidRPr="00850F53">
              <w:rPr>
                <w:rStyle w:val="Optional"/>
                <w:i/>
                <w:color w:val="FF0000"/>
              </w:rPr>
              <w:t>[If the process used in the Request process differed in any material respect from that in the Procurement Plan,</w:t>
            </w:r>
            <w:r w:rsidR="00CC114B">
              <w:rPr>
                <w:rStyle w:val="Optional"/>
                <w:i/>
                <w:color w:val="FF0000"/>
              </w:rPr>
              <w:t xml:space="preserve"> whether it was submitted to the STRC or not,</w:t>
            </w:r>
            <w:r w:rsidRPr="00850F53">
              <w:rPr>
                <w:rStyle w:val="Optional"/>
                <w:i/>
                <w:color w:val="FF0000"/>
              </w:rPr>
              <w:t xml:space="preserve"> insert the following]</w:t>
            </w:r>
          </w:p>
          <w:p w14:paraId="6F6C588E" w14:textId="77777777" w:rsidR="00A01F90" w:rsidRDefault="00A01F90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The following were departures from the Procurement Plan:</w:t>
            </w:r>
          </w:p>
          <w:p w14:paraId="2A8E37EC" w14:textId="77777777" w:rsidR="00850F53" w:rsidRDefault="00A01F90" w:rsidP="00066041">
            <w:pPr>
              <w:pStyle w:val="TableText"/>
              <w:numPr>
                <w:ilvl w:val="0"/>
                <w:numId w:val="26"/>
              </w:numPr>
            </w:pPr>
            <w:r>
              <w:rPr>
                <w:rStyle w:val="Optional"/>
              </w:rPr>
              <w:t>[insert changes and justify the changes.  If there is not sufficient space, then include as an appendix]</w:t>
            </w:r>
          </w:p>
        </w:tc>
      </w:tr>
      <w:tr w:rsidR="00222BEA" w14:paraId="3A819893" w14:textId="77777777" w:rsidTr="001B603C">
        <w:tc>
          <w:tcPr>
            <w:tcW w:w="3348" w:type="dxa"/>
          </w:tcPr>
          <w:p w14:paraId="137715B3" w14:textId="77777777" w:rsidR="00222BEA" w:rsidRDefault="00222BEA" w:rsidP="00F443C8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 xml:space="preserve">Risk </w:t>
            </w:r>
            <w:r w:rsidR="0046745C">
              <w:rPr>
                <w:rStyle w:val="Strong"/>
              </w:rPr>
              <w:t>Assessment</w:t>
            </w:r>
            <w:r>
              <w:rPr>
                <w:rStyle w:val="Strong"/>
              </w:rPr>
              <w:t>:</w:t>
            </w:r>
          </w:p>
        </w:tc>
        <w:tc>
          <w:tcPr>
            <w:tcW w:w="6300" w:type="dxa"/>
            <w:shd w:val="clear" w:color="auto" w:fill="auto"/>
          </w:tcPr>
          <w:p w14:paraId="5A883909" w14:textId="77777777" w:rsidR="0046745C" w:rsidRPr="00CC114B" w:rsidRDefault="00566FF8" w:rsidP="0046745C">
            <w:pPr>
              <w:pStyle w:val="TableText"/>
              <w:rPr>
                <w:rStyle w:val="Instruction"/>
                <w:i/>
                <w:color w:val="0000FF"/>
              </w:rPr>
            </w:pPr>
            <w:r>
              <w:rPr>
                <w:rStyle w:val="Instruction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f no significant or high risks identified, insert]"/>
                  </w:textInput>
                </w:ffData>
              </w:fldChar>
            </w:r>
            <w:r w:rsidR="00100ADC">
              <w:rPr>
                <w:rStyle w:val="Instruction"/>
                <w:i/>
              </w:rPr>
              <w:instrText xml:space="preserve"> FORMTEXT </w:instrText>
            </w:r>
            <w:r>
              <w:rPr>
                <w:rStyle w:val="Instruction"/>
                <w:i/>
              </w:rPr>
            </w:r>
            <w:r>
              <w:rPr>
                <w:rStyle w:val="Instruction"/>
                <w:i/>
              </w:rPr>
              <w:fldChar w:fldCharType="separate"/>
            </w:r>
            <w:r w:rsidR="00100ADC">
              <w:rPr>
                <w:rStyle w:val="Instruction"/>
                <w:i/>
                <w:noProof/>
              </w:rPr>
              <w:t>[If no significant or high risks identified, insert]</w:t>
            </w:r>
            <w:r>
              <w:rPr>
                <w:rStyle w:val="Instruction"/>
                <w:i/>
              </w:rPr>
              <w:fldChar w:fldCharType="end"/>
            </w:r>
            <w:r w:rsidR="0046745C">
              <w:rPr>
                <w:rStyle w:val="Instruction"/>
                <w:i/>
              </w:rPr>
              <w:t xml:space="preserve"> </w:t>
            </w:r>
            <w:r w:rsidR="0046745C" w:rsidRPr="0046745C">
              <w:rPr>
                <w:rStyle w:val="Optional"/>
                <w:szCs w:val="20"/>
              </w:rPr>
              <w:t>All identified risks were rated as low</w:t>
            </w:r>
            <w:r w:rsidR="00100ADC">
              <w:rPr>
                <w:rStyle w:val="Optional"/>
                <w:szCs w:val="20"/>
              </w:rPr>
              <w:t xml:space="preserve"> </w:t>
            </w:r>
            <w:r w:rsidR="00100ADC" w:rsidRPr="00100ADC">
              <w:rPr>
                <w:rStyle w:val="Optional"/>
                <w:i/>
                <w:color w:val="FF0000"/>
                <w:szCs w:val="20"/>
              </w:rPr>
              <w:t>[or]</w:t>
            </w:r>
            <w:r w:rsidR="00100ADC">
              <w:rPr>
                <w:rStyle w:val="Optional"/>
                <w:szCs w:val="20"/>
              </w:rPr>
              <w:t xml:space="preserve"> moderate</w:t>
            </w:r>
            <w:r w:rsidR="0046745C" w:rsidRPr="0046745C">
              <w:rPr>
                <w:rStyle w:val="Optional"/>
                <w:szCs w:val="20"/>
              </w:rPr>
              <w:t>.</w:t>
            </w:r>
          </w:p>
          <w:p w14:paraId="3700F346" w14:textId="0060648D" w:rsidR="009B3A79" w:rsidRPr="0046745C" w:rsidRDefault="00566FF8" w:rsidP="00484299">
            <w:pPr>
              <w:pStyle w:val="TableText"/>
              <w:rPr>
                <w:rStyle w:val="Optional"/>
                <w:b/>
              </w:rPr>
            </w:pPr>
            <w:r>
              <w:rPr>
                <w:rStyle w:val="Instruction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f any identified risks were rated as significant or high, insert the following, selecting the applicable rating(s)]"/>
                  </w:textInput>
                </w:ffData>
              </w:fldChar>
            </w:r>
            <w:r w:rsidR="00100ADC">
              <w:rPr>
                <w:rStyle w:val="Instruction"/>
                <w:i/>
              </w:rPr>
              <w:instrText xml:space="preserve"> FORMTEXT </w:instrText>
            </w:r>
            <w:r>
              <w:rPr>
                <w:rStyle w:val="Instruction"/>
                <w:i/>
              </w:rPr>
            </w:r>
            <w:r>
              <w:rPr>
                <w:rStyle w:val="Instruction"/>
                <w:i/>
              </w:rPr>
              <w:fldChar w:fldCharType="separate"/>
            </w:r>
            <w:r w:rsidR="00100ADC">
              <w:rPr>
                <w:rStyle w:val="Instruction"/>
                <w:i/>
                <w:noProof/>
              </w:rPr>
              <w:t>[If any identified risks were rated as significant or high, insert the following, selecting the applicable rating(s)]</w:t>
            </w:r>
            <w:r>
              <w:rPr>
                <w:rStyle w:val="Instruction"/>
                <w:i/>
              </w:rPr>
              <w:fldChar w:fldCharType="end"/>
            </w:r>
            <w:r w:rsidR="00743500">
              <w:rPr>
                <w:rStyle w:val="Instruction"/>
                <w:i/>
              </w:rPr>
              <w:t xml:space="preserve"> </w:t>
            </w:r>
            <w:r w:rsidR="0046745C">
              <w:rPr>
                <w:rStyle w:val="Optional"/>
                <w:szCs w:val="20"/>
              </w:rPr>
              <w:t>Some identified risks were rated as</w:t>
            </w:r>
            <w:r w:rsidR="00100ADC">
              <w:rPr>
                <w:rStyle w:val="Optional"/>
                <w:szCs w:val="20"/>
              </w:rPr>
              <w:t xml:space="preserve"> </w:t>
            </w:r>
            <w:r w:rsidR="0046745C">
              <w:rPr>
                <w:rStyle w:val="Optional"/>
                <w:szCs w:val="20"/>
              </w:rPr>
              <w:t xml:space="preserve">significant and/or high. </w:t>
            </w:r>
            <w:r w:rsidR="00743500" w:rsidRPr="00DF25F1">
              <w:rPr>
                <w:rStyle w:val="Optional"/>
                <w:szCs w:val="20"/>
              </w:rPr>
              <w:t>Refer ‘</w:t>
            </w:r>
            <w:r w:rsidR="00743500">
              <w:rPr>
                <w:rStyle w:val="OptionalBold"/>
                <w:szCs w:val="20"/>
              </w:rPr>
              <w:t>Risk Register</w:t>
            </w:r>
            <w:r w:rsidR="00743500" w:rsidRPr="00DF25F1">
              <w:rPr>
                <w:rStyle w:val="Optional"/>
                <w:szCs w:val="20"/>
              </w:rPr>
              <w:t xml:space="preserve">’ at </w:t>
            </w:r>
            <w:r w:rsidR="00743500" w:rsidRPr="00DF25F1">
              <w:rPr>
                <w:rStyle w:val="OptionalBold"/>
                <w:szCs w:val="20"/>
              </w:rPr>
              <w:t xml:space="preserve">Appendix </w:t>
            </w:r>
            <w:r w:rsidR="00AF0678">
              <w:rPr>
                <w:rStyle w:val="OptionalBold"/>
                <w:szCs w:val="20"/>
              </w:rPr>
              <w:t>G</w:t>
            </w:r>
            <w:r w:rsidR="00743500" w:rsidRPr="00CC114B">
              <w:rPr>
                <w:rStyle w:val="OptionalBold"/>
                <w:b w:val="0"/>
                <w:szCs w:val="20"/>
              </w:rPr>
              <w:t>.</w:t>
            </w:r>
          </w:p>
        </w:tc>
      </w:tr>
      <w:tr w:rsidR="00222BEA" w14:paraId="72926B89" w14:textId="77777777" w:rsidTr="001B603C">
        <w:tc>
          <w:tcPr>
            <w:tcW w:w="3348" w:type="dxa"/>
          </w:tcPr>
          <w:p w14:paraId="18C71892" w14:textId="77777777" w:rsidR="00222BEA" w:rsidRDefault="00222BEA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Selection Requirements:</w:t>
            </w:r>
          </w:p>
        </w:tc>
        <w:tc>
          <w:tcPr>
            <w:tcW w:w="6300" w:type="dxa"/>
            <w:shd w:val="clear" w:color="auto" w:fill="auto"/>
          </w:tcPr>
          <w:p w14:paraId="2906525C" w14:textId="77777777" w:rsidR="00222BEA" w:rsidRDefault="00222BEA">
            <w:pPr>
              <w:pStyle w:val="TableText"/>
            </w:pPr>
            <w:r>
              <w:t xml:space="preserve">Refer to copy of Selection Requirements at </w:t>
            </w:r>
            <w:r>
              <w:rPr>
                <w:rStyle w:val="Strong"/>
              </w:rPr>
              <w:t>Appendix A</w:t>
            </w:r>
          </w:p>
        </w:tc>
      </w:tr>
      <w:tr w:rsidR="00222BEA" w14:paraId="7B8B67AB" w14:textId="77777777" w:rsidTr="001B603C">
        <w:tc>
          <w:tcPr>
            <w:tcW w:w="3348" w:type="dxa"/>
          </w:tcPr>
          <w:p w14:paraId="473F5399" w14:textId="21284E87" w:rsidR="00222BEA" w:rsidRDefault="00664F59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State Agency</w:t>
            </w:r>
            <w:r w:rsidR="00222BEA">
              <w:rPr>
                <w:rStyle w:val="Strong"/>
              </w:rPr>
              <w:t xml:space="preserve"> Approval to Proceed to Request:</w:t>
            </w:r>
          </w:p>
          <w:p w14:paraId="763457FC" w14:textId="3DB1940D" w:rsidR="00CC114B" w:rsidRPr="00CC114B" w:rsidRDefault="00CC114B">
            <w:pPr>
              <w:pStyle w:val="TableText"/>
              <w:rPr>
                <w:rStyle w:val="Strong"/>
                <w:i/>
              </w:rPr>
            </w:pPr>
            <w:r>
              <w:rPr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or cooperative procurement arrangements, list the names and titles of all the officers who agreed to the approval to proceed]"/>
                  </w:textInput>
                </w:ffData>
              </w:fldChar>
            </w:r>
            <w:r>
              <w:rPr>
                <w:i/>
                <w:color w:val="FF0000"/>
              </w:rPr>
              <w:instrText xml:space="preserve"> FORMTEXT </w:instrText>
            </w:r>
            <w:r>
              <w:rPr>
                <w:i/>
                <w:color w:val="FF0000"/>
              </w:rPr>
            </w:r>
            <w:r>
              <w:rPr>
                <w:i/>
                <w:color w:val="FF0000"/>
              </w:rPr>
              <w:fldChar w:fldCharType="separate"/>
            </w:r>
            <w:r>
              <w:rPr>
                <w:i/>
                <w:noProof/>
                <w:color w:val="FF0000"/>
              </w:rPr>
              <w:t>[For cooperative procurement arrangements, list the names and titles of all the officers who agreed to the approval to proceed]</w:t>
            </w:r>
            <w:r>
              <w:rPr>
                <w:i/>
                <w:color w:val="FF0000"/>
              </w:rPr>
              <w:fldChar w:fldCharType="end"/>
            </w:r>
          </w:p>
        </w:tc>
        <w:tc>
          <w:tcPr>
            <w:tcW w:w="6300" w:type="dxa"/>
            <w:shd w:val="clear" w:color="auto" w:fill="auto"/>
          </w:tcPr>
          <w:p w14:paraId="51204A11" w14:textId="7245491E" w:rsidR="00222BEA" w:rsidRPr="00434CF0" w:rsidRDefault="00222BEA">
            <w:pPr>
              <w:pStyle w:val="TableText"/>
            </w:pPr>
            <w:r>
              <w:t xml:space="preserve">Name: </w:t>
            </w:r>
            <w:bookmarkStart w:id="21" w:name="Text164"/>
            <w:r w:rsidR="00566FF8" w:rsidRPr="001B603C">
              <w:rPr>
                <w:rStyle w:val="Optional"/>
                <w:color w:val="auto"/>
              </w:rPr>
              <w:fldChar w:fldCharType="begin">
                <w:ffData>
                  <w:name w:val="Text164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="00434CF0" w:rsidRPr="001B603C">
              <w:rPr>
                <w:rStyle w:val="Optional"/>
                <w:color w:val="auto"/>
              </w:rPr>
              <w:instrText xml:space="preserve"> FORMTEXT </w:instrText>
            </w:r>
            <w:r w:rsidR="00566FF8" w:rsidRPr="001B603C">
              <w:rPr>
                <w:rStyle w:val="Optional"/>
                <w:color w:val="auto"/>
              </w:rPr>
            </w:r>
            <w:r w:rsidR="00566FF8" w:rsidRPr="001B603C">
              <w:rPr>
                <w:rStyle w:val="Optional"/>
                <w:color w:val="auto"/>
              </w:rPr>
              <w:fldChar w:fldCharType="separate"/>
            </w:r>
            <w:r w:rsidR="00434CF0" w:rsidRPr="001B603C">
              <w:rPr>
                <w:rStyle w:val="Optional"/>
                <w:noProof/>
                <w:color w:val="auto"/>
              </w:rPr>
              <w:t>[name]</w:t>
            </w:r>
            <w:r w:rsidR="00566FF8" w:rsidRPr="001B603C">
              <w:rPr>
                <w:rStyle w:val="Optional"/>
                <w:color w:val="auto"/>
              </w:rPr>
              <w:fldChar w:fldCharType="end"/>
            </w:r>
            <w:bookmarkEnd w:id="21"/>
          </w:p>
          <w:p w14:paraId="5EC66130" w14:textId="3F6C091E" w:rsidR="00222BEA" w:rsidRDefault="00222BEA">
            <w:pPr>
              <w:pStyle w:val="TableText"/>
            </w:pPr>
            <w:r w:rsidRPr="00434CF0">
              <w:t xml:space="preserve">Title: </w:t>
            </w:r>
            <w:bookmarkStart w:id="22" w:name="Text165"/>
            <w:r w:rsidR="00566FF8" w:rsidRPr="001B603C">
              <w:rPr>
                <w:rStyle w:val="Optional"/>
                <w:color w:val="auto"/>
              </w:rPr>
              <w:fldChar w:fldCharType="begin">
                <w:ffData>
                  <w:name w:val="Text165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 w:rsidR="00434CF0" w:rsidRPr="001B603C">
              <w:rPr>
                <w:rStyle w:val="Optional"/>
                <w:color w:val="auto"/>
              </w:rPr>
              <w:instrText xml:space="preserve"> FORMTEXT </w:instrText>
            </w:r>
            <w:r w:rsidR="00566FF8" w:rsidRPr="001B603C">
              <w:rPr>
                <w:rStyle w:val="Optional"/>
                <w:color w:val="auto"/>
              </w:rPr>
            </w:r>
            <w:r w:rsidR="00566FF8" w:rsidRPr="001B603C">
              <w:rPr>
                <w:rStyle w:val="Optional"/>
                <w:color w:val="auto"/>
              </w:rPr>
              <w:fldChar w:fldCharType="separate"/>
            </w:r>
            <w:r w:rsidR="00434CF0" w:rsidRPr="001B603C">
              <w:rPr>
                <w:rStyle w:val="Optional"/>
                <w:noProof/>
                <w:color w:val="auto"/>
              </w:rPr>
              <w:t>[title]</w:t>
            </w:r>
            <w:r w:rsidR="00566FF8" w:rsidRPr="001B603C">
              <w:rPr>
                <w:rStyle w:val="Optional"/>
                <w:color w:val="auto"/>
              </w:rPr>
              <w:fldChar w:fldCharType="end"/>
            </w:r>
            <w:bookmarkEnd w:id="22"/>
          </w:p>
        </w:tc>
      </w:tr>
      <w:tr w:rsidR="008D7830" w14:paraId="1EDE6282" w14:textId="77777777" w:rsidTr="001B603C">
        <w:tc>
          <w:tcPr>
            <w:tcW w:w="3348" w:type="dxa"/>
          </w:tcPr>
          <w:p w14:paraId="41FD900F" w14:textId="43C31E54" w:rsidR="008D7830" w:rsidRPr="005E5F98" w:rsidRDefault="008D7830" w:rsidP="005E5F98">
            <w:pPr>
              <w:pStyle w:val="TableText"/>
              <w:rPr>
                <w:rStyle w:val="OptionalBold"/>
                <w:color w:val="auto"/>
              </w:rPr>
            </w:pPr>
            <w:r w:rsidRPr="005E5F98">
              <w:rPr>
                <w:rStyle w:val="OptionalBold"/>
                <w:color w:val="auto"/>
              </w:rPr>
              <w:t>Covered Procurement</w:t>
            </w:r>
            <w:r w:rsidR="00A3261B">
              <w:rPr>
                <w:rStyle w:val="OptionalBold"/>
                <w:color w:val="auto"/>
              </w:rPr>
              <w:t>?</w:t>
            </w:r>
          </w:p>
        </w:tc>
        <w:tc>
          <w:tcPr>
            <w:tcW w:w="6300" w:type="dxa"/>
            <w:shd w:val="clear" w:color="auto" w:fill="auto"/>
          </w:tcPr>
          <w:p w14:paraId="2AB889D0" w14:textId="77777777" w:rsidR="00E658A2" w:rsidRDefault="008D7830" w:rsidP="00354C78">
            <w:pPr>
              <w:pStyle w:val="TableText"/>
              <w:rPr>
                <w:color w:val="0000FF"/>
                <w:szCs w:val="20"/>
              </w:rPr>
            </w:pPr>
            <w:proofErr w:type="gramStart"/>
            <w:r>
              <w:rPr>
                <w:color w:val="0000FF"/>
                <w:szCs w:val="20"/>
              </w:rPr>
              <w:t>Yes</w:t>
            </w:r>
            <w:proofErr w:type="gramEnd"/>
            <w:r w:rsidR="00A3261B">
              <w:rPr>
                <w:color w:val="0000FF"/>
                <w:szCs w:val="20"/>
              </w:rPr>
              <w:t xml:space="preserve"> and the Covered Procurement requirements have been complied with.</w:t>
            </w:r>
          </w:p>
          <w:p w14:paraId="70AD0F67" w14:textId="31A05443" w:rsidR="00E658A2" w:rsidRPr="00501D36" w:rsidRDefault="00E658A2" w:rsidP="00354C78">
            <w:pPr>
              <w:pStyle w:val="TableText"/>
              <w:rPr>
                <w:color w:val="FF0000"/>
                <w:szCs w:val="20"/>
              </w:rPr>
            </w:pPr>
            <w:r w:rsidRPr="00501D36">
              <w:rPr>
                <w:color w:val="FF0000"/>
                <w:szCs w:val="20"/>
              </w:rPr>
              <w:t>or</w:t>
            </w:r>
          </w:p>
          <w:p w14:paraId="05C10ADD" w14:textId="65EBE61E" w:rsidR="008D7830" w:rsidRDefault="008D7830" w:rsidP="00354C78">
            <w:pPr>
              <w:pStyle w:val="TableText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No</w:t>
            </w:r>
          </w:p>
          <w:p w14:paraId="5B1B3985" w14:textId="23B3B36F" w:rsidR="008D7830" w:rsidRPr="005E5F98" w:rsidRDefault="00D82DEE" w:rsidP="00354C78">
            <w:pPr>
              <w:pStyle w:val="TableText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 xml:space="preserve">For “No”, </w:t>
            </w:r>
            <w:r w:rsidR="008D7830" w:rsidRPr="005E5F98">
              <w:rPr>
                <w:i/>
                <w:color w:val="FF0000"/>
                <w:szCs w:val="20"/>
              </w:rPr>
              <w:t>select one of the following options</w:t>
            </w:r>
          </w:p>
          <w:p w14:paraId="7AE5CEDB" w14:textId="567B65BE" w:rsidR="00E658A2" w:rsidRDefault="00E658A2" w:rsidP="00576CFB">
            <w:pPr>
              <w:pStyle w:val="TableText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The value of the Procurement is below the Covered Procurement threshold.</w:t>
            </w:r>
          </w:p>
          <w:p w14:paraId="56FB1CD0" w14:textId="5B33A6C4" w:rsidR="00D82DEE" w:rsidRPr="00501D36" w:rsidRDefault="00D82DEE" w:rsidP="00576CFB">
            <w:pPr>
              <w:pStyle w:val="TableText"/>
              <w:rPr>
                <w:color w:val="FF0000"/>
                <w:szCs w:val="20"/>
              </w:rPr>
            </w:pPr>
            <w:r w:rsidRPr="00501D36">
              <w:rPr>
                <w:color w:val="FF0000"/>
                <w:szCs w:val="20"/>
              </w:rPr>
              <w:t>or</w:t>
            </w:r>
          </w:p>
          <w:p w14:paraId="4195DF90" w14:textId="680AA195" w:rsidR="008D7830" w:rsidRDefault="00576CFB" w:rsidP="00576CFB">
            <w:pPr>
              <w:pStyle w:val="TableText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The Procurement is a</w:t>
            </w:r>
            <w:r w:rsidR="008D7830">
              <w:rPr>
                <w:color w:val="0000FF"/>
                <w:szCs w:val="20"/>
              </w:rPr>
              <w:t xml:space="preserve">n excluded </w:t>
            </w:r>
            <w:r>
              <w:rPr>
                <w:color w:val="0000FF"/>
                <w:szCs w:val="20"/>
              </w:rPr>
              <w:t xml:space="preserve">Covered Procurement </w:t>
            </w:r>
            <w:r w:rsidR="00A3261B">
              <w:rPr>
                <w:color w:val="0000FF"/>
                <w:szCs w:val="20"/>
              </w:rPr>
              <w:t>as identified in Appendix 3 of the Western Australian Procurement Rules</w:t>
            </w:r>
            <w:r>
              <w:rPr>
                <w:color w:val="0000FF"/>
                <w:szCs w:val="20"/>
              </w:rPr>
              <w:t xml:space="preserve"> </w:t>
            </w:r>
            <w:r w:rsidR="005E5F98">
              <w:rPr>
                <w:color w:val="0000FF"/>
                <w:szCs w:val="20"/>
              </w:rPr>
              <w:t xml:space="preserve">under the </w:t>
            </w:r>
            <w:r>
              <w:rPr>
                <w:color w:val="0000FF"/>
                <w:szCs w:val="20"/>
              </w:rPr>
              <w:t>category</w:t>
            </w:r>
            <w:r w:rsidR="005E5F98">
              <w:rPr>
                <w:color w:val="0000FF"/>
                <w:szCs w:val="20"/>
              </w:rPr>
              <w:t xml:space="preserve"> </w:t>
            </w:r>
            <w:r w:rsidR="005E5F98" w:rsidRPr="005E5F98">
              <w:rPr>
                <w:color w:val="FF0000"/>
                <w:szCs w:val="20"/>
              </w:rPr>
              <w:t>or</w:t>
            </w:r>
            <w:r w:rsidR="005E5F98">
              <w:rPr>
                <w:color w:val="0000FF"/>
                <w:szCs w:val="20"/>
              </w:rPr>
              <w:t xml:space="preserve"> measure </w:t>
            </w:r>
            <w:r w:rsidR="005E5F98" w:rsidRPr="005E5F98">
              <w:rPr>
                <w:color w:val="FF0000"/>
                <w:szCs w:val="20"/>
              </w:rPr>
              <w:t>or</w:t>
            </w:r>
            <w:r w:rsidR="005E5F98">
              <w:rPr>
                <w:color w:val="0000FF"/>
                <w:szCs w:val="20"/>
              </w:rPr>
              <w:t xml:space="preserve"> practice</w:t>
            </w:r>
            <w:r>
              <w:rPr>
                <w:color w:val="0000FF"/>
                <w:szCs w:val="20"/>
              </w:rPr>
              <w:t xml:space="preserve"> of </w:t>
            </w:r>
            <w:r w:rsidR="005E5F98">
              <w:rPr>
                <w:color w:val="0000FF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>
                    <w:default w:val="[identify the category / measure / practice from Appendix 3 of the Procurement Rules]"/>
                  </w:textInput>
                </w:ffData>
              </w:fldChar>
            </w:r>
            <w:bookmarkStart w:id="23" w:name="Text223"/>
            <w:r w:rsidR="005E5F98">
              <w:rPr>
                <w:color w:val="0000FF"/>
                <w:szCs w:val="20"/>
              </w:rPr>
              <w:instrText xml:space="preserve"> FORMTEXT </w:instrText>
            </w:r>
            <w:r w:rsidR="005E5F98">
              <w:rPr>
                <w:color w:val="0000FF"/>
                <w:szCs w:val="20"/>
              </w:rPr>
            </w:r>
            <w:r w:rsidR="005E5F98">
              <w:rPr>
                <w:color w:val="0000FF"/>
                <w:szCs w:val="20"/>
              </w:rPr>
              <w:fldChar w:fldCharType="separate"/>
            </w:r>
            <w:r w:rsidR="005E5F98">
              <w:rPr>
                <w:noProof/>
                <w:color w:val="0000FF"/>
                <w:szCs w:val="20"/>
              </w:rPr>
              <w:t>[identify the category / measure / practice from Appendix 3 of the Procurement Rules]</w:t>
            </w:r>
            <w:r w:rsidR="005E5F98">
              <w:rPr>
                <w:color w:val="0000FF"/>
                <w:szCs w:val="20"/>
              </w:rPr>
              <w:fldChar w:fldCharType="end"/>
            </w:r>
            <w:bookmarkEnd w:id="23"/>
            <w:r>
              <w:rPr>
                <w:color w:val="0000FF"/>
                <w:szCs w:val="20"/>
              </w:rPr>
              <w:t>.</w:t>
            </w:r>
          </w:p>
          <w:p w14:paraId="56014BC2" w14:textId="04626CAC" w:rsidR="00576CFB" w:rsidRPr="005E5F98" w:rsidRDefault="00576CFB" w:rsidP="00576CFB">
            <w:pPr>
              <w:pStyle w:val="TableText"/>
              <w:rPr>
                <w:i/>
                <w:color w:val="FF0000"/>
                <w:szCs w:val="20"/>
              </w:rPr>
            </w:pPr>
            <w:r w:rsidRPr="005E5F98">
              <w:rPr>
                <w:i/>
                <w:color w:val="FF0000"/>
                <w:szCs w:val="20"/>
              </w:rPr>
              <w:t>or</w:t>
            </w:r>
          </w:p>
          <w:p w14:paraId="378C5D27" w14:textId="09878AD8" w:rsidR="00576CFB" w:rsidRDefault="00576CFB" w:rsidP="00576CFB">
            <w:pPr>
              <w:pStyle w:val="TableText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The </w:t>
            </w:r>
            <w:r>
              <w:rPr>
                <w:color w:val="0000FF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>
                    <w:default w:val="[name of State Agency]"/>
                  </w:textInput>
                </w:ffData>
              </w:fldChar>
            </w:r>
            <w:bookmarkStart w:id="24" w:name="Text224"/>
            <w:r>
              <w:rPr>
                <w:color w:val="0000FF"/>
                <w:szCs w:val="20"/>
              </w:rPr>
              <w:instrText xml:space="preserve"> FORMTEXT </w:instrText>
            </w:r>
            <w:r>
              <w:rPr>
                <w:color w:val="0000FF"/>
                <w:szCs w:val="20"/>
              </w:rPr>
            </w:r>
            <w:r>
              <w:rPr>
                <w:color w:val="0000FF"/>
                <w:szCs w:val="20"/>
              </w:rPr>
              <w:fldChar w:fldCharType="separate"/>
            </w:r>
            <w:r>
              <w:rPr>
                <w:noProof/>
                <w:color w:val="0000FF"/>
                <w:szCs w:val="20"/>
              </w:rPr>
              <w:t>[name of State Agency]</w:t>
            </w:r>
            <w:r>
              <w:rPr>
                <w:color w:val="0000FF"/>
                <w:szCs w:val="20"/>
              </w:rPr>
              <w:fldChar w:fldCharType="end"/>
            </w:r>
            <w:bookmarkEnd w:id="24"/>
            <w:r>
              <w:rPr>
                <w:color w:val="0000FF"/>
                <w:szCs w:val="20"/>
              </w:rPr>
              <w:t xml:space="preserve"> is not a Covered State Agency for the purposes of Free Trade Agreements as identified in Appendix</w:t>
            </w:r>
            <w:r w:rsidR="00A3261B">
              <w:rPr>
                <w:color w:val="0000FF"/>
                <w:szCs w:val="20"/>
              </w:rPr>
              <w:t xml:space="preserve"> 4</w:t>
            </w:r>
            <w:r>
              <w:rPr>
                <w:color w:val="0000FF"/>
                <w:szCs w:val="20"/>
              </w:rPr>
              <w:t xml:space="preserve"> of the Western Australian Procurement Rules.</w:t>
            </w:r>
          </w:p>
        </w:tc>
      </w:tr>
      <w:tr w:rsidR="009044F9" w14:paraId="498ACD4E" w14:textId="77777777" w:rsidTr="001B603C">
        <w:tc>
          <w:tcPr>
            <w:tcW w:w="3348" w:type="dxa"/>
          </w:tcPr>
          <w:p w14:paraId="2E150747" w14:textId="10FEDBB7" w:rsidR="009044F9" w:rsidRDefault="00A01F90">
            <w:pPr>
              <w:pStyle w:val="TableText"/>
              <w:rPr>
                <w:rStyle w:val="OptionalBold"/>
              </w:rPr>
            </w:pPr>
            <w:r>
              <w:rPr>
                <w:rStyle w:val="OptionalBold"/>
              </w:rPr>
              <w:lastRenderedPageBreak/>
              <w:t>E</w:t>
            </w:r>
            <w:r w:rsidR="0029469B">
              <w:rPr>
                <w:rStyle w:val="OptionalBold"/>
              </w:rPr>
              <w:t>xemption</w:t>
            </w:r>
            <w:r>
              <w:rPr>
                <w:rStyle w:val="OptionalBold"/>
              </w:rPr>
              <w:t xml:space="preserve">s </w:t>
            </w:r>
            <w:r w:rsidR="0050460F">
              <w:rPr>
                <w:rStyle w:val="OptionalBold"/>
              </w:rPr>
              <w:t xml:space="preserve">and / </w:t>
            </w:r>
            <w:r>
              <w:rPr>
                <w:rStyle w:val="OptionalBold"/>
              </w:rPr>
              <w:t xml:space="preserve">or Approvals under the </w:t>
            </w:r>
            <w:r w:rsidR="00376CEB">
              <w:rPr>
                <w:rStyle w:val="OptionalBold"/>
              </w:rPr>
              <w:t>Western Australian Procurement Rules</w:t>
            </w:r>
            <w:r w:rsidR="009A6168">
              <w:rPr>
                <w:rStyle w:val="OptionalBold"/>
              </w:rPr>
              <w:t>:</w:t>
            </w:r>
          </w:p>
          <w:p w14:paraId="77C507E1" w14:textId="55ECDCCE" w:rsidR="00434CF0" w:rsidRPr="00434CF0" w:rsidRDefault="0029469B" w:rsidP="00774A9F">
            <w:pPr>
              <w:pStyle w:val="TableText"/>
              <w:rPr>
                <w:rStyle w:val="Strong"/>
                <w:b w:val="0"/>
                <w:i/>
                <w:color w:val="FF0000"/>
              </w:rPr>
            </w:pPr>
            <w:r>
              <w:rPr>
                <w:rStyle w:val="OptionalBold"/>
                <w:b w:val="0"/>
                <w:i/>
                <w:color w:val="FF0000"/>
              </w:rPr>
              <w:t>[</w:t>
            </w:r>
            <w:r w:rsidR="00434CF0" w:rsidRPr="00434CF0">
              <w:rPr>
                <w:rStyle w:val="OptionalBold"/>
                <w:b w:val="0"/>
                <w:i/>
                <w:color w:val="FF0000"/>
              </w:rPr>
              <w:t>delete if not applicable</w:t>
            </w:r>
            <w:r w:rsidR="003803BB">
              <w:rPr>
                <w:rStyle w:val="OptionalBold"/>
                <w:b w:val="0"/>
                <w:i/>
                <w:color w:val="FF0000"/>
              </w:rPr>
              <w:t>, otherwise edit as applicable</w:t>
            </w:r>
            <w:r>
              <w:rPr>
                <w:rStyle w:val="OptionalBold"/>
                <w:b w:val="0"/>
                <w:i/>
                <w:color w:val="FF0000"/>
              </w:rPr>
              <w:t>]</w:t>
            </w:r>
          </w:p>
        </w:tc>
        <w:tc>
          <w:tcPr>
            <w:tcW w:w="6300" w:type="dxa"/>
            <w:shd w:val="clear" w:color="auto" w:fill="auto"/>
          </w:tcPr>
          <w:p w14:paraId="41C47E4C" w14:textId="5716A7C9" w:rsidR="000E317C" w:rsidRDefault="000E317C" w:rsidP="00354C78">
            <w:pPr>
              <w:pStyle w:val="TableText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The following exemptions and / or approvals have been granted for this Procurement</w:t>
            </w:r>
            <w:r w:rsidR="005A51D9">
              <w:rPr>
                <w:color w:val="0000FF"/>
                <w:szCs w:val="20"/>
              </w:rPr>
              <w:t xml:space="preserve"> by </w:t>
            </w:r>
            <w:r w:rsidR="005A51D9">
              <w:rPr>
                <w:color w:val="0000FF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[Name and title of Authorised Officer]"/>
                  </w:textInput>
                </w:ffData>
              </w:fldChar>
            </w:r>
            <w:bookmarkStart w:id="25" w:name="Text221"/>
            <w:r w:rsidR="005A51D9">
              <w:rPr>
                <w:color w:val="0000FF"/>
                <w:szCs w:val="20"/>
              </w:rPr>
              <w:instrText xml:space="preserve"> FORMTEXT </w:instrText>
            </w:r>
            <w:r w:rsidR="005A51D9">
              <w:rPr>
                <w:color w:val="0000FF"/>
                <w:szCs w:val="20"/>
              </w:rPr>
            </w:r>
            <w:r w:rsidR="005A51D9">
              <w:rPr>
                <w:color w:val="0000FF"/>
                <w:szCs w:val="20"/>
              </w:rPr>
              <w:fldChar w:fldCharType="separate"/>
            </w:r>
            <w:r w:rsidR="005A51D9">
              <w:rPr>
                <w:noProof/>
                <w:color w:val="0000FF"/>
                <w:szCs w:val="20"/>
              </w:rPr>
              <w:t>[Name and title of Authorised Officer]</w:t>
            </w:r>
            <w:r w:rsidR="005A51D9">
              <w:rPr>
                <w:color w:val="0000FF"/>
                <w:szCs w:val="20"/>
              </w:rPr>
              <w:fldChar w:fldCharType="end"/>
            </w:r>
            <w:bookmarkEnd w:id="25"/>
            <w:r w:rsidR="005A51D9">
              <w:rPr>
                <w:color w:val="0000FF"/>
                <w:szCs w:val="20"/>
              </w:rPr>
              <w:t xml:space="preserve"> on </w:t>
            </w:r>
            <w:r w:rsidR="005A51D9">
              <w:rPr>
                <w:color w:val="0000FF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bookmarkStart w:id="26" w:name="Text222"/>
            <w:r w:rsidR="005A51D9">
              <w:rPr>
                <w:color w:val="0000FF"/>
                <w:szCs w:val="20"/>
              </w:rPr>
              <w:instrText xml:space="preserve"> FORMTEXT </w:instrText>
            </w:r>
            <w:r w:rsidR="005A51D9">
              <w:rPr>
                <w:color w:val="0000FF"/>
                <w:szCs w:val="20"/>
              </w:rPr>
            </w:r>
            <w:r w:rsidR="005A51D9">
              <w:rPr>
                <w:color w:val="0000FF"/>
                <w:szCs w:val="20"/>
              </w:rPr>
              <w:fldChar w:fldCharType="separate"/>
            </w:r>
            <w:r w:rsidR="005A51D9">
              <w:rPr>
                <w:noProof/>
                <w:color w:val="0000FF"/>
                <w:szCs w:val="20"/>
              </w:rPr>
              <w:t>[date]</w:t>
            </w:r>
            <w:r w:rsidR="005A51D9">
              <w:rPr>
                <w:color w:val="0000FF"/>
                <w:szCs w:val="20"/>
              </w:rPr>
              <w:fldChar w:fldCharType="end"/>
            </w:r>
            <w:bookmarkEnd w:id="26"/>
            <w:r>
              <w:rPr>
                <w:color w:val="0000FF"/>
                <w:szCs w:val="20"/>
              </w:rPr>
              <w:t>.</w:t>
            </w:r>
          </w:p>
          <w:p w14:paraId="7AFEDDC6" w14:textId="7BEBBBC3" w:rsidR="000E317C" w:rsidRDefault="000E317C" w:rsidP="000E317C">
            <w:pPr>
              <w:pStyle w:val="TableText"/>
              <w:numPr>
                <w:ilvl w:val="0"/>
                <w:numId w:val="26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Rule C2.3 (2) – exemption to establish a contract term exceeding five years</w:t>
            </w:r>
          </w:p>
          <w:p w14:paraId="1D8F2BCA" w14:textId="01C17C06" w:rsidR="005A51D9" w:rsidRDefault="005A51D9" w:rsidP="000E317C">
            <w:pPr>
              <w:pStyle w:val="TableText"/>
              <w:numPr>
                <w:ilvl w:val="0"/>
                <w:numId w:val="26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Rule C5.2.A </w:t>
            </w:r>
            <w:r w:rsidRPr="00721510">
              <w:rPr>
                <w:color w:val="FF0000"/>
                <w:szCs w:val="20"/>
              </w:rPr>
              <w:t>or</w:t>
            </w:r>
            <w:r>
              <w:rPr>
                <w:color w:val="0000FF"/>
                <w:szCs w:val="20"/>
              </w:rPr>
              <w:t xml:space="preserve"> B – exemption from appropriate procurement method</w:t>
            </w:r>
          </w:p>
          <w:p w14:paraId="76BFB5B0" w14:textId="6336B3F9" w:rsidR="005E5F98" w:rsidRDefault="005E5F98" w:rsidP="000E317C">
            <w:pPr>
              <w:pStyle w:val="TableText"/>
              <w:numPr>
                <w:ilvl w:val="0"/>
                <w:numId w:val="26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Rule D8.2 – exemption from the release of award details</w:t>
            </w:r>
          </w:p>
          <w:p w14:paraId="44A3387D" w14:textId="3FE025EE" w:rsidR="003803BB" w:rsidRDefault="003803BB" w:rsidP="000E317C">
            <w:pPr>
              <w:pStyle w:val="TableText"/>
              <w:numPr>
                <w:ilvl w:val="0"/>
                <w:numId w:val="26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Rule C2.2</w:t>
            </w:r>
            <w:r w:rsidR="00C35FCB">
              <w:rPr>
                <w:color w:val="0000FF"/>
                <w:szCs w:val="20"/>
              </w:rPr>
              <w:t xml:space="preserve"> (1) (c) – approval to use alternative arrangements instead of using the mandatory State Agency</w:t>
            </w:r>
            <w:r w:rsidR="006D1F4A">
              <w:rPr>
                <w:color w:val="0000FF"/>
                <w:szCs w:val="20"/>
              </w:rPr>
              <w:t xml:space="preserve"> led</w:t>
            </w:r>
            <w:r w:rsidR="00C35FCB">
              <w:rPr>
                <w:color w:val="0000FF"/>
                <w:szCs w:val="20"/>
              </w:rPr>
              <w:t xml:space="preserve"> Panel Arrangement (Standing Offer)</w:t>
            </w:r>
          </w:p>
          <w:p w14:paraId="00B0A5A2" w14:textId="6E19A4C7" w:rsidR="00C35FCB" w:rsidRDefault="00C35FCB" w:rsidP="000E317C">
            <w:pPr>
              <w:pStyle w:val="TableText"/>
              <w:numPr>
                <w:ilvl w:val="0"/>
                <w:numId w:val="26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Rule C2.5 (1) – approval to establish a State-wide Panel Arrangement (Standing Offer) that is mandatory outside the M</w:t>
            </w:r>
            <w:r w:rsidR="00EF0279">
              <w:rPr>
                <w:color w:val="0000FF"/>
                <w:szCs w:val="20"/>
              </w:rPr>
              <w:t>etropolitan region</w:t>
            </w:r>
          </w:p>
          <w:p w14:paraId="68D3570F" w14:textId="04C5F1C6" w:rsidR="00EF0279" w:rsidRDefault="00EF0279" w:rsidP="000E317C">
            <w:pPr>
              <w:pStyle w:val="TableText"/>
              <w:numPr>
                <w:ilvl w:val="0"/>
                <w:numId w:val="26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Rule D2.4.A </w:t>
            </w:r>
            <w:r w:rsidRPr="00EF0279">
              <w:rPr>
                <w:color w:val="FF0000"/>
                <w:szCs w:val="20"/>
              </w:rPr>
              <w:t>or</w:t>
            </w:r>
            <w:r>
              <w:rPr>
                <w:color w:val="0000FF"/>
                <w:szCs w:val="20"/>
              </w:rPr>
              <w:t xml:space="preserve"> B – approval to specify a Proprietary Product where no equivalent will be considered</w:t>
            </w:r>
          </w:p>
          <w:p w14:paraId="38D8E4EA" w14:textId="559BA39C" w:rsidR="00EF0279" w:rsidRDefault="00EF0279" w:rsidP="000E317C">
            <w:pPr>
              <w:pStyle w:val="TableText"/>
              <w:numPr>
                <w:ilvl w:val="0"/>
                <w:numId w:val="26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Rule D4.1.B.6 – approval to reduce the minimum advertising </w:t>
            </w:r>
            <w:proofErr w:type="gramStart"/>
            <w:r>
              <w:rPr>
                <w:color w:val="0000FF"/>
                <w:szCs w:val="20"/>
              </w:rPr>
              <w:t>time period</w:t>
            </w:r>
            <w:proofErr w:type="gramEnd"/>
            <w:r>
              <w:rPr>
                <w:color w:val="0000FF"/>
                <w:szCs w:val="20"/>
              </w:rPr>
              <w:t xml:space="preserve"> to not less than 10 days for this Covered Procurement</w:t>
            </w:r>
          </w:p>
          <w:p w14:paraId="6A8DEB85" w14:textId="2ACE72E8" w:rsidR="00BA5BF7" w:rsidRDefault="006D1F4A">
            <w:pPr>
              <w:pStyle w:val="TableText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The following </w:t>
            </w:r>
            <w:r w:rsidR="00BA5BF7">
              <w:rPr>
                <w:color w:val="0000FF"/>
                <w:szCs w:val="20"/>
              </w:rPr>
              <w:t xml:space="preserve">exemptions and / or approvals have been granted for this Procurement by the Department of </w:t>
            </w:r>
            <w:r w:rsidR="009C1525">
              <w:rPr>
                <w:color w:val="0000FF"/>
                <w:szCs w:val="20"/>
              </w:rPr>
              <w:t xml:space="preserve">Treasury and </w:t>
            </w:r>
            <w:r w:rsidR="00BA5BF7">
              <w:rPr>
                <w:color w:val="0000FF"/>
                <w:szCs w:val="20"/>
              </w:rPr>
              <w:t xml:space="preserve">Finance on </w:t>
            </w:r>
            <w:r w:rsidR="00BA5BF7">
              <w:rPr>
                <w:color w:val="0000FF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="00BA5BF7">
              <w:rPr>
                <w:color w:val="0000FF"/>
                <w:szCs w:val="20"/>
              </w:rPr>
              <w:instrText xml:space="preserve"> FORMTEXT </w:instrText>
            </w:r>
            <w:r w:rsidR="00BA5BF7">
              <w:rPr>
                <w:color w:val="0000FF"/>
                <w:szCs w:val="20"/>
              </w:rPr>
            </w:r>
            <w:r w:rsidR="00BA5BF7">
              <w:rPr>
                <w:color w:val="0000FF"/>
                <w:szCs w:val="20"/>
              </w:rPr>
              <w:fldChar w:fldCharType="separate"/>
            </w:r>
            <w:r w:rsidR="00BA5BF7">
              <w:rPr>
                <w:noProof/>
                <w:color w:val="0000FF"/>
                <w:szCs w:val="20"/>
              </w:rPr>
              <w:t>[date]</w:t>
            </w:r>
            <w:r w:rsidR="00BA5BF7">
              <w:rPr>
                <w:color w:val="0000FF"/>
                <w:szCs w:val="20"/>
              </w:rPr>
              <w:fldChar w:fldCharType="end"/>
            </w:r>
            <w:r w:rsidR="00BA5BF7">
              <w:rPr>
                <w:color w:val="0000FF"/>
                <w:szCs w:val="20"/>
              </w:rPr>
              <w:t>.</w:t>
            </w:r>
          </w:p>
          <w:p w14:paraId="30D3DF75" w14:textId="05A316E9" w:rsidR="00BA5BF7" w:rsidRPr="00E70F14" w:rsidRDefault="00BA5BF7" w:rsidP="00E70F14">
            <w:pPr>
              <w:pStyle w:val="TableText"/>
              <w:numPr>
                <w:ilvl w:val="0"/>
                <w:numId w:val="38"/>
              </w:num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Rules D7 (4) (a) and F7 </w:t>
            </w:r>
            <w:r w:rsidRPr="00980C23">
              <w:rPr>
                <w:color w:val="FF0000"/>
                <w:szCs w:val="20"/>
              </w:rPr>
              <w:t>or</w:t>
            </w:r>
            <w:r>
              <w:rPr>
                <w:color w:val="0000FF"/>
                <w:szCs w:val="20"/>
              </w:rPr>
              <w:t xml:space="preserve"> D7 (4) (b</w:t>
            </w:r>
            <w:r>
              <w:rPr>
                <w:color w:val="0000FF"/>
              </w:rPr>
              <w:t>) – exemption from submitting the evaluation report to the STRC</w:t>
            </w:r>
          </w:p>
          <w:p w14:paraId="5D4ACFA3" w14:textId="610B9F70" w:rsidR="00E70F14" w:rsidRPr="00E70F14" w:rsidRDefault="00E70F14" w:rsidP="00E70F14">
            <w:pPr>
              <w:pStyle w:val="TableText"/>
              <w:numPr>
                <w:ilvl w:val="0"/>
                <w:numId w:val="38"/>
              </w:numPr>
              <w:rPr>
                <w:color w:val="0000FF"/>
                <w:szCs w:val="20"/>
              </w:rPr>
            </w:pPr>
            <w:r>
              <w:rPr>
                <w:color w:val="0000FF"/>
              </w:rPr>
              <w:t>Rule C2.2 (1) (b) (i) – approval to purchase outside of a mandatory Common Use Arrangement (CUA)</w:t>
            </w:r>
          </w:p>
          <w:p w14:paraId="2CA82471" w14:textId="5AA93C95" w:rsidR="00270E6F" w:rsidRPr="00270E6F" w:rsidRDefault="00E70F14" w:rsidP="00965D12">
            <w:pPr>
              <w:pStyle w:val="TableText"/>
              <w:numPr>
                <w:ilvl w:val="0"/>
                <w:numId w:val="38"/>
              </w:numPr>
            </w:pPr>
            <w:r>
              <w:rPr>
                <w:color w:val="0000FF"/>
              </w:rPr>
              <w:t xml:space="preserve">Rule C2.4 – approval to establish a multi-user </w:t>
            </w:r>
            <w:r w:rsidR="00912EF0">
              <w:rPr>
                <w:color w:val="0000FF"/>
              </w:rPr>
              <w:t>cooperative procurement arrangement</w:t>
            </w:r>
            <w:r w:rsidR="00912EF0" w:rsidRPr="00E70F14">
              <w:rPr>
                <w:color w:val="FF0000"/>
              </w:rPr>
              <w:t xml:space="preserve"> </w:t>
            </w:r>
            <w:r w:rsidRPr="00E70F14">
              <w:rPr>
                <w:color w:val="FF0000"/>
              </w:rPr>
              <w:t>or</w:t>
            </w:r>
            <w:r>
              <w:rPr>
                <w:color w:val="0000FF"/>
              </w:rPr>
              <w:t xml:space="preserve"> </w:t>
            </w:r>
            <w:r w:rsidR="00912EF0">
              <w:rPr>
                <w:color w:val="0000FF"/>
              </w:rPr>
              <w:t xml:space="preserve">a </w:t>
            </w:r>
            <w:r>
              <w:rPr>
                <w:color w:val="0000FF"/>
              </w:rPr>
              <w:t>distributor</w:t>
            </w:r>
            <w:r w:rsidR="00875C7B">
              <w:rPr>
                <w:color w:val="0000FF"/>
              </w:rPr>
              <w:t xml:space="preserve"> model</w:t>
            </w:r>
            <w:r w:rsidR="00912EF0">
              <w:rPr>
                <w:color w:val="0000FF"/>
              </w:rPr>
              <w:t xml:space="preserve"> cooperative procurement arrangement as Authorised Bodies are participants</w:t>
            </w:r>
            <w:r>
              <w:rPr>
                <w:color w:val="0000FF"/>
              </w:rPr>
              <w:t xml:space="preserve"> </w:t>
            </w:r>
            <w:r w:rsidRPr="00E70F14">
              <w:rPr>
                <w:color w:val="FF0000"/>
              </w:rPr>
              <w:t>or</w:t>
            </w:r>
            <w:r>
              <w:rPr>
                <w:color w:val="0000FF"/>
              </w:rPr>
              <w:t xml:space="preserve"> </w:t>
            </w:r>
            <w:r w:rsidR="00912EF0">
              <w:rPr>
                <w:color w:val="0000FF"/>
              </w:rPr>
              <w:t xml:space="preserve">a </w:t>
            </w:r>
            <w:r>
              <w:rPr>
                <w:color w:val="0000FF"/>
              </w:rPr>
              <w:t>group buying cooperative procurement arrangement</w:t>
            </w:r>
            <w:r w:rsidR="00912EF0">
              <w:rPr>
                <w:color w:val="0000FF"/>
              </w:rPr>
              <w:t xml:space="preserve"> as Authorised Bodies are participants</w:t>
            </w:r>
          </w:p>
        </w:tc>
      </w:tr>
      <w:tr w:rsidR="00590E53" w14:paraId="156643F6" w14:textId="77777777" w:rsidTr="001B603C">
        <w:tc>
          <w:tcPr>
            <w:tcW w:w="3348" w:type="dxa"/>
          </w:tcPr>
          <w:p w14:paraId="6CF30366" w14:textId="77777777" w:rsidR="00590E53" w:rsidRPr="006D1F4A" w:rsidRDefault="00590E53" w:rsidP="00774A9F">
            <w:pPr>
              <w:pStyle w:val="TableText"/>
              <w:rPr>
                <w:rStyle w:val="Strong"/>
                <w:b w:val="0"/>
                <w:bCs w:val="0"/>
                <w:i/>
              </w:rPr>
            </w:pPr>
            <w:r w:rsidRPr="00C9165F">
              <w:rPr>
                <w:rStyle w:val="Strong"/>
              </w:rPr>
              <w:t>Early Tender Advice:</w:t>
            </w:r>
          </w:p>
        </w:tc>
        <w:tc>
          <w:tcPr>
            <w:tcW w:w="6300" w:type="dxa"/>
            <w:shd w:val="clear" w:color="auto" w:fill="auto"/>
          </w:tcPr>
          <w:p w14:paraId="41D646A2" w14:textId="77777777" w:rsidR="0029469B" w:rsidRPr="00501D36" w:rsidRDefault="00214126" w:rsidP="0029469B">
            <w:pPr>
              <w:pStyle w:val="TableText"/>
              <w:rPr>
                <w:rStyle w:val="OptionalBold"/>
                <w:b w:val="0"/>
              </w:rPr>
            </w:pPr>
            <w:bookmarkStart w:id="27" w:name="Text202"/>
            <w:r w:rsidRPr="00501D36">
              <w:rPr>
                <w:rStyle w:val="OptionalBold"/>
                <w:b w:val="0"/>
              </w:rPr>
              <w:t xml:space="preserve">Yes </w:t>
            </w:r>
            <w:r w:rsidR="00774A9F" w:rsidRPr="00501D36">
              <w:rPr>
                <w:rStyle w:val="Instruction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]"/>
                  </w:textInput>
                </w:ffData>
              </w:fldChar>
            </w:r>
            <w:r w:rsidR="00774A9F" w:rsidRPr="00501D36">
              <w:rPr>
                <w:rStyle w:val="Instruction"/>
                <w:i/>
              </w:rPr>
              <w:instrText xml:space="preserve"> FORMTEXT </w:instrText>
            </w:r>
            <w:r w:rsidR="00774A9F" w:rsidRPr="00501D36">
              <w:rPr>
                <w:rStyle w:val="Instruction"/>
                <w:i/>
              </w:rPr>
            </w:r>
            <w:r w:rsidR="00774A9F" w:rsidRPr="00501D36">
              <w:rPr>
                <w:rStyle w:val="Instruction"/>
                <w:i/>
              </w:rPr>
              <w:fldChar w:fldCharType="separate"/>
            </w:r>
            <w:r w:rsidR="00774A9F" w:rsidRPr="00501D36">
              <w:rPr>
                <w:rStyle w:val="Instruction"/>
                <w:i/>
                <w:noProof/>
              </w:rPr>
              <w:t>[or]</w:t>
            </w:r>
            <w:r w:rsidR="00774A9F" w:rsidRPr="00501D36">
              <w:rPr>
                <w:rStyle w:val="Instruction"/>
                <w:i/>
              </w:rPr>
              <w:fldChar w:fldCharType="end"/>
            </w:r>
            <w:r w:rsidR="0029469B" w:rsidRPr="00501D36">
              <w:rPr>
                <w:rStyle w:val="OptionalBold"/>
                <w:b w:val="0"/>
              </w:rPr>
              <w:t xml:space="preserve"> </w:t>
            </w:r>
            <w:r w:rsidRPr="00501D36">
              <w:rPr>
                <w:rStyle w:val="OptionalBold"/>
                <w:b w:val="0"/>
              </w:rPr>
              <w:t>No</w:t>
            </w:r>
          </w:p>
          <w:p w14:paraId="546081F4" w14:textId="2966A8FF" w:rsidR="00590E53" w:rsidRPr="00590E53" w:rsidRDefault="00774A9F" w:rsidP="0029469B">
            <w:pPr>
              <w:pStyle w:val="TableText"/>
              <w:rPr>
                <w:color w:val="0000FF"/>
              </w:rPr>
            </w:pPr>
            <w:r>
              <w:rPr>
                <w:rStyle w:val="Instruction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f “Yes” insert]"/>
                  </w:textInput>
                </w:ffData>
              </w:fldChar>
            </w:r>
            <w:r>
              <w:rPr>
                <w:rStyle w:val="Instruction"/>
                <w:i/>
              </w:rPr>
              <w:instrText xml:space="preserve"> FORMTEXT </w:instrText>
            </w:r>
            <w:r>
              <w:rPr>
                <w:rStyle w:val="Instruction"/>
                <w:i/>
              </w:rPr>
            </w:r>
            <w:r>
              <w:rPr>
                <w:rStyle w:val="Instruction"/>
                <w:i/>
              </w:rPr>
              <w:fldChar w:fldCharType="separate"/>
            </w:r>
            <w:r>
              <w:rPr>
                <w:rStyle w:val="Instruction"/>
                <w:i/>
                <w:noProof/>
              </w:rPr>
              <w:t>[If “Yes” insert]</w:t>
            </w:r>
            <w:r>
              <w:rPr>
                <w:rStyle w:val="Instruction"/>
                <w:i/>
              </w:rPr>
              <w:fldChar w:fldCharType="end"/>
            </w:r>
            <w:r w:rsidR="0029469B">
              <w:rPr>
                <w:rStyle w:val="Optional"/>
              </w:rPr>
              <w:t xml:space="preserve">Posted on Tenders WA on </w:t>
            </w:r>
            <w:r w:rsidR="00566FF8" w:rsidRPr="007C6686">
              <w:rPr>
                <w:rStyle w:val="Optional"/>
              </w:rPr>
              <w:fldChar w:fldCharType="begin">
                <w:ffData>
                  <w:name w:val="Text20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="0029469B" w:rsidRPr="007C6686">
              <w:rPr>
                <w:rStyle w:val="Optional"/>
              </w:rPr>
              <w:instrText xml:space="preserve"> FORMTEXT </w:instrText>
            </w:r>
            <w:r w:rsidR="00566FF8" w:rsidRPr="007C6686">
              <w:rPr>
                <w:rStyle w:val="Optional"/>
              </w:rPr>
            </w:r>
            <w:r w:rsidR="00566FF8" w:rsidRPr="007C6686">
              <w:rPr>
                <w:rStyle w:val="Optional"/>
              </w:rPr>
              <w:fldChar w:fldCharType="separate"/>
            </w:r>
            <w:r w:rsidR="0029469B" w:rsidRPr="007C6686">
              <w:rPr>
                <w:rStyle w:val="Optional"/>
                <w:noProof/>
              </w:rPr>
              <w:t>[insert date]</w:t>
            </w:r>
            <w:r w:rsidR="00566FF8" w:rsidRPr="007C6686">
              <w:rPr>
                <w:rStyle w:val="Optional"/>
              </w:rPr>
              <w:fldChar w:fldCharType="end"/>
            </w:r>
            <w:bookmarkEnd w:id="27"/>
          </w:p>
        </w:tc>
      </w:tr>
      <w:tr w:rsidR="00222BEA" w14:paraId="6AFBABFF" w14:textId="77777777">
        <w:tc>
          <w:tcPr>
            <w:tcW w:w="3348" w:type="dxa"/>
          </w:tcPr>
          <w:p w14:paraId="0F49F170" w14:textId="77777777" w:rsidR="00222BEA" w:rsidRDefault="00222BEA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Advertising:</w:t>
            </w:r>
          </w:p>
        </w:tc>
        <w:tc>
          <w:tcPr>
            <w:tcW w:w="6300" w:type="dxa"/>
          </w:tcPr>
          <w:p w14:paraId="22C00A97" w14:textId="44674755" w:rsidR="00202BA4" w:rsidRDefault="00222BEA" w:rsidP="00202BA4">
            <w:pPr>
              <w:pStyle w:val="TableText"/>
            </w:pPr>
            <w:r>
              <w:t xml:space="preserve">Tenders WA: </w:t>
            </w:r>
            <w:r w:rsidR="00214126" w:rsidRPr="00501D36">
              <w:rPr>
                <w:rStyle w:val="OptionalBold"/>
                <w:b w:val="0"/>
              </w:rPr>
              <w:t>Yes / No</w:t>
            </w:r>
            <w:r w:rsidR="00202BA4">
              <w:rPr>
                <w:rStyle w:val="OptionalBold"/>
              </w:rPr>
              <w:tab/>
            </w:r>
            <w:r w:rsidR="00202BA4">
              <w:rPr>
                <w:rStyle w:val="OptionalBold"/>
              </w:rPr>
              <w:tab/>
            </w:r>
            <w:r w:rsidR="00202BA4" w:rsidRPr="00E404D3">
              <w:rPr>
                <w:rStyle w:val="OptionalBold"/>
                <w:b w:val="0"/>
                <w:color w:val="auto"/>
              </w:rPr>
              <w:t>Date:</w:t>
            </w:r>
            <w:r w:rsidR="00202BA4" w:rsidRPr="00E404D3">
              <w:rPr>
                <w:rStyle w:val="OptionalBold"/>
                <w:b w:val="0"/>
              </w:rPr>
              <w:t xml:space="preserve"> </w:t>
            </w:r>
            <w:bookmarkStart w:id="28" w:name="Text203"/>
            <w:r w:rsidR="00566FF8" w:rsidRPr="00501D36">
              <w:rPr>
                <w:rStyle w:val="Optional"/>
                <w:color w:val="auto"/>
              </w:rPr>
              <w:fldChar w:fldCharType="begin">
                <w:ffData>
                  <w:name w:val="Text20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="00202BA4" w:rsidRPr="00501D36">
              <w:rPr>
                <w:rStyle w:val="Optional"/>
                <w:color w:val="auto"/>
              </w:rPr>
              <w:instrText xml:space="preserve"> FORMTEXT </w:instrText>
            </w:r>
            <w:r w:rsidR="00566FF8" w:rsidRPr="00501D36">
              <w:rPr>
                <w:rStyle w:val="Optional"/>
                <w:color w:val="auto"/>
              </w:rPr>
            </w:r>
            <w:r w:rsidR="00566FF8" w:rsidRPr="00501D36">
              <w:rPr>
                <w:rStyle w:val="Optional"/>
                <w:color w:val="auto"/>
              </w:rPr>
              <w:fldChar w:fldCharType="separate"/>
            </w:r>
            <w:r w:rsidR="00202BA4" w:rsidRPr="00501D36">
              <w:rPr>
                <w:rStyle w:val="Optional"/>
                <w:noProof/>
                <w:color w:val="auto"/>
              </w:rPr>
              <w:t>[insert date]</w:t>
            </w:r>
            <w:r w:rsidR="00566FF8" w:rsidRPr="00501D36">
              <w:rPr>
                <w:rStyle w:val="Optional"/>
                <w:color w:val="auto"/>
              </w:rPr>
              <w:fldChar w:fldCharType="end"/>
            </w:r>
            <w:bookmarkEnd w:id="28"/>
          </w:p>
          <w:p w14:paraId="3C62FF79" w14:textId="7C04B633" w:rsidR="00222BEA" w:rsidRPr="00501D36" w:rsidRDefault="00222BEA">
            <w:pPr>
              <w:pStyle w:val="TableText"/>
              <w:rPr>
                <w:rStyle w:val="Optional"/>
              </w:rPr>
            </w:pPr>
            <w:r w:rsidRPr="00501D36">
              <w:rPr>
                <w:color w:val="0000FF"/>
              </w:rPr>
              <w:t xml:space="preserve">Newspaper: </w:t>
            </w:r>
            <w:bookmarkStart w:id="29" w:name="Text161"/>
            <w:r w:rsidR="00566FF8" w:rsidRPr="00501D36">
              <w:rPr>
                <w:rStyle w:val="Optional"/>
              </w:rPr>
              <w:fldChar w:fldCharType="begin">
                <w:ffData>
                  <w:name w:val="Text161"/>
                  <w:enabled/>
                  <w:calcOnExit w:val="0"/>
                  <w:textInput>
                    <w:default w:val="[name of newspaper &amp; date advertised]"/>
                  </w:textInput>
                </w:ffData>
              </w:fldChar>
            </w:r>
            <w:r w:rsidR="00434CF0" w:rsidRPr="00501D36">
              <w:rPr>
                <w:rStyle w:val="Optional"/>
              </w:rPr>
              <w:instrText xml:space="preserve"> FORMTEXT </w:instrText>
            </w:r>
            <w:r w:rsidR="00566FF8" w:rsidRPr="00501D36">
              <w:rPr>
                <w:rStyle w:val="Optional"/>
              </w:rPr>
            </w:r>
            <w:r w:rsidR="00566FF8" w:rsidRPr="00501D36">
              <w:rPr>
                <w:rStyle w:val="Optional"/>
              </w:rPr>
              <w:fldChar w:fldCharType="separate"/>
            </w:r>
            <w:r w:rsidR="00434CF0" w:rsidRPr="00501D36">
              <w:rPr>
                <w:rStyle w:val="Optional"/>
                <w:noProof/>
              </w:rPr>
              <w:t>[name of newspaper &amp; date advertised]</w:t>
            </w:r>
            <w:r w:rsidR="00566FF8" w:rsidRPr="00501D36">
              <w:rPr>
                <w:rStyle w:val="Optional"/>
              </w:rPr>
              <w:fldChar w:fldCharType="end"/>
            </w:r>
            <w:bookmarkEnd w:id="29"/>
          </w:p>
          <w:p w14:paraId="3CEF9CC6" w14:textId="78CECCCD" w:rsidR="000029DD" w:rsidRPr="000029DD" w:rsidRDefault="00850F53">
            <w:pPr>
              <w:pStyle w:val="TableText"/>
              <w:rPr>
                <w:rStyle w:val="Optional"/>
                <w:i/>
                <w:color w:val="FF0000"/>
              </w:rPr>
            </w:pPr>
            <w:r w:rsidRPr="00850F53">
              <w:rPr>
                <w:rStyle w:val="Optional"/>
                <w:i/>
                <w:color w:val="FF0000"/>
              </w:rPr>
              <w:t xml:space="preserve">[or if a direct source or </w:t>
            </w:r>
            <w:r w:rsidR="0050460F">
              <w:rPr>
                <w:rStyle w:val="Optional"/>
                <w:i/>
                <w:color w:val="FF0000"/>
              </w:rPr>
              <w:t>limited source</w:t>
            </w:r>
            <w:r w:rsidRPr="00850F53">
              <w:rPr>
                <w:rStyle w:val="Optional"/>
                <w:i/>
                <w:color w:val="FF0000"/>
              </w:rPr>
              <w:t>]</w:t>
            </w:r>
          </w:p>
          <w:p w14:paraId="4F5E2D46" w14:textId="77777777" w:rsidR="000029DD" w:rsidRDefault="000029DD">
            <w:pPr>
              <w:pStyle w:val="TableText"/>
            </w:pPr>
            <w:r>
              <w:rPr>
                <w:rStyle w:val="Optional"/>
                <w:color w:val="auto"/>
              </w:rPr>
              <w:t xml:space="preserve">Date released: </w:t>
            </w:r>
            <w:r w:rsidR="00566FF8" w:rsidRPr="00501D36">
              <w:rPr>
                <w:rStyle w:val="Optional"/>
                <w:color w:val="auto"/>
              </w:rPr>
              <w:fldChar w:fldCharType="begin">
                <w:ffData>
                  <w:name w:val="Text20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Pr="00501D36">
              <w:rPr>
                <w:rStyle w:val="Optional"/>
                <w:color w:val="auto"/>
              </w:rPr>
              <w:instrText xml:space="preserve"> FORMTEXT </w:instrText>
            </w:r>
            <w:r w:rsidR="00566FF8" w:rsidRPr="00501D36">
              <w:rPr>
                <w:rStyle w:val="Optional"/>
                <w:color w:val="auto"/>
              </w:rPr>
            </w:r>
            <w:r w:rsidR="00566FF8" w:rsidRPr="00501D36">
              <w:rPr>
                <w:rStyle w:val="Optional"/>
                <w:color w:val="auto"/>
              </w:rPr>
              <w:fldChar w:fldCharType="separate"/>
            </w:r>
            <w:r w:rsidRPr="00501D36">
              <w:rPr>
                <w:rStyle w:val="Optional"/>
                <w:noProof/>
                <w:color w:val="auto"/>
              </w:rPr>
              <w:t>[insert date]</w:t>
            </w:r>
            <w:r w:rsidR="00566FF8" w:rsidRPr="00501D36">
              <w:rPr>
                <w:rStyle w:val="Optional"/>
                <w:color w:val="auto"/>
              </w:rPr>
              <w:fldChar w:fldCharType="end"/>
            </w:r>
          </w:p>
        </w:tc>
      </w:tr>
      <w:tr w:rsidR="00A01F90" w14:paraId="57B19942" w14:textId="77777777">
        <w:tc>
          <w:tcPr>
            <w:tcW w:w="3348" w:type="dxa"/>
          </w:tcPr>
          <w:p w14:paraId="5402401C" w14:textId="77777777" w:rsidR="00A01F90" w:rsidRPr="00A01F90" w:rsidRDefault="00850F53">
            <w:pPr>
              <w:pStyle w:val="TableText"/>
              <w:rPr>
                <w:rStyle w:val="Strong"/>
                <w:color w:val="0000FF"/>
              </w:rPr>
            </w:pPr>
            <w:r w:rsidRPr="00850F53">
              <w:rPr>
                <w:rStyle w:val="OptionalBold"/>
              </w:rPr>
              <w:t>Tender Briefing Details:</w:t>
            </w:r>
          </w:p>
        </w:tc>
        <w:tc>
          <w:tcPr>
            <w:tcW w:w="6300" w:type="dxa"/>
          </w:tcPr>
          <w:p w14:paraId="7562505B" w14:textId="77777777" w:rsidR="00A01F90" w:rsidRDefault="00850F53" w:rsidP="00202BA4">
            <w:pPr>
              <w:pStyle w:val="TableText"/>
            </w:pPr>
            <w:r w:rsidRPr="00850F53">
              <w:rPr>
                <w:rStyle w:val="Optional"/>
              </w:rPr>
              <w:t>A [mandatory/non mandatory] tender briefing was held on [insert date] at [insert location].</w:t>
            </w:r>
          </w:p>
        </w:tc>
      </w:tr>
      <w:tr w:rsidR="000B2766" w14:paraId="0D63B06F" w14:textId="77777777" w:rsidTr="001B603C">
        <w:tc>
          <w:tcPr>
            <w:tcW w:w="3348" w:type="dxa"/>
          </w:tcPr>
          <w:p w14:paraId="53516FE3" w14:textId="77777777" w:rsidR="000B2766" w:rsidRDefault="00850F53">
            <w:pPr>
              <w:pStyle w:val="TableText"/>
              <w:rPr>
                <w:rStyle w:val="Strong"/>
              </w:rPr>
            </w:pPr>
            <w:r w:rsidRPr="00850F53">
              <w:rPr>
                <w:rStyle w:val="OptionalBold"/>
              </w:rPr>
              <w:t>Addenda Details:</w:t>
            </w:r>
          </w:p>
        </w:tc>
        <w:tc>
          <w:tcPr>
            <w:tcW w:w="6300" w:type="dxa"/>
            <w:shd w:val="clear" w:color="auto" w:fill="auto"/>
          </w:tcPr>
          <w:p w14:paraId="763E3B6B" w14:textId="77777777" w:rsidR="000B2766" w:rsidRPr="000B2766" w:rsidRDefault="00850F53">
            <w:pPr>
              <w:pStyle w:val="TableText"/>
              <w:rPr>
                <w:rStyle w:val="Optional"/>
              </w:rPr>
            </w:pPr>
            <w:r w:rsidRPr="00850F53">
              <w:rPr>
                <w:rStyle w:val="Optional"/>
              </w:rPr>
              <w:t>[insert number</w:t>
            </w:r>
            <w:r w:rsidR="002E2ADF" w:rsidRPr="00850F53">
              <w:rPr>
                <w:rStyle w:val="Optional"/>
              </w:rPr>
              <w:t>] addend</w:t>
            </w:r>
            <w:r w:rsidRPr="00850F53">
              <w:rPr>
                <w:rStyle w:val="Optional"/>
              </w:rPr>
              <w:t>[a/um</w:t>
            </w:r>
            <w:r w:rsidR="002E2ADF" w:rsidRPr="00850F53">
              <w:rPr>
                <w:rStyle w:val="Optional"/>
              </w:rPr>
              <w:t>] [</w:t>
            </w:r>
            <w:r w:rsidRPr="00850F53">
              <w:rPr>
                <w:rStyle w:val="Optional"/>
              </w:rPr>
              <w:t>were/was] released.  In summary the addend[a/um]:</w:t>
            </w:r>
          </w:p>
          <w:p w14:paraId="4C7A5D8C" w14:textId="77777777" w:rsidR="000B2766" w:rsidRDefault="000B2766" w:rsidP="009C2B77">
            <w:pPr>
              <w:pStyle w:val="TableText"/>
              <w:numPr>
                <w:ilvl w:val="0"/>
                <w:numId w:val="27"/>
              </w:numPr>
              <w:rPr>
                <w:rStyle w:val="Instruction"/>
                <w:color w:val="auto"/>
              </w:rPr>
            </w:pPr>
            <w:r>
              <w:rPr>
                <w:rStyle w:val="Optional"/>
              </w:rPr>
              <w:t>[insert details and supporting reasons.  If there is not sufficient space, then include as an appendix]</w:t>
            </w:r>
          </w:p>
        </w:tc>
      </w:tr>
      <w:tr w:rsidR="00222BEA" w14:paraId="03627ACB" w14:textId="77777777" w:rsidTr="001B603C">
        <w:tc>
          <w:tcPr>
            <w:tcW w:w="3348" w:type="dxa"/>
          </w:tcPr>
          <w:p w14:paraId="44744D5E" w14:textId="77777777" w:rsidR="00222BEA" w:rsidRDefault="00222BEA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Request Closing Date:</w:t>
            </w:r>
          </w:p>
        </w:tc>
        <w:bookmarkStart w:id="30" w:name="Text162"/>
        <w:tc>
          <w:tcPr>
            <w:tcW w:w="6300" w:type="dxa"/>
            <w:shd w:val="clear" w:color="auto" w:fill="auto"/>
          </w:tcPr>
          <w:p w14:paraId="3CC8EE15" w14:textId="59464F18" w:rsidR="00222BEA" w:rsidRPr="0005650A" w:rsidRDefault="00566FF8">
            <w:pPr>
              <w:pStyle w:val="TableText"/>
              <w:rPr>
                <w:rStyle w:val="Optional"/>
                <w:color w:val="auto"/>
              </w:rPr>
            </w:pPr>
            <w:r>
              <w:rPr>
                <w:rStyle w:val="Instruction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quest Closing Date]"/>
                  </w:textInput>
                </w:ffData>
              </w:fldChar>
            </w:r>
            <w:r w:rsidR="00FE29FF">
              <w:rPr>
                <w:rStyle w:val="Instruction"/>
                <w:color w:val="auto"/>
              </w:rPr>
              <w:instrText xml:space="preserve"> FORMTEXT </w:instrText>
            </w:r>
            <w:r>
              <w:rPr>
                <w:rStyle w:val="Instruction"/>
                <w:color w:val="auto"/>
              </w:rPr>
            </w:r>
            <w:r>
              <w:rPr>
                <w:rStyle w:val="Instruction"/>
                <w:color w:val="auto"/>
              </w:rPr>
              <w:fldChar w:fldCharType="separate"/>
            </w:r>
            <w:r w:rsidR="00FE29FF">
              <w:rPr>
                <w:rStyle w:val="Instruction"/>
                <w:noProof/>
                <w:color w:val="auto"/>
              </w:rPr>
              <w:t>[Request Closing Date]</w:t>
            </w:r>
            <w:r>
              <w:rPr>
                <w:rStyle w:val="Instruction"/>
                <w:color w:val="auto"/>
              </w:rPr>
              <w:fldChar w:fldCharType="end"/>
            </w:r>
            <w:bookmarkEnd w:id="30"/>
          </w:p>
        </w:tc>
      </w:tr>
      <w:tr w:rsidR="00222BEA" w14:paraId="2EF18557" w14:textId="77777777">
        <w:tc>
          <w:tcPr>
            <w:tcW w:w="3348" w:type="dxa"/>
          </w:tcPr>
          <w:p w14:paraId="740D6515" w14:textId="77777777" w:rsidR="00222BEA" w:rsidRDefault="00222BEA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Offer Validity Expiry Date:</w:t>
            </w:r>
          </w:p>
        </w:tc>
        <w:bookmarkStart w:id="31" w:name="Text163"/>
        <w:tc>
          <w:tcPr>
            <w:tcW w:w="6300" w:type="dxa"/>
          </w:tcPr>
          <w:p w14:paraId="40EBBE54" w14:textId="77777777" w:rsidR="00222BEA" w:rsidRDefault="00566FF8">
            <w:pPr>
              <w:pStyle w:val="TableText"/>
            </w:pPr>
            <w:r w:rsidRPr="001B603C">
              <w:rPr>
                <w:rStyle w:val="Instruction"/>
                <w:color w:val="auto"/>
              </w:rPr>
              <w:fldChar w:fldCharType="begin">
                <w:ffData>
                  <w:name w:val="Text163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="00434CF0" w:rsidRPr="001B603C">
              <w:rPr>
                <w:rStyle w:val="Instruction"/>
                <w:color w:val="auto"/>
              </w:rPr>
              <w:instrText xml:space="preserve"> FORMTEXT </w:instrText>
            </w:r>
            <w:r w:rsidRPr="001B603C">
              <w:rPr>
                <w:rStyle w:val="Instruction"/>
                <w:color w:val="auto"/>
              </w:rPr>
            </w:r>
            <w:r w:rsidRPr="001B603C">
              <w:rPr>
                <w:rStyle w:val="Instruction"/>
                <w:color w:val="auto"/>
              </w:rPr>
              <w:fldChar w:fldCharType="separate"/>
            </w:r>
            <w:r w:rsidR="00434CF0" w:rsidRPr="001B603C">
              <w:rPr>
                <w:rStyle w:val="Instruction"/>
                <w:noProof/>
                <w:color w:val="auto"/>
              </w:rPr>
              <w:t>[date]</w:t>
            </w:r>
            <w:r w:rsidRPr="001B603C">
              <w:rPr>
                <w:rStyle w:val="Instruction"/>
                <w:color w:val="auto"/>
              </w:rPr>
              <w:fldChar w:fldCharType="end"/>
            </w:r>
            <w:bookmarkEnd w:id="31"/>
            <w:r w:rsidR="00434CF0" w:rsidRPr="00434CF0">
              <w:rPr>
                <w:rStyle w:val="Instruction"/>
                <w:color w:val="auto"/>
              </w:rPr>
              <w:t xml:space="preserve"> </w:t>
            </w:r>
            <w:r w:rsidR="00542342" w:rsidRPr="00542342">
              <w:rPr>
                <w:rStyle w:val="Instruction"/>
                <w:i/>
              </w:rPr>
              <w:t>[</w:t>
            </w:r>
            <w:r w:rsidR="00222BEA" w:rsidRPr="00434CF0">
              <w:rPr>
                <w:rStyle w:val="Instruction"/>
                <w:i/>
              </w:rPr>
              <w:t>When does the offer validity date expire?</w:t>
            </w:r>
            <w:r w:rsidR="00542342">
              <w:rPr>
                <w:rStyle w:val="Instruction"/>
                <w:i/>
              </w:rPr>
              <w:t>]</w:t>
            </w:r>
          </w:p>
        </w:tc>
      </w:tr>
    </w:tbl>
    <w:p w14:paraId="029538DF" w14:textId="57733D5C" w:rsidR="00222BEA" w:rsidRDefault="00222BEA" w:rsidP="0044318D">
      <w:pPr>
        <w:pStyle w:val="Heading1"/>
        <w:ind w:hanging="540"/>
      </w:pPr>
      <w:bookmarkStart w:id="32" w:name="_Toc359423970"/>
      <w:bookmarkStart w:id="33" w:name="_Toc359423971"/>
      <w:bookmarkStart w:id="34" w:name="_Toc359423975"/>
      <w:bookmarkStart w:id="35" w:name="_Toc359423978"/>
      <w:bookmarkStart w:id="36" w:name="_Toc359423981"/>
      <w:bookmarkStart w:id="37" w:name="_Toc359423984"/>
      <w:bookmarkStart w:id="38" w:name="_Toc359423985"/>
      <w:bookmarkStart w:id="39" w:name="_Toc359423986"/>
      <w:bookmarkStart w:id="40" w:name="_Toc359423990"/>
      <w:bookmarkStart w:id="41" w:name="_Toc359423993"/>
      <w:bookmarkStart w:id="42" w:name="_Toc359423996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br w:type="page"/>
      </w:r>
      <w:bookmarkStart w:id="43" w:name="_Toc170302806"/>
      <w:r w:rsidR="00214126">
        <w:lastRenderedPageBreak/>
        <w:t>The Evaluation</w:t>
      </w:r>
      <w:bookmarkEnd w:id="43"/>
    </w:p>
    <w:p w14:paraId="31B36375" w14:textId="2A316BE2" w:rsidR="00222BEA" w:rsidRDefault="00214126">
      <w:pPr>
        <w:pStyle w:val="Heading2"/>
      </w:pPr>
      <w:bookmarkStart w:id="44" w:name="_Toc170302807"/>
      <w:r>
        <w:t>Evaluation Panel Members</w:t>
      </w:r>
      <w:bookmarkEnd w:id="44"/>
    </w:p>
    <w:tbl>
      <w:tblPr>
        <w:tblW w:w="0" w:type="auto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104"/>
        <w:gridCol w:w="2168"/>
        <w:gridCol w:w="2303"/>
      </w:tblGrid>
      <w:tr w:rsidR="001D5DEE" w:rsidRPr="00AA3272" w14:paraId="10883EBE" w14:textId="77777777" w:rsidTr="00396EFD">
        <w:tc>
          <w:tcPr>
            <w:tcW w:w="2144" w:type="dxa"/>
          </w:tcPr>
          <w:p w14:paraId="49FB4BEF" w14:textId="77777777" w:rsidR="001D5DEE" w:rsidRPr="00EB4990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b/>
                <w:color w:val="auto"/>
                <w:sz w:val="22"/>
                <w:szCs w:val="22"/>
              </w:rPr>
            </w:pPr>
            <w:r w:rsidRPr="00EB4990">
              <w:rPr>
                <w:rStyle w:val="Optional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2138" w:type="dxa"/>
            <w:shd w:val="clear" w:color="auto" w:fill="auto"/>
          </w:tcPr>
          <w:p w14:paraId="489CE4CB" w14:textId="77777777" w:rsidR="001D5DEE" w:rsidRPr="00156E2A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b/>
                <w:color w:val="auto"/>
                <w:sz w:val="22"/>
                <w:szCs w:val="22"/>
              </w:rPr>
            </w:pPr>
            <w:r w:rsidRPr="00156E2A">
              <w:rPr>
                <w:rStyle w:val="Optional"/>
                <w:b/>
                <w:color w:val="auto"/>
                <w:sz w:val="22"/>
                <w:szCs w:val="22"/>
              </w:rPr>
              <w:t>Job Title</w:t>
            </w:r>
          </w:p>
        </w:tc>
        <w:tc>
          <w:tcPr>
            <w:tcW w:w="2182" w:type="dxa"/>
            <w:shd w:val="clear" w:color="auto" w:fill="auto"/>
          </w:tcPr>
          <w:p w14:paraId="460218D6" w14:textId="77777777" w:rsidR="001D5DEE" w:rsidRPr="00806239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b/>
                <w:color w:val="auto"/>
                <w:sz w:val="22"/>
                <w:szCs w:val="22"/>
              </w:rPr>
            </w:pPr>
            <w:r w:rsidRPr="00156E2A">
              <w:rPr>
                <w:rStyle w:val="Optional"/>
                <w:b/>
                <w:color w:val="auto"/>
                <w:sz w:val="22"/>
                <w:szCs w:val="22"/>
              </w:rPr>
              <w:t>Agency</w:t>
            </w:r>
            <w:r w:rsidRPr="00806239">
              <w:rPr>
                <w:rStyle w:val="Optional"/>
                <w:b/>
                <w:color w:val="auto"/>
                <w:sz w:val="22"/>
                <w:szCs w:val="22"/>
              </w:rPr>
              <w:t xml:space="preserve"> / Organisation</w:t>
            </w:r>
          </w:p>
        </w:tc>
        <w:tc>
          <w:tcPr>
            <w:tcW w:w="2324" w:type="dxa"/>
            <w:shd w:val="clear" w:color="auto" w:fill="auto"/>
          </w:tcPr>
          <w:p w14:paraId="597FA275" w14:textId="77777777" w:rsidR="001D5DEE" w:rsidRPr="00EB4990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  <w:r w:rsidRPr="00B111E2">
              <w:rPr>
                <w:b/>
                <w:bCs/>
                <w:sz w:val="22"/>
                <w:szCs w:val="22"/>
              </w:rPr>
              <w:t>Role</w:t>
            </w:r>
          </w:p>
        </w:tc>
      </w:tr>
      <w:tr w:rsidR="001D5DEE" w:rsidRPr="005F62F4" w14:paraId="6BCE2277" w14:textId="77777777" w:rsidTr="00396EFD">
        <w:tc>
          <w:tcPr>
            <w:tcW w:w="8788" w:type="dxa"/>
            <w:gridSpan w:val="4"/>
          </w:tcPr>
          <w:p w14:paraId="55DBC980" w14:textId="77777777" w:rsidR="001D5DEE" w:rsidRPr="00B111E2" w:rsidRDefault="001D5DEE" w:rsidP="007C367A">
            <w:pPr>
              <w:pStyle w:val="BodyTextbullet"/>
              <w:numPr>
                <w:ilvl w:val="0"/>
                <w:numId w:val="0"/>
              </w:numPr>
              <w:rPr>
                <w:rStyle w:val="Optional"/>
                <w:b/>
                <w:color w:val="auto"/>
                <w:sz w:val="22"/>
                <w:szCs w:val="22"/>
              </w:rPr>
            </w:pPr>
            <w:r w:rsidRPr="00B111E2">
              <w:rPr>
                <w:rStyle w:val="Optional"/>
                <w:b/>
                <w:color w:val="auto"/>
                <w:sz w:val="22"/>
                <w:szCs w:val="22"/>
              </w:rPr>
              <w:t>Voting Members</w:t>
            </w:r>
          </w:p>
        </w:tc>
      </w:tr>
      <w:tr w:rsidR="001D5DEE" w:rsidRPr="00125FAD" w14:paraId="65B1E629" w14:textId="77777777" w:rsidTr="00396EFD">
        <w:tc>
          <w:tcPr>
            <w:tcW w:w="2144" w:type="dxa"/>
          </w:tcPr>
          <w:p w14:paraId="5E0D2FCE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3AEFE65A" w14:textId="77777777" w:rsidR="001D5DEE" w:rsidRPr="00B6428F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14:paraId="2064CF7B" w14:textId="77777777" w:rsidR="001D5DEE" w:rsidRPr="008B5BA7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567871C8" w14:textId="77777777" w:rsidR="001D5DEE" w:rsidRPr="00B111E2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  <w:r>
              <w:rPr>
                <w:rStyle w:val="Optional"/>
                <w:color w:val="auto"/>
                <w:sz w:val="22"/>
                <w:szCs w:val="22"/>
              </w:rPr>
              <w:t>Chairperson</w:t>
            </w:r>
          </w:p>
        </w:tc>
      </w:tr>
      <w:tr w:rsidR="001D5DEE" w:rsidRPr="00125FAD" w14:paraId="52953808" w14:textId="77777777" w:rsidTr="00396EFD">
        <w:tc>
          <w:tcPr>
            <w:tcW w:w="2144" w:type="dxa"/>
          </w:tcPr>
          <w:p w14:paraId="74D7B14C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11B99ADC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14:paraId="1876B348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1CC87DF7" w14:textId="77777777" w:rsidR="001D5DEE" w:rsidRPr="00A65C19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</w:tr>
      <w:tr w:rsidR="001D5DEE" w:rsidRPr="005F62F4" w14:paraId="1D1ECE52" w14:textId="77777777" w:rsidTr="00396EFD">
        <w:tc>
          <w:tcPr>
            <w:tcW w:w="2144" w:type="dxa"/>
          </w:tcPr>
          <w:p w14:paraId="419379CD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51B480B8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14:paraId="14BAE51E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60F4744E" w14:textId="77777777" w:rsidR="001D5DEE" w:rsidRPr="00A65C19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</w:tr>
      <w:tr w:rsidR="001D5DEE" w:rsidRPr="005F62F4" w14:paraId="7DA33F65" w14:textId="77777777" w:rsidTr="00396EFD">
        <w:tc>
          <w:tcPr>
            <w:tcW w:w="2144" w:type="dxa"/>
          </w:tcPr>
          <w:p w14:paraId="41DDEE8A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7A14FA4C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14:paraId="11D33178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6E1D85CF" w14:textId="77777777" w:rsidR="001D5DEE" w:rsidRPr="00A65C19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</w:tr>
      <w:tr w:rsidR="001D5DEE" w:rsidRPr="005F62F4" w14:paraId="20F91454" w14:textId="77777777" w:rsidTr="00396EFD">
        <w:tc>
          <w:tcPr>
            <w:tcW w:w="2144" w:type="dxa"/>
          </w:tcPr>
          <w:p w14:paraId="7AC406CA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4D457263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14:paraId="7C42154E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0E384D45" w14:textId="77777777" w:rsidR="001D5DEE" w:rsidRPr="00A65C19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</w:tr>
      <w:tr w:rsidR="001D5DEE" w:rsidRPr="00125FAD" w14:paraId="6A479B84" w14:textId="77777777" w:rsidTr="00396EFD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034" w14:textId="77777777" w:rsidR="001D5DEE" w:rsidRPr="00B111E2" w:rsidRDefault="001D5DEE" w:rsidP="007C367A">
            <w:pPr>
              <w:pStyle w:val="BodyTextbullet"/>
              <w:numPr>
                <w:ilvl w:val="0"/>
                <w:numId w:val="0"/>
              </w:numPr>
              <w:rPr>
                <w:rStyle w:val="Optional"/>
                <w:b/>
                <w:color w:val="auto"/>
                <w:sz w:val="22"/>
                <w:szCs w:val="22"/>
              </w:rPr>
            </w:pPr>
            <w:r w:rsidRPr="00B111E2">
              <w:rPr>
                <w:rStyle w:val="Optional"/>
                <w:b/>
                <w:color w:val="auto"/>
                <w:sz w:val="22"/>
                <w:szCs w:val="22"/>
              </w:rPr>
              <w:t>Non-Voting Members</w:t>
            </w:r>
          </w:p>
        </w:tc>
      </w:tr>
      <w:tr w:rsidR="001D5DEE" w:rsidRPr="00125FAD" w14:paraId="1CACAB96" w14:textId="77777777" w:rsidTr="00396EF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2BC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92D5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DBBB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736C" w14:textId="77777777" w:rsidR="001D5DEE" w:rsidRPr="00B111E2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  <w:r>
              <w:rPr>
                <w:rStyle w:val="Optional"/>
                <w:color w:val="auto"/>
                <w:sz w:val="22"/>
                <w:szCs w:val="22"/>
              </w:rPr>
              <w:t>Facilitator</w:t>
            </w:r>
          </w:p>
        </w:tc>
      </w:tr>
      <w:tr w:rsidR="001D5DEE" w:rsidRPr="00125FAD" w14:paraId="57874328" w14:textId="77777777" w:rsidTr="00396EF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98F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820A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913A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49081E82" w14:textId="77777777" w:rsidR="001D5DEE" w:rsidRPr="00125FAD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</w:tr>
      <w:tr w:rsidR="001D5DEE" w:rsidRPr="005F62F4" w14:paraId="24E6C388" w14:textId="77777777" w:rsidTr="00396EF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EE1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266A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80E9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14:paraId="4CFD1A4C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</w:tr>
      <w:tr w:rsidR="001D5DEE" w:rsidRPr="005F62F4" w14:paraId="2DFCE166" w14:textId="77777777" w:rsidTr="00396EF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DCA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0FDE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7730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4779" w14:textId="77777777" w:rsidR="001D5DEE" w:rsidRPr="005F62F4" w:rsidRDefault="001D5DEE" w:rsidP="007C367A">
            <w:pPr>
              <w:pStyle w:val="BodyTextbullet"/>
              <w:numPr>
                <w:ilvl w:val="0"/>
                <w:numId w:val="0"/>
              </w:numPr>
              <w:jc w:val="center"/>
              <w:rPr>
                <w:rStyle w:val="Optional"/>
                <w:color w:val="auto"/>
                <w:sz w:val="22"/>
                <w:szCs w:val="22"/>
              </w:rPr>
            </w:pPr>
          </w:p>
        </w:tc>
      </w:tr>
    </w:tbl>
    <w:p w14:paraId="595FC405" w14:textId="77777777" w:rsidR="00222BEA" w:rsidRDefault="00222BEA">
      <w:pPr>
        <w:pStyle w:val="BodyText"/>
      </w:pPr>
      <w:r>
        <w:t xml:space="preserve">The </w:t>
      </w:r>
      <w:r w:rsidR="001D5DEE">
        <w:t xml:space="preserve">contact details for the </w:t>
      </w:r>
      <w:r>
        <w:t xml:space="preserve">evaluation panel chairperson </w:t>
      </w:r>
      <w:r w:rsidR="001D5DEE">
        <w:t xml:space="preserve">are: </w:t>
      </w:r>
      <w:r w:rsidR="001D5DEE">
        <w:rPr>
          <w:rStyle w:val="Optional"/>
          <w:color w:val="auto"/>
        </w:rPr>
        <w:fldChar w:fldCharType="begin">
          <w:ffData>
            <w:name w:val="Text176"/>
            <w:enabled/>
            <w:calcOnExit w:val="0"/>
            <w:textInput>
              <w:default w:val="[insert contact details]"/>
            </w:textInput>
          </w:ffData>
        </w:fldChar>
      </w:r>
      <w:r w:rsidR="001D5DEE">
        <w:rPr>
          <w:rStyle w:val="Optional"/>
          <w:color w:val="auto"/>
        </w:rPr>
        <w:instrText xml:space="preserve"> </w:instrText>
      </w:r>
      <w:bookmarkStart w:id="45" w:name="Text176"/>
      <w:r w:rsidR="001D5DEE">
        <w:rPr>
          <w:rStyle w:val="Optional"/>
          <w:color w:val="auto"/>
        </w:rPr>
        <w:instrText xml:space="preserve">FORMTEXT </w:instrText>
      </w:r>
      <w:r w:rsidR="001D5DEE">
        <w:rPr>
          <w:rStyle w:val="Optional"/>
          <w:color w:val="auto"/>
        </w:rPr>
      </w:r>
      <w:r w:rsidR="001D5DEE">
        <w:rPr>
          <w:rStyle w:val="Optional"/>
          <w:color w:val="auto"/>
        </w:rPr>
        <w:fldChar w:fldCharType="separate"/>
      </w:r>
      <w:r w:rsidR="001D5DEE">
        <w:rPr>
          <w:rStyle w:val="Optional"/>
          <w:noProof/>
          <w:color w:val="auto"/>
        </w:rPr>
        <w:t>[insert contact details]</w:t>
      </w:r>
      <w:r w:rsidR="001D5DEE">
        <w:rPr>
          <w:rStyle w:val="Optional"/>
          <w:color w:val="auto"/>
        </w:rPr>
        <w:fldChar w:fldCharType="end"/>
      </w:r>
      <w:bookmarkEnd w:id="45"/>
      <w:r w:rsidR="0005650A" w:rsidRPr="0005650A">
        <w:rPr>
          <w:rStyle w:val="Optional"/>
          <w:color w:val="auto"/>
        </w:rPr>
        <w:t xml:space="preserve">. </w:t>
      </w:r>
      <w:r w:rsidR="003430FF">
        <w:rPr>
          <w:rStyle w:val="Optional"/>
          <w:color w:val="auto"/>
        </w:rPr>
        <w:t xml:space="preserve"> </w:t>
      </w:r>
      <w:r w:rsidRPr="0005650A">
        <w:t xml:space="preserve">The </w:t>
      </w:r>
      <w:r w:rsidR="001D5DEE">
        <w:t xml:space="preserve">contact details for the </w:t>
      </w:r>
      <w:r w:rsidRPr="0005650A">
        <w:t>evaluation panel facilitator</w:t>
      </w:r>
      <w:r w:rsidR="001D5DEE">
        <w:t xml:space="preserve"> are:</w:t>
      </w:r>
      <w:r w:rsidRPr="0005650A">
        <w:t xml:space="preserve"> </w:t>
      </w:r>
      <w:r w:rsidR="001D5DEE">
        <w:rPr>
          <w:rStyle w:val="Optional"/>
          <w:color w:val="auto"/>
        </w:rPr>
        <w:fldChar w:fldCharType="begin">
          <w:ffData>
            <w:name w:val=""/>
            <w:enabled/>
            <w:calcOnExit w:val="0"/>
            <w:textInput>
              <w:default w:val="[insert contact details]"/>
            </w:textInput>
          </w:ffData>
        </w:fldChar>
      </w:r>
      <w:r w:rsidR="001D5DEE">
        <w:rPr>
          <w:rStyle w:val="Optional"/>
          <w:color w:val="auto"/>
        </w:rPr>
        <w:instrText xml:space="preserve"> FORMTEXT </w:instrText>
      </w:r>
      <w:r w:rsidR="001D5DEE">
        <w:rPr>
          <w:rStyle w:val="Optional"/>
          <w:color w:val="auto"/>
        </w:rPr>
      </w:r>
      <w:r w:rsidR="001D5DEE">
        <w:rPr>
          <w:rStyle w:val="Optional"/>
          <w:color w:val="auto"/>
        </w:rPr>
        <w:fldChar w:fldCharType="separate"/>
      </w:r>
      <w:r w:rsidR="001D5DEE">
        <w:rPr>
          <w:rStyle w:val="Optional"/>
          <w:noProof/>
          <w:color w:val="auto"/>
        </w:rPr>
        <w:t>[insert contact details]</w:t>
      </w:r>
      <w:r w:rsidR="001D5DEE">
        <w:rPr>
          <w:rStyle w:val="Optional"/>
          <w:color w:val="auto"/>
        </w:rPr>
        <w:fldChar w:fldCharType="end"/>
      </w:r>
      <w:r w:rsidRPr="0005650A">
        <w:t>.</w:t>
      </w:r>
    </w:p>
    <w:p w14:paraId="49EFD5F9" w14:textId="33EE70B6" w:rsidR="00AD7F26" w:rsidRPr="00413522" w:rsidRDefault="00214126" w:rsidP="00AD7F26">
      <w:pPr>
        <w:pStyle w:val="Heading3"/>
        <w:tabs>
          <w:tab w:val="clear" w:pos="720"/>
        </w:tabs>
        <w:ind w:left="851" w:hanging="851"/>
      </w:pPr>
      <w:bookmarkStart w:id="46" w:name="_Toc170302808"/>
      <w:r w:rsidRPr="00413522">
        <w:t>Declaration of Interest and Confidentiality</w:t>
      </w:r>
      <w:bookmarkEnd w:id="46"/>
    </w:p>
    <w:p w14:paraId="10F0895A" w14:textId="77777777" w:rsidR="00413522" w:rsidRDefault="00976FC4" w:rsidP="00413522">
      <w:pPr>
        <w:pStyle w:val="BodyText"/>
      </w:pPr>
      <w:r w:rsidRPr="00850F53">
        <w:t xml:space="preserve">All </w:t>
      </w:r>
      <w:r>
        <w:t>persons associated with the procurement process</w:t>
      </w:r>
      <w:r w:rsidRPr="00850F53">
        <w:t xml:space="preserve"> </w:t>
      </w:r>
      <w:r>
        <w:t xml:space="preserve">have </w:t>
      </w:r>
      <w:r w:rsidRPr="00850F53">
        <w:t>completed a Declaration of Interest and Confidentiality form</w:t>
      </w:r>
      <w:r>
        <w:t xml:space="preserve"> and, as applicable, declarations were made or reaffirmed, in writing, prior to the commencement of the evaluation process</w:t>
      </w:r>
      <w:r w:rsidR="00413522" w:rsidRPr="00850F53">
        <w:t>.</w:t>
      </w:r>
    </w:p>
    <w:p w14:paraId="76D1F7A4" w14:textId="77777777" w:rsidR="00413522" w:rsidRDefault="00413522" w:rsidP="00413522">
      <w:pPr>
        <w:pStyle w:val="BodyText"/>
        <w:rPr>
          <w:rStyle w:val="Optional"/>
        </w:rPr>
      </w:pPr>
      <w:r w:rsidRPr="00850F53">
        <w:rPr>
          <w:rStyle w:val="Optional"/>
        </w:rPr>
        <w:t>No interests were declared</w:t>
      </w:r>
      <w:r>
        <w:rPr>
          <w:rStyle w:val="Optional"/>
        </w:rPr>
        <w:t xml:space="preserve"> at evaluation or as applicable, in any previous declaration</w:t>
      </w:r>
      <w:r w:rsidR="0081672B">
        <w:rPr>
          <w:rStyle w:val="Optional"/>
        </w:rPr>
        <w:t xml:space="preserve"> made</w:t>
      </w:r>
      <w:r w:rsidRPr="00850F53">
        <w:rPr>
          <w:rStyle w:val="Optional"/>
        </w:rPr>
        <w:t>.</w:t>
      </w:r>
      <w:r>
        <w:t xml:space="preserve"> </w:t>
      </w:r>
      <w:r w:rsidR="00774A9F" w:rsidRPr="000B2766">
        <w:rPr>
          <w:i/>
          <w:color w:val="FF0000"/>
        </w:rPr>
        <w:t>o</w:t>
      </w:r>
      <w:r w:rsidR="00774A9F" w:rsidRPr="00850F53">
        <w:rPr>
          <w:i/>
          <w:color w:val="FF0000"/>
        </w:rPr>
        <w:t>r</w:t>
      </w:r>
      <w:r w:rsidR="00774A9F">
        <w:rPr>
          <w:i/>
          <w:color w:val="FF0000"/>
        </w:rPr>
        <w:t xml:space="preserve"> </w:t>
      </w:r>
      <w:r w:rsidRPr="00850F53">
        <w:rPr>
          <w:rStyle w:val="Optional"/>
        </w:rPr>
        <w:t>The following interests were declared</w:t>
      </w:r>
      <w:r>
        <w:rPr>
          <w:rStyle w:val="Optional"/>
        </w:rPr>
        <w:t xml:space="preserve"> at evaluation and/or in </w:t>
      </w:r>
      <w:r w:rsidR="0081672B">
        <w:rPr>
          <w:rStyle w:val="Optional"/>
        </w:rPr>
        <w:t xml:space="preserve">any </w:t>
      </w:r>
      <w:r>
        <w:rPr>
          <w:rStyle w:val="Optional"/>
        </w:rPr>
        <w:t>previous declaration</w:t>
      </w:r>
      <w:r w:rsidR="0081672B">
        <w:rPr>
          <w:rStyle w:val="Optional"/>
        </w:rPr>
        <w:t xml:space="preserve"> made</w:t>
      </w:r>
      <w:r w:rsidRPr="00850F53">
        <w:rPr>
          <w:rStyle w:val="Optional"/>
        </w:rPr>
        <w:t>:</w:t>
      </w:r>
    </w:p>
    <w:p w14:paraId="70164663" w14:textId="77777777" w:rsidR="00413522" w:rsidRDefault="00413522" w:rsidP="00501D36">
      <w:pPr>
        <w:pStyle w:val="BodyText"/>
        <w:numPr>
          <w:ilvl w:val="0"/>
          <w:numId w:val="27"/>
        </w:numPr>
        <w:ind w:left="901" w:firstLine="0"/>
        <w:rPr>
          <w:rStyle w:val="Optional"/>
        </w:rPr>
      </w:pPr>
      <w:r>
        <w:rPr>
          <w:rStyle w:val="Optional"/>
        </w:rPr>
        <w:t>[insert details].</w:t>
      </w:r>
    </w:p>
    <w:p w14:paraId="21972EE4" w14:textId="77777777" w:rsidR="00413522" w:rsidRDefault="00413522" w:rsidP="00501D36">
      <w:pPr>
        <w:pStyle w:val="BodyText"/>
        <w:ind w:left="901"/>
        <w:rPr>
          <w:rStyle w:val="Optional"/>
        </w:rPr>
      </w:pPr>
      <w:r>
        <w:rPr>
          <w:rStyle w:val="Optional"/>
        </w:rPr>
        <w:t>These interests were addressed by:</w:t>
      </w:r>
    </w:p>
    <w:p w14:paraId="3FEE9C19" w14:textId="77777777" w:rsidR="00413522" w:rsidRDefault="00413522" w:rsidP="00501D36">
      <w:pPr>
        <w:pStyle w:val="BodyText"/>
        <w:numPr>
          <w:ilvl w:val="0"/>
          <w:numId w:val="27"/>
        </w:numPr>
        <w:ind w:left="901" w:firstLine="0"/>
        <w:rPr>
          <w:rStyle w:val="Optional"/>
        </w:rPr>
      </w:pPr>
      <w:r>
        <w:rPr>
          <w:rStyle w:val="Optional"/>
        </w:rPr>
        <w:t xml:space="preserve">[insert details of the </w:t>
      </w:r>
      <w:proofErr w:type="gramStart"/>
      <w:r>
        <w:rPr>
          <w:rStyle w:val="Optional"/>
        </w:rPr>
        <w:t>manner in which</w:t>
      </w:r>
      <w:proofErr w:type="gramEnd"/>
      <w:r>
        <w:rPr>
          <w:rStyle w:val="Optional"/>
        </w:rPr>
        <w:t xml:space="preserve"> these interests were managed].</w:t>
      </w:r>
    </w:p>
    <w:p w14:paraId="3FE7388F" w14:textId="7DB70D76" w:rsidR="00D01856" w:rsidRPr="003430FF" w:rsidRDefault="00214126" w:rsidP="00501D36">
      <w:pPr>
        <w:pStyle w:val="Heading3"/>
        <w:tabs>
          <w:tab w:val="clear" w:pos="720"/>
        </w:tabs>
        <w:ind w:left="851" w:hanging="851"/>
        <w:rPr>
          <w:color w:val="0000FF"/>
        </w:rPr>
      </w:pPr>
      <w:bookmarkStart w:id="47" w:name="_Toc170302809"/>
      <w:r w:rsidRPr="003430FF">
        <w:rPr>
          <w:color w:val="0000FF"/>
        </w:rPr>
        <w:t>Probity Advis</w:t>
      </w:r>
      <w:r w:rsidR="001576F1">
        <w:rPr>
          <w:color w:val="0000FF"/>
        </w:rPr>
        <w:t>o</w:t>
      </w:r>
      <w:r w:rsidRPr="003430FF">
        <w:rPr>
          <w:color w:val="0000FF"/>
        </w:rPr>
        <w:t xml:space="preserve">r </w:t>
      </w:r>
      <w:r>
        <w:rPr>
          <w:color w:val="FF0000"/>
        </w:rPr>
        <w:t>o</w:t>
      </w:r>
      <w:r w:rsidRPr="003430FF">
        <w:rPr>
          <w:color w:val="FF0000"/>
        </w:rPr>
        <w:t>r</w:t>
      </w:r>
      <w:r w:rsidRPr="003430FF">
        <w:rPr>
          <w:color w:val="0000FF"/>
        </w:rPr>
        <w:t xml:space="preserve"> Probity Auditor</w:t>
      </w:r>
      <w:bookmarkEnd w:id="47"/>
    </w:p>
    <w:p w14:paraId="247198BF" w14:textId="77777777" w:rsidR="0081672B" w:rsidRPr="00AE18E0" w:rsidRDefault="008B6D7D" w:rsidP="0081672B">
      <w:pPr>
        <w:spacing w:before="80" w:after="120"/>
        <w:ind w:left="902"/>
        <w:jc w:val="both"/>
        <w:rPr>
          <w:i/>
          <w:color w:val="FF0000"/>
          <w:spacing w:val="0"/>
        </w:rPr>
      </w:pPr>
      <w:r w:rsidRPr="00AE18E0">
        <w:rPr>
          <w:i/>
          <w:color w:val="FF0000"/>
          <w:spacing w:val="0"/>
        </w:rPr>
        <w:t>[</w:t>
      </w:r>
      <w:r w:rsidR="0081672B" w:rsidRPr="00AE18E0">
        <w:rPr>
          <w:i/>
          <w:color w:val="FF0000"/>
          <w:spacing w:val="0"/>
          <w:lang w:val="x-none"/>
        </w:rPr>
        <w:t xml:space="preserve">If a probity advisor or auditor </w:t>
      </w:r>
      <w:r w:rsidR="0081672B" w:rsidRPr="00AE18E0">
        <w:rPr>
          <w:i/>
          <w:color w:val="FF0000"/>
          <w:spacing w:val="0"/>
        </w:rPr>
        <w:t>was</w:t>
      </w:r>
      <w:r w:rsidR="0081672B" w:rsidRPr="00AE18E0">
        <w:rPr>
          <w:i/>
          <w:color w:val="FF0000"/>
          <w:spacing w:val="0"/>
          <w:lang w:val="x-none"/>
        </w:rPr>
        <w:t xml:space="preserve"> engaged for this process, include details here</w:t>
      </w:r>
      <w:r w:rsidR="0081672B" w:rsidRPr="00AE18E0">
        <w:rPr>
          <w:i/>
          <w:color w:val="FF0000"/>
          <w:spacing w:val="0"/>
        </w:rPr>
        <w:t>, otherwise delete.</w:t>
      </w:r>
      <w:r w:rsidRPr="00AE18E0">
        <w:rPr>
          <w:i/>
          <w:color w:val="FF0000"/>
          <w:spacing w:val="0"/>
        </w:rPr>
        <w:t>]</w:t>
      </w:r>
    </w:p>
    <w:p w14:paraId="34FDA636" w14:textId="1D52A984" w:rsidR="00D01856" w:rsidRPr="003430FF" w:rsidRDefault="00D01856" w:rsidP="00D01856">
      <w:pPr>
        <w:spacing w:before="80" w:after="120"/>
        <w:ind w:left="902"/>
        <w:jc w:val="both"/>
        <w:rPr>
          <w:color w:val="0000FF"/>
          <w:spacing w:val="0"/>
        </w:rPr>
      </w:pPr>
      <w:r w:rsidRPr="00D01856">
        <w:rPr>
          <w:color w:val="0000FF"/>
          <w:spacing w:val="0"/>
          <w:lang w:val="x-none"/>
        </w:rPr>
        <w:t xml:space="preserve">A probity </w:t>
      </w:r>
      <w:r w:rsidR="000F55F8" w:rsidRPr="00D01856">
        <w:rPr>
          <w:color w:val="0000FF"/>
          <w:spacing w:val="0"/>
          <w:lang w:val="x-none"/>
        </w:rPr>
        <w:t>advis</w:t>
      </w:r>
      <w:r w:rsidR="000F55F8">
        <w:rPr>
          <w:color w:val="0000FF"/>
          <w:spacing w:val="0"/>
        </w:rPr>
        <w:t>or</w:t>
      </w:r>
      <w:r w:rsidRPr="00D01856">
        <w:rPr>
          <w:color w:val="0000FF"/>
          <w:spacing w:val="0"/>
          <w:lang w:val="x-none"/>
        </w:rPr>
        <w:t xml:space="preserve"> </w:t>
      </w:r>
      <w:r>
        <w:rPr>
          <w:color w:val="0000FF"/>
          <w:spacing w:val="0"/>
        </w:rPr>
        <w:t>was</w:t>
      </w:r>
      <w:r w:rsidRPr="00D01856">
        <w:rPr>
          <w:color w:val="0000FF"/>
          <w:spacing w:val="0"/>
          <w:lang w:val="x-none"/>
        </w:rPr>
        <w:t xml:space="preserve"> engaged for this procurement process.  The probity advisor </w:t>
      </w:r>
      <w:r>
        <w:rPr>
          <w:color w:val="0000FF"/>
          <w:spacing w:val="0"/>
        </w:rPr>
        <w:t>was</w:t>
      </w:r>
      <w:r w:rsidRPr="00D01856">
        <w:rPr>
          <w:color w:val="0000FF"/>
          <w:spacing w:val="0"/>
          <w:lang w:val="x-none"/>
        </w:rPr>
        <w:t xml:space="preserve"> </w:t>
      </w:r>
      <w:r w:rsidR="00532DB6">
        <w:rPr>
          <w:color w:val="0000FF"/>
          <w:spacing w:val="0"/>
        </w:rPr>
        <w:fldChar w:fldCharType="begin">
          <w:ffData>
            <w:name w:val=""/>
            <w:enabled/>
            <w:calcOnExit w:val="0"/>
            <w:textInput>
              <w:default w:val="[insert the name of the advisor and company]"/>
            </w:textInput>
          </w:ffData>
        </w:fldChar>
      </w:r>
      <w:r w:rsidR="00532DB6">
        <w:rPr>
          <w:color w:val="0000FF"/>
          <w:spacing w:val="0"/>
        </w:rPr>
        <w:instrText xml:space="preserve"> FORMTEXT </w:instrText>
      </w:r>
      <w:r w:rsidR="00532DB6">
        <w:rPr>
          <w:color w:val="0000FF"/>
          <w:spacing w:val="0"/>
        </w:rPr>
      </w:r>
      <w:r w:rsidR="00532DB6">
        <w:rPr>
          <w:color w:val="0000FF"/>
          <w:spacing w:val="0"/>
        </w:rPr>
        <w:fldChar w:fldCharType="separate"/>
      </w:r>
      <w:r w:rsidR="00532DB6">
        <w:rPr>
          <w:noProof/>
          <w:color w:val="0000FF"/>
          <w:spacing w:val="0"/>
        </w:rPr>
        <w:t>[insert the name of the advisor and company]</w:t>
      </w:r>
      <w:r w:rsidR="00532DB6">
        <w:rPr>
          <w:color w:val="0000FF"/>
          <w:spacing w:val="0"/>
        </w:rPr>
        <w:fldChar w:fldCharType="end"/>
      </w:r>
      <w:r w:rsidRPr="00D01856">
        <w:rPr>
          <w:color w:val="0000FF"/>
          <w:spacing w:val="0"/>
          <w:lang w:val="x-none"/>
        </w:rPr>
        <w:t>.</w:t>
      </w:r>
      <w:r w:rsidR="003430FF">
        <w:rPr>
          <w:color w:val="0000FF"/>
          <w:spacing w:val="0"/>
        </w:rPr>
        <w:t xml:space="preserve">  </w:t>
      </w:r>
      <w:r w:rsidR="00532DB6" w:rsidRPr="00AE18E0">
        <w:rPr>
          <w:i/>
          <w:color w:val="FF0000"/>
          <w:spacing w:val="0"/>
        </w:rPr>
        <w:fldChar w:fldCharType="begin">
          <w:ffData>
            <w:name w:val="Text216"/>
            <w:enabled/>
            <w:calcOnExit w:val="0"/>
            <w:textInput>
              <w:default w:val="[Summarise here, as applicable, any outcomes, issues, recommendations highlighted by the advisor]"/>
            </w:textInput>
          </w:ffData>
        </w:fldChar>
      </w:r>
      <w:bookmarkStart w:id="48" w:name="Text216"/>
      <w:r w:rsidR="00532DB6" w:rsidRPr="00AE18E0">
        <w:rPr>
          <w:i/>
          <w:color w:val="FF0000"/>
          <w:spacing w:val="0"/>
        </w:rPr>
        <w:instrText xml:space="preserve"> FORMTEXT </w:instrText>
      </w:r>
      <w:r w:rsidR="00532DB6" w:rsidRPr="00AE18E0">
        <w:rPr>
          <w:i/>
          <w:color w:val="FF0000"/>
          <w:spacing w:val="0"/>
        </w:rPr>
      </w:r>
      <w:r w:rsidR="00532DB6" w:rsidRPr="00AE18E0">
        <w:rPr>
          <w:i/>
          <w:color w:val="FF0000"/>
          <w:spacing w:val="0"/>
        </w:rPr>
        <w:fldChar w:fldCharType="separate"/>
      </w:r>
      <w:r w:rsidR="00532DB6" w:rsidRPr="00AE18E0">
        <w:rPr>
          <w:i/>
          <w:noProof/>
          <w:color w:val="FF0000"/>
          <w:spacing w:val="0"/>
        </w:rPr>
        <w:t>[Summarise here, as applicable, any outcomes, issues, recommendations highlighted by the advisor]</w:t>
      </w:r>
      <w:r w:rsidR="00532DB6" w:rsidRPr="00AE18E0">
        <w:rPr>
          <w:i/>
          <w:color w:val="FF0000"/>
          <w:spacing w:val="0"/>
        </w:rPr>
        <w:fldChar w:fldCharType="end"/>
      </w:r>
      <w:bookmarkEnd w:id="48"/>
      <w:r w:rsidR="00532DB6">
        <w:rPr>
          <w:color w:val="0000FF"/>
          <w:spacing w:val="0"/>
        </w:rPr>
        <w:t>.</w:t>
      </w:r>
    </w:p>
    <w:p w14:paraId="01DE42C2" w14:textId="77777777" w:rsidR="00D01856" w:rsidRPr="00D01856" w:rsidRDefault="00774A9F" w:rsidP="00D01856">
      <w:pPr>
        <w:spacing w:before="80" w:after="120"/>
        <w:ind w:left="902"/>
        <w:jc w:val="both"/>
        <w:rPr>
          <w:color w:val="FF0000"/>
          <w:spacing w:val="0"/>
          <w:lang w:val="x-none"/>
        </w:rPr>
      </w:pPr>
      <w:r w:rsidRPr="00D01856">
        <w:rPr>
          <w:color w:val="FF0000"/>
          <w:spacing w:val="0"/>
          <w:lang w:val="x-none"/>
        </w:rPr>
        <w:t>or</w:t>
      </w:r>
    </w:p>
    <w:p w14:paraId="46B3B77C" w14:textId="77777777" w:rsidR="00D01856" w:rsidRPr="00D01856" w:rsidRDefault="00D01856" w:rsidP="00D01856">
      <w:pPr>
        <w:spacing w:before="80" w:after="120"/>
        <w:ind w:left="902"/>
        <w:jc w:val="both"/>
        <w:rPr>
          <w:color w:val="0000FF"/>
          <w:spacing w:val="0"/>
        </w:rPr>
      </w:pPr>
      <w:r w:rsidRPr="00D01856">
        <w:rPr>
          <w:color w:val="0000FF"/>
          <w:spacing w:val="0"/>
        </w:rPr>
        <w:t xml:space="preserve">A probity auditor </w:t>
      </w:r>
      <w:r w:rsidR="0081672B">
        <w:rPr>
          <w:color w:val="0000FF"/>
          <w:spacing w:val="0"/>
        </w:rPr>
        <w:t>was</w:t>
      </w:r>
      <w:r w:rsidRPr="00D01856">
        <w:rPr>
          <w:color w:val="0000FF"/>
          <w:spacing w:val="0"/>
        </w:rPr>
        <w:t xml:space="preserve"> engaged for this procurement process.</w:t>
      </w:r>
      <w:r w:rsidR="0081672B">
        <w:rPr>
          <w:color w:val="0000FF"/>
          <w:spacing w:val="0"/>
        </w:rPr>
        <w:t xml:space="preserve">  The probity auditor was </w:t>
      </w:r>
      <w:r w:rsidR="00532DB6">
        <w:rPr>
          <w:color w:val="0000FF"/>
          <w:spacing w:val="0"/>
        </w:rPr>
        <w:fldChar w:fldCharType="begin">
          <w:ffData>
            <w:name w:val=""/>
            <w:enabled/>
            <w:calcOnExit w:val="0"/>
            <w:textInput>
              <w:default w:val="[insert the name of the auditor and company]"/>
            </w:textInput>
          </w:ffData>
        </w:fldChar>
      </w:r>
      <w:r w:rsidR="00532DB6">
        <w:rPr>
          <w:color w:val="0000FF"/>
          <w:spacing w:val="0"/>
        </w:rPr>
        <w:instrText xml:space="preserve"> FORMTEXT </w:instrText>
      </w:r>
      <w:r w:rsidR="00532DB6">
        <w:rPr>
          <w:color w:val="0000FF"/>
          <w:spacing w:val="0"/>
        </w:rPr>
      </w:r>
      <w:r w:rsidR="00532DB6">
        <w:rPr>
          <w:color w:val="0000FF"/>
          <w:spacing w:val="0"/>
        </w:rPr>
        <w:fldChar w:fldCharType="separate"/>
      </w:r>
      <w:r w:rsidR="00532DB6">
        <w:rPr>
          <w:noProof/>
          <w:color w:val="0000FF"/>
          <w:spacing w:val="0"/>
        </w:rPr>
        <w:t>[insert the name of the auditor and company]</w:t>
      </w:r>
      <w:r w:rsidR="00532DB6">
        <w:rPr>
          <w:color w:val="0000FF"/>
          <w:spacing w:val="0"/>
        </w:rPr>
        <w:fldChar w:fldCharType="end"/>
      </w:r>
      <w:r w:rsidR="008B6D7D">
        <w:rPr>
          <w:color w:val="0000FF"/>
          <w:spacing w:val="0"/>
        </w:rPr>
        <w:t>.</w:t>
      </w:r>
      <w:r w:rsidRPr="00D01856">
        <w:rPr>
          <w:color w:val="0000FF"/>
          <w:spacing w:val="0"/>
        </w:rPr>
        <w:t xml:space="preserve">  </w:t>
      </w:r>
      <w:r w:rsidR="00532DB6">
        <w:rPr>
          <w:i/>
          <w:color w:val="FF0000"/>
          <w:spacing w:val="0"/>
        </w:rPr>
        <w:fldChar w:fldCharType="begin">
          <w:ffData>
            <w:name w:val="Text215"/>
            <w:enabled/>
            <w:calcOnExit w:val="0"/>
            <w:textInput>
              <w:default w:val="[Summarise here the audit findings and any other applicable details]"/>
            </w:textInput>
          </w:ffData>
        </w:fldChar>
      </w:r>
      <w:bookmarkStart w:id="49" w:name="Text215"/>
      <w:r w:rsidR="00532DB6">
        <w:rPr>
          <w:i/>
          <w:color w:val="FF0000"/>
          <w:spacing w:val="0"/>
        </w:rPr>
        <w:instrText xml:space="preserve"> FORMTEXT </w:instrText>
      </w:r>
      <w:r w:rsidR="00532DB6">
        <w:rPr>
          <w:i/>
          <w:color w:val="FF0000"/>
          <w:spacing w:val="0"/>
        </w:rPr>
      </w:r>
      <w:r w:rsidR="00532DB6">
        <w:rPr>
          <w:i/>
          <w:color w:val="FF0000"/>
          <w:spacing w:val="0"/>
        </w:rPr>
        <w:fldChar w:fldCharType="separate"/>
      </w:r>
      <w:r w:rsidR="00532DB6">
        <w:rPr>
          <w:i/>
          <w:noProof/>
          <w:color w:val="FF0000"/>
          <w:spacing w:val="0"/>
        </w:rPr>
        <w:t>[Summarise here the audit findings and any other applicable details]</w:t>
      </w:r>
      <w:r w:rsidR="00532DB6">
        <w:rPr>
          <w:i/>
          <w:color w:val="FF0000"/>
          <w:spacing w:val="0"/>
        </w:rPr>
        <w:fldChar w:fldCharType="end"/>
      </w:r>
      <w:bookmarkEnd w:id="49"/>
      <w:r w:rsidRPr="00D01856">
        <w:rPr>
          <w:color w:val="0000FF"/>
          <w:spacing w:val="0"/>
        </w:rPr>
        <w:t>.</w:t>
      </w:r>
    </w:p>
    <w:p w14:paraId="7792F3ED" w14:textId="67690E8D" w:rsidR="00222BEA" w:rsidRDefault="00214126">
      <w:pPr>
        <w:pStyle w:val="Heading2"/>
      </w:pPr>
      <w:bookmarkStart w:id="50" w:name="_Toc170302810"/>
      <w:r>
        <w:lastRenderedPageBreak/>
        <w:t>Responses Received</w:t>
      </w:r>
      <w:bookmarkEnd w:id="50"/>
    </w:p>
    <w:p w14:paraId="5BA4C0CF" w14:textId="77777777" w:rsidR="00222BEA" w:rsidRDefault="00222BEA">
      <w:pPr>
        <w:pStyle w:val="BodyText"/>
      </w:pPr>
      <w:r>
        <w:t>Responses were received from the following organisations:</w:t>
      </w:r>
    </w:p>
    <w:p w14:paraId="5A85ACD3" w14:textId="0D8F191A" w:rsidR="000777C6" w:rsidRPr="002D705A" w:rsidRDefault="00542342" w:rsidP="000777C6">
      <w:pPr>
        <w:ind w:left="900"/>
        <w:rPr>
          <w:color w:val="0000FF"/>
          <w:spacing w:val="0"/>
        </w:rPr>
      </w:pPr>
      <w:r>
        <w:rPr>
          <w:i/>
          <w:color w:val="FF0000"/>
          <w:spacing w:val="0"/>
        </w:rPr>
        <w:t>[</w:t>
      </w:r>
      <w:r w:rsidR="000777C6" w:rsidRPr="002D705A">
        <w:rPr>
          <w:i/>
          <w:color w:val="FF0000"/>
          <w:spacing w:val="0"/>
        </w:rPr>
        <w:t>List in alphabetical order</w:t>
      </w:r>
      <w:r w:rsidR="00480D1F">
        <w:rPr>
          <w:i/>
          <w:color w:val="FF0000"/>
          <w:spacing w:val="0"/>
        </w:rPr>
        <w:t xml:space="preserve">.  Please ensure the name included below reflects the correct legal entity. If unsure, check the Australian Securities and Investment Commission website at </w:t>
      </w:r>
      <w:hyperlink r:id="rId23" w:history="1">
        <w:r w:rsidR="00480D1F" w:rsidRPr="008D6ECF">
          <w:rPr>
            <w:rStyle w:val="Hyperlink"/>
            <w:i/>
            <w:spacing w:val="0"/>
          </w:rPr>
          <w:t>www.asic.gov.au</w:t>
        </w:r>
      </w:hyperlink>
      <w:r w:rsidR="00480D1F">
        <w:rPr>
          <w:i/>
          <w:color w:val="FF0000"/>
          <w:spacing w:val="0"/>
        </w:rPr>
        <w:t xml:space="preserve"> or the Australian Business Number website at </w:t>
      </w:r>
      <w:hyperlink r:id="rId24" w:history="1">
        <w:r w:rsidR="00480D1F" w:rsidRPr="008D6ECF">
          <w:rPr>
            <w:rStyle w:val="Hyperlink"/>
            <w:i/>
            <w:spacing w:val="0"/>
          </w:rPr>
          <w:t>abr.business.gov.au</w:t>
        </w:r>
      </w:hyperlink>
      <w:r>
        <w:rPr>
          <w:i/>
          <w:color w:val="FF0000"/>
          <w:spacing w:val="0"/>
        </w:rPr>
        <w:t>]</w:t>
      </w:r>
      <w:r w:rsidR="00480D1F">
        <w:rPr>
          <w:i/>
          <w:color w:val="FF0000"/>
          <w:spacing w:val="0"/>
        </w:rPr>
        <w:t>.</w:t>
      </w:r>
    </w:p>
    <w:bookmarkStart w:id="51" w:name="Text177"/>
    <w:p w14:paraId="5543FC82" w14:textId="77777777" w:rsidR="00222BEA" w:rsidRPr="00FB7E0F" w:rsidRDefault="00566FF8" w:rsidP="00066041">
      <w:pPr>
        <w:pStyle w:val="BodyTextbullet"/>
        <w:numPr>
          <w:ilvl w:val="0"/>
          <w:numId w:val="18"/>
        </w:numPr>
      </w:pPr>
      <w:r w:rsidRPr="00FB7E0F">
        <w:rPr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[Name]</w:t>
      </w:r>
      <w:r w:rsidRPr="00FB7E0F">
        <w:rPr>
          <w:highlight w:val="yellow"/>
        </w:rPr>
        <w:fldChar w:fldCharType="end"/>
      </w:r>
      <w:bookmarkEnd w:id="51"/>
      <w:r w:rsidR="0005650A" w:rsidRPr="00FB7E0F">
        <w:t xml:space="preserve"> (</w:t>
      </w:r>
      <w:r w:rsidRPr="00FB7E0F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location eg Perth, NSW...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location eg Perth, NSW...</w:t>
      </w:r>
      <w:r w:rsidRPr="00FB7E0F">
        <w:rPr>
          <w:highlight w:val="yellow"/>
        </w:rPr>
        <w:fldChar w:fldCharType="end"/>
      </w:r>
      <w:r w:rsidR="0005650A" w:rsidRPr="00FB7E0F">
        <w:t>)</w:t>
      </w:r>
    </w:p>
    <w:p w14:paraId="2C3AE99C" w14:textId="77777777" w:rsidR="0005650A" w:rsidRPr="00FB7E0F" w:rsidRDefault="00566FF8" w:rsidP="0005650A">
      <w:pPr>
        <w:pStyle w:val="BodyTextbullet"/>
      </w:pPr>
      <w:r w:rsidRPr="00FB7E0F">
        <w:rPr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[Name]</w:t>
      </w:r>
      <w:r w:rsidRPr="00FB7E0F">
        <w:rPr>
          <w:highlight w:val="yellow"/>
        </w:rPr>
        <w:fldChar w:fldCharType="end"/>
      </w:r>
      <w:r w:rsidR="0005650A" w:rsidRPr="00FB7E0F">
        <w:t xml:space="preserve"> (</w:t>
      </w:r>
      <w:r w:rsidRPr="00FB7E0F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location eg Perth, NSW...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location eg Perth, NSW...</w:t>
      </w:r>
      <w:r w:rsidRPr="00FB7E0F">
        <w:rPr>
          <w:highlight w:val="yellow"/>
        </w:rPr>
        <w:fldChar w:fldCharType="end"/>
      </w:r>
      <w:r w:rsidR="0005650A" w:rsidRPr="00FB7E0F">
        <w:t>)</w:t>
      </w:r>
    </w:p>
    <w:p w14:paraId="6B20CC1A" w14:textId="77777777" w:rsidR="0005650A" w:rsidRPr="00FB7E0F" w:rsidRDefault="00566FF8" w:rsidP="00066041">
      <w:pPr>
        <w:pStyle w:val="BodyTextbullet"/>
        <w:numPr>
          <w:ilvl w:val="0"/>
          <w:numId w:val="18"/>
        </w:numPr>
      </w:pPr>
      <w:r w:rsidRPr="00FB7E0F">
        <w:rPr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[Name]</w:t>
      </w:r>
      <w:r w:rsidRPr="00FB7E0F">
        <w:rPr>
          <w:highlight w:val="yellow"/>
        </w:rPr>
        <w:fldChar w:fldCharType="end"/>
      </w:r>
      <w:r w:rsidR="0005650A" w:rsidRPr="00FB7E0F">
        <w:t xml:space="preserve"> (</w:t>
      </w:r>
      <w:r w:rsidRPr="00FB7E0F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location eg Perth, NSW...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location eg Perth, NSW...</w:t>
      </w:r>
      <w:r w:rsidRPr="00FB7E0F">
        <w:rPr>
          <w:highlight w:val="yellow"/>
        </w:rPr>
        <w:fldChar w:fldCharType="end"/>
      </w:r>
      <w:r w:rsidR="0005650A" w:rsidRPr="00FB7E0F">
        <w:t>)</w:t>
      </w:r>
    </w:p>
    <w:p w14:paraId="6442F7C1" w14:textId="77777777" w:rsidR="0005650A" w:rsidRPr="00FB7E0F" w:rsidRDefault="00566FF8" w:rsidP="00066041">
      <w:pPr>
        <w:pStyle w:val="BodyTextbullet"/>
        <w:numPr>
          <w:ilvl w:val="0"/>
          <w:numId w:val="18"/>
        </w:numPr>
      </w:pPr>
      <w:r w:rsidRPr="00FB7E0F">
        <w:rPr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[Name]</w:t>
      </w:r>
      <w:r w:rsidRPr="00FB7E0F">
        <w:rPr>
          <w:highlight w:val="yellow"/>
        </w:rPr>
        <w:fldChar w:fldCharType="end"/>
      </w:r>
      <w:r w:rsidR="0005650A" w:rsidRPr="00FB7E0F">
        <w:t xml:space="preserve"> (</w:t>
      </w:r>
      <w:r w:rsidRPr="00FB7E0F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location eg Perth, NSW..."/>
            </w:textInput>
          </w:ffData>
        </w:fldChar>
      </w:r>
      <w:r w:rsidR="0005650A" w:rsidRPr="00FB7E0F">
        <w:rPr>
          <w:highlight w:val="yellow"/>
        </w:rPr>
        <w:instrText xml:space="preserve"> FORMTEXT </w:instrText>
      </w:r>
      <w:r w:rsidRPr="00FB7E0F">
        <w:rPr>
          <w:highlight w:val="yellow"/>
        </w:rPr>
      </w:r>
      <w:r w:rsidRPr="00FB7E0F">
        <w:rPr>
          <w:highlight w:val="yellow"/>
        </w:rPr>
        <w:fldChar w:fldCharType="separate"/>
      </w:r>
      <w:r w:rsidR="0005650A" w:rsidRPr="00FB7E0F">
        <w:rPr>
          <w:noProof/>
          <w:highlight w:val="yellow"/>
        </w:rPr>
        <w:t>location eg Perth, NSW...</w:t>
      </w:r>
      <w:r w:rsidRPr="00FB7E0F">
        <w:rPr>
          <w:highlight w:val="yellow"/>
        </w:rPr>
        <w:fldChar w:fldCharType="end"/>
      </w:r>
      <w:r w:rsidR="0005650A" w:rsidRPr="00FB7E0F">
        <w:t>)</w:t>
      </w:r>
    </w:p>
    <w:p w14:paraId="7827A01F" w14:textId="46BE4CF1" w:rsidR="00222BEA" w:rsidRDefault="00214126">
      <w:pPr>
        <w:pStyle w:val="Heading2"/>
      </w:pPr>
      <w:bookmarkStart w:id="52" w:name="_Toc170302811"/>
      <w:r>
        <w:t>Desk Top Assessment</w:t>
      </w:r>
      <w:bookmarkEnd w:id="52"/>
    </w:p>
    <w:p w14:paraId="0082285F" w14:textId="6ABBF701" w:rsidR="00040A7A" w:rsidRDefault="00040A7A" w:rsidP="00EE56F4">
      <w:pPr>
        <w:pStyle w:val="BodyText"/>
        <w:rPr>
          <w:rStyle w:val="Instruction"/>
          <w:i/>
          <w:iCs/>
        </w:rPr>
      </w:pPr>
      <w:r w:rsidRPr="00040A7A">
        <w:rPr>
          <w:rStyle w:val="Instruction"/>
          <w:i/>
          <w:iCs/>
        </w:rPr>
        <w:t xml:space="preserve">Unless operation of the Procurement (Debarment of Suppliers) Regulations 2021 has been excluded, the Contract Authority or Customer must exclude from consideration any Offer received from a Respondent who is suspended or debarred, and any Offer which includes a subcontracting arrangement with a suspended or debarred subcontractor. Refer to the </w:t>
      </w:r>
      <w:hyperlink r:id="rId25" w:history="1">
        <w:r w:rsidRPr="00040A7A">
          <w:rPr>
            <w:rStyle w:val="Hyperlink"/>
            <w:i/>
            <w:iCs/>
          </w:rPr>
          <w:t>Western Australian Supplier Debarment Regime</w:t>
        </w:r>
      </w:hyperlink>
      <w:r w:rsidR="00115610">
        <w:rPr>
          <w:rStyle w:val="Instruction"/>
          <w:i/>
          <w:iCs/>
        </w:rPr>
        <w:t xml:space="preserve"> and the </w:t>
      </w:r>
      <w:hyperlink r:id="rId26" w:history="1">
        <w:r w:rsidR="005A2BDD">
          <w:rPr>
            <w:rStyle w:val="Hyperlink"/>
            <w:i/>
            <w:iCs/>
          </w:rPr>
          <w:t>Debarred Suppliers</w:t>
        </w:r>
      </w:hyperlink>
      <w:r w:rsidR="00115610">
        <w:rPr>
          <w:rStyle w:val="Instruction"/>
          <w:i/>
          <w:iCs/>
        </w:rPr>
        <w:t xml:space="preserve"> page on Tenders WA</w:t>
      </w:r>
      <w:r w:rsidRPr="00040A7A">
        <w:rPr>
          <w:rStyle w:val="Instruction"/>
          <w:i/>
          <w:iCs/>
        </w:rPr>
        <w:t xml:space="preserve"> for more information.</w:t>
      </w:r>
    </w:p>
    <w:p w14:paraId="1D067BD4" w14:textId="2A4B8B15" w:rsidR="00EE56F4" w:rsidRPr="00341D95" w:rsidRDefault="00EE56F4" w:rsidP="00EE56F4">
      <w:pPr>
        <w:pStyle w:val="BodyText"/>
        <w:rPr>
          <w:rStyle w:val="Instruction"/>
          <w:i/>
          <w:iCs/>
        </w:rPr>
      </w:pPr>
      <w:r w:rsidRPr="00341D95">
        <w:rPr>
          <w:rStyle w:val="Instruction"/>
          <w:i/>
          <w:iCs/>
        </w:rPr>
        <w:t>Ensure that</w:t>
      </w:r>
      <w:r w:rsidR="008468C3">
        <w:rPr>
          <w:rStyle w:val="Instruction"/>
          <w:i/>
          <w:iCs/>
        </w:rPr>
        <w:t xml:space="preserve"> you check the suspension and debarment status of all</w:t>
      </w:r>
      <w:r w:rsidRPr="00341D95">
        <w:rPr>
          <w:rStyle w:val="Instruction"/>
          <w:i/>
          <w:iCs/>
        </w:rPr>
        <w:t xml:space="preserve"> Respondents</w:t>
      </w:r>
      <w:r w:rsidR="00781483">
        <w:rPr>
          <w:rStyle w:val="Instruction"/>
          <w:i/>
          <w:iCs/>
        </w:rPr>
        <w:t xml:space="preserve"> and named subcontractors on the </w:t>
      </w:r>
      <w:hyperlink r:id="rId27" w:history="1">
        <w:r w:rsidR="00011445">
          <w:rPr>
            <w:rStyle w:val="Hyperlink"/>
            <w:i/>
            <w:iCs/>
          </w:rPr>
          <w:t>Debarred Suppliers</w:t>
        </w:r>
      </w:hyperlink>
      <w:r w:rsidR="00781483">
        <w:rPr>
          <w:rStyle w:val="Instruction"/>
          <w:i/>
          <w:iCs/>
        </w:rPr>
        <w:t xml:space="preserve"> page</w:t>
      </w:r>
      <w:r w:rsidRPr="00341D95">
        <w:rPr>
          <w:rStyle w:val="Instruction"/>
          <w:i/>
          <w:iCs/>
        </w:rPr>
        <w:t xml:space="preserve"> before progressing to the Qualitative Assessment</w:t>
      </w:r>
      <w:r w:rsidR="00377756">
        <w:rPr>
          <w:rStyle w:val="Instruction"/>
          <w:i/>
          <w:iCs/>
        </w:rPr>
        <w:t xml:space="preserve">, finalising </w:t>
      </w:r>
      <w:r w:rsidR="00114CB0">
        <w:rPr>
          <w:rStyle w:val="Instruction"/>
          <w:i/>
          <w:iCs/>
        </w:rPr>
        <w:t>this Evaluation Report and prior to awarding the contract</w:t>
      </w:r>
      <w:r w:rsidRPr="00341D95">
        <w:rPr>
          <w:rStyle w:val="Instruction"/>
          <w:i/>
          <w:iCs/>
        </w:rPr>
        <w:t>.</w:t>
      </w:r>
    </w:p>
    <w:p w14:paraId="2336AC84" w14:textId="3D7240AF" w:rsidR="00222BEA" w:rsidRDefault="00222BEA">
      <w:pPr>
        <w:pStyle w:val="BodyText"/>
        <w:rPr>
          <w:rStyle w:val="Optional"/>
        </w:rPr>
      </w:pPr>
      <w:r>
        <w:rPr>
          <w:rStyle w:val="Optional"/>
        </w:rPr>
        <w:t xml:space="preserve">All Respondents </w:t>
      </w:r>
      <w:r w:rsidR="00DD2FB8">
        <w:rPr>
          <w:rStyle w:val="Optional"/>
        </w:rPr>
        <w:t xml:space="preserve">[met the Pre-Qualification Requirements and] properly addressed the Compliance and Disclosure Requirements and were </w:t>
      </w:r>
      <w:r>
        <w:rPr>
          <w:rStyle w:val="Optional"/>
        </w:rPr>
        <w:t>passed through to the Qualitative Assessment</w:t>
      </w:r>
      <w:r w:rsidR="00D672B6">
        <w:rPr>
          <w:rStyle w:val="Optional"/>
        </w:rPr>
        <w:t>.</w:t>
      </w:r>
    </w:p>
    <w:p w14:paraId="0385031F" w14:textId="77777777" w:rsidR="00222BEA" w:rsidRPr="000F55F8" w:rsidRDefault="00214126">
      <w:pPr>
        <w:pStyle w:val="InstructionOR"/>
        <w:rPr>
          <w:b w:val="0"/>
          <w:i/>
        </w:rPr>
      </w:pPr>
      <w:r w:rsidRPr="000F55F8">
        <w:rPr>
          <w:b w:val="0"/>
          <w:i/>
        </w:rPr>
        <w:t>or</w:t>
      </w:r>
    </w:p>
    <w:p w14:paraId="20D57476" w14:textId="20EFB4C6" w:rsidR="00222BEA" w:rsidRPr="0005650A" w:rsidRDefault="00222BEA">
      <w:pPr>
        <w:pStyle w:val="BodyText"/>
        <w:rPr>
          <w:i/>
        </w:rPr>
      </w:pPr>
      <w:r>
        <w:rPr>
          <w:rStyle w:val="Optional"/>
        </w:rPr>
        <w:t>The following Respondents did not pass through to Qualitative Assessment</w:t>
      </w:r>
      <w:r w:rsidRPr="0005650A">
        <w:rPr>
          <w:rStyle w:val="Optional"/>
          <w:i/>
        </w:rPr>
        <w:t xml:space="preserve">: </w:t>
      </w:r>
      <w:r w:rsidR="00566FF8" w:rsidRPr="0005650A">
        <w:rPr>
          <w:rStyle w:val="Instruction"/>
          <w:i/>
        </w:rPr>
        <w:fldChar w:fldCharType="begin">
          <w:ffData>
            <w:name w:val="Text122"/>
            <w:enabled/>
            <w:calcOnExit w:val="0"/>
            <w:textInput>
              <w:default w:val="[list names and reason why]"/>
            </w:textInput>
          </w:ffData>
        </w:fldChar>
      </w:r>
      <w:bookmarkStart w:id="53" w:name="Text122"/>
      <w:r w:rsidRPr="0005650A">
        <w:rPr>
          <w:rStyle w:val="Instruction"/>
          <w:i/>
        </w:rPr>
        <w:instrText xml:space="preserve"> FORMTEXT </w:instrText>
      </w:r>
      <w:r w:rsidR="00566FF8" w:rsidRPr="0005650A">
        <w:rPr>
          <w:rStyle w:val="Instruction"/>
          <w:i/>
        </w:rPr>
      </w:r>
      <w:r w:rsidR="00566FF8" w:rsidRPr="0005650A">
        <w:rPr>
          <w:rStyle w:val="Instruction"/>
          <w:i/>
        </w:rPr>
        <w:fldChar w:fldCharType="separate"/>
      </w:r>
      <w:r w:rsidRPr="0005650A">
        <w:rPr>
          <w:rStyle w:val="Instruction"/>
          <w:i/>
        </w:rPr>
        <w:t>[list names and reason why]</w:t>
      </w:r>
      <w:r w:rsidR="00566FF8" w:rsidRPr="0005650A">
        <w:rPr>
          <w:rStyle w:val="Instruction"/>
          <w:i/>
        </w:rPr>
        <w:fldChar w:fldCharType="end"/>
      </w:r>
      <w:bookmarkEnd w:id="53"/>
    </w:p>
    <w:p w14:paraId="37E18F2F" w14:textId="0042A73A" w:rsidR="0005650A" w:rsidRPr="0005650A" w:rsidRDefault="00566FF8" w:rsidP="00066041">
      <w:pPr>
        <w:pStyle w:val="BodyTextbullet"/>
        <w:numPr>
          <w:ilvl w:val="0"/>
          <w:numId w:val="9"/>
        </w:numPr>
        <w:jc w:val="left"/>
        <w:rPr>
          <w:rStyle w:val="Optional"/>
        </w:rPr>
      </w:pPr>
      <w:r w:rsidRPr="001B603C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1B603C">
        <w:rPr>
          <w:color w:val="0000FF"/>
          <w:highlight w:val="yellow"/>
        </w:rPr>
        <w:instrText xml:space="preserve"> FORMTEXT </w:instrText>
      </w:r>
      <w:r w:rsidRPr="001B603C">
        <w:rPr>
          <w:color w:val="0000FF"/>
          <w:highlight w:val="yellow"/>
        </w:rPr>
      </w:r>
      <w:r w:rsidRPr="001B603C">
        <w:rPr>
          <w:color w:val="0000FF"/>
          <w:highlight w:val="yellow"/>
        </w:rPr>
        <w:fldChar w:fldCharType="separate"/>
      </w:r>
      <w:r w:rsidR="0005650A" w:rsidRPr="001B603C">
        <w:rPr>
          <w:noProof/>
          <w:color w:val="0000FF"/>
          <w:highlight w:val="yellow"/>
        </w:rPr>
        <w:t>[Name]</w:t>
      </w:r>
      <w:r w:rsidRPr="001B603C">
        <w:rPr>
          <w:color w:val="0000FF"/>
          <w:highlight w:val="yellow"/>
        </w:rPr>
        <w:fldChar w:fldCharType="end"/>
      </w:r>
      <w:r w:rsidR="00222BEA" w:rsidRPr="0005650A">
        <w:rPr>
          <w:rStyle w:val="Optional"/>
        </w:rPr>
        <w:br/>
      </w:r>
      <w:bookmarkStart w:id="54" w:name="Text178"/>
      <w:r w:rsidRPr="001B603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05650A" w:rsidRPr="001B603C">
        <w:rPr>
          <w:rStyle w:val="Optional"/>
          <w:noProof/>
        </w:rPr>
        <w:t>[Reason why]</w:t>
      </w:r>
      <w:r w:rsidRPr="001B603C">
        <w:rPr>
          <w:rStyle w:val="Optional"/>
        </w:rPr>
        <w:fldChar w:fldCharType="end"/>
      </w:r>
      <w:bookmarkEnd w:id="54"/>
    </w:p>
    <w:p w14:paraId="633EE061" w14:textId="31C71DC5" w:rsidR="0005650A" w:rsidRPr="0005650A" w:rsidRDefault="00566FF8" w:rsidP="00066041">
      <w:pPr>
        <w:pStyle w:val="BodyTextbullet"/>
        <w:numPr>
          <w:ilvl w:val="0"/>
          <w:numId w:val="9"/>
        </w:numPr>
        <w:jc w:val="left"/>
        <w:rPr>
          <w:rStyle w:val="Optional"/>
        </w:rPr>
      </w:pPr>
      <w:r w:rsidRPr="001B603C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1B603C">
        <w:rPr>
          <w:color w:val="0000FF"/>
          <w:highlight w:val="yellow"/>
        </w:rPr>
        <w:instrText xml:space="preserve"> FORMTEXT </w:instrText>
      </w:r>
      <w:r w:rsidRPr="001B603C">
        <w:rPr>
          <w:color w:val="0000FF"/>
          <w:highlight w:val="yellow"/>
        </w:rPr>
      </w:r>
      <w:r w:rsidRPr="001B603C">
        <w:rPr>
          <w:color w:val="0000FF"/>
          <w:highlight w:val="yellow"/>
        </w:rPr>
        <w:fldChar w:fldCharType="separate"/>
      </w:r>
      <w:r w:rsidR="0005650A" w:rsidRPr="001B603C">
        <w:rPr>
          <w:noProof/>
          <w:color w:val="0000FF"/>
          <w:highlight w:val="yellow"/>
        </w:rPr>
        <w:t>[Name]</w:t>
      </w:r>
      <w:r w:rsidRPr="001B603C">
        <w:rPr>
          <w:color w:val="0000FF"/>
          <w:highlight w:val="yellow"/>
        </w:rPr>
        <w:fldChar w:fldCharType="end"/>
      </w:r>
      <w:r w:rsidR="0005650A" w:rsidRPr="0005650A">
        <w:rPr>
          <w:rStyle w:val="Optional"/>
        </w:rPr>
        <w:br/>
      </w:r>
      <w:r w:rsidRPr="001B603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05650A" w:rsidRPr="001B603C">
        <w:rPr>
          <w:rStyle w:val="Optional"/>
          <w:noProof/>
        </w:rPr>
        <w:t>[Reason why]</w:t>
      </w:r>
      <w:r w:rsidRPr="001B603C">
        <w:rPr>
          <w:rStyle w:val="Optional"/>
        </w:rPr>
        <w:fldChar w:fldCharType="end"/>
      </w:r>
    </w:p>
    <w:p w14:paraId="7E32CF10" w14:textId="56C9A1CD" w:rsidR="0005650A" w:rsidRPr="0005650A" w:rsidRDefault="00566FF8" w:rsidP="00066041">
      <w:pPr>
        <w:pStyle w:val="BodyTextbullet"/>
        <w:numPr>
          <w:ilvl w:val="0"/>
          <w:numId w:val="9"/>
        </w:numPr>
        <w:jc w:val="left"/>
        <w:rPr>
          <w:rStyle w:val="Optional"/>
        </w:rPr>
      </w:pPr>
      <w:r w:rsidRPr="001B603C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1B603C">
        <w:rPr>
          <w:color w:val="0000FF"/>
          <w:highlight w:val="yellow"/>
        </w:rPr>
        <w:instrText xml:space="preserve"> FORMTEXT </w:instrText>
      </w:r>
      <w:r w:rsidRPr="001B603C">
        <w:rPr>
          <w:color w:val="0000FF"/>
          <w:highlight w:val="yellow"/>
        </w:rPr>
      </w:r>
      <w:r w:rsidRPr="001B603C">
        <w:rPr>
          <w:color w:val="0000FF"/>
          <w:highlight w:val="yellow"/>
        </w:rPr>
        <w:fldChar w:fldCharType="separate"/>
      </w:r>
      <w:r w:rsidR="0005650A" w:rsidRPr="001B603C">
        <w:rPr>
          <w:noProof/>
          <w:color w:val="0000FF"/>
          <w:highlight w:val="yellow"/>
        </w:rPr>
        <w:t>[Name]</w:t>
      </w:r>
      <w:r w:rsidRPr="001B603C">
        <w:rPr>
          <w:color w:val="0000FF"/>
          <w:highlight w:val="yellow"/>
        </w:rPr>
        <w:fldChar w:fldCharType="end"/>
      </w:r>
      <w:r w:rsidR="0005650A" w:rsidRPr="0005650A">
        <w:rPr>
          <w:rStyle w:val="Optional"/>
        </w:rPr>
        <w:br/>
      </w:r>
      <w:r w:rsidRPr="001B603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05650A" w:rsidRPr="001B603C">
        <w:rPr>
          <w:rStyle w:val="Optional"/>
          <w:noProof/>
        </w:rPr>
        <w:t>[Reason why]</w:t>
      </w:r>
      <w:r w:rsidRPr="001B603C">
        <w:rPr>
          <w:rStyle w:val="Optional"/>
        </w:rPr>
        <w:fldChar w:fldCharType="end"/>
      </w:r>
    </w:p>
    <w:p w14:paraId="7E3E933E" w14:textId="77AC8557" w:rsidR="0005650A" w:rsidRPr="0005650A" w:rsidRDefault="00566FF8" w:rsidP="00066041">
      <w:pPr>
        <w:pStyle w:val="BodyTextbullet"/>
        <w:numPr>
          <w:ilvl w:val="0"/>
          <w:numId w:val="9"/>
        </w:numPr>
        <w:jc w:val="left"/>
        <w:rPr>
          <w:rStyle w:val="Optional"/>
        </w:rPr>
      </w:pPr>
      <w:r w:rsidRPr="007A7755">
        <w:rPr>
          <w:color w:val="0000FF"/>
          <w:highlight w:val="yellow"/>
        </w:rPr>
        <w:fldChar w:fldCharType="begin">
          <w:ffData>
            <w:name w:val="Text177"/>
            <w:enabled/>
            <w:calcOnExit w:val="0"/>
            <w:textInput>
              <w:default w:val="[Name]"/>
            </w:textInput>
          </w:ffData>
        </w:fldChar>
      </w:r>
      <w:r w:rsidR="0005650A" w:rsidRPr="007A7755">
        <w:rPr>
          <w:color w:val="0000FF"/>
          <w:highlight w:val="yellow"/>
        </w:rPr>
        <w:instrText xml:space="preserve"> FORMTEXT </w:instrText>
      </w:r>
      <w:r w:rsidRPr="007A7755">
        <w:rPr>
          <w:color w:val="0000FF"/>
          <w:highlight w:val="yellow"/>
        </w:rPr>
      </w:r>
      <w:r w:rsidRPr="007A7755">
        <w:rPr>
          <w:color w:val="0000FF"/>
          <w:highlight w:val="yellow"/>
        </w:rPr>
        <w:fldChar w:fldCharType="separate"/>
      </w:r>
      <w:r w:rsidR="0005650A" w:rsidRPr="007A7755">
        <w:rPr>
          <w:noProof/>
          <w:color w:val="0000FF"/>
          <w:highlight w:val="yellow"/>
        </w:rPr>
        <w:t>[Name]</w:t>
      </w:r>
      <w:r w:rsidRPr="007A7755">
        <w:rPr>
          <w:color w:val="0000FF"/>
          <w:highlight w:val="yellow"/>
        </w:rPr>
        <w:fldChar w:fldCharType="end"/>
      </w:r>
      <w:r w:rsidR="0005650A" w:rsidRPr="0005650A">
        <w:rPr>
          <w:rStyle w:val="Optional"/>
        </w:rPr>
        <w:br/>
      </w:r>
      <w:r w:rsidRPr="001B603C">
        <w:rPr>
          <w:rStyle w:val="Optional"/>
        </w:rPr>
        <w:fldChar w:fldCharType="begin">
          <w:ffData>
            <w:name w:val="Text178"/>
            <w:enabled/>
            <w:calcOnExit w:val="0"/>
            <w:textInput>
              <w:default w:val="[Reason why]"/>
            </w:textInput>
          </w:ffData>
        </w:fldChar>
      </w:r>
      <w:r w:rsidR="0005650A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05650A" w:rsidRPr="001B603C">
        <w:rPr>
          <w:rStyle w:val="Optional"/>
          <w:noProof/>
        </w:rPr>
        <w:t>[Reason why]</w:t>
      </w:r>
      <w:r w:rsidRPr="001B603C">
        <w:rPr>
          <w:rStyle w:val="Optional"/>
        </w:rPr>
        <w:fldChar w:fldCharType="end"/>
      </w:r>
    </w:p>
    <w:p w14:paraId="41A3AA3C" w14:textId="77777777" w:rsidR="00222BEA" w:rsidRDefault="00222BEA">
      <w:pPr>
        <w:pStyle w:val="BodyText"/>
      </w:pPr>
      <w:r>
        <w:t xml:space="preserve">All other Respondents </w:t>
      </w:r>
      <w:r w:rsidR="00DD2FB8">
        <w:rPr>
          <w:rStyle w:val="Optional"/>
        </w:rPr>
        <w:t xml:space="preserve">[met the Pre-Qualification Requirements and] </w:t>
      </w:r>
      <w:r w:rsidR="00850F53" w:rsidRPr="00850F53">
        <w:t xml:space="preserve">properly addressed the Compliance and Disclosure Requirements and </w:t>
      </w:r>
      <w:r>
        <w:t>were processed through to Qualitative Assessment.</w:t>
      </w:r>
    </w:p>
    <w:p w14:paraId="3EC68B40" w14:textId="7AAD4437" w:rsidR="00222BEA" w:rsidRDefault="00214126">
      <w:pPr>
        <w:pStyle w:val="Heading2"/>
      </w:pPr>
      <w:bookmarkStart w:id="55" w:name="_Toc170302812"/>
      <w:r w:rsidRPr="00850F53">
        <w:rPr>
          <w:color w:val="0000FF"/>
        </w:rPr>
        <w:lastRenderedPageBreak/>
        <w:t>[Initial]</w:t>
      </w:r>
      <w:r>
        <w:t xml:space="preserve"> Qualitative Score and Price Summary Table</w:t>
      </w:r>
      <w:bookmarkEnd w:id="55"/>
    </w:p>
    <w:bookmarkStart w:id="56" w:name="Text125"/>
    <w:p w14:paraId="61D8ECB7" w14:textId="77777777" w:rsidR="00441A8F" w:rsidRDefault="00566FF8">
      <w:pPr>
        <w:pStyle w:val="BodyText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125"/>
            <w:enabled/>
            <w:calcOnExit w:val="0"/>
            <w:textInput>
              <w:default w:val="[show from the lowest priced respondent down.]"/>
            </w:textInput>
          </w:ffData>
        </w:fldChar>
      </w:r>
      <w:r w:rsidR="00441A8F"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 w:rsidR="00441A8F">
        <w:rPr>
          <w:i/>
          <w:noProof/>
          <w:color w:val="FF0000"/>
        </w:rPr>
        <w:t>[If a two stage evaluation process was undertaken, insert the word 'initial' as indicated above, and include information relating to non-shortlisted respondents below.]</w:t>
      </w:r>
      <w:r>
        <w:rPr>
          <w:i/>
          <w:color w:val="FF0000"/>
        </w:rPr>
        <w:fldChar w:fldCharType="end"/>
      </w:r>
    </w:p>
    <w:p w14:paraId="59FE19D9" w14:textId="0FD559E9" w:rsidR="00222BEA" w:rsidRPr="0005650A" w:rsidRDefault="00FE5BBD">
      <w:pPr>
        <w:pStyle w:val="BodyText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List the Respondents in price or qualitative ranking order. This order should be consistent throughout the Report, ie as in Appendix C and in Appendix D.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[List the Respondents in price or qualitative ranking order. This order should be consistent throughout the Report, ie as in Appendix C and in Appendix D.]</w:t>
      </w:r>
      <w:r>
        <w:rPr>
          <w:i/>
          <w:color w:val="FF0000"/>
        </w:rPr>
        <w:fldChar w:fldCharType="end"/>
      </w:r>
      <w:bookmarkEnd w:id="56"/>
    </w:p>
    <w:tbl>
      <w:tblPr>
        <w:tblW w:w="0" w:type="auto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31"/>
        <w:gridCol w:w="1740"/>
        <w:gridCol w:w="1746"/>
        <w:gridCol w:w="1715"/>
      </w:tblGrid>
      <w:tr w:rsidR="00222BEA" w14:paraId="7AB7C5FC" w14:textId="77777777">
        <w:tc>
          <w:tcPr>
            <w:tcW w:w="1782" w:type="dxa"/>
            <w:shd w:val="clear" w:color="auto" w:fill="F3F3F3"/>
            <w:vAlign w:val="bottom"/>
          </w:tcPr>
          <w:p w14:paraId="04326CDB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Respondent</w:t>
            </w:r>
          </w:p>
        </w:tc>
        <w:tc>
          <w:tcPr>
            <w:tcW w:w="1783" w:type="dxa"/>
            <w:shd w:val="clear" w:color="auto" w:fill="F3F3F3"/>
            <w:vAlign w:val="bottom"/>
          </w:tcPr>
          <w:p w14:paraId="1D86CAED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Price Ranking</w:t>
            </w:r>
          </w:p>
        </w:tc>
        <w:tc>
          <w:tcPr>
            <w:tcW w:w="1782" w:type="dxa"/>
            <w:shd w:val="clear" w:color="auto" w:fill="F3F3F3"/>
            <w:vAlign w:val="bottom"/>
          </w:tcPr>
          <w:p w14:paraId="5723B6DF" w14:textId="77777777" w:rsidR="00222BEA" w:rsidRPr="007A7755" w:rsidRDefault="00222BEA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7A7755">
              <w:rPr>
                <w:rStyle w:val="Strong"/>
                <w:color w:val="0000FF"/>
              </w:rPr>
              <w:t>Price</w:t>
            </w:r>
          </w:p>
          <w:p w14:paraId="102B5B83" w14:textId="77777777" w:rsidR="007A6AC0" w:rsidRDefault="007A6AC0">
            <w:pPr>
              <w:pStyle w:val="TableText"/>
              <w:jc w:val="center"/>
              <w:rPr>
                <w:rStyle w:val="Strong"/>
              </w:rPr>
            </w:pPr>
            <w:r w:rsidRPr="007A7755">
              <w:rPr>
                <w:rStyle w:val="Strong"/>
                <w:color w:val="0000FF"/>
              </w:rPr>
              <w:t>(or Evaluated Price)</w:t>
            </w:r>
            <w:r w:rsidR="007A7755">
              <w:rPr>
                <w:rStyle w:val="Strong"/>
              </w:rPr>
              <w:t xml:space="preserve"> (inc GST)</w:t>
            </w:r>
          </w:p>
        </w:tc>
        <w:tc>
          <w:tcPr>
            <w:tcW w:w="1783" w:type="dxa"/>
            <w:shd w:val="clear" w:color="auto" w:fill="F3F3F3"/>
            <w:vAlign w:val="bottom"/>
          </w:tcPr>
          <w:p w14:paraId="6A62638A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Qualitative Ranking</w:t>
            </w:r>
          </w:p>
        </w:tc>
        <w:tc>
          <w:tcPr>
            <w:tcW w:w="1783" w:type="dxa"/>
            <w:shd w:val="clear" w:color="auto" w:fill="F3F3F3"/>
            <w:vAlign w:val="bottom"/>
          </w:tcPr>
          <w:p w14:paraId="5B9192C0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Score</w:t>
            </w:r>
            <w:r w:rsidR="007A7755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(%)</w:t>
            </w:r>
          </w:p>
        </w:tc>
      </w:tr>
      <w:tr w:rsidR="00222BEA" w14:paraId="12A5EA1B" w14:textId="77777777">
        <w:tc>
          <w:tcPr>
            <w:tcW w:w="1782" w:type="dxa"/>
          </w:tcPr>
          <w:p w14:paraId="77334683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0524F413" w14:textId="77777777" w:rsidR="00222BEA" w:rsidRDefault="00222BEA">
            <w:pPr>
              <w:pStyle w:val="TableText"/>
            </w:pPr>
          </w:p>
        </w:tc>
        <w:tc>
          <w:tcPr>
            <w:tcW w:w="1782" w:type="dxa"/>
          </w:tcPr>
          <w:p w14:paraId="75B42057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1A49A697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1688A16F" w14:textId="77777777" w:rsidR="00222BEA" w:rsidRDefault="00222BEA">
            <w:pPr>
              <w:pStyle w:val="TableText"/>
            </w:pPr>
          </w:p>
        </w:tc>
      </w:tr>
      <w:tr w:rsidR="00222BEA" w14:paraId="5E729ABC" w14:textId="77777777">
        <w:tc>
          <w:tcPr>
            <w:tcW w:w="1782" w:type="dxa"/>
          </w:tcPr>
          <w:p w14:paraId="0212CBEE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26260CD4" w14:textId="77777777" w:rsidR="00222BEA" w:rsidRDefault="00222BEA">
            <w:pPr>
              <w:pStyle w:val="TableText"/>
            </w:pPr>
          </w:p>
        </w:tc>
        <w:tc>
          <w:tcPr>
            <w:tcW w:w="1782" w:type="dxa"/>
          </w:tcPr>
          <w:p w14:paraId="1CC6F0AB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170B9DD3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33B268FE" w14:textId="77777777" w:rsidR="00222BEA" w:rsidRDefault="00222BEA">
            <w:pPr>
              <w:pStyle w:val="TableText"/>
            </w:pPr>
          </w:p>
        </w:tc>
      </w:tr>
      <w:tr w:rsidR="00222BEA" w14:paraId="3CD11D17" w14:textId="77777777">
        <w:tc>
          <w:tcPr>
            <w:tcW w:w="1782" w:type="dxa"/>
          </w:tcPr>
          <w:p w14:paraId="6DA6FC8E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3A33C0C2" w14:textId="77777777" w:rsidR="00222BEA" w:rsidRDefault="00222BEA">
            <w:pPr>
              <w:pStyle w:val="TableText"/>
            </w:pPr>
          </w:p>
        </w:tc>
        <w:tc>
          <w:tcPr>
            <w:tcW w:w="1782" w:type="dxa"/>
          </w:tcPr>
          <w:p w14:paraId="6E769EFA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57BDC81E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26B304EF" w14:textId="77777777" w:rsidR="00222BEA" w:rsidRDefault="00222BEA">
            <w:pPr>
              <w:pStyle w:val="TableText"/>
            </w:pPr>
          </w:p>
        </w:tc>
      </w:tr>
      <w:tr w:rsidR="00222BEA" w14:paraId="52C763AD" w14:textId="77777777">
        <w:tc>
          <w:tcPr>
            <w:tcW w:w="1782" w:type="dxa"/>
          </w:tcPr>
          <w:p w14:paraId="3D55D425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20B872A6" w14:textId="77777777" w:rsidR="00222BEA" w:rsidRDefault="00222BEA">
            <w:pPr>
              <w:pStyle w:val="TableText"/>
            </w:pPr>
          </w:p>
        </w:tc>
        <w:tc>
          <w:tcPr>
            <w:tcW w:w="1782" w:type="dxa"/>
          </w:tcPr>
          <w:p w14:paraId="5F1310A9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797312BC" w14:textId="77777777" w:rsidR="00222BEA" w:rsidRDefault="00222BEA">
            <w:pPr>
              <w:pStyle w:val="TableText"/>
            </w:pPr>
          </w:p>
        </w:tc>
        <w:tc>
          <w:tcPr>
            <w:tcW w:w="1783" w:type="dxa"/>
          </w:tcPr>
          <w:p w14:paraId="4EA2B35A" w14:textId="77777777" w:rsidR="00222BEA" w:rsidRDefault="00222BEA">
            <w:pPr>
              <w:pStyle w:val="TableText"/>
            </w:pPr>
          </w:p>
        </w:tc>
      </w:tr>
    </w:tbl>
    <w:p w14:paraId="4D300D79" w14:textId="3093BC1A" w:rsidR="00222BEA" w:rsidRPr="0005650A" w:rsidRDefault="00542342" w:rsidP="00255637">
      <w:pPr>
        <w:pStyle w:val="BodyText"/>
        <w:spacing w:before="240"/>
        <w:rPr>
          <w:rStyle w:val="Instruction"/>
          <w:i/>
        </w:rPr>
      </w:pPr>
      <w:r>
        <w:rPr>
          <w:rStyle w:val="Instruction"/>
          <w:i/>
        </w:rPr>
        <w:t>[</w:t>
      </w:r>
      <w:r w:rsidR="00222BEA" w:rsidRPr="0005650A">
        <w:rPr>
          <w:rStyle w:val="Instruction"/>
          <w:i/>
        </w:rPr>
        <w:t xml:space="preserve">Any issues related to how the price schedule was devised should be discussed here – including use of estimated hours, estimated quantities, categories of work, </w:t>
      </w:r>
      <w:r w:rsidR="00F904A9">
        <w:rPr>
          <w:rStyle w:val="Instruction"/>
          <w:i/>
        </w:rPr>
        <w:t>good</w:t>
      </w:r>
      <w:r w:rsidR="00222BEA" w:rsidRPr="0005650A">
        <w:rPr>
          <w:rStyle w:val="Instruction"/>
          <w:i/>
        </w:rPr>
        <w:t>s.</w:t>
      </w:r>
      <w:r w:rsidR="00DA238D">
        <w:rPr>
          <w:rStyle w:val="Instruction"/>
          <w:i/>
        </w:rPr>
        <w:t>]</w:t>
      </w:r>
    </w:p>
    <w:p w14:paraId="4781C7E7" w14:textId="77777777" w:rsidR="00206ED6" w:rsidRDefault="00DA238D">
      <w:pPr>
        <w:pStyle w:val="BodyText"/>
        <w:rPr>
          <w:rStyle w:val="Instruction"/>
          <w:i/>
        </w:rPr>
      </w:pPr>
      <w:r>
        <w:rPr>
          <w:rStyle w:val="Instruction"/>
          <w:i/>
        </w:rPr>
        <w:t>[</w:t>
      </w:r>
      <w:r w:rsidR="00222BEA" w:rsidRPr="0005650A">
        <w:rPr>
          <w:rStyle w:val="Instruction"/>
          <w:i/>
        </w:rPr>
        <w:t>Also</w:t>
      </w:r>
      <w:r w:rsidR="009F21BC">
        <w:rPr>
          <w:rStyle w:val="Instruction"/>
          <w:i/>
        </w:rPr>
        <w:t>, if Evaluated Price is used in the table above, explain the makeup of the Evaluated Price.]</w:t>
      </w:r>
    </w:p>
    <w:p w14:paraId="58DEC6CD" w14:textId="51E1A0DA" w:rsidR="00441A8F" w:rsidRPr="00214126" w:rsidRDefault="00214126" w:rsidP="003430FF">
      <w:pPr>
        <w:pStyle w:val="Heading3"/>
        <w:tabs>
          <w:tab w:val="clear" w:pos="720"/>
        </w:tabs>
        <w:ind w:left="902" w:hanging="902"/>
        <w:rPr>
          <w:rStyle w:val="Optional"/>
          <w:b w:val="0"/>
          <w:szCs w:val="24"/>
        </w:rPr>
      </w:pPr>
      <w:bookmarkStart w:id="57" w:name="_Toc395523048"/>
      <w:bookmarkStart w:id="58" w:name="_Toc395523357"/>
      <w:bookmarkStart w:id="59" w:name="_Toc170302813"/>
      <w:bookmarkEnd w:id="57"/>
      <w:bookmarkEnd w:id="58"/>
      <w:r>
        <w:rPr>
          <w:rStyle w:val="Optional"/>
        </w:rPr>
        <w:t>Respondents Not Shortlisted</w:t>
      </w:r>
      <w:bookmarkEnd w:id="59"/>
    </w:p>
    <w:p w14:paraId="757D9729" w14:textId="77777777" w:rsidR="00441A8F" w:rsidRDefault="00441A8F" w:rsidP="00441A8F">
      <w:pPr>
        <w:pStyle w:val="BodyText"/>
        <w:rPr>
          <w:rStyle w:val="Optional"/>
        </w:rPr>
      </w:pPr>
      <w:r>
        <w:rPr>
          <w:rStyle w:val="Optional"/>
        </w:rPr>
        <w:t>The following Respondents were not shortlisted:</w:t>
      </w:r>
    </w:p>
    <w:p w14:paraId="6E1D074A" w14:textId="77777777" w:rsidR="00441A8F" w:rsidRDefault="00566FF8" w:rsidP="00066041">
      <w:pPr>
        <w:pStyle w:val="BodyTextbullet"/>
        <w:numPr>
          <w:ilvl w:val="0"/>
          <w:numId w:val="11"/>
        </w:numPr>
        <w:rPr>
          <w:rStyle w:val="Optional"/>
        </w:rPr>
      </w:pPr>
      <w:r w:rsidRPr="001B603C">
        <w:rPr>
          <w:rStyle w:val="Optional"/>
        </w:rPr>
        <w:fldChar w:fldCharType="begin">
          <w:ffData>
            <w:name w:val="Text183"/>
            <w:enabled/>
            <w:calcOnExit w:val="0"/>
            <w:textInput>
              <w:default w:val="[Name]"/>
            </w:textInput>
          </w:ffData>
        </w:fldChar>
      </w:r>
      <w:r w:rsidR="00441A8F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441A8F" w:rsidRPr="001B603C">
        <w:rPr>
          <w:rStyle w:val="Optional"/>
          <w:noProof/>
        </w:rPr>
        <w:t>[Name]</w:t>
      </w:r>
      <w:r w:rsidRPr="001B603C">
        <w:rPr>
          <w:rStyle w:val="Optional"/>
        </w:rPr>
        <w:fldChar w:fldCharType="end"/>
      </w:r>
      <w:r w:rsidR="00441A8F">
        <w:rPr>
          <w:rStyle w:val="Optional"/>
        </w:rPr>
        <w:t xml:space="preserve"> </w:t>
      </w:r>
      <w:r>
        <w:rPr>
          <w:rStyle w:val="Optional"/>
        </w:rPr>
        <w:fldChar w:fldCharType="begin">
          <w:ffData>
            <w:name w:val="Text184"/>
            <w:enabled/>
            <w:calcOnExit w:val="0"/>
            <w:textInput>
              <w:default w:val="[reason, price, qualitative score]"/>
            </w:textInput>
          </w:ffData>
        </w:fldChar>
      </w:r>
      <w:r w:rsidR="00441A8F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441A8F">
        <w:rPr>
          <w:rStyle w:val="Optional"/>
          <w:noProof/>
        </w:rPr>
        <w:t>[reason, price, qualitative score]</w:t>
      </w:r>
      <w:r>
        <w:rPr>
          <w:rStyle w:val="Optional"/>
        </w:rPr>
        <w:fldChar w:fldCharType="end"/>
      </w:r>
    </w:p>
    <w:p w14:paraId="6AAD8469" w14:textId="77777777" w:rsidR="00441A8F" w:rsidRDefault="00566FF8" w:rsidP="00066041">
      <w:pPr>
        <w:pStyle w:val="BodyTextbullet"/>
        <w:numPr>
          <w:ilvl w:val="0"/>
          <w:numId w:val="11"/>
        </w:numPr>
        <w:rPr>
          <w:rStyle w:val="Optional"/>
        </w:rPr>
      </w:pPr>
      <w:r w:rsidRPr="001B603C">
        <w:rPr>
          <w:rStyle w:val="Optional"/>
        </w:rPr>
        <w:fldChar w:fldCharType="begin">
          <w:ffData>
            <w:name w:val="Text183"/>
            <w:enabled/>
            <w:calcOnExit w:val="0"/>
            <w:textInput>
              <w:default w:val="[Name]"/>
            </w:textInput>
          </w:ffData>
        </w:fldChar>
      </w:r>
      <w:r w:rsidR="00441A8F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441A8F" w:rsidRPr="001B603C">
        <w:rPr>
          <w:rStyle w:val="Optional"/>
          <w:noProof/>
        </w:rPr>
        <w:t>[Name]</w:t>
      </w:r>
      <w:r w:rsidRPr="001B603C">
        <w:rPr>
          <w:rStyle w:val="Optional"/>
        </w:rPr>
        <w:fldChar w:fldCharType="end"/>
      </w:r>
      <w:r w:rsidR="00441A8F">
        <w:rPr>
          <w:rStyle w:val="Optional"/>
        </w:rPr>
        <w:t xml:space="preserve"> </w:t>
      </w:r>
      <w:r>
        <w:rPr>
          <w:rStyle w:val="Optional"/>
        </w:rPr>
        <w:fldChar w:fldCharType="begin">
          <w:ffData>
            <w:name w:val="Text184"/>
            <w:enabled/>
            <w:calcOnExit w:val="0"/>
            <w:textInput>
              <w:default w:val="[reason, price, qualitative score]"/>
            </w:textInput>
          </w:ffData>
        </w:fldChar>
      </w:r>
      <w:r w:rsidR="00441A8F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441A8F">
        <w:rPr>
          <w:rStyle w:val="Optional"/>
          <w:noProof/>
        </w:rPr>
        <w:t>[reason, price, qualitative score]</w:t>
      </w:r>
      <w:r>
        <w:rPr>
          <w:rStyle w:val="Optional"/>
        </w:rPr>
        <w:fldChar w:fldCharType="end"/>
      </w:r>
    </w:p>
    <w:p w14:paraId="1DBDAAF4" w14:textId="77777777" w:rsidR="00441A8F" w:rsidRDefault="00566FF8" w:rsidP="00066041">
      <w:pPr>
        <w:pStyle w:val="BodyTextbullet"/>
        <w:numPr>
          <w:ilvl w:val="0"/>
          <w:numId w:val="11"/>
        </w:numPr>
        <w:rPr>
          <w:rStyle w:val="Optional"/>
        </w:rPr>
      </w:pPr>
      <w:r w:rsidRPr="001B603C">
        <w:rPr>
          <w:rStyle w:val="Optional"/>
        </w:rPr>
        <w:fldChar w:fldCharType="begin">
          <w:ffData>
            <w:name w:val="Text183"/>
            <w:enabled/>
            <w:calcOnExit w:val="0"/>
            <w:textInput>
              <w:default w:val="[Name]"/>
            </w:textInput>
          </w:ffData>
        </w:fldChar>
      </w:r>
      <w:r w:rsidR="00441A8F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441A8F" w:rsidRPr="001B603C">
        <w:rPr>
          <w:rStyle w:val="Optional"/>
          <w:noProof/>
        </w:rPr>
        <w:t>[Name]</w:t>
      </w:r>
      <w:r w:rsidRPr="001B603C">
        <w:rPr>
          <w:rStyle w:val="Optional"/>
        </w:rPr>
        <w:fldChar w:fldCharType="end"/>
      </w:r>
      <w:r w:rsidR="00441A8F">
        <w:rPr>
          <w:rStyle w:val="Optional"/>
        </w:rPr>
        <w:t xml:space="preserve"> </w:t>
      </w:r>
      <w:r>
        <w:rPr>
          <w:rStyle w:val="Optional"/>
        </w:rPr>
        <w:fldChar w:fldCharType="begin">
          <w:ffData>
            <w:name w:val="Text184"/>
            <w:enabled/>
            <w:calcOnExit w:val="0"/>
            <w:textInput>
              <w:default w:val="[reason, price, qualitative score]"/>
            </w:textInput>
          </w:ffData>
        </w:fldChar>
      </w:r>
      <w:r w:rsidR="00441A8F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441A8F">
        <w:rPr>
          <w:rStyle w:val="Optional"/>
          <w:noProof/>
        </w:rPr>
        <w:t>[reason, price, qualitative score]</w:t>
      </w:r>
      <w:r>
        <w:rPr>
          <w:rStyle w:val="Optional"/>
        </w:rPr>
        <w:fldChar w:fldCharType="end"/>
      </w:r>
    </w:p>
    <w:p w14:paraId="10542152" w14:textId="77777777" w:rsidR="00441A8F" w:rsidRDefault="00566FF8" w:rsidP="00066041">
      <w:pPr>
        <w:pStyle w:val="BodyTextbullet"/>
        <w:numPr>
          <w:ilvl w:val="0"/>
          <w:numId w:val="11"/>
        </w:numPr>
        <w:rPr>
          <w:rStyle w:val="Optional"/>
        </w:rPr>
      </w:pPr>
      <w:r w:rsidRPr="001B603C">
        <w:rPr>
          <w:rStyle w:val="Optional"/>
        </w:rPr>
        <w:fldChar w:fldCharType="begin">
          <w:ffData>
            <w:name w:val="Text183"/>
            <w:enabled/>
            <w:calcOnExit w:val="0"/>
            <w:textInput>
              <w:default w:val="[Name]"/>
            </w:textInput>
          </w:ffData>
        </w:fldChar>
      </w:r>
      <w:r w:rsidR="00441A8F" w:rsidRPr="001B603C">
        <w:rPr>
          <w:rStyle w:val="Optional"/>
        </w:rPr>
        <w:instrText xml:space="preserve"> FORMTEXT </w:instrText>
      </w:r>
      <w:r w:rsidRPr="001B603C">
        <w:rPr>
          <w:rStyle w:val="Optional"/>
        </w:rPr>
      </w:r>
      <w:r w:rsidRPr="001B603C">
        <w:rPr>
          <w:rStyle w:val="Optional"/>
        </w:rPr>
        <w:fldChar w:fldCharType="separate"/>
      </w:r>
      <w:r w:rsidR="00441A8F" w:rsidRPr="001B603C">
        <w:rPr>
          <w:rStyle w:val="Optional"/>
          <w:noProof/>
        </w:rPr>
        <w:t>[Name]</w:t>
      </w:r>
      <w:r w:rsidRPr="001B603C">
        <w:rPr>
          <w:rStyle w:val="Optional"/>
        </w:rPr>
        <w:fldChar w:fldCharType="end"/>
      </w:r>
      <w:r w:rsidR="00441A8F">
        <w:rPr>
          <w:rStyle w:val="Optional"/>
        </w:rPr>
        <w:t xml:space="preserve"> </w:t>
      </w:r>
      <w:r>
        <w:rPr>
          <w:rStyle w:val="Optional"/>
        </w:rPr>
        <w:fldChar w:fldCharType="begin">
          <w:ffData>
            <w:name w:val="Text184"/>
            <w:enabled/>
            <w:calcOnExit w:val="0"/>
            <w:textInput>
              <w:default w:val="[reason, price, qualitative score]"/>
            </w:textInput>
          </w:ffData>
        </w:fldChar>
      </w:r>
      <w:r w:rsidR="00441A8F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441A8F">
        <w:rPr>
          <w:rStyle w:val="Optional"/>
          <w:noProof/>
        </w:rPr>
        <w:t>[reason, price, qualitative score]</w:t>
      </w:r>
      <w:r>
        <w:rPr>
          <w:rStyle w:val="Optional"/>
        </w:rPr>
        <w:fldChar w:fldCharType="end"/>
      </w:r>
    </w:p>
    <w:p w14:paraId="348BA6BE" w14:textId="572EE2F4" w:rsidR="003201C5" w:rsidRDefault="003201C5" w:rsidP="003201C5">
      <w:pPr>
        <w:pStyle w:val="BodyText"/>
      </w:pPr>
      <w:r>
        <w:t xml:space="preserve">Refer to </w:t>
      </w:r>
      <w:r>
        <w:rPr>
          <w:rStyle w:val="Strong"/>
        </w:rPr>
        <w:t>Appendix B</w:t>
      </w:r>
      <w:r>
        <w:t xml:space="preserve"> for a copy of the </w:t>
      </w:r>
      <w:r>
        <w:rPr>
          <w:rStyle w:val="Strong"/>
        </w:rPr>
        <w:t>Evaluation Rating Scale</w:t>
      </w:r>
      <w:r w:rsidRPr="00D96762">
        <w:rPr>
          <w:rStyle w:val="Strong"/>
          <w:color w:val="0000FF"/>
        </w:rPr>
        <w:t>(s</w:t>
      </w:r>
      <w:r w:rsidRPr="00D96762">
        <w:rPr>
          <w:rStyle w:val="Strong"/>
          <w:i/>
          <w:color w:val="0000FF"/>
        </w:rPr>
        <w:t>)</w:t>
      </w:r>
      <w:r w:rsidRPr="0005650A">
        <w:rPr>
          <w:i/>
        </w:rPr>
        <w:t xml:space="preserve"> </w:t>
      </w:r>
      <w:r w:rsidR="004F6DE9">
        <w:rPr>
          <w:rStyle w:val="Instruction"/>
          <w:i/>
        </w:rPr>
        <w:fldChar w:fldCharType="begin">
          <w:ffData>
            <w:name w:val="Text119"/>
            <w:enabled/>
            <w:calcOnExit w:val="0"/>
            <w:textInput>
              <w:default w:val="[include Participation Plan scale as applicable]"/>
            </w:textInput>
          </w:ffData>
        </w:fldChar>
      </w:r>
      <w:r w:rsidR="004F6DE9">
        <w:rPr>
          <w:rStyle w:val="Instruction"/>
          <w:i/>
        </w:rPr>
        <w:instrText xml:space="preserve"> </w:instrText>
      </w:r>
      <w:bookmarkStart w:id="60" w:name="Text119"/>
      <w:r w:rsidR="004F6DE9">
        <w:rPr>
          <w:rStyle w:val="Instruction"/>
          <w:i/>
        </w:rPr>
        <w:instrText xml:space="preserve">FORMTEXT </w:instrText>
      </w:r>
      <w:r w:rsidR="004F6DE9">
        <w:rPr>
          <w:rStyle w:val="Instruction"/>
          <w:i/>
        </w:rPr>
      </w:r>
      <w:r w:rsidR="004F6DE9">
        <w:rPr>
          <w:rStyle w:val="Instruction"/>
          <w:i/>
        </w:rPr>
        <w:fldChar w:fldCharType="separate"/>
      </w:r>
      <w:r w:rsidR="004F6DE9">
        <w:rPr>
          <w:rStyle w:val="Instruction"/>
          <w:i/>
          <w:noProof/>
        </w:rPr>
        <w:t>[include Participation Plan scale as applicable]</w:t>
      </w:r>
      <w:r w:rsidR="004F6DE9">
        <w:rPr>
          <w:rStyle w:val="Instruction"/>
          <w:i/>
        </w:rPr>
        <w:fldChar w:fldCharType="end"/>
      </w:r>
      <w:bookmarkEnd w:id="60"/>
      <w:r>
        <w:t xml:space="preserve"> used in the evaluation process.</w:t>
      </w:r>
    </w:p>
    <w:p w14:paraId="6C8883CA" w14:textId="77777777" w:rsidR="00222BEA" w:rsidRDefault="00222BEA">
      <w:pPr>
        <w:pStyle w:val="BodyText"/>
      </w:pPr>
      <w:r>
        <w:t xml:space="preserve">Refer to </w:t>
      </w:r>
      <w:r>
        <w:rPr>
          <w:rStyle w:val="Strong"/>
        </w:rPr>
        <w:t>Appendix C</w:t>
      </w:r>
      <w:r>
        <w:t xml:space="preserve"> for a detailed “</w:t>
      </w:r>
      <w:r>
        <w:rPr>
          <w:rStyle w:val="Strong"/>
        </w:rPr>
        <w:t>Qualitative Score &amp; Price Summary</w:t>
      </w:r>
      <w:r>
        <w:t xml:space="preserve">” and </w:t>
      </w:r>
      <w:r>
        <w:rPr>
          <w:rStyle w:val="Strong"/>
        </w:rPr>
        <w:t>Appendix D</w:t>
      </w:r>
      <w:r>
        <w:t xml:space="preserve"> for the “</w:t>
      </w:r>
      <w:r>
        <w:rPr>
          <w:rStyle w:val="Strong"/>
        </w:rPr>
        <w:t>Comparative Statements</w:t>
      </w:r>
      <w:r>
        <w:t>”.</w:t>
      </w:r>
    </w:p>
    <w:p w14:paraId="4C34C223" w14:textId="502639DA" w:rsidR="00222BEA" w:rsidRDefault="00214126">
      <w:pPr>
        <w:pStyle w:val="Heading2"/>
        <w:rPr>
          <w:rStyle w:val="Optional"/>
        </w:rPr>
      </w:pPr>
      <w:bookmarkStart w:id="61" w:name="_Toc170302814"/>
      <w:r>
        <w:rPr>
          <w:rStyle w:val="Optional"/>
        </w:rPr>
        <w:t>Shortlisted Respondents Qualitative Score and Price Summary Table</w:t>
      </w:r>
      <w:bookmarkEnd w:id="61"/>
    </w:p>
    <w:p w14:paraId="1F0885F8" w14:textId="45C20BBD" w:rsidR="00222BEA" w:rsidRDefault="00214126" w:rsidP="00AB552F">
      <w:pPr>
        <w:pStyle w:val="Heading3"/>
        <w:tabs>
          <w:tab w:val="clear" w:pos="720"/>
        </w:tabs>
        <w:ind w:left="902" w:hanging="902"/>
        <w:rPr>
          <w:rStyle w:val="Optional"/>
        </w:rPr>
      </w:pPr>
      <w:bookmarkStart w:id="62" w:name="_Toc170302815"/>
      <w:r>
        <w:rPr>
          <w:rStyle w:val="Optional"/>
        </w:rPr>
        <w:t>Further Evaluation Process</w:t>
      </w:r>
      <w:bookmarkEnd w:id="62"/>
    </w:p>
    <w:p w14:paraId="250838FD" w14:textId="77777777" w:rsidR="00FA1890" w:rsidRDefault="00FA1890" w:rsidP="00FA1890">
      <w:pPr>
        <w:pStyle w:val="BodyText"/>
        <w:rPr>
          <w:rStyle w:val="Optional"/>
        </w:rPr>
      </w:pPr>
      <w:r>
        <w:rPr>
          <w:rStyle w:val="Optional"/>
        </w:rPr>
        <w:t xml:space="preserve">After the initial evaluation, </w:t>
      </w:r>
      <w:proofErr w:type="gramStart"/>
      <w:r>
        <w:rPr>
          <w:rStyle w:val="Optional"/>
        </w:rPr>
        <w:t>a number of</w:t>
      </w:r>
      <w:proofErr w:type="gramEnd"/>
      <w:r>
        <w:rPr>
          <w:rStyle w:val="Optional"/>
        </w:rPr>
        <w:t xml:space="preserve"> shortlisted Respondents were selected to be further evaluated.  The additional evaluation was undertaken as follows:</w:t>
      </w:r>
    </w:p>
    <w:p w14:paraId="477EF6BC" w14:textId="740B56AC" w:rsidR="00FA1890" w:rsidRPr="002E1C98" w:rsidRDefault="00566FF8" w:rsidP="00FA1890">
      <w:pPr>
        <w:pStyle w:val="BodyText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etail process undertaken]"/>
            </w:textInput>
          </w:ffData>
        </w:fldChar>
      </w:r>
      <w:r w:rsidR="00FA1890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FA1890">
        <w:rPr>
          <w:rStyle w:val="Optional"/>
        </w:rPr>
        <w:t>[detail process undertaken]</w:t>
      </w:r>
      <w:r>
        <w:rPr>
          <w:rStyle w:val="Optional"/>
        </w:rPr>
        <w:fldChar w:fldCharType="end"/>
      </w:r>
    </w:p>
    <w:p w14:paraId="6CCC664E" w14:textId="32F333BB" w:rsidR="00222BEA" w:rsidRDefault="00214126" w:rsidP="00AB552F">
      <w:pPr>
        <w:pStyle w:val="Heading3"/>
        <w:tabs>
          <w:tab w:val="clear" w:pos="720"/>
        </w:tabs>
        <w:ind w:left="902" w:hanging="902"/>
        <w:rPr>
          <w:rStyle w:val="Optional"/>
        </w:rPr>
      </w:pPr>
      <w:bookmarkStart w:id="63" w:name="_Toc395523052"/>
      <w:bookmarkStart w:id="64" w:name="_Toc395523361"/>
      <w:bookmarkStart w:id="65" w:name="_Toc170302816"/>
      <w:bookmarkEnd w:id="63"/>
      <w:bookmarkEnd w:id="64"/>
      <w:r>
        <w:rPr>
          <w:rStyle w:val="Optional"/>
        </w:rPr>
        <w:t>Revised Qualitative Scores for Short-Listed Respondents</w:t>
      </w:r>
      <w:bookmarkEnd w:id="65"/>
    </w:p>
    <w:tbl>
      <w:tblPr>
        <w:tblW w:w="0" w:type="auto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31"/>
        <w:gridCol w:w="1740"/>
        <w:gridCol w:w="1746"/>
        <w:gridCol w:w="1715"/>
      </w:tblGrid>
      <w:tr w:rsidR="00222BEA" w14:paraId="429B2BB7" w14:textId="77777777">
        <w:tc>
          <w:tcPr>
            <w:tcW w:w="1782" w:type="dxa"/>
            <w:shd w:val="clear" w:color="auto" w:fill="F3F3F3"/>
            <w:vAlign w:val="bottom"/>
          </w:tcPr>
          <w:p w14:paraId="787DC0A2" w14:textId="77777777" w:rsidR="00222BEA" w:rsidRDefault="00222BEA">
            <w:pPr>
              <w:pStyle w:val="TableText"/>
              <w:jc w:val="center"/>
              <w:rPr>
                <w:rStyle w:val="OptionalBold"/>
              </w:rPr>
            </w:pPr>
            <w:r>
              <w:rPr>
                <w:rStyle w:val="OptionalBold"/>
              </w:rPr>
              <w:t>Respondent</w:t>
            </w:r>
          </w:p>
        </w:tc>
        <w:tc>
          <w:tcPr>
            <w:tcW w:w="1783" w:type="dxa"/>
            <w:shd w:val="clear" w:color="auto" w:fill="F3F3F3"/>
            <w:vAlign w:val="bottom"/>
          </w:tcPr>
          <w:p w14:paraId="0B540243" w14:textId="77777777" w:rsidR="00222BEA" w:rsidRDefault="00441A8F">
            <w:pPr>
              <w:pStyle w:val="TableText"/>
              <w:jc w:val="center"/>
              <w:rPr>
                <w:rStyle w:val="OptionalBold"/>
              </w:rPr>
            </w:pPr>
            <w:r>
              <w:rPr>
                <w:rStyle w:val="OptionalBold"/>
              </w:rPr>
              <w:t>Price Ranking</w:t>
            </w:r>
          </w:p>
        </w:tc>
        <w:tc>
          <w:tcPr>
            <w:tcW w:w="1782" w:type="dxa"/>
            <w:shd w:val="clear" w:color="auto" w:fill="F3F3F3"/>
            <w:vAlign w:val="bottom"/>
          </w:tcPr>
          <w:p w14:paraId="30E77E1C" w14:textId="77777777" w:rsidR="00222BEA" w:rsidRDefault="00441A8F">
            <w:pPr>
              <w:pStyle w:val="TableText"/>
              <w:jc w:val="center"/>
              <w:rPr>
                <w:rStyle w:val="OptionalBold"/>
              </w:rPr>
            </w:pPr>
            <w:r>
              <w:rPr>
                <w:rStyle w:val="OptionalBold"/>
              </w:rPr>
              <w:t>Price (or Evaluated Price)</w:t>
            </w:r>
            <w:r w:rsidR="007A7755">
              <w:rPr>
                <w:rStyle w:val="OptionalBold"/>
              </w:rPr>
              <w:t xml:space="preserve"> (inc GST)</w:t>
            </w:r>
          </w:p>
        </w:tc>
        <w:tc>
          <w:tcPr>
            <w:tcW w:w="1783" w:type="dxa"/>
            <w:shd w:val="clear" w:color="auto" w:fill="F3F3F3"/>
            <w:vAlign w:val="bottom"/>
          </w:tcPr>
          <w:p w14:paraId="3BDDD3BC" w14:textId="77777777" w:rsidR="00222BEA" w:rsidRDefault="00441A8F">
            <w:pPr>
              <w:pStyle w:val="TableText"/>
              <w:jc w:val="center"/>
              <w:rPr>
                <w:rStyle w:val="OptionalBold"/>
              </w:rPr>
            </w:pPr>
            <w:r>
              <w:rPr>
                <w:rStyle w:val="OptionalBold"/>
              </w:rPr>
              <w:t>Qualitative Ranking</w:t>
            </w:r>
          </w:p>
        </w:tc>
        <w:tc>
          <w:tcPr>
            <w:tcW w:w="1783" w:type="dxa"/>
            <w:shd w:val="clear" w:color="auto" w:fill="F3F3F3"/>
            <w:vAlign w:val="bottom"/>
          </w:tcPr>
          <w:p w14:paraId="4810ABC9" w14:textId="77777777" w:rsidR="00222BEA" w:rsidRDefault="00441A8F">
            <w:pPr>
              <w:pStyle w:val="TableText"/>
              <w:jc w:val="center"/>
              <w:rPr>
                <w:rStyle w:val="OptionalBold"/>
              </w:rPr>
            </w:pPr>
            <w:r>
              <w:rPr>
                <w:rStyle w:val="OptionalBold"/>
              </w:rPr>
              <w:t>Score (%)</w:t>
            </w:r>
          </w:p>
        </w:tc>
      </w:tr>
      <w:tr w:rsidR="00222BEA" w14:paraId="4E2205A9" w14:textId="77777777">
        <w:tc>
          <w:tcPr>
            <w:tcW w:w="1782" w:type="dxa"/>
          </w:tcPr>
          <w:p w14:paraId="55E8E252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623F51A2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2" w:type="dxa"/>
          </w:tcPr>
          <w:p w14:paraId="322B98A2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4D8B3E17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71D9DDE1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</w:tr>
      <w:tr w:rsidR="00222BEA" w14:paraId="5205BF66" w14:textId="77777777">
        <w:tc>
          <w:tcPr>
            <w:tcW w:w="1782" w:type="dxa"/>
          </w:tcPr>
          <w:p w14:paraId="0A40073B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556205F3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2" w:type="dxa"/>
          </w:tcPr>
          <w:p w14:paraId="2C8B18DD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6F45AB1A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5EC1F5F6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</w:tr>
      <w:tr w:rsidR="00222BEA" w14:paraId="6B610431" w14:textId="77777777">
        <w:tc>
          <w:tcPr>
            <w:tcW w:w="1782" w:type="dxa"/>
          </w:tcPr>
          <w:p w14:paraId="418C8E83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484404FE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2" w:type="dxa"/>
          </w:tcPr>
          <w:p w14:paraId="74805019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798DC863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4F4D812A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</w:tr>
      <w:tr w:rsidR="00222BEA" w14:paraId="00871FA0" w14:textId="77777777">
        <w:tc>
          <w:tcPr>
            <w:tcW w:w="1782" w:type="dxa"/>
          </w:tcPr>
          <w:p w14:paraId="03EAC723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60E63C97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2" w:type="dxa"/>
          </w:tcPr>
          <w:p w14:paraId="7BAF5381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10237639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3B7B3403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</w:tr>
      <w:tr w:rsidR="00222BEA" w14:paraId="0D539AB5" w14:textId="77777777">
        <w:tc>
          <w:tcPr>
            <w:tcW w:w="1782" w:type="dxa"/>
          </w:tcPr>
          <w:p w14:paraId="5AD4EA01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35222100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2" w:type="dxa"/>
          </w:tcPr>
          <w:p w14:paraId="7958CCDF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5EB878FA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783" w:type="dxa"/>
          </w:tcPr>
          <w:p w14:paraId="6605F34C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</w:tr>
    </w:tbl>
    <w:p w14:paraId="5B62BB0A" w14:textId="062B565D" w:rsidR="00AD5522" w:rsidRDefault="00222BEA" w:rsidP="0044318D">
      <w:pPr>
        <w:pStyle w:val="Heading1"/>
        <w:ind w:hanging="540"/>
      </w:pPr>
      <w:bookmarkStart w:id="66" w:name="_Toc395523054"/>
      <w:bookmarkStart w:id="67" w:name="_Toc395523363"/>
      <w:bookmarkEnd w:id="66"/>
      <w:bookmarkEnd w:id="67"/>
      <w:r>
        <w:br w:type="page"/>
      </w:r>
      <w:bookmarkStart w:id="68" w:name="_Toc170302817"/>
      <w:r w:rsidR="00214126">
        <w:lastRenderedPageBreak/>
        <w:t>Recommendation</w:t>
      </w:r>
      <w:bookmarkEnd w:id="68"/>
    </w:p>
    <w:p w14:paraId="75AE4BB1" w14:textId="1D309902" w:rsidR="00222BEA" w:rsidRDefault="00214126">
      <w:pPr>
        <w:pStyle w:val="Heading2"/>
      </w:pPr>
      <w:bookmarkStart w:id="69" w:name="_Toc170302818"/>
      <w:r>
        <w:t>Basis</w:t>
      </w:r>
      <w:bookmarkEnd w:id="69"/>
    </w:p>
    <w:bookmarkStart w:id="70" w:name="Text192"/>
    <w:p w14:paraId="3A9AB612" w14:textId="77777777" w:rsidR="00222BEA" w:rsidRDefault="00566FF8">
      <w:pPr>
        <w:pStyle w:val="BodyText"/>
      </w:pPr>
      <w:r w:rsidRPr="000F55F8">
        <w:rPr>
          <w:rStyle w:val="Optional"/>
        </w:rPr>
        <w:fldChar w:fldCharType="begin">
          <w:ffData>
            <w:name w:val="Text192"/>
            <w:enabled/>
            <w:calcOnExit w:val="0"/>
            <w:textInput>
              <w:default w:val="[name of Respondent]"/>
            </w:textInput>
          </w:ffData>
        </w:fldChar>
      </w:r>
      <w:r w:rsidR="004B2CF5" w:rsidRPr="000F55F8">
        <w:rPr>
          <w:rStyle w:val="Optional"/>
        </w:rPr>
        <w:instrText xml:space="preserve"> FORMTEXT </w:instrText>
      </w:r>
      <w:r w:rsidRPr="000F55F8">
        <w:rPr>
          <w:rStyle w:val="Optional"/>
        </w:rPr>
      </w:r>
      <w:r w:rsidRPr="000F55F8">
        <w:rPr>
          <w:rStyle w:val="Optional"/>
        </w:rPr>
        <w:fldChar w:fldCharType="separate"/>
      </w:r>
      <w:r w:rsidR="004B2CF5" w:rsidRPr="000F55F8">
        <w:rPr>
          <w:rStyle w:val="Optional"/>
          <w:noProof/>
        </w:rPr>
        <w:t>[name of Respondent]</w:t>
      </w:r>
      <w:r w:rsidRPr="000F55F8">
        <w:rPr>
          <w:rStyle w:val="Optional"/>
        </w:rPr>
        <w:fldChar w:fldCharType="end"/>
      </w:r>
      <w:bookmarkEnd w:id="70"/>
      <w:r w:rsidR="00222BEA">
        <w:t xml:space="preserve"> is the </w:t>
      </w:r>
      <w:r w:rsidR="008005B5">
        <w:t>evaluation panel</w:t>
      </w:r>
      <w:r w:rsidR="00222BEA">
        <w:t xml:space="preserve">’s </w:t>
      </w:r>
      <w:r w:rsidR="00222BEA">
        <w:rPr>
          <w:rStyle w:val="Optional"/>
        </w:rPr>
        <w:t>recommended</w:t>
      </w:r>
      <w:r w:rsidR="00222BEA">
        <w:t xml:space="preserve"> or </w:t>
      </w:r>
      <w:r w:rsidR="00222BEA">
        <w:rPr>
          <w:rStyle w:val="Optional"/>
        </w:rPr>
        <w:t>preferred</w:t>
      </w:r>
      <w:r w:rsidR="00222BEA">
        <w:t xml:space="preserve"> Respondent.</w:t>
      </w:r>
    </w:p>
    <w:p w14:paraId="5C479240" w14:textId="77777777" w:rsidR="00222BEA" w:rsidRDefault="00222BEA">
      <w:pPr>
        <w:pStyle w:val="BodyText"/>
      </w:pPr>
      <w:r>
        <w:t>The basis for this decision is as follows:</w:t>
      </w:r>
    </w:p>
    <w:p w14:paraId="40C2868E" w14:textId="77777777" w:rsidR="00222BEA" w:rsidRDefault="00222BEA" w:rsidP="00066041">
      <w:pPr>
        <w:pStyle w:val="BodyTextbullet"/>
        <w:numPr>
          <w:ilvl w:val="0"/>
          <w:numId w:val="15"/>
        </w:numPr>
      </w:pPr>
      <w:r>
        <w:t>Quality</w:t>
      </w:r>
    </w:p>
    <w:p w14:paraId="01B0BF3F" w14:textId="77777777" w:rsidR="00222BEA" w:rsidRPr="000F55F8" w:rsidRDefault="00566FF8">
      <w:pPr>
        <w:pStyle w:val="BodyTextIndent"/>
        <w:rPr>
          <w:rStyle w:val="Instruction"/>
          <w:i/>
          <w:color w:val="0000FF"/>
        </w:rPr>
      </w:pPr>
      <w:r w:rsidRPr="000F55F8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iscuss]"/>
            </w:textInput>
          </w:ffData>
        </w:fldChar>
      </w:r>
      <w:r w:rsidR="00542342" w:rsidRPr="000F55F8">
        <w:rPr>
          <w:rStyle w:val="Optional"/>
        </w:rPr>
        <w:instrText xml:space="preserve"> FORMTEXT </w:instrText>
      </w:r>
      <w:r w:rsidRPr="000F55F8">
        <w:rPr>
          <w:rStyle w:val="Optional"/>
        </w:rPr>
      </w:r>
      <w:r w:rsidRPr="000F55F8">
        <w:rPr>
          <w:rStyle w:val="Optional"/>
        </w:rPr>
        <w:fldChar w:fldCharType="separate"/>
      </w:r>
      <w:r w:rsidR="00542342" w:rsidRPr="000F55F8">
        <w:rPr>
          <w:rStyle w:val="Optional"/>
          <w:noProof/>
        </w:rPr>
        <w:t>[Discuss]</w:t>
      </w:r>
      <w:r w:rsidRPr="000F55F8">
        <w:rPr>
          <w:rStyle w:val="Optional"/>
        </w:rPr>
        <w:fldChar w:fldCharType="end"/>
      </w:r>
    </w:p>
    <w:p w14:paraId="74A57633" w14:textId="77777777" w:rsidR="00222BEA" w:rsidRDefault="00222BEA">
      <w:pPr>
        <w:pStyle w:val="BodyTextbullet"/>
      </w:pPr>
      <w:r>
        <w:t>Price</w:t>
      </w:r>
    </w:p>
    <w:p w14:paraId="0AB48A14" w14:textId="2163AC9D" w:rsidR="00222BEA" w:rsidRPr="000F55F8" w:rsidRDefault="00566FF8">
      <w:pPr>
        <w:pStyle w:val="BodyTextIndent"/>
        <w:rPr>
          <w:color w:val="0000FF"/>
        </w:rPr>
      </w:pPr>
      <w:r w:rsidRPr="000F55F8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iscuss]"/>
            </w:textInput>
          </w:ffData>
        </w:fldChar>
      </w:r>
      <w:r w:rsidR="00542342" w:rsidRPr="000F55F8">
        <w:rPr>
          <w:rStyle w:val="Optional"/>
        </w:rPr>
        <w:instrText xml:space="preserve"> FORMTEXT </w:instrText>
      </w:r>
      <w:r w:rsidRPr="000F55F8">
        <w:rPr>
          <w:rStyle w:val="Optional"/>
        </w:rPr>
      </w:r>
      <w:r w:rsidRPr="000F55F8">
        <w:rPr>
          <w:rStyle w:val="Optional"/>
        </w:rPr>
        <w:fldChar w:fldCharType="separate"/>
      </w:r>
      <w:r w:rsidR="00542342" w:rsidRPr="000F55F8">
        <w:rPr>
          <w:rStyle w:val="Optional"/>
          <w:noProof/>
        </w:rPr>
        <w:t>[Discuss]</w:t>
      </w:r>
      <w:r w:rsidRPr="000F55F8">
        <w:rPr>
          <w:rStyle w:val="Optional"/>
        </w:rPr>
        <w:fldChar w:fldCharType="end"/>
      </w:r>
    </w:p>
    <w:p w14:paraId="4B21DBEF" w14:textId="77777777" w:rsidR="00222BEA" w:rsidRDefault="00222BEA">
      <w:pPr>
        <w:pStyle w:val="BodyTextIndent"/>
        <w:rPr>
          <w:rStyle w:val="Optional"/>
        </w:rPr>
      </w:pPr>
      <w:r>
        <w:rPr>
          <w:rStyle w:val="Optional"/>
        </w:rPr>
        <w:t xml:space="preserve">A settlement discount of </w:t>
      </w:r>
      <w:bookmarkStart w:id="71" w:name="Text193"/>
      <w:r w:rsidR="00566FF8" w:rsidRPr="001B603C">
        <w:rPr>
          <w:rStyle w:val="Optional"/>
        </w:rPr>
        <w:fldChar w:fldCharType="begin">
          <w:ffData>
            <w:name w:val="Text193"/>
            <w:enabled/>
            <w:calcOnExit w:val="0"/>
            <w:textInput>
              <w:default w:val="[discount percentage]"/>
            </w:textInput>
          </w:ffData>
        </w:fldChar>
      </w:r>
      <w:r w:rsidR="004B2CF5" w:rsidRPr="001B603C">
        <w:rPr>
          <w:rStyle w:val="Optional"/>
        </w:rPr>
        <w:instrText xml:space="preserve"> FORMTEXT </w:instrText>
      </w:r>
      <w:r w:rsidR="00566FF8" w:rsidRPr="001B603C">
        <w:rPr>
          <w:rStyle w:val="Optional"/>
        </w:rPr>
      </w:r>
      <w:r w:rsidR="00566FF8" w:rsidRPr="001B603C">
        <w:rPr>
          <w:rStyle w:val="Optional"/>
        </w:rPr>
        <w:fldChar w:fldCharType="separate"/>
      </w:r>
      <w:r w:rsidR="004B2CF5" w:rsidRPr="001B603C">
        <w:rPr>
          <w:rStyle w:val="Optional"/>
          <w:noProof/>
        </w:rPr>
        <w:t>[discount percentage]</w:t>
      </w:r>
      <w:r w:rsidR="00566FF8" w:rsidRPr="001B603C">
        <w:rPr>
          <w:rStyle w:val="Optional"/>
        </w:rPr>
        <w:fldChar w:fldCharType="end"/>
      </w:r>
      <w:bookmarkEnd w:id="71"/>
      <w:r>
        <w:rPr>
          <w:rStyle w:val="Optional"/>
        </w:rPr>
        <w:t xml:space="preserve">% will apply for payment made within </w:t>
      </w:r>
      <w:bookmarkStart w:id="72" w:name="Text194"/>
      <w:r w:rsidR="00566FF8" w:rsidRPr="001B603C">
        <w:rPr>
          <w:rStyle w:val="Optional"/>
        </w:rPr>
        <w:fldChar w:fldCharType="begin">
          <w:ffData>
            <w:name w:val="Text194"/>
            <w:enabled/>
            <w:calcOnExit w:val="0"/>
            <w:textInput>
              <w:default w:val="[number of days]"/>
            </w:textInput>
          </w:ffData>
        </w:fldChar>
      </w:r>
      <w:r w:rsidR="004B2CF5" w:rsidRPr="001B603C">
        <w:rPr>
          <w:rStyle w:val="Optional"/>
        </w:rPr>
        <w:instrText xml:space="preserve"> FORMTEXT </w:instrText>
      </w:r>
      <w:r w:rsidR="00566FF8" w:rsidRPr="001B603C">
        <w:rPr>
          <w:rStyle w:val="Optional"/>
        </w:rPr>
      </w:r>
      <w:r w:rsidR="00566FF8" w:rsidRPr="001B603C">
        <w:rPr>
          <w:rStyle w:val="Optional"/>
        </w:rPr>
        <w:fldChar w:fldCharType="separate"/>
      </w:r>
      <w:r w:rsidR="004B2CF5" w:rsidRPr="001B603C">
        <w:rPr>
          <w:rStyle w:val="Optional"/>
          <w:noProof/>
        </w:rPr>
        <w:t>[number of days]</w:t>
      </w:r>
      <w:r w:rsidR="00566FF8" w:rsidRPr="001B603C">
        <w:rPr>
          <w:rStyle w:val="Optional"/>
        </w:rPr>
        <w:fldChar w:fldCharType="end"/>
      </w:r>
      <w:bookmarkEnd w:id="72"/>
      <w:r>
        <w:rPr>
          <w:rStyle w:val="Optional"/>
        </w:rPr>
        <w:t xml:space="preserve"> days of rendering of the account.</w:t>
      </w:r>
    </w:p>
    <w:p w14:paraId="6CFF4247" w14:textId="549F1A33" w:rsidR="00222BEA" w:rsidRPr="004B2CF5" w:rsidRDefault="00542342">
      <w:pPr>
        <w:pStyle w:val="BodyTextIndent"/>
        <w:rPr>
          <w:rStyle w:val="Instruction"/>
          <w:i/>
        </w:rPr>
      </w:pPr>
      <w:r>
        <w:rPr>
          <w:rStyle w:val="Instruction"/>
          <w:i/>
        </w:rPr>
        <w:t>[</w:t>
      </w:r>
      <w:r w:rsidR="00222BEA" w:rsidRPr="004B2CF5">
        <w:rPr>
          <w:rStyle w:val="Instruction"/>
          <w:i/>
        </w:rPr>
        <w:t xml:space="preserve">NB:  If only one </w:t>
      </w:r>
      <w:r w:rsidR="008005B5">
        <w:rPr>
          <w:rStyle w:val="Instruction"/>
          <w:i/>
        </w:rPr>
        <w:t>Respondent</w:t>
      </w:r>
      <w:r w:rsidR="00222BEA" w:rsidRPr="004B2CF5">
        <w:rPr>
          <w:rStyle w:val="Instruction"/>
          <w:i/>
        </w:rPr>
        <w:t>, explain how price was benchmarked (</w:t>
      </w:r>
      <w:r w:rsidR="00510E28" w:rsidRPr="004B2CF5">
        <w:rPr>
          <w:rStyle w:val="Instruction"/>
          <w:i/>
        </w:rPr>
        <w:t>e.g.</w:t>
      </w:r>
      <w:r w:rsidR="00222BEA" w:rsidRPr="004B2CF5">
        <w:rPr>
          <w:rStyle w:val="Instruction"/>
          <w:i/>
        </w:rPr>
        <w:t xml:space="preserve"> price compares favourably with price for a similar contract recently awarded either locally or in another State – provide details).</w:t>
      </w:r>
      <w:r w:rsidR="004142B4">
        <w:rPr>
          <w:rStyle w:val="Instruction"/>
          <w:i/>
        </w:rPr>
        <w:t>]</w:t>
      </w:r>
    </w:p>
    <w:p w14:paraId="179E918F" w14:textId="77777777" w:rsidR="007A6AC0" w:rsidRDefault="007A6AC0">
      <w:pPr>
        <w:pStyle w:val="BodyText"/>
      </w:pPr>
      <w:r>
        <w:t>c).</w:t>
      </w:r>
      <w:r w:rsidR="009C2B77">
        <w:tab/>
      </w:r>
      <w:r>
        <w:t>Summary</w:t>
      </w:r>
    </w:p>
    <w:p w14:paraId="3942E6DA" w14:textId="77777777" w:rsidR="007A6AC0" w:rsidRPr="000029DD" w:rsidRDefault="007A6AC0" w:rsidP="007A6AC0">
      <w:pPr>
        <w:pStyle w:val="BodyTextIndent"/>
        <w:rPr>
          <w:rStyle w:val="Instruction"/>
          <w:i/>
        </w:rPr>
      </w:pPr>
      <w:r w:rsidRPr="000029DD">
        <w:rPr>
          <w:rStyle w:val="Instruction"/>
          <w:i/>
        </w:rPr>
        <w:t>[Include in this section justification for your value for money decision.  Include, for example, why lower priced or comparatively higher scored offers were not recommended]</w:t>
      </w:r>
    </w:p>
    <w:p w14:paraId="2FACF1D0" w14:textId="77777777" w:rsidR="00850F53" w:rsidRDefault="00222BEA" w:rsidP="00850F53">
      <w:pPr>
        <w:pStyle w:val="BodyText"/>
        <w:ind w:left="1440"/>
      </w:pPr>
      <w:r>
        <w:t xml:space="preserve">In summary, </w:t>
      </w:r>
      <w:bookmarkStart w:id="73" w:name="Text195"/>
      <w:r w:rsidR="00566FF8" w:rsidRPr="001B603C">
        <w:rPr>
          <w:rStyle w:val="Optional"/>
          <w:color w:val="auto"/>
        </w:rPr>
        <w:fldChar w:fldCharType="begin">
          <w:ffData>
            <w:name w:val="Text195"/>
            <w:enabled/>
            <w:calcOnExit w:val="0"/>
            <w:textInput>
              <w:default w:val="[Name of Respondent]"/>
            </w:textInput>
          </w:ffData>
        </w:fldChar>
      </w:r>
      <w:r w:rsidR="004B2CF5" w:rsidRPr="001B603C">
        <w:rPr>
          <w:rStyle w:val="Optional"/>
          <w:color w:val="auto"/>
        </w:rPr>
        <w:instrText xml:space="preserve"> FORMTEXT </w:instrText>
      </w:r>
      <w:r w:rsidR="00566FF8" w:rsidRPr="001B603C">
        <w:rPr>
          <w:rStyle w:val="Optional"/>
          <w:color w:val="auto"/>
        </w:rPr>
      </w:r>
      <w:r w:rsidR="00566FF8" w:rsidRPr="001B603C">
        <w:rPr>
          <w:rStyle w:val="Optional"/>
          <w:color w:val="auto"/>
        </w:rPr>
        <w:fldChar w:fldCharType="separate"/>
      </w:r>
      <w:r w:rsidR="004B2CF5" w:rsidRPr="001B603C">
        <w:rPr>
          <w:rStyle w:val="Optional"/>
          <w:noProof/>
          <w:color w:val="auto"/>
        </w:rPr>
        <w:t>[Name of Respondent]</w:t>
      </w:r>
      <w:r w:rsidR="00566FF8" w:rsidRPr="001B603C">
        <w:rPr>
          <w:rStyle w:val="Optional"/>
          <w:color w:val="auto"/>
        </w:rPr>
        <w:fldChar w:fldCharType="end"/>
      </w:r>
      <w:bookmarkEnd w:id="73"/>
      <w:r w:rsidRPr="004B2CF5">
        <w:t xml:space="preserve"> is best suited to meet the Request requirements and </w:t>
      </w:r>
      <w:r>
        <w:t>represents Value for Money.</w:t>
      </w:r>
    </w:p>
    <w:p w14:paraId="18C58DD5" w14:textId="331F712D" w:rsidR="00222BEA" w:rsidRDefault="00214126">
      <w:pPr>
        <w:pStyle w:val="Heading2"/>
      </w:pPr>
      <w:bookmarkStart w:id="74" w:name="_Toc170302819"/>
      <w:r>
        <w:t>Due Diligence</w:t>
      </w:r>
      <w:bookmarkEnd w:id="74"/>
    </w:p>
    <w:p w14:paraId="6DDEF2FA" w14:textId="77777777" w:rsidR="00850F53" w:rsidRDefault="000029DD" w:rsidP="009C2B77">
      <w:pPr>
        <w:pStyle w:val="BodyTextIndent"/>
        <w:ind w:left="901"/>
        <w:rPr>
          <w:rStyle w:val="Instruction"/>
          <w:i/>
        </w:rPr>
      </w:pPr>
      <w:r w:rsidRPr="000029DD">
        <w:rPr>
          <w:rStyle w:val="Instruction"/>
          <w:i/>
        </w:rPr>
        <w:t xml:space="preserve">[Include in this section </w:t>
      </w:r>
      <w:r>
        <w:rPr>
          <w:rStyle w:val="Instruction"/>
          <w:i/>
        </w:rPr>
        <w:t>any due diligence undertaken.  If no due diligence undertaken, give reasons</w:t>
      </w:r>
      <w:r w:rsidRPr="000029DD">
        <w:rPr>
          <w:rStyle w:val="Instruction"/>
          <w:i/>
        </w:rPr>
        <w:t>]</w:t>
      </w:r>
    </w:p>
    <w:p w14:paraId="1D1C4F6B" w14:textId="77777777" w:rsidR="00850F53" w:rsidRPr="00850F53" w:rsidRDefault="00850F53" w:rsidP="009C2B77">
      <w:pPr>
        <w:pStyle w:val="BodyTextIndent"/>
        <w:tabs>
          <w:tab w:val="clear" w:pos="1980"/>
          <w:tab w:val="left" w:pos="1418"/>
        </w:tabs>
        <w:ind w:left="901"/>
        <w:rPr>
          <w:rStyle w:val="Optional"/>
        </w:rPr>
      </w:pPr>
      <w:r w:rsidRPr="00850F53">
        <w:rPr>
          <w:rStyle w:val="Optional"/>
        </w:rPr>
        <w:t>a).</w:t>
      </w:r>
      <w:r w:rsidRPr="00850F53">
        <w:rPr>
          <w:rStyle w:val="Optional"/>
        </w:rPr>
        <w:tab/>
        <w:t>Referee Reports</w:t>
      </w:r>
    </w:p>
    <w:p w14:paraId="621F733E" w14:textId="77777777" w:rsidR="00850F53" w:rsidRPr="00850F53" w:rsidRDefault="00850F53" w:rsidP="000F55F8">
      <w:pPr>
        <w:pStyle w:val="BodyTextIndent"/>
        <w:ind w:left="1417"/>
        <w:rPr>
          <w:rStyle w:val="Optional"/>
        </w:rPr>
      </w:pPr>
      <w:r w:rsidRPr="00850F53">
        <w:rPr>
          <w:rStyle w:val="Optional"/>
        </w:rPr>
        <w:t xml:space="preserve">The following table provides a summary of the referees contacted and their comments in relation to the recommended or </w:t>
      </w:r>
      <w:r w:rsidR="004B2CF5">
        <w:rPr>
          <w:rStyle w:val="Optional"/>
        </w:rPr>
        <w:t>preferred</w:t>
      </w:r>
      <w:r w:rsidRPr="00850F53">
        <w:rPr>
          <w:rStyle w:val="Optional"/>
        </w:rPr>
        <w:t xml:space="preserve"> Respondent.</w:t>
      </w:r>
    </w:p>
    <w:tbl>
      <w:tblPr>
        <w:tblW w:w="8219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7"/>
        <w:gridCol w:w="5022"/>
      </w:tblGrid>
      <w:tr w:rsidR="00222BEA" w:rsidRPr="006C758A" w14:paraId="6DA33AF4" w14:textId="77777777" w:rsidTr="000F55F8">
        <w:trPr>
          <w:trHeight w:val="311"/>
        </w:trPr>
        <w:tc>
          <w:tcPr>
            <w:tcW w:w="3197" w:type="dxa"/>
            <w:shd w:val="clear" w:color="auto" w:fill="F3F3F3"/>
          </w:tcPr>
          <w:p w14:paraId="6B94F447" w14:textId="77777777" w:rsidR="00222BEA" w:rsidRPr="006C758A" w:rsidRDefault="00850F53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6C758A">
              <w:rPr>
                <w:rStyle w:val="Strong"/>
                <w:color w:val="0000FF"/>
              </w:rPr>
              <w:t>Referee Contact</w:t>
            </w:r>
          </w:p>
        </w:tc>
        <w:tc>
          <w:tcPr>
            <w:tcW w:w="5022" w:type="dxa"/>
            <w:shd w:val="clear" w:color="auto" w:fill="F3F3F3"/>
          </w:tcPr>
          <w:p w14:paraId="4C6C3111" w14:textId="77777777" w:rsidR="00222BEA" w:rsidRPr="006C758A" w:rsidRDefault="00850F53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6C758A">
              <w:rPr>
                <w:rStyle w:val="Strong"/>
                <w:color w:val="0000FF"/>
              </w:rPr>
              <w:t>Comment</w:t>
            </w:r>
          </w:p>
        </w:tc>
      </w:tr>
      <w:bookmarkStart w:id="75" w:name="Text200"/>
      <w:tr w:rsidR="004B2CF5" w:rsidRPr="006C758A" w14:paraId="141D902D" w14:textId="77777777" w:rsidTr="000F55F8">
        <w:trPr>
          <w:trHeight w:val="544"/>
        </w:trPr>
        <w:tc>
          <w:tcPr>
            <w:tcW w:w="3197" w:type="dxa"/>
            <w:shd w:val="clear" w:color="auto" w:fill="auto"/>
          </w:tcPr>
          <w:p w14:paraId="2A19A46B" w14:textId="46AAC430" w:rsidR="004B2CF5" w:rsidRPr="006C758A" w:rsidRDefault="00566FF8">
            <w:pPr>
              <w:pStyle w:val="TableText"/>
              <w:rPr>
                <w:color w:val="0000FF"/>
              </w:rPr>
            </w:pPr>
            <w:r w:rsidRPr="006C758A">
              <w:rPr>
                <w:rStyle w:val="Optional"/>
              </w:rPr>
              <w:fldChar w:fldCharType="begin">
                <w:ffData>
                  <w:name w:val="Text200"/>
                  <w:enabled/>
                  <w:calcOnExit w:val="0"/>
                  <w:textInput>
                    <w:default w:val="[Organisation and contact person]"/>
                  </w:textInput>
                </w:ffData>
              </w:fldChar>
            </w:r>
            <w:r w:rsidR="00850F53" w:rsidRPr="006C758A">
              <w:rPr>
                <w:rStyle w:val="Optional"/>
              </w:rPr>
              <w:instrText xml:space="preserve"> FORMTEXT </w:instrText>
            </w:r>
            <w:r w:rsidRPr="006C758A">
              <w:rPr>
                <w:rStyle w:val="Optional"/>
              </w:rPr>
            </w:r>
            <w:r w:rsidRPr="006C758A">
              <w:rPr>
                <w:rStyle w:val="Optional"/>
              </w:rPr>
              <w:fldChar w:fldCharType="separate"/>
            </w:r>
            <w:r w:rsidR="00850F53" w:rsidRPr="006C758A">
              <w:rPr>
                <w:rStyle w:val="Optional"/>
                <w:noProof/>
              </w:rPr>
              <w:t>[Organisation and contact person]</w:t>
            </w:r>
            <w:r w:rsidRPr="006C758A">
              <w:rPr>
                <w:rStyle w:val="Optional"/>
              </w:rPr>
              <w:fldChar w:fldCharType="end"/>
            </w:r>
            <w:bookmarkEnd w:id="75"/>
          </w:p>
        </w:tc>
        <w:tc>
          <w:tcPr>
            <w:tcW w:w="5022" w:type="dxa"/>
          </w:tcPr>
          <w:p w14:paraId="34C5676D" w14:textId="77777777" w:rsidR="004B2CF5" w:rsidRPr="006C758A" w:rsidRDefault="004B2CF5">
            <w:pPr>
              <w:pStyle w:val="TableText"/>
              <w:rPr>
                <w:color w:val="0000FF"/>
              </w:rPr>
            </w:pPr>
          </w:p>
        </w:tc>
      </w:tr>
      <w:tr w:rsidR="004B2CF5" w:rsidRPr="006C758A" w14:paraId="21E1D403" w14:textId="77777777" w:rsidTr="000F55F8">
        <w:trPr>
          <w:trHeight w:val="529"/>
        </w:trPr>
        <w:tc>
          <w:tcPr>
            <w:tcW w:w="3197" w:type="dxa"/>
            <w:shd w:val="clear" w:color="auto" w:fill="auto"/>
          </w:tcPr>
          <w:p w14:paraId="4D30BE14" w14:textId="77777777" w:rsidR="004B2CF5" w:rsidRPr="006C758A" w:rsidRDefault="00566FF8">
            <w:pPr>
              <w:pStyle w:val="TableText"/>
              <w:rPr>
                <w:color w:val="0000FF"/>
              </w:rPr>
            </w:pPr>
            <w:r w:rsidRPr="006C758A">
              <w:rPr>
                <w:rStyle w:val="Optional"/>
              </w:rPr>
              <w:fldChar w:fldCharType="begin">
                <w:ffData>
                  <w:name w:val="Text200"/>
                  <w:enabled/>
                  <w:calcOnExit w:val="0"/>
                  <w:textInput>
                    <w:default w:val="[Organisation and contact person]"/>
                  </w:textInput>
                </w:ffData>
              </w:fldChar>
            </w:r>
            <w:r w:rsidR="00850F53" w:rsidRPr="006C758A">
              <w:rPr>
                <w:rStyle w:val="Optional"/>
              </w:rPr>
              <w:instrText xml:space="preserve"> FORMTEXT </w:instrText>
            </w:r>
            <w:r w:rsidRPr="006C758A">
              <w:rPr>
                <w:rStyle w:val="Optional"/>
              </w:rPr>
            </w:r>
            <w:r w:rsidRPr="006C758A">
              <w:rPr>
                <w:rStyle w:val="Optional"/>
              </w:rPr>
              <w:fldChar w:fldCharType="separate"/>
            </w:r>
            <w:r w:rsidR="00850F53" w:rsidRPr="006C758A">
              <w:rPr>
                <w:rStyle w:val="Optional"/>
                <w:noProof/>
              </w:rPr>
              <w:t>[Organisation and contact person]</w:t>
            </w:r>
            <w:r w:rsidRPr="006C758A">
              <w:rPr>
                <w:rStyle w:val="Optional"/>
              </w:rPr>
              <w:fldChar w:fldCharType="end"/>
            </w:r>
          </w:p>
        </w:tc>
        <w:tc>
          <w:tcPr>
            <w:tcW w:w="5022" w:type="dxa"/>
          </w:tcPr>
          <w:p w14:paraId="61F8D3CA" w14:textId="77777777" w:rsidR="004B2CF5" w:rsidRPr="006C758A" w:rsidRDefault="004B2CF5">
            <w:pPr>
              <w:pStyle w:val="TableText"/>
              <w:rPr>
                <w:color w:val="0000FF"/>
              </w:rPr>
            </w:pPr>
          </w:p>
        </w:tc>
      </w:tr>
      <w:tr w:rsidR="004B2CF5" w:rsidRPr="006C758A" w14:paraId="4E474819" w14:textId="77777777" w:rsidTr="000F55F8">
        <w:trPr>
          <w:trHeight w:val="544"/>
        </w:trPr>
        <w:tc>
          <w:tcPr>
            <w:tcW w:w="3197" w:type="dxa"/>
            <w:shd w:val="clear" w:color="auto" w:fill="auto"/>
          </w:tcPr>
          <w:p w14:paraId="6F8F3295" w14:textId="77777777" w:rsidR="004B2CF5" w:rsidRPr="006C758A" w:rsidRDefault="00566FF8">
            <w:pPr>
              <w:pStyle w:val="TableText"/>
              <w:rPr>
                <w:color w:val="0000FF"/>
              </w:rPr>
            </w:pPr>
            <w:r w:rsidRPr="006C758A">
              <w:rPr>
                <w:rStyle w:val="Optional"/>
              </w:rPr>
              <w:fldChar w:fldCharType="begin">
                <w:ffData>
                  <w:name w:val="Text200"/>
                  <w:enabled/>
                  <w:calcOnExit w:val="0"/>
                  <w:textInput>
                    <w:default w:val="[Organisation and contact person]"/>
                  </w:textInput>
                </w:ffData>
              </w:fldChar>
            </w:r>
            <w:r w:rsidR="00850F53" w:rsidRPr="006C758A">
              <w:rPr>
                <w:rStyle w:val="Optional"/>
              </w:rPr>
              <w:instrText xml:space="preserve"> FORMTEXT </w:instrText>
            </w:r>
            <w:r w:rsidRPr="006C758A">
              <w:rPr>
                <w:rStyle w:val="Optional"/>
              </w:rPr>
            </w:r>
            <w:r w:rsidRPr="006C758A">
              <w:rPr>
                <w:rStyle w:val="Optional"/>
              </w:rPr>
              <w:fldChar w:fldCharType="separate"/>
            </w:r>
            <w:r w:rsidR="00850F53" w:rsidRPr="006C758A">
              <w:rPr>
                <w:rStyle w:val="Optional"/>
                <w:noProof/>
              </w:rPr>
              <w:t>[Organisation and contact person]</w:t>
            </w:r>
            <w:r w:rsidRPr="006C758A">
              <w:rPr>
                <w:rStyle w:val="Optional"/>
              </w:rPr>
              <w:fldChar w:fldCharType="end"/>
            </w:r>
          </w:p>
        </w:tc>
        <w:tc>
          <w:tcPr>
            <w:tcW w:w="5022" w:type="dxa"/>
          </w:tcPr>
          <w:p w14:paraId="63946082" w14:textId="77777777" w:rsidR="004B2CF5" w:rsidRPr="006C758A" w:rsidRDefault="004B2CF5">
            <w:pPr>
              <w:pStyle w:val="TableText"/>
              <w:rPr>
                <w:color w:val="0000FF"/>
              </w:rPr>
            </w:pPr>
          </w:p>
        </w:tc>
      </w:tr>
    </w:tbl>
    <w:p w14:paraId="1FA5BE00" w14:textId="77777777" w:rsidR="00850F53" w:rsidRPr="00850F53" w:rsidRDefault="00574002" w:rsidP="00850F53">
      <w:pPr>
        <w:pStyle w:val="BodyText"/>
        <w:ind w:left="1440"/>
        <w:rPr>
          <w:color w:val="0000FF"/>
        </w:rPr>
      </w:pPr>
      <w:r w:rsidRPr="00574002">
        <w:rPr>
          <w:color w:val="0000FF"/>
        </w:rPr>
        <w:t>In summary, the referee reports supported the Evaluation Panel’s recommendation(s).</w:t>
      </w:r>
    </w:p>
    <w:p w14:paraId="3476D473" w14:textId="77777777" w:rsidR="00850F53" w:rsidRPr="00850F53" w:rsidRDefault="00850F53" w:rsidP="00850F53">
      <w:pPr>
        <w:pStyle w:val="BodyText"/>
        <w:ind w:firstLine="538"/>
        <w:rPr>
          <w:i/>
          <w:color w:val="FF0000"/>
        </w:rPr>
      </w:pPr>
      <w:r w:rsidRPr="00850F53">
        <w:rPr>
          <w:i/>
          <w:color w:val="FF0000"/>
        </w:rPr>
        <w:t>[</w:t>
      </w:r>
      <w:r w:rsidR="00797547" w:rsidRPr="00850F53">
        <w:rPr>
          <w:i/>
          <w:color w:val="FF0000"/>
        </w:rPr>
        <w:t>or</w:t>
      </w:r>
      <w:r w:rsidRPr="00850F53">
        <w:rPr>
          <w:i/>
          <w:color w:val="FF0000"/>
        </w:rPr>
        <w:t>]</w:t>
      </w:r>
    </w:p>
    <w:p w14:paraId="4DC1206F" w14:textId="77777777" w:rsidR="00850F53" w:rsidRDefault="00850F53" w:rsidP="00850F53">
      <w:pPr>
        <w:pStyle w:val="BodyText"/>
        <w:ind w:firstLine="538"/>
        <w:rPr>
          <w:i/>
          <w:color w:val="FF0000"/>
        </w:rPr>
      </w:pPr>
      <w:r w:rsidRPr="00850F53">
        <w:rPr>
          <w:i/>
          <w:color w:val="FF0000"/>
        </w:rPr>
        <w:t>[Provide further detail]</w:t>
      </w:r>
    </w:p>
    <w:p w14:paraId="0506284E" w14:textId="77777777" w:rsidR="00850F53" w:rsidRDefault="00C62FB4" w:rsidP="009C2B77">
      <w:pPr>
        <w:spacing w:before="80" w:after="120"/>
        <w:ind w:left="901"/>
        <w:rPr>
          <w:rStyle w:val="Optional"/>
          <w:bCs/>
        </w:rPr>
      </w:pPr>
      <w:r>
        <w:rPr>
          <w:rStyle w:val="Optional"/>
        </w:rPr>
        <w:br w:type="page"/>
      </w:r>
      <w:r w:rsidR="00850F53" w:rsidRPr="00850F53">
        <w:rPr>
          <w:rStyle w:val="Optional"/>
        </w:rPr>
        <w:lastRenderedPageBreak/>
        <w:t>b).</w:t>
      </w:r>
      <w:r w:rsidR="009C2B77">
        <w:rPr>
          <w:rStyle w:val="Optional"/>
        </w:rPr>
        <w:tab/>
      </w:r>
      <w:r w:rsidR="00850F53" w:rsidRPr="00850F53">
        <w:rPr>
          <w:rStyle w:val="Optional"/>
        </w:rPr>
        <w:t>Financial Due Diligence</w:t>
      </w:r>
    </w:p>
    <w:p w14:paraId="5844F3FA" w14:textId="77777777" w:rsidR="00850F53" w:rsidRDefault="00C62FB4" w:rsidP="009C2B77">
      <w:pPr>
        <w:pStyle w:val="BodyText"/>
        <w:ind w:left="1440"/>
        <w:rPr>
          <w:i/>
          <w:color w:val="FF0000"/>
        </w:rPr>
      </w:pPr>
      <w:r w:rsidRPr="000029DD">
        <w:rPr>
          <w:i/>
          <w:color w:val="FF0000"/>
        </w:rPr>
        <w:t>[Provide further detail]</w:t>
      </w:r>
    </w:p>
    <w:p w14:paraId="6850AE23" w14:textId="77777777" w:rsidR="00850F53" w:rsidRPr="00850F53" w:rsidRDefault="00850F53" w:rsidP="009C2B77">
      <w:pPr>
        <w:pStyle w:val="BodyTextIndent"/>
        <w:tabs>
          <w:tab w:val="clear" w:pos="1980"/>
          <w:tab w:val="left" w:pos="1418"/>
        </w:tabs>
        <w:ind w:left="901"/>
        <w:rPr>
          <w:rStyle w:val="Optional"/>
        </w:rPr>
      </w:pPr>
      <w:r w:rsidRPr="00850F53">
        <w:rPr>
          <w:rStyle w:val="Optional"/>
        </w:rPr>
        <w:t>c).</w:t>
      </w:r>
      <w:r w:rsidR="009C2B77">
        <w:rPr>
          <w:rStyle w:val="Optional"/>
        </w:rPr>
        <w:tab/>
      </w:r>
      <w:r w:rsidRPr="00850F53">
        <w:rPr>
          <w:i/>
          <w:color w:val="FF0000"/>
        </w:rPr>
        <w:t>[Insert detail of any other due diligence undertaken]</w:t>
      </w:r>
    </w:p>
    <w:p w14:paraId="7A355944" w14:textId="5549C27E" w:rsidR="00222BEA" w:rsidRDefault="00214126">
      <w:pPr>
        <w:pStyle w:val="Heading2"/>
      </w:pPr>
      <w:bookmarkStart w:id="76" w:name="_Toc170302820"/>
      <w:r>
        <w:t>Issues to be Resolved</w:t>
      </w:r>
      <w:bookmarkEnd w:id="76"/>
    </w:p>
    <w:p w14:paraId="6BAE7CC3" w14:textId="77777777" w:rsidR="00222BEA" w:rsidRDefault="00222BEA">
      <w:pPr>
        <w:pStyle w:val="BodyText"/>
        <w:rPr>
          <w:rStyle w:val="Optional"/>
        </w:rPr>
      </w:pPr>
      <w:r>
        <w:rPr>
          <w:rStyle w:val="Optional"/>
        </w:rPr>
        <w:t>No issues to be resolved.</w:t>
      </w:r>
    </w:p>
    <w:p w14:paraId="1FF536CF" w14:textId="77777777" w:rsidR="00222BEA" w:rsidRPr="004B2CF5" w:rsidRDefault="00214126" w:rsidP="009C2B77">
      <w:pPr>
        <w:pStyle w:val="InstructionOR"/>
        <w:jc w:val="left"/>
        <w:rPr>
          <w:rStyle w:val="Instructionbold"/>
          <w:i/>
        </w:rPr>
      </w:pPr>
      <w:r w:rsidRPr="004B2CF5">
        <w:rPr>
          <w:rStyle w:val="Instructionbold"/>
          <w:i/>
        </w:rPr>
        <w:t>or</w:t>
      </w:r>
    </w:p>
    <w:p w14:paraId="1D446151" w14:textId="77777777" w:rsidR="00222BEA" w:rsidRPr="009C2B77" w:rsidRDefault="00566FF8">
      <w:pPr>
        <w:pStyle w:val="BodyText"/>
        <w:rPr>
          <w:rStyle w:val="Instruction"/>
          <w:i/>
          <w:color w:val="0000FF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State issues as applicable and provide detail]"/>
            </w:textInput>
          </w:ffData>
        </w:fldChar>
      </w:r>
      <w:r w:rsidR="00C62FB4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C62FB4">
        <w:rPr>
          <w:rStyle w:val="Optional"/>
          <w:noProof/>
        </w:rPr>
        <w:t>[State issues as applicable and provide detail]</w:t>
      </w:r>
      <w:r>
        <w:rPr>
          <w:rStyle w:val="Optional"/>
        </w:rPr>
        <w:fldChar w:fldCharType="end"/>
      </w:r>
    </w:p>
    <w:p w14:paraId="63562A27" w14:textId="007AA834" w:rsidR="00222BEA" w:rsidRDefault="00214126">
      <w:pPr>
        <w:pStyle w:val="Heading2"/>
        <w:rPr>
          <w:rStyle w:val="Optional"/>
        </w:rPr>
      </w:pPr>
      <w:bookmarkStart w:id="77" w:name="_Toc170302821"/>
      <w:r>
        <w:rPr>
          <w:rStyle w:val="Optional"/>
        </w:rPr>
        <w:t>Competitive Neutrality</w:t>
      </w:r>
      <w:bookmarkEnd w:id="77"/>
    </w:p>
    <w:bookmarkStart w:id="78" w:name="Text130"/>
    <w:p w14:paraId="7B9C102D" w14:textId="3BEAAE8B" w:rsidR="00222BEA" w:rsidRPr="004B2CF5" w:rsidRDefault="00566FF8">
      <w:pPr>
        <w:pStyle w:val="BodyText"/>
        <w:rPr>
          <w:rStyle w:val="Instruction"/>
          <w:i/>
        </w:rPr>
      </w:pPr>
      <w:r>
        <w:rPr>
          <w:rStyle w:val="Instruction"/>
          <w:i/>
        </w:rPr>
        <w:fldChar w:fldCharType="begin">
          <w:ffData>
            <w:name w:val="Text130"/>
            <w:enabled/>
            <w:calcOnExit w:val="0"/>
            <w:textInput>
              <w:default w:val="[Delete if not applicable]"/>
            </w:textInput>
          </w:ffData>
        </w:fldChar>
      </w:r>
      <w:r w:rsidR="00542342">
        <w:rPr>
          <w:rStyle w:val="Instruction"/>
          <w:i/>
        </w:rPr>
        <w:instrText xml:space="preserve"> FORMTEXT </w:instrText>
      </w:r>
      <w:r>
        <w:rPr>
          <w:rStyle w:val="Instruction"/>
          <w:i/>
        </w:rPr>
      </w:r>
      <w:r>
        <w:rPr>
          <w:rStyle w:val="Instruction"/>
          <w:i/>
        </w:rPr>
        <w:fldChar w:fldCharType="separate"/>
      </w:r>
      <w:r w:rsidR="00542342">
        <w:rPr>
          <w:rStyle w:val="Instruction"/>
          <w:i/>
          <w:noProof/>
        </w:rPr>
        <w:t>[Delete if not applicable]</w:t>
      </w:r>
      <w:r>
        <w:rPr>
          <w:rStyle w:val="Instruction"/>
          <w:i/>
        </w:rPr>
        <w:fldChar w:fldCharType="end"/>
      </w:r>
      <w:bookmarkEnd w:id="78"/>
    </w:p>
    <w:p w14:paraId="2D2591C6" w14:textId="5E689F1F" w:rsidR="00222BEA" w:rsidRDefault="00222BEA">
      <w:pPr>
        <w:pStyle w:val="BodyText"/>
      </w:pPr>
      <w:r>
        <w:rPr>
          <w:rStyle w:val="Optional"/>
        </w:rPr>
        <w:t xml:space="preserve">The </w:t>
      </w:r>
      <w:bookmarkStart w:id="79" w:name="Text197"/>
      <w:r w:rsidR="00566FF8" w:rsidRPr="001B603C">
        <w:rPr>
          <w:rStyle w:val="Optional"/>
        </w:rPr>
        <w:fldChar w:fldCharType="begin">
          <w:ffData>
            <w:name w:val="Text197"/>
            <w:enabled/>
            <w:calcOnExit w:val="0"/>
            <w:textInput>
              <w:default w:val="[name of tertiary institution or government organisation]"/>
            </w:textInput>
          </w:ffData>
        </w:fldChar>
      </w:r>
      <w:r w:rsidR="004B2CF5" w:rsidRPr="001B603C">
        <w:rPr>
          <w:rStyle w:val="Optional"/>
        </w:rPr>
        <w:instrText xml:space="preserve"> FORMTEXT </w:instrText>
      </w:r>
      <w:r w:rsidR="00566FF8" w:rsidRPr="001B603C">
        <w:rPr>
          <w:rStyle w:val="Optional"/>
        </w:rPr>
      </w:r>
      <w:r w:rsidR="00566FF8" w:rsidRPr="001B603C">
        <w:rPr>
          <w:rStyle w:val="Optional"/>
        </w:rPr>
        <w:fldChar w:fldCharType="separate"/>
      </w:r>
      <w:r w:rsidR="004B2CF5" w:rsidRPr="001B603C">
        <w:rPr>
          <w:rStyle w:val="Optional"/>
          <w:noProof/>
        </w:rPr>
        <w:t>[name of tertiary institution or government organisation]</w:t>
      </w:r>
      <w:r w:rsidR="00566FF8" w:rsidRPr="001B603C">
        <w:rPr>
          <w:rStyle w:val="Optional"/>
        </w:rPr>
        <w:fldChar w:fldCharType="end"/>
      </w:r>
      <w:bookmarkEnd w:id="79"/>
      <w:r>
        <w:rPr>
          <w:rStyle w:val="Optional"/>
        </w:rPr>
        <w:t xml:space="preserve">provided a covering letter from the </w:t>
      </w:r>
      <w:bookmarkStart w:id="80" w:name="Text198"/>
      <w:r w:rsidR="00566FF8" w:rsidRPr="001B603C">
        <w:rPr>
          <w:rStyle w:val="Optional"/>
        </w:rPr>
        <w:fldChar w:fldCharType="begin">
          <w:ffData>
            <w:name w:val="Text198"/>
            <w:enabled/>
            <w:calcOnExit w:val="0"/>
            <w:textInput>
              <w:default w:val="[title of the head of the institution / organisation]"/>
            </w:textInput>
          </w:ffData>
        </w:fldChar>
      </w:r>
      <w:r w:rsidR="004B2CF5" w:rsidRPr="001B603C">
        <w:rPr>
          <w:rStyle w:val="Optional"/>
        </w:rPr>
        <w:instrText xml:space="preserve"> FORMTEXT </w:instrText>
      </w:r>
      <w:r w:rsidR="00566FF8" w:rsidRPr="001B603C">
        <w:rPr>
          <w:rStyle w:val="Optional"/>
        </w:rPr>
      </w:r>
      <w:r w:rsidR="00566FF8" w:rsidRPr="001B603C">
        <w:rPr>
          <w:rStyle w:val="Optional"/>
        </w:rPr>
        <w:fldChar w:fldCharType="separate"/>
      </w:r>
      <w:r w:rsidR="004B2CF5" w:rsidRPr="001B603C">
        <w:rPr>
          <w:rStyle w:val="Optional"/>
          <w:noProof/>
        </w:rPr>
        <w:t>[title of the head of the institution / organisation]</w:t>
      </w:r>
      <w:r w:rsidR="00566FF8" w:rsidRPr="001B603C">
        <w:rPr>
          <w:rStyle w:val="Optional"/>
        </w:rPr>
        <w:fldChar w:fldCharType="end"/>
      </w:r>
      <w:bookmarkEnd w:id="80"/>
      <w:r w:rsidR="004B2CF5">
        <w:rPr>
          <w:rStyle w:val="Optional"/>
        </w:rPr>
        <w:t xml:space="preserve"> </w:t>
      </w:r>
      <w:r>
        <w:rPr>
          <w:rStyle w:val="Optional"/>
        </w:rPr>
        <w:t xml:space="preserve">certifying that their </w:t>
      </w:r>
      <w:r w:rsidR="002A0EDD">
        <w:rPr>
          <w:rStyle w:val="Optional"/>
        </w:rPr>
        <w:t>O</w:t>
      </w:r>
      <w:r>
        <w:rPr>
          <w:rStyle w:val="Optional"/>
        </w:rPr>
        <w:t xml:space="preserve">ffer had been calculated on a full commercial basis and </w:t>
      </w:r>
      <w:bookmarkStart w:id="81" w:name="Text131"/>
      <w:r w:rsidR="00566FF8">
        <w:rPr>
          <w:rStyle w:val="Instruction"/>
          <w:i/>
        </w:rPr>
        <w:fldChar w:fldCharType="begin">
          <w:ffData>
            <w:name w:val="Text131"/>
            <w:enabled/>
            <w:calcOnExit w:val="0"/>
            <w:textInput>
              <w:default w:val="[if appropriate]"/>
            </w:textInput>
          </w:ffData>
        </w:fldChar>
      </w:r>
      <w:r w:rsidR="00542342">
        <w:rPr>
          <w:rStyle w:val="Instruction"/>
          <w:i/>
        </w:rPr>
        <w:instrText xml:space="preserve"> FORMTEXT </w:instrText>
      </w:r>
      <w:r w:rsidR="00566FF8">
        <w:rPr>
          <w:rStyle w:val="Instruction"/>
          <w:i/>
        </w:rPr>
      </w:r>
      <w:r w:rsidR="00566FF8">
        <w:rPr>
          <w:rStyle w:val="Instruction"/>
          <w:i/>
        </w:rPr>
        <w:fldChar w:fldCharType="separate"/>
      </w:r>
      <w:r w:rsidR="00542342">
        <w:rPr>
          <w:rStyle w:val="Instruction"/>
          <w:i/>
          <w:noProof/>
        </w:rPr>
        <w:t>[if appropriate]</w:t>
      </w:r>
      <w:r w:rsidR="00566FF8">
        <w:rPr>
          <w:rStyle w:val="Instruction"/>
          <w:i/>
        </w:rPr>
        <w:fldChar w:fldCharType="end"/>
      </w:r>
      <w:bookmarkEnd w:id="81"/>
      <w:r>
        <w:rPr>
          <w:rStyle w:val="Optional"/>
        </w:rPr>
        <w:t xml:space="preserve"> verified by an independent expert.</w:t>
      </w:r>
    </w:p>
    <w:p w14:paraId="1556237C" w14:textId="48106C34" w:rsidR="00222BEA" w:rsidRDefault="00675339" w:rsidP="0044318D">
      <w:pPr>
        <w:pStyle w:val="Heading1"/>
        <w:ind w:hanging="540"/>
      </w:pPr>
      <w:r>
        <w:br w:type="page"/>
      </w:r>
      <w:bookmarkStart w:id="82" w:name="_Toc170302822"/>
      <w:r w:rsidR="00214126">
        <w:lastRenderedPageBreak/>
        <w:t>Endorsement by Evaluation Panel</w:t>
      </w:r>
      <w:bookmarkEnd w:id="82"/>
    </w:p>
    <w:tbl>
      <w:tblPr>
        <w:tblW w:w="0" w:type="auto"/>
        <w:tblInd w:w="902" w:type="dxa"/>
        <w:tblLook w:val="04A0" w:firstRow="1" w:lastRow="0" w:firstColumn="1" w:lastColumn="0" w:noHBand="0" w:noVBand="1"/>
      </w:tblPr>
      <w:tblGrid>
        <w:gridCol w:w="2902"/>
        <w:gridCol w:w="2900"/>
        <w:gridCol w:w="236"/>
        <w:gridCol w:w="2659"/>
      </w:tblGrid>
      <w:tr w:rsidR="00310D96" w14:paraId="25156542" w14:textId="77777777" w:rsidTr="00643441">
        <w:tc>
          <w:tcPr>
            <w:tcW w:w="594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9C1B9F" w14:textId="77777777" w:rsidR="00310D96" w:rsidRDefault="00310D96" w:rsidP="00AF4CF9">
            <w:pPr>
              <w:pStyle w:val="BodyText"/>
              <w:spacing w:before="360"/>
              <w:ind w:left="-49"/>
              <w:jc w:val="left"/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3DC78DB" w14:textId="77777777" w:rsidR="00310D96" w:rsidRDefault="00310D96" w:rsidP="00643441">
            <w:pPr>
              <w:pStyle w:val="BodyText"/>
              <w:spacing w:before="360"/>
              <w:ind w:left="0"/>
              <w:jc w:val="left"/>
            </w:pPr>
            <w:bookmarkStart w:id="83" w:name="Text218"/>
          </w:p>
        </w:tc>
        <w:bookmarkEnd w:id="83"/>
        <w:tc>
          <w:tcPr>
            <w:tcW w:w="27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3816" w14:textId="77777777" w:rsidR="00310D96" w:rsidRDefault="00310D96" w:rsidP="00643441">
            <w:pPr>
              <w:pStyle w:val="BodyText"/>
              <w:spacing w:before="360"/>
              <w:ind w:left="0"/>
              <w:jc w:val="left"/>
            </w:pPr>
          </w:p>
        </w:tc>
      </w:tr>
      <w:tr w:rsidR="00FA0000" w14:paraId="2B8CCB90" w14:textId="77777777" w:rsidTr="00643441"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40DA5078" w14:textId="1D910235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bookmarkStart w:id="84" w:name="Text2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  <w:bookmarkEnd w:id="84"/>
          </w:p>
        </w:tc>
        <w:bookmarkStart w:id="85" w:name="Text220"/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124DEDFA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Job Titl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Job Title]</w:t>
            </w:r>
            <w:r>
              <w:fldChar w:fldCharType="end"/>
            </w:r>
          </w:p>
        </w:tc>
        <w:bookmarkEnd w:id="85"/>
        <w:tc>
          <w:tcPr>
            <w:tcW w:w="2971" w:type="dxa"/>
            <w:gridSpan w:val="2"/>
            <w:shd w:val="clear" w:color="auto" w:fill="auto"/>
            <w:vAlign w:val="bottom"/>
          </w:tcPr>
          <w:p w14:paraId="52AF5641" w14:textId="77777777" w:rsidR="00FA0000" w:rsidRDefault="00FA0000" w:rsidP="00643441">
            <w:pPr>
              <w:pStyle w:val="BodyText"/>
              <w:spacing w:after="0"/>
              <w:ind w:left="0"/>
              <w:jc w:val="center"/>
            </w:pPr>
            <w:r>
              <w:t>Date</w:t>
            </w:r>
          </w:p>
        </w:tc>
      </w:tr>
      <w:tr w:rsidR="00FA0000" w14:paraId="35C131B2" w14:textId="77777777" w:rsidTr="00643441">
        <w:tc>
          <w:tcPr>
            <w:tcW w:w="594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6A25E2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A3C2F63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7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F2AC19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</w:tr>
      <w:tr w:rsidR="00FA0000" w14:paraId="57246510" w14:textId="77777777" w:rsidTr="00643441"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4F9C41BF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38930C30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Job Titl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Job Title]</w:t>
            </w:r>
            <w:r>
              <w:fldChar w:fldCharType="end"/>
            </w:r>
          </w:p>
        </w:tc>
        <w:tc>
          <w:tcPr>
            <w:tcW w:w="2971" w:type="dxa"/>
            <w:gridSpan w:val="2"/>
            <w:shd w:val="clear" w:color="auto" w:fill="auto"/>
            <w:vAlign w:val="bottom"/>
          </w:tcPr>
          <w:p w14:paraId="7C475212" w14:textId="77777777" w:rsidR="00FA0000" w:rsidRDefault="00FA0000" w:rsidP="00643441">
            <w:pPr>
              <w:pStyle w:val="BodyText"/>
              <w:spacing w:after="0"/>
              <w:ind w:left="0"/>
              <w:jc w:val="center"/>
            </w:pPr>
            <w:r>
              <w:t>Date</w:t>
            </w:r>
          </w:p>
        </w:tc>
      </w:tr>
      <w:tr w:rsidR="00FA0000" w14:paraId="0ED10F6B" w14:textId="77777777" w:rsidTr="00643441">
        <w:tc>
          <w:tcPr>
            <w:tcW w:w="594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45FFA4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A6CEE79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7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058521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</w:tr>
      <w:tr w:rsidR="00FA0000" w14:paraId="1DAF8CBA" w14:textId="77777777" w:rsidTr="00643441"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054939D7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653CA8E5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Job Titl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Job Title]</w:t>
            </w:r>
            <w:r>
              <w:fldChar w:fldCharType="end"/>
            </w:r>
          </w:p>
        </w:tc>
        <w:tc>
          <w:tcPr>
            <w:tcW w:w="2971" w:type="dxa"/>
            <w:gridSpan w:val="2"/>
            <w:shd w:val="clear" w:color="auto" w:fill="auto"/>
            <w:vAlign w:val="bottom"/>
          </w:tcPr>
          <w:p w14:paraId="63285772" w14:textId="77777777" w:rsidR="00FA0000" w:rsidRDefault="00FA0000" w:rsidP="00643441">
            <w:pPr>
              <w:pStyle w:val="BodyText"/>
              <w:spacing w:after="0"/>
              <w:ind w:left="0"/>
              <w:jc w:val="center"/>
            </w:pPr>
            <w:r>
              <w:t>Date</w:t>
            </w:r>
          </w:p>
        </w:tc>
      </w:tr>
      <w:tr w:rsidR="00FA0000" w14:paraId="58A5D7AE" w14:textId="77777777" w:rsidTr="00643441">
        <w:tc>
          <w:tcPr>
            <w:tcW w:w="594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B68D04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04CBD4D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7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070DB5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</w:tr>
      <w:tr w:rsidR="00FA0000" w14:paraId="61151497" w14:textId="77777777" w:rsidTr="00643441"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6D502306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365C7DD7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Job Titl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Job Title]</w:t>
            </w:r>
            <w:r>
              <w:fldChar w:fldCharType="end"/>
            </w:r>
          </w:p>
        </w:tc>
        <w:tc>
          <w:tcPr>
            <w:tcW w:w="2971" w:type="dxa"/>
            <w:gridSpan w:val="2"/>
            <w:shd w:val="clear" w:color="auto" w:fill="auto"/>
            <w:vAlign w:val="bottom"/>
          </w:tcPr>
          <w:p w14:paraId="155460DF" w14:textId="77777777" w:rsidR="00FA0000" w:rsidRDefault="00FA0000" w:rsidP="00643441">
            <w:pPr>
              <w:pStyle w:val="BodyText"/>
              <w:spacing w:after="0"/>
              <w:ind w:left="0"/>
              <w:jc w:val="center"/>
            </w:pPr>
            <w:r>
              <w:t>Date</w:t>
            </w:r>
          </w:p>
        </w:tc>
      </w:tr>
      <w:tr w:rsidR="00FA0000" w14:paraId="3E549737" w14:textId="77777777" w:rsidTr="00643441">
        <w:tc>
          <w:tcPr>
            <w:tcW w:w="594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C3CCEF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99ABC3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  <w:tc>
          <w:tcPr>
            <w:tcW w:w="27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5F47DD" w14:textId="77777777" w:rsidR="00FA0000" w:rsidRDefault="00FA0000" w:rsidP="00643441">
            <w:pPr>
              <w:pStyle w:val="BodyText"/>
              <w:spacing w:before="360"/>
              <w:ind w:left="0"/>
              <w:jc w:val="left"/>
            </w:pPr>
          </w:p>
        </w:tc>
      </w:tr>
      <w:tr w:rsidR="00FA0000" w14:paraId="65DC7D97" w14:textId="77777777" w:rsidTr="00643441"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4E3A0015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  <w:tc>
          <w:tcPr>
            <w:tcW w:w="297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2221FD13" w14:textId="77777777" w:rsidR="00FA0000" w:rsidRDefault="00FA0000" w:rsidP="00643441">
            <w:pPr>
              <w:pStyle w:val="BodyText"/>
              <w:spacing w:after="0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Job Titl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Job Title]</w:t>
            </w:r>
            <w:r>
              <w:fldChar w:fldCharType="end"/>
            </w:r>
          </w:p>
        </w:tc>
        <w:tc>
          <w:tcPr>
            <w:tcW w:w="2971" w:type="dxa"/>
            <w:gridSpan w:val="2"/>
            <w:shd w:val="clear" w:color="auto" w:fill="auto"/>
            <w:vAlign w:val="bottom"/>
          </w:tcPr>
          <w:p w14:paraId="0CF67468" w14:textId="77777777" w:rsidR="00FA0000" w:rsidRDefault="00FA0000" w:rsidP="00643441">
            <w:pPr>
              <w:pStyle w:val="BodyText"/>
              <w:spacing w:after="0"/>
              <w:ind w:left="0"/>
              <w:jc w:val="center"/>
            </w:pPr>
            <w:r>
              <w:t>Date</w:t>
            </w:r>
          </w:p>
        </w:tc>
      </w:tr>
    </w:tbl>
    <w:p w14:paraId="56CAF274" w14:textId="500905CB" w:rsidR="00222BEA" w:rsidRDefault="00222BEA">
      <w:pPr>
        <w:pStyle w:val="Heading1"/>
        <w:numPr>
          <w:ilvl w:val="0"/>
          <w:numId w:val="0"/>
        </w:numPr>
      </w:pPr>
      <w:r>
        <w:br w:type="page"/>
      </w:r>
      <w:bookmarkStart w:id="86" w:name="_Toc170302823"/>
      <w:r w:rsidR="00214126">
        <w:lastRenderedPageBreak/>
        <w:t xml:space="preserve">Appendix </w:t>
      </w:r>
      <w:r>
        <w:t xml:space="preserve">A – </w:t>
      </w:r>
      <w:r w:rsidR="00214126">
        <w:t>Selection Requirements</w:t>
      </w:r>
      <w:bookmarkEnd w:id="86"/>
    </w:p>
    <w:p w14:paraId="42C43BDC" w14:textId="77777777" w:rsidR="00D672B6" w:rsidRPr="002E6678" w:rsidRDefault="00214126" w:rsidP="00D672B6">
      <w:pPr>
        <w:pStyle w:val="Heading"/>
        <w:tabs>
          <w:tab w:val="clear" w:pos="360"/>
          <w:tab w:val="num" w:pos="900"/>
        </w:tabs>
        <w:ind w:left="900" w:hanging="900"/>
      </w:pPr>
      <w:r w:rsidRPr="002E6678">
        <w:t>Pre</w:t>
      </w:r>
      <w:r w:rsidR="002D1BB0" w:rsidRPr="002E6678">
        <w:t>-</w:t>
      </w:r>
      <w:r w:rsidRPr="002E6678">
        <w:t>Qualification Requirements</w:t>
      </w:r>
    </w:p>
    <w:p w14:paraId="7D393A17" w14:textId="77777777" w:rsidR="002E6678" w:rsidRPr="002E6678" w:rsidRDefault="002E6678" w:rsidP="002E6678">
      <w:pPr>
        <w:pStyle w:val="BodyText"/>
        <w:rPr>
          <w:color w:val="0000FF"/>
        </w:rPr>
      </w:pPr>
      <w:r w:rsidRPr="002E6678">
        <w:rPr>
          <w:color w:val="0000FF"/>
        </w:rPr>
        <w:t xml:space="preserve">There </w:t>
      </w:r>
      <w:r>
        <w:rPr>
          <w:color w:val="0000FF"/>
        </w:rPr>
        <w:t>were</w:t>
      </w:r>
      <w:r w:rsidRPr="002E6678">
        <w:rPr>
          <w:color w:val="0000FF"/>
        </w:rPr>
        <w:t xml:space="preserve"> no pre-qualification requirements</w:t>
      </w:r>
      <w:r>
        <w:rPr>
          <w:color w:val="0000FF"/>
        </w:rPr>
        <w:t xml:space="preserve"> for this </w:t>
      </w:r>
      <w:r w:rsidR="00484299">
        <w:rPr>
          <w:color w:val="0000FF"/>
        </w:rPr>
        <w:t>R</w:t>
      </w:r>
      <w:r>
        <w:rPr>
          <w:color w:val="0000FF"/>
        </w:rPr>
        <w:t>equest</w:t>
      </w:r>
      <w:r w:rsidRPr="002E6678">
        <w:rPr>
          <w:color w:val="0000FF"/>
        </w:rPr>
        <w:t>.</w:t>
      </w:r>
    </w:p>
    <w:p w14:paraId="17767606" w14:textId="77777777" w:rsidR="002E6678" w:rsidRPr="002E6678" w:rsidRDefault="00797547" w:rsidP="002E6678">
      <w:pPr>
        <w:pStyle w:val="BodyText"/>
        <w:rPr>
          <w:color w:val="FF0000"/>
        </w:rPr>
      </w:pPr>
      <w:r w:rsidRPr="002E6678">
        <w:rPr>
          <w:color w:val="FF0000"/>
        </w:rPr>
        <w:t xml:space="preserve">or </w:t>
      </w:r>
      <w:r w:rsidR="002E6678" w:rsidRPr="002E6678">
        <w:rPr>
          <w:i/>
          <w:color w:val="FF0000"/>
        </w:rPr>
        <w:t>[Delete the one that is not applicable]</w:t>
      </w:r>
    </w:p>
    <w:p w14:paraId="369A8CC9" w14:textId="77777777" w:rsidR="00F16E81" w:rsidRPr="00FE703E" w:rsidRDefault="00850F53" w:rsidP="002E6678">
      <w:pPr>
        <w:pStyle w:val="BodyText"/>
        <w:rPr>
          <w:color w:val="0000FF"/>
        </w:rPr>
      </w:pPr>
      <w:r w:rsidRPr="00850F53">
        <w:rPr>
          <w:color w:val="0000FF"/>
        </w:rPr>
        <w:t xml:space="preserve">The pre-qualification requirements for this </w:t>
      </w:r>
      <w:r w:rsidR="00484299">
        <w:rPr>
          <w:color w:val="0000FF"/>
        </w:rPr>
        <w:t>R</w:t>
      </w:r>
      <w:r w:rsidRPr="00850F53">
        <w:rPr>
          <w:color w:val="0000FF"/>
        </w:rPr>
        <w:t>equest were:</w:t>
      </w:r>
    </w:p>
    <w:p w14:paraId="6217D53B" w14:textId="77777777" w:rsidR="00222BEA" w:rsidRPr="00D672B6" w:rsidRDefault="00222BEA" w:rsidP="00066041">
      <w:pPr>
        <w:pStyle w:val="BodyTextbullet"/>
        <w:numPr>
          <w:ilvl w:val="0"/>
          <w:numId w:val="21"/>
        </w:numPr>
        <w:rPr>
          <w:rStyle w:val="Optional"/>
        </w:rPr>
      </w:pPr>
    </w:p>
    <w:p w14:paraId="475C2CF2" w14:textId="77777777" w:rsidR="00222BEA" w:rsidRDefault="00222BEA" w:rsidP="00066041">
      <w:pPr>
        <w:pStyle w:val="BodyTextbullet"/>
        <w:numPr>
          <w:ilvl w:val="0"/>
          <w:numId w:val="10"/>
        </w:numPr>
        <w:rPr>
          <w:rStyle w:val="Optional"/>
        </w:rPr>
      </w:pPr>
    </w:p>
    <w:p w14:paraId="36352B10" w14:textId="77777777" w:rsidR="00222BEA" w:rsidRDefault="00214126">
      <w:pPr>
        <w:pStyle w:val="Heading"/>
        <w:tabs>
          <w:tab w:val="clear" w:pos="360"/>
          <w:tab w:val="num" w:pos="900"/>
        </w:tabs>
        <w:ind w:left="900" w:hanging="900"/>
      </w:pPr>
      <w:r>
        <w:t>Compliance and Disclosure Requirements</w:t>
      </w:r>
    </w:p>
    <w:p w14:paraId="30C1D4E9" w14:textId="77777777" w:rsidR="00222BEA" w:rsidRDefault="00222BEA">
      <w:pPr>
        <w:pStyle w:val="BodyText"/>
      </w:pPr>
      <w:r>
        <w:t xml:space="preserve">The compliance and disclosure requirements for this </w:t>
      </w:r>
      <w:r w:rsidR="00484299">
        <w:t>R</w:t>
      </w:r>
      <w:r>
        <w:t>equest were:</w:t>
      </w:r>
    </w:p>
    <w:p w14:paraId="1711CF28" w14:textId="77777777" w:rsidR="0005650A" w:rsidRPr="0005650A" w:rsidRDefault="0005650A" w:rsidP="00066041">
      <w:pPr>
        <w:pStyle w:val="BodyTextbullet"/>
        <w:numPr>
          <w:ilvl w:val="0"/>
          <w:numId w:val="23"/>
        </w:numPr>
        <w:rPr>
          <w:rStyle w:val="Optional"/>
          <w:color w:val="auto"/>
        </w:rPr>
      </w:pPr>
    </w:p>
    <w:p w14:paraId="2144E336" w14:textId="77777777" w:rsidR="0005650A" w:rsidRPr="0005650A" w:rsidRDefault="0005650A" w:rsidP="00066041">
      <w:pPr>
        <w:pStyle w:val="BodyTextbullet"/>
        <w:numPr>
          <w:ilvl w:val="0"/>
          <w:numId w:val="10"/>
        </w:numPr>
        <w:rPr>
          <w:rStyle w:val="Optional"/>
          <w:color w:val="auto"/>
        </w:rPr>
      </w:pPr>
    </w:p>
    <w:p w14:paraId="6ACD5280" w14:textId="77777777" w:rsidR="0005650A" w:rsidRPr="0005650A" w:rsidRDefault="0005650A" w:rsidP="00066041">
      <w:pPr>
        <w:pStyle w:val="BodyTextbullet"/>
        <w:numPr>
          <w:ilvl w:val="0"/>
          <w:numId w:val="10"/>
        </w:numPr>
        <w:rPr>
          <w:rStyle w:val="Optional"/>
          <w:color w:val="auto"/>
        </w:rPr>
      </w:pPr>
    </w:p>
    <w:p w14:paraId="61E2E811" w14:textId="77777777" w:rsidR="0005650A" w:rsidRPr="0005650A" w:rsidRDefault="0005650A" w:rsidP="00066041">
      <w:pPr>
        <w:pStyle w:val="BodyTextbullet"/>
        <w:numPr>
          <w:ilvl w:val="0"/>
          <w:numId w:val="10"/>
        </w:numPr>
        <w:rPr>
          <w:rStyle w:val="Optional"/>
          <w:color w:val="auto"/>
        </w:rPr>
      </w:pPr>
    </w:p>
    <w:p w14:paraId="58EDBFD9" w14:textId="77777777" w:rsidR="00D672B6" w:rsidRDefault="00214126" w:rsidP="00D672B6">
      <w:pPr>
        <w:pStyle w:val="Heading"/>
        <w:tabs>
          <w:tab w:val="clear" w:pos="360"/>
          <w:tab w:val="num" w:pos="900"/>
        </w:tabs>
        <w:ind w:left="900" w:hanging="900"/>
      </w:pPr>
      <w:r w:rsidRPr="00D672B6">
        <w:t xml:space="preserve">Qualitative </w:t>
      </w:r>
      <w:r>
        <w:t>Requirements</w:t>
      </w:r>
    </w:p>
    <w:p w14:paraId="33E5C259" w14:textId="77777777" w:rsidR="00F16E81" w:rsidRDefault="00222BEA">
      <w:pPr>
        <w:pStyle w:val="BodyText"/>
      </w:pPr>
      <w:r w:rsidRPr="0005650A">
        <w:t xml:space="preserve">The qualitative requirements for this </w:t>
      </w:r>
      <w:r w:rsidR="00484299">
        <w:t>R</w:t>
      </w:r>
      <w:r w:rsidRPr="0005650A">
        <w:t>equest were:</w:t>
      </w:r>
    </w:p>
    <w:p w14:paraId="105D93FF" w14:textId="77777777" w:rsidR="0005650A" w:rsidRPr="0005650A" w:rsidRDefault="0005650A" w:rsidP="00066041">
      <w:pPr>
        <w:pStyle w:val="BodyTextbullet"/>
        <w:numPr>
          <w:ilvl w:val="0"/>
          <w:numId w:val="22"/>
        </w:numPr>
        <w:rPr>
          <w:rStyle w:val="Optional"/>
          <w:color w:val="auto"/>
        </w:rPr>
      </w:pPr>
    </w:p>
    <w:p w14:paraId="710351EF" w14:textId="77777777" w:rsidR="0005650A" w:rsidRPr="0005650A" w:rsidRDefault="0005650A" w:rsidP="00066041">
      <w:pPr>
        <w:pStyle w:val="BodyTextbullet"/>
        <w:numPr>
          <w:ilvl w:val="0"/>
          <w:numId w:val="10"/>
        </w:numPr>
        <w:rPr>
          <w:rStyle w:val="Optional"/>
          <w:color w:val="auto"/>
        </w:rPr>
      </w:pPr>
    </w:p>
    <w:p w14:paraId="276B35C9" w14:textId="77777777" w:rsidR="0005650A" w:rsidRPr="0005650A" w:rsidRDefault="0005650A" w:rsidP="00066041">
      <w:pPr>
        <w:pStyle w:val="BodyTextbullet"/>
        <w:numPr>
          <w:ilvl w:val="0"/>
          <w:numId w:val="10"/>
        </w:numPr>
        <w:rPr>
          <w:rStyle w:val="Optional"/>
          <w:color w:val="auto"/>
        </w:rPr>
      </w:pPr>
    </w:p>
    <w:p w14:paraId="56FB3284" w14:textId="77777777" w:rsidR="0005650A" w:rsidRPr="0005650A" w:rsidRDefault="0005650A" w:rsidP="00066041">
      <w:pPr>
        <w:pStyle w:val="BodyTextbullet"/>
        <w:numPr>
          <w:ilvl w:val="0"/>
          <w:numId w:val="10"/>
        </w:numPr>
        <w:rPr>
          <w:rStyle w:val="Optional"/>
          <w:color w:val="auto"/>
        </w:rPr>
      </w:pPr>
    </w:p>
    <w:p w14:paraId="5AFBDD52" w14:textId="4A1D4BCD" w:rsidR="00222BEA" w:rsidRDefault="00222BEA">
      <w:pPr>
        <w:pStyle w:val="Heading1"/>
        <w:numPr>
          <w:ilvl w:val="0"/>
          <w:numId w:val="0"/>
        </w:numPr>
      </w:pPr>
      <w:r>
        <w:br w:type="page"/>
      </w:r>
      <w:bookmarkStart w:id="87" w:name="_Toc170302824"/>
      <w:r w:rsidR="00214126">
        <w:lastRenderedPageBreak/>
        <w:t xml:space="preserve">Appendix </w:t>
      </w:r>
      <w:r>
        <w:t xml:space="preserve">B – </w:t>
      </w:r>
      <w:r w:rsidR="00DC453B">
        <w:t>Evaluation Rating Scale</w:t>
      </w:r>
      <w:bookmarkEnd w:id="87"/>
    </w:p>
    <w:p w14:paraId="0B66891B" w14:textId="3E1F7E38" w:rsidR="00C340F4" w:rsidRPr="00463FAD" w:rsidRDefault="00222BEA" w:rsidP="00C340F4">
      <w:pPr>
        <w:pStyle w:val="NormText"/>
        <w:rPr>
          <w:i/>
          <w:color w:val="0000FF"/>
        </w:rPr>
      </w:pPr>
      <w:r>
        <w:t xml:space="preserve">A rating </w:t>
      </w:r>
      <w:r w:rsidR="00601C5E">
        <w:t xml:space="preserve">scale </w:t>
      </w:r>
      <w:r>
        <w:t xml:space="preserve">of 0-9 was used for evaluating each submission.  Panel members were required to score each Respondent’s response to the qualitative requirements.  The rating scale and a description for the range of scores is shown in the table below.  </w:t>
      </w:r>
      <w:r w:rsidR="00C340F4" w:rsidRPr="00463FAD">
        <w:rPr>
          <w:color w:val="0000FF"/>
        </w:rPr>
        <w:t xml:space="preserve">Where </w:t>
      </w:r>
      <w:r w:rsidR="00011B77">
        <w:rPr>
          <w:color w:val="0000FF"/>
        </w:rPr>
        <w:t xml:space="preserve">the </w:t>
      </w:r>
      <w:r w:rsidR="00C340F4" w:rsidRPr="00463FAD">
        <w:rPr>
          <w:color w:val="0000FF"/>
        </w:rPr>
        <w:t xml:space="preserve">‘Participation Plan’ </w:t>
      </w:r>
      <w:r w:rsidR="00D369B7">
        <w:rPr>
          <w:color w:val="0000FF"/>
        </w:rPr>
        <w:t>was</w:t>
      </w:r>
      <w:r w:rsidR="00D369B7" w:rsidRPr="00463FAD">
        <w:rPr>
          <w:color w:val="0000FF"/>
        </w:rPr>
        <w:t xml:space="preserve"> </w:t>
      </w:r>
      <w:r w:rsidR="00C340F4" w:rsidRPr="00463FAD">
        <w:rPr>
          <w:color w:val="0000FF"/>
        </w:rPr>
        <w:t>a separate qualitative requirement, panel members use</w:t>
      </w:r>
      <w:r w:rsidR="00A93761">
        <w:rPr>
          <w:color w:val="0000FF"/>
        </w:rPr>
        <w:t>d</w:t>
      </w:r>
      <w:r w:rsidR="00C340F4" w:rsidRPr="00463FAD">
        <w:rPr>
          <w:color w:val="0000FF"/>
        </w:rPr>
        <w:t xml:space="preserve"> the rating scale shown in the second table to score that qualitative requirement.</w:t>
      </w:r>
    </w:p>
    <w:p w14:paraId="77A67D03" w14:textId="63EC4F02" w:rsidR="00222BEA" w:rsidRDefault="00C340F4">
      <w:pPr>
        <w:pStyle w:val="NormText"/>
      </w:pPr>
      <w:r w:rsidRPr="00463FAD">
        <w:rPr>
          <w:i/>
          <w:color w:val="FF0000"/>
        </w:rPr>
        <w:t xml:space="preserve">[Delete </w:t>
      </w:r>
      <w:r w:rsidR="00011B77">
        <w:rPr>
          <w:i/>
          <w:color w:val="FF0000"/>
        </w:rPr>
        <w:t>the last</w:t>
      </w:r>
      <w:r w:rsidR="00011B77" w:rsidRPr="00463FAD">
        <w:rPr>
          <w:i/>
          <w:color w:val="FF0000"/>
        </w:rPr>
        <w:t xml:space="preserve"> </w:t>
      </w:r>
      <w:r w:rsidRPr="00463FAD">
        <w:rPr>
          <w:i/>
          <w:color w:val="FF0000"/>
        </w:rPr>
        <w:t xml:space="preserve">sentence and the second </w:t>
      </w:r>
      <w:r w:rsidR="00011B77" w:rsidRPr="00463FAD">
        <w:rPr>
          <w:i/>
          <w:color w:val="FF0000"/>
        </w:rPr>
        <w:t>table</w:t>
      </w:r>
      <w:r w:rsidR="00011B77">
        <w:rPr>
          <w:i/>
          <w:color w:val="FF0000"/>
        </w:rPr>
        <w:t xml:space="preserve"> below</w:t>
      </w:r>
      <w:r w:rsidR="00011B77" w:rsidRPr="00463FAD">
        <w:rPr>
          <w:i/>
          <w:color w:val="FF0000"/>
        </w:rPr>
        <w:t xml:space="preserve"> </w:t>
      </w:r>
      <w:r w:rsidRPr="00463FAD">
        <w:rPr>
          <w:i/>
          <w:color w:val="FF0000"/>
        </w:rPr>
        <w:t>if the</w:t>
      </w:r>
      <w:r w:rsidR="00A93761">
        <w:rPr>
          <w:i/>
          <w:color w:val="FF0000"/>
        </w:rPr>
        <w:t xml:space="preserve"> Request did not </w:t>
      </w:r>
      <w:r w:rsidRPr="00463FAD">
        <w:rPr>
          <w:i/>
          <w:color w:val="FF0000"/>
        </w:rPr>
        <w:t>include the Participation Plan qualitative requirement]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8612"/>
      </w:tblGrid>
      <w:tr w:rsidR="00222BEA" w14:paraId="780A553A" w14:textId="77777777">
        <w:tc>
          <w:tcPr>
            <w:tcW w:w="928" w:type="dxa"/>
            <w:shd w:val="clear" w:color="auto" w:fill="F3F3F3"/>
          </w:tcPr>
          <w:p w14:paraId="4916E2BC" w14:textId="77777777" w:rsidR="00222BEA" w:rsidRDefault="00DC453B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Score</w:t>
            </w:r>
          </w:p>
        </w:tc>
        <w:tc>
          <w:tcPr>
            <w:tcW w:w="8612" w:type="dxa"/>
            <w:shd w:val="clear" w:color="auto" w:fill="F3F3F3"/>
          </w:tcPr>
          <w:p w14:paraId="0E052FE0" w14:textId="77777777" w:rsidR="00222BEA" w:rsidRDefault="00DC453B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222BEA" w14:paraId="3506512F" w14:textId="77777777">
        <w:tc>
          <w:tcPr>
            <w:tcW w:w="928" w:type="dxa"/>
            <w:vAlign w:val="center"/>
          </w:tcPr>
          <w:p w14:paraId="3F747C65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0</w:t>
            </w:r>
          </w:p>
        </w:tc>
        <w:tc>
          <w:tcPr>
            <w:tcW w:w="8612" w:type="dxa"/>
          </w:tcPr>
          <w:p w14:paraId="72D4FEF0" w14:textId="77777777" w:rsidR="00222BEA" w:rsidRDefault="00222BEA">
            <w:pPr>
              <w:pStyle w:val="TableText"/>
            </w:pPr>
            <w:r>
              <w:t xml:space="preserve">The response </w:t>
            </w:r>
            <w:r>
              <w:rPr>
                <w:rStyle w:val="Strong"/>
              </w:rPr>
              <w:t>does not</w:t>
            </w:r>
            <w:r>
              <w:t xml:space="preserve"> address the qualitative requirement</w:t>
            </w:r>
          </w:p>
          <w:p w14:paraId="70452BA1" w14:textId="77777777" w:rsidR="00222BEA" w:rsidRPr="00601C5E" w:rsidRDefault="00330508">
            <w:pPr>
              <w:pStyle w:val="TableText"/>
              <w:jc w:val="center"/>
              <w:rPr>
                <w:rStyle w:val="Instructionbold"/>
                <w:color w:val="auto"/>
              </w:rPr>
            </w:pPr>
            <w:r>
              <w:rPr>
                <w:rStyle w:val="Instructionbold"/>
                <w:color w:val="auto"/>
              </w:rPr>
              <w:t>or</w:t>
            </w:r>
          </w:p>
          <w:p w14:paraId="28A7B5CD" w14:textId="77777777" w:rsidR="00222BEA" w:rsidRDefault="00222BEA" w:rsidP="00A10FD6">
            <w:pPr>
              <w:pStyle w:val="TableText"/>
            </w:pPr>
            <w:r>
              <w:t xml:space="preserve">The </w:t>
            </w:r>
            <w:r w:rsidR="008005B5">
              <w:t>evaluation panel</w:t>
            </w:r>
            <w:r>
              <w:t xml:space="preserve"> is </w:t>
            </w:r>
            <w:r>
              <w:rPr>
                <w:rStyle w:val="Strong"/>
              </w:rPr>
              <w:t>not confident</w:t>
            </w:r>
            <w:r>
              <w:t xml:space="preserve"> that the </w:t>
            </w:r>
            <w:r w:rsidR="008005B5">
              <w:t>Respondent</w:t>
            </w:r>
            <w:r>
              <w:t>:</w:t>
            </w:r>
          </w:p>
          <w:p w14:paraId="44F64C1E" w14:textId="77777777" w:rsidR="00222BEA" w:rsidRDefault="00222BEA" w:rsidP="00A10FD6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2" w:hanging="232"/>
            </w:pPr>
            <w:r>
              <w:t xml:space="preserve">Understands the </w:t>
            </w:r>
            <w:r w:rsidR="008005B5">
              <w:t>Request</w:t>
            </w:r>
            <w:r>
              <w:t xml:space="preserve"> requirements covered by this qualitative requirement; and / or</w:t>
            </w:r>
          </w:p>
          <w:p w14:paraId="37D30227" w14:textId="77777777" w:rsidR="00222BEA" w:rsidRDefault="00222BEA" w:rsidP="00066041">
            <w:pPr>
              <w:pStyle w:val="TableText"/>
              <w:numPr>
                <w:ilvl w:val="0"/>
                <w:numId w:val="29"/>
              </w:numPr>
              <w:tabs>
                <w:tab w:val="left" w:pos="403"/>
              </w:tabs>
              <w:ind w:left="402" w:hanging="232"/>
            </w:pPr>
            <w:r>
              <w:t xml:space="preserve">Will be able to satisfactorily meet the </w:t>
            </w:r>
            <w:r w:rsidR="00A10FD6">
              <w:t xml:space="preserve">Request requirements covered by this </w:t>
            </w:r>
            <w:r>
              <w:t>qualitative requirement</w:t>
            </w:r>
            <w:r w:rsidR="00A10FD6">
              <w:t>.</w:t>
            </w:r>
          </w:p>
        </w:tc>
      </w:tr>
      <w:tr w:rsidR="00222BEA" w14:paraId="09DFD51A" w14:textId="77777777">
        <w:tc>
          <w:tcPr>
            <w:tcW w:w="928" w:type="dxa"/>
            <w:vAlign w:val="center"/>
          </w:tcPr>
          <w:p w14:paraId="4E6548B2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8612" w:type="dxa"/>
          </w:tcPr>
          <w:p w14:paraId="1EA2BF97" w14:textId="77777777" w:rsidR="00222BEA" w:rsidRDefault="00222BEA">
            <w:pPr>
              <w:pStyle w:val="TableText"/>
            </w:pPr>
            <w:r>
              <w:t xml:space="preserve">The </w:t>
            </w:r>
            <w:r w:rsidR="008005B5">
              <w:t>evaluation panel</w:t>
            </w:r>
            <w:r>
              <w:t xml:space="preserve"> has </w:t>
            </w:r>
            <w:r>
              <w:rPr>
                <w:rStyle w:val="Strong"/>
              </w:rPr>
              <w:t>some reservations</w:t>
            </w:r>
            <w:r>
              <w:t xml:space="preserve"> whether the </w:t>
            </w:r>
            <w:r w:rsidR="008005B5">
              <w:t>Respondent</w:t>
            </w:r>
            <w:r>
              <w:t>:</w:t>
            </w:r>
          </w:p>
          <w:p w14:paraId="649CBF0C" w14:textId="77777777" w:rsidR="00222BEA" w:rsidRDefault="00222BEA" w:rsidP="00222BEA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 xml:space="preserve">Understands the </w:t>
            </w:r>
            <w:r w:rsidR="008005B5">
              <w:t>Request</w:t>
            </w:r>
            <w:r>
              <w:t xml:space="preserve"> requirements covered by this qualitative requirement; and / or</w:t>
            </w:r>
          </w:p>
          <w:p w14:paraId="6C5A1C3A" w14:textId="77777777" w:rsidR="00222BEA" w:rsidRDefault="00222BEA" w:rsidP="00222BEA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 xml:space="preserve">Will be able to satisfactorily complete the </w:t>
            </w:r>
            <w:r w:rsidR="008005B5">
              <w:t>Request</w:t>
            </w:r>
            <w:r>
              <w:t xml:space="preserve"> requirements covered by this qualitative requirement.</w:t>
            </w:r>
          </w:p>
          <w:p w14:paraId="57F9DA59" w14:textId="77777777" w:rsidR="00222BEA" w:rsidRDefault="00222BEA">
            <w:pPr>
              <w:pStyle w:val="TableText"/>
            </w:pPr>
            <w:r>
              <w:t xml:space="preserve">If </w:t>
            </w:r>
            <w:r>
              <w:rPr>
                <w:rStyle w:val="Strong"/>
              </w:rPr>
              <w:t>Minor</w:t>
            </w:r>
            <w:r>
              <w:t xml:space="preserve"> concern: rate higher (4). </w:t>
            </w:r>
          </w:p>
          <w:p w14:paraId="273A7D26" w14:textId="77777777" w:rsidR="00222BEA" w:rsidRDefault="00222BEA">
            <w:pPr>
              <w:pStyle w:val="TableText"/>
            </w:pPr>
            <w:r>
              <w:t xml:space="preserve">If </w:t>
            </w:r>
            <w:r>
              <w:rPr>
                <w:rStyle w:val="Strong"/>
              </w:rPr>
              <w:t>Major</w:t>
            </w:r>
            <w:r>
              <w:t xml:space="preserve"> concern: rate lower (1 or 2).</w:t>
            </w:r>
          </w:p>
        </w:tc>
      </w:tr>
      <w:tr w:rsidR="00222BEA" w14:paraId="1654964D" w14:textId="77777777">
        <w:tc>
          <w:tcPr>
            <w:tcW w:w="928" w:type="dxa"/>
            <w:vAlign w:val="center"/>
          </w:tcPr>
          <w:p w14:paraId="6AFF060F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8612" w:type="dxa"/>
          </w:tcPr>
          <w:p w14:paraId="54984F74" w14:textId="77777777" w:rsidR="00222BEA" w:rsidRDefault="00222BEA">
            <w:pPr>
              <w:pStyle w:val="TableText"/>
            </w:pPr>
            <w:r>
              <w:t xml:space="preserve">The </w:t>
            </w:r>
            <w:r w:rsidR="008005B5">
              <w:t>evaluation panel</w:t>
            </w:r>
            <w:r>
              <w:t xml:space="preserve"> is </w:t>
            </w:r>
            <w:r>
              <w:rPr>
                <w:rStyle w:val="Strong"/>
              </w:rPr>
              <w:t>reasonably confident</w:t>
            </w:r>
            <w:r>
              <w:t xml:space="preserve"> that the </w:t>
            </w:r>
            <w:r w:rsidR="008005B5">
              <w:t>Respondent</w:t>
            </w:r>
          </w:p>
          <w:p w14:paraId="722D0575" w14:textId="77777777" w:rsidR="00222BEA" w:rsidRDefault="00222BEA" w:rsidP="00222BEA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 xml:space="preserve">Understands the </w:t>
            </w:r>
            <w:r w:rsidR="008005B5">
              <w:t>Request</w:t>
            </w:r>
            <w:r>
              <w:t xml:space="preserve"> requirements covered by this qualitative requirement; and / or</w:t>
            </w:r>
          </w:p>
          <w:p w14:paraId="44373E0F" w14:textId="77777777" w:rsidR="00850F53" w:rsidRDefault="00222BEA" w:rsidP="00850F53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  <w:rPr>
                <w:rFonts w:cs="Arial"/>
              </w:rPr>
            </w:pPr>
            <w:r>
              <w:t xml:space="preserve">Will be able to satisfactorily complete the </w:t>
            </w:r>
            <w:r w:rsidR="008005B5">
              <w:t>Request</w:t>
            </w:r>
            <w:r>
              <w:t xml:space="preserve"> requirements covered by this qualitative requirement to a </w:t>
            </w:r>
            <w:r>
              <w:rPr>
                <w:b/>
                <w:bCs/>
              </w:rPr>
              <w:t>reasonable</w:t>
            </w:r>
            <w:r>
              <w:t xml:space="preserve"> standard.</w:t>
            </w:r>
          </w:p>
        </w:tc>
      </w:tr>
      <w:tr w:rsidR="00C62FB4" w14:paraId="4D0A67BD" w14:textId="77777777">
        <w:tc>
          <w:tcPr>
            <w:tcW w:w="928" w:type="dxa"/>
            <w:vAlign w:val="center"/>
          </w:tcPr>
          <w:p w14:paraId="4616BB13" w14:textId="77777777" w:rsidR="00C62FB4" w:rsidRDefault="00C62FB4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8612" w:type="dxa"/>
          </w:tcPr>
          <w:p w14:paraId="71139D18" w14:textId="77777777" w:rsidR="00C62FB4" w:rsidRDefault="00C62FB4" w:rsidP="00C62FB4">
            <w:pPr>
              <w:pStyle w:val="TableText"/>
            </w:pPr>
            <w:r>
              <w:t xml:space="preserve">The evaluation panel is </w:t>
            </w:r>
            <w:r>
              <w:rPr>
                <w:rStyle w:val="Strong"/>
              </w:rPr>
              <w:t>confident</w:t>
            </w:r>
            <w:r>
              <w:t xml:space="preserve"> that the Respondent</w:t>
            </w:r>
          </w:p>
          <w:p w14:paraId="187E8FB7" w14:textId="77777777" w:rsidR="00C62FB4" w:rsidRDefault="00C62FB4" w:rsidP="00C62FB4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>Understands the Request requirements covered by this qualitative requirement; and / or</w:t>
            </w:r>
          </w:p>
          <w:p w14:paraId="4A5C2BD5" w14:textId="77777777" w:rsidR="00850F53" w:rsidRDefault="00C62FB4" w:rsidP="00850F53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 xml:space="preserve">Will be able to satisfactorily complete the Request requirements covered by this qualitative requirement to a </w:t>
            </w:r>
            <w:r>
              <w:rPr>
                <w:b/>
                <w:bCs/>
              </w:rPr>
              <w:t>reasonable</w:t>
            </w:r>
            <w:r>
              <w:t xml:space="preserve"> standard.</w:t>
            </w:r>
          </w:p>
        </w:tc>
      </w:tr>
      <w:tr w:rsidR="00222BEA" w14:paraId="726A2573" w14:textId="77777777">
        <w:tc>
          <w:tcPr>
            <w:tcW w:w="928" w:type="dxa"/>
            <w:vAlign w:val="center"/>
          </w:tcPr>
          <w:p w14:paraId="233AA3F0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8612" w:type="dxa"/>
          </w:tcPr>
          <w:p w14:paraId="1BB005B5" w14:textId="77777777" w:rsidR="00222BEA" w:rsidRDefault="00222BEA">
            <w:pPr>
              <w:pStyle w:val="TableText"/>
            </w:pPr>
            <w:r>
              <w:t xml:space="preserve">The </w:t>
            </w:r>
            <w:r w:rsidR="008005B5">
              <w:t>evaluation panel</w:t>
            </w:r>
            <w:r>
              <w:t xml:space="preserve"> is </w:t>
            </w:r>
            <w:r>
              <w:rPr>
                <w:rStyle w:val="Strong"/>
              </w:rPr>
              <w:t>confident</w:t>
            </w:r>
            <w:r>
              <w:t xml:space="preserve"> that the </w:t>
            </w:r>
            <w:r w:rsidR="008005B5">
              <w:t>Respondent</w:t>
            </w:r>
            <w:r>
              <w:t>:</w:t>
            </w:r>
          </w:p>
          <w:p w14:paraId="4AD7AA39" w14:textId="77777777" w:rsidR="00222BEA" w:rsidRDefault="00222BEA" w:rsidP="00222BEA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 xml:space="preserve">Understands the </w:t>
            </w:r>
            <w:r w:rsidR="008005B5">
              <w:t>Request</w:t>
            </w:r>
            <w:r>
              <w:t xml:space="preserve"> requirements covered by this qualitative requirement; and / or</w:t>
            </w:r>
          </w:p>
          <w:p w14:paraId="4EAA32C2" w14:textId="77777777" w:rsidR="00850F53" w:rsidRDefault="00222BEA" w:rsidP="00850F53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 xml:space="preserve">Will be able to satisfactorily complete the </w:t>
            </w:r>
            <w:r w:rsidR="008005B5">
              <w:t>Request</w:t>
            </w:r>
            <w:r>
              <w:t xml:space="preserve"> requirements covered by this qualitative requirement to a </w:t>
            </w:r>
            <w:r w:rsidR="00C62FB4">
              <w:rPr>
                <w:b/>
                <w:bCs/>
              </w:rPr>
              <w:t>good</w:t>
            </w:r>
            <w:r>
              <w:t xml:space="preserve"> standard.</w:t>
            </w:r>
          </w:p>
        </w:tc>
      </w:tr>
      <w:tr w:rsidR="00C62FB4" w14:paraId="7CFB4EFB" w14:textId="77777777">
        <w:tc>
          <w:tcPr>
            <w:tcW w:w="928" w:type="dxa"/>
            <w:vAlign w:val="center"/>
          </w:tcPr>
          <w:p w14:paraId="6D2B98F9" w14:textId="77777777" w:rsidR="00C62FB4" w:rsidRDefault="00C62FB4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8612" w:type="dxa"/>
          </w:tcPr>
          <w:p w14:paraId="3C986D63" w14:textId="77777777" w:rsidR="00C62FB4" w:rsidRDefault="00C62FB4" w:rsidP="00CB20A9">
            <w:pPr>
              <w:pStyle w:val="TableText"/>
            </w:pPr>
            <w:r>
              <w:t xml:space="preserve">The evaluation panel is </w:t>
            </w:r>
            <w:r>
              <w:rPr>
                <w:rStyle w:val="Strong"/>
              </w:rPr>
              <w:t>confident</w:t>
            </w:r>
            <w:r>
              <w:t xml:space="preserve"> that the Respondent:</w:t>
            </w:r>
          </w:p>
          <w:p w14:paraId="3EA93C37" w14:textId="77777777" w:rsidR="00C62FB4" w:rsidRDefault="00C62FB4" w:rsidP="00CB20A9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>Understands the Request requirements covered by this qualitative requirement; and / or</w:t>
            </w:r>
          </w:p>
          <w:p w14:paraId="7D77EE3B" w14:textId="77777777" w:rsidR="00850F53" w:rsidRDefault="00C62FB4" w:rsidP="00850F53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  <w:rPr>
                <w:rFonts w:cs="Arial"/>
              </w:rPr>
            </w:pPr>
            <w:r>
              <w:t xml:space="preserve">Will be able to satisfactorily complete the Request requirements covered by this qualitative requirement to a </w:t>
            </w:r>
            <w:r>
              <w:rPr>
                <w:b/>
                <w:bCs/>
              </w:rPr>
              <w:t>high</w:t>
            </w:r>
            <w:r>
              <w:t xml:space="preserve"> standard.</w:t>
            </w:r>
          </w:p>
        </w:tc>
      </w:tr>
      <w:tr w:rsidR="00C62FB4" w14:paraId="67EE64CB" w14:textId="77777777">
        <w:tc>
          <w:tcPr>
            <w:tcW w:w="928" w:type="dxa"/>
            <w:vAlign w:val="center"/>
          </w:tcPr>
          <w:p w14:paraId="5011F5A2" w14:textId="77777777" w:rsidR="00C62FB4" w:rsidRDefault="00C62FB4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9</w:t>
            </w:r>
          </w:p>
        </w:tc>
        <w:tc>
          <w:tcPr>
            <w:tcW w:w="8612" w:type="dxa"/>
          </w:tcPr>
          <w:p w14:paraId="5C092AD5" w14:textId="77777777" w:rsidR="00C62FB4" w:rsidRDefault="00C62FB4">
            <w:pPr>
              <w:pStyle w:val="TableText"/>
            </w:pPr>
            <w:r>
              <w:t xml:space="preserve">The evaluation panel is </w:t>
            </w:r>
            <w:r>
              <w:rPr>
                <w:rStyle w:val="Strong"/>
              </w:rPr>
              <w:t>confident</w:t>
            </w:r>
            <w:r>
              <w:t xml:space="preserve"> that the Respondent:</w:t>
            </w:r>
          </w:p>
          <w:p w14:paraId="66BD0531" w14:textId="77777777" w:rsidR="00C62FB4" w:rsidRDefault="00C62FB4" w:rsidP="00222BEA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>Understands the Request requirements covered by this qualitative requirement; and / or</w:t>
            </w:r>
          </w:p>
          <w:p w14:paraId="7C7D2481" w14:textId="77777777" w:rsidR="00C62FB4" w:rsidRDefault="00C62FB4" w:rsidP="00222BEA">
            <w:pPr>
              <w:pStyle w:val="TableText"/>
              <w:numPr>
                <w:ilvl w:val="0"/>
                <w:numId w:val="4"/>
              </w:numPr>
              <w:tabs>
                <w:tab w:val="clear" w:pos="530"/>
                <w:tab w:val="num" w:pos="404"/>
              </w:tabs>
              <w:ind w:left="404" w:hanging="234"/>
            </w:pPr>
            <w:r>
              <w:t xml:space="preserve">Will be able to satisfactorily complete the Request requirements covered by this qualitative requirement to a </w:t>
            </w:r>
            <w:r>
              <w:rPr>
                <w:b/>
                <w:bCs/>
              </w:rPr>
              <w:t>very high</w:t>
            </w:r>
            <w:r>
              <w:t xml:space="preserve"> standard.</w:t>
            </w:r>
          </w:p>
        </w:tc>
      </w:tr>
    </w:tbl>
    <w:p w14:paraId="3F9DAA5F" w14:textId="252E147F" w:rsidR="00C340F4" w:rsidRPr="00463FAD" w:rsidRDefault="00222BEA" w:rsidP="00011B77">
      <w:pPr>
        <w:pStyle w:val="NormText"/>
        <w:rPr>
          <w:i/>
          <w:color w:val="FF0000"/>
        </w:rPr>
      </w:pPr>
      <w:r>
        <w:rPr>
          <w:rStyle w:val="Instruction"/>
        </w:rPr>
        <w:br w:type="page"/>
      </w:r>
      <w:r w:rsidR="00C340F4" w:rsidRPr="00463FAD">
        <w:rPr>
          <w:i/>
          <w:color w:val="FF0000"/>
        </w:rPr>
        <w:lastRenderedPageBreak/>
        <w:t xml:space="preserve">[If the Request </w:t>
      </w:r>
      <w:r w:rsidR="00011B77">
        <w:rPr>
          <w:i/>
          <w:color w:val="FF0000"/>
        </w:rPr>
        <w:t>has the</w:t>
      </w:r>
      <w:r w:rsidR="00C340F4" w:rsidRPr="00463FAD">
        <w:rPr>
          <w:i/>
          <w:color w:val="FF0000"/>
        </w:rPr>
        <w:t xml:space="preserve"> Participation Plan as a qualitative requirement include the rating scale table as shown below – if not, delete it.]</w:t>
      </w:r>
    </w:p>
    <w:p w14:paraId="1E9DC433" w14:textId="26B36C3A" w:rsidR="00C340F4" w:rsidRDefault="00C340F4" w:rsidP="00C340F4">
      <w:pPr>
        <w:pStyle w:val="NormText"/>
        <w:rPr>
          <w:color w:val="0000FF"/>
        </w:rPr>
      </w:pPr>
      <w:r w:rsidRPr="00801C0C">
        <w:rPr>
          <w:color w:val="0000FF"/>
        </w:rPr>
        <w:t xml:space="preserve">The rating scale used to evaluate the </w:t>
      </w:r>
      <w:r>
        <w:rPr>
          <w:color w:val="0000FF"/>
        </w:rPr>
        <w:t>Participation Plan</w:t>
      </w:r>
      <w:r w:rsidRPr="00801C0C">
        <w:rPr>
          <w:color w:val="0000FF"/>
        </w:rPr>
        <w:t xml:space="preserve"> qualitative requirement is shown below: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C340F4" w:rsidRPr="00565E5E" w14:paraId="53467ED0" w14:textId="77777777" w:rsidTr="00463F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7C8928" w14:textId="77777777" w:rsidR="00C340F4" w:rsidRPr="00E7653E" w:rsidRDefault="00DC453B" w:rsidP="00441200">
            <w:pPr>
              <w:pStyle w:val="TableText"/>
              <w:rPr>
                <w:b/>
                <w:bCs/>
                <w:color w:val="0000FF"/>
                <w:szCs w:val="20"/>
                <w:lang w:val="en-US"/>
              </w:rPr>
            </w:pPr>
            <w:r w:rsidRPr="00E7653E">
              <w:rPr>
                <w:rStyle w:val="Strong"/>
                <w:color w:val="0000FF"/>
              </w:rPr>
              <w:t>Score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A698F3" w14:textId="77777777" w:rsidR="00C340F4" w:rsidRPr="00E7653E" w:rsidRDefault="00DC453B" w:rsidP="00441200">
            <w:pPr>
              <w:pStyle w:val="TableText"/>
              <w:rPr>
                <w:b/>
                <w:bCs/>
                <w:color w:val="0000FF"/>
                <w:szCs w:val="20"/>
                <w:lang w:val="en-US"/>
              </w:rPr>
            </w:pPr>
            <w:r w:rsidRPr="00E7653E">
              <w:rPr>
                <w:rStyle w:val="Strong"/>
                <w:color w:val="0000FF"/>
              </w:rPr>
              <w:t>Description</w:t>
            </w:r>
          </w:p>
        </w:tc>
      </w:tr>
      <w:tr w:rsidR="00C340F4" w:rsidRPr="00565E5E" w14:paraId="32FA5F7D" w14:textId="77777777" w:rsidTr="004412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D7EA" w14:textId="77777777" w:rsidR="00C340F4" w:rsidRPr="00E7653E" w:rsidRDefault="00C340F4" w:rsidP="00441200">
            <w:pPr>
              <w:jc w:val="center"/>
              <w:rPr>
                <w:b/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b/>
                <w:color w:val="0000FF"/>
                <w:spacing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0A7D" w14:textId="77777777" w:rsidR="00C340F4" w:rsidRPr="00E7653E" w:rsidRDefault="00C340F4" w:rsidP="00441200">
            <w:pPr>
              <w:spacing w:before="40" w:after="80"/>
              <w:rPr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response </w:t>
            </w:r>
            <w:r w:rsidRPr="00E7653E"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>does not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 contain sufficient information to make any assessment.</w:t>
            </w:r>
          </w:p>
        </w:tc>
      </w:tr>
      <w:tr w:rsidR="00C340F4" w:rsidRPr="00565E5E" w14:paraId="7B967403" w14:textId="77777777" w:rsidTr="004412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FE79" w14:textId="77777777" w:rsidR="00C340F4" w:rsidRPr="00E7653E" w:rsidRDefault="00C340F4" w:rsidP="00441200">
            <w:pPr>
              <w:jc w:val="center"/>
              <w:rPr>
                <w:b/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b/>
                <w:color w:val="0000FF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4D69" w14:textId="6973F27D" w:rsidR="00C340F4" w:rsidRPr="00E7653E" w:rsidRDefault="00C340F4" w:rsidP="00441200">
            <w:pPr>
              <w:spacing w:before="40" w:after="80"/>
              <w:rPr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evaluation panel is </w:t>
            </w:r>
            <w:r w:rsidRPr="00E7653E"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>not confident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 that the potential supplier understands the requirements of the WAIPS.</w:t>
            </w:r>
          </w:p>
          <w:p w14:paraId="450E8CBC" w14:textId="77777777" w:rsidR="00C340F4" w:rsidRPr="00E7653E" w:rsidRDefault="00330508" w:rsidP="00441200">
            <w:pPr>
              <w:spacing w:before="40" w:after="80"/>
              <w:rPr>
                <w:color w:val="0000FF"/>
                <w:spacing w:val="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>or</w:t>
            </w:r>
          </w:p>
          <w:p w14:paraId="5A39EF19" w14:textId="77777777" w:rsidR="00C340F4" w:rsidRPr="00E7653E" w:rsidRDefault="00C340F4" w:rsidP="00441200">
            <w:pPr>
              <w:spacing w:before="40" w:after="80"/>
              <w:rPr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response </w:t>
            </w:r>
            <w:r w:rsidRPr="00E7653E"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>does not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 contain sufficient information to demonstrate how the potential supplier will achieve WAIPS requirements.</w:t>
            </w:r>
          </w:p>
        </w:tc>
      </w:tr>
      <w:tr w:rsidR="00C340F4" w:rsidRPr="00565E5E" w14:paraId="170408CB" w14:textId="77777777" w:rsidTr="004412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8070" w14:textId="77777777" w:rsidR="00C340F4" w:rsidRPr="00E7653E" w:rsidRDefault="00C340F4" w:rsidP="00441200">
            <w:pPr>
              <w:jc w:val="center"/>
              <w:rPr>
                <w:b/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b/>
                <w:color w:val="0000FF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3184" w14:textId="77777777" w:rsidR="00C340F4" w:rsidRPr="00E7653E" w:rsidRDefault="00C340F4" w:rsidP="00441200">
            <w:pPr>
              <w:spacing w:before="40" w:after="80"/>
              <w:rPr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response offers </w:t>
            </w:r>
            <w:r w:rsidRPr="00E7653E"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 xml:space="preserve">minimal 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>benefits in relation to the WAIPS.</w:t>
            </w:r>
          </w:p>
          <w:p w14:paraId="2C294CDA" w14:textId="77777777" w:rsidR="00C340F4" w:rsidRPr="00E7653E" w:rsidRDefault="00330508" w:rsidP="00441200">
            <w:pPr>
              <w:spacing w:before="40" w:after="80"/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>or</w:t>
            </w:r>
          </w:p>
          <w:p w14:paraId="47760E01" w14:textId="77777777" w:rsidR="00C340F4" w:rsidRPr="00E7653E" w:rsidRDefault="00C340F4" w:rsidP="00441200">
            <w:pPr>
              <w:spacing w:before="40" w:after="80"/>
              <w:rPr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evaluation panel has </w:t>
            </w:r>
            <w:r w:rsidRPr="00E7653E"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 xml:space="preserve">some reservations 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>as to whether the potential supplier will be able to satisfactorily meet WAIPS requirements.</w:t>
            </w:r>
          </w:p>
        </w:tc>
      </w:tr>
      <w:tr w:rsidR="00C340F4" w:rsidRPr="00565E5E" w14:paraId="5849EAE4" w14:textId="77777777" w:rsidTr="004412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11B7" w14:textId="77777777" w:rsidR="00C340F4" w:rsidRPr="00E7653E" w:rsidRDefault="00C340F4" w:rsidP="00441200">
            <w:pPr>
              <w:jc w:val="center"/>
              <w:rPr>
                <w:b/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b/>
                <w:color w:val="0000FF"/>
                <w:spacing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5545" w14:textId="77777777" w:rsidR="00C340F4" w:rsidRPr="00E7653E" w:rsidRDefault="00C340F4" w:rsidP="00441200">
            <w:pPr>
              <w:pStyle w:val="TableText"/>
              <w:autoSpaceDE w:val="0"/>
              <w:autoSpaceDN w:val="0"/>
              <w:rPr>
                <w:color w:val="0000FF"/>
                <w:szCs w:val="20"/>
                <w:lang w:val="en-US"/>
              </w:rPr>
            </w:pPr>
            <w:r w:rsidRPr="00E7653E">
              <w:rPr>
                <w:color w:val="0000FF"/>
                <w:szCs w:val="20"/>
                <w:lang w:val="en-US"/>
              </w:rPr>
              <w:t xml:space="preserve">The response offers a </w:t>
            </w:r>
            <w:r w:rsidRPr="00E7653E">
              <w:rPr>
                <w:rStyle w:val="Strong"/>
                <w:color w:val="0000FF"/>
                <w:szCs w:val="20"/>
                <w:lang w:val="en-US"/>
              </w:rPr>
              <w:t>reasonable or average</w:t>
            </w:r>
            <w:r w:rsidRPr="00E7653E">
              <w:rPr>
                <w:color w:val="0000FF"/>
                <w:szCs w:val="20"/>
                <w:lang w:val="en-US"/>
              </w:rPr>
              <w:t xml:space="preserve"> level of benefits in relation to the WAIPS.</w:t>
            </w:r>
          </w:p>
          <w:p w14:paraId="691A3652" w14:textId="7BE9AA54" w:rsidR="00C340F4" w:rsidRPr="00AA2A67" w:rsidRDefault="00330508" w:rsidP="002E67A5">
            <w:pPr>
              <w:spacing w:before="40" w:after="80"/>
              <w:rPr>
                <w:bCs/>
                <w:color w:val="0000FF"/>
                <w:szCs w:val="20"/>
                <w:lang w:val="en-US"/>
              </w:rPr>
            </w:pPr>
            <w:r w:rsidRPr="00AA2A67">
              <w:rPr>
                <w:b/>
                <w:bCs/>
                <w:color w:val="0000FF"/>
                <w:spacing w:val="0"/>
                <w:sz w:val="20"/>
                <w:szCs w:val="20"/>
                <w:lang w:val="en-US"/>
              </w:rPr>
              <w:t>or</w:t>
            </w:r>
          </w:p>
          <w:p w14:paraId="2DA2C41A" w14:textId="77777777" w:rsidR="00C340F4" w:rsidRPr="00E7653E" w:rsidRDefault="00C340F4" w:rsidP="00441200">
            <w:pPr>
              <w:spacing w:before="40" w:after="80"/>
              <w:rPr>
                <w:color w:val="0000FF"/>
                <w:spacing w:val="0"/>
                <w:sz w:val="20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evaluation panel is </w:t>
            </w:r>
            <w:r w:rsidRPr="00E7653E">
              <w:rPr>
                <w:rStyle w:val="Strong"/>
                <w:color w:val="0000FF"/>
                <w:spacing w:val="0"/>
                <w:sz w:val="20"/>
                <w:szCs w:val="20"/>
                <w:lang w:val="en-US"/>
              </w:rPr>
              <w:t>reasonably confident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 that the potential supplier will be able to satisfactorily meet WAIPS requirements to a reasonable standard.</w:t>
            </w:r>
          </w:p>
        </w:tc>
      </w:tr>
      <w:tr w:rsidR="00C340F4" w:rsidRPr="00565E5E" w14:paraId="205C8611" w14:textId="77777777" w:rsidTr="004412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17AD" w14:textId="77777777" w:rsidR="00C340F4" w:rsidRPr="00E7653E" w:rsidRDefault="00C340F4" w:rsidP="00441200">
            <w:pPr>
              <w:jc w:val="center"/>
              <w:rPr>
                <w:b/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b/>
                <w:color w:val="0000FF"/>
                <w:spacing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226F" w14:textId="77777777" w:rsidR="00C340F4" w:rsidRPr="00E7653E" w:rsidRDefault="00C340F4" w:rsidP="00441200">
            <w:pPr>
              <w:pStyle w:val="TableText"/>
              <w:autoSpaceDE w:val="0"/>
              <w:autoSpaceDN w:val="0"/>
              <w:rPr>
                <w:color w:val="0000FF"/>
                <w:szCs w:val="20"/>
                <w:lang w:val="en-US"/>
              </w:rPr>
            </w:pPr>
            <w:r w:rsidRPr="00E7653E">
              <w:rPr>
                <w:color w:val="0000FF"/>
                <w:szCs w:val="20"/>
                <w:lang w:val="en-US"/>
              </w:rPr>
              <w:t xml:space="preserve">The response offers a </w:t>
            </w:r>
            <w:r w:rsidRPr="00E7653E">
              <w:rPr>
                <w:rStyle w:val="Strong"/>
                <w:color w:val="0000FF"/>
                <w:szCs w:val="20"/>
                <w:lang w:val="en-US"/>
              </w:rPr>
              <w:t>high or above average</w:t>
            </w:r>
            <w:r w:rsidRPr="00E7653E">
              <w:rPr>
                <w:color w:val="0000FF"/>
                <w:szCs w:val="20"/>
                <w:lang w:val="en-US"/>
              </w:rPr>
              <w:t xml:space="preserve"> level of benefits in relation to the WAIPS.</w:t>
            </w:r>
          </w:p>
          <w:p w14:paraId="5577ED51" w14:textId="77777777" w:rsidR="00C340F4" w:rsidRPr="00E7653E" w:rsidRDefault="00330508" w:rsidP="00441200">
            <w:pPr>
              <w:pStyle w:val="TableText"/>
              <w:autoSpaceDE w:val="0"/>
              <w:autoSpaceDN w:val="0"/>
              <w:rPr>
                <w:rStyle w:val="Strong"/>
                <w:color w:val="0000FF"/>
              </w:rPr>
            </w:pPr>
            <w:r>
              <w:rPr>
                <w:rStyle w:val="Strong"/>
                <w:color w:val="0000FF"/>
                <w:szCs w:val="20"/>
                <w:lang w:val="en-US"/>
              </w:rPr>
              <w:t>and</w:t>
            </w:r>
          </w:p>
          <w:p w14:paraId="74D812F7" w14:textId="77777777" w:rsidR="00C340F4" w:rsidRPr="00E7653E" w:rsidRDefault="00C340F4" w:rsidP="00441200">
            <w:pPr>
              <w:rPr>
                <w:color w:val="0000FF"/>
                <w:spacing w:val="0"/>
                <w:sz w:val="20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evaluation panel is </w:t>
            </w:r>
            <w:r w:rsidRPr="00E7653E">
              <w:rPr>
                <w:rStyle w:val="Strong"/>
                <w:color w:val="0000FF"/>
                <w:spacing w:val="0"/>
                <w:sz w:val="20"/>
                <w:szCs w:val="20"/>
                <w:lang w:val="en-US"/>
              </w:rPr>
              <w:t>confident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 that the potential supplier will be able to satisfactorily meet the WAIPS requirements to a high standard.</w:t>
            </w:r>
          </w:p>
        </w:tc>
      </w:tr>
      <w:tr w:rsidR="00C340F4" w:rsidRPr="00565E5E" w14:paraId="4E091CD4" w14:textId="77777777" w:rsidTr="004412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093A" w14:textId="77777777" w:rsidR="00C340F4" w:rsidRPr="00E7653E" w:rsidRDefault="00C340F4" w:rsidP="00441200">
            <w:pPr>
              <w:jc w:val="center"/>
              <w:rPr>
                <w:b/>
                <w:color w:val="0000FF"/>
                <w:spacing w:val="0"/>
                <w:sz w:val="20"/>
                <w:szCs w:val="20"/>
                <w:lang w:val="en-US"/>
              </w:rPr>
            </w:pPr>
            <w:r w:rsidRPr="00E7653E">
              <w:rPr>
                <w:b/>
                <w:color w:val="0000FF"/>
                <w:spacing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C1BF" w14:textId="77777777" w:rsidR="00C340F4" w:rsidRPr="00E7653E" w:rsidRDefault="00C340F4" w:rsidP="00441200">
            <w:pPr>
              <w:pStyle w:val="TableText"/>
              <w:autoSpaceDE w:val="0"/>
              <w:autoSpaceDN w:val="0"/>
              <w:rPr>
                <w:color w:val="0000FF"/>
                <w:szCs w:val="20"/>
                <w:lang w:val="en-US"/>
              </w:rPr>
            </w:pPr>
            <w:r w:rsidRPr="00E7653E">
              <w:rPr>
                <w:color w:val="0000FF"/>
                <w:szCs w:val="20"/>
                <w:lang w:val="en-US"/>
              </w:rPr>
              <w:t xml:space="preserve">The response offers a </w:t>
            </w:r>
            <w:r w:rsidRPr="00E7653E">
              <w:rPr>
                <w:rStyle w:val="Strong"/>
                <w:color w:val="0000FF"/>
                <w:szCs w:val="20"/>
                <w:lang w:val="en-US"/>
              </w:rPr>
              <w:t>very high</w:t>
            </w:r>
            <w:r w:rsidRPr="00E7653E">
              <w:rPr>
                <w:color w:val="0000FF"/>
                <w:szCs w:val="20"/>
                <w:lang w:val="en-US"/>
              </w:rPr>
              <w:t xml:space="preserve"> level of benefits in relation to the WAIPS.</w:t>
            </w:r>
          </w:p>
          <w:p w14:paraId="791BA7C1" w14:textId="77777777" w:rsidR="00C340F4" w:rsidRPr="00E7653E" w:rsidRDefault="00330508" w:rsidP="00441200">
            <w:pPr>
              <w:pStyle w:val="TableText"/>
              <w:autoSpaceDE w:val="0"/>
              <w:autoSpaceDN w:val="0"/>
              <w:rPr>
                <w:rStyle w:val="Strong"/>
                <w:color w:val="0000FF"/>
              </w:rPr>
            </w:pPr>
            <w:r>
              <w:rPr>
                <w:rStyle w:val="Strong"/>
                <w:color w:val="0000FF"/>
                <w:szCs w:val="20"/>
                <w:lang w:val="en-US"/>
              </w:rPr>
              <w:t>and</w:t>
            </w:r>
          </w:p>
          <w:p w14:paraId="34FFA27B" w14:textId="77777777" w:rsidR="00C340F4" w:rsidRPr="00E7653E" w:rsidRDefault="00C340F4" w:rsidP="00441200">
            <w:pPr>
              <w:spacing w:before="40" w:after="80"/>
              <w:rPr>
                <w:color w:val="0000FF"/>
                <w:spacing w:val="0"/>
                <w:sz w:val="20"/>
              </w:rPr>
            </w:pP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The evaluation panel is </w:t>
            </w:r>
            <w:r w:rsidRPr="00E7653E">
              <w:rPr>
                <w:rStyle w:val="Strong"/>
                <w:color w:val="0000FF"/>
                <w:spacing w:val="0"/>
                <w:sz w:val="20"/>
                <w:szCs w:val="20"/>
                <w:lang w:val="en-US"/>
              </w:rPr>
              <w:t>completely confident</w:t>
            </w:r>
            <w:r w:rsidRPr="00E7653E">
              <w:rPr>
                <w:color w:val="0000FF"/>
                <w:spacing w:val="0"/>
                <w:sz w:val="20"/>
                <w:szCs w:val="20"/>
                <w:lang w:val="en-US"/>
              </w:rPr>
              <w:t xml:space="preserve"> that the potential supplier will be able to satisfactorily meet the WAIPS requirements to a very high standard.</w:t>
            </w:r>
          </w:p>
        </w:tc>
      </w:tr>
    </w:tbl>
    <w:p w14:paraId="4EA3CA2E" w14:textId="77777777" w:rsidR="00222BEA" w:rsidRDefault="00222BEA">
      <w:pPr>
        <w:pStyle w:val="BodyText"/>
      </w:pPr>
    </w:p>
    <w:p w14:paraId="7C902664" w14:textId="77777777" w:rsidR="00222BEA" w:rsidRDefault="00222BEA">
      <w:pPr>
        <w:pStyle w:val="Heading1"/>
        <w:sectPr w:rsidR="00222BEA">
          <w:type w:val="nextColumn"/>
          <w:pgSz w:w="11907" w:h="16840" w:code="9"/>
          <w:pgMar w:top="1134" w:right="890" w:bottom="851" w:left="851" w:header="567" w:footer="567" w:gutter="567"/>
          <w:cols w:space="708"/>
          <w:docGrid w:linePitch="360"/>
        </w:sectPr>
      </w:pPr>
    </w:p>
    <w:p w14:paraId="411DC8CF" w14:textId="0B6F96A9" w:rsidR="00222BEA" w:rsidRDefault="00DC453B">
      <w:pPr>
        <w:pStyle w:val="Heading1"/>
        <w:numPr>
          <w:ilvl w:val="0"/>
          <w:numId w:val="0"/>
        </w:numPr>
        <w:jc w:val="center"/>
      </w:pPr>
      <w:bookmarkStart w:id="88" w:name="_Toc170302825"/>
      <w:r>
        <w:lastRenderedPageBreak/>
        <w:t xml:space="preserve">Appendix </w:t>
      </w:r>
      <w:r w:rsidR="00222BEA">
        <w:t>C</w:t>
      </w:r>
      <w:r w:rsidR="00F32D5F" w:rsidRPr="00F32D5F">
        <w:rPr>
          <w:color w:val="0000FF"/>
        </w:rPr>
        <w:t>1</w:t>
      </w:r>
      <w:r w:rsidR="00222BEA">
        <w:t xml:space="preserve"> – </w:t>
      </w:r>
      <w:r w:rsidRPr="00850F53">
        <w:rPr>
          <w:color w:val="0000FF"/>
        </w:rPr>
        <w:t>[Initial]</w:t>
      </w:r>
      <w:r>
        <w:t xml:space="preserve"> Qualitative Score &amp; Price Summary</w:t>
      </w:r>
      <w:bookmarkEnd w:id="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2155"/>
        <w:gridCol w:w="1260"/>
        <w:gridCol w:w="740"/>
        <w:gridCol w:w="741"/>
        <w:gridCol w:w="741"/>
        <w:gridCol w:w="741"/>
        <w:gridCol w:w="741"/>
        <w:gridCol w:w="741"/>
        <w:gridCol w:w="741"/>
        <w:gridCol w:w="740"/>
        <w:gridCol w:w="742"/>
        <w:gridCol w:w="741"/>
        <w:gridCol w:w="741"/>
        <w:gridCol w:w="741"/>
        <w:gridCol w:w="741"/>
        <w:gridCol w:w="741"/>
        <w:gridCol w:w="741"/>
      </w:tblGrid>
      <w:tr w:rsidR="00222BEA" w14:paraId="390BB6E7" w14:textId="77777777">
        <w:trPr>
          <w:cantSplit/>
        </w:trPr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2EAD780E" w14:textId="77777777" w:rsidR="00222BEA" w:rsidRDefault="00222BEA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Qualitative Requirement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4FE3762B" w14:textId="77777777" w:rsidR="00222BEA" w:rsidRDefault="00222BEA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Weighting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4393B97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Respondent A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2B0063F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Respondent B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35EC5210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Respondent C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46150BFA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Respondent D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30795056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Respondent E</w:t>
            </w:r>
          </w:p>
        </w:tc>
      </w:tr>
      <w:tr w:rsidR="00222BEA" w14:paraId="0FC23A7F" w14:textId="77777777">
        <w:trPr>
          <w:cantSplit/>
        </w:trPr>
        <w:tc>
          <w:tcPr>
            <w:tcW w:w="597" w:type="dxa"/>
            <w:tcBorders>
              <w:bottom w:val="nil"/>
            </w:tcBorders>
          </w:tcPr>
          <w:p w14:paraId="11749696" w14:textId="77777777" w:rsidR="00222BEA" w:rsidRDefault="00222BEA">
            <w:pPr>
              <w:pStyle w:val="TableText"/>
              <w:rPr>
                <w:rStyle w:val="Strong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40C1A3BA" w14:textId="77777777" w:rsidR="00222BEA" w:rsidRDefault="00222BEA">
            <w:pPr>
              <w:pStyle w:val="TableText"/>
              <w:rPr>
                <w:rStyle w:val="Strong"/>
              </w:rPr>
            </w:pP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</w:tcPr>
          <w:p w14:paraId="5FB2E8FD" w14:textId="77777777" w:rsidR="00222BEA" w:rsidRDefault="00222BEA">
            <w:pPr>
              <w:pStyle w:val="TableText"/>
              <w:rPr>
                <w:rStyle w:val="Strong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6DA12A9E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Raw</w:t>
            </w:r>
          </w:p>
        </w:tc>
        <w:tc>
          <w:tcPr>
            <w:tcW w:w="1482" w:type="dxa"/>
            <w:gridSpan w:val="2"/>
            <w:tcBorders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5AECE123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4C85F1BA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499749A2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4BF09641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67C1239D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77801C5E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08CD364A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43A87D57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31DD3EE2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Weighted</w:t>
            </w:r>
          </w:p>
        </w:tc>
      </w:tr>
      <w:tr w:rsidR="00222BEA" w14:paraId="68E651DC" w14:textId="77777777"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14:paraId="294ADE2C" w14:textId="77777777" w:rsidR="00222BEA" w:rsidRDefault="00222BEA">
            <w:pPr>
              <w:pStyle w:val="TableText"/>
              <w:rPr>
                <w:rStyle w:val="Strong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383A1520" w14:textId="77777777" w:rsidR="00222BEA" w:rsidRDefault="00222BEA">
            <w:pPr>
              <w:pStyle w:val="TableText"/>
              <w:rPr>
                <w:rStyle w:val="Strong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494FFB" w14:textId="77777777" w:rsidR="00222BEA" w:rsidRDefault="00222BEA">
            <w:pPr>
              <w:pStyle w:val="TableText"/>
              <w:rPr>
                <w:rStyle w:val="Strong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428E247A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621A436B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995DAD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2AAB8EB7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128EC64B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59ED7C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36F87767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75097D96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23D52A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61B54E80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03915EB8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EB60A1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32E6EBA3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5FEA9C76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814950" w14:textId="77777777" w:rsidR="00222BEA" w:rsidRDefault="00222BEA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t>%</w:t>
            </w:r>
          </w:p>
        </w:tc>
      </w:tr>
      <w:tr w:rsidR="00222BEA" w14:paraId="218002A2" w14:textId="77777777">
        <w:tc>
          <w:tcPr>
            <w:tcW w:w="597" w:type="dxa"/>
            <w:tcBorders>
              <w:bottom w:val="single" w:sz="4" w:space="0" w:color="auto"/>
            </w:tcBorders>
          </w:tcPr>
          <w:p w14:paraId="66DF4FEB" w14:textId="77777777" w:rsidR="00222BEA" w:rsidRDefault="00222BEA">
            <w:pPr>
              <w:pStyle w:val="TableText"/>
            </w:pPr>
            <w: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009D2E6" w14:textId="77777777" w:rsidR="00222BEA" w:rsidRDefault="00222BEA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Understanding of the required tasks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3EC83F1" w14:textId="77777777" w:rsidR="00222BEA" w:rsidRDefault="00222BEA">
            <w:pPr>
              <w:pStyle w:val="TableText"/>
            </w:pPr>
            <w: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38E8BD8" w14:textId="77777777" w:rsidR="00222BEA" w:rsidRDefault="00222BEA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E97A865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B241D1B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37D7CA9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0242FF1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7501482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62F7EB2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71C205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D12AEB5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0C5398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93DFAB2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9C726A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8239489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80635DE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14D6747" w14:textId="77777777" w:rsidR="00222BEA" w:rsidRDefault="00222BEA">
            <w:pPr>
              <w:pStyle w:val="TableText"/>
              <w:jc w:val="center"/>
            </w:pPr>
          </w:p>
        </w:tc>
      </w:tr>
      <w:tr w:rsidR="00222BEA" w14:paraId="0FCAAFC1" w14:textId="77777777">
        <w:tc>
          <w:tcPr>
            <w:tcW w:w="597" w:type="dxa"/>
            <w:tcBorders>
              <w:top w:val="single" w:sz="4" w:space="0" w:color="auto"/>
            </w:tcBorders>
          </w:tcPr>
          <w:p w14:paraId="46F1D3A6" w14:textId="77777777" w:rsidR="00222BEA" w:rsidRDefault="00222BEA">
            <w:pPr>
              <w:pStyle w:val="TableText"/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6515621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D20" w14:textId="77777777" w:rsidR="00222BEA" w:rsidRDefault="00222BEA">
            <w:pPr>
              <w:pStyle w:val="TableText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19E5600" w14:textId="77777777" w:rsidR="00222BEA" w:rsidRDefault="00222BEA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255FB8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79ED5A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377B08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1BB7A4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04FC2F6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EF737A6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D1EC4C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070E316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5C48B26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01B0793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7FE52EB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2BFC3E8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1CB8EE5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935CB72" w14:textId="77777777" w:rsidR="00222BEA" w:rsidRDefault="00222BEA">
            <w:pPr>
              <w:pStyle w:val="TableText"/>
              <w:jc w:val="center"/>
            </w:pPr>
          </w:p>
        </w:tc>
      </w:tr>
      <w:tr w:rsidR="00222BEA" w14:paraId="73EFE898" w14:textId="77777777">
        <w:tc>
          <w:tcPr>
            <w:tcW w:w="597" w:type="dxa"/>
          </w:tcPr>
          <w:p w14:paraId="6DC542B2" w14:textId="77777777" w:rsidR="00222BEA" w:rsidRDefault="00222BEA">
            <w:pPr>
              <w:pStyle w:val="TableText"/>
            </w:pPr>
            <w: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39CA0B9" w14:textId="77777777" w:rsidR="00222BEA" w:rsidRDefault="00222BEA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Organisational capacity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EFF" w14:textId="77777777" w:rsidR="00222BEA" w:rsidRDefault="00222BEA">
            <w:pPr>
              <w:pStyle w:val="TableText"/>
            </w:pPr>
            <w: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61C6C05" w14:textId="77777777" w:rsidR="00222BEA" w:rsidRDefault="00222BEA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B68A733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8E32FE2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EB0E192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2CA6A2C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A57BC1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2D7178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0AF1CE5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8F4382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C1B6BD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305D781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122917A7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D7D267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539173E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A3D7CF8" w14:textId="77777777" w:rsidR="00222BEA" w:rsidRDefault="00222BEA">
            <w:pPr>
              <w:pStyle w:val="TableText"/>
              <w:jc w:val="center"/>
            </w:pPr>
          </w:p>
        </w:tc>
      </w:tr>
      <w:tr w:rsidR="00222BEA" w14:paraId="678FB2B3" w14:textId="77777777">
        <w:tc>
          <w:tcPr>
            <w:tcW w:w="597" w:type="dxa"/>
          </w:tcPr>
          <w:p w14:paraId="55BAF964" w14:textId="77777777" w:rsidR="00222BEA" w:rsidRDefault="00222BEA">
            <w:pPr>
              <w:pStyle w:val="TableText"/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00FE5A02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8B0" w14:textId="77777777" w:rsidR="00222BEA" w:rsidRDefault="00222BEA">
            <w:pPr>
              <w:pStyle w:val="TableText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18736FE" w14:textId="77777777" w:rsidR="00222BEA" w:rsidRDefault="00222BEA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B555F0E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52C5913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162288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DBADD0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4BF1329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14F0B20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06A8E70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2E720E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7E6ED73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1304E50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5391E5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B4EC4A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7DC1A7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1EFCCC7" w14:textId="77777777" w:rsidR="00222BEA" w:rsidRDefault="00222BEA">
            <w:pPr>
              <w:pStyle w:val="TableText"/>
              <w:jc w:val="center"/>
            </w:pPr>
          </w:p>
        </w:tc>
      </w:tr>
      <w:tr w:rsidR="00222BEA" w14:paraId="4E1F3BC0" w14:textId="77777777">
        <w:tc>
          <w:tcPr>
            <w:tcW w:w="597" w:type="dxa"/>
          </w:tcPr>
          <w:p w14:paraId="0EC77704" w14:textId="77777777" w:rsidR="00222BEA" w:rsidRDefault="00222BEA">
            <w:pPr>
              <w:pStyle w:val="TableText"/>
            </w:pPr>
            <w: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52D93D8" w14:textId="77777777" w:rsidR="00222BEA" w:rsidRDefault="00222BEA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Experience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9293" w14:textId="77777777" w:rsidR="00222BEA" w:rsidRDefault="00222BEA">
            <w:pPr>
              <w:pStyle w:val="TableText"/>
            </w:pPr>
            <w: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23CC15C" w14:textId="77777777" w:rsidR="00222BEA" w:rsidRDefault="00222BEA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FD2A37E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1ED6CDA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19D2277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440070B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75B2CB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FCECB08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B4FE35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2D1A752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00CD466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73D1E3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EBC7FD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0822C5B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CEC8EA1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A287BBA" w14:textId="77777777" w:rsidR="00222BEA" w:rsidRDefault="00222BEA">
            <w:pPr>
              <w:pStyle w:val="TableText"/>
              <w:jc w:val="center"/>
            </w:pPr>
          </w:p>
        </w:tc>
      </w:tr>
      <w:tr w:rsidR="00222BEA" w14:paraId="0740D03E" w14:textId="77777777">
        <w:tc>
          <w:tcPr>
            <w:tcW w:w="597" w:type="dxa"/>
          </w:tcPr>
          <w:p w14:paraId="1F4422E6" w14:textId="77777777" w:rsidR="00222BEA" w:rsidRDefault="00222BEA">
            <w:pPr>
              <w:pStyle w:val="TableText"/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3FB857C" w14:textId="77777777" w:rsidR="00222BEA" w:rsidRDefault="00222BEA">
            <w:pPr>
              <w:pStyle w:val="TableText"/>
              <w:rPr>
                <w:rStyle w:val="Option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4CE" w14:textId="77777777" w:rsidR="00222BEA" w:rsidRDefault="00222BEA">
            <w:pPr>
              <w:pStyle w:val="TableText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6256380" w14:textId="77777777" w:rsidR="00222BEA" w:rsidRDefault="00222BEA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366F5F9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FF72E72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8BD8ED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B1E06F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9FD9C9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16D913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369D46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E078927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22598E0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7669F0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6EF4DE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58C242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C54D851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DFB92F1" w14:textId="77777777" w:rsidR="00222BEA" w:rsidRDefault="00222BEA">
            <w:pPr>
              <w:pStyle w:val="TableText"/>
              <w:jc w:val="center"/>
            </w:pPr>
          </w:p>
        </w:tc>
      </w:tr>
      <w:tr w:rsidR="00222BEA" w14:paraId="67F1EFF6" w14:textId="77777777">
        <w:tc>
          <w:tcPr>
            <w:tcW w:w="597" w:type="dxa"/>
          </w:tcPr>
          <w:p w14:paraId="5C817FD6" w14:textId="77777777" w:rsidR="00222BEA" w:rsidRDefault="00222BEA">
            <w:pPr>
              <w:pStyle w:val="TableText"/>
            </w:pPr>
            <w:r>
              <w:t>4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F12201D" w14:textId="77777777" w:rsidR="00222BEA" w:rsidRDefault="00222BEA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D8A" w14:textId="77777777" w:rsidR="00222BEA" w:rsidRDefault="00222BEA">
            <w:pPr>
              <w:pStyle w:val="TableText"/>
            </w:pPr>
            <w: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64DCB46" w14:textId="77777777" w:rsidR="00222BEA" w:rsidRDefault="00222BEA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17C3BF6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61505D7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F8DC8CB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D5CFCB8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3580B0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3AC638F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774587D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57390D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D889BB7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CCA8EE0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1D80795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7A7C1AA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9BD44C4" w14:textId="77777777" w:rsidR="00222BEA" w:rsidRDefault="00222BEA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D03DAEA" w14:textId="77777777" w:rsidR="00222BEA" w:rsidRDefault="00222BEA">
            <w:pPr>
              <w:pStyle w:val="TableText"/>
              <w:jc w:val="center"/>
            </w:pPr>
          </w:p>
        </w:tc>
      </w:tr>
      <w:tr w:rsidR="00222BEA" w14:paraId="42A514C5" w14:textId="77777777">
        <w:trPr>
          <w:trHeight w:val="567"/>
        </w:trPr>
        <w:tc>
          <w:tcPr>
            <w:tcW w:w="597" w:type="dxa"/>
          </w:tcPr>
          <w:p w14:paraId="478FAFF8" w14:textId="77777777" w:rsidR="00222BEA" w:rsidRDefault="00222BEA">
            <w:pPr>
              <w:pStyle w:val="TableText"/>
            </w:pPr>
          </w:p>
        </w:tc>
        <w:tc>
          <w:tcPr>
            <w:tcW w:w="2155" w:type="dxa"/>
          </w:tcPr>
          <w:p w14:paraId="6E5EA3BE" w14:textId="77777777" w:rsidR="00222BEA" w:rsidRDefault="00222BEA" w:rsidP="007A7755">
            <w:pPr>
              <w:pStyle w:val="TableText"/>
            </w:pPr>
            <w:r>
              <w:t>Total Weighted Score (%)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3FBCAA62" w14:textId="77777777" w:rsidR="00222BEA" w:rsidRDefault="00222BEA">
            <w:pPr>
              <w:pStyle w:val="TableText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13CE8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A58D0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F6CE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3579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A275D" w14:textId="77777777" w:rsidR="00222BEA" w:rsidRDefault="00222BEA">
            <w:pPr>
              <w:pStyle w:val="TableText"/>
            </w:pPr>
          </w:p>
        </w:tc>
      </w:tr>
      <w:tr w:rsidR="00222BEA" w14:paraId="38AB42AF" w14:textId="77777777">
        <w:trPr>
          <w:trHeight w:val="567"/>
        </w:trPr>
        <w:tc>
          <w:tcPr>
            <w:tcW w:w="597" w:type="dxa"/>
          </w:tcPr>
          <w:p w14:paraId="521A9851" w14:textId="77777777" w:rsidR="00222BEA" w:rsidRDefault="00222BEA">
            <w:pPr>
              <w:pStyle w:val="TableText"/>
            </w:pPr>
          </w:p>
        </w:tc>
        <w:tc>
          <w:tcPr>
            <w:tcW w:w="2155" w:type="dxa"/>
          </w:tcPr>
          <w:p w14:paraId="61523197" w14:textId="77777777" w:rsidR="00222BEA" w:rsidRDefault="00222BEA">
            <w:pPr>
              <w:pStyle w:val="TableText"/>
            </w:pPr>
            <w:r>
              <w:t>Qualitative Ranking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294569B7" w14:textId="77777777" w:rsidR="00222BEA" w:rsidRDefault="00222BEA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F54E9F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D60BFE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96EE23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3A66B0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82740F" w14:textId="77777777" w:rsidR="00222BEA" w:rsidRDefault="00222BEA">
            <w:pPr>
              <w:pStyle w:val="TableText"/>
            </w:pPr>
          </w:p>
        </w:tc>
      </w:tr>
      <w:tr w:rsidR="00222BEA" w14:paraId="2F9EB41D" w14:textId="77777777">
        <w:trPr>
          <w:trHeight w:val="567"/>
        </w:trPr>
        <w:tc>
          <w:tcPr>
            <w:tcW w:w="597" w:type="dxa"/>
          </w:tcPr>
          <w:p w14:paraId="1D2A083F" w14:textId="77777777" w:rsidR="00222BEA" w:rsidRDefault="00222BEA">
            <w:pPr>
              <w:pStyle w:val="TableText"/>
            </w:pPr>
          </w:p>
        </w:tc>
        <w:tc>
          <w:tcPr>
            <w:tcW w:w="2155" w:type="dxa"/>
          </w:tcPr>
          <w:p w14:paraId="708B161A" w14:textId="77777777" w:rsidR="00222BEA" w:rsidRDefault="00222BEA">
            <w:pPr>
              <w:pStyle w:val="TableText"/>
            </w:pPr>
            <w:r>
              <w:t>Price</w:t>
            </w:r>
            <w:r w:rsidR="007A7755">
              <w:t xml:space="preserve"> (inc GST)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22DBCCA6" w14:textId="77777777" w:rsidR="00222BEA" w:rsidRDefault="00222BEA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46B0AD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F4DBC6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A02F98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4EACF0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4D6169" w14:textId="77777777" w:rsidR="00222BEA" w:rsidRDefault="00222BEA">
            <w:pPr>
              <w:pStyle w:val="TableText"/>
            </w:pPr>
          </w:p>
        </w:tc>
      </w:tr>
      <w:tr w:rsidR="00222BEA" w14:paraId="6B1CA601" w14:textId="77777777">
        <w:trPr>
          <w:trHeight w:val="567"/>
        </w:trPr>
        <w:tc>
          <w:tcPr>
            <w:tcW w:w="597" w:type="dxa"/>
          </w:tcPr>
          <w:p w14:paraId="7670947F" w14:textId="77777777" w:rsidR="00222BEA" w:rsidRDefault="00222BEA">
            <w:pPr>
              <w:pStyle w:val="TableText"/>
            </w:pPr>
          </w:p>
        </w:tc>
        <w:tc>
          <w:tcPr>
            <w:tcW w:w="2155" w:type="dxa"/>
          </w:tcPr>
          <w:p w14:paraId="57FDD5C7" w14:textId="77777777" w:rsidR="00222BEA" w:rsidRDefault="00222BEA">
            <w:pPr>
              <w:pStyle w:val="TableText"/>
            </w:pPr>
            <w:r w:rsidRPr="006F5F0C">
              <w:rPr>
                <w:color w:val="0000FF"/>
              </w:rPr>
              <w:t>Buy Local Preferences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3FFF270F" w14:textId="77777777" w:rsidR="00222BEA" w:rsidRDefault="00222BEA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8A3647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5114BD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95736C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79CB21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72831C" w14:textId="77777777" w:rsidR="00222BEA" w:rsidRDefault="00222BEA">
            <w:pPr>
              <w:pStyle w:val="TableText"/>
            </w:pPr>
          </w:p>
        </w:tc>
      </w:tr>
      <w:tr w:rsidR="00222BEA" w14:paraId="19CEF1B6" w14:textId="77777777">
        <w:trPr>
          <w:trHeight w:val="567"/>
        </w:trPr>
        <w:tc>
          <w:tcPr>
            <w:tcW w:w="597" w:type="dxa"/>
          </w:tcPr>
          <w:p w14:paraId="45197697" w14:textId="77777777" w:rsidR="00222BEA" w:rsidRDefault="00222BEA">
            <w:pPr>
              <w:pStyle w:val="TableText"/>
            </w:pPr>
          </w:p>
        </w:tc>
        <w:tc>
          <w:tcPr>
            <w:tcW w:w="2155" w:type="dxa"/>
          </w:tcPr>
          <w:p w14:paraId="7CE74D01" w14:textId="77777777" w:rsidR="00222BEA" w:rsidRDefault="00222BEA">
            <w:pPr>
              <w:pStyle w:val="TableText"/>
            </w:pPr>
            <w:r>
              <w:t>Total Price</w:t>
            </w:r>
            <w:r w:rsidR="007A7755">
              <w:t xml:space="preserve"> (inc GST)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50820A83" w14:textId="77777777" w:rsidR="00222BEA" w:rsidRDefault="00222BEA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3D7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72F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C3D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4DF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824" w14:textId="77777777" w:rsidR="00222BEA" w:rsidRDefault="00222BEA">
            <w:pPr>
              <w:pStyle w:val="TableText"/>
            </w:pPr>
          </w:p>
        </w:tc>
      </w:tr>
      <w:tr w:rsidR="00222BEA" w14:paraId="3C3CA1E2" w14:textId="77777777">
        <w:trPr>
          <w:trHeight w:val="567"/>
        </w:trPr>
        <w:tc>
          <w:tcPr>
            <w:tcW w:w="597" w:type="dxa"/>
          </w:tcPr>
          <w:p w14:paraId="331B846C" w14:textId="77777777" w:rsidR="00222BEA" w:rsidRDefault="00222BEA">
            <w:pPr>
              <w:pStyle w:val="TableText"/>
            </w:pPr>
            <w:r>
              <w:rPr>
                <w:spacing w:val="8"/>
                <w:sz w:val="24"/>
              </w:rPr>
              <w:br w:type="page"/>
            </w:r>
          </w:p>
        </w:tc>
        <w:tc>
          <w:tcPr>
            <w:tcW w:w="2155" w:type="dxa"/>
          </w:tcPr>
          <w:p w14:paraId="41B3EAA4" w14:textId="77777777" w:rsidR="00222BEA" w:rsidRDefault="00222BEA">
            <w:pPr>
              <w:pStyle w:val="TableText"/>
            </w:pPr>
            <w:r>
              <w:t>Price Ranking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2E3D7364" w14:textId="77777777" w:rsidR="00222BEA" w:rsidRDefault="00222BEA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6B1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318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B70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89D" w14:textId="77777777" w:rsidR="00222BEA" w:rsidRDefault="00222BEA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91B" w14:textId="77777777" w:rsidR="00222BEA" w:rsidRDefault="00222BEA">
            <w:pPr>
              <w:pStyle w:val="TableText"/>
            </w:pPr>
          </w:p>
        </w:tc>
      </w:tr>
    </w:tbl>
    <w:p w14:paraId="7D1B231B" w14:textId="77777777" w:rsidR="00222BEA" w:rsidRPr="007E79CC" w:rsidRDefault="00222BEA">
      <w:pPr>
        <w:pStyle w:val="NormText"/>
        <w:rPr>
          <w:rStyle w:val="Instruction"/>
          <w:i/>
        </w:rPr>
      </w:pPr>
      <w:r>
        <w:rPr>
          <w:rStyle w:val="Instruction"/>
        </w:rPr>
        <w:br w:type="page"/>
      </w:r>
      <w:r w:rsidRPr="007E79CC">
        <w:rPr>
          <w:rStyle w:val="Instruction"/>
          <w:i/>
        </w:rPr>
        <w:lastRenderedPageBreak/>
        <w:t>When completing the table please note the following:</w:t>
      </w:r>
    </w:p>
    <w:p w14:paraId="151EB201" w14:textId="77777777" w:rsidR="0017516D" w:rsidRDefault="0017516D">
      <w:pPr>
        <w:pStyle w:val="BodyText"/>
        <w:numPr>
          <w:ilvl w:val="0"/>
          <w:numId w:val="1"/>
        </w:numPr>
        <w:rPr>
          <w:rStyle w:val="Instruction"/>
          <w:i/>
        </w:rPr>
      </w:pPr>
      <w:r>
        <w:rPr>
          <w:rStyle w:val="Instruction"/>
          <w:i/>
        </w:rPr>
        <w:t xml:space="preserve">If a </w:t>
      </w:r>
      <w:proofErr w:type="gramStart"/>
      <w:r>
        <w:rPr>
          <w:rStyle w:val="Instruction"/>
          <w:i/>
        </w:rPr>
        <w:t>two stage</w:t>
      </w:r>
      <w:proofErr w:type="gramEnd"/>
      <w:r>
        <w:rPr>
          <w:rStyle w:val="Instruction"/>
          <w:i/>
        </w:rPr>
        <w:t xml:space="preserve"> evaluation process was undertaken, insert the word ‘initial’ as indicated above.</w:t>
      </w:r>
    </w:p>
    <w:p w14:paraId="559F991E" w14:textId="64952F16" w:rsidR="00222BEA" w:rsidRPr="007E79CC" w:rsidRDefault="00222BEA">
      <w:pPr>
        <w:pStyle w:val="BodyText"/>
        <w:numPr>
          <w:ilvl w:val="0"/>
          <w:numId w:val="1"/>
        </w:numPr>
        <w:rPr>
          <w:rStyle w:val="Instruction"/>
          <w:i/>
        </w:rPr>
      </w:pPr>
      <w:r w:rsidRPr="007E79CC">
        <w:rPr>
          <w:rStyle w:val="Instruction"/>
          <w:i/>
        </w:rPr>
        <w:t xml:space="preserve">You may have to adapt the table where there are various prices – </w:t>
      </w:r>
      <w:r w:rsidR="00510E28" w:rsidRPr="007E79CC">
        <w:rPr>
          <w:rStyle w:val="Instruction"/>
          <w:i/>
        </w:rPr>
        <w:t>e.g.</w:t>
      </w:r>
      <w:r w:rsidRPr="007E79CC">
        <w:rPr>
          <w:rStyle w:val="Instruction"/>
          <w:i/>
        </w:rPr>
        <w:t xml:space="preserve"> consultancy tenders, therefore, adjust where necessary.</w:t>
      </w:r>
    </w:p>
    <w:p w14:paraId="66C1FC0C" w14:textId="77777777" w:rsidR="00222BEA" w:rsidRPr="007E79CC" w:rsidRDefault="00222BEA">
      <w:pPr>
        <w:pStyle w:val="BodyText"/>
        <w:numPr>
          <w:ilvl w:val="0"/>
          <w:numId w:val="1"/>
        </w:numPr>
        <w:rPr>
          <w:rStyle w:val="Instruction"/>
          <w:i/>
        </w:rPr>
      </w:pPr>
      <w:r w:rsidRPr="007E79CC">
        <w:rPr>
          <w:rStyle w:val="Instruction"/>
          <w:i/>
        </w:rPr>
        <w:t>The table is on a landscape page and there is a section break between the table and the previous page – do not delete this, otherwise the pages will lose their formatting.</w:t>
      </w:r>
    </w:p>
    <w:p w14:paraId="3AEF44A2" w14:textId="77777777" w:rsidR="00222BEA" w:rsidRPr="007E79CC" w:rsidRDefault="00222BEA">
      <w:pPr>
        <w:pStyle w:val="BodyText"/>
        <w:numPr>
          <w:ilvl w:val="0"/>
          <w:numId w:val="1"/>
        </w:numPr>
        <w:rPr>
          <w:rStyle w:val="Instruction"/>
          <w:i/>
        </w:rPr>
      </w:pPr>
      <w:r w:rsidRPr="007E79CC">
        <w:rPr>
          <w:rStyle w:val="Instructionbold"/>
          <w:i/>
        </w:rPr>
        <w:t xml:space="preserve">Shade the three columns of the preferred </w:t>
      </w:r>
      <w:r w:rsidR="0017516D">
        <w:rPr>
          <w:rStyle w:val="Instructionbold"/>
          <w:i/>
        </w:rPr>
        <w:t xml:space="preserve">or short-listed </w:t>
      </w:r>
      <w:r w:rsidR="00850F53" w:rsidRPr="00850F53">
        <w:rPr>
          <w:rStyle w:val="Instructionbold"/>
        </w:rPr>
        <w:t>Responde</w:t>
      </w:r>
      <w:r w:rsidR="0017516D">
        <w:rPr>
          <w:rStyle w:val="Instruction"/>
        </w:rPr>
        <w:t>nt</w:t>
      </w:r>
      <w:r w:rsidR="00850F53" w:rsidRPr="00850F53">
        <w:rPr>
          <w:rStyle w:val="Instruction"/>
        </w:rPr>
        <w:t xml:space="preserve"> (as applicable</w:t>
      </w:r>
      <w:r w:rsidR="0017516D" w:rsidRPr="0017516D">
        <w:rPr>
          <w:rStyle w:val="Instruction"/>
          <w:i/>
        </w:rPr>
        <w:t>)</w:t>
      </w:r>
    </w:p>
    <w:p w14:paraId="0828C064" w14:textId="3BEF3AFC" w:rsidR="00222BEA" w:rsidRPr="007E79CC" w:rsidRDefault="00222BEA">
      <w:pPr>
        <w:pStyle w:val="BodyText"/>
        <w:numPr>
          <w:ilvl w:val="0"/>
          <w:numId w:val="1"/>
        </w:numPr>
        <w:rPr>
          <w:rStyle w:val="Instruction"/>
          <w:i/>
        </w:rPr>
      </w:pPr>
      <w:r w:rsidRPr="007E79CC">
        <w:rPr>
          <w:rStyle w:val="Instructionbold"/>
          <w:i/>
        </w:rPr>
        <w:t xml:space="preserve">List the </w:t>
      </w:r>
      <w:r w:rsidR="008005B5">
        <w:rPr>
          <w:rStyle w:val="Instructionbold"/>
          <w:i/>
        </w:rPr>
        <w:t>Respondent</w:t>
      </w:r>
      <w:r w:rsidRPr="007E79CC">
        <w:rPr>
          <w:rStyle w:val="Instructionbold"/>
          <w:i/>
        </w:rPr>
        <w:t xml:space="preserve">s in price or qualitative </w:t>
      </w:r>
      <w:r w:rsidR="00FE5BBD">
        <w:rPr>
          <w:rStyle w:val="Instructionbold"/>
          <w:i/>
        </w:rPr>
        <w:t>ranking</w:t>
      </w:r>
      <w:r w:rsidR="00FE5BBD" w:rsidRPr="007E79CC">
        <w:rPr>
          <w:rStyle w:val="Instructionbold"/>
          <w:i/>
        </w:rPr>
        <w:t xml:space="preserve"> </w:t>
      </w:r>
      <w:r w:rsidRPr="007E79CC">
        <w:rPr>
          <w:rStyle w:val="Instructionbold"/>
          <w:i/>
        </w:rPr>
        <w:t>order</w:t>
      </w:r>
      <w:r w:rsidRPr="007E79CC">
        <w:rPr>
          <w:rStyle w:val="Instruction"/>
          <w:i/>
        </w:rPr>
        <w:t>.</w:t>
      </w:r>
      <w:r w:rsidR="0033421C">
        <w:rPr>
          <w:rStyle w:val="Instruction"/>
          <w:i/>
        </w:rPr>
        <w:t xml:space="preserve"> This order should be consistent throughout the Report, </w:t>
      </w:r>
      <w:r w:rsidR="00510E28">
        <w:rPr>
          <w:rStyle w:val="Instruction"/>
          <w:i/>
        </w:rPr>
        <w:t>i.e.</w:t>
      </w:r>
      <w:r w:rsidR="00FE5BBD">
        <w:rPr>
          <w:rStyle w:val="Instruction"/>
          <w:i/>
        </w:rPr>
        <w:t xml:space="preserve"> in </w:t>
      </w:r>
      <w:r w:rsidR="0033421C">
        <w:rPr>
          <w:rStyle w:val="Instruction"/>
          <w:i/>
        </w:rPr>
        <w:t xml:space="preserve">the table </w:t>
      </w:r>
      <w:r w:rsidR="00690138">
        <w:rPr>
          <w:rStyle w:val="Instruction"/>
          <w:i/>
        </w:rPr>
        <w:t xml:space="preserve">at </w:t>
      </w:r>
      <w:r w:rsidR="00FE5BBD">
        <w:rPr>
          <w:rStyle w:val="Instruction"/>
          <w:i/>
        </w:rPr>
        <w:t xml:space="preserve">paragraph </w:t>
      </w:r>
      <w:r w:rsidR="0033421C">
        <w:rPr>
          <w:rStyle w:val="Instruction"/>
          <w:i/>
        </w:rPr>
        <w:t>4</w:t>
      </w:r>
      <w:r w:rsidR="00FE5BBD">
        <w:rPr>
          <w:rStyle w:val="Instruction"/>
          <w:i/>
        </w:rPr>
        <w:t>.4</w:t>
      </w:r>
      <w:r w:rsidR="0033421C">
        <w:rPr>
          <w:rStyle w:val="Instruction"/>
          <w:i/>
        </w:rPr>
        <w:t xml:space="preserve"> and in Appendix D.</w:t>
      </w:r>
    </w:p>
    <w:p w14:paraId="1E695F06" w14:textId="77777777" w:rsidR="00222BEA" w:rsidRPr="007E79CC" w:rsidRDefault="00222BEA">
      <w:pPr>
        <w:pStyle w:val="BodyText"/>
        <w:numPr>
          <w:ilvl w:val="0"/>
          <w:numId w:val="1"/>
        </w:numPr>
        <w:rPr>
          <w:rStyle w:val="Instruction"/>
          <w:i/>
        </w:rPr>
      </w:pPr>
      <w:r w:rsidRPr="007E79CC">
        <w:rPr>
          <w:rStyle w:val="Instruction"/>
          <w:i/>
        </w:rPr>
        <w:t>Qualitative requirements to be listed in highest to lowest weighting.</w:t>
      </w:r>
    </w:p>
    <w:p w14:paraId="4B6F207A" w14:textId="77777777" w:rsidR="00222BEA" w:rsidRPr="007E79CC" w:rsidRDefault="00222BEA">
      <w:pPr>
        <w:pStyle w:val="BodyText"/>
        <w:numPr>
          <w:ilvl w:val="0"/>
          <w:numId w:val="1"/>
        </w:numPr>
        <w:rPr>
          <w:rStyle w:val="Instructionbold"/>
          <w:i/>
        </w:rPr>
      </w:pPr>
      <w:r w:rsidRPr="007E79CC">
        <w:rPr>
          <w:rStyle w:val="Instructionbold"/>
          <w:i/>
        </w:rPr>
        <w:t xml:space="preserve">If the </w:t>
      </w:r>
      <w:r w:rsidRPr="007E79CC">
        <w:rPr>
          <w:rStyle w:val="Instructionbold"/>
          <w:i/>
          <w:u w:val="single"/>
        </w:rPr>
        <w:t>total</w:t>
      </w:r>
      <w:r w:rsidRPr="007E79CC">
        <w:rPr>
          <w:rStyle w:val="Instructionbold"/>
          <w:i/>
        </w:rPr>
        <w:t xml:space="preserve"> Qualitative score has been ‘rounded’ please ensure that the rounded score is referred to throughout the rest of the Report</w:t>
      </w:r>
    </w:p>
    <w:p w14:paraId="013DC41D" w14:textId="77777777" w:rsidR="00222BEA" w:rsidRDefault="00222BEA">
      <w:pPr>
        <w:pStyle w:val="BodyText"/>
        <w:numPr>
          <w:ilvl w:val="0"/>
          <w:numId w:val="1"/>
        </w:numPr>
        <w:rPr>
          <w:rStyle w:val="Instruction"/>
          <w:i/>
        </w:rPr>
      </w:pPr>
      <w:r w:rsidRPr="007E79CC">
        <w:rPr>
          <w:rStyle w:val="Instruction"/>
          <w:i/>
        </w:rPr>
        <w:t>Show Buy Local preferences that have been applied.</w:t>
      </w:r>
    </w:p>
    <w:p w14:paraId="39992D34" w14:textId="77777777" w:rsidR="0017516D" w:rsidRDefault="0017516D">
      <w:pPr>
        <w:pStyle w:val="BodyText"/>
        <w:numPr>
          <w:ilvl w:val="0"/>
          <w:numId w:val="1"/>
        </w:numPr>
        <w:rPr>
          <w:rStyle w:val="Instruction"/>
          <w:i/>
        </w:rPr>
      </w:pPr>
      <w:r>
        <w:rPr>
          <w:rStyle w:val="Instruction"/>
          <w:i/>
        </w:rPr>
        <w:t xml:space="preserve">If a </w:t>
      </w:r>
      <w:proofErr w:type="gramStart"/>
      <w:r>
        <w:rPr>
          <w:rStyle w:val="Instruction"/>
          <w:i/>
        </w:rPr>
        <w:t>two stage</w:t>
      </w:r>
      <w:proofErr w:type="gramEnd"/>
      <w:r>
        <w:rPr>
          <w:rStyle w:val="Instruction"/>
          <w:i/>
        </w:rPr>
        <w:t xml:space="preserve"> evaluation process was undertaken, the table below needs to be included – this table should contain the revised score of the shortlisted Respondents only.</w:t>
      </w:r>
    </w:p>
    <w:p w14:paraId="44680539" w14:textId="7305B313" w:rsidR="0017516D" w:rsidRPr="00E1604C" w:rsidRDefault="0017516D" w:rsidP="00E1604C">
      <w:pPr>
        <w:pStyle w:val="Heading1"/>
        <w:numPr>
          <w:ilvl w:val="0"/>
          <w:numId w:val="0"/>
        </w:numPr>
        <w:ind w:left="180"/>
        <w:jc w:val="center"/>
        <w:rPr>
          <w:color w:val="0000FF"/>
        </w:rPr>
      </w:pPr>
      <w:r>
        <w:rPr>
          <w:rStyle w:val="Instruction"/>
          <w:i/>
        </w:rPr>
        <w:br w:type="page"/>
      </w:r>
      <w:bookmarkStart w:id="89" w:name="_Toc170302826"/>
      <w:r w:rsidR="00DC453B" w:rsidRPr="00E1604C">
        <w:rPr>
          <w:color w:val="0000FF"/>
        </w:rPr>
        <w:lastRenderedPageBreak/>
        <w:t xml:space="preserve">Appendix </w:t>
      </w:r>
      <w:r w:rsidR="00F32D5F" w:rsidRPr="00E1604C">
        <w:rPr>
          <w:color w:val="0000FF"/>
        </w:rPr>
        <w:t xml:space="preserve">C2 </w:t>
      </w:r>
      <w:r w:rsidR="00850F53" w:rsidRPr="00E1604C">
        <w:rPr>
          <w:color w:val="0000FF"/>
        </w:rPr>
        <w:t xml:space="preserve">– </w:t>
      </w:r>
      <w:r w:rsidR="00DC453B" w:rsidRPr="00E1604C">
        <w:rPr>
          <w:color w:val="0000FF"/>
        </w:rPr>
        <w:t>Revised Qualitative Score for Shortlisted Respondents</w:t>
      </w:r>
      <w:bookmarkEnd w:id="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2155"/>
        <w:gridCol w:w="1260"/>
        <w:gridCol w:w="740"/>
        <w:gridCol w:w="741"/>
        <w:gridCol w:w="741"/>
        <w:gridCol w:w="741"/>
        <w:gridCol w:w="741"/>
        <w:gridCol w:w="741"/>
        <w:gridCol w:w="741"/>
        <w:gridCol w:w="740"/>
        <w:gridCol w:w="742"/>
        <w:gridCol w:w="741"/>
        <w:gridCol w:w="741"/>
        <w:gridCol w:w="741"/>
        <w:gridCol w:w="741"/>
        <w:gridCol w:w="741"/>
        <w:gridCol w:w="741"/>
      </w:tblGrid>
      <w:tr w:rsidR="0017516D" w14:paraId="31D4591A" w14:textId="77777777" w:rsidTr="00CB102C">
        <w:trPr>
          <w:cantSplit/>
        </w:trPr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59D3F23" w14:textId="77777777" w:rsidR="0017516D" w:rsidRPr="00FE703E" w:rsidRDefault="00850F53" w:rsidP="00CB102C">
            <w:pPr>
              <w:pStyle w:val="TableText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Qualitative Requirement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5C8BFCFA" w14:textId="77777777" w:rsidR="0017516D" w:rsidRPr="00FE703E" w:rsidRDefault="00850F53" w:rsidP="00CB102C">
            <w:pPr>
              <w:pStyle w:val="TableText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Weighting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174E5CE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Respondent A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7CA0C149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Respondent B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3E24093A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Respondent C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782D742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Respondent D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4188A2A5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Respondent E</w:t>
            </w:r>
          </w:p>
        </w:tc>
      </w:tr>
      <w:tr w:rsidR="0017516D" w14:paraId="7D758BE1" w14:textId="77777777" w:rsidTr="00CB102C">
        <w:trPr>
          <w:cantSplit/>
        </w:trPr>
        <w:tc>
          <w:tcPr>
            <w:tcW w:w="597" w:type="dxa"/>
            <w:tcBorders>
              <w:bottom w:val="nil"/>
            </w:tcBorders>
          </w:tcPr>
          <w:p w14:paraId="3A6B0706" w14:textId="77777777" w:rsidR="0017516D" w:rsidRPr="00FE703E" w:rsidRDefault="0017516D" w:rsidP="00CB102C">
            <w:pPr>
              <w:pStyle w:val="TableText"/>
              <w:rPr>
                <w:rStyle w:val="Strong"/>
                <w:color w:val="0000FF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36F93D15" w14:textId="77777777" w:rsidR="0017516D" w:rsidRPr="00FE703E" w:rsidRDefault="0017516D" w:rsidP="00CB102C">
            <w:pPr>
              <w:pStyle w:val="TableText"/>
              <w:rPr>
                <w:rStyle w:val="Strong"/>
                <w:color w:val="0000FF"/>
              </w:rPr>
            </w:pP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</w:tcPr>
          <w:p w14:paraId="12A9288C" w14:textId="77777777" w:rsidR="0017516D" w:rsidRPr="00FE703E" w:rsidRDefault="0017516D" w:rsidP="00CB102C">
            <w:pPr>
              <w:pStyle w:val="TableText"/>
              <w:rPr>
                <w:rStyle w:val="Strong"/>
                <w:color w:val="0000FF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7E853522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Raw</w:t>
            </w:r>
          </w:p>
        </w:tc>
        <w:tc>
          <w:tcPr>
            <w:tcW w:w="1482" w:type="dxa"/>
            <w:gridSpan w:val="2"/>
            <w:tcBorders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575454FB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594D164C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7D5D37C6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7C31A2C8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173EDC9A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61A1C2DB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15BD2D45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Weighted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3F3F3"/>
          </w:tcPr>
          <w:p w14:paraId="157E5E26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Raw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auto"/>
            </w:tcBorders>
            <w:shd w:val="clear" w:color="auto" w:fill="F3F3F3"/>
          </w:tcPr>
          <w:p w14:paraId="2BEEA67B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Weighted</w:t>
            </w:r>
          </w:p>
        </w:tc>
      </w:tr>
      <w:tr w:rsidR="0017516D" w14:paraId="235A9FE3" w14:textId="77777777" w:rsidTr="00CB102C"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14:paraId="218436B8" w14:textId="77777777" w:rsidR="0017516D" w:rsidRPr="00FE703E" w:rsidRDefault="0017516D" w:rsidP="00CB102C">
            <w:pPr>
              <w:pStyle w:val="TableText"/>
              <w:rPr>
                <w:rStyle w:val="Strong"/>
                <w:color w:val="0000FF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6833ED9C" w14:textId="77777777" w:rsidR="0017516D" w:rsidRPr="00FE703E" w:rsidRDefault="0017516D" w:rsidP="00CB102C">
            <w:pPr>
              <w:pStyle w:val="TableText"/>
              <w:rPr>
                <w:rStyle w:val="Strong"/>
                <w:color w:val="0000FF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2F5F6D" w14:textId="77777777" w:rsidR="0017516D" w:rsidRPr="00FE703E" w:rsidRDefault="0017516D" w:rsidP="00CB102C">
            <w:pPr>
              <w:pStyle w:val="TableText"/>
              <w:rPr>
                <w:rStyle w:val="Strong"/>
                <w:color w:val="0000FF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536CA5B3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0A1D9A59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B70566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0456F552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170E0769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03EF89A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5AD3DAED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0C828BAB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34E33C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12FE2C8C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3BFFAFBB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056D9A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%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7A4A9086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3F3F3"/>
          </w:tcPr>
          <w:p w14:paraId="19974DE2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/9</w:t>
            </w:r>
          </w:p>
        </w:tc>
        <w:tc>
          <w:tcPr>
            <w:tcW w:w="7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938B7A" w14:textId="77777777" w:rsidR="0017516D" w:rsidRPr="00FE703E" w:rsidRDefault="00850F53" w:rsidP="00CB102C">
            <w:pPr>
              <w:pStyle w:val="TableText"/>
              <w:jc w:val="center"/>
              <w:rPr>
                <w:rStyle w:val="Strong"/>
                <w:color w:val="0000FF"/>
              </w:rPr>
            </w:pPr>
            <w:r w:rsidRPr="00850F53">
              <w:rPr>
                <w:rStyle w:val="Strong"/>
                <w:color w:val="0000FF"/>
              </w:rPr>
              <w:t>%</w:t>
            </w:r>
          </w:p>
        </w:tc>
      </w:tr>
      <w:tr w:rsidR="0017516D" w14:paraId="2FB6E0E1" w14:textId="77777777" w:rsidTr="00CB102C">
        <w:tc>
          <w:tcPr>
            <w:tcW w:w="597" w:type="dxa"/>
            <w:tcBorders>
              <w:bottom w:val="single" w:sz="4" w:space="0" w:color="auto"/>
            </w:tcBorders>
          </w:tcPr>
          <w:p w14:paraId="66B495C3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8E252ED" w14:textId="77777777" w:rsidR="0017516D" w:rsidRDefault="0017516D" w:rsidP="00CB102C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Understanding of the required tasks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5D9415F4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51B12E7" w14:textId="77777777" w:rsidR="0017516D" w:rsidRDefault="0017516D" w:rsidP="00CB102C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AB0D28D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C8A529F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190911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21A74BA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BFCA97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6FED07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88F5A16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E7FF26E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D844A2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71D1B4D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2AD12BF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4B4DE96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9CBF8F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11BB9E2" w14:textId="77777777" w:rsidR="0017516D" w:rsidRDefault="0017516D" w:rsidP="00CB102C">
            <w:pPr>
              <w:pStyle w:val="TableText"/>
              <w:jc w:val="center"/>
            </w:pPr>
          </w:p>
        </w:tc>
      </w:tr>
      <w:tr w:rsidR="0017516D" w14:paraId="61FE487A" w14:textId="77777777" w:rsidTr="00CB102C">
        <w:tc>
          <w:tcPr>
            <w:tcW w:w="597" w:type="dxa"/>
            <w:tcBorders>
              <w:top w:val="single" w:sz="4" w:space="0" w:color="auto"/>
            </w:tcBorders>
          </w:tcPr>
          <w:p w14:paraId="15DDE00C" w14:textId="77777777" w:rsidR="0017516D" w:rsidRPr="00FE703E" w:rsidRDefault="0017516D" w:rsidP="00CB102C">
            <w:pPr>
              <w:pStyle w:val="TableText"/>
              <w:rPr>
                <w:color w:val="0000FF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7BE8EAB2" w14:textId="77777777" w:rsidR="0017516D" w:rsidRDefault="0017516D" w:rsidP="00CB102C">
            <w:pPr>
              <w:pStyle w:val="TableText"/>
              <w:rPr>
                <w:rStyle w:val="Option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3AA" w14:textId="77777777" w:rsidR="0017516D" w:rsidRPr="00FE703E" w:rsidRDefault="0017516D" w:rsidP="00CB102C">
            <w:pPr>
              <w:pStyle w:val="TableText"/>
              <w:rPr>
                <w:color w:val="0000FF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179441F" w14:textId="77777777" w:rsidR="0017516D" w:rsidRDefault="0017516D" w:rsidP="00CB102C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437180E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0A28CCE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7008BC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AFE71EA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E64C8B7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B7502D9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2FB2E07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9218B4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6E9CAC2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21460C0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2D06B49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0B09894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1DA1D1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799CA99" w14:textId="77777777" w:rsidR="0017516D" w:rsidRDefault="0017516D" w:rsidP="00CB102C">
            <w:pPr>
              <w:pStyle w:val="TableText"/>
              <w:jc w:val="center"/>
            </w:pPr>
          </w:p>
        </w:tc>
      </w:tr>
      <w:tr w:rsidR="0017516D" w14:paraId="662458D3" w14:textId="77777777" w:rsidTr="00CB102C">
        <w:tc>
          <w:tcPr>
            <w:tcW w:w="597" w:type="dxa"/>
          </w:tcPr>
          <w:p w14:paraId="732F6056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7B8FB248" w14:textId="77777777" w:rsidR="0017516D" w:rsidRDefault="0017516D" w:rsidP="00CB102C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Organisational capacity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BDA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417323C" w14:textId="77777777" w:rsidR="0017516D" w:rsidRDefault="0017516D" w:rsidP="00CB102C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8EF120B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6941F9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B8BC2E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BC13830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E9577A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71C495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3374CD4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B8B24FA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4165AFF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8ADA9C0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1955FEA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317D0BF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3AFF51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0598A87" w14:textId="77777777" w:rsidR="0017516D" w:rsidRDefault="0017516D" w:rsidP="00CB102C">
            <w:pPr>
              <w:pStyle w:val="TableText"/>
              <w:jc w:val="center"/>
            </w:pPr>
          </w:p>
        </w:tc>
      </w:tr>
      <w:tr w:rsidR="0017516D" w14:paraId="36CC27FD" w14:textId="77777777" w:rsidTr="00CB102C">
        <w:tc>
          <w:tcPr>
            <w:tcW w:w="597" w:type="dxa"/>
          </w:tcPr>
          <w:p w14:paraId="1B707331" w14:textId="77777777" w:rsidR="0017516D" w:rsidRPr="00FE703E" w:rsidRDefault="0017516D" w:rsidP="00CB102C">
            <w:pPr>
              <w:pStyle w:val="TableText"/>
              <w:rPr>
                <w:color w:val="0000FF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3FFDECA" w14:textId="77777777" w:rsidR="0017516D" w:rsidRDefault="0017516D" w:rsidP="00CB102C">
            <w:pPr>
              <w:pStyle w:val="TableText"/>
              <w:rPr>
                <w:rStyle w:val="Option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DE" w14:textId="77777777" w:rsidR="0017516D" w:rsidRPr="00FE703E" w:rsidRDefault="0017516D" w:rsidP="00CB102C">
            <w:pPr>
              <w:pStyle w:val="TableText"/>
              <w:rPr>
                <w:color w:val="0000FF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DD7255C" w14:textId="77777777" w:rsidR="0017516D" w:rsidRDefault="0017516D" w:rsidP="00CB102C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1C120D9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9160A4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D956A1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8149B0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98D0442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1E93D35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BDDDCF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971D65A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F391B8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CE0F16A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1C9A4946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5F9CD22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B3F6EDD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B8CE224" w14:textId="77777777" w:rsidR="0017516D" w:rsidRDefault="0017516D" w:rsidP="00CB102C">
            <w:pPr>
              <w:pStyle w:val="TableText"/>
              <w:jc w:val="center"/>
            </w:pPr>
          </w:p>
        </w:tc>
      </w:tr>
      <w:tr w:rsidR="0017516D" w14:paraId="67C149A7" w14:textId="77777777" w:rsidTr="00CB102C">
        <w:tc>
          <w:tcPr>
            <w:tcW w:w="597" w:type="dxa"/>
          </w:tcPr>
          <w:p w14:paraId="5126F57E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5EA4C1C8" w14:textId="77777777" w:rsidR="0017516D" w:rsidRDefault="0017516D" w:rsidP="00CB102C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Experience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BC8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78A1799" w14:textId="77777777" w:rsidR="0017516D" w:rsidRDefault="0017516D" w:rsidP="00CB102C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7B830CF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10354214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634BAAD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FEA6EA5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FA363B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A355107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A724272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C6C0580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71BE38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3F49EC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A7B8E2E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10A77C5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9A17A1D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2D67132" w14:textId="77777777" w:rsidR="0017516D" w:rsidRDefault="0017516D" w:rsidP="00CB102C">
            <w:pPr>
              <w:pStyle w:val="TableText"/>
              <w:jc w:val="center"/>
            </w:pPr>
          </w:p>
        </w:tc>
      </w:tr>
      <w:tr w:rsidR="0017516D" w14:paraId="5909A548" w14:textId="77777777" w:rsidTr="00CB102C">
        <w:tc>
          <w:tcPr>
            <w:tcW w:w="597" w:type="dxa"/>
          </w:tcPr>
          <w:p w14:paraId="7D33783C" w14:textId="77777777" w:rsidR="0017516D" w:rsidRPr="00FE703E" w:rsidRDefault="0017516D" w:rsidP="00CB102C">
            <w:pPr>
              <w:pStyle w:val="TableText"/>
              <w:rPr>
                <w:color w:val="0000FF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A989D91" w14:textId="77777777" w:rsidR="0017516D" w:rsidRDefault="0017516D" w:rsidP="00CB102C">
            <w:pPr>
              <w:pStyle w:val="TableText"/>
              <w:rPr>
                <w:rStyle w:val="Option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29D" w14:textId="77777777" w:rsidR="0017516D" w:rsidRPr="00FE703E" w:rsidRDefault="0017516D" w:rsidP="00CB102C">
            <w:pPr>
              <w:pStyle w:val="TableText"/>
              <w:rPr>
                <w:color w:val="0000FF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6A2819D4" w14:textId="77777777" w:rsidR="0017516D" w:rsidRDefault="0017516D" w:rsidP="00CB102C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F73CE15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8B5BCF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2F1F388E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BC97DD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BEDB4A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937C40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B673EB0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2DCEE75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0B4D68C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4977CBF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62997497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41AB074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EF025AF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DE298B8" w14:textId="77777777" w:rsidR="0017516D" w:rsidRDefault="0017516D" w:rsidP="00CB102C">
            <w:pPr>
              <w:pStyle w:val="TableText"/>
              <w:jc w:val="center"/>
            </w:pPr>
          </w:p>
        </w:tc>
      </w:tr>
      <w:tr w:rsidR="0017516D" w14:paraId="5A153728" w14:textId="77777777" w:rsidTr="00CB102C">
        <w:tc>
          <w:tcPr>
            <w:tcW w:w="597" w:type="dxa"/>
          </w:tcPr>
          <w:p w14:paraId="62169E36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18C05C67" w14:textId="77777777" w:rsidR="0017516D" w:rsidRDefault="0017516D" w:rsidP="00CB102C">
            <w:pPr>
              <w:pStyle w:val="TableText"/>
              <w:rPr>
                <w:rStyle w:val="Optional"/>
              </w:rPr>
            </w:pPr>
            <w:r>
              <w:rPr>
                <w:rStyle w:val="Option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CA4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X%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3CDCE585" w14:textId="77777777" w:rsidR="0017516D" w:rsidRDefault="0017516D" w:rsidP="00CB102C">
            <w:pPr>
              <w:pStyle w:val="TableTex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15E0646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F234E9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88A1825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4CD385E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0FF8461E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2A6A9D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ECD8441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D57767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F68D707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40DDDB8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2FF9BD4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530A18DD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568B213" w14:textId="77777777" w:rsidR="0017516D" w:rsidRDefault="0017516D" w:rsidP="00CB102C">
            <w:pPr>
              <w:pStyle w:val="TableText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C8449EF" w14:textId="77777777" w:rsidR="0017516D" w:rsidRDefault="0017516D" w:rsidP="00CB102C">
            <w:pPr>
              <w:pStyle w:val="TableText"/>
              <w:jc w:val="center"/>
            </w:pPr>
          </w:p>
        </w:tc>
      </w:tr>
      <w:tr w:rsidR="0017516D" w14:paraId="1FF33251" w14:textId="77777777" w:rsidTr="00CB102C">
        <w:trPr>
          <w:trHeight w:val="567"/>
        </w:trPr>
        <w:tc>
          <w:tcPr>
            <w:tcW w:w="597" w:type="dxa"/>
          </w:tcPr>
          <w:p w14:paraId="7AF1D17E" w14:textId="77777777" w:rsidR="0017516D" w:rsidRDefault="0017516D" w:rsidP="00CB102C">
            <w:pPr>
              <w:pStyle w:val="TableText"/>
            </w:pPr>
          </w:p>
        </w:tc>
        <w:tc>
          <w:tcPr>
            <w:tcW w:w="2155" w:type="dxa"/>
          </w:tcPr>
          <w:p w14:paraId="29FED86B" w14:textId="77777777" w:rsidR="0017516D" w:rsidRPr="00FE703E" w:rsidRDefault="00850F53" w:rsidP="00690138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Total Weighted Score (%)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30C14E46" w14:textId="77777777" w:rsidR="0017516D" w:rsidRDefault="0017516D" w:rsidP="00CB102C">
            <w:pPr>
              <w:pStyle w:val="TableText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49F43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79ED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82F81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30709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1AD53" w14:textId="77777777" w:rsidR="0017516D" w:rsidRDefault="0017516D" w:rsidP="00CB102C">
            <w:pPr>
              <w:pStyle w:val="TableText"/>
            </w:pPr>
          </w:p>
        </w:tc>
      </w:tr>
      <w:tr w:rsidR="0017516D" w14:paraId="634A84D1" w14:textId="77777777" w:rsidTr="00CB102C">
        <w:trPr>
          <w:trHeight w:val="567"/>
        </w:trPr>
        <w:tc>
          <w:tcPr>
            <w:tcW w:w="597" w:type="dxa"/>
          </w:tcPr>
          <w:p w14:paraId="4FDE1189" w14:textId="77777777" w:rsidR="0017516D" w:rsidRDefault="0017516D" w:rsidP="00CB102C">
            <w:pPr>
              <w:pStyle w:val="TableText"/>
            </w:pPr>
          </w:p>
        </w:tc>
        <w:tc>
          <w:tcPr>
            <w:tcW w:w="2155" w:type="dxa"/>
          </w:tcPr>
          <w:p w14:paraId="155392E2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Qualitative Ranking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4236A0F9" w14:textId="77777777" w:rsidR="0017516D" w:rsidRDefault="0017516D" w:rsidP="00CB102C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CA4520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CAC035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3C7417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3E7119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857E48" w14:textId="77777777" w:rsidR="0017516D" w:rsidRDefault="0017516D" w:rsidP="00CB102C">
            <w:pPr>
              <w:pStyle w:val="TableText"/>
            </w:pPr>
          </w:p>
        </w:tc>
      </w:tr>
      <w:tr w:rsidR="0017516D" w14:paraId="4B7E0681" w14:textId="77777777" w:rsidTr="00CB102C">
        <w:trPr>
          <w:trHeight w:val="567"/>
        </w:trPr>
        <w:tc>
          <w:tcPr>
            <w:tcW w:w="597" w:type="dxa"/>
          </w:tcPr>
          <w:p w14:paraId="3CD63F16" w14:textId="77777777" w:rsidR="0017516D" w:rsidRDefault="0017516D" w:rsidP="00CB102C">
            <w:pPr>
              <w:pStyle w:val="TableText"/>
            </w:pPr>
          </w:p>
        </w:tc>
        <w:tc>
          <w:tcPr>
            <w:tcW w:w="2155" w:type="dxa"/>
          </w:tcPr>
          <w:p w14:paraId="023EFDD2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Price</w:t>
            </w:r>
            <w:r w:rsidR="00690138">
              <w:rPr>
                <w:color w:val="0000FF"/>
              </w:rPr>
              <w:t xml:space="preserve"> (inc GST)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459C1810" w14:textId="77777777" w:rsidR="0017516D" w:rsidRDefault="0017516D" w:rsidP="00CB102C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53EF31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0BD8F4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8F04A7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B21F74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6DAC76" w14:textId="77777777" w:rsidR="0017516D" w:rsidRDefault="0017516D" w:rsidP="00CB102C">
            <w:pPr>
              <w:pStyle w:val="TableText"/>
            </w:pPr>
          </w:p>
        </w:tc>
      </w:tr>
      <w:tr w:rsidR="0017516D" w14:paraId="4C816C09" w14:textId="77777777" w:rsidTr="00CB102C">
        <w:trPr>
          <w:trHeight w:val="567"/>
        </w:trPr>
        <w:tc>
          <w:tcPr>
            <w:tcW w:w="597" w:type="dxa"/>
          </w:tcPr>
          <w:p w14:paraId="3CCC6253" w14:textId="77777777" w:rsidR="0017516D" w:rsidRDefault="0017516D" w:rsidP="00CB102C">
            <w:pPr>
              <w:pStyle w:val="TableText"/>
            </w:pPr>
          </w:p>
        </w:tc>
        <w:tc>
          <w:tcPr>
            <w:tcW w:w="2155" w:type="dxa"/>
          </w:tcPr>
          <w:p w14:paraId="07E4CD5E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Buy Local Preferences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6FA74000" w14:textId="77777777" w:rsidR="0017516D" w:rsidRDefault="0017516D" w:rsidP="00CB102C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4F2A52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178267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F27193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FBEB2B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79B780" w14:textId="77777777" w:rsidR="0017516D" w:rsidRDefault="0017516D" w:rsidP="00CB102C">
            <w:pPr>
              <w:pStyle w:val="TableText"/>
            </w:pPr>
          </w:p>
        </w:tc>
      </w:tr>
      <w:tr w:rsidR="0017516D" w14:paraId="644EB64E" w14:textId="77777777" w:rsidTr="00CB102C">
        <w:trPr>
          <w:trHeight w:val="567"/>
        </w:trPr>
        <w:tc>
          <w:tcPr>
            <w:tcW w:w="597" w:type="dxa"/>
          </w:tcPr>
          <w:p w14:paraId="1C1A7A80" w14:textId="77777777" w:rsidR="0017516D" w:rsidRDefault="0017516D" w:rsidP="00CB102C">
            <w:pPr>
              <w:pStyle w:val="TableText"/>
            </w:pPr>
          </w:p>
        </w:tc>
        <w:tc>
          <w:tcPr>
            <w:tcW w:w="2155" w:type="dxa"/>
          </w:tcPr>
          <w:p w14:paraId="3EDA4330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Total Price</w:t>
            </w:r>
            <w:r w:rsidR="00690138">
              <w:rPr>
                <w:color w:val="0000FF"/>
              </w:rPr>
              <w:t xml:space="preserve"> (inc GST)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5650553D" w14:textId="77777777" w:rsidR="0017516D" w:rsidRDefault="0017516D" w:rsidP="00CB102C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5F7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8A5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BB4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976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B03" w14:textId="77777777" w:rsidR="0017516D" w:rsidRDefault="0017516D" w:rsidP="00CB102C">
            <w:pPr>
              <w:pStyle w:val="TableText"/>
            </w:pPr>
          </w:p>
        </w:tc>
      </w:tr>
      <w:tr w:rsidR="0017516D" w14:paraId="01BCD35F" w14:textId="77777777" w:rsidTr="00CB102C">
        <w:trPr>
          <w:trHeight w:val="567"/>
        </w:trPr>
        <w:tc>
          <w:tcPr>
            <w:tcW w:w="597" w:type="dxa"/>
          </w:tcPr>
          <w:p w14:paraId="3AB4B49D" w14:textId="77777777" w:rsidR="0017516D" w:rsidRDefault="0017516D" w:rsidP="00CB102C">
            <w:pPr>
              <w:pStyle w:val="TableText"/>
            </w:pPr>
            <w:r>
              <w:rPr>
                <w:spacing w:val="8"/>
                <w:sz w:val="24"/>
              </w:rPr>
              <w:br w:type="page"/>
            </w:r>
          </w:p>
        </w:tc>
        <w:tc>
          <w:tcPr>
            <w:tcW w:w="2155" w:type="dxa"/>
          </w:tcPr>
          <w:p w14:paraId="4181C28D" w14:textId="77777777" w:rsidR="0017516D" w:rsidRPr="00FE703E" w:rsidRDefault="00850F53" w:rsidP="00CB102C">
            <w:pPr>
              <w:pStyle w:val="TableText"/>
              <w:rPr>
                <w:color w:val="0000FF"/>
              </w:rPr>
            </w:pPr>
            <w:r w:rsidRPr="00850F53">
              <w:rPr>
                <w:color w:val="0000FF"/>
              </w:rPr>
              <w:t>Price Ranking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3F3F3"/>
          </w:tcPr>
          <w:p w14:paraId="2A117B0F" w14:textId="77777777" w:rsidR="0017516D" w:rsidRDefault="0017516D" w:rsidP="00CB102C">
            <w:pPr>
              <w:pStyle w:val="TableText"/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E23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DB0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1536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E27" w14:textId="77777777" w:rsidR="0017516D" w:rsidRDefault="0017516D" w:rsidP="00CB102C">
            <w:pPr>
              <w:pStyle w:val="TableText"/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739" w14:textId="77777777" w:rsidR="0017516D" w:rsidRDefault="0017516D" w:rsidP="00CB102C">
            <w:pPr>
              <w:pStyle w:val="TableText"/>
            </w:pPr>
          </w:p>
        </w:tc>
      </w:tr>
    </w:tbl>
    <w:p w14:paraId="440598F0" w14:textId="77777777" w:rsidR="00222BEA" w:rsidRDefault="00222BEA">
      <w:pPr>
        <w:pStyle w:val="NormText"/>
      </w:pPr>
    </w:p>
    <w:p w14:paraId="25C8F639" w14:textId="77777777" w:rsidR="00222BEA" w:rsidRDefault="00222BEA">
      <w:pPr>
        <w:pStyle w:val="Heading1"/>
        <w:sectPr w:rsidR="00222BEA">
          <w:headerReference w:type="default" r:id="rId28"/>
          <w:footerReference w:type="default" r:id="rId29"/>
          <w:pgSz w:w="16840" w:h="11907" w:orient="landscape" w:code="9"/>
          <w:pgMar w:top="1134" w:right="890" w:bottom="851" w:left="851" w:header="567" w:footer="567" w:gutter="567"/>
          <w:cols w:space="708"/>
          <w:docGrid w:linePitch="360"/>
        </w:sectPr>
      </w:pPr>
    </w:p>
    <w:p w14:paraId="299ABAAE" w14:textId="30E09D00" w:rsidR="00222BEA" w:rsidRDefault="00DC453B">
      <w:pPr>
        <w:pStyle w:val="Heading1"/>
        <w:numPr>
          <w:ilvl w:val="0"/>
          <w:numId w:val="0"/>
        </w:numPr>
      </w:pPr>
      <w:bookmarkStart w:id="90" w:name="_Toc170302827"/>
      <w:r>
        <w:lastRenderedPageBreak/>
        <w:t xml:space="preserve">Appendix </w:t>
      </w:r>
      <w:r w:rsidR="00F32D5F">
        <w:t>D</w:t>
      </w:r>
      <w:r w:rsidR="00222BEA">
        <w:t xml:space="preserve"> – </w:t>
      </w:r>
      <w:r>
        <w:t>Comparative Statement</w:t>
      </w:r>
      <w:bookmarkEnd w:id="90"/>
    </w:p>
    <w:p w14:paraId="2FF8741D" w14:textId="77777777" w:rsidR="00222BEA" w:rsidRDefault="00DC453B">
      <w:pPr>
        <w:pStyle w:val="NormText"/>
        <w:rPr>
          <w:rStyle w:val="Strong"/>
        </w:rPr>
      </w:pPr>
      <w:r>
        <w:rPr>
          <w:rStyle w:val="Strong"/>
        </w:rPr>
        <w:t>Comparative Statement – Qualitative Requirements and Price</w:t>
      </w:r>
    </w:p>
    <w:p w14:paraId="698B3A46" w14:textId="77777777" w:rsidR="00222BEA" w:rsidRDefault="00222BEA">
      <w:pPr>
        <w:pStyle w:val="NormText"/>
      </w:pPr>
      <w:r>
        <w:t xml:space="preserve">A summary statement for each </w:t>
      </w:r>
      <w:r w:rsidR="008005B5">
        <w:t>Respondent</w:t>
      </w:r>
      <w:r>
        <w:t xml:space="preserve"> is provided below</w:t>
      </w:r>
      <w:r w:rsidR="004B2CF5">
        <w:t>.</w:t>
      </w:r>
    </w:p>
    <w:p w14:paraId="1D47830C" w14:textId="24980339" w:rsidR="00222BEA" w:rsidRDefault="00222BEA">
      <w:pPr>
        <w:pStyle w:val="NormText"/>
      </w:pPr>
      <w:r>
        <w:t xml:space="preserve">The summaries have been prepared for the purposes of providing feedback to </w:t>
      </w:r>
      <w:r w:rsidR="008005B5">
        <w:t>Respondent</w:t>
      </w:r>
      <w:r>
        <w:t xml:space="preserve">s and as a brief overview of the principal issues used by the </w:t>
      </w:r>
      <w:r w:rsidR="008005B5">
        <w:t>evaluation panel</w:t>
      </w:r>
      <w:r>
        <w:t xml:space="preserve"> to reach a decision.  The summaries are not meant to cover all criteria and issues discussed by the </w:t>
      </w:r>
      <w:r w:rsidR="008005B5">
        <w:t>evaluation panel</w:t>
      </w:r>
      <w:r>
        <w:t>.</w:t>
      </w:r>
    </w:p>
    <w:p w14:paraId="5B7B2140" w14:textId="77777777" w:rsidR="00206ED6" w:rsidRPr="00A22268" w:rsidRDefault="00CB20A9">
      <w:pPr>
        <w:pStyle w:val="NormText"/>
        <w:rPr>
          <w:rStyle w:val="Instruction"/>
          <w:i/>
        </w:rPr>
      </w:pPr>
      <w:r>
        <w:rPr>
          <w:rStyle w:val="Instruction"/>
          <w:i/>
        </w:rPr>
        <w:t>The respondents must be addressed in the same order</w:t>
      </w:r>
      <w:r w:rsidR="00FE5BBD">
        <w:rPr>
          <w:rStyle w:val="Instruction"/>
          <w:i/>
        </w:rPr>
        <w:t xml:space="preserve"> (price or qualitative ranking)</w:t>
      </w:r>
      <w:r>
        <w:rPr>
          <w:rStyle w:val="Instruction"/>
          <w:i/>
        </w:rPr>
        <w:t xml:space="preserve"> as in paragraph 4.4 and Appendix C.</w:t>
      </w:r>
    </w:p>
    <w:p w14:paraId="1DB76F71" w14:textId="77777777" w:rsidR="00850F53" w:rsidRPr="00DC453B" w:rsidRDefault="00DC453B" w:rsidP="00850F53">
      <w:pPr>
        <w:pStyle w:val="Bullets"/>
        <w:numPr>
          <w:ilvl w:val="0"/>
          <w:numId w:val="0"/>
        </w:numPr>
        <w:rPr>
          <w:rStyle w:val="Instruction"/>
          <w:b/>
          <w:bCs/>
          <w:color w:val="0000FF"/>
          <w:sz w:val="28"/>
          <w:szCs w:val="28"/>
        </w:rPr>
      </w:pPr>
      <w:bookmarkStart w:id="91" w:name="Text179"/>
      <w:r w:rsidRPr="00850F53">
        <w:rPr>
          <w:bCs/>
          <w:color w:val="0000FF"/>
          <w:sz w:val="28"/>
          <w:szCs w:val="28"/>
        </w:rPr>
        <w:t>Stage One Evaluative Process</w:t>
      </w:r>
      <w:r>
        <w:rPr>
          <w:b/>
          <w:bCs/>
          <w:color w:val="0000FF"/>
          <w:sz w:val="28"/>
          <w:szCs w:val="28"/>
        </w:rPr>
        <w:t xml:space="preserve"> </w:t>
      </w:r>
      <w:r w:rsidRPr="00850F53">
        <w:rPr>
          <w:rStyle w:val="Instruction"/>
          <w:i/>
        </w:rPr>
        <w:t>(Delete Title If No Shortlisting Was Undertaken</w:t>
      </w:r>
      <w:r w:rsidR="00850F53" w:rsidRPr="00850F53">
        <w:rPr>
          <w:rStyle w:val="Instruction"/>
          <w:i/>
        </w:rPr>
        <w:t>)</w:t>
      </w:r>
    </w:p>
    <w:p w14:paraId="213AF7B4" w14:textId="43FC38A7" w:rsidR="00222BEA" w:rsidRPr="00A22268" w:rsidRDefault="00566FF8" w:rsidP="00066041">
      <w:pPr>
        <w:pStyle w:val="Heading"/>
        <w:numPr>
          <w:ilvl w:val="0"/>
          <w:numId w:val="17"/>
        </w:numPr>
        <w:tabs>
          <w:tab w:val="clear" w:pos="360"/>
          <w:tab w:val="num" w:pos="900"/>
        </w:tabs>
        <w:ind w:left="900" w:hanging="900"/>
        <w:rPr>
          <w:rStyle w:val="Optional"/>
          <w:color w:val="auto"/>
        </w:rPr>
      </w:pPr>
      <w:r w:rsidRPr="001B603C">
        <w:rPr>
          <w:rStyle w:val="Optional"/>
          <w:color w:val="auto"/>
        </w:rPr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A22268" w:rsidRPr="001B603C">
        <w:rPr>
          <w:rStyle w:val="Optional"/>
          <w:color w:val="auto"/>
        </w:rPr>
        <w:instrText xml:space="preserve"> FORMTEXT </w:instrText>
      </w:r>
      <w:r w:rsidRPr="001B603C">
        <w:rPr>
          <w:rStyle w:val="Optional"/>
          <w:color w:val="auto"/>
        </w:rPr>
      </w:r>
      <w:r w:rsidRPr="001B603C">
        <w:rPr>
          <w:rStyle w:val="Optional"/>
          <w:color w:val="auto"/>
        </w:rPr>
        <w:fldChar w:fldCharType="separate"/>
      </w:r>
      <w:r w:rsidR="00DC453B" w:rsidRPr="001B603C">
        <w:rPr>
          <w:rStyle w:val="Optional"/>
          <w:noProof/>
          <w:color w:val="auto"/>
        </w:rPr>
        <w:t>Respondent's Name</w:t>
      </w:r>
      <w:r w:rsidRPr="001B603C">
        <w:rPr>
          <w:rStyle w:val="Optional"/>
          <w:color w:val="auto"/>
        </w:rPr>
        <w:fldChar w:fldCharType="end"/>
      </w:r>
      <w:bookmarkEnd w:id="91"/>
    </w:p>
    <w:p w14:paraId="6E3D69F6" w14:textId="77777777" w:rsidR="00222BEA" w:rsidRDefault="00222BEA" w:rsidP="00222BEA">
      <w:pPr>
        <w:pStyle w:val="BodyText"/>
        <w:numPr>
          <w:ilvl w:val="0"/>
          <w:numId w:val="2"/>
        </w:numPr>
        <w:ind w:left="1260" w:hanging="358"/>
      </w:pPr>
      <w:r>
        <w:t xml:space="preserve">Total qualitative score </w:t>
      </w:r>
      <w:bookmarkStart w:id="92" w:name="Text180"/>
      <w:r w:rsidR="00566FF8" w:rsidRPr="001B603C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="009F2686"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="009F2686" w:rsidRPr="001B603C">
        <w:rPr>
          <w:noProof/>
          <w:highlight w:val="yellow"/>
        </w:rPr>
        <w:t>[insert percentage]</w:t>
      </w:r>
      <w:r w:rsidR="00566FF8" w:rsidRPr="001B603C">
        <w:rPr>
          <w:highlight w:val="yellow"/>
        </w:rPr>
        <w:fldChar w:fldCharType="end"/>
      </w:r>
      <w:bookmarkEnd w:id="92"/>
      <w:r>
        <w:t xml:space="preserve">% – ranking </w:t>
      </w:r>
      <w:bookmarkStart w:id="93" w:name="Text181"/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="000E06B5"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="000E06B5"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bookmarkEnd w:id="93"/>
      <w:r>
        <w:t>/X.</w:t>
      </w:r>
    </w:p>
    <w:p w14:paraId="4516FDB3" w14:textId="77777777" w:rsidR="00222BEA" w:rsidRDefault="00222BEA" w:rsidP="00222BEA">
      <w:pPr>
        <w:pStyle w:val="BodyText"/>
        <w:numPr>
          <w:ilvl w:val="0"/>
          <w:numId w:val="2"/>
        </w:numPr>
        <w:ind w:left="1260" w:hanging="358"/>
      </w:pPr>
      <w:r>
        <w:t>Total price $</w:t>
      </w:r>
      <w:bookmarkStart w:id="94" w:name="Text182"/>
      <w:r w:rsidR="00566FF8" w:rsidRPr="001B603C">
        <w:rPr>
          <w:highlight w:val="yellow"/>
        </w:rPr>
        <w:fldChar w:fldCharType="begin">
          <w:ffData>
            <w:name w:val="Text182"/>
            <w:enabled/>
            <w:calcOnExit w:val="0"/>
            <w:textInput>
              <w:default w:val="[insert amount]"/>
            </w:textInput>
          </w:ffData>
        </w:fldChar>
      </w:r>
      <w:r w:rsidR="000E06B5"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="000E06B5" w:rsidRPr="001B603C">
        <w:rPr>
          <w:noProof/>
          <w:highlight w:val="yellow"/>
        </w:rPr>
        <w:t>[insert amount]</w:t>
      </w:r>
      <w:r w:rsidR="00566FF8" w:rsidRPr="001B603C">
        <w:rPr>
          <w:highlight w:val="yellow"/>
        </w:rPr>
        <w:fldChar w:fldCharType="end"/>
      </w:r>
      <w:bookmarkEnd w:id="94"/>
      <w:r w:rsidR="00690138">
        <w:t xml:space="preserve"> (inc GST)</w:t>
      </w:r>
      <w:r>
        <w:t xml:space="preserve"> – </w:t>
      </w:r>
      <w:r w:rsidR="000E06B5">
        <w:t xml:space="preserve">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="000E06B5"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="000E06B5"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 w:rsidR="000E06B5">
        <w:t>/X.</w:t>
      </w:r>
    </w:p>
    <w:p w14:paraId="1E0F9545" w14:textId="77777777" w:rsidR="002F26FE" w:rsidRPr="00CB20A9" w:rsidRDefault="002F26FE" w:rsidP="002F26FE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56DE385B" w14:textId="77777777" w:rsidR="002F26FE" w:rsidRDefault="002F26FE" w:rsidP="002F26FE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2624CF0E" w14:textId="77777777" w:rsidR="002F26FE" w:rsidRPr="007A6AC0" w:rsidRDefault="002F26FE" w:rsidP="002F26FE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6D281750" w14:textId="77777777" w:rsidR="002F26FE" w:rsidRPr="00CB20A9" w:rsidRDefault="002F26FE" w:rsidP="002F26FE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36133FFD" w14:textId="77777777" w:rsidR="002F26FE" w:rsidRDefault="002F26FE" w:rsidP="002F26FE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1B8AA45B" w14:textId="77777777" w:rsidR="002F26FE" w:rsidRPr="007A6AC0" w:rsidRDefault="002F26FE" w:rsidP="002F26FE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30CFE990" w14:textId="77777777" w:rsidR="00222BEA" w:rsidRPr="007A6AC0" w:rsidRDefault="00222BEA" w:rsidP="00222BEA">
      <w:pPr>
        <w:pStyle w:val="BodyText"/>
        <w:numPr>
          <w:ilvl w:val="0"/>
          <w:numId w:val="2"/>
        </w:numPr>
        <w:ind w:left="1260" w:hanging="358"/>
        <w:rPr>
          <w:color w:val="FF0000"/>
        </w:rPr>
      </w:pPr>
      <w:r>
        <w:t>Summary of price</w:t>
      </w:r>
      <w:r w:rsidR="00566FF8">
        <w:fldChar w:fldCharType="begin">
          <w:ffData>
            <w:name w:val="Text133"/>
            <w:enabled/>
            <w:calcOnExit w:val="0"/>
            <w:textInput>
              <w:default w:val=" (competitive, expensive, etc)"/>
            </w:textInput>
          </w:ffData>
        </w:fldChar>
      </w:r>
      <w:bookmarkStart w:id="95" w:name="Text133"/>
      <w:r>
        <w:instrText xml:space="preserve"> FORMTEXT </w:instrText>
      </w:r>
      <w:r w:rsidR="00566FF8">
        <w:fldChar w:fldCharType="separate"/>
      </w:r>
      <w:r>
        <w:rPr>
          <w:noProof/>
        </w:rPr>
        <w:t xml:space="preserve"> (competitive, expensive, etc)</w:t>
      </w:r>
      <w:r w:rsidR="00566FF8">
        <w:fldChar w:fldCharType="end"/>
      </w:r>
      <w:bookmarkEnd w:id="95"/>
      <w:r>
        <w:t>.</w:t>
      </w:r>
    </w:p>
    <w:p w14:paraId="333FFD20" w14:textId="1F04F07B" w:rsidR="00206ED6" w:rsidRDefault="00DC453B" w:rsidP="000F55F8">
      <w:pPr>
        <w:pStyle w:val="Bullets"/>
        <w:numPr>
          <w:ilvl w:val="0"/>
          <w:numId w:val="0"/>
        </w:numPr>
        <w:spacing w:before="80" w:after="120"/>
        <w:ind w:left="901"/>
        <w:rPr>
          <w:b/>
          <w:bCs/>
        </w:rPr>
      </w:pPr>
      <w:r w:rsidRPr="002D705A">
        <w:rPr>
          <w:b/>
          <w:bCs/>
        </w:rPr>
        <w:t xml:space="preserve">Outcome: </w:t>
      </w:r>
      <w:r w:rsidRPr="000E06B5">
        <w:rPr>
          <w:b/>
          <w:bCs/>
          <w:color w:val="0000FF"/>
        </w:rPr>
        <w:t>[Not]</w:t>
      </w:r>
      <w:r>
        <w:rPr>
          <w:b/>
          <w:bCs/>
        </w:rPr>
        <w:t xml:space="preserve"> </w:t>
      </w:r>
      <w:r w:rsidRPr="002D705A">
        <w:rPr>
          <w:b/>
          <w:bCs/>
        </w:rPr>
        <w:t>Recommended</w:t>
      </w:r>
      <w:r>
        <w:rPr>
          <w:b/>
          <w:bCs/>
        </w:rPr>
        <w:t xml:space="preserve"> </w:t>
      </w:r>
      <w:r w:rsidRPr="00850F53">
        <w:rPr>
          <w:b/>
          <w:bCs/>
          <w:i/>
          <w:color w:val="FF0000"/>
        </w:rPr>
        <w:t>[</w:t>
      </w:r>
      <w:r>
        <w:rPr>
          <w:b/>
          <w:bCs/>
          <w:i/>
          <w:color w:val="FF0000"/>
        </w:rPr>
        <w:t>o</w:t>
      </w:r>
      <w:r w:rsidRPr="00850F53">
        <w:rPr>
          <w:b/>
          <w:bCs/>
          <w:i/>
          <w:color w:val="FF0000"/>
        </w:rPr>
        <w:t>r]</w:t>
      </w:r>
      <w:r>
        <w:rPr>
          <w:b/>
          <w:bCs/>
          <w:color w:val="0000FF"/>
        </w:rPr>
        <w:t xml:space="preserve"> [Not] Shortlisted</w:t>
      </w:r>
    </w:p>
    <w:p w14:paraId="38DE76DD" w14:textId="77777777" w:rsidR="00850F53" w:rsidRPr="000F55F8" w:rsidRDefault="00850F53" w:rsidP="000F55F8">
      <w:pPr>
        <w:pStyle w:val="Bullets"/>
        <w:numPr>
          <w:ilvl w:val="0"/>
          <w:numId w:val="0"/>
        </w:numPr>
        <w:spacing w:before="80"/>
        <w:ind w:left="902"/>
        <w:rPr>
          <w:bCs/>
        </w:rPr>
      </w:pPr>
      <w:r w:rsidRPr="000F55F8">
        <w:rPr>
          <w:bCs/>
          <w:color w:val="FF0000"/>
        </w:rPr>
        <w:t>[include justification]</w:t>
      </w:r>
    </w:p>
    <w:p w14:paraId="4982C5A4" w14:textId="77777777" w:rsidR="000E06B5" w:rsidRPr="00A22268" w:rsidRDefault="00566FF8" w:rsidP="00066041">
      <w:pPr>
        <w:pStyle w:val="Heading"/>
        <w:numPr>
          <w:ilvl w:val="0"/>
          <w:numId w:val="17"/>
        </w:numPr>
        <w:tabs>
          <w:tab w:val="clear" w:pos="360"/>
          <w:tab w:val="num" w:pos="900"/>
        </w:tabs>
        <w:ind w:left="900" w:hanging="900"/>
        <w:rPr>
          <w:rStyle w:val="Optional"/>
          <w:color w:val="auto"/>
        </w:rPr>
      </w:pPr>
      <w:r w:rsidRPr="001B603C">
        <w:rPr>
          <w:rStyle w:val="Optional"/>
          <w:color w:val="auto"/>
        </w:rPr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0E06B5" w:rsidRPr="001B603C">
        <w:rPr>
          <w:rStyle w:val="Optional"/>
          <w:color w:val="auto"/>
        </w:rPr>
        <w:instrText xml:space="preserve"> FORMTEXT </w:instrText>
      </w:r>
      <w:r w:rsidRPr="001B603C">
        <w:rPr>
          <w:rStyle w:val="Optional"/>
          <w:color w:val="auto"/>
        </w:rPr>
      </w:r>
      <w:r w:rsidRPr="001B603C">
        <w:rPr>
          <w:rStyle w:val="Optional"/>
          <w:color w:val="auto"/>
        </w:rPr>
        <w:fldChar w:fldCharType="separate"/>
      </w:r>
      <w:r w:rsidR="00DC453B" w:rsidRPr="001B603C">
        <w:rPr>
          <w:rStyle w:val="Optional"/>
          <w:noProof/>
          <w:color w:val="auto"/>
        </w:rPr>
        <w:t>Respondent's Name</w:t>
      </w:r>
      <w:r w:rsidRPr="001B603C">
        <w:rPr>
          <w:rStyle w:val="Optional"/>
          <w:color w:val="auto"/>
        </w:rPr>
        <w:fldChar w:fldCharType="end"/>
      </w:r>
    </w:p>
    <w:p w14:paraId="38E4F7C0" w14:textId="77777777" w:rsidR="009F2686" w:rsidRDefault="009F2686" w:rsidP="009F2686">
      <w:pPr>
        <w:pStyle w:val="BodyText"/>
        <w:numPr>
          <w:ilvl w:val="0"/>
          <w:numId w:val="2"/>
        </w:numPr>
        <w:ind w:left="1260" w:hanging="358"/>
      </w:pPr>
      <w:r>
        <w:t xml:space="preserve">Total qualitative score </w:t>
      </w:r>
      <w:r w:rsidR="00566FF8" w:rsidRPr="001B603C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percentage]</w:t>
      </w:r>
      <w:r w:rsidR="00566FF8" w:rsidRPr="001B603C">
        <w:rPr>
          <w:highlight w:val="yellow"/>
        </w:rPr>
        <w:fldChar w:fldCharType="end"/>
      </w:r>
      <w:r>
        <w:t xml:space="preserve">%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43014C0E" w14:textId="77777777" w:rsidR="009F2686" w:rsidRDefault="009F2686" w:rsidP="009F2686">
      <w:pPr>
        <w:pStyle w:val="BodyText"/>
        <w:numPr>
          <w:ilvl w:val="0"/>
          <w:numId w:val="2"/>
        </w:numPr>
        <w:ind w:left="1260" w:hanging="358"/>
      </w:pPr>
      <w:r>
        <w:t>Total price $</w:t>
      </w:r>
      <w:r w:rsidR="00690138" w:rsidRPr="001B603C">
        <w:rPr>
          <w:highlight w:val="yellow"/>
        </w:rPr>
        <w:fldChar w:fldCharType="begin">
          <w:ffData>
            <w:name w:val="Text182"/>
            <w:enabled/>
            <w:calcOnExit w:val="0"/>
            <w:textInput>
              <w:default w:val="[insert amount]"/>
            </w:textInput>
          </w:ffData>
        </w:fldChar>
      </w:r>
      <w:r w:rsidR="00690138" w:rsidRPr="001B603C">
        <w:rPr>
          <w:highlight w:val="yellow"/>
        </w:rPr>
        <w:instrText xml:space="preserve"> FORMTEXT </w:instrText>
      </w:r>
      <w:r w:rsidR="00690138" w:rsidRPr="001B603C">
        <w:rPr>
          <w:highlight w:val="yellow"/>
        </w:rPr>
      </w:r>
      <w:r w:rsidR="00690138" w:rsidRPr="001B603C">
        <w:rPr>
          <w:highlight w:val="yellow"/>
        </w:rPr>
        <w:fldChar w:fldCharType="separate"/>
      </w:r>
      <w:r w:rsidR="00690138" w:rsidRPr="001B603C">
        <w:rPr>
          <w:noProof/>
          <w:highlight w:val="yellow"/>
        </w:rPr>
        <w:t>[insert amount]</w:t>
      </w:r>
      <w:r w:rsidR="00690138" w:rsidRPr="001B603C">
        <w:rPr>
          <w:highlight w:val="yellow"/>
        </w:rPr>
        <w:fldChar w:fldCharType="end"/>
      </w:r>
      <w:r w:rsidR="00690138">
        <w:t xml:space="preserve"> (inc GST)</w:t>
      </w:r>
      <w:r>
        <w:t xml:space="preserve">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23CF7D9E" w14:textId="77777777" w:rsidR="002F26FE" w:rsidRPr="00CB20A9" w:rsidRDefault="002F26FE" w:rsidP="002F26FE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6A12E9A4" w14:textId="77777777" w:rsidR="002F26FE" w:rsidRDefault="002F26FE" w:rsidP="002F26FE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729A3136" w14:textId="77777777" w:rsidR="002F26FE" w:rsidRPr="007A6AC0" w:rsidRDefault="002F26FE" w:rsidP="002F26FE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205ECF64" w14:textId="77777777" w:rsidR="002F26FE" w:rsidRPr="00CB20A9" w:rsidRDefault="002F26FE" w:rsidP="002F26FE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70470305" w14:textId="77777777" w:rsidR="002F26FE" w:rsidRDefault="002F26FE" w:rsidP="002F26FE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6F4BD2E5" w14:textId="77777777" w:rsidR="002F26FE" w:rsidRPr="007A6AC0" w:rsidRDefault="002F26FE" w:rsidP="002F26FE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4AE6939A" w14:textId="77777777" w:rsidR="000E06B5" w:rsidRPr="007A6AC0" w:rsidRDefault="000E06B5" w:rsidP="000E06B5">
      <w:pPr>
        <w:pStyle w:val="BodyText"/>
        <w:numPr>
          <w:ilvl w:val="0"/>
          <w:numId w:val="2"/>
        </w:numPr>
        <w:ind w:left="1260" w:hanging="358"/>
        <w:rPr>
          <w:color w:val="FF0000"/>
        </w:rPr>
      </w:pPr>
      <w:r>
        <w:t>Summary of price</w:t>
      </w:r>
      <w:r w:rsidR="00566FF8">
        <w:fldChar w:fldCharType="begin">
          <w:ffData>
            <w:name w:val="Text133"/>
            <w:enabled/>
            <w:calcOnExit w:val="0"/>
            <w:textInput>
              <w:default w:val=" (competitive, expensive, etc)"/>
            </w:textInput>
          </w:ffData>
        </w:fldChar>
      </w:r>
      <w:r>
        <w:instrText xml:space="preserve"> FORMTEXT </w:instrText>
      </w:r>
      <w:r w:rsidR="00566FF8">
        <w:fldChar w:fldCharType="separate"/>
      </w:r>
      <w:r>
        <w:rPr>
          <w:noProof/>
        </w:rPr>
        <w:t xml:space="preserve"> (competitive, expensive, etc)</w:t>
      </w:r>
      <w:r w:rsidR="00566FF8">
        <w:fldChar w:fldCharType="end"/>
      </w:r>
      <w:r>
        <w:t>.</w:t>
      </w:r>
    </w:p>
    <w:p w14:paraId="0AB950E4" w14:textId="2ED9C446" w:rsidR="00FA1890" w:rsidRDefault="00DC453B" w:rsidP="000F55F8">
      <w:pPr>
        <w:pStyle w:val="Bullets"/>
        <w:numPr>
          <w:ilvl w:val="0"/>
          <w:numId w:val="0"/>
        </w:numPr>
        <w:spacing w:before="80" w:after="120"/>
        <w:ind w:left="901"/>
        <w:rPr>
          <w:b/>
          <w:bCs/>
        </w:rPr>
      </w:pPr>
      <w:r w:rsidRPr="002D705A">
        <w:rPr>
          <w:b/>
          <w:bCs/>
        </w:rPr>
        <w:t xml:space="preserve">Outcome: </w:t>
      </w:r>
      <w:r w:rsidRPr="000E06B5">
        <w:rPr>
          <w:b/>
          <w:bCs/>
          <w:color w:val="0000FF"/>
        </w:rPr>
        <w:t>[Not]</w:t>
      </w:r>
      <w:r>
        <w:rPr>
          <w:b/>
          <w:bCs/>
        </w:rPr>
        <w:t xml:space="preserve"> </w:t>
      </w:r>
      <w:r w:rsidRPr="002D705A">
        <w:rPr>
          <w:b/>
          <w:bCs/>
        </w:rPr>
        <w:t>Recommended</w:t>
      </w:r>
      <w:r>
        <w:rPr>
          <w:b/>
          <w:bCs/>
        </w:rPr>
        <w:t xml:space="preserve"> </w:t>
      </w:r>
      <w:r w:rsidRPr="00206ED6">
        <w:rPr>
          <w:b/>
          <w:bCs/>
          <w:i/>
          <w:color w:val="FF0000"/>
        </w:rPr>
        <w:t>[</w:t>
      </w:r>
      <w:r>
        <w:rPr>
          <w:b/>
          <w:bCs/>
          <w:i/>
          <w:color w:val="FF0000"/>
        </w:rPr>
        <w:t>o</w:t>
      </w:r>
      <w:r w:rsidRPr="00206ED6">
        <w:rPr>
          <w:b/>
          <w:bCs/>
          <w:i/>
          <w:color w:val="FF0000"/>
        </w:rPr>
        <w:t>r</w:t>
      </w:r>
      <w:r w:rsidRPr="00FA1890">
        <w:rPr>
          <w:b/>
          <w:bCs/>
          <w:i/>
          <w:color w:val="FF0000"/>
        </w:rPr>
        <w:t>]</w:t>
      </w:r>
      <w:r w:rsidRPr="00FA1890">
        <w:rPr>
          <w:b/>
          <w:bCs/>
          <w:color w:val="0000FF"/>
        </w:rPr>
        <w:t xml:space="preserve"> [Not] Shortlisted</w:t>
      </w:r>
    </w:p>
    <w:p w14:paraId="0260FB6C" w14:textId="77777777" w:rsidR="00850F53" w:rsidRPr="000F55F8" w:rsidRDefault="002F26FE" w:rsidP="000F55F8">
      <w:pPr>
        <w:pStyle w:val="Bullets"/>
        <w:numPr>
          <w:ilvl w:val="0"/>
          <w:numId w:val="0"/>
        </w:numPr>
        <w:spacing w:before="80"/>
        <w:ind w:left="902"/>
        <w:rPr>
          <w:bCs/>
        </w:rPr>
      </w:pPr>
      <w:r w:rsidRPr="000F55F8">
        <w:rPr>
          <w:bCs/>
          <w:color w:val="FF0000"/>
        </w:rPr>
        <w:t>[include justification]</w:t>
      </w:r>
    </w:p>
    <w:p w14:paraId="5D9A0160" w14:textId="77777777" w:rsidR="000E06B5" w:rsidRPr="00A22268" w:rsidRDefault="00566FF8" w:rsidP="00066041">
      <w:pPr>
        <w:pStyle w:val="Heading"/>
        <w:numPr>
          <w:ilvl w:val="0"/>
          <w:numId w:val="17"/>
        </w:numPr>
        <w:tabs>
          <w:tab w:val="clear" w:pos="360"/>
          <w:tab w:val="num" w:pos="900"/>
        </w:tabs>
        <w:ind w:left="902" w:hanging="902"/>
        <w:rPr>
          <w:rStyle w:val="Optional"/>
          <w:color w:val="auto"/>
        </w:rPr>
      </w:pPr>
      <w:r w:rsidRPr="001B603C">
        <w:rPr>
          <w:rStyle w:val="Optional"/>
          <w:color w:val="auto"/>
        </w:rPr>
        <w:lastRenderedPageBreak/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0E06B5" w:rsidRPr="001B603C">
        <w:rPr>
          <w:rStyle w:val="Optional"/>
          <w:color w:val="auto"/>
        </w:rPr>
        <w:instrText xml:space="preserve"> FORMTEXT </w:instrText>
      </w:r>
      <w:r w:rsidRPr="001B603C">
        <w:rPr>
          <w:rStyle w:val="Optional"/>
          <w:color w:val="auto"/>
        </w:rPr>
      </w:r>
      <w:r w:rsidRPr="001B603C">
        <w:rPr>
          <w:rStyle w:val="Optional"/>
          <w:color w:val="auto"/>
        </w:rPr>
        <w:fldChar w:fldCharType="separate"/>
      </w:r>
      <w:r w:rsidR="00DC453B" w:rsidRPr="001B603C">
        <w:rPr>
          <w:rStyle w:val="Optional"/>
          <w:noProof/>
          <w:color w:val="auto"/>
        </w:rPr>
        <w:t>Respondent's Name</w:t>
      </w:r>
      <w:r w:rsidRPr="001B603C">
        <w:rPr>
          <w:rStyle w:val="Optional"/>
          <w:color w:val="auto"/>
        </w:rPr>
        <w:fldChar w:fldCharType="end"/>
      </w:r>
    </w:p>
    <w:p w14:paraId="7833A0FB" w14:textId="77777777" w:rsidR="009F2686" w:rsidRDefault="009F2686" w:rsidP="009F2686">
      <w:pPr>
        <w:pStyle w:val="BodyText"/>
        <w:numPr>
          <w:ilvl w:val="0"/>
          <w:numId w:val="2"/>
        </w:numPr>
        <w:ind w:left="1260" w:hanging="358"/>
      </w:pPr>
      <w:r>
        <w:t xml:space="preserve">Total qualitative score </w:t>
      </w:r>
      <w:r w:rsidR="00566FF8" w:rsidRPr="001B603C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percentage]</w:t>
      </w:r>
      <w:r w:rsidR="00566FF8" w:rsidRPr="001B603C">
        <w:rPr>
          <w:highlight w:val="yellow"/>
        </w:rPr>
        <w:fldChar w:fldCharType="end"/>
      </w:r>
      <w:r>
        <w:t xml:space="preserve">%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6FB3BD9C" w14:textId="77777777" w:rsidR="009F2686" w:rsidRDefault="009F2686" w:rsidP="009F2686">
      <w:pPr>
        <w:pStyle w:val="BodyText"/>
        <w:numPr>
          <w:ilvl w:val="0"/>
          <w:numId w:val="2"/>
        </w:numPr>
        <w:ind w:left="1260" w:hanging="358"/>
      </w:pPr>
      <w:r>
        <w:t>Total price $</w:t>
      </w:r>
      <w:r w:rsidR="00690138" w:rsidRPr="001B603C">
        <w:rPr>
          <w:highlight w:val="yellow"/>
        </w:rPr>
        <w:fldChar w:fldCharType="begin">
          <w:ffData>
            <w:name w:val="Text182"/>
            <w:enabled/>
            <w:calcOnExit w:val="0"/>
            <w:textInput>
              <w:default w:val="[insert amount]"/>
            </w:textInput>
          </w:ffData>
        </w:fldChar>
      </w:r>
      <w:r w:rsidR="00690138" w:rsidRPr="001B603C">
        <w:rPr>
          <w:highlight w:val="yellow"/>
        </w:rPr>
        <w:instrText xml:space="preserve"> FORMTEXT </w:instrText>
      </w:r>
      <w:r w:rsidR="00690138" w:rsidRPr="001B603C">
        <w:rPr>
          <w:highlight w:val="yellow"/>
        </w:rPr>
      </w:r>
      <w:r w:rsidR="00690138" w:rsidRPr="001B603C">
        <w:rPr>
          <w:highlight w:val="yellow"/>
        </w:rPr>
        <w:fldChar w:fldCharType="separate"/>
      </w:r>
      <w:r w:rsidR="00690138" w:rsidRPr="001B603C">
        <w:rPr>
          <w:noProof/>
          <w:highlight w:val="yellow"/>
        </w:rPr>
        <w:t>[insert amount]</w:t>
      </w:r>
      <w:r w:rsidR="00690138" w:rsidRPr="001B603C">
        <w:rPr>
          <w:highlight w:val="yellow"/>
        </w:rPr>
        <w:fldChar w:fldCharType="end"/>
      </w:r>
      <w:r w:rsidR="00690138">
        <w:t xml:space="preserve"> (inc GST)</w:t>
      </w:r>
      <w:r>
        <w:t xml:space="preserve">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5D7DF066" w14:textId="77777777" w:rsidR="002F26FE" w:rsidRPr="00CB20A9" w:rsidRDefault="002F26FE" w:rsidP="002F26FE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437C5418" w14:textId="77777777" w:rsidR="002F26FE" w:rsidRDefault="002F26FE" w:rsidP="002F26FE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13B2EACC" w14:textId="77777777" w:rsidR="002F26FE" w:rsidRPr="007A6AC0" w:rsidRDefault="002F26FE" w:rsidP="002F26FE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51E651ED" w14:textId="77777777" w:rsidR="002F26FE" w:rsidRPr="00CB20A9" w:rsidRDefault="002F26FE" w:rsidP="002F26FE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0BE1C552" w14:textId="77777777" w:rsidR="002F26FE" w:rsidRDefault="002F26FE" w:rsidP="002F26FE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6F5B948E" w14:textId="77777777" w:rsidR="002F26FE" w:rsidRPr="007A6AC0" w:rsidRDefault="002F26FE" w:rsidP="002F26FE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275F0D83" w14:textId="77777777" w:rsidR="000E06B5" w:rsidRPr="007A6AC0" w:rsidRDefault="000E06B5" w:rsidP="000E06B5">
      <w:pPr>
        <w:pStyle w:val="BodyText"/>
        <w:numPr>
          <w:ilvl w:val="0"/>
          <w:numId w:val="2"/>
        </w:numPr>
        <w:ind w:left="1260" w:hanging="358"/>
        <w:rPr>
          <w:color w:val="FF0000"/>
        </w:rPr>
      </w:pPr>
      <w:r>
        <w:t>Summary of price</w:t>
      </w:r>
      <w:r w:rsidR="00566FF8">
        <w:fldChar w:fldCharType="begin">
          <w:ffData>
            <w:name w:val="Text133"/>
            <w:enabled/>
            <w:calcOnExit w:val="0"/>
            <w:textInput>
              <w:default w:val=" (competitive, expensive, etc)"/>
            </w:textInput>
          </w:ffData>
        </w:fldChar>
      </w:r>
      <w:r>
        <w:instrText xml:space="preserve"> FORMTEXT </w:instrText>
      </w:r>
      <w:r w:rsidR="00566FF8">
        <w:fldChar w:fldCharType="separate"/>
      </w:r>
      <w:r>
        <w:rPr>
          <w:noProof/>
        </w:rPr>
        <w:t xml:space="preserve"> (competitive, expensive, etc)</w:t>
      </w:r>
      <w:r w:rsidR="00566FF8">
        <w:fldChar w:fldCharType="end"/>
      </w:r>
      <w:r>
        <w:t>.</w:t>
      </w:r>
    </w:p>
    <w:p w14:paraId="0496333C" w14:textId="7DE4CAD6" w:rsidR="00FA1890" w:rsidRDefault="00DC453B" w:rsidP="000F55F8">
      <w:pPr>
        <w:pStyle w:val="Bullets"/>
        <w:numPr>
          <w:ilvl w:val="0"/>
          <w:numId w:val="0"/>
        </w:numPr>
        <w:spacing w:before="80" w:after="120"/>
        <w:ind w:left="901"/>
        <w:rPr>
          <w:b/>
          <w:bCs/>
        </w:rPr>
      </w:pPr>
      <w:r w:rsidRPr="002D705A">
        <w:rPr>
          <w:b/>
          <w:bCs/>
        </w:rPr>
        <w:t xml:space="preserve">Outcome: </w:t>
      </w:r>
      <w:r w:rsidRPr="000E06B5">
        <w:rPr>
          <w:b/>
          <w:bCs/>
          <w:color w:val="0000FF"/>
        </w:rPr>
        <w:t>[Not]</w:t>
      </w:r>
      <w:r>
        <w:rPr>
          <w:b/>
          <w:bCs/>
        </w:rPr>
        <w:t xml:space="preserve"> </w:t>
      </w:r>
      <w:r w:rsidRPr="002D705A">
        <w:rPr>
          <w:b/>
          <w:bCs/>
        </w:rPr>
        <w:t>Recommended</w:t>
      </w:r>
      <w:r>
        <w:rPr>
          <w:b/>
          <w:bCs/>
        </w:rPr>
        <w:t xml:space="preserve"> </w:t>
      </w:r>
      <w:r w:rsidRPr="00206ED6">
        <w:rPr>
          <w:b/>
          <w:bCs/>
          <w:i/>
          <w:color w:val="FF0000"/>
        </w:rPr>
        <w:t>[</w:t>
      </w:r>
      <w:r>
        <w:rPr>
          <w:b/>
          <w:bCs/>
          <w:i/>
          <w:color w:val="FF0000"/>
        </w:rPr>
        <w:t>o</w:t>
      </w:r>
      <w:r w:rsidRPr="00206ED6">
        <w:rPr>
          <w:b/>
          <w:bCs/>
          <w:i/>
          <w:color w:val="FF0000"/>
        </w:rPr>
        <w:t>r</w:t>
      </w:r>
      <w:r w:rsidRPr="00FA1890">
        <w:rPr>
          <w:b/>
          <w:bCs/>
          <w:i/>
          <w:color w:val="FF0000"/>
        </w:rPr>
        <w:t>]</w:t>
      </w:r>
      <w:r w:rsidRPr="00FA1890">
        <w:rPr>
          <w:b/>
          <w:bCs/>
          <w:color w:val="0000FF"/>
        </w:rPr>
        <w:t xml:space="preserve"> [Not] Shortlisted</w:t>
      </w:r>
    </w:p>
    <w:p w14:paraId="113833B5" w14:textId="77777777" w:rsidR="00850F53" w:rsidRPr="000F55F8" w:rsidRDefault="002F26FE" w:rsidP="000F55F8">
      <w:pPr>
        <w:pStyle w:val="Bullets"/>
        <w:numPr>
          <w:ilvl w:val="0"/>
          <w:numId w:val="0"/>
        </w:numPr>
        <w:spacing w:before="80"/>
        <w:ind w:left="902"/>
        <w:rPr>
          <w:bCs/>
        </w:rPr>
      </w:pPr>
      <w:r w:rsidRPr="000F55F8">
        <w:rPr>
          <w:bCs/>
          <w:color w:val="FF0000"/>
        </w:rPr>
        <w:t>[include justification]</w:t>
      </w:r>
    </w:p>
    <w:p w14:paraId="34244EFE" w14:textId="77777777" w:rsidR="00FA1890" w:rsidRPr="00DC453B" w:rsidRDefault="00DC453B" w:rsidP="00FA1890">
      <w:pPr>
        <w:pStyle w:val="Bullets"/>
        <w:numPr>
          <w:ilvl w:val="0"/>
          <w:numId w:val="0"/>
        </w:numPr>
        <w:rPr>
          <w:rStyle w:val="Instruction"/>
          <w:b/>
          <w:bCs/>
          <w:color w:val="0000FF"/>
          <w:sz w:val="28"/>
          <w:szCs w:val="28"/>
        </w:rPr>
      </w:pPr>
      <w:r w:rsidRPr="00797547">
        <w:rPr>
          <w:bCs/>
          <w:color w:val="0000FF"/>
          <w:sz w:val="28"/>
          <w:szCs w:val="28"/>
        </w:rPr>
        <w:t>Stage Two Evaluative Process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Style w:val="Instruction"/>
          <w:i/>
        </w:rPr>
        <w:t>(Delete Section</w:t>
      </w:r>
      <w:r w:rsidRPr="00206ED6">
        <w:rPr>
          <w:rStyle w:val="Instruction"/>
          <w:i/>
        </w:rPr>
        <w:t xml:space="preserve"> If No Shortlisting Was Undertaken)</w:t>
      </w:r>
    </w:p>
    <w:p w14:paraId="6FF72E80" w14:textId="77777777" w:rsidR="00FA1890" w:rsidRPr="00C10B34" w:rsidRDefault="00566FF8" w:rsidP="00066041">
      <w:pPr>
        <w:pStyle w:val="Heading"/>
        <w:numPr>
          <w:ilvl w:val="0"/>
          <w:numId w:val="28"/>
        </w:numPr>
        <w:tabs>
          <w:tab w:val="clear" w:pos="360"/>
          <w:tab w:val="num" w:pos="902"/>
        </w:tabs>
        <w:ind w:left="902" w:hanging="902"/>
        <w:rPr>
          <w:rStyle w:val="Optional"/>
          <w:color w:val="auto"/>
        </w:rPr>
      </w:pPr>
      <w:r w:rsidRPr="00C10B34">
        <w:rPr>
          <w:rStyle w:val="Optional"/>
          <w:color w:val="auto"/>
        </w:rPr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FA1890" w:rsidRPr="00C10B34">
        <w:rPr>
          <w:rStyle w:val="Optional"/>
          <w:color w:val="auto"/>
        </w:rPr>
        <w:instrText xml:space="preserve"> FORMTEXT </w:instrText>
      </w:r>
      <w:r w:rsidRPr="00C10B34">
        <w:rPr>
          <w:rStyle w:val="Optional"/>
          <w:color w:val="auto"/>
        </w:rPr>
      </w:r>
      <w:r w:rsidRPr="00C10B34">
        <w:rPr>
          <w:rStyle w:val="Optional"/>
          <w:color w:val="auto"/>
        </w:rPr>
        <w:fldChar w:fldCharType="separate"/>
      </w:r>
      <w:r w:rsidR="00DC453B" w:rsidRPr="00C10B34">
        <w:rPr>
          <w:rStyle w:val="Optional"/>
          <w:color w:val="auto"/>
        </w:rPr>
        <w:t>Respondent's Name</w:t>
      </w:r>
      <w:r w:rsidRPr="00C10B34">
        <w:rPr>
          <w:rStyle w:val="Optional"/>
          <w:color w:val="auto"/>
        </w:rPr>
        <w:fldChar w:fldCharType="end"/>
      </w:r>
    </w:p>
    <w:p w14:paraId="78BFE898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</w:pPr>
      <w:r>
        <w:t xml:space="preserve">Total </w:t>
      </w:r>
      <w:r w:rsidR="00916A59">
        <w:t xml:space="preserve">revised </w:t>
      </w:r>
      <w:r>
        <w:t xml:space="preserve">qualitative score </w:t>
      </w:r>
      <w:r w:rsidR="00566FF8" w:rsidRPr="001B603C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percentage]</w:t>
      </w:r>
      <w:r w:rsidR="00566FF8" w:rsidRPr="001B603C">
        <w:rPr>
          <w:highlight w:val="yellow"/>
        </w:rPr>
        <w:fldChar w:fldCharType="end"/>
      </w:r>
      <w:r>
        <w:t xml:space="preserve">%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754B1869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</w:pPr>
      <w:r>
        <w:t>Total price $</w:t>
      </w:r>
      <w:r w:rsidR="00690138" w:rsidRPr="001B603C">
        <w:rPr>
          <w:highlight w:val="yellow"/>
        </w:rPr>
        <w:fldChar w:fldCharType="begin">
          <w:ffData>
            <w:name w:val="Text182"/>
            <w:enabled/>
            <w:calcOnExit w:val="0"/>
            <w:textInput>
              <w:default w:val="[insert amount]"/>
            </w:textInput>
          </w:ffData>
        </w:fldChar>
      </w:r>
      <w:r w:rsidR="00690138" w:rsidRPr="001B603C">
        <w:rPr>
          <w:highlight w:val="yellow"/>
        </w:rPr>
        <w:instrText xml:space="preserve"> FORMTEXT </w:instrText>
      </w:r>
      <w:r w:rsidR="00690138" w:rsidRPr="001B603C">
        <w:rPr>
          <w:highlight w:val="yellow"/>
        </w:rPr>
      </w:r>
      <w:r w:rsidR="00690138" w:rsidRPr="001B603C">
        <w:rPr>
          <w:highlight w:val="yellow"/>
        </w:rPr>
        <w:fldChar w:fldCharType="separate"/>
      </w:r>
      <w:r w:rsidR="00690138" w:rsidRPr="001B603C">
        <w:rPr>
          <w:noProof/>
          <w:highlight w:val="yellow"/>
        </w:rPr>
        <w:t>[insert amount]</w:t>
      </w:r>
      <w:r w:rsidR="00690138" w:rsidRPr="001B603C">
        <w:rPr>
          <w:highlight w:val="yellow"/>
        </w:rPr>
        <w:fldChar w:fldCharType="end"/>
      </w:r>
      <w:r w:rsidR="00690138">
        <w:t xml:space="preserve"> (inc GST)</w:t>
      </w:r>
      <w:r>
        <w:t xml:space="preserve">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5CF46476" w14:textId="77777777" w:rsidR="00FA1890" w:rsidRPr="00CB20A9" w:rsidRDefault="00FA1890" w:rsidP="00FA1890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26BEE77F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04C3CACF" w14:textId="77777777" w:rsidR="00FA1890" w:rsidRPr="007A6AC0" w:rsidRDefault="00FA1890" w:rsidP="00FA1890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6648083E" w14:textId="77777777" w:rsidR="00FA1890" w:rsidRPr="00CB20A9" w:rsidRDefault="00FA1890" w:rsidP="00FA1890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74711055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308C769B" w14:textId="77777777" w:rsidR="00FA1890" w:rsidRPr="007A6AC0" w:rsidRDefault="00FA1890" w:rsidP="00FA1890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17AED72D" w14:textId="77777777" w:rsidR="00FA1890" w:rsidRPr="007A6AC0" w:rsidRDefault="00FA1890" w:rsidP="00FA1890">
      <w:pPr>
        <w:pStyle w:val="BodyText"/>
        <w:numPr>
          <w:ilvl w:val="0"/>
          <w:numId w:val="2"/>
        </w:numPr>
        <w:ind w:left="1260" w:hanging="358"/>
        <w:rPr>
          <w:color w:val="FF0000"/>
        </w:rPr>
      </w:pPr>
      <w:r>
        <w:t>Summary of price</w:t>
      </w:r>
      <w:r w:rsidR="00566FF8">
        <w:fldChar w:fldCharType="begin">
          <w:ffData>
            <w:name w:val="Text133"/>
            <w:enabled/>
            <w:calcOnExit w:val="0"/>
            <w:textInput>
              <w:default w:val=" (competitive, expensive, etc)"/>
            </w:textInput>
          </w:ffData>
        </w:fldChar>
      </w:r>
      <w:r>
        <w:instrText xml:space="preserve"> FORMTEXT </w:instrText>
      </w:r>
      <w:r w:rsidR="00566FF8">
        <w:fldChar w:fldCharType="separate"/>
      </w:r>
      <w:r>
        <w:rPr>
          <w:noProof/>
        </w:rPr>
        <w:t xml:space="preserve"> (competitive, expensive, etc)</w:t>
      </w:r>
      <w:r w:rsidR="00566FF8">
        <w:fldChar w:fldCharType="end"/>
      </w:r>
      <w:r>
        <w:t>.</w:t>
      </w:r>
    </w:p>
    <w:p w14:paraId="29819C09" w14:textId="349057EF" w:rsidR="00FA1890" w:rsidRDefault="00DC453B" w:rsidP="000F55F8">
      <w:pPr>
        <w:pStyle w:val="Bullets"/>
        <w:numPr>
          <w:ilvl w:val="0"/>
          <w:numId w:val="0"/>
        </w:numPr>
        <w:spacing w:before="80" w:after="120"/>
        <w:ind w:left="901"/>
        <w:rPr>
          <w:b/>
          <w:bCs/>
        </w:rPr>
      </w:pPr>
      <w:r w:rsidRPr="002D705A">
        <w:rPr>
          <w:b/>
          <w:bCs/>
        </w:rPr>
        <w:t xml:space="preserve">Outcome: </w:t>
      </w:r>
      <w:r w:rsidRPr="000E06B5">
        <w:rPr>
          <w:b/>
          <w:bCs/>
          <w:color w:val="0000FF"/>
        </w:rPr>
        <w:t>[Not]</w:t>
      </w:r>
      <w:r>
        <w:rPr>
          <w:b/>
          <w:bCs/>
        </w:rPr>
        <w:t xml:space="preserve"> </w:t>
      </w:r>
      <w:r w:rsidRPr="002D705A">
        <w:rPr>
          <w:b/>
          <w:bCs/>
        </w:rPr>
        <w:t>Recommended</w:t>
      </w:r>
    </w:p>
    <w:p w14:paraId="6C4BD212" w14:textId="77777777" w:rsidR="00FA1890" w:rsidRPr="000F55F8" w:rsidRDefault="00FA1890" w:rsidP="000F55F8">
      <w:pPr>
        <w:pStyle w:val="Bullets"/>
        <w:numPr>
          <w:ilvl w:val="0"/>
          <w:numId w:val="0"/>
        </w:numPr>
        <w:spacing w:before="80"/>
        <w:ind w:left="902"/>
        <w:rPr>
          <w:bCs/>
        </w:rPr>
      </w:pPr>
      <w:r w:rsidRPr="000F55F8">
        <w:rPr>
          <w:bCs/>
          <w:color w:val="FF0000"/>
        </w:rPr>
        <w:t>[include justification]</w:t>
      </w:r>
    </w:p>
    <w:p w14:paraId="33C6DD59" w14:textId="77777777" w:rsidR="00FA1890" w:rsidRPr="00A22268" w:rsidRDefault="00566FF8" w:rsidP="00066041">
      <w:pPr>
        <w:pStyle w:val="Heading"/>
        <w:numPr>
          <w:ilvl w:val="0"/>
          <w:numId w:val="17"/>
        </w:numPr>
        <w:tabs>
          <w:tab w:val="clear" w:pos="360"/>
          <w:tab w:val="num" w:pos="900"/>
        </w:tabs>
        <w:ind w:left="900" w:hanging="900"/>
        <w:rPr>
          <w:rStyle w:val="Optional"/>
          <w:color w:val="auto"/>
        </w:rPr>
      </w:pPr>
      <w:r w:rsidRPr="001B603C">
        <w:rPr>
          <w:rStyle w:val="Optional"/>
          <w:color w:val="auto"/>
        </w:rPr>
        <w:fldChar w:fldCharType="begin">
          <w:ffData>
            <w:name w:val="Text179"/>
            <w:enabled/>
            <w:calcOnExit w:val="0"/>
            <w:textInput>
              <w:default w:val="RESPONDENT'S NAME"/>
            </w:textInput>
          </w:ffData>
        </w:fldChar>
      </w:r>
      <w:r w:rsidR="00FA1890" w:rsidRPr="001B603C">
        <w:rPr>
          <w:rStyle w:val="Optional"/>
          <w:color w:val="auto"/>
        </w:rPr>
        <w:instrText xml:space="preserve"> FORMTEXT </w:instrText>
      </w:r>
      <w:r w:rsidRPr="001B603C">
        <w:rPr>
          <w:rStyle w:val="Optional"/>
          <w:color w:val="auto"/>
        </w:rPr>
      </w:r>
      <w:r w:rsidRPr="001B603C">
        <w:rPr>
          <w:rStyle w:val="Optional"/>
          <w:color w:val="auto"/>
        </w:rPr>
        <w:fldChar w:fldCharType="separate"/>
      </w:r>
      <w:r w:rsidR="00DC453B" w:rsidRPr="001B603C">
        <w:rPr>
          <w:rStyle w:val="Optional"/>
          <w:noProof/>
          <w:color w:val="auto"/>
        </w:rPr>
        <w:t>Respondent's Name</w:t>
      </w:r>
      <w:r w:rsidRPr="001B603C">
        <w:rPr>
          <w:rStyle w:val="Optional"/>
          <w:color w:val="auto"/>
        </w:rPr>
        <w:fldChar w:fldCharType="end"/>
      </w:r>
    </w:p>
    <w:p w14:paraId="6F266CE1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</w:pPr>
      <w:r>
        <w:t xml:space="preserve">Total </w:t>
      </w:r>
      <w:r w:rsidR="00916A59">
        <w:t xml:space="preserve">revised </w:t>
      </w:r>
      <w:r>
        <w:t xml:space="preserve">qualitative score </w:t>
      </w:r>
      <w:r w:rsidR="00566FF8" w:rsidRPr="001B603C">
        <w:rPr>
          <w:highlight w:val="yellow"/>
        </w:rPr>
        <w:fldChar w:fldCharType="begin">
          <w:ffData>
            <w:name w:val="Text180"/>
            <w:enabled/>
            <w:calcOnExit w:val="0"/>
            <w:textInput>
              <w:default w:val="[insert percentage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percentage]</w:t>
      </w:r>
      <w:r w:rsidR="00566FF8" w:rsidRPr="001B603C">
        <w:rPr>
          <w:highlight w:val="yellow"/>
        </w:rPr>
        <w:fldChar w:fldCharType="end"/>
      </w:r>
      <w:r>
        <w:t xml:space="preserve">%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302BF3DE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</w:pPr>
      <w:r>
        <w:t>Total price $</w:t>
      </w:r>
      <w:r w:rsidR="00690138" w:rsidRPr="001B603C">
        <w:rPr>
          <w:highlight w:val="yellow"/>
        </w:rPr>
        <w:fldChar w:fldCharType="begin">
          <w:ffData>
            <w:name w:val="Text182"/>
            <w:enabled/>
            <w:calcOnExit w:val="0"/>
            <w:textInput>
              <w:default w:val="[insert amount]"/>
            </w:textInput>
          </w:ffData>
        </w:fldChar>
      </w:r>
      <w:r w:rsidR="00690138" w:rsidRPr="001B603C">
        <w:rPr>
          <w:highlight w:val="yellow"/>
        </w:rPr>
        <w:instrText xml:space="preserve"> FORMTEXT </w:instrText>
      </w:r>
      <w:r w:rsidR="00690138" w:rsidRPr="001B603C">
        <w:rPr>
          <w:highlight w:val="yellow"/>
        </w:rPr>
      </w:r>
      <w:r w:rsidR="00690138" w:rsidRPr="001B603C">
        <w:rPr>
          <w:highlight w:val="yellow"/>
        </w:rPr>
        <w:fldChar w:fldCharType="separate"/>
      </w:r>
      <w:r w:rsidR="00690138" w:rsidRPr="001B603C">
        <w:rPr>
          <w:noProof/>
          <w:highlight w:val="yellow"/>
        </w:rPr>
        <w:t>[insert amount]</w:t>
      </w:r>
      <w:r w:rsidR="00690138" w:rsidRPr="001B603C">
        <w:rPr>
          <w:highlight w:val="yellow"/>
        </w:rPr>
        <w:fldChar w:fldCharType="end"/>
      </w:r>
      <w:r w:rsidR="00690138">
        <w:t xml:space="preserve"> (inc GST)</w:t>
      </w:r>
      <w:r>
        <w:t xml:space="preserve"> – ranking </w:t>
      </w:r>
      <w:r w:rsidR="00566FF8" w:rsidRPr="001B603C">
        <w:rPr>
          <w:highlight w:val="yellow"/>
        </w:rPr>
        <w:fldChar w:fldCharType="begin">
          <w:ffData>
            <w:name w:val="Text181"/>
            <w:enabled/>
            <w:calcOnExit w:val="0"/>
            <w:textInput>
              <w:default w:val="[insert ranking]"/>
            </w:textInput>
          </w:ffData>
        </w:fldChar>
      </w:r>
      <w:r w:rsidRPr="001B603C">
        <w:rPr>
          <w:highlight w:val="yellow"/>
        </w:rPr>
        <w:instrText xml:space="preserve"> FORMTEXT </w:instrText>
      </w:r>
      <w:r w:rsidR="00566FF8" w:rsidRPr="001B603C">
        <w:rPr>
          <w:highlight w:val="yellow"/>
        </w:rPr>
      </w:r>
      <w:r w:rsidR="00566FF8" w:rsidRPr="001B603C">
        <w:rPr>
          <w:highlight w:val="yellow"/>
        </w:rPr>
        <w:fldChar w:fldCharType="separate"/>
      </w:r>
      <w:r w:rsidRPr="001B603C">
        <w:rPr>
          <w:noProof/>
          <w:highlight w:val="yellow"/>
        </w:rPr>
        <w:t>[insert ranking]</w:t>
      </w:r>
      <w:r w:rsidR="00566FF8" w:rsidRPr="001B603C">
        <w:rPr>
          <w:highlight w:val="yellow"/>
        </w:rPr>
        <w:fldChar w:fldCharType="end"/>
      </w:r>
      <w:r>
        <w:t>/X.</w:t>
      </w:r>
    </w:p>
    <w:p w14:paraId="21375681" w14:textId="77777777" w:rsidR="00FA1890" w:rsidRPr="00CB20A9" w:rsidRDefault="00FA1890" w:rsidP="00FA1890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62FE57F2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t>Discussion of the response to a requirement.</w:t>
      </w:r>
    </w:p>
    <w:p w14:paraId="5280CAE3" w14:textId="77777777" w:rsidR="00FA1890" w:rsidRPr="007A6AC0" w:rsidRDefault="00FA1890" w:rsidP="00FA1890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31F4367D" w14:textId="77777777" w:rsidR="00FA1890" w:rsidRPr="00CB20A9" w:rsidRDefault="00FA1890" w:rsidP="00FA1890">
      <w:pPr>
        <w:pStyle w:val="BodyText"/>
        <w:rPr>
          <w:rStyle w:val="Instruction"/>
          <w:i/>
        </w:rPr>
      </w:pPr>
      <w:r w:rsidRPr="00CB20A9">
        <w:rPr>
          <w:rStyle w:val="Instruction"/>
          <w:i/>
        </w:rPr>
        <w:t>[Insert Heading of Qualitative Requirement]</w:t>
      </w:r>
    </w:p>
    <w:p w14:paraId="00DB32F4" w14:textId="77777777" w:rsidR="00FA1890" w:rsidRDefault="00FA1890" w:rsidP="00FA1890">
      <w:pPr>
        <w:pStyle w:val="BodyText"/>
        <w:numPr>
          <w:ilvl w:val="0"/>
          <w:numId w:val="2"/>
        </w:numPr>
        <w:ind w:left="1260" w:hanging="358"/>
        <w:rPr>
          <w:rStyle w:val="Instruction"/>
          <w:i/>
        </w:rPr>
      </w:pPr>
      <w:r w:rsidRPr="007E79CC">
        <w:rPr>
          <w:rStyle w:val="Instruction"/>
          <w:i/>
        </w:rPr>
        <w:lastRenderedPageBreak/>
        <w:t>Discussion of the response to a requirement.</w:t>
      </w:r>
    </w:p>
    <w:p w14:paraId="743E7070" w14:textId="77777777" w:rsidR="00FA1890" w:rsidRPr="007A6AC0" w:rsidRDefault="00FA1890" w:rsidP="00FA1890">
      <w:pPr>
        <w:pStyle w:val="BodyText"/>
        <w:numPr>
          <w:ilvl w:val="0"/>
          <w:numId w:val="2"/>
        </w:numPr>
        <w:rPr>
          <w:i/>
          <w:color w:val="FF0000"/>
        </w:rPr>
      </w:pPr>
      <w:r>
        <w:rPr>
          <w:i/>
          <w:color w:val="FF0000"/>
        </w:rPr>
        <w:t>I</w:t>
      </w:r>
      <w:r w:rsidRPr="007A6AC0">
        <w:rPr>
          <w:i/>
          <w:color w:val="FF0000"/>
        </w:rPr>
        <w:t>nclude the evaluative statement from the evaluation rating scale that corresponds to the sc</w:t>
      </w:r>
      <w:r>
        <w:rPr>
          <w:i/>
          <w:color w:val="FF0000"/>
        </w:rPr>
        <w:t>ore given.</w:t>
      </w:r>
    </w:p>
    <w:p w14:paraId="1A6C6291" w14:textId="77777777" w:rsidR="00FA1890" w:rsidRPr="007A6AC0" w:rsidRDefault="00FA1890" w:rsidP="00FA1890">
      <w:pPr>
        <w:pStyle w:val="BodyText"/>
        <w:numPr>
          <w:ilvl w:val="0"/>
          <w:numId w:val="2"/>
        </w:numPr>
        <w:ind w:left="1260" w:hanging="358"/>
        <w:rPr>
          <w:color w:val="FF0000"/>
        </w:rPr>
      </w:pPr>
      <w:r>
        <w:t>Summary of price</w:t>
      </w:r>
      <w:r w:rsidR="00566FF8">
        <w:fldChar w:fldCharType="begin">
          <w:ffData>
            <w:name w:val="Text133"/>
            <w:enabled/>
            <w:calcOnExit w:val="0"/>
            <w:textInput>
              <w:default w:val=" (competitive, expensive, etc)"/>
            </w:textInput>
          </w:ffData>
        </w:fldChar>
      </w:r>
      <w:r>
        <w:instrText xml:space="preserve"> FORMTEXT </w:instrText>
      </w:r>
      <w:r w:rsidR="00566FF8">
        <w:fldChar w:fldCharType="separate"/>
      </w:r>
      <w:r>
        <w:rPr>
          <w:noProof/>
        </w:rPr>
        <w:t xml:space="preserve"> (competitive, expensive, etc)</w:t>
      </w:r>
      <w:r w:rsidR="00566FF8">
        <w:fldChar w:fldCharType="end"/>
      </w:r>
      <w:r>
        <w:t>.</w:t>
      </w:r>
    </w:p>
    <w:p w14:paraId="4B0E06A7" w14:textId="301FE19E" w:rsidR="00FA1890" w:rsidRDefault="00DC453B" w:rsidP="000F55F8">
      <w:pPr>
        <w:pStyle w:val="Bullets"/>
        <w:numPr>
          <w:ilvl w:val="0"/>
          <w:numId w:val="0"/>
        </w:numPr>
        <w:spacing w:before="80" w:after="120"/>
        <w:ind w:left="901"/>
        <w:rPr>
          <w:b/>
          <w:bCs/>
        </w:rPr>
      </w:pPr>
      <w:r w:rsidRPr="002D705A">
        <w:rPr>
          <w:b/>
          <w:bCs/>
        </w:rPr>
        <w:t xml:space="preserve">Outcome: </w:t>
      </w:r>
      <w:r w:rsidRPr="000E06B5">
        <w:rPr>
          <w:b/>
          <w:bCs/>
          <w:color w:val="0000FF"/>
        </w:rPr>
        <w:t>[Not]</w:t>
      </w:r>
      <w:r>
        <w:rPr>
          <w:b/>
          <w:bCs/>
        </w:rPr>
        <w:t xml:space="preserve"> </w:t>
      </w:r>
      <w:r w:rsidRPr="002D705A">
        <w:rPr>
          <w:b/>
          <w:bCs/>
        </w:rPr>
        <w:t>Recommended</w:t>
      </w:r>
    </w:p>
    <w:p w14:paraId="7422146C" w14:textId="77777777" w:rsidR="00FA1890" w:rsidRPr="000F55F8" w:rsidRDefault="00FA1890" w:rsidP="000F55F8">
      <w:pPr>
        <w:pStyle w:val="Bullets"/>
        <w:numPr>
          <w:ilvl w:val="0"/>
          <w:numId w:val="0"/>
        </w:numPr>
        <w:spacing w:before="80"/>
        <w:ind w:left="902"/>
        <w:rPr>
          <w:bCs/>
        </w:rPr>
      </w:pPr>
      <w:r w:rsidRPr="000F55F8">
        <w:rPr>
          <w:bCs/>
          <w:color w:val="FF0000"/>
        </w:rPr>
        <w:t>[include justification]</w:t>
      </w:r>
    </w:p>
    <w:p w14:paraId="5A7678AE" w14:textId="77777777" w:rsidR="00850F53" w:rsidRDefault="00850F53" w:rsidP="00850F53">
      <w:pPr>
        <w:pStyle w:val="Bullets"/>
        <w:numPr>
          <w:ilvl w:val="0"/>
          <w:numId w:val="0"/>
        </w:numPr>
      </w:pPr>
    </w:p>
    <w:p w14:paraId="0E009863" w14:textId="77777777" w:rsidR="00222BEA" w:rsidRDefault="00222BEA">
      <w:pPr>
        <w:pStyle w:val="BodyText"/>
        <w:sectPr w:rsidR="00222BEA">
          <w:headerReference w:type="default" r:id="rId30"/>
          <w:footerReference w:type="default" r:id="rId31"/>
          <w:pgSz w:w="11907" w:h="16840" w:code="9"/>
          <w:pgMar w:top="1134" w:right="890" w:bottom="851" w:left="851" w:header="567" w:footer="567" w:gutter="567"/>
          <w:cols w:space="708"/>
          <w:docGrid w:linePitch="360"/>
        </w:sectPr>
      </w:pPr>
    </w:p>
    <w:p w14:paraId="41EB6BDA" w14:textId="2727457E" w:rsidR="000047DD" w:rsidRPr="00AA2A67" w:rsidRDefault="000047DD" w:rsidP="000047DD">
      <w:pPr>
        <w:pStyle w:val="Heading1"/>
        <w:numPr>
          <w:ilvl w:val="0"/>
          <w:numId w:val="0"/>
        </w:numPr>
        <w:rPr>
          <w:i/>
        </w:rPr>
      </w:pPr>
      <w:bookmarkStart w:id="96" w:name="_Toc170302828"/>
      <w:r>
        <w:lastRenderedPageBreak/>
        <w:t xml:space="preserve">Appendix E – WA Buy Local Policy </w:t>
      </w:r>
      <w:r w:rsidR="00D13DC1">
        <w:t xml:space="preserve">2022 </w:t>
      </w:r>
      <w:r w:rsidRPr="00463FAD">
        <w:rPr>
          <w:color w:val="0000FF"/>
        </w:rPr>
        <w:t>and Western Australian Industry Participation Strategy</w:t>
      </w:r>
      <w:bookmarkEnd w:id="96"/>
    </w:p>
    <w:p w14:paraId="110A2A59" w14:textId="2A7FEDD1" w:rsidR="000047DD" w:rsidRPr="00AA2A67" w:rsidRDefault="000047DD" w:rsidP="006F6C45">
      <w:pPr>
        <w:pStyle w:val="Heading3sansTOC"/>
        <w:numPr>
          <w:ilvl w:val="0"/>
          <w:numId w:val="32"/>
        </w:numPr>
        <w:tabs>
          <w:tab w:val="clear" w:pos="902"/>
          <w:tab w:val="left" w:pos="851"/>
        </w:tabs>
        <w:spacing w:before="120"/>
        <w:ind w:hanging="720"/>
        <w:rPr>
          <w:color w:val="auto"/>
        </w:rPr>
      </w:pPr>
      <w:r w:rsidRPr="00AA2A67">
        <w:rPr>
          <w:color w:val="auto"/>
        </w:rPr>
        <w:t xml:space="preserve">Application of the </w:t>
      </w:r>
      <w:r w:rsidRPr="00631095">
        <w:rPr>
          <w:color w:val="0000FF"/>
        </w:rPr>
        <w:t xml:space="preserve">Policy </w:t>
      </w:r>
      <w:r w:rsidR="00330508" w:rsidRPr="000F55F8">
        <w:rPr>
          <w:b w:val="0"/>
          <w:color w:val="FF0000"/>
        </w:rPr>
        <w:t>[or]</w:t>
      </w:r>
      <w:r w:rsidRPr="00631095">
        <w:rPr>
          <w:color w:val="0000FF"/>
        </w:rPr>
        <w:t xml:space="preserve"> Policies</w:t>
      </w:r>
      <w:r w:rsidR="00773BC8">
        <w:rPr>
          <w:rStyle w:val="Instruction"/>
          <w:b w:val="0"/>
          <w:i/>
        </w:rPr>
        <w:fldChar w:fldCharType="begin">
          <w:ffData>
            <w:name w:val=""/>
            <w:enabled/>
            <w:calcOnExit w:val="0"/>
            <w:textInput>
              <w:default w:val="[edit this section as required]"/>
            </w:textInput>
          </w:ffData>
        </w:fldChar>
      </w:r>
      <w:r w:rsidR="00773BC8">
        <w:rPr>
          <w:rStyle w:val="Instruction"/>
          <w:b w:val="0"/>
          <w:i/>
        </w:rPr>
        <w:instrText xml:space="preserve"> FORMTEXT </w:instrText>
      </w:r>
      <w:r w:rsidR="00773BC8">
        <w:rPr>
          <w:rStyle w:val="Instruction"/>
          <w:b w:val="0"/>
          <w:i/>
        </w:rPr>
      </w:r>
      <w:r w:rsidR="00773BC8">
        <w:rPr>
          <w:rStyle w:val="Instruction"/>
          <w:b w:val="0"/>
          <w:i/>
        </w:rPr>
        <w:fldChar w:fldCharType="separate"/>
      </w:r>
      <w:r w:rsidR="00773BC8">
        <w:rPr>
          <w:rStyle w:val="Instruction"/>
          <w:b w:val="0"/>
          <w:i/>
          <w:noProof/>
        </w:rPr>
        <w:t>[edit this section as required]</w:t>
      </w:r>
      <w:r w:rsidR="00773BC8">
        <w:rPr>
          <w:rStyle w:val="Instruction"/>
          <w:b w:val="0"/>
          <w:i/>
        </w:rPr>
        <w:fldChar w:fldCharType="end"/>
      </w:r>
    </w:p>
    <w:p w14:paraId="4E074656" w14:textId="5757055B" w:rsidR="000047DD" w:rsidRPr="00AA2A67" w:rsidRDefault="000047DD" w:rsidP="000047DD">
      <w:pPr>
        <w:pStyle w:val="BodyText"/>
      </w:pPr>
      <w:r w:rsidRPr="00AA2A67">
        <w:t xml:space="preserve">The </w:t>
      </w:r>
      <w:r w:rsidR="00890F61" w:rsidRPr="00AA2A67">
        <w:t xml:space="preserve">WA </w:t>
      </w:r>
      <w:r w:rsidRPr="00AA2A67">
        <w:t>Buy Local Policy</w:t>
      </w:r>
      <w:r w:rsidR="00890F61" w:rsidRPr="00AA2A67">
        <w:t xml:space="preserve"> </w:t>
      </w:r>
      <w:r w:rsidR="00271ACE" w:rsidRPr="00AA2A67">
        <w:t>2022</w:t>
      </w:r>
      <w:r w:rsidR="00271ACE" w:rsidRPr="00773BC8">
        <w:t xml:space="preserve"> </w:t>
      </w:r>
      <w:r>
        <w:rPr>
          <w:rStyle w:val="Instruction"/>
          <w:i/>
        </w:rPr>
        <w:fldChar w:fldCharType="begin">
          <w:ffData>
            <w:name w:val=""/>
            <w:enabled/>
            <w:calcOnExit w:val="0"/>
            <w:textInput>
              <w:default w:val="[delete the following if not a WAIPS procurement]"/>
            </w:textInput>
          </w:ffData>
        </w:fldChar>
      </w:r>
      <w:r>
        <w:rPr>
          <w:rStyle w:val="Instruction"/>
          <w:i/>
        </w:rPr>
        <w:instrText xml:space="preserve"> FORMTEXT </w:instrText>
      </w:r>
      <w:r>
        <w:rPr>
          <w:rStyle w:val="Instruction"/>
          <w:i/>
        </w:rPr>
      </w:r>
      <w:r>
        <w:rPr>
          <w:rStyle w:val="Instruction"/>
          <w:i/>
        </w:rPr>
        <w:fldChar w:fldCharType="separate"/>
      </w:r>
      <w:r>
        <w:rPr>
          <w:rStyle w:val="Instruction"/>
          <w:i/>
          <w:noProof/>
        </w:rPr>
        <w:t>[delete the following if not a WAIPS procurement]</w:t>
      </w:r>
      <w:r>
        <w:rPr>
          <w:rStyle w:val="Instruction"/>
          <w:i/>
        </w:rPr>
        <w:fldChar w:fldCharType="end"/>
      </w:r>
      <w:r w:rsidR="00606C91">
        <w:rPr>
          <w:rStyle w:val="Instruction"/>
          <w:i/>
        </w:rPr>
        <w:t xml:space="preserve"> </w:t>
      </w:r>
      <w:r w:rsidRPr="00463FAD">
        <w:rPr>
          <w:color w:val="0000FF"/>
        </w:rPr>
        <w:t>and the Western Australian Industry Participation Strategy</w:t>
      </w:r>
      <w:r>
        <w:t xml:space="preserve"> </w:t>
      </w:r>
      <w:r w:rsidR="00032B3A" w:rsidRPr="00032B3A">
        <w:rPr>
          <w:color w:val="0000FF"/>
        </w:rPr>
        <w:t>[has</w:t>
      </w:r>
      <w:r w:rsidR="00032B3A">
        <w:t xml:space="preserve"> </w:t>
      </w:r>
      <w:r w:rsidR="00032B3A" w:rsidRPr="00032B3A">
        <w:rPr>
          <w:color w:val="FF0000"/>
        </w:rPr>
        <w:t>or</w:t>
      </w:r>
      <w:r w:rsidR="00032B3A">
        <w:t xml:space="preserve"> </w:t>
      </w:r>
      <w:r w:rsidR="00032B3A" w:rsidRPr="00032B3A">
        <w:rPr>
          <w:color w:val="0000FF"/>
        </w:rPr>
        <w:t>have]</w:t>
      </w:r>
      <w:r w:rsidRPr="00631095">
        <w:rPr>
          <w:color w:val="0000FF"/>
        </w:rPr>
        <w:t xml:space="preserve"> </w:t>
      </w:r>
      <w:r w:rsidRPr="00AA2A67">
        <w:t>been applied to this procurement as follows:</w:t>
      </w:r>
    </w:p>
    <w:p w14:paraId="42C30380" w14:textId="2F5196F7" w:rsidR="00C613DC" w:rsidRPr="00AA2A67" w:rsidRDefault="00C613DC" w:rsidP="00C613DC">
      <w:pPr>
        <w:pStyle w:val="BodyTextbullet"/>
        <w:numPr>
          <w:ilvl w:val="0"/>
          <w:numId w:val="40"/>
        </w:numPr>
      </w:pPr>
      <w:r w:rsidRPr="00AA2A67">
        <w:t xml:space="preserve">Consideration was given to the broader benefits to WA and the fulfilment of the government’s social and economic objectives when planning the procurement and making value for money procurement </w:t>
      </w:r>
      <w:proofErr w:type="gramStart"/>
      <w:r w:rsidRPr="00AA2A67">
        <w:t>decisions;</w:t>
      </w:r>
      <w:proofErr w:type="gramEnd"/>
    </w:p>
    <w:p w14:paraId="24E3B362" w14:textId="22CE4EE4" w:rsidR="000047DD" w:rsidRPr="00631095" w:rsidRDefault="000047DD" w:rsidP="00456B9D">
      <w:pPr>
        <w:pStyle w:val="BodyTextbullet"/>
        <w:rPr>
          <w:color w:val="0000FF"/>
        </w:rPr>
      </w:pPr>
      <w:r w:rsidRPr="00631095">
        <w:rPr>
          <w:color w:val="0000FF"/>
        </w:rPr>
        <w:t xml:space="preserve">Regional price preferences were </w:t>
      </w:r>
      <w:proofErr w:type="gramStart"/>
      <w:r w:rsidRPr="00631095">
        <w:rPr>
          <w:color w:val="0000FF"/>
        </w:rPr>
        <w:t>applied</w:t>
      </w:r>
      <w:r w:rsidR="005943C6" w:rsidRPr="00AA2A67">
        <w:rPr>
          <w:rStyle w:val="Instruction"/>
          <w:i/>
          <w:iCs/>
        </w:rPr>
        <w:t>[</w:t>
      </w:r>
      <w:proofErr w:type="gramEnd"/>
      <w:r w:rsidR="005943C6" w:rsidRPr="00AA2A67">
        <w:rPr>
          <w:rStyle w:val="Instruction"/>
          <w:i/>
          <w:iCs/>
        </w:rPr>
        <w:t>only include if a regional contract delivery point</w:t>
      </w:r>
      <w:proofErr w:type="gramStart"/>
      <w:r w:rsidR="005943C6">
        <w:rPr>
          <w:rStyle w:val="Instruction"/>
          <w:i/>
          <w:iCs/>
        </w:rPr>
        <w:t>]</w:t>
      </w:r>
      <w:r w:rsidRPr="00631095">
        <w:rPr>
          <w:color w:val="0000FF"/>
        </w:rPr>
        <w:t>;</w:t>
      </w:r>
      <w:proofErr w:type="gramEnd"/>
    </w:p>
    <w:p w14:paraId="4E658FD7" w14:textId="18F2B52D" w:rsidR="000047DD" w:rsidRPr="00AA2A67" w:rsidRDefault="000047DD" w:rsidP="004C129E">
      <w:pPr>
        <w:pStyle w:val="BodyTextbullet"/>
        <w:rPr>
          <w:rStyle w:val="Instruction"/>
          <w:color w:val="0000FF"/>
        </w:rPr>
      </w:pPr>
      <w:r w:rsidRPr="006D341A">
        <w:rPr>
          <w:color w:val="0000FF"/>
        </w:rPr>
        <w:t xml:space="preserve">Imported content impost was </w:t>
      </w:r>
      <w:proofErr w:type="gramStart"/>
      <w:r w:rsidRPr="006D341A">
        <w:rPr>
          <w:color w:val="0000FF"/>
        </w:rPr>
        <w:t>applied</w:t>
      </w:r>
      <w:r w:rsidR="00393B0A">
        <w:rPr>
          <w:color w:val="0000FF"/>
        </w:rPr>
        <w:t>;</w:t>
      </w:r>
      <w:r w:rsidR="006D341A" w:rsidRPr="006F6C45">
        <w:rPr>
          <w:i/>
          <w:color w:val="FF0000"/>
        </w:rPr>
        <w:t>[</w:t>
      </w:r>
      <w:proofErr w:type="gramEnd"/>
      <w:r w:rsidR="00773BC8">
        <w:rPr>
          <w:i/>
          <w:color w:val="FF0000"/>
        </w:rPr>
        <w:t>O</w:t>
      </w:r>
      <w:r w:rsidR="00773BC8" w:rsidRPr="00773BC8">
        <w:rPr>
          <w:i/>
          <w:color w:val="FF0000"/>
        </w:rPr>
        <w:t>nly include if there were imported content calculations made</w:t>
      </w:r>
      <w:r w:rsidR="00773BC8">
        <w:rPr>
          <w:i/>
          <w:color w:val="FF0000"/>
        </w:rPr>
        <w:t xml:space="preserve">. </w:t>
      </w:r>
      <w:r w:rsidR="006D341A" w:rsidRPr="006D341A">
        <w:rPr>
          <w:rStyle w:val="Instruction"/>
          <w:i/>
          <w:noProof/>
        </w:rPr>
        <w:t xml:space="preserve">The requirement </w:t>
      </w:r>
      <w:r w:rsidR="001A23D0">
        <w:rPr>
          <w:rStyle w:val="Instruction"/>
          <w:i/>
          <w:noProof/>
        </w:rPr>
        <w:t>to apply the i</w:t>
      </w:r>
      <w:r w:rsidR="006D341A" w:rsidRPr="006D341A">
        <w:rPr>
          <w:rStyle w:val="Instruction"/>
          <w:i/>
          <w:noProof/>
        </w:rPr>
        <w:t>mport</w:t>
      </w:r>
      <w:r w:rsidR="00C95486">
        <w:rPr>
          <w:rStyle w:val="Instruction"/>
          <w:i/>
          <w:noProof/>
        </w:rPr>
        <w:t>ed</w:t>
      </w:r>
      <w:r w:rsidR="006D341A" w:rsidRPr="006D341A">
        <w:rPr>
          <w:rStyle w:val="Instruction"/>
          <w:i/>
          <w:noProof/>
        </w:rPr>
        <w:t xml:space="preserve"> </w:t>
      </w:r>
      <w:r w:rsidR="001A23D0">
        <w:rPr>
          <w:rStyle w:val="Instruction"/>
          <w:i/>
          <w:noProof/>
        </w:rPr>
        <w:t>c</w:t>
      </w:r>
      <w:r w:rsidR="006D341A" w:rsidRPr="006D341A">
        <w:rPr>
          <w:rStyle w:val="Instruction"/>
          <w:i/>
          <w:noProof/>
        </w:rPr>
        <w:t xml:space="preserve">ontent </w:t>
      </w:r>
      <w:r w:rsidR="00C35736">
        <w:rPr>
          <w:rStyle w:val="Instruction"/>
          <w:i/>
          <w:noProof/>
        </w:rPr>
        <w:t xml:space="preserve">impost </w:t>
      </w:r>
      <w:r w:rsidR="006D341A" w:rsidRPr="006D341A">
        <w:rPr>
          <w:rStyle w:val="Instruction"/>
          <w:i/>
          <w:noProof/>
        </w:rPr>
        <w:t xml:space="preserve">is not mandatory under the WA Buy Local Policy </w:t>
      </w:r>
      <w:r w:rsidR="00271ACE" w:rsidRPr="006D341A">
        <w:rPr>
          <w:rStyle w:val="Instruction"/>
          <w:i/>
          <w:noProof/>
        </w:rPr>
        <w:t>202</w:t>
      </w:r>
      <w:r w:rsidR="00271ACE">
        <w:rPr>
          <w:rStyle w:val="Instruction"/>
          <w:i/>
          <w:noProof/>
        </w:rPr>
        <w:t>2</w:t>
      </w:r>
      <w:r w:rsidR="006D341A" w:rsidRPr="006D341A">
        <w:rPr>
          <w:rStyle w:val="Instruction"/>
          <w:i/>
          <w:noProof/>
        </w:rPr>
        <w:t>.]</w:t>
      </w:r>
      <w:r w:rsidR="00393B0A" w:rsidRPr="00393B0A">
        <w:t xml:space="preserve"> </w:t>
      </w:r>
      <w:r w:rsidR="00393B0A" w:rsidRPr="00AA2A67">
        <w:rPr>
          <w:rStyle w:val="Optional"/>
        </w:rPr>
        <w:t>and</w:t>
      </w:r>
    </w:p>
    <w:p w14:paraId="5AC52B0C" w14:textId="719BA23B" w:rsidR="00393B0A" w:rsidRPr="00AA2A67" w:rsidRDefault="00393B0A" w:rsidP="00393B0A">
      <w:pPr>
        <w:pStyle w:val="BodyTextbullet"/>
        <w:rPr>
          <w:rStyle w:val="Optional"/>
        </w:rPr>
      </w:pPr>
      <w:r w:rsidRPr="00AA2A67">
        <w:rPr>
          <w:rStyle w:val="Optional"/>
        </w:rPr>
        <w:t xml:space="preserve">Participation Plan was a qualitative requirement with a weighting of </w:t>
      </w:r>
      <w:r w:rsidRPr="00AA2A67">
        <w:rPr>
          <w:rStyle w:val="Optional"/>
          <w:highlight w:val="yellow"/>
        </w:rPr>
        <w:fldChar w:fldCharType="begin">
          <w:ffData>
            <w:name w:val="Text185"/>
            <w:enabled/>
            <w:calcOnExit w:val="0"/>
            <w:textInput>
              <w:default w:val="[insert percentage]"/>
            </w:textInput>
          </w:ffData>
        </w:fldChar>
      </w:r>
      <w:r w:rsidRPr="00AA2A67">
        <w:rPr>
          <w:rStyle w:val="Optional"/>
          <w:highlight w:val="yellow"/>
        </w:rPr>
        <w:instrText xml:space="preserve"> FORMTEXT </w:instrText>
      </w:r>
      <w:r w:rsidRPr="00AA2A67">
        <w:rPr>
          <w:rStyle w:val="Optional"/>
          <w:highlight w:val="yellow"/>
        </w:rPr>
      </w:r>
      <w:r w:rsidRPr="00AA2A67">
        <w:rPr>
          <w:rStyle w:val="Optional"/>
          <w:highlight w:val="yellow"/>
        </w:rPr>
        <w:fldChar w:fldCharType="separate"/>
      </w:r>
      <w:r w:rsidRPr="00AA2A67">
        <w:rPr>
          <w:rStyle w:val="Optional"/>
          <w:highlight w:val="yellow"/>
        </w:rPr>
        <w:t>[insert percentage]</w:t>
      </w:r>
      <w:r w:rsidRPr="00AA2A67">
        <w:rPr>
          <w:rStyle w:val="Optional"/>
          <w:highlight w:val="yellow"/>
        </w:rPr>
        <w:fldChar w:fldCharType="end"/>
      </w:r>
      <w:r w:rsidRPr="00AA2A67">
        <w:rPr>
          <w:rStyle w:val="Optional"/>
        </w:rPr>
        <w:t>%</w:t>
      </w:r>
      <w:r w:rsidRPr="00456B9D">
        <w:t xml:space="preserve"> </w:t>
      </w:r>
      <w:r w:rsidRPr="0011642C">
        <w:rPr>
          <w:color w:val="FF0000"/>
        </w:rPr>
        <w:t xml:space="preserve">[or] </w:t>
      </w:r>
      <w:r>
        <w:rPr>
          <w:rStyle w:val="Optional"/>
        </w:rPr>
        <w:t xml:space="preserve">An exemption from the Participation Plan qualitative requirement was granted </w:t>
      </w:r>
      <w:r w:rsidR="00332B3D">
        <w:rPr>
          <w:rStyle w:val="Optional"/>
        </w:rPr>
        <w:t xml:space="preserve">pursuant to the </w:t>
      </w:r>
      <w:r w:rsidR="00117B8B" w:rsidRPr="00460494">
        <w:rPr>
          <w:rStyle w:val="Optional"/>
          <w:i/>
          <w:iCs/>
        </w:rPr>
        <w:t>Jobs Act 2017</w:t>
      </w:r>
      <w:r w:rsidR="00117B8B">
        <w:rPr>
          <w:rStyle w:val="Optional"/>
        </w:rPr>
        <w:t xml:space="preserve"> (WA) </w:t>
      </w:r>
      <w:r>
        <w:rPr>
          <w:rStyle w:val="Optional"/>
        </w:rPr>
        <w:t xml:space="preserve">on the </w:t>
      </w:r>
      <w:r>
        <w:rPr>
          <w:rStyle w:val="Optional"/>
        </w:rPr>
        <w:fldChar w:fldCharType="begin">
          <w:ffData>
            <w:name w:val="Text189"/>
            <w:enabled/>
            <w:calcOnExit w:val="0"/>
            <w:textInput>
              <w:default w:val="[insert date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date]</w:t>
      </w:r>
      <w:r>
        <w:rPr>
          <w:rStyle w:val="Optional"/>
        </w:rPr>
        <w:fldChar w:fldCharType="end"/>
      </w:r>
      <w:r w:rsidRPr="00456B9D" w:rsidDel="00393B0A">
        <w:t xml:space="preserve"> </w:t>
      </w:r>
      <w:r w:rsidRPr="00CA1D97">
        <w:rPr>
          <w:rStyle w:val="Instruction"/>
          <w:i/>
          <w:iCs/>
        </w:rPr>
        <w:t>[</w:t>
      </w:r>
      <w:r>
        <w:rPr>
          <w:rStyle w:val="Instruction"/>
          <w:i/>
          <w:iCs/>
        </w:rPr>
        <w:t xml:space="preserve">only include if </w:t>
      </w:r>
      <w:r w:rsidRPr="00CA1D97">
        <w:rPr>
          <w:rStyle w:val="Instruction"/>
          <w:i/>
          <w:iCs/>
        </w:rPr>
        <w:t>a WAIPS procurement]</w:t>
      </w:r>
      <w:r w:rsidRPr="00E35EF0">
        <w:rPr>
          <w:rStyle w:val="Optional"/>
        </w:rPr>
        <w:t>.</w:t>
      </w:r>
    </w:p>
    <w:p w14:paraId="294C11C2" w14:textId="5A5832CC" w:rsidR="000047DD" w:rsidRDefault="00B140F1" w:rsidP="000047DD">
      <w:pPr>
        <w:pStyle w:val="Heading3sansTOC"/>
        <w:numPr>
          <w:ilvl w:val="0"/>
          <w:numId w:val="32"/>
        </w:numPr>
        <w:ind w:left="993" w:hanging="993"/>
      </w:pPr>
      <w:r>
        <w:t>Eligible Regional Business</w:t>
      </w:r>
    </w:p>
    <w:p w14:paraId="2D6064EA" w14:textId="357DC732" w:rsidR="00B140F1" w:rsidRDefault="00B140F1" w:rsidP="00FA48D8">
      <w:pPr>
        <w:pStyle w:val="BodyText"/>
        <w:rPr>
          <w:rStyle w:val="Optional"/>
        </w:rPr>
      </w:pPr>
      <w:r>
        <w:rPr>
          <w:rStyle w:val="Optional"/>
        </w:rPr>
        <w:t xml:space="preserve">Not applicable as </w:t>
      </w:r>
      <w:r w:rsidR="00615FF6">
        <w:rPr>
          <w:rStyle w:val="Optional"/>
        </w:rPr>
        <w:t>contract delivery is within the Perth Metropolitan Area.</w:t>
      </w:r>
    </w:p>
    <w:p w14:paraId="28DD26B2" w14:textId="73084CED" w:rsidR="006F1F09" w:rsidRPr="00805F46" w:rsidRDefault="00E64818" w:rsidP="00FA48D8">
      <w:pPr>
        <w:pStyle w:val="BodyText"/>
        <w:rPr>
          <w:rStyle w:val="Instruction"/>
        </w:rPr>
      </w:pPr>
      <w:r w:rsidRPr="00E64818">
        <w:rPr>
          <w:rStyle w:val="Instruction"/>
        </w:rPr>
        <w:t>[or]</w:t>
      </w:r>
    </w:p>
    <w:p w14:paraId="79B972BB" w14:textId="460C3788" w:rsidR="006F1F09" w:rsidRPr="00805F46" w:rsidRDefault="006F1F09" w:rsidP="00256AA3">
      <w:pPr>
        <w:pStyle w:val="BodyText"/>
        <w:rPr>
          <w:rStyle w:val="Optional"/>
        </w:rPr>
      </w:pPr>
      <w:r w:rsidRPr="00805F46">
        <w:rPr>
          <w:rStyle w:val="Optional"/>
        </w:rPr>
        <w:t xml:space="preserve">The </w:t>
      </w:r>
      <w:r w:rsidR="00256AA3" w:rsidRPr="00805F46">
        <w:rPr>
          <w:rStyle w:val="Optional"/>
        </w:rPr>
        <w:t xml:space="preserve">following </w:t>
      </w:r>
      <w:r w:rsidR="00CD5BCD">
        <w:rPr>
          <w:rStyle w:val="Optional"/>
        </w:rPr>
        <w:t>preferred/</w:t>
      </w:r>
      <w:r w:rsidRPr="00805F46">
        <w:rPr>
          <w:rStyle w:val="Optional"/>
        </w:rPr>
        <w:t>recommended Respondent</w:t>
      </w:r>
      <w:r w:rsidR="00256AA3" w:rsidRPr="00805F46">
        <w:rPr>
          <w:rStyle w:val="Optional"/>
        </w:rPr>
        <w:t>(s)</w:t>
      </w:r>
      <w:r w:rsidRPr="00805F46">
        <w:rPr>
          <w:rStyle w:val="Optional"/>
        </w:rPr>
        <w:t xml:space="preserve"> </w:t>
      </w:r>
      <w:r w:rsidR="000B4A88">
        <w:rPr>
          <w:rStyle w:val="Optional"/>
        </w:rPr>
        <w:t>is/</w:t>
      </w:r>
      <w:r w:rsidR="00256AA3" w:rsidRPr="00805F46">
        <w:rPr>
          <w:rStyle w:val="Optional"/>
        </w:rPr>
        <w:t xml:space="preserve">are </w:t>
      </w:r>
      <w:r w:rsidRPr="00805F46">
        <w:rPr>
          <w:rStyle w:val="Optional"/>
        </w:rPr>
        <w:t>eligible regional</w:t>
      </w:r>
      <w:r w:rsidR="00256AA3">
        <w:rPr>
          <w:rStyle w:val="Optional"/>
        </w:rPr>
        <w:t xml:space="preserve"> </w:t>
      </w:r>
      <w:r w:rsidRPr="00805F46">
        <w:rPr>
          <w:rStyle w:val="Optional"/>
        </w:rPr>
        <w:t>business</w:t>
      </w:r>
      <w:r w:rsidR="00256AA3" w:rsidRPr="00805F46">
        <w:rPr>
          <w:rStyle w:val="Optional"/>
        </w:rPr>
        <w:t>es</w:t>
      </w:r>
      <w:r w:rsidRPr="00805F46">
        <w:rPr>
          <w:rStyle w:val="Optional"/>
        </w:rPr>
        <w:t xml:space="preserve"> for the purposes of the WA Buy Local Policy 2022.</w:t>
      </w:r>
    </w:p>
    <w:p w14:paraId="54658044" w14:textId="165FD67A" w:rsidR="00256AA3" w:rsidRDefault="00256AA3" w:rsidP="00256AA3">
      <w:pPr>
        <w:pStyle w:val="BodyTextbullet"/>
        <w:numPr>
          <w:ilvl w:val="0"/>
          <w:numId w:val="13"/>
        </w:numPr>
        <w:rPr>
          <w:rStyle w:val="Optional"/>
        </w:rPr>
      </w:pPr>
      <w:r w:rsidRPr="00805F46">
        <w:rPr>
          <w:rStyle w:val="Optional"/>
        </w:rPr>
        <w:t>[Insert regional business name], [insert location]</w:t>
      </w:r>
    </w:p>
    <w:p w14:paraId="75B3D4C4" w14:textId="20894FF0" w:rsidR="00256AA3" w:rsidRPr="00805F46" w:rsidRDefault="00E9797A" w:rsidP="00805F46">
      <w:pPr>
        <w:pStyle w:val="BodyTextbullet"/>
        <w:numPr>
          <w:ilvl w:val="0"/>
          <w:numId w:val="0"/>
        </w:numPr>
        <w:ind w:left="902"/>
        <w:rPr>
          <w:rStyle w:val="Optional"/>
          <w:iCs/>
          <w:color w:val="FF0000"/>
        </w:rPr>
      </w:pPr>
      <w:r w:rsidRPr="00805F46">
        <w:rPr>
          <w:rStyle w:val="Instruction"/>
          <w:i/>
          <w:iCs/>
        </w:rPr>
        <w:t>[a</w:t>
      </w:r>
      <w:r w:rsidR="00256AA3" w:rsidRPr="00805F46">
        <w:rPr>
          <w:rStyle w:val="Instruction"/>
          <w:i/>
          <w:iCs/>
        </w:rPr>
        <w:t>nd/</w:t>
      </w:r>
      <w:r w:rsidRPr="00805F46">
        <w:rPr>
          <w:rStyle w:val="Instruction"/>
          <w:i/>
          <w:iCs/>
        </w:rPr>
        <w:t>o</w:t>
      </w:r>
      <w:r w:rsidR="00256AA3" w:rsidRPr="00805F46">
        <w:rPr>
          <w:rStyle w:val="Instruction"/>
          <w:i/>
          <w:iCs/>
        </w:rPr>
        <w:t>r</w:t>
      </w:r>
      <w:r w:rsidRPr="00805F46">
        <w:rPr>
          <w:rStyle w:val="Instruction"/>
          <w:i/>
          <w:iCs/>
        </w:rPr>
        <w:t>]</w:t>
      </w:r>
    </w:p>
    <w:p w14:paraId="4B1D5B22" w14:textId="405260AC" w:rsidR="008C64B0" w:rsidRDefault="000047DD" w:rsidP="008C64B0">
      <w:pPr>
        <w:pStyle w:val="BodyTextbullet"/>
        <w:numPr>
          <w:ilvl w:val="0"/>
          <w:numId w:val="59"/>
        </w:numPr>
        <w:rPr>
          <w:rStyle w:val="Optional"/>
        </w:rPr>
      </w:pPr>
      <w:r>
        <w:rPr>
          <w:rStyle w:val="Optional"/>
        </w:rPr>
        <w:t xml:space="preserve">The following </w:t>
      </w:r>
      <w:r w:rsidR="00615FF6">
        <w:rPr>
          <w:rStyle w:val="Optional"/>
        </w:rPr>
        <w:t xml:space="preserve">eligible regional </w:t>
      </w:r>
      <w:r>
        <w:rPr>
          <w:rStyle w:val="Optional"/>
        </w:rPr>
        <w:t xml:space="preserve">business(es) were unsuccessful in the recommendation for the awarding of the </w:t>
      </w:r>
      <w:proofErr w:type="gramStart"/>
      <w:r>
        <w:rPr>
          <w:rStyle w:val="Optional"/>
        </w:rPr>
        <w:t>contract:</w:t>
      </w:r>
      <w:r w:rsidR="008C64B0" w:rsidRPr="0082424B">
        <w:rPr>
          <w:rStyle w:val="Optional"/>
        </w:rPr>
        <w:t>[</w:t>
      </w:r>
      <w:proofErr w:type="gramEnd"/>
      <w:r w:rsidR="008C64B0" w:rsidRPr="0082424B">
        <w:rPr>
          <w:rStyle w:val="Optional"/>
        </w:rPr>
        <w:t>Insert regional business name]</w:t>
      </w:r>
      <w:r w:rsidR="008C64B0" w:rsidRPr="00125C51">
        <w:rPr>
          <w:rStyle w:val="Optional"/>
        </w:rPr>
        <w:t>, [insert location]</w:t>
      </w:r>
    </w:p>
    <w:p w14:paraId="2AFA77CD" w14:textId="050ED080" w:rsidR="00C3549F" w:rsidRDefault="0082424B" w:rsidP="009864BF">
      <w:pPr>
        <w:pStyle w:val="BodyTextbullet"/>
        <w:numPr>
          <w:ilvl w:val="0"/>
          <w:numId w:val="13"/>
        </w:numPr>
        <w:rPr>
          <w:rStyle w:val="Optional"/>
        </w:rPr>
      </w:pPr>
      <w:r w:rsidRPr="0082424B">
        <w:rPr>
          <w:rStyle w:val="Optional"/>
        </w:rPr>
        <w:t>[Insert regional business name]</w:t>
      </w:r>
      <w:r w:rsidR="00125C51" w:rsidRPr="00125C51">
        <w:rPr>
          <w:rStyle w:val="Optional"/>
        </w:rPr>
        <w:t>, [insert location]</w:t>
      </w:r>
    </w:p>
    <w:p w14:paraId="22119272" w14:textId="3817F4F2" w:rsidR="000047DD" w:rsidRDefault="000047DD" w:rsidP="009864BF">
      <w:pPr>
        <w:pStyle w:val="BodyText"/>
        <w:rPr>
          <w:rStyle w:val="Optional"/>
        </w:rPr>
      </w:pPr>
      <w:r>
        <w:rPr>
          <w:rStyle w:val="Optional"/>
        </w:rPr>
        <w:t>A summary of the reasons justifying this decision is shown in Section 5 of this report. As part of the procurement process, a comprehensive debriefing shall be made available to the unsuccessful Respondents upon request.</w:t>
      </w:r>
    </w:p>
    <w:p w14:paraId="172BD1EB" w14:textId="3EBD7719" w:rsidR="000047DD" w:rsidRPr="00086464" w:rsidRDefault="000047DD" w:rsidP="00086464">
      <w:pPr>
        <w:pStyle w:val="Heading3sansTOC"/>
        <w:numPr>
          <w:ilvl w:val="0"/>
          <w:numId w:val="32"/>
        </w:numPr>
        <w:ind w:left="993" w:hanging="993"/>
        <w:rPr>
          <w:rStyle w:val="Optional"/>
          <w:i/>
          <w:iCs/>
        </w:rPr>
      </w:pPr>
      <w:r w:rsidRPr="00086464">
        <w:rPr>
          <w:rStyle w:val="Optional"/>
        </w:rPr>
        <w:t xml:space="preserve">Imported </w:t>
      </w:r>
      <w:proofErr w:type="gramStart"/>
      <w:r w:rsidRPr="00086464">
        <w:rPr>
          <w:rStyle w:val="Optional"/>
        </w:rPr>
        <w:t>Content</w:t>
      </w:r>
      <w:r w:rsidR="00D6309A" w:rsidRPr="00086464">
        <w:rPr>
          <w:rStyle w:val="Instructionbold"/>
          <w:b/>
          <w:bCs/>
          <w:i/>
          <w:iCs/>
        </w:rPr>
        <w:t>[</w:t>
      </w:r>
      <w:proofErr w:type="gramEnd"/>
      <w:r w:rsidR="00D6309A" w:rsidRPr="00086464">
        <w:rPr>
          <w:rStyle w:val="Instructionbold"/>
          <w:b/>
          <w:bCs/>
          <w:i/>
          <w:iCs/>
        </w:rPr>
        <w:t>Delete this section if the imported content questionnaire was not included in the Request]</w:t>
      </w:r>
    </w:p>
    <w:p w14:paraId="0ADA1E82" w14:textId="50C16B99" w:rsidR="000047DD" w:rsidRDefault="000047DD" w:rsidP="000047DD">
      <w:pPr>
        <w:pStyle w:val="BodyText"/>
      </w:pPr>
      <w:r w:rsidRPr="000F55F8">
        <w:rPr>
          <w:rStyle w:val="Instructionbold"/>
          <w:b w:val="0"/>
          <w:i/>
        </w:rPr>
        <w:t xml:space="preserve">[If no </w:t>
      </w:r>
      <w:r w:rsidR="00673255">
        <w:rPr>
          <w:rStyle w:val="Instructionbold"/>
          <w:b w:val="0"/>
          <w:i/>
        </w:rPr>
        <w:t>i</w:t>
      </w:r>
      <w:r w:rsidRPr="000F55F8">
        <w:rPr>
          <w:rStyle w:val="Instructionbold"/>
          <w:b w:val="0"/>
          <w:i/>
        </w:rPr>
        <w:t xml:space="preserve">mported </w:t>
      </w:r>
      <w:proofErr w:type="gramStart"/>
      <w:r w:rsidR="00673255">
        <w:rPr>
          <w:rStyle w:val="Instructionbold"/>
          <w:b w:val="0"/>
          <w:i/>
        </w:rPr>
        <w:t>c</w:t>
      </w:r>
      <w:r w:rsidRPr="000F55F8">
        <w:rPr>
          <w:rStyle w:val="Instructionbold"/>
          <w:b w:val="0"/>
          <w:i/>
        </w:rPr>
        <w:t>ontent]</w:t>
      </w:r>
      <w:r>
        <w:rPr>
          <w:rStyle w:val="Optional"/>
        </w:rPr>
        <w:t>Based</w:t>
      </w:r>
      <w:proofErr w:type="gramEnd"/>
      <w:r>
        <w:rPr>
          <w:rStyle w:val="Optional"/>
        </w:rPr>
        <w:t xml:space="preserve"> on their submission, the recommended Respondent, in meeting the contract requirements, will not be utilising imported </w:t>
      </w:r>
      <w:r w:rsidR="00F904A9">
        <w:rPr>
          <w:rStyle w:val="Optional"/>
        </w:rPr>
        <w:t>good</w:t>
      </w:r>
      <w:r>
        <w:rPr>
          <w:rStyle w:val="Optional"/>
        </w:rPr>
        <w:t>s</w:t>
      </w:r>
      <w:r w:rsidR="00673255">
        <w:rPr>
          <w:rStyle w:val="Optional"/>
        </w:rPr>
        <w:t xml:space="preserve"> and/or services</w:t>
      </w:r>
      <w:r>
        <w:rPr>
          <w:rStyle w:val="Optional"/>
        </w:rPr>
        <w:t>.</w:t>
      </w:r>
    </w:p>
    <w:p w14:paraId="2B171A72" w14:textId="01A6AC50" w:rsidR="000047DD" w:rsidRDefault="000047DD" w:rsidP="00593695">
      <w:pPr>
        <w:pStyle w:val="BodyText"/>
      </w:pPr>
      <w:r w:rsidRPr="000F55F8">
        <w:rPr>
          <w:rStyle w:val="Instructionbold"/>
          <w:b w:val="0"/>
          <w:i/>
        </w:rPr>
        <w:t>[or</w:t>
      </w:r>
      <w:r w:rsidR="00593695">
        <w:rPr>
          <w:rStyle w:val="Instructionbold"/>
          <w:b w:val="0"/>
          <w:i/>
        </w:rPr>
        <w:t xml:space="preserve"> i</w:t>
      </w:r>
      <w:r w:rsidRPr="000F55F8">
        <w:rPr>
          <w:rStyle w:val="Instructionbold"/>
          <w:b w:val="0"/>
          <w:i/>
        </w:rPr>
        <w:t xml:space="preserve">f </w:t>
      </w:r>
      <w:r w:rsidR="00673255">
        <w:rPr>
          <w:rStyle w:val="Instructionbold"/>
          <w:b w:val="0"/>
          <w:i/>
        </w:rPr>
        <w:t>i</w:t>
      </w:r>
      <w:r w:rsidRPr="000F55F8">
        <w:rPr>
          <w:rStyle w:val="Instructionbold"/>
          <w:b w:val="0"/>
          <w:i/>
        </w:rPr>
        <w:t xml:space="preserve">mported </w:t>
      </w:r>
      <w:proofErr w:type="gramStart"/>
      <w:r w:rsidR="00673255">
        <w:rPr>
          <w:rStyle w:val="Instructionbold"/>
          <w:b w:val="0"/>
          <w:i/>
        </w:rPr>
        <w:t>c</w:t>
      </w:r>
      <w:r w:rsidRPr="000F55F8">
        <w:rPr>
          <w:rStyle w:val="Instructionbold"/>
          <w:b w:val="0"/>
          <w:i/>
        </w:rPr>
        <w:t>ontent]</w:t>
      </w:r>
      <w:r>
        <w:rPr>
          <w:rStyle w:val="Optional"/>
        </w:rPr>
        <w:t>The</w:t>
      </w:r>
      <w:proofErr w:type="gramEnd"/>
      <w:r>
        <w:rPr>
          <w:rStyle w:val="Optional"/>
        </w:rPr>
        <w:t xml:space="preserve"> imported </w:t>
      </w:r>
      <w:r w:rsidR="00E11D89">
        <w:rPr>
          <w:rStyle w:val="Optional"/>
        </w:rPr>
        <w:t>content</w:t>
      </w:r>
      <w:r>
        <w:rPr>
          <w:rStyle w:val="Optional"/>
        </w:rPr>
        <w:t xml:space="preserve">, which the recommended Respondent will be using in meeting the contract requirements, </w:t>
      </w:r>
      <w:r w:rsidR="00E11D89">
        <w:rPr>
          <w:rStyle w:val="Optional"/>
        </w:rPr>
        <w:t xml:space="preserve">is </w:t>
      </w:r>
      <w:r>
        <w:rPr>
          <w:rStyle w:val="Optional"/>
        </w:rPr>
        <w:t>as follows:</w:t>
      </w:r>
    </w:p>
    <w:p w14:paraId="27140CA9" w14:textId="77777777" w:rsidR="00134330" w:rsidRPr="00134330" w:rsidRDefault="00134330" w:rsidP="00134330">
      <w:pPr>
        <w:pStyle w:val="BodyTextbullet"/>
        <w:numPr>
          <w:ilvl w:val="0"/>
          <w:numId w:val="57"/>
        </w:numPr>
        <w:rPr>
          <w:rStyle w:val="Optional"/>
        </w:rPr>
      </w:pPr>
      <w:r w:rsidRPr="00134330">
        <w:rPr>
          <w:rStyle w:val="Optional"/>
        </w:rPr>
        <w:t>[Insert imported good and/or service and associated value]</w:t>
      </w:r>
    </w:p>
    <w:p w14:paraId="7C1D6CF5" w14:textId="695B3F7B" w:rsidR="000047DD" w:rsidRDefault="00134330" w:rsidP="00134330">
      <w:pPr>
        <w:pStyle w:val="BodyTextbullet"/>
        <w:rPr>
          <w:rStyle w:val="Optional"/>
        </w:rPr>
      </w:pPr>
      <w:r w:rsidRPr="00134330">
        <w:rPr>
          <w:rStyle w:val="Optional"/>
        </w:rPr>
        <w:t>[Insert imported good and/or service and associated value]</w:t>
      </w:r>
    </w:p>
    <w:p w14:paraId="0FE9F04A" w14:textId="285512FD" w:rsidR="000047DD" w:rsidRDefault="000047DD" w:rsidP="000047DD">
      <w:pPr>
        <w:pStyle w:val="Heading3sansTOC"/>
        <w:numPr>
          <w:ilvl w:val="0"/>
          <w:numId w:val="32"/>
        </w:numPr>
        <w:tabs>
          <w:tab w:val="clear" w:pos="902"/>
          <w:tab w:val="left" w:pos="851"/>
        </w:tabs>
        <w:ind w:left="851" w:hanging="851"/>
      </w:pPr>
      <w:r>
        <w:lastRenderedPageBreak/>
        <w:t xml:space="preserve">Buy Local </w:t>
      </w:r>
      <w:r>
        <w:rPr>
          <w:color w:val="0000FF"/>
        </w:rPr>
        <w:t>and W</w:t>
      </w:r>
      <w:r w:rsidRPr="00463FAD">
        <w:rPr>
          <w:color w:val="0000FF"/>
        </w:rPr>
        <w:t xml:space="preserve">estern Australian Industry Participation </w:t>
      </w:r>
      <w:proofErr w:type="gramStart"/>
      <w:r w:rsidRPr="00AA2A67">
        <w:rPr>
          <w:color w:val="auto"/>
        </w:rPr>
        <w:t>Benefits</w:t>
      </w:r>
      <w:r w:rsidR="00DF6F44" w:rsidRPr="00AA2A67">
        <w:rPr>
          <w:i/>
          <w:iCs/>
          <w:color w:val="FF0000"/>
        </w:rPr>
        <w:t>[</w:t>
      </w:r>
      <w:proofErr w:type="gramEnd"/>
      <w:r w:rsidR="00DF6F44" w:rsidRPr="00AA2A67">
        <w:rPr>
          <w:i/>
          <w:iCs/>
          <w:color w:val="FF0000"/>
        </w:rPr>
        <w:t>Edit this section as required]</w:t>
      </w:r>
    </w:p>
    <w:p w14:paraId="1CB3EEF9" w14:textId="1E570B68" w:rsidR="000047DD" w:rsidRDefault="000047DD" w:rsidP="000047DD">
      <w:pPr>
        <w:pStyle w:val="BodyText"/>
      </w:pPr>
      <w:r>
        <w:t xml:space="preserve">In selecting the recommended </w:t>
      </w:r>
      <w:r w:rsidR="0060270F">
        <w:t>response</w:t>
      </w:r>
      <w:r>
        <w:t xml:space="preserve">, the </w:t>
      </w:r>
      <w:r w:rsidR="00890F61" w:rsidRPr="00D83C5C">
        <w:t xml:space="preserve">WA </w:t>
      </w:r>
      <w:r w:rsidRPr="00AA2A67">
        <w:t>Buy Local</w:t>
      </w:r>
      <w:r w:rsidR="00890F61" w:rsidRPr="00AA2A67">
        <w:t xml:space="preserve"> Policy </w:t>
      </w:r>
      <w:r w:rsidR="00BF797E" w:rsidRPr="00AA2A67">
        <w:t>2022</w:t>
      </w:r>
      <w:r w:rsidR="00BF797E" w:rsidRPr="00D83C5C">
        <w:t xml:space="preserve"> </w:t>
      </w:r>
      <w:r w:rsidRPr="00AA2A67">
        <w:rPr>
          <w:rStyle w:val="Optional"/>
        </w:rPr>
        <w:t>and</w:t>
      </w:r>
      <w:r w:rsidR="00636850" w:rsidRPr="00AA2A67">
        <w:rPr>
          <w:rStyle w:val="Optional"/>
        </w:rPr>
        <w:t xml:space="preserve"> the</w:t>
      </w:r>
      <w:r w:rsidRPr="00463FAD">
        <w:rPr>
          <w:color w:val="0000FF"/>
        </w:rPr>
        <w:t xml:space="preserve"> Western Australian Industry Participation </w:t>
      </w:r>
      <w:r>
        <w:t>benefits can be summarised as follows:</w:t>
      </w:r>
    </w:p>
    <w:p w14:paraId="5BE98C90" w14:textId="7860BC90" w:rsidR="000C5D27" w:rsidRDefault="00B81BD1" w:rsidP="000C5D27">
      <w:pPr>
        <w:pStyle w:val="BodyTextbullet"/>
        <w:numPr>
          <w:ilvl w:val="0"/>
          <w:numId w:val="41"/>
        </w:numPr>
        <w:rPr>
          <w:rStyle w:val="Optional"/>
        </w:rPr>
      </w:pPr>
      <w:r w:rsidRPr="00AA2A67">
        <w:rPr>
          <w:rStyle w:val="Instruction"/>
          <w:i/>
          <w:iCs/>
        </w:rPr>
        <w:t xml:space="preserve">[for regional </w:t>
      </w:r>
      <w:proofErr w:type="gramStart"/>
      <w:r w:rsidRPr="00AA2A67">
        <w:rPr>
          <w:rStyle w:val="Instruction"/>
          <w:i/>
          <w:iCs/>
        </w:rPr>
        <w:t>contracts]</w:t>
      </w:r>
      <w:r w:rsidR="000047DD">
        <w:rPr>
          <w:rStyle w:val="Optional"/>
        </w:rPr>
        <w:t>They</w:t>
      </w:r>
      <w:proofErr w:type="gramEnd"/>
      <w:r w:rsidR="000047DD">
        <w:rPr>
          <w:rStyle w:val="Optional"/>
        </w:rPr>
        <w:t xml:space="preserve"> are </w:t>
      </w:r>
      <w:proofErr w:type="gramStart"/>
      <w:r w:rsidR="000047DD">
        <w:rPr>
          <w:rStyle w:val="Optional"/>
        </w:rPr>
        <w:t>a</w:t>
      </w:r>
      <w:proofErr w:type="gramEnd"/>
      <w:r w:rsidR="000047DD">
        <w:rPr>
          <w:rStyle w:val="Optional"/>
        </w:rPr>
        <w:t xml:space="preserve"> </w:t>
      </w:r>
      <w:r w:rsidR="00186F9F">
        <w:rPr>
          <w:rStyle w:val="Optional"/>
        </w:rPr>
        <w:t xml:space="preserve">eligible </w:t>
      </w:r>
      <w:r>
        <w:rPr>
          <w:rStyle w:val="Optional"/>
        </w:rPr>
        <w:t xml:space="preserve">regional </w:t>
      </w:r>
      <w:proofErr w:type="gramStart"/>
      <w:r w:rsidR="000047DD">
        <w:rPr>
          <w:rStyle w:val="Optional"/>
        </w:rPr>
        <w:t>business</w:t>
      </w:r>
      <w:r w:rsidR="000C5D27">
        <w:rPr>
          <w:rStyle w:val="Optional"/>
        </w:rPr>
        <w:t>;</w:t>
      </w:r>
      <w:proofErr w:type="gramEnd"/>
    </w:p>
    <w:p w14:paraId="0E9C40EA" w14:textId="58A56391" w:rsidR="00B81BD1" w:rsidRDefault="000C5D27" w:rsidP="000C5D27">
      <w:pPr>
        <w:pStyle w:val="BodyTextbullet"/>
        <w:numPr>
          <w:ilvl w:val="0"/>
          <w:numId w:val="41"/>
        </w:numPr>
        <w:rPr>
          <w:rStyle w:val="Optional"/>
        </w:rPr>
      </w:pPr>
      <w:r w:rsidRPr="00AA2A67">
        <w:rPr>
          <w:rStyle w:val="Instruction"/>
          <w:i/>
          <w:iCs/>
        </w:rPr>
        <w:t xml:space="preserve">[or for non-regional </w:t>
      </w:r>
      <w:proofErr w:type="gramStart"/>
      <w:r w:rsidRPr="00AA2A67">
        <w:rPr>
          <w:rStyle w:val="Instruction"/>
          <w:i/>
          <w:iCs/>
        </w:rPr>
        <w:t>contracts]</w:t>
      </w:r>
      <w:r>
        <w:rPr>
          <w:rStyle w:val="Optional"/>
        </w:rPr>
        <w:t>They</w:t>
      </w:r>
      <w:proofErr w:type="gramEnd"/>
      <w:r>
        <w:rPr>
          <w:rStyle w:val="Optional"/>
        </w:rPr>
        <w:t xml:space="preserve"> are a Western Australian </w:t>
      </w:r>
      <w:proofErr w:type="gramStart"/>
      <w:r>
        <w:rPr>
          <w:rStyle w:val="Optional"/>
        </w:rPr>
        <w:t>business</w:t>
      </w:r>
      <w:r w:rsidR="000047DD">
        <w:rPr>
          <w:rStyle w:val="Optional"/>
        </w:rPr>
        <w:t>;</w:t>
      </w:r>
      <w:proofErr w:type="gramEnd"/>
    </w:p>
    <w:p w14:paraId="5BCF2BBA" w14:textId="210BEDE8" w:rsidR="000047DD" w:rsidRDefault="00B907CA" w:rsidP="00AF5FA7">
      <w:pPr>
        <w:pStyle w:val="BodyTextbullet"/>
        <w:rPr>
          <w:rStyle w:val="Optional"/>
        </w:rPr>
      </w:pPr>
      <w:r w:rsidRPr="00AA2A67">
        <w:rPr>
          <w:rStyle w:val="Instruction"/>
          <w:i/>
          <w:iCs/>
        </w:rPr>
        <w:t xml:space="preserve">[for regional </w:t>
      </w:r>
      <w:proofErr w:type="gramStart"/>
      <w:r w:rsidRPr="00AA2A67">
        <w:rPr>
          <w:rStyle w:val="Instruction"/>
          <w:i/>
          <w:iCs/>
        </w:rPr>
        <w:t>contracts]</w:t>
      </w:r>
      <w:r w:rsidR="000047DD">
        <w:rPr>
          <w:rStyle w:val="Optional"/>
        </w:rPr>
        <w:t>Maximising</w:t>
      </w:r>
      <w:proofErr w:type="gramEnd"/>
      <w:r w:rsidR="000047DD">
        <w:rPr>
          <w:rStyle w:val="Optional"/>
        </w:rPr>
        <w:t xml:space="preserve"> the use of </w:t>
      </w:r>
      <w:r w:rsidR="00257CF1">
        <w:rPr>
          <w:rStyle w:val="Optional"/>
        </w:rPr>
        <w:t xml:space="preserve">regional </w:t>
      </w:r>
      <w:r w:rsidR="000047DD">
        <w:rPr>
          <w:rStyle w:val="Optional"/>
        </w:rPr>
        <w:t xml:space="preserve">suppliers / </w:t>
      </w:r>
      <w:proofErr w:type="gramStart"/>
      <w:r w:rsidR="000047DD">
        <w:rPr>
          <w:rStyle w:val="Optional"/>
        </w:rPr>
        <w:t>subcontractors;</w:t>
      </w:r>
      <w:proofErr w:type="gramEnd"/>
    </w:p>
    <w:p w14:paraId="35CD6094" w14:textId="779D49CD" w:rsidR="000047DD" w:rsidRDefault="000047DD" w:rsidP="00AF5FA7">
      <w:pPr>
        <w:pStyle w:val="BodyTextbullet"/>
        <w:rPr>
          <w:rStyle w:val="Optional"/>
        </w:rPr>
      </w:pPr>
      <w:r>
        <w:rPr>
          <w:rStyle w:val="Optional"/>
        </w:rPr>
        <w:t>The</w:t>
      </w:r>
      <w:r w:rsidR="003F3F38">
        <w:rPr>
          <w:rStyle w:val="Optional"/>
        </w:rPr>
        <w:t xml:space="preserve"> </w:t>
      </w:r>
      <w:r w:rsidR="004C7F0E">
        <w:rPr>
          <w:rStyle w:val="Optional"/>
        </w:rPr>
        <w:t xml:space="preserve">response to the </w:t>
      </w:r>
      <w:r>
        <w:rPr>
          <w:rStyle w:val="Optional"/>
        </w:rPr>
        <w:t>Participation Plan qualitative criterion</w:t>
      </w:r>
      <w:r w:rsidR="003F3F38">
        <w:rPr>
          <w:rStyle w:val="Optional"/>
        </w:rPr>
        <w:t xml:space="preserve"> </w:t>
      </w:r>
      <w:r w:rsidR="00134208">
        <w:rPr>
          <w:rStyle w:val="Optional"/>
        </w:rPr>
        <w:t xml:space="preserve">demonstrated a </w:t>
      </w:r>
      <w:r w:rsidR="007144A9" w:rsidRPr="007144A9">
        <w:rPr>
          <w:rStyle w:val="Optional"/>
        </w:rPr>
        <w:t xml:space="preserve">reasonable </w:t>
      </w:r>
      <w:r w:rsidR="00134208">
        <w:rPr>
          <w:rStyle w:val="Optional"/>
        </w:rPr>
        <w:t xml:space="preserve">or better </w:t>
      </w:r>
      <w:r w:rsidR="007144A9" w:rsidRPr="007144A9">
        <w:rPr>
          <w:rStyle w:val="Optional"/>
        </w:rPr>
        <w:t xml:space="preserve">level of benefits in relation to the </w:t>
      </w:r>
      <w:r w:rsidR="0094522B" w:rsidRPr="0094522B">
        <w:rPr>
          <w:rStyle w:val="Optional"/>
        </w:rPr>
        <w:t>Western Australian Industry</w:t>
      </w:r>
      <w:r w:rsidR="0094522B">
        <w:rPr>
          <w:rStyle w:val="Optional"/>
        </w:rPr>
        <w:t xml:space="preserve"> Participation </w:t>
      </w:r>
      <w:proofErr w:type="gramStart"/>
      <w:r w:rsidR="0094522B">
        <w:rPr>
          <w:rStyle w:val="Optional"/>
        </w:rPr>
        <w:t>Strategy</w:t>
      </w:r>
      <w:r w:rsidR="004C7F0E">
        <w:rPr>
          <w:rStyle w:val="Optional"/>
        </w:rPr>
        <w:t>;</w:t>
      </w:r>
      <w:proofErr w:type="gramEnd"/>
    </w:p>
    <w:p w14:paraId="22FED7B9" w14:textId="445D8ED3" w:rsidR="000047DD" w:rsidRDefault="000047DD" w:rsidP="00AF5FA7">
      <w:pPr>
        <w:pStyle w:val="BodyTextbullet"/>
        <w:rPr>
          <w:rStyle w:val="Optional"/>
        </w:rPr>
      </w:pPr>
      <w:r>
        <w:rPr>
          <w:rStyle w:val="Optional"/>
        </w:rPr>
        <w:t>Other – e</w:t>
      </w:r>
      <w:r w:rsidR="006D341A">
        <w:rPr>
          <w:rStyle w:val="Optional"/>
        </w:rPr>
        <w:t>.</w:t>
      </w:r>
      <w:r>
        <w:rPr>
          <w:rStyle w:val="Optional"/>
        </w:rPr>
        <w:t>g</w:t>
      </w:r>
      <w:r w:rsidR="006D341A">
        <w:rPr>
          <w:rStyle w:val="Optional"/>
        </w:rPr>
        <w:t>.</w:t>
      </w:r>
      <w:r>
        <w:rPr>
          <w:rStyle w:val="Optional"/>
        </w:rPr>
        <w:t xml:space="preserve"> employment, skill development initiatives, employing Aboriginal People.</w:t>
      </w:r>
      <w:r w:rsidR="003E7EBD">
        <w:rPr>
          <w:rStyle w:val="Optional"/>
        </w:rPr>
        <w:t xml:space="preserve"> </w:t>
      </w:r>
      <w:r w:rsidR="003E7EBD" w:rsidRPr="00AA2A67">
        <w:rPr>
          <w:rStyle w:val="Instruction"/>
          <w:i/>
          <w:iCs/>
        </w:rPr>
        <w:t>[N.B. Drafters are encouraged to</w:t>
      </w:r>
      <w:r w:rsidR="003C0843">
        <w:rPr>
          <w:rStyle w:val="Instruction"/>
          <w:i/>
          <w:iCs/>
        </w:rPr>
        <w:t xml:space="preserve"> consult</w:t>
      </w:r>
      <w:r w:rsidR="008B1650" w:rsidRPr="00AA2A67">
        <w:rPr>
          <w:rStyle w:val="Instruction"/>
          <w:i/>
          <w:iCs/>
        </w:rPr>
        <w:t xml:space="preserve"> </w:t>
      </w:r>
      <w:r w:rsidR="0094522B">
        <w:rPr>
          <w:rStyle w:val="Instruction"/>
          <w:i/>
          <w:iCs/>
        </w:rPr>
        <w:t xml:space="preserve">the preferred/recommended </w:t>
      </w:r>
      <w:r w:rsidR="008B1650" w:rsidRPr="00AA2A67">
        <w:rPr>
          <w:rStyle w:val="Instruction"/>
          <w:i/>
          <w:iCs/>
        </w:rPr>
        <w:t xml:space="preserve">respondent’s Participation Plan </w:t>
      </w:r>
      <w:r w:rsidR="003C0843">
        <w:rPr>
          <w:rStyle w:val="Instruction"/>
          <w:i/>
          <w:iCs/>
        </w:rPr>
        <w:t>submission</w:t>
      </w:r>
      <w:r w:rsidR="009A61A1">
        <w:rPr>
          <w:rStyle w:val="Instruction"/>
          <w:i/>
          <w:iCs/>
        </w:rPr>
        <w:t>, if provided,</w:t>
      </w:r>
      <w:r w:rsidR="003C0843">
        <w:rPr>
          <w:rStyle w:val="Instruction"/>
          <w:i/>
          <w:iCs/>
        </w:rPr>
        <w:t xml:space="preserve"> </w:t>
      </w:r>
      <w:r w:rsidR="008F761B" w:rsidRPr="0094522B">
        <w:rPr>
          <w:rStyle w:val="Instruction"/>
          <w:i/>
          <w:iCs/>
        </w:rPr>
        <w:t xml:space="preserve">for other </w:t>
      </w:r>
      <w:r w:rsidR="006C339B" w:rsidRPr="0094522B">
        <w:rPr>
          <w:rStyle w:val="Instruction"/>
          <w:i/>
          <w:iCs/>
        </w:rPr>
        <w:t>benefits</w:t>
      </w:r>
      <w:r w:rsidR="00593695">
        <w:rPr>
          <w:rStyle w:val="Instruction"/>
          <w:i/>
          <w:iCs/>
        </w:rPr>
        <w:t xml:space="preserve"> that could be noted in this section</w:t>
      </w:r>
      <w:r w:rsidR="00575CC8" w:rsidRPr="0094522B">
        <w:rPr>
          <w:rStyle w:val="Instruction"/>
          <w:i/>
          <w:iCs/>
        </w:rPr>
        <w:t>]</w:t>
      </w:r>
    </w:p>
    <w:p w14:paraId="024B23C2" w14:textId="77777777" w:rsidR="0029469B" w:rsidRDefault="00222BEA" w:rsidP="0029469B">
      <w:r>
        <w:br w:type="page"/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92"/>
        <w:gridCol w:w="5608"/>
      </w:tblGrid>
      <w:tr w:rsidR="0029469B" w14:paraId="4718E257" w14:textId="77777777" w:rsidTr="00797547">
        <w:tc>
          <w:tcPr>
            <w:tcW w:w="9900" w:type="dxa"/>
            <w:gridSpan w:val="2"/>
          </w:tcPr>
          <w:p w14:paraId="17A76EA5" w14:textId="5967AFEF" w:rsidR="0029469B" w:rsidRDefault="0029469B" w:rsidP="002F6DC6">
            <w:pPr>
              <w:pStyle w:val="TableText"/>
              <w:jc w:val="center"/>
              <w:rPr>
                <w:rStyle w:val="Strong"/>
              </w:rPr>
            </w:pPr>
            <w:r>
              <w:rPr>
                <w:rStyle w:val="Strong"/>
              </w:rPr>
              <w:lastRenderedPageBreak/>
              <w:t>Buy Local Reporting</w:t>
            </w:r>
          </w:p>
          <w:p w14:paraId="0D4C6705" w14:textId="2CFF3BB7" w:rsidR="0029469B" w:rsidRDefault="0029469B" w:rsidP="00501D36">
            <w:pPr>
              <w:pStyle w:val="TableText"/>
              <w:jc w:val="center"/>
            </w:pPr>
            <w:r>
              <w:t xml:space="preserve">The below information is provided to assist </w:t>
            </w:r>
            <w:r w:rsidR="00501D36">
              <w:t>State Agencies</w:t>
            </w:r>
            <w:r>
              <w:t xml:space="preserve"> </w:t>
            </w:r>
            <w:r w:rsidR="00DE1A8A">
              <w:t>to gather Buy Local data</w:t>
            </w:r>
          </w:p>
        </w:tc>
      </w:tr>
      <w:tr w:rsidR="0029469B" w14:paraId="5A2CF162" w14:textId="77777777" w:rsidTr="00797547">
        <w:tc>
          <w:tcPr>
            <w:tcW w:w="9900" w:type="dxa"/>
            <w:gridSpan w:val="2"/>
          </w:tcPr>
          <w:p w14:paraId="20AFEDF0" w14:textId="2172964F" w:rsidR="0029469B" w:rsidRPr="004064B0" w:rsidRDefault="0029469B" w:rsidP="002F6DC6">
            <w:pPr>
              <w:pStyle w:val="TableText"/>
              <w:rPr>
                <w:rStyle w:val="Instruction"/>
                <w:rFonts w:cs="Arial"/>
                <w:i/>
                <w:sz w:val="18"/>
                <w:szCs w:val="18"/>
              </w:rPr>
            </w:pPr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>[</w:t>
            </w:r>
            <w:r>
              <w:rPr>
                <w:rStyle w:val="Instruction"/>
                <w:rFonts w:cs="Arial"/>
                <w:i/>
                <w:sz w:val="18"/>
                <w:szCs w:val="18"/>
              </w:rPr>
              <w:t>The</w:t>
            </w:r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 xml:space="preserve"> Buy Local Reporting table is:</w:t>
            </w:r>
          </w:p>
          <w:p w14:paraId="1847CADC" w14:textId="74A459D1" w:rsidR="0029469B" w:rsidRPr="004064B0" w:rsidRDefault="0029469B" w:rsidP="00066041">
            <w:pPr>
              <w:pStyle w:val="TableText"/>
              <w:numPr>
                <w:ilvl w:val="0"/>
                <w:numId w:val="24"/>
              </w:numPr>
              <w:rPr>
                <w:rStyle w:val="Instruction"/>
                <w:rFonts w:cs="Arial"/>
                <w:i/>
                <w:sz w:val="18"/>
                <w:szCs w:val="18"/>
              </w:rPr>
            </w:pPr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 xml:space="preserve">provided to record information necessary for completing the Buy Local questions on systems such as Tenders WA, </w:t>
            </w:r>
            <w:proofErr w:type="gramStart"/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>and also</w:t>
            </w:r>
            <w:proofErr w:type="gramEnd"/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 xml:space="preserve"> to assist agencies to confirm the accuracy of Buy Local Reports at the end of each annual reporting </w:t>
            </w:r>
            <w:proofErr w:type="gramStart"/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>period;</w:t>
            </w:r>
            <w:proofErr w:type="gramEnd"/>
          </w:p>
          <w:p w14:paraId="153E1604" w14:textId="77777777" w:rsidR="0029469B" w:rsidRPr="004064B0" w:rsidRDefault="0029469B" w:rsidP="002F6DC6">
            <w:pPr>
              <w:pStyle w:val="TableText"/>
              <w:numPr>
                <w:ilvl w:val="0"/>
                <w:numId w:val="3"/>
              </w:numPr>
              <w:tabs>
                <w:tab w:val="clear" w:pos="360"/>
                <w:tab w:val="num" w:pos="312"/>
                <w:tab w:val="left" w:pos="672"/>
              </w:tabs>
              <w:rPr>
                <w:rStyle w:val="Instruction"/>
                <w:rFonts w:cs="Arial"/>
                <w:i/>
                <w:sz w:val="18"/>
                <w:szCs w:val="18"/>
              </w:rPr>
            </w:pPr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 xml:space="preserve">to be completed for each Request prior to the Evaluation Report being signed </w:t>
            </w:r>
            <w:proofErr w:type="gramStart"/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>off;</w:t>
            </w:r>
            <w:proofErr w:type="gramEnd"/>
          </w:p>
          <w:p w14:paraId="09DF64DC" w14:textId="77777777" w:rsidR="0029469B" w:rsidRPr="004064B0" w:rsidRDefault="0029469B" w:rsidP="002F6DC6">
            <w:pPr>
              <w:pStyle w:val="TableText"/>
              <w:numPr>
                <w:ilvl w:val="0"/>
                <w:numId w:val="3"/>
              </w:numPr>
              <w:tabs>
                <w:tab w:val="clear" w:pos="360"/>
                <w:tab w:val="num" w:pos="312"/>
                <w:tab w:val="left" w:pos="672"/>
              </w:tabs>
              <w:rPr>
                <w:rStyle w:val="Instruction"/>
                <w:rFonts w:cs="Arial"/>
                <w:sz w:val="18"/>
                <w:szCs w:val="18"/>
              </w:rPr>
            </w:pPr>
            <w:r w:rsidRPr="004064B0">
              <w:rPr>
                <w:rStyle w:val="Instruction"/>
                <w:rFonts w:cs="Arial"/>
                <w:i/>
                <w:sz w:val="18"/>
                <w:szCs w:val="18"/>
              </w:rPr>
              <w:t>designed to provide information for a single contract awarded to a single contractor. If there is more than 1 contract and/or 1 contractor, the table should be amended to suit.]</w:t>
            </w:r>
          </w:p>
        </w:tc>
      </w:tr>
      <w:tr w:rsidR="0029469B" w14:paraId="20E952AD" w14:textId="77777777" w:rsidTr="00797547">
        <w:tc>
          <w:tcPr>
            <w:tcW w:w="4292" w:type="dxa"/>
          </w:tcPr>
          <w:p w14:paraId="093535EA" w14:textId="77777777" w:rsidR="0029469B" w:rsidRDefault="0029469B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Contract Title</w:t>
            </w:r>
          </w:p>
        </w:tc>
        <w:tc>
          <w:tcPr>
            <w:tcW w:w="5580" w:type="dxa"/>
          </w:tcPr>
          <w:p w14:paraId="59620868" w14:textId="77777777" w:rsidR="0029469B" w:rsidRDefault="00566FF8" w:rsidP="002F6DC6">
            <w:pPr>
              <w:pStyle w:val="TableText"/>
            </w:pPr>
            <w:r>
              <w:fldChar w:fldCharType="begin">
                <w:ffData>
                  <w:name w:val="Text202"/>
                  <w:enabled/>
                  <w:calcOnExit w:val="0"/>
                  <w:textInput>
                    <w:default w:val="[Insert contract title]"/>
                  </w:textInput>
                </w:ffData>
              </w:fldChar>
            </w:r>
            <w:r w:rsidR="0029469B">
              <w:instrText xml:space="preserve"> FORMTEXT </w:instrText>
            </w:r>
            <w:r>
              <w:fldChar w:fldCharType="separate"/>
            </w:r>
            <w:r w:rsidR="0029469B">
              <w:rPr>
                <w:noProof/>
              </w:rPr>
              <w:t>[Insert contract title]</w:t>
            </w:r>
            <w:r>
              <w:fldChar w:fldCharType="end"/>
            </w:r>
          </w:p>
        </w:tc>
      </w:tr>
      <w:tr w:rsidR="0029469B" w14:paraId="19907C53" w14:textId="77777777" w:rsidTr="00797547">
        <w:tc>
          <w:tcPr>
            <w:tcW w:w="4292" w:type="dxa"/>
          </w:tcPr>
          <w:p w14:paraId="321588F8" w14:textId="77777777" w:rsidR="0029469B" w:rsidRDefault="0029469B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Request Number</w:t>
            </w:r>
          </w:p>
        </w:tc>
        <w:tc>
          <w:tcPr>
            <w:tcW w:w="5580" w:type="dxa"/>
          </w:tcPr>
          <w:p w14:paraId="7F346EED" w14:textId="77777777" w:rsidR="0029469B" w:rsidRDefault="00566FF8" w:rsidP="002F6DC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Request number]"/>
                  </w:textInput>
                </w:ffData>
              </w:fldChar>
            </w:r>
            <w:r w:rsidR="0029469B">
              <w:instrText xml:space="preserve"> FORMTEXT </w:instrText>
            </w:r>
            <w:r>
              <w:fldChar w:fldCharType="separate"/>
            </w:r>
            <w:r w:rsidR="0029469B">
              <w:rPr>
                <w:noProof/>
              </w:rPr>
              <w:t>[Insert Request number]</w:t>
            </w:r>
            <w:r>
              <w:fldChar w:fldCharType="end"/>
            </w:r>
          </w:p>
        </w:tc>
      </w:tr>
      <w:tr w:rsidR="0029469B" w14:paraId="549C105C" w14:textId="77777777" w:rsidTr="00797547">
        <w:tc>
          <w:tcPr>
            <w:tcW w:w="4292" w:type="dxa"/>
          </w:tcPr>
          <w:p w14:paraId="56FE4A4D" w14:textId="77777777" w:rsidR="0029469B" w:rsidRDefault="0029469B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Contract Authority or Customer</w:t>
            </w:r>
          </w:p>
        </w:tc>
        <w:tc>
          <w:tcPr>
            <w:tcW w:w="5580" w:type="dxa"/>
          </w:tcPr>
          <w:p w14:paraId="7475571E" w14:textId="77777777" w:rsidR="0029469B" w:rsidRDefault="00566FF8" w:rsidP="002F6DC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Contract Authority or Customer name]"/>
                  </w:textInput>
                </w:ffData>
              </w:fldChar>
            </w:r>
            <w:r w:rsidR="0029469B">
              <w:instrText xml:space="preserve"> FORMTEXT </w:instrText>
            </w:r>
            <w:r>
              <w:fldChar w:fldCharType="separate"/>
            </w:r>
            <w:r w:rsidR="0029469B">
              <w:rPr>
                <w:noProof/>
              </w:rPr>
              <w:t>[Insert Contract Authority or Customer name]</w:t>
            </w:r>
            <w:r>
              <w:fldChar w:fldCharType="end"/>
            </w:r>
          </w:p>
        </w:tc>
      </w:tr>
      <w:tr w:rsidR="0029469B" w14:paraId="6E91BDA4" w14:textId="77777777" w:rsidTr="00797547">
        <w:tc>
          <w:tcPr>
            <w:tcW w:w="4292" w:type="dxa"/>
          </w:tcPr>
          <w:p w14:paraId="022C7A02" w14:textId="77777777" w:rsidR="0029469B" w:rsidRDefault="0029469B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Total Contract Value</w:t>
            </w:r>
            <w:r>
              <w:t xml:space="preserve"> (including ext. options)</w:t>
            </w:r>
          </w:p>
        </w:tc>
        <w:tc>
          <w:tcPr>
            <w:tcW w:w="5580" w:type="dxa"/>
          </w:tcPr>
          <w:p w14:paraId="7F51575E" w14:textId="77777777" w:rsidR="0029469B" w:rsidRDefault="00566FF8" w:rsidP="002F6DC6">
            <w:pPr>
              <w:pStyle w:val="TableText"/>
            </w:pPr>
            <w:r>
              <w:rPr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otal value for all contracts awarded under this Request number]"/>
                  </w:textInput>
                </w:ffData>
              </w:fldChar>
            </w:r>
            <w:r w:rsidR="0029469B">
              <w:rPr>
                <w:i/>
                <w:color w:val="FF0000"/>
                <w:szCs w:val="20"/>
              </w:rPr>
              <w:instrText xml:space="preserve"> FORMTEXT </w:instrText>
            </w:r>
            <w:r>
              <w:rPr>
                <w:i/>
                <w:color w:val="FF0000"/>
                <w:szCs w:val="20"/>
              </w:rPr>
            </w:r>
            <w:r>
              <w:rPr>
                <w:i/>
                <w:color w:val="FF0000"/>
                <w:szCs w:val="20"/>
              </w:rPr>
              <w:fldChar w:fldCharType="separate"/>
            </w:r>
            <w:r w:rsidR="0029469B">
              <w:rPr>
                <w:i/>
                <w:noProof/>
                <w:color w:val="FF0000"/>
                <w:szCs w:val="20"/>
              </w:rPr>
              <w:t>[Insert total value for all contracts awarded under this Request number]</w:t>
            </w:r>
            <w:r>
              <w:rPr>
                <w:i/>
                <w:color w:val="FF0000"/>
                <w:szCs w:val="20"/>
              </w:rPr>
              <w:fldChar w:fldCharType="end"/>
            </w:r>
            <w:r w:rsidR="0029469B">
              <w:t>$</w:t>
            </w:r>
            <w:r>
              <w:fldChar w:fldCharType="begin">
                <w:ffData>
                  <w:name w:val="Text205"/>
                  <w:enabled/>
                  <w:calcOnExit w:val="0"/>
                  <w:textInput>
                    <w:default w:val="[insert value]"/>
                  </w:textInput>
                </w:ffData>
              </w:fldChar>
            </w:r>
            <w:r w:rsidR="0029469B">
              <w:instrText xml:space="preserve"> FORMTEXT </w:instrText>
            </w:r>
            <w:r>
              <w:fldChar w:fldCharType="separate"/>
            </w:r>
            <w:r w:rsidR="0029469B">
              <w:rPr>
                <w:noProof/>
              </w:rPr>
              <w:t>[insert value]</w:t>
            </w:r>
            <w:r>
              <w:fldChar w:fldCharType="end"/>
            </w:r>
            <w:r w:rsidR="00C10B34">
              <w:t xml:space="preserve"> (inc GST)</w:t>
            </w:r>
          </w:p>
        </w:tc>
      </w:tr>
    </w:tbl>
    <w:p w14:paraId="68251D29" w14:textId="77777777" w:rsidR="0029469B" w:rsidRDefault="0029469B" w:rsidP="0029469B"/>
    <w:tbl>
      <w:tblPr>
        <w:tblW w:w="990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2"/>
        <w:gridCol w:w="5608"/>
      </w:tblGrid>
      <w:tr w:rsidR="002E1DD1" w14:paraId="6DB5DFD4" w14:textId="77777777" w:rsidTr="00402EE1">
        <w:trPr>
          <w:cantSplit/>
        </w:trPr>
        <w:tc>
          <w:tcPr>
            <w:tcW w:w="4292" w:type="dxa"/>
          </w:tcPr>
          <w:p w14:paraId="72DC8CFA" w14:textId="77777777" w:rsidR="002E1DD1" w:rsidRDefault="00566FF8" w:rsidP="002F6DC6">
            <w:pPr>
              <w:pStyle w:val="TableText"/>
              <w:rPr>
                <w:rStyle w:val="Strong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py and paste this table, or insert extra columns, for each contract and/or supplier]"/>
                  </w:textInput>
                </w:ffData>
              </w:fldChar>
            </w:r>
            <w:r w:rsidR="002E1DD1">
              <w:rPr>
                <w:b/>
                <w:i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b/>
                <w:i/>
                <w:color w:val="FF0000"/>
                <w:sz w:val="18"/>
                <w:szCs w:val="18"/>
              </w:rPr>
            </w:r>
            <w:r>
              <w:rPr>
                <w:b/>
                <w:i/>
                <w:color w:val="FF0000"/>
                <w:sz w:val="18"/>
                <w:szCs w:val="18"/>
              </w:rPr>
              <w:fldChar w:fldCharType="separate"/>
            </w:r>
            <w:r w:rsidR="002E1DD1">
              <w:rPr>
                <w:b/>
                <w:i/>
                <w:noProof/>
                <w:color w:val="FF0000"/>
                <w:sz w:val="18"/>
                <w:szCs w:val="18"/>
              </w:rPr>
              <w:t>[Copy and paste this table, or insert extra columns, for each contract and/or supplier]</w:t>
            </w:r>
            <w:r>
              <w:rPr>
                <w:b/>
                <w:i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608" w:type="dxa"/>
            <w:tcBorders>
              <w:left w:val="nil"/>
            </w:tcBorders>
          </w:tcPr>
          <w:p w14:paraId="12193FEB" w14:textId="0D79D796" w:rsidR="002E1DD1" w:rsidRDefault="002E1DD1" w:rsidP="002F6DC6">
            <w:pPr>
              <w:pStyle w:val="TableText"/>
              <w:rPr>
                <w:rStyle w:val="Optional"/>
              </w:rPr>
            </w:pPr>
            <w:r w:rsidRPr="00AB69A4">
              <w:rPr>
                <w:b/>
                <w:sz w:val="18"/>
                <w:szCs w:val="18"/>
              </w:rPr>
              <w:t>Contract</w:t>
            </w:r>
            <w:r w:rsidRPr="00AB69A4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566FF8" w:rsidRPr="00AB69A4">
              <w:rPr>
                <w:b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>
                    <w:default w:val="[insert 1, 2, 3...]"/>
                  </w:textInput>
                </w:ffData>
              </w:fldChar>
            </w:r>
            <w:r w:rsidRPr="00AB69A4">
              <w:rPr>
                <w:b/>
                <w:sz w:val="18"/>
                <w:szCs w:val="18"/>
              </w:rPr>
              <w:instrText xml:space="preserve"> FORMTEXT </w:instrText>
            </w:r>
            <w:r w:rsidR="00566FF8" w:rsidRPr="00AB69A4">
              <w:rPr>
                <w:b/>
                <w:sz w:val="18"/>
                <w:szCs w:val="18"/>
              </w:rPr>
            </w:r>
            <w:r w:rsidR="00566FF8" w:rsidRPr="00AB69A4">
              <w:rPr>
                <w:b/>
                <w:sz w:val="18"/>
                <w:szCs w:val="18"/>
              </w:rPr>
              <w:fldChar w:fldCharType="separate"/>
            </w:r>
            <w:r w:rsidRPr="00AB69A4">
              <w:rPr>
                <w:b/>
                <w:noProof/>
                <w:sz w:val="18"/>
                <w:szCs w:val="18"/>
              </w:rPr>
              <w:t>[insert 1, 2, 3...]</w:t>
            </w:r>
            <w:r w:rsidR="00566FF8" w:rsidRPr="00AB69A4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. </w:t>
            </w:r>
            <w:r w:rsidRPr="00AB69A4">
              <w:rPr>
                <w:b/>
                <w:sz w:val="18"/>
                <w:szCs w:val="18"/>
              </w:rPr>
              <w:t>Supplier</w:t>
            </w:r>
            <w:r>
              <w:rPr>
                <w:b/>
                <w:sz w:val="18"/>
                <w:szCs w:val="18"/>
              </w:rPr>
              <w:t>:</w:t>
            </w:r>
            <w:r w:rsidRPr="00AB69A4">
              <w:rPr>
                <w:b/>
                <w:sz w:val="18"/>
                <w:szCs w:val="18"/>
              </w:rPr>
              <w:t xml:space="preserve"> </w:t>
            </w:r>
            <w:bookmarkStart w:id="97" w:name="Text206"/>
            <w:r w:rsidR="00566FF8">
              <w:rPr>
                <w:b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 w:rsidR="00566FF8">
              <w:rPr>
                <w:b/>
                <w:sz w:val="18"/>
                <w:szCs w:val="18"/>
              </w:rPr>
            </w:r>
            <w:r w:rsidR="00566FF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[insert name]</w:t>
            </w:r>
            <w:r w:rsidR="00566FF8">
              <w:rPr>
                <w:b/>
                <w:sz w:val="18"/>
                <w:szCs w:val="18"/>
              </w:rPr>
              <w:fldChar w:fldCharType="end"/>
            </w:r>
            <w:bookmarkEnd w:id="97"/>
          </w:p>
        </w:tc>
      </w:tr>
      <w:tr w:rsidR="002E1DD1" w14:paraId="70F7B951" w14:textId="77777777" w:rsidTr="00402EE1">
        <w:trPr>
          <w:cantSplit/>
        </w:trPr>
        <w:tc>
          <w:tcPr>
            <w:tcW w:w="4292" w:type="dxa"/>
          </w:tcPr>
          <w:p w14:paraId="7558B076" w14:textId="77777777" w:rsidR="002E1DD1" w:rsidRPr="00AB69A4" w:rsidRDefault="002E1DD1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a) Is the Contractor a s</w:t>
            </w:r>
            <w:r w:rsidRPr="00AB69A4">
              <w:rPr>
                <w:rStyle w:val="Strong"/>
              </w:rPr>
              <w:t xml:space="preserve">mall </w:t>
            </w:r>
            <w:r>
              <w:rPr>
                <w:rStyle w:val="Strong"/>
              </w:rPr>
              <w:t>b</w:t>
            </w:r>
            <w:r w:rsidRPr="00AB69A4">
              <w:rPr>
                <w:rStyle w:val="Strong"/>
              </w:rPr>
              <w:t>usiness</w:t>
            </w:r>
            <w:r>
              <w:rPr>
                <w:rStyle w:val="Strong"/>
              </w:rPr>
              <w:t>, employing less than 20 people</w:t>
            </w:r>
            <w:r w:rsidRPr="00AB69A4">
              <w:rPr>
                <w:rStyle w:val="Strong"/>
              </w:rPr>
              <w:t xml:space="preserve">? </w:t>
            </w:r>
          </w:p>
        </w:tc>
        <w:tc>
          <w:tcPr>
            <w:tcW w:w="5608" w:type="dxa"/>
            <w:tcBorders>
              <w:left w:val="nil"/>
            </w:tcBorders>
          </w:tcPr>
          <w:p w14:paraId="6676A729" w14:textId="77777777" w:rsidR="002E1DD1" w:rsidRDefault="002E1DD1" w:rsidP="00C86172">
            <w:pPr>
              <w:pStyle w:val="TableText"/>
            </w:pPr>
            <w:r w:rsidRPr="00ED1078">
              <w:rPr>
                <w:rStyle w:val="Optional"/>
              </w:rPr>
              <w:t>Yes</w:t>
            </w:r>
            <w:r>
              <w:rPr>
                <w:rStyle w:val="Optional"/>
              </w:rPr>
              <w:t xml:space="preserve"> </w:t>
            </w:r>
            <w:r w:rsidR="00330508">
              <w:rPr>
                <w:rStyle w:val="Optional"/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]"/>
                  </w:textInput>
                </w:ffData>
              </w:fldChar>
            </w:r>
            <w:r w:rsidR="00330508">
              <w:rPr>
                <w:rStyle w:val="Optional"/>
                <w:i/>
                <w:color w:val="FF0000"/>
              </w:rPr>
              <w:instrText xml:space="preserve"> FORMTEXT </w:instrText>
            </w:r>
            <w:r w:rsidR="00330508">
              <w:rPr>
                <w:rStyle w:val="Optional"/>
                <w:i/>
                <w:color w:val="FF0000"/>
              </w:rPr>
            </w:r>
            <w:r w:rsidR="00330508">
              <w:rPr>
                <w:rStyle w:val="Optional"/>
                <w:i/>
                <w:color w:val="FF0000"/>
              </w:rPr>
              <w:fldChar w:fldCharType="separate"/>
            </w:r>
            <w:r w:rsidR="00330508">
              <w:rPr>
                <w:rStyle w:val="Optional"/>
                <w:i/>
                <w:noProof/>
                <w:color w:val="FF0000"/>
              </w:rPr>
              <w:t>[or]</w:t>
            </w:r>
            <w:r w:rsidR="00330508">
              <w:rPr>
                <w:rStyle w:val="Optional"/>
                <w:i/>
                <w:color w:val="FF0000"/>
              </w:rPr>
              <w:fldChar w:fldCharType="end"/>
            </w:r>
            <w:r>
              <w:rPr>
                <w:rStyle w:val="Optional"/>
              </w:rPr>
              <w:t xml:space="preserve"> No</w:t>
            </w:r>
          </w:p>
        </w:tc>
      </w:tr>
      <w:tr w:rsidR="002E1DD1" w14:paraId="6B995630" w14:textId="77777777" w:rsidTr="00402EE1">
        <w:trPr>
          <w:cantSplit/>
        </w:trPr>
        <w:tc>
          <w:tcPr>
            <w:tcW w:w="4292" w:type="dxa"/>
          </w:tcPr>
          <w:p w14:paraId="6A8D4811" w14:textId="566F4152" w:rsidR="002E1DD1" w:rsidRDefault="002E1DD1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 xml:space="preserve">b) What </w:t>
            </w:r>
            <w:r w:rsidRPr="00E1303A">
              <w:rPr>
                <w:rStyle w:val="Strong"/>
                <w:color w:val="0000FF"/>
              </w:rPr>
              <w:t>is</w:t>
            </w:r>
            <w:r w:rsidR="0043253B" w:rsidRPr="00E1303A">
              <w:rPr>
                <w:rStyle w:val="Strong"/>
                <w:color w:val="0000FF"/>
              </w:rPr>
              <w:t>/are</w:t>
            </w:r>
            <w:r w:rsidRPr="00E1303A">
              <w:rPr>
                <w:rStyle w:val="Strong"/>
                <w:color w:val="0000FF"/>
              </w:rPr>
              <w:t xml:space="preserve"> </w:t>
            </w:r>
            <w:r>
              <w:rPr>
                <w:rStyle w:val="Strong"/>
              </w:rPr>
              <w:t xml:space="preserve">the </w:t>
            </w:r>
            <w:r w:rsidRPr="007A7D21">
              <w:rPr>
                <w:rStyle w:val="Strong"/>
                <w:u w:val="single"/>
              </w:rPr>
              <w:t>Contract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u w:val="single"/>
              </w:rPr>
              <w:t>Delivery Point</w:t>
            </w:r>
            <w:r w:rsidR="00E1303A" w:rsidRPr="00E1303A">
              <w:rPr>
                <w:rStyle w:val="Strong"/>
                <w:color w:val="0000FF"/>
                <w:u w:val="single"/>
              </w:rPr>
              <w:t>s</w:t>
            </w:r>
          </w:p>
        </w:tc>
        <w:tc>
          <w:tcPr>
            <w:tcW w:w="5608" w:type="dxa"/>
            <w:tcBorders>
              <w:left w:val="nil"/>
            </w:tcBorders>
          </w:tcPr>
          <w:p w14:paraId="4912A6E4" w14:textId="14B9E56F" w:rsidR="002E1DD1" w:rsidRPr="006368A7" w:rsidRDefault="00E65BDF" w:rsidP="002F6DC6">
            <w:pPr>
              <w:pStyle w:val="TableText"/>
              <w:rPr>
                <w:color w:val="0000FF"/>
              </w:rPr>
            </w:pPr>
            <w:r>
              <w:fldChar w:fldCharType="begin">
                <w:ffData>
                  <w:name w:val="Text204"/>
                  <w:enabled/>
                  <w:calcOnExit w:val="0"/>
                  <w:textInput>
                    <w:default w:val="[Insert Perth, Gascoyne, Goldfields- Esperance, Great Southern, Kimberley, Mid West, Peel, Pilbara, South West, and/or Wheatbelt]"/>
                  </w:textInput>
                </w:ffData>
              </w:fldChar>
            </w:r>
            <w:r>
              <w:instrText xml:space="preserve"> </w:instrText>
            </w:r>
            <w:bookmarkStart w:id="98" w:name="Text20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[Insert Perth, Gascoyne, Goldfields- Esperance, Great Southern, Kimberley, Mid West, Peel, Pilbara, South West, and/or Wheatbelt]</w:t>
            </w:r>
            <w:r>
              <w:fldChar w:fldCharType="end"/>
            </w:r>
            <w:bookmarkEnd w:id="98"/>
          </w:p>
        </w:tc>
      </w:tr>
      <w:tr w:rsidR="002E1DD1" w14:paraId="7AB80A6A" w14:textId="77777777" w:rsidTr="00402EE1">
        <w:trPr>
          <w:cantSplit/>
        </w:trPr>
        <w:tc>
          <w:tcPr>
            <w:tcW w:w="4292" w:type="dxa"/>
          </w:tcPr>
          <w:p w14:paraId="748C55B6" w14:textId="77777777" w:rsidR="002E1DD1" w:rsidRDefault="002E1DD1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 xml:space="preserve">c) Value of Contract with this </w:t>
            </w:r>
            <w:proofErr w:type="gramStart"/>
            <w:r>
              <w:rPr>
                <w:rStyle w:val="Strong"/>
              </w:rPr>
              <w:t>particular Contractor</w:t>
            </w:r>
            <w:proofErr w:type="gramEnd"/>
            <w:r>
              <w:rPr>
                <w:rStyle w:val="Strong"/>
              </w:rPr>
              <w:t xml:space="preserve"> </w:t>
            </w:r>
            <w:r>
              <w:t>(including ext. options)</w:t>
            </w:r>
          </w:p>
        </w:tc>
        <w:tc>
          <w:tcPr>
            <w:tcW w:w="5608" w:type="dxa"/>
            <w:tcBorders>
              <w:left w:val="nil"/>
            </w:tcBorders>
          </w:tcPr>
          <w:p w14:paraId="46C12512" w14:textId="77777777" w:rsidR="002E1DD1" w:rsidRPr="006368A7" w:rsidRDefault="00330508" w:rsidP="002F6DC6">
            <w:pPr>
              <w:pStyle w:val="TableText"/>
              <w:rPr>
                <w:color w:val="0000FF"/>
              </w:rPr>
            </w:pPr>
            <w:r>
              <w:rPr>
                <w:i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alue of the individual contract with this supplier only if it is known. If this value is not known, eg a panel of suppliers without predetermined work allocated, leave this section blank]"/>
                  </w:textInput>
                </w:ffData>
              </w:fldChar>
            </w:r>
            <w:r>
              <w:rPr>
                <w:i/>
                <w:color w:val="FF0000"/>
                <w:szCs w:val="20"/>
              </w:rPr>
              <w:instrText xml:space="preserve"> FORMTEXT </w:instrText>
            </w:r>
            <w:r>
              <w:rPr>
                <w:i/>
                <w:color w:val="FF0000"/>
                <w:szCs w:val="20"/>
              </w:rPr>
            </w:r>
            <w:r>
              <w:rPr>
                <w:i/>
                <w:color w:val="FF0000"/>
                <w:szCs w:val="20"/>
              </w:rPr>
              <w:fldChar w:fldCharType="separate"/>
            </w:r>
            <w:r>
              <w:rPr>
                <w:i/>
                <w:noProof/>
                <w:color w:val="FF0000"/>
                <w:szCs w:val="20"/>
              </w:rPr>
              <w:t>[Insert value of the individual contract with this supplier only if it is known. If this value is not known, eg a panel of suppliers without predetermined work allocated, leave this section blank]</w:t>
            </w:r>
            <w:r>
              <w:rPr>
                <w:i/>
                <w:color w:val="FF0000"/>
                <w:szCs w:val="20"/>
              </w:rPr>
              <w:fldChar w:fldCharType="end"/>
            </w:r>
            <w:r w:rsidR="002E1DD1" w:rsidRPr="00F32937">
              <w:rPr>
                <w:color w:val="0000FF"/>
              </w:rPr>
              <w:t>$</w:t>
            </w:r>
            <w:r w:rsidR="00566FF8" w:rsidRPr="00F32937">
              <w:rPr>
                <w:color w:val="0000FF"/>
              </w:rPr>
              <w:fldChar w:fldCharType="begin">
                <w:ffData>
                  <w:name w:val="Text205"/>
                  <w:enabled/>
                  <w:calcOnExit w:val="0"/>
                  <w:textInput>
                    <w:default w:val="[insert value]"/>
                  </w:textInput>
                </w:ffData>
              </w:fldChar>
            </w:r>
            <w:r w:rsidR="002E1DD1" w:rsidRPr="00F32937">
              <w:rPr>
                <w:color w:val="0000FF"/>
              </w:rPr>
              <w:instrText xml:space="preserve"> FORMTEXT </w:instrText>
            </w:r>
            <w:r w:rsidR="00566FF8" w:rsidRPr="00F32937">
              <w:rPr>
                <w:color w:val="0000FF"/>
              </w:rPr>
            </w:r>
            <w:r w:rsidR="00566FF8" w:rsidRPr="00F32937">
              <w:rPr>
                <w:color w:val="0000FF"/>
              </w:rPr>
              <w:fldChar w:fldCharType="separate"/>
            </w:r>
            <w:r w:rsidR="002E1DD1" w:rsidRPr="00F32937">
              <w:rPr>
                <w:noProof/>
                <w:color w:val="0000FF"/>
              </w:rPr>
              <w:t>[insert value]</w:t>
            </w:r>
            <w:r w:rsidR="00566FF8" w:rsidRPr="00F32937">
              <w:rPr>
                <w:color w:val="0000FF"/>
              </w:rPr>
              <w:fldChar w:fldCharType="end"/>
            </w:r>
            <w:r w:rsidR="00C10B34">
              <w:rPr>
                <w:color w:val="0000FF"/>
              </w:rPr>
              <w:t xml:space="preserve"> (inc GST)</w:t>
            </w:r>
          </w:p>
        </w:tc>
      </w:tr>
      <w:tr w:rsidR="002E1DD1" w14:paraId="4D6E9F8F" w14:textId="77777777" w:rsidTr="00402EE1">
        <w:trPr>
          <w:cantSplit/>
        </w:trPr>
        <w:tc>
          <w:tcPr>
            <w:tcW w:w="4292" w:type="dxa"/>
          </w:tcPr>
          <w:p w14:paraId="01746D69" w14:textId="77777777" w:rsidR="002E1DD1" w:rsidRDefault="002E1DD1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d) Where is the Contractor located for the purposes of this contract?</w:t>
            </w:r>
          </w:p>
        </w:tc>
        <w:bookmarkStart w:id="99" w:name="Text207"/>
        <w:tc>
          <w:tcPr>
            <w:tcW w:w="5608" w:type="dxa"/>
            <w:tcBorders>
              <w:left w:val="nil"/>
            </w:tcBorders>
          </w:tcPr>
          <w:p w14:paraId="6A961402" w14:textId="77777777" w:rsidR="002E1DD1" w:rsidRDefault="00566FF8" w:rsidP="002F6DC6">
            <w:pPr>
              <w:pStyle w:val="TableText"/>
              <w:rPr>
                <w:rStyle w:val="Instruction"/>
                <w:i/>
                <w:color w:val="auto"/>
              </w:rPr>
            </w:pPr>
            <w:r w:rsidRPr="00F32937">
              <w:rPr>
                <w:rStyle w:val="Instruction"/>
                <w:color w:val="0000FF"/>
              </w:rPr>
              <w:fldChar w:fldCharType="begin">
                <w:ffData>
                  <w:name w:val="Text207"/>
                  <w:enabled/>
                  <w:calcOnExit w:val="0"/>
                  <w:textInput>
                    <w:default w:val="[Insert region (Perth, Gascoyne, Goldfields- Esperance, Great Southern, Kimberley, Mid West, Peel, Pilbara, South West, Wheatbelt) or leave blank if lcoation is outside WA]"/>
                  </w:textInput>
                </w:ffData>
              </w:fldChar>
            </w:r>
            <w:r w:rsidR="002E1DD1" w:rsidRPr="00F32937">
              <w:rPr>
                <w:rStyle w:val="Instruction"/>
                <w:color w:val="0000FF"/>
              </w:rPr>
              <w:instrText xml:space="preserve"> FORMTEXT </w:instrText>
            </w:r>
            <w:r w:rsidRPr="00F32937">
              <w:rPr>
                <w:rStyle w:val="Instruction"/>
                <w:color w:val="0000FF"/>
              </w:rPr>
            </w:r>
            <w:r w:rsidRPr="00F32937">
              <w:rPr>
                <w:rStyle w:val="Instruction"/>
                <w:color w:val="0000FF"/>
              </w:rPr>
              <w:fldChar w:fldCharType="separate"/>
            </w:r>
            <w:r w:rsidR="002E1DD1" w:rsidRPr="00F32937">
              <w:rPr>
                <w:rStyle w:val="Instruction"/>
                <w:noProof/>
                <w:color w:val="0000FF"/>
              </w:rPr>
              <w:t>[Insert region (Perth, Gascoyne, Goldfields- Esperance, Great Southern, Kimberley, Mid West, Peel, Pilbara, South West, Wheatbelt) or leave blank if lcoation is outside WA]</w:t>
            </w:r>
            <w:r w:rsidRPr="00F32937">
              <w:rPr>
                <w:rStyle w:val="Instruction"/>
                <w:color w:val="0000FF"/>
              </w:rPr>
              <w:fldChar w:fldCharType="end"/>
            </w:r>
            <w:bookmarkEnd w:id="99"/>
            <w:r w:rsidR="002E1DD1" w:rsidRPr="007A7D21">
              <w:rPr>
                <w:rStyle w:val="Instruction"/>
                <w:i/>
                <w:color w:val="auto"/>
              </w:rPr>
              <w:t>,</w:t>
            </w:r>
          </w:p>
          <w:bookmarkStart w:id="100" w:name="Text208"/>
          <w:p w14:paraId="1A8A79C8" w14:textId="5A6AA10C" w:rsidR="002E1DD1" w:rsidRPr="006368A7" w:rsidRDefault="00566FF8" w:rsidP="002F6DC6">
            <w:pPr>
              <w:pStyle w:val="TableText"/>
              <w:rPr>
                <w:color w:val="0000FF"/>
              </w:rPr>
            </w:pPr>
            <w:r w:rsidRPr="007A7D21">
              <w:rPr>
                <w:rStyle w:val="Instruction"/>
                <w:color w:val="auto"/>
              </w:rPr>
              <w:fldChar w:fldCharType="begin">
                <w:ffData>
                  <w:name w:val="Text208"/>
                  <w:enabled/>
                  <w:calcOnExit w:val="0"/>
                  <w:textInput>
                    <w:default w:val="[Insert state (or country if located outside Australia)]"/>
                  </w:textInput>
                </w:ffData>
              </w:fldChar>
            </w:r>
            <w:r w:rsidR="002E1DD1" w:rsidRPr="007A7D21">
              <w:rPr>
                <w:rStyle w:val="Instruction"/>
                <w:color w:val="auto"/>
              </w:rPr>
              <w:instrText xml:space="preserve"> FORMTEXT </w:instrText>
            </w:r>
            <w:r w:rsidRPr="007A7D21">
              <w:rPr>
                <w:rStyle w:val="Instruction"/>
                <w:color w:val="auto"/>
              </w:rPr>
            </w:r>
            <w:r w:rsidRPr="007A7D21">
              <w:rPr>
                <w:rStyle w:val="Instruction"/>
                <w:color w:val="auto"/>
              </w:rPr>
              <w:fldChar w:fldCharType="separate"/>
            </w:r>
            <w:r w:rsidR="002E1DD1" w:rsidRPr="007A7D21">
              <w:rPr>
                <w:rStyle w:val="Instruction"/>
                <w:noProof/>
                <w:color w:val="auto"/>
              </w:rPr>
              <w:t>[Insert state (or country if located outside Australia)]</w:t>
            </w:r>
            <w:r w:rsidRPr="007A7D21">
              <w:rPr>
                <w:rStyle w:val="Instruction"/>
                <w:color w:val="auto"/>
              </w:rPr>
              <w:fldChar w:fldCharType="end"/>
            </w:r>
            <w:bookmarkEnd w:id="100"/>
          </w:p>
        </w:tc>
      </w:tr>
      <w:tr w:rsidR="002E1DD1" w14:paraId="5482A152" w14:textId="77777777" w:rsidTr="00402EE1">
        <w:trPr>
          <w:cantSplit/>
        </w:trPr>
        <w:tc>
          <w:tcPr>
            <w:tcW w:w="4292" w:type="dxa"/>
          </w:tcPr>
          <w:p w14:paraId="3488DEB5" w14:textId="4F19EF97" w:rsidR="002E1DD1" w:rsidRPr="004B2CF5" w:rsidRDefault="00B77D09" w:rsidP="002F6DC6">
            <w:pPr>
              <w:pStyle w:val="TableText"/>
              <w:rPr>
                <w:rStyle w:val="Instruction"/>
                <w:i/>
              </w:rPr>
            </w:pPr>
            <w:r>
              <w:rPr>
                <w:rStyle w:val="Strong"/>
              </w:rPr>
              <w:t>e</w:t>
            </w:r>
            <w:r w:rsidR="002E1DD1">
              <w:rPr>
                <w:rStyle w:val="Strong"/>
              </w:rPr>
              <w:t xml:space="preserve">) </w:t>
            </w:r>
            <w:r w:rsidR="002E1DD1" w:rsidRPr="00F32937">
              <w:rPr>
                <w:rStyle w:val="Strong"/>
              </w:rPr>
              <w:t>Was the contract awarded to a</w:t>
            </w:r>
            <w:r w:rsidR="006F755F">
              <w:rPr>
                <w:rStyle w:val="Strong"/>
              </w:rPr>
              <w:t>n eligible</w:t>
            </w:r>
            <w:r w:rsidR="00970A39">
              <w:rPr>
                <w:rStyle w:val="Strong"/>
              </w:rPr>
              <w:t xml:space="preserve"> </w:t>
            </w:r>
            <w:r w:rsidR="002E1DD1" w:rsidRPr="00F32937">
              <w:rPr>
                <w:rStyle w:val="Strong"/>
              </w:rPr>
              <w:t xml:space="preserve">regional business located within the </w:t>
            </w:r>
            <w:r w:rsidR="002E1DD1" w:rsidRPr="00F32937">
              <w:rPr>
                <w:rStyle w:val="Strong"/>
                <w:u w:val="single"/>
              </w:rPr>
              <w:t>Contract Prescribed Distance</w:t>
            </w:r>
            <w:r w:rsidR="002E1DD1" w:rsidRPr="00F32937">
              <w:rPr>
                <w:rStyle w:val="Strong"/>
              </w:rPr>
              <w:t>?</w:t>
            </w:r>
            <w:r w:rsidR="002E1DD1">
              <w:rPr>
                <w:rStyle w:val="Strong"/>
              </w:rPr>
              <w:t xml:space="preserve"> </w:t>
            </w:r>
            <w:r w:rsidR="002E1DD1" w:rsidRPr="00AB69A4">
              <w:rPr>
                <w:rStyle w:val="Strong"/>
                <w:b w:val="0"/>
              </w:rPr>
              <w:t>(Regional based contracts only)</w:t>
            </w:r>
          </w:p>
        </w:tc>
        <w:tc>
          <w:tcPr>
            <w:tcW w:w="5608" w:type="dxa"/>
            <w:tcBorders>
              <w:left w:val="nil"/>
            </w:tcBorders>
          </w:tcPr>
          <w:p w14:paraId="01D49C73" w14:textId="77777777" w:rsidR="002E1DD1" w:rsidRDefault="002E1DD1" w:rsidP="00C86172">
            <w:pPr>
              <w:pStyle w:val="TableText"/>
            </w:pPr>
            <w:r>
              <w:rPr>
                <w:rStyle w:val="Optional"/>
              </w:rPr>
              <w:t xml:space="preserve">Yes </w:t>
            </w:r>
            <w:r w:rsidR="00330508">
              <w:rPr>
                <w:rStyle w:val="Optional"/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]"/>
                  </w:textInput>
                </w:ffData>
              </w:fldChar>
            </w:r>
            <w:r w:rsidR="00330508">
              <w:rPr>
                <w:rStyle w:val="Optional"/>
                <w:i/>
                <w:color w:val="FF0000"/>
              </w:rPr>
              <w:instrText xml:space="preserve"> FORMTEXT </w:instrText>
            </w:r>
            <w:r w:rsidR="00330508">
              <w:rPr>
                <w:rStyle w:val="Optional"/>
                <w:i/>
                <w:color w:val="FF0000"/>
              </w:rPr>
            </w:r>
            <w:r w:rsidR="00330508">
              <w:rPr>
                <w:rStyle w:val="Optional"/>
                <w:i/>
                <w:color w:val="FF0000"/>
              </w:rPr>
              <w:fldChar w:fldCharType="separate"/>
            </w:r>
            <w:r w:rsidR="00330508">
              <w:rPr>
                <w:rStyle w:val="Optional"/>
                <w:i/>
                <w:noProof/>
                <w:color w:val="FF0000"/>
              </w:rPr>
              <w:t>[or]</w:t>
            </w:r>
            <w:r w:rsidR="00330508">
              <w:rPr>
                <w:rStyle w:val="Optional"/>
                <w:i/>
                <w:color w:val="FF0000"/>
              </w:rPr>
              <w:fldChar w:fldCharType="end"/>
            </w:r>
            <w:r>
              <w:rPr>
                <w:rStyle w:val="Optional"/>
              </w:rPr>
              <w:t xml:space="preserve"> No</w:t>
            </w:r>
            <w:r w:rsidDel="00925DB1">
              <w:t xml:space="preserve"> </w:t>
            </w:r>
            <w:r w:rsidR="00330508">
              <w:rPr>
                <w:rStyle w:val="Optional"/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 delete options and leave blank if not a regional contract delivery point]"/>
                  </w:textInput>
                </w:ffData>
              </w:fldChar>
            </w:r>
            <w:r w:rsidR="00330508">
              <w:rPr>
                <w:rStyle w:val="Optional"/>
                <w:i/>
                <w:color w:val="FF0000"/>
              </w:rPr>
              <w:instrText xml:space="preserve"> FORMTEXT </w:instrText>
            </w:r>
            <w:r w:rsidR="00330508">
              <w:rPr>
                <w:rStyle w:val="Optional"/>
                <w:i/>
                <w:color w:val="FF0000"/>
              </w:rPr>
            </w:r>
            <w:r w:rsidR="00330508">
              <w:rPr>
                <w:rStyle w:val="Optional"/>
                <w:i/>
                <w:color w:val="FF0000"/>
              </w:rPr>
              <w:fldChar w:fldCharType="separate"/>
            </w:r>
            <w:r w:rsidR="00330508">
              <w:rPr>
                <w:rStyle w:val="Optional"/>
                <w:i/>
                <w:noProof/>
                <w:color w:val="FF0000"/>
              </w:rPr>
              <w:t>[or delete options and leave blank if not a regional contract delivery point]</w:t>
            </w:r>
            <w:r w:rsidR="00330508">
              <w:rPr>
                <w:rStyle w:val="Optional"/>
                <w:i/>
                <w:color w:val="FF0000"/>
              </w:rPr>
              <w:fldChar w:fldCharType="end"/>
            </w:r>
          </w:p>
        </w:tc>
      </w:tr>
      <w:tr w:rsidR="002E1DD1" w14:paraId="6856C5D9" w14:textId="77777777" w:rsidTr="00402EE1">
        <w:trPr>
          <w:cantSplit/>
        </w:trPr>
        <w:tc>
          <w:tcPr>
            <w:tcW w:w="4292" w:type="dxa"/>
          </w:tcPr>
          <w:p w14:paraId="3273B3D0" w14:textId="4145AE95" w:rsidR="002E1DD1" w:rsidRDefault="00B77D09" w:rsidP="002F6DC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f</w:t>
            </w:r>
            <w:r w:rsidR="002E1DD1">
              <w:rPr>
                <w:rStyle w:val="Strong"/>
              </w:rPr>
              <w:t xml:space="preserve">) </w:t>
            </w:r>
            <w:r w:rsidR="002E1DD1" w:rsidRPr="00AB69A4">
              <w:rPr>
                <w:rStyle w:val="Strong"/>
              </w:rPr>
              <w:t xml:space="preserve">Was </w:t>
            </w:r>
            <w:r w:rsidR="00A52139">
              <w:rPr>
                <w:rStyle w:val="Strong"/>
              </w:rPr>
              <w:t>a</w:t>
            </w:r>
            <w:r w:rsidR="00970A39">
              <w:rPr>
                <w:rStyle w:val="Strong"/>
              </w:rPr>
              <w:t xml:space="preserve"> </w:t>
            </w:r>
            <w:r w:rsidR="002E1DD1" w:rsidRPr="00AB69A4">
              <w:rPr>
                <w:rStyle w:val="Strong"/>
              </w:rPr>
              <w:t>Regional Price Preference</w:t>
            </w:r>
            <w:r w:rsidR="00A52139">
              <w:rPr>
                <w:rStyle w:val="Strong"/>
              </w:rPr>
              <w:t xml:space="preserve"> applied</w:t>
            </w:r>
            <w:r w:rsidR="00696EF6">
              <w:rPr>
                <w:rStyle w:val="Strong"/>
              </w:rPr>
              <w:t xml:space="preserve"> for evaluation purposes</w:t>
            </w:r>
            <w:r w:rsidR="002E1DD1" w:rsidRPr="00AB69A4">
              <w:rPr>
                <w:rStyle w:val="Strong"/>
              </w:rPr>
              <w:t>?</w:t>
            </w:r>
            <w:r w:rsidR="002E1DD1" w:rsidRPr="00AB69A4" w:rsidDel="00AB69A4">
              <w:rPr>
                <w:rStyle w:val="Strong"/>
              </w:rPr>
              <w:t xml:space="preserve"> </w:t>
            </w:r>
            <w:r w:rsidR="002E1DD1" w:rsidRPr="00AB69A4">
              <w:rPr>
                <w:rStyle w:val="Strong"/>
                <w:b w:val="0"/>
              </w:rPr>
              <w:t>(Regional based contracts only)</w:t>
            </w:r>
          </w:p>
          <w:p w14:paraId="1BC6080F" w14:textId="16BB523C" w:rsidR="002E1DD1" w:rsidRPr="004B2CF5" w:rsidRDefault="002E1DD1" w:rsidP="002F6DC6">
            <w:pPr>
              <w:pStyle w:val="TableText"/>
              <w:rPr>
                <w:rStyle w:val="Strong"/>
                <w:i/>
              </w:rPr>
            </w:pPr>
            <w:r w:rsidRPr="00AB69A4">
              <w:rPr>
                <w:b/>
              </w:rPr>
              <w:t>If yes, what was the total value of the regional price preference that was applied</w:t>
            </w:r>
            <w:r w:rsidR="00CB65DF">
              <w:rPr>
                <w:b/>
              </w:rPr>
              <w:t xml:space="preserve"> for evaluation purposes</w:t>
            </w:r>
            <w:r w:rsidRPr="00AB69A4">
              <w:rPr>
                <w:b/>
              </w:rPr>
              <w:t>?</w:t>
            </w:r>
          </w:p>
        </w:tc>
        <w:tc>
          <w:tcPr>
            <w:tcW w:w="5608" w:type="dxa"/>
            <w:tcBorders>
              <w:left w:val="nil"/>
            </w:tcBorders>
          </w:tcPr>
          <w:p w14:paraId="172FE498" w14:textId="77777777" w:rsidR="002E1DD1" w:rsidRDefault="002E1DD1" w:rsidP="002F6DC6">
            <w:pPr>
              <w:pStyle w:val="TableText"/>
            </w:pPr>
            <w:r>
              <w:rPr>
                <w:rStyle w:val="Optional"/>
              </w:rPr>
              <w:t xml:space="preserve">Yes </w:t>
            </w:r>
            <w:r w:rsidR="00330508">
              <w:rPr>
                <w:rStyle w:val="Optional"/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]"/>
                  </w:textInput>
                </w:ffData>
              </w:fldChar>
            </w:r>
            <w:r w:rsidR="00330508">
              <w:rPr>
                <w:rStyle w:val="Optional"/>
                <w:i/>
                <w:color w:val="FF0000"/>
              </w:rPr>
              <w:instrText xml:space="preserve"> FORMTEXT </w:instrText>
            </w:r>
            <w:r w:rsidR="00330508">
              <w:rPr>
                <w:rStyle w:val="Optional"/>
                <w:i/>
                <w:color w:val="FF0000"/>
              </w:rPr>
            </w:r>
            <w:r w:rsidR="00330508">
              <w:rPr>
                <w:rStyle w:val="Optional"/>
                <w:i/>
                <w:color w:val="FF0000"/>
              </w:rPr>
              <w:fldChar w:fldCharType="separate"/>
            </w:r>
            <w:r w:rsidR="00330508">
              <w:rPr>
                <w:rStyle w:val="Optional"/>
                <w:i/>
                <w:noProof/>
                <w:color w:val="FF0000"/>
              </w:rPr>
              <w:t>[or]</w:t>
            </w:r>
            <w:r w:rsidR="00330508">
              <w:rPr>
                <w:rStyle w:val="Optional"/>
                <w:i/>
                <w:color w:val="FF0000"/>
              </w:rPr>
              <w:fldChar w:fldCharType="end"/>
            </w:r>
            <w:r>
              <w:rPr>
                <w:rStyle w:val="Optional"/>
              </w:rPr>
              <w:t xml:space="preserve"> No</w:t>
            </w:r>
            <w:r w:rsidDel="00925DB1">
              <w:t xml:space="preserve"> </w:t>
            </w:r>
            <w:r w:rsidR="00330508">
              <w:rPr>
                <w:rStyle w:val="Optional"/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 delete options and leave blank if not a regional contract delivery point]"/>
                  </w:textInput>
                </w:ffData>
              </w:fldChar>
            </w:r>
            <w:r w:rsidR="00330508">
              <w:rPr>
                <w:rStyle w:val="Optional"/>
                <w:i/>
                <w:color w:val="FF0000"/>
              </w:rPr>
              <w:instrText xml:space="preserve"> FORMTEXT </w:instrText>
            </w:r>
            <w:r w:rsidR="00330508">
              <w:rPr>
                <w:rStyle w:val="Optional"/>
                <w:i/>
                <w:color w:val="FF0000"/>
              </w:rPr>
            </w:r>
            <w:r w:rsidR="00330508">
              <w:rPr>
                <w:rStyle w:val="Optional"/>
                <w:i/>
                <w:color w:val="FF0000"/>
              </w:rPr>
              <w:fldChar w:fldCharType="separate"/>
            </w:r>
            <w:r w:rsidR="00330508">
              <w:rPr>
                <w:rStyle w:val="Optional"/>
                <w:i/>
                <w:noProof/>
                <w:color w:val="FF0000"/>
              </w:rPr>
              <w:t>[or delete options and leave blank if not a regional contract delivery point]</w:t>
            </w:r>
            <w:r w:rsidR="00330508">
              <w:rPr>
                <w:rStyle w:val="Optional"/>
                <w:i/>
                <w:color w:val="FF0000"/>
              </w:rPr>
              <w:fldChar w:fldCharType="end"/>
            </w:r>
            <w:r>
              <w:t xml:space="preserve"> </w:t>
            </w:r>
            <w:r>
              <w:br/>
            </w:r>
          </w:p>
          <w:p w14:paraId="23615717" w14:textId="47D6B82C" w:rsidR="002E1DD1" w:rsidRDefault="005C184E" w:rsidP="002F6DC6">
            <w:pPr>
              <w:pStyle w:val="TableText"/>
            </w:pPr>
            <w:r w:rsidRPr="005C184E">
              <w:rPr>
                <w:color w:val="0000FF"/>
              </w:rPr>
              <w:t xml:space="preserve">A Regional Business </w:t>
            </w:r>
            <w:r w:rsidRPr="003E1476">
              <w:rPr>
                <w:rStyle w:val="Instruction"/>
                <w:i/>
                <w:iCs/>
              </w:rPr>
              <w:t xml:space="preserve">[or] </w:t>
            </w:r>
            <w:r w:rsidRPr="005C184E">
              <w:rPr>
                <w:color w:val="0000FF"/>
              </w:rPr>
              <w:t xml:space="preserve">Content </w:t>
            </w:r>
            <w:r w:rsidRPr="003E1476">
              <w:rPr>
                <w:rStyle w:val="Instruction"/>
                <w:i/>
                <w:iCs/>
              </w:rPr>
              <w:t>[Delete Business or Content as applicable]</w:t>
            </w:r>
            <w:r w:rsidRPr="005C184E">
              <w:rPr>
                <w:color w:val="0000FF"/>
              </w:rPr>
              <w:t xml:space="preserve"> Preference of </w:t>
            </w:r>
            <w:r w:rsidR="002E1DD1" w:rsidRPr="00F32937">
              <w:rPr>
                <w:color w:val="0000FF"/>
              </w:rPr>
              <w:t>$</w:t>
            </w:r>
            <w:r w:rsidR="00566FF8" w:rsidRPr="00F32937">
              <w:rPr>
                <w:color w:val="0000FF"/>
              </w:rPr>
              <w:fldChar w:fldCharType="begin">
                <w:ffData>
                  <w:name w:val="Text205"/>
                  <w:enabled/>
                  <w:calcOnExit w:val="0"/>
                  <w:textInput>
                    <w:default w:val="[insert value]"/>
                  </w:textInput>
                </w:ffData>
              </w:fldChar>
            </w:r>
            <w:r w:rsidR="002E1DD1" w:rsidRPr="00F32937">
              <w:rPr>
                <w:color w:val="0000FF"/>
              </w:rPr>
              <w:instrText xml:space="preserve"> FORMTEXT </w:instrText>
            </w:r>
            <w:r w:rsidR="00566FF8" w:rsidRPr="00F32937">
              <w:rPr>
                <w:color w:val="0000FF"/>
              </w:rPr>
            </w:r>
            <w:r w:rsidR="00566FF8" w:rsidRPr="00F32937">
              <w:rPr>
                <w:color w:val="0000FF"/>
              </w:rPr>
              <w:fldChar w:fldCharType="separate"/>
            </w:r>
            <w:r w:rsidR="002E1DD1" w:rsidRPr="00F32937">
              <w:rPr>
                <w:noProof/>
                <w:color w:val="0000FF"/>
              </w:rPr>
              <w:t>[insert value]</w:t>
            </w:r>
            <w:r w:rsidR="00566FF8" w:rsidRPr="00F32937">
              <w:rPr>
                <w:color w:val="0000FF"/>
              </w:rPr>
              <w:fldChar w:fldCharType="end"/>
            </w:r>
            <w:r w:rsidR="00C10B34">
              <w:rPr>
                <w:color w:val="0000FF"/>
              </w:rPr>
              <w:t xml:space="preserve"> (inc GST)</w:t>
            </w:r>
            <w:r>
              <w:rPr>
                <w:color w:val="0000FF"/>
              </w:rPr>
              <w:t xml:space="preserve"> </w:t>
            </w:r>
            <w:r w:rsidRPr="005C184E">
              <w:rPr>
                <w:color w:val="0000FF"/>
              </w:rPr>
              <w:t>was applied.</w:t>
            </w:r>
          </w:p>
        </w:tc>
      </w:tr>
      <w:tr w:rsidR="00BD6FFC" w14:paraId="5D317051" w14:textId="77777777" w:rsidTr="00AA2A67">
        <w:trPr>
          <w:cantSplit/>
          <w:trHeight w:val="1208"/>
        </w:trPr>
        <w:tc>
          <w:tcPr>
            <w:tcW w:w="4292" w:type="dxa"/>
          </w:tcPr>
          <w:p w14:paraId="1971409E" w14:textId="326835CE" w:rsidR="004A30F1" w:rsidRPr="004A30F1" w:rsidRDefault="00B77D09" w:rsidP="004A30F1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g</w:t>
            </w:r>
            <w:r w:rsidR="004A30F1" w:rsidRPr="004A30F1">
              <w:rPr>
                <w:rStyle w:val="Strong"/>
              </w:rPr>
              <w:t>) Was an imported content impost applied</w:t>
            </w:r>
            <w:r w:rsidR="00696EF6">
              <w:rPr>
                <w:rStyle w:val="Strong"/>
              </w:rPr>
              <w:t xml:space="preserve"> for evaluation purposes</w:t>
            </w:r>
            <w:r w:rsidR="004A30F1" w:rsidRPr="004A30F1">
              <w:rPr>
                <w:rStyle w:val="Strong"/>
              </w:rPr>
              <w:t>?</w:t>
            </w:r>
          </w:p>
          <w:p w14:paraId="0E8D1CB4" w14:textId="14B03B98" w:rsidR="00BD6FFC" w:rsidRDefault="004A30F1" w:rsidP="004A30F1">
            <w:pPr>
              <w:pStyle w:val="TableText"/>
              <w:rPr>
                <w:rStyle w:val="Strong"/>
              </w:rPr>
            </w:pPr>
            <w:r w:rsidRPr="004A30F1">
              <w:rPr>
                <w:rStyle w:val="Strong"/>
              </w:rPr>
              <w:t>If yes, what was the total value of the regional price preference that was applied?</w:t>
            </w:r>
          </w:p>
        </w:tc>
        <w:tc>
          <w:tcPr>
            <w:tcW w:w="5608" w:type="dxa"/>
            <w:tcBorders>
              <w:left w:val="nil"/>
            </w:tcBorders>
          </w:tcPr>
          <w:p w14:paraId="6B39BADB" w14:textId="03D5BF8D" w:rsidR="00B62BFA" w:rsidRPr="00B62BFA" w:rsidRDefault="00B62BFA" w:rsidP="00B62BFA">
            <w:pPr>
              <w:pStyle w:val="TableText"/>
              <w:rPr>
                <w:rStyle w:val="Optional"/>
              </w:rPr>
            </w:pPr>
            <w:r w:rsidRPr="00B62BFA">
              <w:rPr>
                <w:rStyle w:val="Optional"/>
              </w:rPr>
              <w:t xml:space="preserve">Yes </w:t>
            </w:r>
            <w:r w:rsidRPr="00AA2A67">
              <w:rPr>
                <w:rStyle w:val="Instruction"/>
                <w:i/>
                <w:iCs/>
              </w:rPr>
              <w:t>[or]</w:t>
            </w:r>
            <w:r w:rsidRPr="00AA2A67">
              <w:rPr>
                <w:rStyle w:val="Optional"/>
                <w:i/>
                <w:iCs/>
              </w:rPr>
              <w:t xml:space="preserve"> </w:t>
            </w:r>
            <w:r w:rsidRPr="00B62BFA">
              <w:rPr>
                <w:rStyle w:val="Optional"/>
              </w:rPr>
              <w:t>No</w:t>
            </w:r>
          </w:p>
          <w:p w14:paraId="20C2486A" w14:textId="0EB7EBCA" w:rsidR="00B62BFA" w:rsidRPr="00B62BFA" w:rsidRDefault="00B62BFA" w:rsidP="00B62BFA">
            <w:pPr>
              <w:pStyle w:val="TableText"/>
              <w:rPr>
                <w:rStyle w:val="Optional"/>
              </w:rPr>
            </w:pPr>
          </w:p>
          <w:p w14:paraId="5692EA40" w14:textId="5860D0DD" w:rsidR="00BD6FFC" w:rsidRDefault="00B62BFA" w:rsidP="00B62BFA">
            <w:pPr>
              <w:pStyle w:val="TableText"/>
              <w:rPr>
                <w:rStyle w:val="Optional"/>
              </w:rPr>
            </w:pPr>
            <w:r w:rsidRPr="00B62BFA">
              <w:rPr>
                <w:rStyle w:val="Optional"/>
              </w:rPr>
              <w:t>$[insert value] (inc GST)</w:t>
            </w:r>
          </w:p>
        </w:tc>
      </w:tr>
    </w:tbl>
    <w:p w14:paraId="63F11462" w14:textId="77777777" w:rsidR="0029469B" w:rsidRDefault="0029469B" w:rsidP="0029469B">
      <w:pPr>
        <w:pStyle w:val="BodyText"/>
        <w:ind w:left="0"/>
      </w:pPr>
    </w:p>
    <w:p w14:paraId="4CE76326" w14:textId="77777777" w:rsidR="00773756" w:rsidRDefault="00773756">
      <w:pPr>
        <w:pStyle w:val="BodyText"/>
        <w:ind w:left="0"/>
        <w:sectPr w:rsidR="00773756" w:rsidSect="002D1BB0">
          <w:headerReference w:type="default" r:id="rId32"/>
          <w:pgSz w:w="11907" w:h="16840" w:code="9"/>
          <w:pgMar w:top="1134" w:right="890" w:bottom="851" w:left="851" w:header="567" w:footer="567" w:gutter="567"/>
          <w:cols w:space="708"/>
          <w:docGrid w:linePitch="360"/>
        </w:sectPr>
      </w:pPr>
    </w:p>
    <w:p w14:paraId="63D377B4" w14:textId="7CDC5ABC" w:rsidR="00773756" w:rsidRPr="00DA6454" w:rsidRDefault="00773756" w:rsidP="00773756">
      <w:pPr>
        <w:pStyle w:val="Heading1"/>
        <w:numPr>
          <w:ilvl w:val="0"/>
          <w:numId w:val="0"/>
        </w:numPr>
        <w:rPr>
          <w:i/>
        </w:rPr>
      </w:pPr>
      <w:bookmarkStart w:id="101" w:name="_Toc170302829"/>
      <w:r w:rsidRPr="00DA6454">
        <w:lastRenderedPageBreak/>
        <w:t>Appendix F – Gender Equality in Procurement –</w:t>
      </w:r>
      <w:r w:rsidR="00B14D88" w:rsidRPr="00DA6454">
        <w:t xml:space="preserve"> </w:t>
      </w:r>
      <w:r w:rsidR="002D45E0" w:rsidRPr="00DA6454">
        <w:t>Disclosure</w:t>
      </w:r>
      <w:bookmarkEnd w:id="101"/>
    </w:p>
    <w:p w14:paraId="735D935F" w14:textId="7ECAB110" w:rsidR="009829C5" w:rsidRPr="001C6F83" w:rsidRDefault="00640C0F" w:rsidP="009829C5">
      <w:pPr>
        <w:pStyle w:val="NormText"/>
        <w:rPr>
          <w:rStyle w:val="Instruction"/>
          <w:i/>
          <w:iCs/>
        </w:rPr>
      </w:pPr>
      <w:r w:rsidRPr="00640C0F">
        <w:rPr>
          <w:i/>
          <w:iCs/>
          <w:color w:val="FF0000"/>
        </w:rPr>
        <w:t>[</w:t>
      </w:r>
      <w:r w:rsidR="009829C5" w:rsidRPr="001C6F83">
        <w:rPr>
          <w:rStyle w:val="Instruction"/>
          <w:i/>
          <w:iCs/>
        </w:rPr>
        <w:t>The Gender Equ</w:t>
      </w:r>
      <w:r w:rsidR="009829C5">
        <w:rPr>
          <w:rStyle w:val="Instruction"/>
          <w:i/>
          <w:iCs/>
        </w:rPr>
        <w:t>al</w:t>
      </w:r>
      <w:r w:rsidR="009829C5" w:rsidRPr="001C6F83">
        <w:rPr>
          <w:rStyle w:val="Instruction"/>
          <w:i/>
          <w:iCs/>
        </w:rPr>
        <w:t>ity in Procurement</w:t>
      </w:r>
      <w:r w:rsidR="009829C5">
        <w:rPr>
          <w:rStyle w:val="Instruction"/>
          <w:i/>
          <w:iCs/>
        </w:rPr>
        <w:t xml:space="preserve">– Disclosure </w:t>
      </w:r>
      <w:r w:rsidR="009829C5" w:rsidRPr="001C6F83">
        <w:rPr>
          <w:rStyle w:val="Instruction"/>
          <w:i/>
          <w:iCs/>
        </w:rPr>
        <w:t xml:space="preserve">table </w:t>
      </w:r>
      <w:r w:rsidR="009829C5">
        <w:rPr>
          <w:rStyle w:val="Instruction"/>
          <w:i/>
          <w:iCs/>
        </w:rPr>
        <w:t xml:space="preserve">below </w:t>
      </w:r>
      <w:r w:rsidR="009829C5" w:rsidRPr="001C6F83">
        <w:rPr>
          <w:rStyle w:val="Instruction"/>
          <w:i/>
          <w:iCs/>
        </w:rPr>
        <w:t>is</w:t>
      </w:r>
      <w:r w:rsidR="009829C5">
        <w:rPr>
          <w:rStyle w:val="Instruction"/>
          <w:i/>
          <w:iCs/>
        </w:rPr>
        <w:t>:</w:t>
      </w:r>
    </w:p>
    <w:p w14:paraId="67EBA61C" w14:textId="4682DFEC" w:rsidR="009829C5" w:rsidRPr="001C6F83" w:rsidRDefault="009829C5" w:rsidP="009829C5">
      <w:pPr>
        <w:pStyle w:val="NormText"/>
        <w:numPr>
          <w:ilvl w:val="0"/>
          <w:numId w:val="27"/>
        </w:numPr>
        <w:rPr>
          <w:rStyle w:val="Instruction"/>
          <w:i/>
          <w:iCs/>
        </w:rPr>
      </w:pPr>
      <w:r w:rsidRPr="001C6F83">
        <w:rPr>
          <w:rStyle w:val="Instruction"/>
          <w:i/>
          <w:iCs/>
        </w:rPr>
        <w:t>provided to record information necessary for completing the Gender Equ</w:t>
      </w:r>
      <w:r>
        <w:rPr>
          <w:rStyle w:val="Instruction"/>
          <w:i/>
          <w:iCs/>
        </w:rPr>
        <w:t>al</w:t>
      </w:r>
      <w:r w:rsidRPr="001C6F83">
        <w:rPr>
          <w:rStyle w:val="Instruction"/>
          <w:i/>
          <w:iCs/>
        </w:rPr>
        <w:t xml:space="preserve">ity in Procurement </w:t>
      </w:r>
      <w:r>
        <w:rPr>
          <w:rStyle w:val="Instruction"/>
          <w:i/>
          <w:iCs/>
        </w:rPr>
        <w:t>disclosure requirements</w:t>
      </w:r>
      <w:r w:rsidRPr="001C6F83">
        <w:rPr>
          <w:rStyle w:val="Instruction"/>
          <w:i/>
          <w:iCs/>
        </w:rPr>
        <w:t xml:space="preserve"> </w:t>
      </w:r>
      <w:r>
        <w:rPr>
          <w:rStyle w:val="Instruction"/>
          <w:i/>
          <w:iCs/>
        </w:rPr>
        <w:t>in</w:t>
      </w:r>
      <w:r w:rsidRPr="001C6F83">
        <w:rPr>
          <w:rStyle w:val="Instruction"/>
          <w:i/>
          <w:iCs/>
        </w:rPr>
        <w:t xml:space="preserve"> Tenders WA</w:t>
      </w:r>
      <w:r>
        <w:rPr>
          <w:rStyle w:val="Instruction"/>
          <w:i/>
          <w:iCs/>
        </w:rPr>
        <w:t xml:space="preserve"> (Gender Equality </w:t>
      </w:r>
      <w:r w:rsidR="0024034E">
        <w:rPr>
          <w:rStyle w:val="Instruction"/>
          <w:i/>
          <w:iCs/>
        </w:rPr>
        <w:t>in Procurement</w:t>
      </w:r>
      <w:r>
        <w:rPr>
          <w:rStyle w:val="Instruction"/>
          <w:i/>
          <w:iCs/>
        </w:rPr>
        <w:t>)</w:t>
      </w:r>
    </w:p>
    <w:p w14:paraId="56507116" w14:textId="77777777" w:rsidR="009829C5" w:rsidRDefault="009829C5" w:rsidP="009829C5">
      <w:pPr>
        <w:pStyle w:val="NormText"/>
        <w:numPr>
          <w:ilvl w:val="0"/>
          <w:numId w:val="27"/>
        </w:numPr>
        <w:rPr>
          <w:rStyle w:val="Instruction"/>
          <w:i/>
          <w:iCs/>
        </w:rPr>
      </w:pPr>
      <w:r w:rsidRPr="001C6F83">
        <w:rPr>
          <w:rStyle w:val="Instruction"/>
          <w:i/>
          <w:iCs/>
        </w:rPr>
        <w:t xml:space="preserve">to be completed for each </w:t>
      </w:r>
      <w:r>
        <w:rPr>
          <w:rStyle w:val="Instruction"/>
          <w:i/>
          <w:iCs/>
        </w:rPr>
        <w:t>preferred/recommended Respondent</w:t>
      </w:r>
      <w:r w:rsidRPr="001C6F83">
        <w:rPr>
          <w:rStyle w:val="Instruction"/>
          <w:i/>
          <w:iCs/>
        </w:rPr>
        <w:t xml:space="preserve"> prior to the </w:t>
      </w:r>
      <w:r>
        <w:rPr>
          <w:rStyle w:val="Instruction"/>
          <w:i/>
          <w:iCs/>
        </w:rPr>
        <w:t>e</w:t>
      </w:r>
      <w:r w:rsidRPr="001C6F83">
        <w:rPr>
          <w:rStyle w:val="Instruction"/>
          <w:i/>
          <w:iCs/>
        </w:rPr>
        <w:t xml:space="preserve">valuation </w:t>
      </w:r>
      <w:r>
        <w:rPr>
          <w:rStyle w:val="Instruction"/>
          <w:i/>
          <w:iCs/>
        </w:rPr>
        <w:t>r</w:t>
      </w:r>
      <w:r w:rsidRPr="001C6F83">
        <w:rPr>
          <w:rStyle w:val="Instruction"/>
          <w:i/>
          <w:iCs/>
        </w:rPr>
        <w:t>eport being signed off</w:t>
      </w:r>
      <w:r>
        <w:rPr>
          <w:rStyle w:val="Instruction"/>
          <w:i/>
          <w:iCs/>
        </w:rPr>
        <w:t>. Copy and paste the table where there is more than one preferred/recommended Respondent.</w:t>
      </w:r>
    </w:p>
    <w:p w14:paraId="670F4EED" w14:textId="50615395" w:rsidR="009829C5" w:rsidRDefault="00066125" w:rsidP="009829C5">
      <w:pPr>
        <w:pStyle w:val="NormText"/>
        <w:rPr>
          <w:rStyle w:val="Instruction"/>
          <w:i/>
          <w:iCs/>
        </w:rPr>
      </w:pPr>
      <w:bookmarkStart w:id="102" w:name="_Hlk170142702"/>
      <w:r>
        <w:rPr>
          <w:rStyle w:val="Instruction"/>
          <w:i/>
          <w:iCs/>
        </w:rPr>
        <w:t xml:space="preserve">Delete optional rows </w:t>
      </w:r>
      <w:r w:rsidR="009829C5">
        <w:rPr>
          <w:rStyle w:val="Instruction"/>
          <w:i/>
          <w:iCs/>
        </w:rPr>
        <w:t>where not applicable.]</w:t>
      </w:r>
    </w:p>
    <w:bookmarkEnd w:id="102"/>
    <w:p w14:paraId="11101034" w14:textId="61E6D33F" w:rsidR="0075618A" w:rsidRPr="00DA6454" w:rsidRDefault="0024034E" w:rsidP="009829C5">
      <w:pPr>
        <w:pStyle w:val="NormText"/>
        <w:rPr>
          <w:rStyle w:val="Instruction"/>
          <w:i/>
          <w:iCs/>
          <w:color w:val="auto"/>
        </w:rPr>
      </w:pPr>
      <w:r w:rsidRPr="00DA6454">
        <w:rPr>
          <w:rStyle w:val="Optionaltext"/>
          <w:color w:val="auto"/>
        </w:rPr>
        <w:t xml:space="preserve">In accordance with </w:t>
      </w:r>
      <w:hyperlink r:id="rId33" w:history="1">
        <w:r w:rsidRPr="00066125">
          <w:rPr>
            <w:rStyle w:val="Hyperlink"/>
          </w:rPr>
          <w:t xml:space="preserve">General Procurement Direction 2024/02 </w:t>
        </w:r>
        <w:r w:rsidR="0075618A" w:rsidRPr="00066125">
          <w:rPr>
            <w:rStyle w:val="Hyperlink"/>
          </w:rPr>
          <w:t>Gender Equality in Procurement</w:t>
        </w:r>
      </w:hyperlink>
      <w:r w:rsidR="0075618A" w:rsidRPr="00DA6454">
        <w:rPr>
          <w:rStyle w:val="Optionaltext"/>
          <w:color w:val="auto"/>
        </w:rPr>
        <w:t xml:space="preserve"> the below disclosure details are for the preferred/recommended Respondent(s).</w:t>
      </w:r>
    </w:p>
    <w:tbl>
      <w:tblPr>
        <w:tblW w:w="990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47"/>
        <w:gridCol w:w="1176"/>
        <w:gridCol w:w="1177"/>
      </w:tblGrid>
      <w:tr w:rsidR="00353DEC" w:rsidRPr="00353DEC" w14:paraId="5521A483" w14:textId="77777777" w:rsidTr="00365750">
        <w:trPr>
          <w:cantSplit/>
          <w:trHeight w:val="494"/>
        </w:trPr>
        <w:tc>
          <w:tcPr>
            <w:tcW w:w="7547" w:type="dxa"/>
            <w:vAlign w:val="center"/>
          </w:tcPr>
          <w:p w14:paraId="4E5601A7" w14:textId="71B938DB" w:rsidR="00A243F5" w:rsidRPr="00DA6454" w:rsidRDefault="00205B26" w:rsidP="003D3689">
            <w:pPr>
              <w:pStyle w:val="TableText"/>
              <w:rPr>
                <w:rStyle w:val="Strong"/>
                <w:b w:val="0"/>
                <w:bCs w:val="0"/>
                <w:iCs/>
                <w:szCs w:val="20"/>
              </w:rPr>
            </w:pPr>
            <w:r w:rsidRPr="00DA6454">
              <w:rPr>
                <w:b/>
                <w:iCs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>
                    <w:default w:val="[Insert preferred/recommended Respondent name]"/>
                  </w:textInput>
                </w:ffData>
              </w:fldChar>
            </w:r>
            <w:r w:rsidRPr="00DA6454">
              <w:rPr>
                <w:b/>
                <w:iCs/>
                <w:szCs w:val="20"/>
              </w:rPr>
              <w:instrText xml:space="preserve"> </w:instrText>
            </w:r>
            <w:bookmarkStart w:id="103" w:name="Text226"/>
            <w:r w:rsidRPr="00DA6454">
              <w:rPr>
                <w:b/>
                <w:iCs/>
                <w:szCs w:val="20"/>
              </w:rPr>
              <w:instrText xml:space="preserve">FORMTEXT </w:instrText>
            </w:r>
            <w:r w:rsidRPr="00DA6454">
              <w:rPr>
                <w:b/>
                <w:iCs/>
                <w:szCs w:val="20"/>
              </w:rPr>
            </w:r>
            <w:r w:rsidRPr="00DA6454">
              <w:rPr>
                <w:b/>
                <w:iCs/>
                <w:szCs w:val="20"/>
              </w:rPr>
              <w:fldChar w:fldCharType="separate"/>
            </w:r>
            <w:r w:rsidRPr="00DA6454">
              <w:rPr>
                <w:b/>
                <w:iCs/>
                <w:noProof/>
                <w:szCs w:val="20"/>
              </w:rPr>
              <w:t>[Insert preferred/recommended Respondent name]</w:t>
            </w:r>
            <w:r w:rsidRPr="00DA6454">
              <w:rPr>
                <w:b/>
                <w:iCs/>
                <w:szCs w:val="20"/>
              </w:rPr>
              <w:fldChar w:fldCharType="end"/>
            </w:r>
            <w:bookmarkEnd w:id="103"/>
          </w:p>
        </w:tc>
        <w:tc>
          <w:tcPr>
            <w:tcW w:w="1176" w:type="dxa"/>
            <w:tcBorders>
              <w:left w:val="nil"/>
            </w:tcBorders>
            <w:vAlign w:val="center"/>
          </w:tcPr>
          <w:p w14:paraId="7E2E0A3F" w14:textId="0D548470" w:rsidR="00A243F5" w:rsidRPr="00DA6454" w:rsidRDefault="00410BB2" w:rsidP="00365750">
            <w:pPr>
              <w:pStyle w:val="TableText"/>
              <w:jc w:val="center"/>
              <w:rPr>
                <w:rStyle w:val="Optional"/>
                <w:b/>
                <w:iCs/>
                <w:color w:val="auto"/>
                <w:szCs w:val="20"/>
              </w:rPr>
            </w:pPr>
            <w:r w:rsidRPr="00DA6454">
              <w:rPr>
                <w:b/>
                <w:iCs/>
                <w:szCs w:val="20"/>
              </w:rPr>
              <w:t>Y</w:t>
            </w:r>
            <w:r w:rsidRPr="00DA6454">
              <w:rPr>
                <w:b/>
                <w:iCs/>
              </w:rPr>
              <w:t>es</w:t>
            </w: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548A350A" w14:textId="48887FEE" w:rsidR="00A243F5" w:rsidRPr="00DA6454" w:rsidRDefault="00410BB2" w:rsidP="00365750">
            <w:pPr>
              <w:pStyle w:val="TableText"/>
              <w:jc w:val="center"/>
              <w:rPr>
                <w:rStyle w:val="Optional"/>
                <w:b/>
                <w:iCs/>
                <w:color w:val="auto"/>
                <w:szCs w:val="20"/>
              </w:rPr>
            </w:pPr>
            <w:r w:rsidRPr="00DA6454">
              <w:rPr>
                <w:rStyle w:val="Optional"/>
                <w:b/>
                <w:iCs/>
                <w:color w:val="auto"/>
                <w:szCs w:val="20"/>
              </w:rPr>
              <w:t>N</w:t>
            </w:r>
            <w:r w:rsidRPr="00DA6454">
              <w:rPr>
                <w:rStyle w:val="Optional"/>
                <w:b/>
                <w:iCs/>
                <w:color w:val="auto"/>
              </w:rPr>
              <w:t>o</w:t>
            </w:r>
          </w:p>
        </w:tc>
      </w:tr>
      <w:tr w:rsidR="00353DEC" w:rsidRPr="00353DEC" w14:paraId="334D32A0" w14:textId="77777777" w:rsidTr="004B4D8F">
        <w:trPr>
          <w:cantSplit/>
        </w:trPr>
        <w:tc>
          <w:tcPr>
            <w:tcW w:w="7547" w:type="dxa"/>
          </w:tcPr>
          <w:p w14:paraId="28FBD9B9" w14:textId="7D124856" w:rsidR="009D26B3" w:rsidRPr="00DA6454" w:rsidRDefault="0024034E" w:rsidP="00F177BA">
            <w:pPr>
              <w:pStyle w:val="TableText"/>
              <w:rPr>
                <w:rStyle w:val="Strong"/>
                <w:b w:val="0"/>
                <w:bCs w:val="0"/>
                <w:spacing w:val="8"/>
                <w:sz w:val="24"/>
                <w:szCs w:val="20"/>
              </w:rPr>
            </w:pPr>
            <w:r w:rsidRPr="00DA6454">
              <w:rPr>
                <w:rStyle w:val="Optional"/>
                <w:b/>
                <w:bCs/>
                <w:color w:val="auto"/>
                <w:szCs w:val="20"/>
              </w:rPr>
              <w:t>The Respondent is a business or organisation that employs 100 or more people.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14:paraId="351A060B" w14:textId="77777777" w:rsidR="00A243F5" w:rsidRPr="00DA6454" w:rsidRDefault="00A243F5" w:rsidP="00365750">
            <w:pPr>
              <w:pStyle w:val="TableTex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015CD3E0" w14:textId="38FBF606" w:rsidR="00A243F5" w:rsidRPr="00DA6454" w:rsidRDefault="00A243F5" w:rsidP="00365750">
            <w:pPr>
              <w:pStyle w:val="TableText"/>
              <w:jc w:val="center"/>
              <w:rPr>
                <w:b/>
                <w:bCs/>
                <w:szCs w:val="20"/>
              </w:rPr>
            </w:pPr>
          </w:p>
        </w:tc>
      </w:tr>
      <w:tr w:rsidR="0024034E" w:rsidRPr="00943B35" w14:paraId="33D0C8ED" w14:textId="77777777" w:rsidTr="00365750">
        <w:trPr>
          <w:cantSplit/>
        </w:trPr>
        <w:tc>
          <w:tcPr>
            <w:tcW w:w="7547" w:type="dxa"/>
          </w:tcPr>
          <w:p w14:paraId="787418CF" w14:textId="388432C9" w:rsidR="0024034E" w:rsidRPr="00365750" w:rsidRDefault="00F177BA" w:rsidP="0024034E">
            <w:pPr>
              <w:pStyle w:val="TableText"/>
              <w:rPr>
                <w:rStyle w:val="Optional"/>
                <w:szCs w:val="20"/>
              </w:rPr>
            </w:pPr>
            <w:r w:rsidRPr="00DA6454">
              <w:rPr>
                <w:rStyle w:val="Optional"/>
                <w:i/>
                <w:iCs/>
                <w:color w:val="FF0000"/>
                <w:szCs w:val="20"/>
              </w:rPr>
              <w:t xml:space="preserve">[Delete this </w:t>
            </w:r>
            <w:r w:rsidR="00066125">
              <w:rPr>
                <w:rStyle w:val="Optional"/>
                <w:i/>
                <w:iCs/>
                <w:color w:val="FF0000"/>
                <w:szCs w:val="20"/>
              </w:rPr>
              <w:t>row</w:t>
            </w:r>
            <w:r w:rsidRPr="00DA6454">
              <w:rPr>
                <w:rStyle w:val="Optional"/>
                <w:i/>
                <w:iCs/>
                <w:color w:val="FF0000"/>
                <w:szCs w:val="20"/>
              </w:rPr>
              <w:t xml:space="preserve"> and the following </w:t>
            </w:r>
            <w:r w:rsidR="00066125">
              <w:rPr>
                <w:rStyle w:val="Optional"/>
                <w:i/>
                <w:iCs/>
                <w:color w:val="FF0000"/>
                <w:szCs w:val="20"/>
              </w:rPr>
              <w:t xml:space="preserve">rows </w:t>
            </w:r>
            <w:r w:rsidRPr="00DA6454">
              <w:rPr>
                <w:rStyle w:val="Optional"/>
                <w:i/>
                <w:iCs/>
                <w:color w:val="FF0000"/>
                <w:szCs w:val="20"/>
              </w:rPr>
              <w:t xml:space="preserve">if not applicable, i.e. if business/organisation employs less than 100 </w:t>
            </w:r>
            <w:proofErr w:type="gramStart"/>
            <w:r w:rsidRPr="00DA6454">
              <w:rPr>
                <w:rStyle w:val="Optional"/>
                <w:i/>
                <w:iCs/>
                <w:color w:val="FF0000"/>
                <w:szCs w:val="20"/>
              </w:rPr>
              <w:t>people]</w:t>
            </w:r>
            <w:r w:rsidR="0024034E" w:rsidRPr="003733C5">
              <w:rPr>
                <w:rStyle w:val="Optional"/>
                <w:szCs w:val="20"/>
              </w:rPr>
              <w:t>Does</w:t>
            </w:r>
            <w:proofErr w:type="gramEnd"/>
            <w:r w:rsidR="0024034E" w:rsidRPr="003733C5">
              <w:rPr>
                <w:rStyle w:val="Optional"/>
                <w:szCs w:val="20"/>
              </w:rPr>
              <w:t xml:space="preserve"> the Respondent’s business comply with the Workplace Gender Equality Agency gender equality reporting requirements?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14:paraId="31DFB336" w14:textId="77777777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18E8BE14" w14:textId="0E2B6573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</w:tr>
      <w:tr w:rsidR="0024034E" w:rsidRPr="00943B35" w14:paraId="0E4B7774" w14:textId="77777777" w:rsidTr="00365750">
        <w:trPr>
          <w:cantSplit/>
        </w:trPr>
        <w:tc>
          <w:tcPr>
            <w:tcW w:w="7547" w:type="dxa"/>
          </w:tcPr>
          <w:p w14:paraId="350BBC8C" w14:textId="62A896B5" w:rsidR="0024034E" w:rsidRPr="00365750" w:rsidRDefault="0024034E" w:rsidP="0024034E">
            <w:pPr>
              <w:pStyle w:val="TableText"/>
              <w:rPr>
                <w:rStyle w:val="Optional"/>
                <w:szCs w:val="20"/>
              </w:rPr>
            </w:pPr>
            <w:r>
              <w:rPr>
                <w:rStyle w:val="Optional"/>
                <w:szCs w:val="20"/>
              </w:rPr>
              <w:t>If no, did the Respondent provide reasons or explanation for doing so?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14:paraId="1D9F87FB" w14:textId="77777777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1E4D15D6" w14:textId="7524BE25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</w:tr>
      <w:tr w:rsidR="0024034E" w:rsidRPr="00943B35" w14:paraId="58C9923F" w14:textId="77777777" w:rsidTr="00365750">
        <w:trPr>
          <w:cantSplit/>
        </w:trPr>
        <w:tc>
          <w:tcPr>
            <w:tcW w:w="7547" w:type="dxa"/>
          </w:tcPr>
          <w:p w14:paraId="3984D7AC" w14:textId="30A8EEEF" w:rsidR="0024034E" w:rsidRPr="00365750" w:rsidRDefault="0024034E" w:rsidP="0024034E">
            <w:pPr>
              <w:pStyle w:val="TableText"/>
              <w:rPr>
                <w:rStyle w:val="Optional"/>
                <w:szCs w:val="20"/>
              </w:rPr>
            </w:pPr>
            <w:r w:rsidRPr="003733C5">
              <w:rPr>
                <w:rStyle w:val="Optional"/>
                <w:szCs w:val="20"/>
              </w:rPr>
              <w:t xml:space="preserve">Has the Respondent attached a letter of compliance with the </w:t>
            </w:r>
            <w:r w:rsidRPr="005B68E6">
              <w:rPr>
                <w:rStyle w:val="Optional"/>
                <w:i/>
                <w:iCs/>
                <w:szCs w:val="20"/>
              </w:rPr>
              <w:t>Workplace Gender Equality Act 2012</w:t>
            </w:r>
            <w:r w:rsidRPr="003733C5">
              <w:rPr>
                <w:rStyle w:val="Optional"/>
                <w:szCs w:val="20"/>
              </w:rPr>
              <w:t xml:space="preserve"> (</w:t>
            </w:r>
            <w:proofErr w:type="spellStart"/>
            <w:r w:rsidRPr="003733C5">
              <w:rPr>
                <w:rStyle w:val="Optional"/>
                <w:szCs w:val="20"/>
              </w:rPr>
              <w:t>Cth</w:t>
            </w:r>
            <w:proofErr w:type="spellEnd"/>
            <w:r w:rsidRPr="003733C5">
              <w:rPr>
                <w:rStyle w:val="Optional"/>
                <w:szCs w:val="20"/>
              </w:rPr>
              <w:t>)?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14:paraId="47944E49" w14:textId="77777777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3852BA80" w14:textId="2C9E14E5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</w:tr>
      <w:tr w:rsidR="0024034E" w:rsidRPr="00943B35" w14:paraId="3B5E99EE" w14:textId="77777777" w:rsidTr="00365750">
        <w:trPr>
          <w:cantSplit/>
        </w:trPr>
        <w:tc>
          <w:tcPr>
            <w:tcW w:w="7547" w:type="dxa"/>
          </w:tcPr>
          <w:p w14:paraId="0C8974E1" w14:textId="02AC65D3" w:rsidR="0024034E" w:rsidRPr="00365750" w:rsidRDefault="0024034E" w:rsidP="0024034E">
            <w:pPr>
              <w:pStyle w:val="TableText"/>
              <w:rPr>
                <w:rStyle w:val="Optional"/>
                <w:szCs w:val="20"/>
              </w:rPr>
            </w:pPr>
            <w:r>
              <w:rPr>
                <w:rStyle w:val="Optional"/>
                <w:szCs w:val="20"/>
              </w:rPr>
              <w:t>If no, did the Respondent provide reasons or explanation for doing so?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14:paraId="422870D9" w14:textId="77777777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  <w:tc>
          <w:tcPr>
            <w:tcW w:w="1177" w:type="dxa"/>
            <w:tcBorders>
              <w:left w:val="nil"/>
            </w:tcBorders>
            <w:vAlign w:val="center"/>
          </w:tcPr>
          <w:p w14:paraId="105581BB" w14:textId="67EB1F9B" w:rsidR="0024034E" w:rsidRPr="00E1643F" w:rsidRDefault="0024034E" w:rsidP="0024034E">
            <w:pPr>
              <w:pStyle w:val="TableText"/>
              <w:jc w:val="center"/>
              <w:rPr>
                <w:rStyle w:val="Optional"/>
                <w:szCs w:val="20"/>
              </w:rPr>
            </w:pPr>
          </w:p>
        </w:tc>
      </w:tr>
    </w:tbl>
    <w:p w14:paraId="6D72E072" w14:textId="77777777" w:rsidR="00762642" w:rsidRDefault="00762642" w:rsidP="00CA38F2"/>
    <w:p w14:paraId="32A7EBCA" w14:textId="2C66590C" w:rsidR="001060F6" w:rsidRDefault="001060F6" w:rsidP="00CA38F2">
      <w:pPr>
        <w:sectPr w:rsidR="001060F6" w:rsidSect="002D1BB0">
          <w:pgSz w:w="11907" w:h="16840" w:code="9"/>
          <w:pgMar w:top="1134" w:right="890" w:bottom="851" w:left="851" w:header="567" w:footer="567" w:gutter="567"/>
          <w:cols w:space="708"/>
          <w:docGrid w:linePitch="360"/>
        </w:sectPr>
      </w:pPr>
    </w:p>
    <w:p w14:paraId="6F0D6558" w14:textId="38109E32" w:rsidR="00222BEA" w:rsidRPr="00FB3DED" w:rsidRDefault="00102105" w:rsidP="00153E6B">
      <w:pPr>
        <w:pStyle w:val="Heading1"/>
        <w:numPr>
          <w:ilvl w:val="0"/>
          <w:numId w:val="0"/>
        </w:numPr>
        <w:ind w:left="540" w:hanging="360"/>
      </w:pPr>
      <w:bookmarkStart w:id="104" w:name="_Toc170302830"/>
      <w:r w:rsidRPr="00850F53">
        <w:lastRenderedPageBreak/>
        <w:t xml:space="preserve">Appendix </w:t>
      </w:r>
      <w:r w:rsidR="004B5B23">
        <w:t>G</w:t>
      </w:r>
      <w:r w:rsidR="004B5B23" w:rsidRPr="00850F53">
        <w:t xml:space="preserve"> </w:t>
      </w:r>
      <w:r w:rsidR="00850F53" w:rsidRPr="00850F53">
        <w:t xml:space="preserve">– </w:t>
      </w:r>
      <w:r w:rsidRPr="00850F53">
        <w:t>Risk Register</w:t>
      </w:r>
      <w:bookmarkEnd w:id="104"/>
    </w:p>
    <w:p w14:paraId="6FF5CD50" w14:textId="77777777" w:rsidR="00153E6B" w:rsidRPr="00153E6B" w:rsidRDefault="00153E6B" w:rsidP="00153E6B">
      <w:pPr>
        <w:pStyle w:val="NormText"/>
        <w:ind w:left="182"/>
        <w:rPr>
          <w:i/>
          <w:color w:val="FF0000"/>
        </w:rPr>
      </w:pPr>
      <w:r w:rsidRPr="00153E6B">
        <w:rPr>
          <w:i/>
          <w:color w:val="FF0000"/>
        </w:rPr>
        <w:t>[Insert a risk register here.</w:t>
      </w:r>
    </w:p>
    <w:p w14:paraId="43D26914" w14:textId="5DB8FA2B" w:rsidR="00153E6B" w:rsidRPr="00153E6B" w:rsidRDefault="00153E6B" w:rsidP="00153E6B">
      <w:pPr>
        <w:pStyle w:val="NormText"/>
        <w:ind w:left="182"/>
        <w:rPr>
          <w:i/>
          <w:color w:val="FF0000"/>
        </w:rPr>
      </w:pPr>
      <w:r w:rsidRPr="00153E6B">
        <w:rPr>
          <w:i/>
          <w:color w:val="FF0000"/>
        </w:rPr>
        <w:t xml:space="preserve">There is no single risk register or table that must be used in this section. The Risk Register provided in the Department of </w:t>
      </w:r>
      <w:r w:rsidR="008F33EE">
        <w:rPr>
          <w:i/>
          <w:color w:val="FF0000"/>
        </w:rPr>
        <w:t xml:space="preserve">Treasury and </w:t>
      </w:r>
      <w:r w:rsidRPr="00153E6B">
        <w:rPr>
          <w:i/>
          <w:color w:val="FF0000"/>
        </w:rPr>
        <w:t>Finance ‘Risk Workbook’ template can be used, or any other risk register, table or other means of documenting risk.</w:t>
      </w:r>
    </w:p>
    <w:p w14:paraId="7A15F735" w14:textId="77777777" w:rsidR="00153E6B" w:rsidRPr="00153E6B" w:rsidRDefault="00153E6B" w:rsidP="00153E6B">
      <w:pPr>
        <w:pStyle w:val="NormText"/>
        <w:ind w:left="182"/>
        <w:rPr>
          <w:i/>
          <w:color w:val="FF0000"/>
        </w:rPr>
      </w:pPr>
      <w:r w:rsidRPr="00153E6B">
        <w:rPr>
          <w:i/>
          <w:color w:val="FF0000"/>
        </w:rPr>
        <w:t>As a minimum, this appendix should describe the risks identified, along with their ratings and treatment strategies</w:t>
      </w:r>
      <w:r w:rsidR="00743500">
        <w:rPr>
          <w:i/>
          <w:color w:val="FF0000"/>
        </w:rPr>
        <w:t xml:space="preserve"> employed</w:t>
      </w:r>
      <w:r w:rsidRPr="00153E6B">
        <w:rPr>
          <w:i/>
          <w:color w:val="FF0000"/>
        </w:rPr>
        <w:t>.</w:t>
      </w:r>
    </w:p>
    <w:p w14:paraId="37B9AF61" w14:textId="77777777" w:rsidR="00153E6B" w:rsidRPr="00153E6B" w:rsidRDefault="00153E6B" w:rsidP="00153E6B">
      <w:pPr>
        <w:pStyle w:val="NormText"/>
        <w:ind w:left="182"/>
        <w:rPr>
          <w:i/>
          <w:color w:val="FF0000"/>
        </w:rPr>
      </w:pPr>
      <w:r w:rsidRPr="00153E6B">
        <w:rPr>
          <w:i/>
          <w:color w:val="FF0000"/>
        </w:rPr>
        <w:t>The Appendix title can be edited as appropriate.]</w:t>
      </w:r>
    </w:p>
    <w:p w14:paraId="6989F148" w14:textId="24B08C6D" w:rsidR="00153E6B" w:rsidRPr="00153E6B" w:rsidRDefault="00153E6B" w:rsidP="000F55F8">
      <w:pPr>
        <w:pStyle w:val="NormText"/>
        <w:ind w:left="181"/>
      </w:pPr>
    </w:p>
    <w:sectPr w:rsidR="00153E6B" w:rsidRPr="00153E6B" w:rsidSect="004B5B23">
      <w:footerReference w:type="default" r:id="rId34"/>
      <w:pgSz w:w="16840" w:h="11907" w:orient="landscape" w:code="9"/>
      <w:pgMar w:top="851" w:right="1134" w:bottom="890" w:left="851" w:header="567" w:footer="567" w:gutter="56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0AGkAdABsAGUAaABlAGEAZAA=" wne:acdName="acd0" wne:fciIndexBasedOn="0065"/>
    <wne:acd wne:argValue="AgBIAGUAYQBkAGwAaQBuAGUA" wne:acdName="acd1" wne:fciIndexBasedOn="0065"/>
    <wne:acd wne:argValue="AgBTAHUAYgBsAGkAbgBlAA==" wne:acdName="acd2" wne:fciIndexBasedOn="0065"/>
    <wne:acd wne:argValue="AgBTAHUAYgBsAGkAbgBlAEkAbgBzAHQAcgB1AGMAdABpAG8AbgA=" wne:acdName="acd3" wne:fciIndexBasedOn="0065"/>
    <wne:acd wne:argValue="AgBQAGEAcgB0AA==" wne:acdName="acd4" wne:fciIndexBasedOn="0065"/>
    <wne:acd wne:argValue="AQAAAAEA" wne:acdName="acd5" wne:fciIndexBasedOn="0065"/>
    <wne:acd wne:argValue="AgBIAGUAYQBkAGkAbgBnACAAMQAgACgAcwBhAG4AcwAgAFQATwBDACkA" wne:acdName="acd6" wne:fciIndexBasedOn="0065"/>
    <wne:acd wne:argValue="AQAAAAIA" wne:acdName="acd7" wne:fciIndexBasedOn="0065"/>
    <wne:acd wne:argValue="AgBIAGUAYQBkAGkAbgBnACAAMgAgACgAcwBhAG4AcwAgAFQATwBDACkA" wne:acdName="acd8" wne:fciIndexBasedOn="0065"/>
    <wne:acd wne:argValue="AQAAAAMA" wne:acdName="acd9" wne:fciIndexBasedOn="0065"/>
    <wne:acd wne:argValue="AgBIAGUAYQBkAGkAbgBnACAAMwAgACgAcwBhAG4AcwAgAFQATwBDACkA" wne:acdName="acd10" wne:fciIndexBasedOn="0065"/>
    <wne:acd wne:argValue="AgBUAGkAdABsAGUAIAAoAEMAaABhAHIAdABzACkA" wne:acdName="acd11" wne:fciIndexBasedOn="0065"/>
    <wne:acd wne:argValue="AQAAAEIA" wne:acdName="acd12" wne:fciIndexBasedOn="0065"/>
    <wne:acd wne:argValue="AgBCAG8AZAB5ACAAVABlAHgAdAAgACgAMAAgAGEAZgB0AGUAcgApAA==" wne:acdName="acd13" wne:fciIndexBasedOn="0065"/>
    <wne:acd wne:argValue="AgBCAG8AZAB5ACAAVABlAHgAdAAgACgAYgB1AGwAbABlAHQAKQA=" wne:acdName="acd14" wne:fciIndexBasedOn="0065"/>
    <wne:acd wne:argValue="AQAAAEMA" wne:acdName="acd15" wne:fciIndexBasedOn="0065"/>
    <wne:acd wne:argValue="AgBCAG8AZAB5ACAAVABlAHgAdAAgAEkAbgBkAGUAbgB0ACAAKABiAHUAbABsAGUAdAApAA==" wne:acdName="acd16" wne:fciIndexBasedOn="0065"/>
    <wne:acd wne:argValue="AQAAAFIA" wne:acdName="acd17" wne:fciIndexBasedOn="0065"/>
    <wne:acd wne:argValue="AgBCAG8AZAB5ACAAVABlAHgAdAAgAEkAbgBkAGUAbgB0ACAAMgAgACgAYgB1AGwAbABlAHQAKQA=" wne:acdName="acd18" wne:fciIndexBasedOn="0065"/>
    <wne:acd wne:argValue="AgBUAGEAYgBsAGUAIABUAGUAeAB0AA==" wne:acdName="acd19" wne:fciIndexBasedOn="0065"/>
    <wne:acd wne:argValue="AgBTAG0AYQBsAGwAIAB0AGUAeAB0AA==" wne:acdName="acd20" wne:fciIndexBasedOn="0065"/>
    <wne:acd wne:argValue="AQAAAB8A" wne:acdName="acd21" wne:fciIndexBasedOn="0065"/>
    <wne:acd wne:argValue="AQAAACAA" wne:acdName="acd22" wne:fciIndexBasedOn="0065"/>
    <wne:acd wne:argValue="AgBOAG8AcgBtACAAVABlAHgAdAA=" wne:acdName="acd23" wne:fciIndexBasedOn="0065"/>
    <wne:acd wne:argValue="AgBOAG8AcgBtACAAVABlAHgAdAAgACgAMAAgAGEAZgB0AGUAcgApAA==" wne:acdName="acd24" wne:fciIndexBasedOn="0065"/>
    <wne:acd wne:argValue="AgBOAG8AcgBtACAAVABlAHgAdAAgACgAYgB1AGwAbABlAHQAKQA=" wne:acdName="acd25" wne:fciIndexBasedOn="0065"/>
    <wne:acd wne:argValue="AgBOAG8AcgBtACAAVABlAHgAdAAgAEkAbgBkAGUAbgB0AA==" wne:acdName="acd26" wne:fciIndexBasedOn="0065"/>
    <wne:acd wne:argValue="AgBOAG8AcgBtACAAVABlAHgAdAAgAEkAbgBkAGUAbgB0ACAAKABiAHUAbABsAGUAdAApAA==" wne:acdName="acd27" wne:fciIndexBasedOn="0065"/>
    <wne:acd wne:argValue="AQAAAFcA" wne:acdName="acd28" wne:fciIndexBasedOn="0065"/>
    <wne:acd wne:argValue="AQAAAFgA" wne:acdName="acd29" wne:fciIndexBasedOn="0065"/>
    <wne:acd wne:argValue="AgBJAG4AcwB0AHIAdQBjAHQAaQBvAG4A" wne:acdName="acd30" wne:fciIndexBasedOn="0065"/>
    <wne:acd wne:argValue="AgBJAG4AcwB0AHIAdQBjAHQAaQBvAG4AIAAoAGIAbwBsAGQAKQA=" wne:acdName="acd31" wne:fciIndexBasedOn="0065"/>
    <wne:acd wne:argValue="AgBJAG4AcwB0AHIAdQBjAHQAaQBvAG4AIAAoAE8AUgApAA==" wne:acdName="acd32" wne:fciIndexBasedOn="0065"/>
    <wne:acd wne:argValue="AgBPAHAAdABpAG8AbgBhAGwA" wne:acdName="acd33" wne:fciIndexBasedOn="0065"/>
    <wne:acd wne:argValue="AgBPAHAAdABpAG8AbgBhAGwAIAAoAEIAbwBsAGQAKQA=" wne:acdName="acd34" wne:fciIndexBasedOn="0065"/>
    <wne:acd wne:argValue="AgBSAGUAcwBwAG8AbgBkAGUAbgB0AA==" wne:acdName="acd35" wne:fciIndexBasedOn="0065"/>
    <wne:acd wne:argValue="AgBSAGUAcwBwAG8AbgBkAGUAbgB0ACAAKABmAHUAbABsAHcAaQBkAHQAaAAp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F740" w14:textId="77777777" w:rsidR="0082749B" w:rsidRDefault="0082749B">
      <w:r>
        <w:separator/>
      </w:r>
    </w:p>
  </w:endnote>
  <w:endnote w:type="continuationSeparator" w:id="0">
    <w:p w14:paraId="4C239B60" w14:textId="77777777" w:rsidR="0082749B" w:rsidRDefault="0082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87E7" w14:textId="313B2656" w:rsidR="00965D12" w:rsidRDefault="00965D12">
    <w:pPr>
      <w:pStyle w:val="Footer"/>
      <w:tabs>
        <w:tab w:val="center" w:pos="6840"/>
        <w:tab w:val="right" w:pos="10206"/>
      </w:tabs>
    </w:pPr>
    <w:r>
      <w:rPr>
        <w:highlight w:val="yellow"/>
      </w:rPr>
      <w:t>[Draft/Final]</w:t>
    </w:r>
    <w:r>
      <w:t xml:space="preserve"> </w:t>
    </w:r>
    <w:r>
      <w:rPr>
        <w:b/>
        <w:bCs/>
      </w:rPr>
      <w:t>Evaluation Report – Request No</w:t>
    </w:r>
    <w:r>
      <w:t xml:space="preserve"> </w:t>
    </w:r>
    <w:r w:rsidRPr="00B849A1">
      <w:rPr>
        <w:color w:val="0000FF"/>
      </w:rPr>
      <w:fldChar w:fldCharType="begin"/>
    </w:r>
    <w:r w:rsidRPr="00B849A1">
      <w:rPr>
        <w:color w:val="0000FF"/>
      </w:rPr>
      <w:instrText xml:space="preserve"> REF RequestNo  \* MERGEFORMAT </w:instrText>
    </w:r>
    <w:r w:rsidRPr="00B849A1">
      <w:rPr>
        <w:color w:val="0000FF"/>
      </w:rPr>
      <w:fldChar w:fldCharType="separate"/>
    </w:r>
    <w:r w:rsidRPr="00B849A1">
      <w:rPr>
        <w:color w:val="0000FF"/>
        <w:highlight w:val="yellow"/>
      </w:rPr>
      <w:t>[</w:t>
    </w:r>
    <w:r w:rsidRPr="00482546">
      <w:rPr>
        <w:color w:val="0000FF"/>
      </w:rPr>
      <w:t xml:space="preserve">Insert </w:t>
    </w:r>
    <w:r w:rsidRPr="00B849A1">
      <w:rPr>
        <w:rStyle w:val="Optional"/>
      </w:rPr>
      <w:t>the Request Number]</w:t>
    </w:r>
    <w:r w:rsidRPr="00B849A1">
      <w:rPr>
        <w:color w:val="0000FF"/>
      </w:rPr>
      <w:fldChar w:fldCharType="end"/>
    </w: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1C15B6">
      <w:rPr>
        <w:noProof/>
        <w:lang w:val="en-US"/>
      </w:rPr>
      <w:t>28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1C15B6">
      <w:rPr>
        <w:noProof/>
        <w:lang w:val="en-US"/>
      </w:rPr>
      <w:t>28</w:t>
    </w:r>
    <w:r>
      <w:rPr>
        <w:lang w:val="en-US"/>
      </w:rPr>
      <w:fldChar w:fldCharType="end"/>
    </w:r>
    <w:r>
      <w:rPr>
        <w:lang w:val="en-US"/>
      </w:rPr>
      <w:tab/>
      <w:t xml:space="preserve"> </w:t>
    </w:r>
    <w:r w:rsidRPr="005533FA">
      <w:rPr>
        <w:lang w:val="en-US"/>
      </w:rPr>
      <w:t>v</w:t>
    </w:r>
    <w:r w:rsidR="008F33EE">
      <w:rPr>
        <w:lang w:val="en-US"/>
      </w:rPr>
      <w:t>.</w:t>
    </w:r>
    <w:r w:rsidRPr="005533FA">
      <w:rPr>
        <w:lang w:val="en-US"/>
      </w:rPr>
      <w:t xml:space="preserve"> </w:t>
    </w:r>
    <w:r w:rsidR="00010353">
      <w:rPr>
        <w:lang w:val="en-US"/>
      </w:rPr>
      <w:t>150</w:t>
    </w:r>
    <w:r w:rsidR="003950CD">
      <w:rPr>
        <w:lang w:val="en-US"/>
      </w:rPr>
      <w:t>9</w:t>
    </w:r>
    <w:r w:rsidR="0024034E">
      <w:rPr>
        <w:lang w:val="en-US"/>
      </w:rPr>
      <w:t>202</w:t>
    </w:r>
    <w:r w:rsidR="003950CD">
      <w:rPr>
        <w:lang w:val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DBCB" w14:textId="6DED0920" w:rsidR="001E2E04" w:rsidRDefault="001E2E04" w:rsidP="0018462D">
    <w:pPr>
      <w:pStyle w:val="Footer"/>
      <w:tabs>
        <w:tab w:val="clear" w:pos="5670"/>
        <w:tab w:val="clear" w:pos="9639"/>
        <w:tab w:val="center" w:pos="7655"/>
        <w:tab w:val="right" w:pos="15026"/>
      </w:tabs>
    </w:pPr>
    <w:r>
      <w:rPr>
        <w:highlight w:val="yellow"/>
      </w:rPr>
      <w:t>[Draft/Final]</w:t>
    </w:r>
    <w:r>
      <w:t xml:space="preserve"> </w:t>
    </w:r>
    <w:r>
      <w:rPr>
        <w:b/>
        <w:bCs/>
      </w:rPr>
      <w:t>Evaluation Report – Request No</w:t>
    </w:r>
    <w:r>
      <w:t xml:space="preserve"> </w:t>
    </w:r>
    <w:r w:rsidRPr="00B849A1">
      <w:rPr>
        <w:color w:val="0000FF"/>
      </w:rPr>
      <w:fldChar w:fldCharType="begin"/>
    </w:r>
    <w:r w:rsidRPr="00B849A1">
      <w:rPr>
        <w:color w:val="0000FF"/>
      </w:rPr>
      <w:instrText xml:space="preserve"> REF RequestNo  \* MERGEFORMAT </w:instrText>
    </w:r>
    <w:r w:rsidRPr="00B849A1">
      <w:rPr>
        <w:color w:val="0000FF"/>
      </w:rPr>
      <w:fldChar w:fldCharType="separate"/>
    </w:r>
    <w:r w:rsidRPr="00B849A1">
      <w:rPr>
        <w:color w:val="0000FF"/>
        <w:highlight w:val="yellow"/>
      </w:rPr>
      <w:t>[</w:t>
    </w:r>
    <w:r w:rsidRPr="00482546">
      <w:rPr>
        <w:color w:val="0000FF"/>
      </w:rPr>
      <w:t xml:space="preserve">Insert </w:t>
    </w:r>
    <w:r w:rsidRPr="00B849A1">
      <w:rPr>
        <w:rStyle w:val="Optional"/>
      </w:rPr>
      <w:t>the Request Number]</w:t>
    </w:r>
    <w:r w:rsidRPr="00B849A1">
      <w:rPr>
        <w:color w:val="0000FF"/>
      </w:rPr>
      <w:fldChar w:fldCharType="end"/>
    </w: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28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28</w:t>
    </w:r>
    <w:r>
      <w:rPr>
        <w:lang w:val="en-US"/>
      </w:rPr>
      <w:fldChar w:fldCharType="end"/>
    </w:r>
    <w:r>
      <w:rPr>
        <w:lang w:val="en-US"/>
      </w:rPr>
      <w:tab/>
      <w:t xml:space="preserve"> </w:t>
    </w:r>
    <w:r w:rsidRPr="005533FA">
      <w:rPr>
        <w:lang w:val="en-US"/>
      </w:rPr>
      <w:t>v</w:t>
    </w:r>
    <w:r w:rsidR="008F33EE">
      <w:rPr>
        <w:lang w:val="en-US"/>
      </w:rPr>
      <w:t>.</w:t>
    </w:r>
    <w:r w:rsidRPr="005533FA">
      <w:rPr>
        <w:lang w:val="en-US"/>
      </w:rPr>
      <w:t xml:space="preserve"> </w:t>
    </w:r>
    <w:r w:rsidR="00010353">
      <w:rPr>
        <w:lang w:val="en-US"/>
      </w:rPr>
      <w:t>1509</w:t>
    </w:r>
    <w:r w:rsidR="0024034E">
      <w:rPr>
        <w:lang w:val="en-US"/>
      </w:rPr>
      <w:t>202</w:t>
    </w:r>
    <w:r w:rsidR="00945395">
      <w:rPr>
        <w:lang w:val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0904" w14:textId="7C3F5595" w:rsidR="001E2E04" w:rsidRPr="0018462D" w:rsidRDefault="0018462D" w:rsidP="0018462D">
    <w:pPr>
      <w:pStyle w:val="Footer"/>
      <w:tabs>
        <w:tab w:val="center" w:pos="6840"/>
        <w:tab w:val="right" w:pos="10206"/>
      </w:tabs>
    </w:pPr>
    <w:r>
      <w:rPr>
        <w:highlight w:val="yellow"/>
      </w:rPr>
      <w:t>[Draft/Final]</w:t>
    </w:r>
    <w:r>
      <w:t xml:space="preserve"> </w:t>
    </w:r>
    <w:r>
      <w:rPr>
        <w:b/>
        <w:bCs/>
      </w:rPr>
      <w:t>Evaluation Report – Request No</w:t>
    </w:r>
    <w:r>
      <w:t xml:space="preserve"> </w:t>
    </w:r>
    <w:r w:rsidRPr="00B849A1">
      <w:rPr>
        <w:color w:val="0000FF"/>
      </w:rPr>
      <w:fldChar w:fldCharType="begin"/>
    </w:r>
    <w:r w:rsidRPr="00B849A1">
      <w:rPr>
        <w:color w:val="0000FF"/>
      </w:rPr>
      <w:instrText xml:space="preserve"> REF RequestNo  \* MERGEFORMAT </w:instrText>
    </w:r>
    <w:r w:rsidRPr="00B849A1">
      <w:rPr>
        <w:color w:val="0000FF"/>
      </w:rPr>
      <w:fldChar w:fldCharType="separate"/>
    </w:r>
    <w:r w:rsidRPr="00B849A1">
      <w:rPr>
        <w:color w:val="0000FF"/>
        <w:highlight w:val="yellow"/>
      </w:rPr>
      <w:t>[</w:t>
    </w:r>
    <w:r w:rsidRPr="00482546">
      <w:rPr>
        <w:color w:val="0000FF"/>
      </w:rPr>
      <w:t xml:space="preserve">Insert </w:t>
    </w:r>
    <w:r w:rsidRPr="00B849A1">
      <w:rPr>
        <w:rStyle w:val="Optional"/>
      </w:rPr>
      <w:t>the Request Number]</w:t>
    </w:r>
    <w:r w:rsidRPr="00B849A1">
      <w:rPr>
        <w:color w:val="0000FF"/>
      </w:rPr>
      <w:fldChar w:fldCharType="end"/>
    </w: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lang w:val="en-US"/>
      </w:rPr>
      <w:t>17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lang w:val="en-US"/>
      </w:rPr>
      <w:t>29</w:t>
    </w:r>
    <w:r>
      <w:rPr>
        <w:lang w:val="en-US"/>
      </w:rPr>
      <w:fldChar w:fldCharType="end"/>
    </w:r>
    <w:r>
      <w:rPr>
        <w:lang w:val="en-US"/>
      </w:rPr>
      <w:tab/>
      <w:t xml:space="preserve"> </w:t>
    </w:r>
    <w:r w:rsidRPr="005533FA">
      <w:rPr>
        <w:lang w:val="en-US"/>
      </w:rPr>
      <w:t>v</w:t>
    </w:r>
    <w:r w:rsidR="008F33EE">
      <w:rPr>
        <w:lang w:val="en-US"/>
      </w:rPr>
      <w:t>.</w:t>
    </w:r>
    <w:r w:rsidRPr="005533FA">
      <w:rPr>
        <w:lang w:val="en-US"/>
      </w:rPr>
      <w:t xml:space="preserve"> </w:t>
    </w:r>
    <w:r w:rsidR="00010353">
      <w:rPr>
        <w:lang w:val="en-US"/>
      </w:rPr>
      <w:t>150</w:t>
    </w:r>
    <w:r w:rsidR="00945395">
      <w:rPr>
        <w:lang w:val="en-US"/>
      </w:rPr>
      <w:t>9</w:t>
    </w:r>
    <w:r w:rsidR="0024034E">
      <w:rPr>
        <w:lang w:val="en-US"/>
      </w:rPr>
      <w:t>202</w:t>
    </w:r>
    <w:r w:rsidR="00945395">
      <w:rPr>
        <w:lang w:val="en-US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9FFE" w14:textId="70F063A9" w:rsidR="002F1C5A" w:rsidRDefault="002F1C5A" w:rsidP="00CA38F2">
    <w:pPr>
      <w:pStyle w:val="Footer"/>
      <w:tabs>
        <w:tab w:val="clear" w:pos="5670"/>
        <w:tab w:val="clear" w:pos="9639"/>
        <w:tab w:val="center" w:pos="7655"/>
        <w:tab w:val="right" w:pos="14855"/>
      </w:tabs>
    </w:pPr>
    <w:r>
      <w:rPr>
        <w:highlight w:val="yellow"/>
      </w:rPr>
      <w:t>[Draft/Final]</w:t>
    </w:r>
    <w:r>
      <w:t xml:space="preserve"> </w:t>
    </w:r>
    <w:r>
      <w:rPr>
        <w:b/>
        <w:bCs/>
      </w:rPr>
      <w:t>Evaluation Report – Request No</w:t>
    </w:r>
    <w:r>
      <w:t xml:space="preserve"> </w:t>
    </w:r>
    <w:r w:rsidRPr="00B849A1">
      <w:rPr>
        <w:color w:val="0000FF"/>
      </w:rPr>
      <w:fldChar w:fldCharType="begin"/>
    </w:r>
    <w:r w:rsidRPr="00B849A1">
      <w:rPr>
        <w:color w:val="0000FF"/>
      </w:rPr>
      <w:instrText xml:space="preserve"> REF RequestNo  \* MERGEFORMAT </w:instrText>
    </w:r>
    <w:r w:rsidRPr="00B849A1">
      <w:rPr>
        <w:color w:val="0000FF"/>
      </w:rPr>
      <w:fldChar w:fldCharType="separate"/>
    </w:r>
    <w:r w:rsidRPr="00B849A1">
      <w:rPr>
        <w:color w:val="0000FF"/>
        <w:highlight w:val="yellow"/>
      </w:rPr>
      <w:t>[</w:t>
    </w:r>
    <w:r w:rsidRPr="00482546">
      <w:rPr>
        <w:color w:val="0000FF"/>
      </w:rPr>
      <w:t xml:space="preserve">Insert </w:t>
    </w:r>
    <w:r w:rsidRPr="00B849A1">
      <w:rPr>
        <w:rStyle w:val="Optional"/>
      </w:rPr>
      <w:t>the Request Number]</w:t>
    </w:r>
    <w:r w:rsidRPr="00B849A1">
      <w:rPr>
        <w:color w:val="0000FF"/>
      </w:rPr>
      <w:fldChar w:fldCharType="end"/>
    </w: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28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28</w:t>
    </w:r>
    <w:r>
      <w:rPr>
        <w:lang w:val="en-US"/>
      </w:rPr>
      <w:fldChar w:fldCharType="end"/>
    </w:r>
    <w:r>
      <w:rPr>
        <w:lang w:val="en-US"/>
      </w:rPr>
      <w:t xml:space="preserve"> </w:t>
    </w:r>
    <w:r w:rsidR="009E6AB4">
      <w:rPr>
        <w:lang w:val="en-US"/>
      </w:rPr>
      <w:tab/>
    </w:r>
    <w:r>
      <w:rPr>
        <w:lang w:val="en-US"/>
      </w:rPr>
      <w:t>v</w:t>
    </w:r>
    <w:r w:rsidR="008F33EE">
      <w:rPr>
        <w:lang w:val="en-US"/>
      </w:rPr>
      <w:t>.</w:t>
    </w:r>
    <w:r>
      <w:rPr>
        <w:lang w:val="en-US"/>
      </w:rPr>
      <w:t xml:space="preserve"> </w:t>
    </w:r>
    <w:r w:rsidR="00010353">
      <w:rPr>
        <w:lang w:val="en-US"/>
      </w:rPr>
      <w:t>1509</w:t>
    </w:r>
    <w:r w:rsidR="008F33EE">
      <w:rPr>
        <w:lang w:val="en-U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69DC" w14:textId="77777777" w:rsidR="0082749B" w:rsidRDefault="0082749B">
      <w:r>
        <w:separator/>
      </w:r>
    </w:p>
  </w:footnote>
  <w:footnote w:type="continuationSeparator" w:id="0">
    <w:p w14:paraId="250F5D22" w14:textId="77777777" w:rsidR="0082749B" w:rsidRDefault="0082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C325" w14:textId="77777777" w:rsidR="00965D12" w:rsidRDefault="00965D12">
    <w:pPr>
      <w:pStyle w:val="Header"/>
      <w:shd w:val="clear" w:color="auto" w:fill="E6E6E6"/>
      <w:rPr>
        <w:rStyle w:val="Strong"/>
      </w:rPr>
    </w:pPr>
    <w:r>
      <w:rPr>
        <w:rStyle w:val="Strong"/>
      </w:rPr>
      <w:tab/>
      <w:t>REQUEST DOCUMENT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F6B9" w14:textId="095E69A1" w:rsidR="00965D12" w:rsidRDefault="00965D12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ED8592" wp14:editId="63373B53">
              <wp:simplePos x="0" y="0"/>
              <wp:positionH relativeFrom="column">
                <wp:posOffset>718820</wp:posOffset>
              </wp:positionH>
              <wp:positionV relativeFrom="paragraph">
                <wp:posOffset>1905</wp:posOffset>
              </wp:positionV>
              <wp:extent cx="3114675" cy="47434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B4F64" w14:textId="77777777" w:rsidR="00965D12" w:rsidRDefault="00965D12">
                          <w:pPr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p w14:paraId="23A1A771" w14:textId="2F899FC8" w:rsidR="00965D12" w:rsidRDefault="00CE5AD6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CE5AD6">
                            <w:rPr>
                              <w:rFonts w:cs="Arial"/>
                              <w:color w:val="0000FF"/>
                              <w:sz w:val="22"/>
                              <w:szCs w:val="22"/>
                            </w:rPr>
                            <w:t>[State agency name]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D85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6pt;margin-top:.15pt;width:245.25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" filled="f" stroked="f">
              <v:textbox>
                <w:txbxContent>
                  <w:p w14:paraId="667B4F64" w14:textId="77777777" w:rsidR="00965D12" w:rsidRDefault="00965D12">
                    <w:pPr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p w14:paraId="23A1A771" w14:textId="2F899FC8" w:rsidR="00965D12" w:rsidRDefault="00CE5AD6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CE5AD6">
                      <w:rPr>
                        <w:rFonts w:cs="Arial"/>
                        <w:color w:val="0000FF"/>
                        <w:sz w:val="22"/>
                        <w:szCs w:val="22"/>
                      </w:rPr>
                      <w:t>[State agency name]</w:t>
                    </w:r>
                  </w:p>
                </w:txbxContent>
              </v:textbox>
            </v:shape>
          </w:pict>
        </mc:Fallback>
      </mc:AlternateContent>
    </w:r>
    <w:r w:rsidRPr="00A83929">
      <w:rPr>
        <w:noProof/>
        <w:lang w:eastAsia="en-AU"/>
      </w:rPr>
      <w:drawing>
        <wp:inline distT="0" distB="0" distL="0" distR="0" wp14:anchorId="0B2A07D6" wp14:editId="26A35D1E">
          <wp:extent cx="714375" cy="55245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DD9F7" w14:textId="77777777" w:rsidR="00965D12" w:rsidRPr="009F1BCB" w:rsidRDefault="00965D12">
    <w:pPr>
      <w:pStyle w:val="Headeragency"/>
      <w:ind w:left="0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451E" w14:textId="77777777" w:rsidR="00965D12" w:rsidRPr="00102105" w:rsidRDefault="00965D12">
    <w:pPr>
      <w:pStyle w:val="Header"/>
      <w:shd w:val="clear" w:color="auto" w:fill="E6E6E6"/>
      <w:tabs>
        <w:tab w:val="center" w:pos="5220"/>
        <w:tab w:val="right" w:pos="10440"/>
      </w:tabs>
      <w:rPr>
        <w:rStyle w:val="Strong"/>
        <w:b w:val="0"/>
        <w:bCs w:val="0"/>
        <w:sz w:val="24"/>
      </w:rPr>
    </w:pPr>
    <w:r>
      <w:rPr>
        <w:rStyle w:val="Strong"/>
      </w:rPr>
      <w:tab/>
    </w:r>
    <w:r w:rsidRPr="00102105">
      <w:rPr>
        <w:b/>
        <w:bCs/>
        <w:sz w:val="24"/>
      </w:rPr>
      <w:t>Evaluation Report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8393" w14:textId="77777777" w:rsidR="00965D12" w:rsidRDefault="00965D12">
    <w:pPr>
      <w:pStyle w:val="Header"/>
      <w:shd w:val="clear" w:color="auto" w:fill="E6E6E6"/>
    </w:pPr>
    <w:r>
      <w:rPr>
        <w:rStyle w:val="Strong"/>
      </w:rPr>
      <w:t>PART A</w:t>
    </w:r>
    <w:r>
      <w:rPr>
        <w:rStyle w:val="Strong"/>
      </w:rPr>
      <w:tab/>
      <w:t>RESPONDENT TO READ AND KEEP THIS PART</w:t>
    </w:r>
    <w:r>
      <w:rPr>
        <w:rStyle w:val="Strong"/>
      </w:rPr>
      <w:tab/>
    </w:r>
    <w:proofErr w:type="spellStart"/>
    <w:r>
      <w:rPr>
        <w:rStyle w:val="Strong"/>
      </w:rPr>
      <w:t>PART</w:t>
    </w:r>
    <w:proofErr w:type="spellEnd"/>
    <w:r>
      <w:rPr>
        <w:rStyle w:val="Strong"/>
      </w:rPr>
      <w:t xml:space="preserve"> 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8BAD" w14:textId="77777777" w:rsidR="00965D12" w:rsidRPr="00102105" w:rsidRDefault="00965D12">
    <w:pPr>
      <w:pStyle w:val="Header"/>
      <w:shd w:val="clear" w:color="auto" w:fill="E6E6E6"/>
      <w:tabs>
        <w:tab w:val="center" w:pos="7560"/>
        <w:tab w:val="right" w:pos="15120"/>
      </w:tabs>
      <w:jc w:val="center"/>
      <w:rPr>
        <w:rStyle w:val="Strong"/>
        <w:sz w:val="24"/>
      </w:rPr>
    </w:pPr>
    <w:r w:rsidRPr="00102105">
      <w:rPr>
        <w:b/>
        <w:bCs/>
        <w:sz w:val="24"/>
      </w:rPr>
      <w:t>Evaluation Report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6A0A" w14:textId="77777777" w:rsidR="00965D12" w:rsidRPr="00102105" w:rsidRDefault="00965D12">
    <w:pPr>
      <w:pStyle w:val="Header"/>
      <w:shd w:val="clear" w:color="auto" w:fill="E6E6E6"/>
      <w:jc w:val="center"/>
      <w:rPr>
        <w:rStyle w:val="Strong"/>
        <w:sz w:val="24"/>
      </w:rPr>
    </w:pPr>
    <w:r w:rsidRPr="00102105">
      <w:rPr>
        <w:b/>
        <w:bCs/>
        <w:sz w:val="24"/>
      </w:rPr>
      <w:t>Evaluation Report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9E91" w14:textId="77777777" w:rsidR="00965D12" w:rsidRPr="00102105" w:rsidRDefault="00965D12">
    <w:pPr>
      <w:pStyle w:val="Header"/>
      <w:shd w:val="clear" w:color="auto" w:fill="E6E6E6"/>
      <w:jc w:val="center"/>
      <w:rPr>
        <w:rStyle w:val="Strong"/>
        <w:sz w:val="24"/>
      </w:rPr>
    </w:pPr>
    <w:r w:rsidRPr="00102105">
      <w:rPr>
        <w:b/>
        <w:bCs/>
        <w:sz w:val="24"/>
      </w:rPr>
      <w:t>Evaluation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B1B"/>
    <w:multiLevelType w:val="hybridMultilevel"/>
    <w:tmpl w:val="8F924404"/>
    <w:lvl w:ilvl="0" w:tplc="DEE22B32">
      <w:start w:val="1"/>
      <w:numFmt w:val="bullet"/>
      <w:lvlText w:val=""/>
      <w:lvlJc w:val="left"/>
      <w:pPr>
        <w:tabs>
          <w:tab w:val="num" w:pos="1262"/>
        </w:tabs>
        <w:ind w:left="1242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" w15:restartNumberingAfterBreak="0">
    <w:nsid w:val="069242AF"/>
    <w:multiLevelType w:val="hybridMultilevel"/>
    <w:tmpl w:val="D74AC352"/>
    <w:lvl w:ilvl="0" w:tplc="C6CE5DEC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824"/>
    <w:multiLevelType w:val="hybridMultilevel"/>
    <w:tmpl w:val="1012DC22"/>
    <w:lvl w:ilvl="0" w:tplc="DEE22B3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6C18"/>
    <w:multiLevelType w:val="hybridMultilevel"/>
    <w:tmpl w:val="4B848604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0FAB4006"/>
    <w:multiLevelType w:val="hybridMultilevel"/>
    <w:tmpl w:val="83B0814E"/>
    <w:lvl w:ilvl="0" w:tplc="0C09000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70EA"/>
    <w:multiLevelType w:val="hybridMultilevel"/>
    <w:tmpl w:val="3EDE5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4354"/>
    <w:multiLevelType w:val="hybridMultilevel"/>
    <w:tmpl w:val="3962D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7593E"/>
    <w:multiLevelType w:val="hybridMultilevel"/>
    <w:tmpl w:val="3D5ED2CA"/>
    <w:lvl w:ilvl="0" w:tplc="41862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71B6B"/>
    <w:multiLevelType w:val="hybridMultilevel"/>
    <w:tmpl w:val="DE447C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E2F72"/>
    <w:multiLevelType w:val="hybridMultilevel"/>
    <w:tmpl w:val="C26077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A230D"/>
    <w:multiLevelType w:val="hybridMultilevel"/>
    <w:tmpl w:val="A7B20BE0"/>
    <w:lvl w:ilvl="0" w:tplc="DEE22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97481"/>
    <w:multiLevelType w:val="hybridMultilevel"/>
    <w:tmpl w:val="92984138"/>
    <w:lvl w:ilvl="0" w:tplc="DEE22B3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C456A54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B5CC8"/>
    <w:multiLevelType w:val="hybridMultilevel"/>
    <w:tmpl w:val="75CA429E"/>
    <w:lvl w:ilvl="0" w:tplc="0DC46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888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6A0E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D0B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1762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46E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DEE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749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ADC6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6D57BB6"/>
    <w:multiLevelType w:val="hybridMultilevel"/>
    <w:tmpl w:val="8E76DC06"/>
    <w:lvl w:ilvl="0" w:tplc="CFB604E6">
      <w:start w:val="1"/>
      <w:numFmt w:val="bullet"/>
      <w:lvlText w:val=""/>
      <w:lvlJc w:val="left"/>
      <w:pPr>
        <w:ind w:left="1021" w:hanging="96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41128"/>
    <w:multiLevelType w:val="hybridMultilevel"/>
    <w:tmpl w:val="BC5235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DD4B08"/>
    <w:multiLevelType w:val="multilevel"/>
    <w:tmpl w:val="B69624FA"/>
    <w:lvl w:ilvl="0">
      <w:start w:val="1"/>
      <w:numFmt w:val="decimal"/>
      <w:pStyle w:val="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E9542B3"/>
    <w:multiLevelType w:val="hybridMultilevel"/>
    <w:tmpl w:val="18D86036"/>
    <w:lvl w:ilvl="0" w:tplc="8E6C2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F0F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6089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20C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BC6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06C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0AB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E2E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EC5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F2E3878"/>
    <w:multiLevelType w:val="hybridMultilevel"/>
    <w:tmpl w:val="BDA02FA2"/>
    <w:lvl w:ilvl="0" w:tplc="C456A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078F7"/>
    <w:multiLevelType w:val="hybridMultilevel"/>
    <w:tmpl w:val="5E600898"/>
    <w:lvl w:ilvl="0" w:tplc="E03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5">
      <w:start w:val="1"/>
      <w:numFmt w:val="upperLetter"/>
      <w:lvlText w:val="%3."/>
      <w:lvlJc w:val="left"/>
      <w:pPr>
        <w:ind w:left="1980" w:hanging="36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6C7A"/>
    <w:multiLevelType w:val="hybridMultilevel"/>
    <w:tmpl w:val="BB7C0710"/>
    <w:lvl w:ilvl="0" w:tplc="19DEC952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1" w:tplc="2A8221FA">
      <w:start w:val="1"/>
      <w:numFmt w:val="bullet"/>
      <w:pStyle w:val="Bullets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2" w:tplc="3CFE4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74C8"/>
    <w:multiLevelType w:val="hybridMultilevel"/>
    <w:tmpl w:val="D9CABB1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180212"/>
    <w:multiLevelType w:val="hybridMultilevel"/>
    <w:tmpl w:val="29703A58"/>
    <w:lvl w:ilvl="0" w:tplc="A5183A0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B0ABB"/>
    <w:multiLevelType w:val="hybridMultilevel"/>
    <w:tmpl w:val="97FAF68E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BE1CAE20">
      <w:start w:val="1"/>
      <w:numFmt w:val="decimal"/>
      <w:lvlText w:val="%2."/>
      <w:lvlJc w:val="left"/>
      <w:pPr>
        <w:tabs>
          <w:tab w:val="num" w:pos="3244"/>
        </w:tabs>
        <w:ind w:left="3224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4"/>
        </w:tabs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4"/>
        </w:tabs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4"/>
        </w:tabs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4"/>
        </w:tabs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4"/>
        </w:tabs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4"/>
        </w:tabs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4"/>
        </w:tabs>
        <w:ind w:left="8284" w:hanging="180"/>
      </w:pPr>
    </w:lvl>
  </w:abstractNum>
  <w:abstractNum w:abstractNumId="23" w15:restartNumberingAfterBreak="0">
    <w:nsid w:val="4C0A5F33"/>
    <w:multiLevelType w:val="hybridMultilevel"/>
    <w:tmpl w:val="DB5AC9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672F2"/>
    <w:multiLevelType w:val="hybridMultilevel"/>
    <w:tmpl w:val="08D8C1F8"/>
    <w:lvl w:ilvl="0" w:tplc="EAAEB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04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448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F44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106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668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EC8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A8D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32D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6110726"/>
    <w:multiLevelType w:val="hybridMultilevel"/>
    <w:tmpl w:val="C9206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55AD8"/>
    <w:multiLevelType w:val="hybridMultilevel"/>
    <w:tmpl w:val="73503E4A"/>
    <w:lvl w:ilvl="0" w:tplc="8A0C60F0">
      <w:start w:val="1"/>
      <w:numFmt w:val="lowerRoman"/>
      <w:lvlText w:val="(%1)"/>
      <w:lvlJc w:val="left"/>
      <w:pPr>
        <w:ind w:left="7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DB9441A"/>
    <w:multiLevelType w:val="hybridMultilevel"/>
    <w:tmpl w:val="E77AEE10"/>
    <w:lvl w:ilvl="0" w:tplc="865260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9269D"/>
    <w:multiLevelType w:val="hybridMultilevel"/>
    <w:tmpl w:val="2D022B2E"/>
    <w:lvl w:ilvl="0" w:tplc="38CC6EC6">
      <w:start w:val="1"/>
      <w:numFmt w:val="lowerLetter"/>
      <w:pStyle w:val="NormTextbulle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D456F"/>
    <w:multiLevelType w:val="multilevel"/>
    <w:tmpl w:val="1690D784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  <w:rPr>
        <w:rFonts w:ascii="Trebuchet MS" w:hAnsi="Trebuchet MS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90A3F2E"/>
    <w:multiLevelType w:val="hybridMultilevel"/>
    <w:tmpl w:val="79345FA6"/>
    <w:lvl w:ilvl="0" w:tplc="301CF308">
      <w:start w:val="1"/>
      <w:numFmt w:val="bullet"/>
      <w:suff w:val="space"/>
      <w:lvlText w:val=""/>
      <w:lvlJc w:val="left"/>
      <w:pPr>
        <w:ind w:left="1080" w:hanging="108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C13E37"/>
    <w:multiLevelType w:val="hybridMultilevel"/>
    <w:tmpl w:val="99A27702"/>
    <w:lvl w:ilvl="0" w:tplc="AD18EC50">
      <w:start w:val="1"/>
      <w:numFmt w:val="bullet"/>
      <w:lvlText w:val=""/>
      <w:lvlJc w:val="left"/>
      <w:pPr>
        <w:ind w:left="1021" w:hanging="1021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77F52"/>
    <w:multiLevelType w:val="hybridMultilevel"/>
    <w:tmpl w:val="867A5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F1CFD"/>
    <w:multiLevelType w:val="hybridMultilevel"/>
    <w:tmpl w:val="B6EE36CC"/>
    <w:lvl w:ilvl="0" w:tplc="DEE22B32">
      <w:start w:val="1"/>
      <w:numFmt w:val="bullet"/>
      <w:lvlText w:val=""/>
      <w:lvlJc w:val="left"/>
      <w:pPr>
        <w:tabs>
          <w:tab w:val="num" w:pos="1262"/>
        </w:tabs>
        <w:ind w:left="1242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 w16cid:durableId="575164190">
    <w:abstractNumId w:val="33"/>
  </w:num>
  <w:num w:numId="2" w16cid:durableId="211621860">
    <w:abstractNumId w:val="0"/>
  </w:num>
  <w:num w:numId="3" w16cid:durableId="1380786706">
    <w:abstractNumId w:val="11"/>
  </w:num>
  <w:num w:numId="4" w16cid:durableId="244606045">
    <w:abstractNumId w:val="1"/>
  </w:num>
  <w:num w:numId="5" w16cid:durableId="665548634">
    <w:abstractNumId w:val="29"/>
  </w:num>
  <w:num w:numId="6" w16cid:durableId="122845044">
    <w:abstractNumId w:val="29"/>
  </w:num>
  <w:num w:numId="7" w16cid:durableId="1864902732">
    <w:abstractNumId w:val="29"/>
  </w:num>
  <w:num w:numId="8" w16cid:durableId="1886985375">
    <w:abstractNumId w:val="28"/>
  </w:num>
  <w:num w:numId="9" w16cid:durableId="154536620">
    <w:abstractNumId w:val="22"/>
    <w:lvlOverride w:ilvl="0">
      <w:startOverride w:val="1"/>
    </w:lvlOverride>
  </w:num>
  <w:num w:numId="10" w16cid:durableId="1840534867">
    <w:abstractNumId w:val="22"/>
  </w:num>
  <w:num w:numId="11" w16cid:durableId="899243616">
    <w:abstractNumId w:val="22"/>
    <w:lvlOverride w:ilvl="0">
      <w:startOverride w:val="1"/>
    </w:lvlOverride>
  </w:num>
  <w:num w:numId="12" w16cid:durableId="120732805">
    <w:abstractNumId w:val="22"/>
    <w:lvlOverride w:ilvl="0">
      <w:startOverride w:val="1"/>
    </w:lvlOverride>
  </w:num>
  <w:num w:numId="13" w16cid:durableId="1879972208">
    <w:abstractNumId w:val="22"/>
    <w:lvlOverride w:ilvl="0">
      <w:startOverride w:val="1"/>
    </w:lvlOverride>
  </w:num>
  <w:num w:numId="14" w16cid:durableId="611010459">
    <w:abstractNumId w:val="22"/>
    <w:lvlOverride w:ilvl="0">
      <w:startOverride w:val="1"/>
    </w:lvlOverride>
  </w:num>
  <w:num w:numId="15" w16cid:durableId="1245721447">
    <w:abstractNumId w:val="22"/>
    <w:lvlOverride w:ilvl="0">
      <w:startOverride w:val="1"/>
    </w:lvlOverride>
  </w:num>
  <w:num w:numId="16" w16cid:durableId="32118098">
    <w:abstractNumId w:val="15"/>
  </w:num>
  <w:num w:numId="17" w16cid:durableId="16518653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3703709">
    <w:abstractNumId w:val="22"/>
  </w:num>
  <w:num w:numId="19" w16cid:durableId="1000236929">
    <w:abstractNumId w:val="19"/>
  </w:num>
  <w:num w:numId="20" w16cid:durableId="220988748">
    <w:abstractNumId w:val="22"/>
  </w:num>
  <w:num w:numId="21" w16cid:durableId="1123841519">
    <w:abstractNumId w:val="22"/>
    <w:lvlOverride w:ilvl="0">
      <w:startOverride w:val="1"/>
    </w:lvlOverride>
  </w:num>
  <w:num w:numId="22" w16cid:durableId="533543654">
    <w:abstractNumId w:val="22"/>
    <w:lvlOverride w:ilvl="0">
      <w:startOverride w:val="1"/>
    </w:lvlOverride>
  </w:num>
  <w:num w:numId="23" w16cid:durableId="655643089">
    <w:abstractNumId w:val="22"/>
    <w:lvlOverride w:ilvl="0">
      <w:startOverride w:val="1"/>
    </w:lvlOverride>
  </w:num>
  <w:num w:numId="24" w16cid:durableId="1408113306">
    <w:abstractNumId w:val="2"/>
  </w:num>
  <w:num w:numId="25" w16cid:durableId="39207767">
    <w:abstractNumId w:val="23"/>
  </w:num>
  <w:num w:numId="26" w16cid:durableId="1860317055">
    <w:abstractNumId w:val="8"/>
  </w:num>
  <w:num w:numId="27" w16cid:durableId="291061637">
    <w:abstractNumId w:val="9"/>
  </w:num>
  <w:num w:numId="28" w16cid:durableId="398605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5410829">
    <w:abstractNumId w:val="3"/>
  </w:num>
  <w:num w:numId="30" w16cid:durableId="98263813">
    <w:abstractNumId w:val="17"/>
  </w:num>
  <w:num w:numId="31" w16cid:durableId="2092582237">
    <w:abstractNumId w:val="20"/>
  </w:num>
  <w:num w:numId="32" w16cid:durableId="570039138">
    <w:abstractNumId w:val="7"/>
  </w:num>
  <w:num w:numId="33" w16cid:durableId="803037561">
    <w:abstractNumId w:val="22"/>
  </w:num>
  <w:num w:numId="34" w16cid:durableId="603003773">
    <w:abstractNumId w:val="22"/>
    <w:lvlOverride w:ilvl="0">
      <w:startOverride w:val="1"/>
    </w:lvlOverride>
  </w:num>
  <w:num w:numId="35" w16cid:durableId="299774826">
    <w:abstractNumId w:val="22"/>
  </w:num>
  <w:num w:numId="36" w16cid:durableId="223103269">
    <w:abstractNumId w:val="27"/>
  </w:num>
  <w:num w:numId="37" w16cid:durableId="106045946">
    <w:abstractNumId w:val="32"/>
  </w:num>
  <w:num w:numId="38" w16cid:durableId="2142576894">
    <w:abstractNumId w:val="6"/>
  </w:num>
  <w:num w:numId="39" w16cid:durableId="2059934053">
    <w:abstractNumId w:val="25"/>
  </w:num>
  <w:num w:numId="40" w16cid:durableId="1346639956">
    <w:abstractNumId w:val="22"/>
    <w:lvlOverride w:ilvl="0">
      <w:startOverride w:val="1"/>
    </w:lvlOverride>
  </w:num>
  <w:num w:numId="41" w16cid:durableId="231818643">
    <w:abstractNumId w:val="22"/>
    <w:lvlOverride w:ilvl="0">
      <w:startOverride w:val="1"/>
    </w:lvlOverride>
  </w:num>
  <w:num w:numId="42" w16cid:durableId="199825307">
    <w:abstractNumId w:val="26"/>
  </w:num>
  <w:num w:numId="43" w16cid:durableId="1270939985">
    <w:abstractNumId w:val="21"/>
  </w:num>
  <w:num w:numId="44" w16cid:durableId="1230506340">
    <w:abstractNumId w:val="18"/>
  </w:num>
  <w:num w:numId="45" w16cid:durableId="14768412">
    <w:abstractNumId w:val="14"/>
  </w:num>
  <w:num w:numId="46" w16cid:durableId="27264890">
    <w:abstractNumId w:val="29"/>
  </w:num>
  <w:num w:numId="47" w16cid:durableId="1420519689">
    <w:abstractNumId w:val="29"/>
  </w:num>
  <w:num w:numId="48" w16cid:durableId="1917322151">
    <w:abstractNumId w:val="29"/>
  </w:num>
  <w:num w:numId="49" w16cid:durableId="1528835632">
    <w:abstractNumId w:val="5"/>
  </w:num>
  <w:num w:numId="50" w16cid:durableId="1117214440">
    <w:abstractNumId w:val="4"/>
  </w:num>
  <w:num w:numId="51" w16cid:durableId="1016271006">
    <w:abstractNumId w:val="13"/>
  </w:num>
  <w:num w:numId="52" w16cid:durableId="1925530061">
    <w:abstractNumId w:val="31"/>
  </w:num>
  <w:num w:numId="53" w16cid:durableId="650985808">
    <w:abstractNumId w:val="30"/>
  </w:num>
  <w:num w:numId="54" w16cid:durableId="179048987">
    <w:abstractNumId w:val="10"/>
  </w:num>
  <w:num w:numId="55" w16cid:durableId="1177115770">
    <w:abstractNumId w:val="22"/>
  </w:num>
  <w:num w:numId="56" w16cid:durableId="2033149305">
    <w:abstractNumId w:val="22"/>
  </w:num>
  <w:num w:numId="57" w16cid:durableId="723525510">
    <w:abstractNumId w:val="22"/>
    <w:lvlOverride w:ilvl="0">
      <w:startOverride w:val="1"/>
    </w:lvlOverride>
  </w:num>
  <w:num w:numId="58" w16cid:durableId="1538083166">
    <w:abstractNumId w:val="22"/>
  </w:num>
  <w:num w:numId="59" w16cid:durableId="1740205299">
    <w:abstractNumId w:val="22"/>
    <w:lvlOverride w:ilvl="0">
      <w:startOverride w:val="1"/>
    </w:lvlOverride>
  </w:num>
  <w:num w:numId="60" w16cid:durableId="2039623569">
    <w:abstractNumId w:val="24"/>
  </w:num>
  <w:num w:numId="61" w16cid:durableId="1118647008">
    <w:abstractNumId w:val="16"/>
  </w:num>
  <w:num w:numId="62" w16cid:durableId="180898928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drawingGridHorizontalSpacing w:val="124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14"/>
    <w:rsid w:val="0000040E"/>
    <w:rsid w:val="00000E4E"/>
    <w:rsid w:val="000029DD"/>
    <w:rsid w:val="00002CB2"/>
    <w:rsid w:val="000032BD"/>
    <w:rsid w:val="0000450E"/>
    <w:rsid w:val="000047DD"/>
    <w:rsid w:val="00006517"/>
    <w:rsid w:val="00010353"/>
    <w:rsid w:val="000109B5"/>
    <w:rsid w:val="00011445"/>
    <w:rsid w:val="00011B77"/>
    <w:rsid w:val="00012662"/>
    <w:rsid w:val="00015FCC"/>
    <w:rsid w:val="00016197"/>
    <w:rsid w:val="000171CD"/>
    <w:rsid w:val="00017CCF"/>
    <w:rsid w:val="00021A1D"/>
    <w:rsid w:val="000233A9"/>
    <w:rsid w:val="000261B9"/>
    <w:rsid w:val="00027D29"/>
    <w:rsid w:val="00030783"/>
    <w:rsid w:val="00030C09"/>
    <w:rsid w:val="000327FC"/>
    <w:rsid w:val="00032B3A"/>
    <w:rsid w:val="00032B50"/>
    <w:rsid w:val="000360A7"/>
    <w:rsid w:val="00040A7A"/>
    <w:rsid w:val="00041A84"/>
    <w:rsid w:val="0004753C"/>
    <w:rsid w:val="00051443"/>
    <w:rsid w:val="00052709"/>
    <w:rsid w:val="000527DC"/>
    <w:rsid w:val="0005525A"/>
    <w:rsid w:val="0005650A"/>
    <w:rsid w:val="000578B1"/>
    <w:rsid w:val="00060404"/>
    <w:rsid w:val="00066041"/>
    <w:rsid w:val="00066125"/>
    <w:rsid w:val="0006634C"/>
    <w:rsid w:val="00067C47"/>
    <w:rsid w:val="00070E05"/>
    <w:rsid w:val="00073D55"/>
    <w:rsid w:val="000777C6"/>
    <w:rsid w:val="00082062"/>
    <w:rsid w:val="00086464"/>
    <w:rsid w:val="0008739C"/>
    <w:rsid w:val="00087F2B"/>
    <w:rsid w:val="00087FFE"/>
    <w:rsid w:val="000A5E7E"/>
    <w:rsid w:val="000A710E"/>
    <w:rsid w:val="000A76AE"/>
    <w:rsid w:val="000B13D9"/>
    <w:rsid w:val="000B2766"/>
    <w:rsid w:val="000B44E6"/>
    <w:rsid w:val="000B4A88"/>
    <w:rsid w:val="000B5EF6"/>
    <w:rsid w:val="000B6386"/>
    <w:rsid w:val="000B66D5"/>
    <w:rsid w:val="000C19F9"/>
    <w:rsid w:val="000C2F42"/>
    <w:rsid w:val="000C5D27"/>
    <w:rsid w:val="000C5FA0"/>
    <w:rsid w:val="000C6AC4"/>
    <w:rsid w:val="000D1EE7"/>
    <w:rsid w:val="000D4410"/>
    <w:rsid w:val="000D6B1D"/>
    <w:rsid w:val="000E06B5"/>
    <w:rsid w:val="000E317C"/>
    <w:rsid w:val="000E36AF"/>
    <w:rsid w:val="000E59C9"/>
    <w:rsid w:val="000F319E"/>
    <w:rsid w:val="000F31F6"/>
    <w:rsid w:val="000F55F8"/>
    <w:rsid w:val="000F616D"/>
    <w:rsid w:val="00100ADC"/>
    <w:rsid w:val="00102105"/>
    <w:rsid w:val="0010533B"/>
    <w:rsid w:val="001060F6"/>
    <w:rsid w:val="00111B1E"/>
    <w:rsid w:val="00114CB0"/>
    <w:rsid w:val="00115610"/>
    <w:rsid w:val="0011634F"/>
    <w:rsid w:val="0011642C"/>
    <w:rsid w:val="0011684B"/>
    <w:rsid w:val="001169B9"/>
    <w:rsid w:val="00117B8B"/>
    <w:rsid w:val="001214AE"/>
    <w:rsid w:val="0012550A"/>
    <w:rsid w:val="00125C51"/>
    <w:rsid w:val="00126D08"/>
    <w:rsid w:val="00130F3C"/>
    <w:rsid w:val="00132646"/>
    <w:rsid w:val="00132858"/>
    <w:rsid w:val="0013332E"/>
    <w:rsid w:val="00134208"/>
    <w:rsid w:val="00134330"/>
    <w:rsid w:val="0013437C"/>
    <w:rsid w:val="0013611C"/>
    <w:rsid w:val="00137B06"/>
    <w:rsid w:val="00141262"/>
    <w:rsid w:val="001440AB"/>
    <w:rsid w:val="001453FF"/>
    <w:rsid w:val="001455EC"/>
    <w:rsid w:val="00146DB6"/>
    <w:rsid w:val="00151EDD"/>
    <w:rsid w:val="001533F9"/>
    <w:rsid w:val="00153E6B"/>
    <w:rsid w:val="001543F7"/>
    <w:rsid w:val="00155D64"/>
    <w:rsid w:val="001576F1"/>
    <w:rsid w:val="0016027A"/>
    <w:rsid w:val="001613DA"/>
    <w:rsid w:val="00161535"/>
    <w:rsid w:val="00162750"/>
    <w:rsid w:val="00166E0A"/>
    <w:rsid w:val="00167571"/>
    <w:rsid w:val="00167873"/>
    <w:rsid w:val="00167E5F"/>
    <w:rsid w:val="00171732"/>
    <w:rsid w:val="001730A1"/>
    <w:rsid w:val="0017516D"/>
    <w:rsid w:val="00175B50"/>
    <w:rsid w:val="00175E8C"/>
    <w:rsid w:val="0017758B"/>
    <w:rsid w:val="00182C8D"/>
    <w:rsid w:val="0018462D"/>
    <w:rsid w:val="00186F9F"/>
    <w:rsid w:val="0018724A"/>
    <w:rsid w:val="00191AFC"/>
    <w:rsid w:val="0019214D"/>
    <w:rsid w:val="0019287C"/>
    <w:rsid w:val="00196AFB"/>
    <w:rsid w:val="001A0A3E"/>
    <w:rsid w:val="001A1BE8"/>
    <w:rsid w:val="001A23D0"/>
    <w:rsid w:val="001A2A8F"/>
    <w:rsid w:val="001A6066"/>
    <w:rsid w:val="001A7DBB"/>
    <w:rsid w:val="001B55A7"/>
    <w:rsid w:val="001B603C"/>
    <w:rsid w:val="001B77FB"/>
    <w:rsid w:val="001C15B6"/>
    <w:rsid w:val="001C3A05"/>
    <w:rsid w:val="001C608F"/>
    <w:rsid w:val="001D5DEE"/>
    <w:rsid w:val="001D6A8C"/>
    <w:rsid w:val="001D7FDA"/>
    <w:rsid w:val="001E0771"/>
    <w:rsid w:val="001E078E"/>
    <w:rsid w:val="001E14F1"/>
    <w:rsid w:val="001E2E04"/>
    <w:rsid w:val="001E4C4E"/>
    <w:rsid w:val="001F06EA"/>
    <w:rsid w:val="001F08AA"/>
    <w:rsid w:val="001F1522"/>
    <w:rsid w:val="001F1A82"/>
    <w:rsid w:val="001F4F54"/>
    <w:rsid w:val="001F51B2"/>
    <w:rsid w:val="00200D29"/>
    <w:rsid w:val="00201A19"/>
    <w:rsid w:val="00202BA4"/>
    <w:rsid w:val="00202F10"/>
    <w:rsid w:val="00203B8D"/>
    <w:rsid w:val="002042BE"/>
    <w:rsid w:val="0020448A"/>
    <w:rsid w:val="0020487A"/>
    <w:rsid w:val="00205B26"/>
    <w:rsid w:val="00205E12"/>
    <w:rsid w:val="002062BE"/>
    <w:rsid w:val="002067E0"/>
    <w:rsid w:val="00206ED6"/>
    <w:rsid w:val="00214126"/>
    <w:rsid w:val="00220A51"/>
    <w:rsid w:val="00222187"/>
    <w:rsid w:val="0022282F"/>
    <w:rsid w:val="00222B08"/>
    <w:rsid w:val="00222BEA"/>
    <w:rsid w:val="00222F1A"/>
    <w:rsid w:val="0022386A"/>
    <w:rsid w:val="00224F7E"/>
    <w:rsid w:val="002307A4"/>
    <w:rsid w:val="00230A77"/>
    <w:rsid w:val="00234BD7"/>
    <w:rsid w:val="0024034E"/>
    <w:rsid w:val="00242E63"/>
    <w:rsid w:val="00244479"/>
    <w:rsid w:val="00252C76"/>
    <w:rsid w:val="00254C34"/>
    <w:rsid w:val="00255637"/>
    <w:rsid w:val="00256AA3"/>
    <w:rsid w:val="00257AB2"/>
    <w:rsid w:val="00257CF1"/>
    <w:rsid w:val="002624D2"/>
    <w:rsid w:val="002625D5"/>
    <w:rsid w:val="00270E6F"/>
    <w:rsid w:val="00271ACE"/>
    <w:rsid w:val="0027394F"/>
    <w:rsid w:val="00273ADD"/>
    <w:rsid w:val="002756CF"/>
    <w:rsid w:val="00280488"/>
    <w:rsid w:val="00280515"/>
    <w:rsid w:val="00282981"/>
    <w:rsid w:val="00283C95"/>
    <w:rsid w:val="0028531E"/>
    <w:rsid w:val="00287F19"/>
    <w:rsid w:val="0029048D"/>
    <w:rsid w:val="0029469B"/>
    <w:rsid w:val="00296CDB"/>
    <w:rsid w:val="002A0EDD"/>
    <w:rsid w:val="002A2C37"/>
    <w:rsid w:val="002A3388"/>
    <w:rsid w:val="002A3571"/>
    <w:rsid w:val="002A4919"/>
    <w:rsid w:val="002A7A12"/>
    <w:rsid w:val="002A7FA2"/>
    <w:rsid w:val="002B1742"/>
    <w:rsid w:val="002B23A3"/>
    <w:rsid w:val="002B4DDC"/>
    <w:rsid w:val="002B58D4"/>
    <w:rsid w:val="002B722E"/>
    <w:rsid w:val="002C5C73"/>
    <w:rsid w:val="002D17CD"/>
    <w:rsid w:val="002D1BB0"/>
    <w:rsid w:val="002D3582"/>
    <w:rsid w:val="002D45E0"/>
    <w:rsid w:val="002D508C"/>
    <w:rsid w:val="002D5D30"/>
    <w:rsid w:val="002D68E6"/>
    <w:rsid w:val="002E1C98"/>
    <w:rsid w:val="002E1DD1"/>
    <w:rsid w:val="002E2ADF"/>
    <w:rsid w:val="002E392E"/>
    <w:rsid w:val="002E447C"/>
    <w:rsid w:val="002E6484"/>
    <w:rsid w:val="002E6678"/>
    <w:rsid w:val="002E67A5"/>
    <w:rsid w:val="002F1C5A"/>
    <w:rsid w:val="002F26FE"/>
    <w:rsid w:val="002F38BF"/>
    <w:rsid w:val="002F3BE1"/>
    <w:rsid w:val="002F4155"/>
    <w:rsid w:val="002F41DB"/>
    <w:rsid w:val="002F6DC6"/>
    <w:rsid w:val="003042C9"/>
    <w:rsid w:val="00310D96"/>
    <w:rsid w:val="003155C8"/>
    <w:rsid w:val="00317A9C"/>
    <w:rsid w:val="00317B17"/>
    <w:rsid w:val="003201C5"/>
    <w:rsid w:val="00320EE1"/>
    <w:rsid w:val="0032109A"/>
    <w:rsid w:val="0032562F"/>
    <w:rsid w:val="00330508"/>
    <w:rsid w:val="00330A8E"/>
    <w:rsid w:val="00332B3D"/>
    <w:rsid w:val="00333D34"/>
    <w:rsid w:val="0033421C"/>
    <w:rsid w:val="00341041"/>
    <w:rsid w:val="00341D95"/>
    <w:rsid w:val="0034237A"/>
    <w:rsid w:val="003430FF"/>
    <w:rsid w:val="0034734B"/>
    <w:rsid w:val="00353DEC"/>
    <w:rsid w:val="00354C78"/>
    <w:rsid w:val="0035566D"/>
    <w:rsid w:val="003562FA"/>
    <w:rsid w:val="00361B08"/>
    <w:rsid w:val="003622CF"/>
    <w:rsid w:val="0036300F"/>
    <w:rsid w:val="0036395D"/>
    <w:rsid w:val="00365750"/>
    <w:rsid w:val="0036613C"/>
    <w:rsid w:val="00370A12"/>
    <w:rsid w:val="00376CEB"/>
    <w:rsid w:val="00376D57"/>
    <w:rsid w:val="00377756"/>
    <w:rsid w:val="003803BB"/>
    <w:rsid w:val="00381E38"/>
    <w:rsid w:val="0038485D"/>
    <w:rsid w:val="00385113"/>
    <w:rsid w:val="003856C4"/>
    <w:rsid w:val="00386829"/>
    <w:rsid w:val="00390D18"/>
    <w:rsid w:val="00393B0A"/>
    <w:rsid w:val="00395014"/>
    <w:rsid w:val="003950CD"/>
    <w:rsid w:val="00395E86"/>
    <w:rsid w:val="00396A20"/>
    <w:rsid w:val="00396EFD"/>
    <w:rsid w:val="003A036D"/>
    <w:rsid w:val="003A4C7D"/>
    <w:rsid w:val="003B4931"/>
    <w:rsid w:val="003C0843"/>
    <w:rsid w:val="003C0A5B"/>
    <w:rsid w:val="003C1185"/>
    <w:rsid w:val="003C2E14"/>
    <w:rsid w:val="003C68B3"/>
    <w:rsid w:val="003D3689"/>
    <w:rsid w:val="003D3A20"/>
    <w:rsid w:val="003D4A2F"/>
    <w:rsid w:val="003D4E5B"/>
    <w:rsid w:val="003E1476"/>
    <w:rsid w:val="003E6D7B"/>
    <w:rsid w:val="003E7EBD"/>
    <w:rsid w:val="003F0B1E"/>
    <w:rsid w:val="003F146E"/>
    <w:rsid w:val="003F195B"/>
    <w:rsid w:val="003F3F38"/>
    <w:rsid w:val="003F440E"/>
    <w:rsid w:val="003F65DD"/>
    <w:rsid w:val="003F67D4"/>
    <w:rsid w:val="003F71C7"/>
    <w:rsid w:val="00402820"/>
    <w:rsid w:val="00402B06"/>
    <w:rsid w:val="00402EE1"/>
    <w:rsid w:val="004033CF"/>
    <w:rsid w:val="00403B3A"/>
    <w:rsid w:val="00405509"/>
    <w:rsid w:val="004058D7"/>
    <w:rsid w:val="00405AC0"/>
    <w:rsid w:val="00405CC2"/>
    <w:rsid w:val="00410BB2"/>
    <w:rsid w:val="00410E7B"/>
    <w:rsid w:val="00411911"/>
    <w:rsid w:val="00413522"/>
    <w:rsid w:val="004142B4"/>
    <w:rsid w:val="004142E9"/>
    <w:rsid w:val="00416D56"/>
    <w:rsid w:val="0042525A"/>
    <w:rsid w:val="00427489"/>
    <w:rsid w:val="0043253B"/>
    <w:rsid w:val="004335D1"/>
    <w:rsid w:val="00434CF0"/>
    <w:rsid w:val="00435E49"/>
    <w:rsid w:val="00437030"/>
    <w:rsid w:val="00440011"/>
    <w:rsid w:val="00441200"/>
    <w:rsid w:val="00441A8F"/>
    <w:rsid w:val="0044318D"/>
    <w:rsid w:val="0044456D"/>
    <w:rsid w:val="004447EC"/>
    <w:rsid w:val="004451EF"/>
    <w:rsid w:val="0045027A"/>
    <w:rsid w:val="00450BE2"/>
    <w:rsid w:val="004525D7"/>
    <w:rsid w:val="00455CE1"/>
    <w:rsid w:val="0045609B"/>
    <w:rsid w:val="004563CB"/>
    <w:rsid w:val="00456B9D"/>
    <w:rsid w:val="00460494"/>
    <w:rsid w:val="00460B41"/>
    <w:rsid w:val="004610E6"/>
    <w:rsid w:val="004612D0"/>
    <w:rsid w:val="00463FAD"/>
    <w:rsid w:val="0046745C"/>
    <w:rsid w:val="00471BB8"/>
    <w:rsid w:val="00471E41"/>
    <w:rsid w:val="00472240"/>
    <w:rsid w:val="00474254"/>
    <w:rsid w:val="004745D3"/>
    <w:rsid w:val="00477EC0"/>
    <w:rsid w:val="00480D1F"/>
    <w:rsid w:val="00482546"/>
    <w:rsid w:val="0048337D"/>
    <w:rsid w:val="004841AB"/>
    <w:rsid w:val="00484299"/>
    <w:rsid w:val="004865D6"/>
    <w:rsid w:val="004900DA"/>
    <w:rsid w:val="00490890"/>
    <w:rsid w:val="004920E0"/>
    <w:rsid w:val="00497BD0"/>
    <w:rsid w:val="004A184D"/>
    <w:rsid w:val="004A1C63"/>
    <w:rsid w:val="004A21E3"/>
    <w:rsid w:val="004A30F1"/>
    <w:rsid w:val="004A50A8"/>
    <w:rsid w:val="004A699C"/>
    <w:rsid w:val="004A6E57"/>
    <w:rsid w:val="004B0930"/>
    <w:rsid w:val="004B2160"/>
    <w:rsid w:val="004B2CF5"/>
    <w:rsid w:val="004B4D8F"/>
    <w:rsid w:val="004B58D5"/>
    <w:rsid w:val="004B5B23"/>
    <w:rsid w:val="004B6C22"/>
    <w:rsid w:val="004C0C4E"/>
    <w:rsid w:val="004C0D58"/>
    <w:rsid w:val="004C129E"/>
    <w:rsid w:val="004C5102"/>
    <w:rsid w:val="004C543D"/>
    <w:rsid w:val="004C61CB"/>
    <w:rsid w:val="004C730C"/>
    <w:rsid w:val="004C7F0E"/>
    <w:rsid w:val="004D2366"/>
    <w:rsid w:val="004D2700"/>
    <w:rsid w:val="004D4223"/>
    <w:rsid w:val="004D56F7"/>
    <w:rsid w:val="004D703C"/>
    <w:rsid w:val="004E4138"/>
    <w:rsid w:val="004E76C2"/>
    <w:rsid w:val="004F0A7F"/>
    <w:rsid w:val="004F5243"/>
    <w:rsid w:val="004F6DE9"/>
    <w:rsid w:val="004F7187"/>
    <w:rsid w:val="00500C69"/>
    <w:rsid w:val="00501D36"/>
    <w:rsid w:val="00503BDF"/>
    <w:rsid w:val="0050460F"/>
    <w:rsid w:val="00510E28"/>
    <w:rsid w:val="00512265"/>
    <w:rsid w:val="00512748"/>
    <w:rsid w:val="00513F8F"/>
    <w:rsid w:val="00514712"/>
    <w:rsid w:val="005176BE"/>
    <w:rsid w:val="005208CB"/>
    <w:rsid w:val="0052199D"/>
    <w:rsid w:val="00521ECC"/>
    <w:rsid w:val="00525A1F"/>
    <w:rsid w:val="00527FDC"/>
    <w:rsid w:val="00532DB6"/>
    <w:rsid w:val="00534DD6"/>
    <w:rsid w:val="0053618F"/>
    <w:rsid w:val="0054226E"/>
    <w:rsid w:val="00542342"/>
    <w:rsid w:val="005449CB"/>
    <w:rsid w:val="00544EC9"/>
    <w:rsid w:val="005465F5"/>
    <w:rsid w:val="0054690F"/>
    <w:rsid w:val="0054703F"/>
    <w:rsid w:val="005519E6"/>
    <w:rsid w:val="00552280"/>
    <w:rsid w:val="005533FA"/>
    <w:rsid w:val="0055554F"/>
    <w:rsid w:val="00562590"/>
    <w:rsid w:val="0056303D"/>
    <w:rsid w:val="00566FF8"/>
    <w:rsid w:val="005670CC"/>
    <w:rsid w:val="005678EB"/>
    <w:rsid w:val="00573B5F"/>
    <w:rsid w:val="00574002"/>
    <w:rsid w:val="00575CC8"/>
    <w:rsid w:val="00576CFB"/>
    <w:rsid w:val="00590101"/>
    <w:rsid w:val="00590E53"/>
    <w:rsid w:val="0059166C"/>
    <w:rsid w:val="00593695"/>
    <w:rsid w:val="00593C78"/>
    <w:rsid w:val="005943C6"/>
    <w:rsid w:val="005A05FB"/>
    <w:rsid w:val="005A2BDD"/>
    <w:rsid w:val="005A51D9"/>
    <w:rsid w:val="005A5DF0"/>
    <w:rsid w:val="005B31B9"/>
    <w:rsid w:val="005B532B"/>
    <w:rsid w:val="005B5504"/>
    <w:rsid w:val="005C0BD8"/>
    <w:rsid w:val="005C12C2"/>
    <w:rsid w:val="005C184E"/>
    <w:rsid w:val="005C1C39"/>
    <w:rsid w:val="005C1C62"/>
    <w:rsid w:val="005C5E6B"/>
    <w:rsid w:val="005C71D6"/>
    <w:rsid w:val="005D2FED"/>
    <w:rsid w:val="005E30D8"/>
    <w:rsid w:val="005E3EF3"/>
    <w:rsid w:val="005E4D40"/>
    <w:rsid w:val="005E5F98"/>
    <w:rsid w:val="005F0556"/>
    <w:rsid w:val="005F154F"/>
    <w:rsid w:val="005F315D"/>
    <w:rsid w:val="00601C5E"/>
    <w:rsid w:val="00602180"/>
    <w:rsid w:val="0060270F"/>
    <w:rsid w:val="00604EB4"/>
    <w:rsid w:val="00604EC1"/>
    <w:rsid w:val="00606C91"/>
    <w:rsid w:val="00610F0E"/>
    <w:rsid w:val="00611CF5"/>
    <w:rsid w:val="0061225F"/>
    <w:rsid w:val="00614FE8"/>
    <w:rsid w:val="00615FF6"/>
    <w:rsid w:val="0061679C"/>
    <w:rsid w:val="00621A8C"/>
    <w:rsid w:val="006249F3"/>
    <w:rsid w:val="00624C70"/>
    <w:rsid w:val="00626ADD"/>
    <w:rsid w:val="00631095"/>
    <w:rsid w:val="0063123D"/>
    <w:rsid w:val="00633CC8"/>
    <w:rsid w:val="0063684C"/>
    <w:rsid w:val="00636850"/>
    <w:rsid w:val="006368A7"/>
    <w:rsid w:val="00636C23"/>
    <w:rsid w:val="00640C0F"/>
    <w:rsid w:val="00642CBD"/>
    <w:rsid w:val="00643441"/>
    <w:rsid w:val="00643EA5"/>
    <w:rsid w:val="00645966"/>
    <w:rsid w:val="00650340"/>
    <w:rsid w:val="00652206"/>
    <w:rsid w:val="00652C1F"/>
    <w:rsid w:val="00653C83"/>
    <w:rsid w:val="00654848"/>
    <w:rsid w:val="00655B9F"/>
    <w:rsid w:val="006612C3"/>
    <w:rsid w:val="00663A0F"/>
    <w:rsid w:val="00664CCC"/>
    <w:rsid w:val="00664F59"/>
    <w:rsid w:val="00665906"/>
    <w:rsid w:val="00665C6D"/>
    <w:rsid w:val="00667DF7"/>
    <w:rsid w:val="00673255"/>
    <w:rsid w:val="0067454E"/>
    <w:rsid w:val="00674F83"/>
    <w:rsid w:val="00675339"/>
    <w:rsid w:val="0068250A"/>
    <w:rsid w:val="00684E51"/>
    <w:rsid w:val="00686D1D"/>
    <w:rsid w:val="00690138"/>
    <w:rsid w:val="0069082F"/>
    <w:rsid w:val="00691AFF"/>
    <w:rsid w:val="00693C10"/>
    <w:rsid w:val="00694439"/>
    <w:rsid w:val="0069443C"/>
    <w:rsid w:val="00696EF6"/>
    <w:rsid w:val="006A0384"/>
    <w:rsid w:val="006A2E4E"/>
    <w:rsid w:val="006A4B7E"/>
    <w:rsid w:val="006A6166"/>
    <w:rsid w:val="006B2292"/>
    <w:rsid w:val="006B4EE1"/>
    <w:rsid w:val="006C12CD"/>
    <w:rsid w:val="006C25A5"/>
    <w:rsid w:val="006C339B"/>
    <w:rsid w:val="006C758A"/>
    <w:rsid w:val="006D1F4A"/>
    <w:rsid w:val="006D31FA"/>
    <w:rsid w:val="006D341A"/>
    <w:rsid w:val="006D7B96"/>
    <w:rsid w:val="006E14D0"/>
    <w:rsid w:val="006E1725"/>
    <w:rsid w:val="006E1770"/>
    <w:rsid w:val="006E1D28"/>
    <w:rsid w:val="006E2BA6"/>
    <w:rsid w:val="006E4F1B"/>
    <w:rsid w:val="006E59E1"/>
    <w:rsid w:val="006E6C05"/>
    <w:rsid w:val="006E7D81"/>
    <w:rsid w:val="006F1F09"/>
    <w:rsid w:val="006F24A2"/>
    <w:rsid w:val="006F5F0C"/>
    <w:rsid w:val="006F6956"/>
    <w:rsid w:val="006F6A3A"/>
    <w:rsid w:val="006F6C45"/>
    <w:rsid w:val="006F755F"/>
    <w:rsid w:val="00700B1F"/>
    <w:rsid w:val="007013E2"/>
    <w:rsid w:val="00702FA0"/>
    <w:rsid w:val="007040D7"/>
    <w:rsid w:val="007041B3"/>
    <w:rsid w:val="00705DCA"/>
    <w:rsid w:val="00712127"/>
    <w:rsid w:val="007139F9"/>
    <w:rsid w:val="0071438A"/>
    <w:rsid w:val="007144A9"/>
    <w:rsid w:val="00714EE8"/>
    <w:rsid w:val="00721510"/>
    <w:rsid w:val="0072167C"/>
    <w:rsid w:val="00726DF2"/>
    <w:rsid w:val="00735575"/>
    <w:rsid w:val="007357CD"/>
    <w:rsid w:val="00736B5D"/>
    <w:rsid w:val="00736C49"/>
    <w:rsid w:val="007374F2"/>
    <w:rsid w:val="00741585"/>
    <w:rsid w:val="00743500"/>
    <w:rsid w:val="00745ED1"/>
    <w:rsid w:val="00750C99"/>
    <w:rsid w:val="00751234"/>
    <w:rsid w:val="007515CF"/>
    <w:rsid w:val="007534C5"/>
    <w:rsid w:val="007535EA"/>
    <w:rsid w:val="0075417F"/>
    <w:rsid w:val="0075507C"/>
    <w:rsid w:val="00755263"/>
    <w:rsid w:val="007556A1"/>
    <w:rsid w:val="0075618A"/>
    <w:rsid w:val="00756533"/>
    <w:rsid w:val="007570F5"/>
    <w:rsid w:val="007575F4"/>
    <w:rsid w:val="00757601"/>
    <w:rsid w:val="00761DB9"/>
    <w:rsid w:val="00762642"/>
    <w:rsid w:val="007634E6"/>
    <w:rsid w:val="007638DB"/>
    <w:rsid w:val="00764262"/>
    <w:rsid w:val="00765740"/>
    <w:rsid w:val="007658D8"/>
    <w:rsid w:val="007661F4"/>
    <w:rsid w:val="00766253"/>
    <w:rsid w:val="00772135"/>
    <w:rsid w:val="00772376"/>
    <w:rsid w:val="0077339E"/>
    <w:rsid w:val="00773756"/>
    <w:rsid w:val="00773BC8"/>
    <w:rsid w:val="007742FC"/>
    <w:rsid w:val="00774A9F"/>
    <w:rsid w:val="00775E66"/>
    <w:rsid w:val="00777145"/>
    <w:rsid w:val="00777A8A"/>
    <w:rsid w:val="00777C5D"/>
    <w:rsid w:val="00780153"/>
    <w:rsid w:val="00781483"/>
    <w:rsid w:val="007824F9"/>
    <w:rsid w:val="00785369"/>
    <w:rsid w:val="007857EF"/>
    <w:rsid w:val="00786F79"/>
    <w:rsid w:val="00790944"/>
    <w:rsid w:val="00794243"/>
    <w:rsid w:val="00797547"/>
    <w:rsid w:val="007A1182"/>
    <w:rsid w:val="007A589A"/>
    <w:rsid w:val="007A6AC0"/>
    <w:rsid w:val="007A7558"/>
    <w:rsid w:val="007A7755"/>
    <w:rsid w:val="007A7D81"/>
    <w:rsid w:val="007B1029"/>
    <w:rsid w:val="007B321A"/>
    <w:rsid w:val="007B3B50"/>
    <w:rsid w:val="007B624C"/>
    <w:rsid w:val="007B69EC"/>
    <w:rsid w:val="007B73EE"/>
    <w:rsid w:val="007C229C"/>
    <w:rsid w:val="007C35EC"/>
    <w:rsid w:val="007C367A"/>
    <w:rsid w:val="007C3B98"/>
    <w:rsid w:val="007C6E13"/>
    <w:rsid w:val="007D308D"/>
    <w:rsid w:val="007D38EC"/>
    <w:rsid w:val="007E28F3"/>
    <w:rsid w:val="007E53E2"/>
    <w:rsid w:val="007E75C7"/>
    <w:rsid w:val="007E76C4"/>
    <w:rsid w:val="007E79CC"/>
    <w:rsid w:val="007F1C98"/>
    <w:rsid w:val="007F407D"/>
    <w:rsid w:val="007F6827"/>
    <w:rsid w:val="008005B5"/>
    <w:rsid w:val="00801C0C"/>
    <w:rsid w:val="008044A9"/>
    <w:rsid w:val="00805F46"/>
    <w:rsid w:val="00806110"/>
    <w:rsid w:val="008066CF"/>
    <w:rsid w:val="0081408E"/>
    <w:rsid w:val="0081672B"/>
    <w:rsid w:val="008176DC"/>
    <w:rsid w:val="00821C81"/>
    <w:rsid w:val="0082424B"/>
    <w:rsid w:val="0082430D"/>
    <w:rsid w:val="00824863"/>
    <w:rsid w:val="0082749B"/>
    <w:rsid w:val="00827746"/>
    <w:rsid w:val="00830BF0"/>
    <w:rsid w:val="00832B54"/>
    <w:rsid w:val="00836EB7"/>
    <w:rsid w:val="0083753B"/>
    <w:rsid w:val="00840305"/>
    <w:rsid w:val="00841299"/>
    <w:rsid w:val="00844AF3"/>
    <w:rsid w:val="008468C3"/>
    <w:rsid w:val="00850119"/>
    <w:rsid w:val="00850F53"/>
    <w:rsid w:val="00851A89"/>
    <w:rsid w:val="008547D9"/>
    <w:rsid w:val="00862B84"/>
    <w:rsid w:val="008646F9"/>
    <w:rsid w:val="00865AEE"/>
    <w:rsid w:val="008672B7"/>
    <w:rsid w:val="00872EE6"/>
    <w:rsid w:val="0087322A"/>
    <w:rsid w:val="00874763"/>
    <w:rsid w:val="0087549B"/>
    <w:rsid w:val="00875C7B"/>
    <w:rsid w:val="00880DE4"/>
    <w:rsid w:val="0088209B"/>
    <w:rsid w:val="00890F61"/>
    <w:rsid w:val="00892193"/>
    <w:rsid w:val="0089317E"/>
    <w:rsid w:val="00895187"/>
    <w:rsid w:val="00895CAA"/>
    <w:rsid w:val="0089665B"/>
    <w:rsid w:val="008A0525"/>
    <w:rsid w:val="008A05A6"/>
    <w:rsid w:val="008A5180"/>
    <w:rsid w:val="008A6464"/>
    <w:rsid w:val="008B13DA"/>
    <w:rsid w:val="008B1650"/>
    <w:rsid w:val="008B19EB"/>
    <w:rsid w:val="008B5C26"/>
    <w:rsid w:val="008B5D80"/>
    <w:rsid w:val="008B6B20"/>
    <w:rsid w:val="008B6D7D"/>
    <w:rsid w:val="008B70A8"/>
    <w:rsid w:val="008B7497"/>
    <w:rsid w:val="008C0CC6"/>
    <w:rsid w:val="008C139A"/>
    <w:rsid w:val="008C2F0A"/>
    <w:rsid w:val="008C3FA4"/>
    <w:rsid w:val="008C64B0"/>
    <w:rsid w:val="008D15B4"/>
    <w:rsid w:val="008D1F55"/>
    <w:rsid w:val="008D519A"/>
    <w:rsid w:val="008D698C"/>
    <w:rsid w:val="008D6ECF"/>
    <w:rsid w:val="008D7830"/>
    <w:rsid w:val="008D7859"/>
    <w:rsid w:val="008E398D"/>
    <w:rsid w:val="008E3DE8"/>
    <w:rsid w:val="008F0434"/>
    <w:rsid w:val="008F04E7"/>
    <w:rsid w:val="008F3148"/>
    <w:rsid w:val="008F33EE"/>
    <w:rsid w:val="008F3EC7"/>
    <w:rsid w:val="008F3F3D"/>
    <w:rsid w:val="008F58EF"/>
    <w:rsid w:val="008F65E7"/>
    <w:rsid w:val="008F761B"/>
    <w:rsid w:val="009044F9"/>
    <w:rsid w:val="009078F3"/>
    <w:rsid w:val="0091027C"/>
    <w:rsid w:val="00912E88"/>
    <w:rsid w:val="00912EF0"/>
    <w:rsid w:val="00913A5F"/>
    <w:rsid w:val="0091400A"/>
    <w:rsid w:val="009140C4"/>
    <w:rsid w:val="00916784"/>
    <w:rsid w:val="00916A59"/>
    <w:rsid w:val="00916D89"/>
    <w:rsid w:val="0091700B"/>
    <w:rsid w:val="00917A93"/>
    <w:rsid w:val="00921CC6"/>
    <w:rsid w:val="00922891"/>
    <w:rsid w:val="00925CEE"/>
    <w:rsid w:val="00930944"/>
    <w:rsid w:val="009311C2"/>
    <w:rsid w:val="00936495"/>
    <w:rsid w:val="00936BFD"/>
    <w:rsid w:val="009417B1"/>
    <w:rsid w:val="00942989"/>
    <w:rsid w:val="00943B35"/>
    <w:rsid w:val="00944A1E"/>
    <w:rsid w:val="0094522B"/>
    <w:rsid w:val="009452C0"/>
    <w:rsid w:val="00945395"/>
    <w:rsid w:val="009516B8"/>
    <w:rsid w:val="00951BD2"/>
    <w:rsid w:val="009531D9"/>
    <w:rsid w:val="00956786"/>
    <w:rsid w:val="00960710"/>
    <w:rsid w:val="0096119F"/>
    <w:rsid w:val="00961543"/>
    <w:rsid w:val="00964613"/>
    <w:rsid w:val="00965D12"/>
    <w:rsid w:val="0097015F"/>
    <w:rsid w:val="00970A39"/>
    <w:rsid w:val="009729FA"/>
    <w:rsid w:val="00975B69"/>
    <w:rsid w:val="00976264"/>
    <w:rsid w:val="00976C7F"/>
    <w:rsid w:val="00976FC4"/>
    <w:rsid w:val="00981E92"/>
    <w:rsid w:val="009829C5"/>
    <w:rsid w:val="00983419"/>
    <w:rsid w:val="0098602E"/>
    <w:rsid w:val="009864BF"/>
    <w:rsid w:val="009918D9"/>
    <w:rsid w:val="00991A76"/>
    <w:rsid w:val="00992CC8"/>
    <w:rsid w:val="0099618F"/>
    <w:rsid w:val="00997C7F"/>
    <w:rsid w:val="009A586F"/>
    <w:rsid w:val="009A5A21"/>
    <w:rsid w:val="009A6168"/>
    <w:rsid w:val="009A61A1"/>
    <w:rsid w:val="009A72D9"/>
    <w:rsid w:val="009A78D6"/>
    <w:rsid w:val="009B3A79"/>
    <w:rsid w:val="009B46E2"/>
    <w:rsid w:val="009B50E8"/>
    <w:rsid w:val="009B56BB"/>
    <w:rsid w:val="009B5B03"/>
    <w:rsid w:val="009B62DF"/>
    <w:rsid w:val="009B74BB"/>
    <w:rsid w:val="009C0B4B"/>
    <w:rsid w:val="009C1525"/>
    <w:rsid w:val="009C2B77"/>
    <w:rsid w:val="009C49BF"/>
    <w:rsid w:val="009C7F18"/>
    <w:rsid w:val="009D26B3"/>
    <w:rsid w:val="009E01A0"/>
    <w:rsid w:val="009E46F5"/>
    <w:rsid w:val="009E6AB4"/>
    <w:rsid w:val="009F169D"/>
    <w:rsid w:val="009F1BCB"/>
    <w:rsid w:val="009F21BC"/>
    <w:rsid w:val="009F2686"/>
    <w:rsid w:val="009F3599"/>
    <w:rsid w:val="009F6875"/>
    <w:rsid w:val="00A01791"/>
    <w:rsid w:val="00A01D47"/>
    <w:rsid w:val="00A01F90"/>
    <w:rsid w:val="00A03D32"/>
    <w:rsid w:val="00A10FD6"/>
    <w:rsid w:val="00A212FF"/>
    <w:rsid w:val="00A2165B"/>
    <w:rsid w:val="00A22268"/>
    <w:rsid w:val="00A24095"/>
    <w:rsid w:val="00A243F5"/>
    <w:rsid w:val="00A268E6"/>
    <w:rsid w:val="00A27045"/>
    <w:rsid w:val="00A3099D"/>
    <w:rsid w:val="00A31E2E"/>
    <w:rsid w:val="00A3261B"/>
    <w:rsid w:val="00A3340E"/>
    <w:rsid w:val="00A337B9"/>
    <w:rsid w:val="00A34374"/>
    <w:rsid w:val="00A357F1"/>
    <w:rsid w:val="00A3661C"/>
    <w:rsid w:val="00A37519"/>
    <w:rsid w:val="00A40C10"/>
    <w:rsid w:val="00A41F9B"/>
    <w:rsid w:val="00A45B10"/>
    <w:rsid w:val="00A517EE"/>
    <w:rsid w:val="00A517F2"/>
    <w:rsid w:val="00A52139"/>
    <w:rsid w:val="00A5421B"/>
    <w:rsid w:val="00A54BA1"/>
    <w:rsid w:val="00A55443"/>
    <w:rsid w:val="00A63CEA"/>
    <w:rsid w:val="00A640D7"/>
    <w:rsid w:val="00A6745B"/>
    <w:rsid w:val="00A70B6C"/>
    <w:rsid w:val="00A7646B"/>
    <w:rsid w:val="00A807F3"/>
    <w:rsid w:val="00A80BB5"/>
    <w:rsid w:val="00A835C1"/>
    <w:rsid w:val="00A84A4E"/>
    <w:rsid w:val="00A92720"/>
    <w:rsid w:val="00A93761"/>
    <w:rsid w:val="00A9670A"/>
    <w:rsid w:val="00AA0506"/>
    <w:rsid w:val="00AA2A67"/>
    <w:rsid w:val="00AA5591"/>
    <w:rsid w:val="00AA6C68"/>
    <w:rsid w:val="00AA6CF8"/>
    <w:rsid w:val="00AB552F"/>
    <w:rsid w:val="00AB5800"/>
    <w:rsid w:val="00AB7DC0"/>
    <w:rsid w:val="00AC4ABE"/>
    <w:rsid w:val="00AD321F"/>
    <w:rsid w:val="00AD5522"/>
    <w:rsid w:val="00AD7F26"/>
    <w:rsid w:val="00AE0374"/>
    <w:rsid w:val="00AE1513"/>
    <w:rsid w:val="00AE18E0"/>
    <w:rsid w:val="00AE2150"/>
    <w:rsid w:val="00AE22A9"/>
    <w:rsid w:val="00AE2304"/>
    <w:rsid w:val="00AE4788"/>
    <w:rsid w:val="00AE56B3"/>
    <w:rsid w:val="00AE6FD1"/>
    <w:rsid w:val="00AE7A05"/>
    <w:rsid w:val="00AF0678"/>
    <w:rsid w:val="00AF2E73"/>
    <w:rsid w:val="00AF4CF9"/>
    <w:rsid w:val="00AF5FA7"/>
    <w:rsid w:val="00AF60C4"/>
    <w:rsid w:val="00AF7214"/>
    <w:rsid w:val="00AF76E4"/>
    <w:rsid w:val="00B02B00"/>
    <w:rsid w:val="00B0329E"/>
    <w:rsid w:val="00B03BD6"/>
    <w:rsid w:val="00B0641E"/>
    <w:rsid w:val="00B0755A"/>
    <w:rsid w:val="00B100E0"/>
    <w:rsid w:val="00B140F1"/>
    <w:rsid w:val="00B14D88"/>
    <w:rsid w:val="00B1719E"/>
    <w:rsid w:val="00B17C88"/>
    <w:rsid w:val="00B21D37"/>
    <w:rsid w:val="00B21F67"/>
    <w:rsid w:val="00B23E75"/>
    <w:rsid w:val="00B253F0"/>
    <w:rsid w:val="00B27457"/>
    <w:rsid w:val="00B3057E"/>
    <w:rsid w:val="00B30657"/>
    <w:rsid w:val="00B3738F"/>
    <w:rsid w:val="00B4150D"/>
    <w:rsid w:val="00B42332"/>
    <w:rsid w:val="00B43D5C"/>
    <w:rsid w:val="00B46797"/>
    <w:rsid w:val="00B5026C"/>
    <w:rsid w:val="00B51F33"/>
    <w:rsid w:val="00B567E5"/>
    <w:rsid w:val="00B56851"/>
    <w:rsid w:val="00B5691E"/>
    <w:rsid w:val="00B61772"/>
    <w:rsid w:val="00B62BFA"/>
    <w:rsid w:val="00B6506B"/>
    <w:rsid w:val="00B65B54"/>
    <w:rsid w:val="00B674DA"/>
    <w:rsid w:val="00B73DA2"/>
    <w:rsid w:val="00B74D91"/>
    <w:rsid w:val="00B75EB3"/>
    <w:rsid w:val="00B77B52"/>
    <w:rsid w:val="00B77D09"/>
    <w:rsid w:val="00B81BD1"/>
    <w:rsid w:val="00B84540"/>
    <w:rsid w:val="00B849A1"/>
    <w:rsid w:val="00B8649C"/>
    <w:rsid w:val="00B87A95"/>
    <w:rsid w:val="00B87E90"/>
    <w:rsid w:val="00B907CA"/>
    <w:rsid w:val="00B934A3"/>
    <w:rsid w:val="00B9545E"/>
    <w:rsid w:val="00BA20B7"/>
    <w:rsid w:val="00BA45FA"/>
    <w:rsid w:val="00BA5BF7"/>
    <w:rsid w:val="00BA6D08"/>
    <w:rsid w:val="00BB0FA0"/>
    <w:rsid w:val="00BB106F"/>
    <w:rsid w:val="00BB2856"/>
    <w:rsid w:val="00BB2CD0"/>
    <w:rsid w:val="00BB4378"/>
    <w:rsid w:val="00BB7413"/>
    <w:rsid w:val="00BB79D9"/>
    <w:rsid w:val="00BC1FEB"/>
    <w:rsid w:val="00BC2FD8"/>
    <w:rsid w:val="00BC3FF2"/>
    <w:rsid w:val="00BC51E7"/>
    <w:rsid w:val="00BC5899"/>
    <w:rsid w:val="00BC5FDF"/>
    <w:rsid w:val="00BD1F3E"/>
    <w:rsid w:val="00BD4BFC"/>
    <w:rsid w:val="00BD58B3"/>
    <w:rsid w:val="00BD6FFC"/>
    <w:rsid w:val="00BD70C5"/>
    <w:rsid w:val="00BD7729"/>
    <w:rsid w:val="00BE3A55"/>
    <w:rsid w:val="00BF0165"/>
    <w:rsid w:val="00BF0C1F"/>
    <w:rsid w:val="00BF40E3"/>
    <w:rsid w:val="00BF4D4A"/>
    <w:rsid w:val="00BF501A"/>
    <w:rsid w:val="00BF681C"/>
    <w:rsid w:val="00BF72B7"/>
    <w:rsid w:val="00BF797E"/>
    <w:rsid w:val="00C03760"/>
    <w:rsid w:val="00C0484A"/>
    <w:rsid w:val="00C05835"/>
    <w:rsid w:val="00C070DA"/>
    <w:rsid w:val="00C10B34"/>
    <w:rsid w:val="00C13718"/>
    <w:rsid w:val="00C13B31"/>
    <w:rsid w:val="00C157CF"/>
    <w:rsid w:val="00C17E63"/>
    <w:rsid w:val="00C20B66"/>
    <w:rsid w:val="00C22915"/>
    <w:rsid w:val="00C256E1"/>
    <w:rsid w:val="00C302E6"/>
    <w:rsid w:val="00C31D88"/>
    <w:rsid w:val="00C324D0"/>
    <w:rsid w:val="00C340F4"/>
    <w:rsid w:val="00C3549F"/>
    <w:rsid w:val="00C35736"/>
    <w:rsid w:val="00C35C3B"/>
    <w:rsid w:val="00C35FCB"/>
    <w:rsid w:val="00C40E5F"/>
    <w:rsid w:val="00C4204A"/>
    <w:rsid w:val="00C43858"/>
    <w:rsid w:val="00C45358"/>
    <w:rsid w:val="00C540BE"/>
    <w:rsid w:val="00C56015"/>
    <w:rsid w:val="00C56F1A"/>
    <w:rsid w:val="00C613DC"/>
    <w:rsid w:val="00C62972"/>
    <w:rsid w:val="00C62FB4"/>
    <w:rsid w:val="00C63566"/>
    <w:rsid w:val="00C7012E"/>
    <w:rsid w:val="00C70645"/>
    <w:rsid w:val="00C72C17"/>
    <w:rsid w:val="00C7665E"/>
    <w:rsid w:val="00C824A8"/>
    <w:rsid w:val="00C83E0F"/>
    <w:rsid w:val="00C86172"/>
    <w:rsid w:val="00C90DDE"/>
    <w:rsid w:val="00C91287"/>
    <w:rsid w:val="00C9165F"/>
    <w:rsid w:val="00C95034"/>
    <w:rsid w:val="00C95486"/>
    <w:rsid w:val="00C958A1"/>
    <w:rsid w:val="00C960A5"/>
    <w:rsid w:val="00C978D4"/>
    <w:rsid w:val="00C97E92"/>
    <w:rsid w:val="00CA38F2"/>
    <w:rsid w:val="00CB059B"/>
    <w:rsid w:val="00CB102C"/>
    <w:rsid w:val="00CB109E"/>
    <w:rsid w:val="00CB20A9"/>
    <w:rsid w:val="00CB2D3B"/>
    <w:rsid w:val="00CB32D6"/>
    <w:rsid w:val="00CB474A"/>
    <w:rsid w:val="00CB5ABB"/>
    <w:rsid w:val="00CB65DF"/>
    <w:rsid w:val="00CC03FD"/>
    <w:rsid w:val="00CC104D"/>
    <w:rsid w:val="00CC114B"/>
    <w:rsid w:val="00CC1151"/>
    <w:rsid w:val="00CC18AE"/>
    <w:rsid w:val="00CC3121"/>
    <w:rsid w:val="00CC3C50"/>
    <w:rsid w:val="00CC7649"/>
    <w:rsid w:val="00CD13A2"/>
    <w:rsid w:val="00CD5BCD"/>
    <w:rsid w:val="00CE02F3"/>
    <w:rsid w:val="00CE3BFD"/>
    <w:rsid w:val="00CE5188"/>
    <w:rsid w:val="00CE5AD6"/>
    <w:rsid w:val="00CE7728"/>
    <w:rsid w:val="00CE7B06"/>
    <w:rsid w:val="00CF03CF"/>
    <w:rsid w:val="00CF3482"/>
    <w:rsid w:val="00CF59CD"/>
    <w:rsid w:val="00CF7336"/>
    <w:rsid w:val="00D01018"/>
    <w:rsid w:val="00D01856"/>
    <w:rsid w:val="00D01A00"/>
    <w:rsid w:val="00D036D2"/>
    <w:rsid w:val="00D068F0"/>
    <w:rsid w:val="00D10F07"/>
    <w:rsid w:val="00D1218C"/>
    <w:rsid w:val="00D13DC1"/>
    <w:rsid w:val="00D16E7F"/>
    <w:rsid w:val="00D16F11"/>
    <w:rsid w:val="00D17662"/>
    <w:rsid w:val="00D20749"/>
    <w:rsid w:val="00D2378E"/>
    <w:rsid w:val="00D26D3F"/>
    <w:rsid w:val="00D26FDA"/>
    <w:rsid w:val="00D27238"/>
    <w:rsid w:val="00D32479"/>
    <w:rsid w:val="00D369B7"/>
    <w:rsid w:val="00D371D7"/>
    <w:rsid w:val="00D375A9"/>
    <w:rsid w:val="00D37B65"/>
    <w:rsid w:val="00D44331"/>
    <w:rsid w:val="00D45CCC"/>
    <w:rsid w:val="00D46196"/>
    <w:rsid w:val="00D5051B"/>
    <w:rsid w:val="00D51F22"/>
    <w:rsid w:val="00D52115"/>
    <w:rsid w:val="00D52977"/>
    <w:rsid w:val="00D536EF"/>
    <w:rsid w:val="00D572DE"/>
    <w:rsid w:val="00D57355"/>
    <w:rsid w:val="00D6309A"/>
    <w:rsid w:val="00D645E4"/>
    <w:rsid w:val="00D672B6"/>
    <w:rsid w:val="00D72F53"/>
    <w:rsid w:val="00D73136"/>
    <w:rsid w:val="00D746B6"/>
    <w:rsid w:val="00D76322"/>
    <w:rsid w:val="00D80718"/>
    <w:rsid w:val="00D80F4E"/>
    <w:rsid w:val="00D811C2"/>
    <w:rsid w:val="00D82DEE"/>
    <w:rsid w:val="00D83C5C"/>
    <w:rsid w:val="00D84913"/>
    <w:rsid w:val="00D85DAD"/>
    <w:rsid w:val="00D85F89"/>
    <w:rsid w:val="00D8674E"/>
    <w:rsid w:val="00D90630"/>
    <w:rsid w:val="00D918AA"/>
    <w:rsid w:val="00D92D33"/>
    <w:rsid w:val="00D9352B"/>
    <w:rsid w:val="00D96274"/>
    <w:rsid w:val="00D96762"/>
    <w:rsid w:val="00DA22CE"/>
    <w:rsid w:val="00DA238D"/>
    <w:rsid w:val="00DA2B60"/>
    <w:rsid w:val="00DA3254"/>
    <w:rsid w:val="00DA43EF"/>
    <w:rsid w:val="00DA6454"/>
    <w:rsid w:val="00DA76C6"/>
    <w:rsid w:val="00DB1085"/>
    <w:rsid w:val="00DB2D3B"/>
    <w:rsid w:val="00DB4C04"/>
    <w:rsid w:val="00DB6862"/>
    <w:rsid w:val="00DC1623"/>
    <w:rsid w:val="00DC2070"/>
    <w:rsid w:val="00DC453B"/>
    <w:rsid w:val="00DC538D"/>
    <w:rsid w:val="00DD2FB8"/>
    <w:rsid w:val="00DD42E0"/>
    <w:rsid w:val="00DE0470"/>
    <w:rsid w:val="00DE1A8A"/>
    <w:rsid w:val="00DF090F"/>
    <w:rsid w:val="00DF1E7E"/>
    <w:rsid w:val="00DF25F1"/>
    <w:rsid w:val="00DF3206"/>
    <w:rsid w:val="00DF3354"/>
    <w:rsid w:val="00DF3B63"/>
    <w:rsid w:val="00DF4648"/>
    <w:rsid w:val="00DF6F44"/>
    <w:rsid w:val="00DF78EF"/>
    <w:rsid w:val="00E01F35"/>
    <w:rsid w:val="00E02F5B"/>
    <w:rsid w:val="00E034F2"/>
    <w:rsid w:val="00E11A20"/>
    <w:rsid w:val="00E11D89"/>
    <w:rsid w:val="00E12176"/>
    <w:rsid w:val="00E12517"/>
    <w:rsid w:val="00E1303A"/>
    <w:rsid w:val="00E147C7"/>
    <w:rsid w:val="00E148B9"/>
    <w:rsid w:val="00E14BD3"/>
    <w:rsid w:val="00E1604C"/>
    <w:rsid w:val="00E1643F"/>
    <w:rsid w:val="00E21D20"/>
    <w:rsid w:val="00E2290B"/>
    <w:rsid w:val="00E238CB"/>
    <w:rsid w:val="00E35EF0"/>
    <w:rsid w:val="00E37287"/>
    <w:rsid w:val="00E379DC"/>
    <w:rsid w:val="00E415AD"/>
    <w:rsid w:val="00E42BE9"/>
    <w:rsid w:val="00E4470B"/>
    <w:rsid w:val="00E44D8F"/>
    <w:rsid w:val="00E4649D"/>
    <w:rsid w:val="00E47E72"/>
    <w:rsid w:val="00E5037F"/>
    <w:rsid w:val="00E51985"/>
    <w:rsid w:val="00E56B12"/>
    <w:rsid w:val="00E574E5"/>
    <w:rsid w:val="00E642A6"/>
    <w:rsid w:val="00E64818"/>
    <w:rsid w:val="00E658A2"/>
    <w:rsid w:val="00E65BDF"/>
    <w:rsid w:val="00E6741E"/>
    <w:rsid w:val="00E70F14"/>
    <w:rsid w:val="00E7653E"/>
    <w:rsid w:val="00E83588"/>
    <w:rsid w:val="00E9002D"/>
    <w:rsid w:val="00E902FB"/>
    <w:rsid w:val="00E91FEE"/>
    <w:rsid w:val="00E92F17"/>
    <w:rsid w:val="00E93188"/>
    <w:rsid w:val="00E94B6B"/>
    <w:rsid w:val="00E9797A"/>
    <w:rsid w:val="00EA159E"/>
    <w:rsid w:val="00EA1F0E"/>
    <w:rsid w:val="00EA53E6"/>
    <w:rsid w:val="00EB0C09"/>
    <w:rsid w:val="00EB0C9C"/>
    <w:rsid w:val="00EB22F8"/>
    <w:rsid w:val="00EB3EF0"/>
    <w:rsid w:val="00EB4D53"/>
    <w:rsid w:val="00EC2CD4"/>
    <w:rsid w:val="00EC39BC"/>
    <w:rsid w:val="00EC4C5E"/>
    <w:rsid w:val="00EC5E0C"/>
    <w:rsid w:val="00EC6373"/>
    <w:rsid w:val="00EC7B95"/>
    <w:rsid w:val="00ED00DE"/>
    <w:rsid w:val="00ED0772"/>
    <w:rsid w:val="00ED0935"/>
    <w:rsid w:val="00ED0A21"/>
    <w:rsid w:val="00ED1078"/>
    <w:rsid w:val="00ED5A11"/>
    <w:rsid w:val="00EE077E"/>
    <w:rsid w:val="00EE1026"/>
    <w:rsid w:val="00EE1490"/>
    <w:rsid w:val="00EE158D"/>
    <w:rsid w:val="00EE4E84"/>
    <w:rsid w:val="00EE56F4"/>
    <w:rsid w:val="00EE74B1"/>
    <w:rsid w:val="00EF0279"/>
    <w:rsid w:val="00EF2223"/>
    <w:rsid w:val="00EF4B3A"/>
    <w:rsid w:val="00EF56C6"/>
    <w:rsid w:val="00EF7DA3"/>
    <w:rsid w:val="00F02346"/>
    <w:rsid w:val="00F023FA"/>
    <w:rsid w:val="00F03A56"/>
    <w:rsid w:val="00F03E4D"/>
    <w:rsid w:val="00F0446E"/>
    <w:rsid w:val="00F04597"/>
    <w:rsid w:val="00F06510"/>
    <w:rsid w:val="00F119FC"/>
    <w:rsid w:val="00F124F8"/>
    <w:rsid w:val="00F145AB"/>
    <w:rsid w:val="00F15081"/>
    <w:rsid w:val="00F16E81"/>
    <w:rsid w:val="00F177BA"/>
    <w:rsid w:val="00F17D59"/>
    <w:rsid w:val="00F21D89"/>
    <w:rsid w:val="00F239D8"/>
    <w:rsid w:val="00F23B21"/>
    <w:rsid w:val="00F2402E"/>
    <w:rsid w:val="00F25B50"/>
    <w:rsid w:val="00F275BF"/>
    <w:rsid w:val="00F27F75"/>
    <w:rsid w:val="00F3091E"/>
    <w:rsid w:val="00F32D5F"/>
    <w:rsid w:val="00F3425F"/>
    <w:rsid w:val="00F37B18"/>
    <w:rsid w:val="00F40823"/>
    <w:rsid w:val="00F443C8"/>
    <w:rsid w:val="00F4714D"/>
    <w:rsid w:val="00F47B36"/>
    <w:rsid w:val="00F504E6"/>
    <w:rsid w:val="00F5183E"/>
    <w:rsid w:val="00F52B22"/>
    <w:rsid w:val="00F5352E"/>
    <w:rsid w:val="00F53E1C"/>
    <w:rsid w:val="00F566F2"/>
    <w:rsid w:val="00F5718E"/>
    <w:rsid w:val="00F60F8C"/>
    <w:rsid w:val="00F636B6"/>
    <w:rsid w:val="00F64C0E"/>
    <w:rsid w:val="00F66871"/>
    <w:rsid w:val="00F675CA"/>
    <w:rsid w:val="00F726DB"/>
    <w:rsid w:val="00F7465D"/>
    <w:rsid w:val="00F7683E"/>
    <w:rsid w:val="00F83D68"/>
    <w:rsid w:val="00F84657"/>
    <w:rsid w:val="00F847F3"/>
    <w:rsid w:val="00F84A0A"/>
    <w:rsid w:val="00F877F2"/>
    <w:rsid w:val="00F904A9"/>
    <w:rsid w:val="00F910DE"/>
    <w:rsid w:val="00F9208D"/>
    <w:rsid w:val="00F9298A"/>
    <w:rsid w:val="00F92EC4"/>
    <w:rsid w:val="00F939E1"/>
    <w:rsid w:val="00F93B0D"/>
    <w:rsid w:val="00F94779"/>
    <w:rsid w:val="00F961D6"/>
    <w:rsid w:val="00FA0000"/>
    <w:rsid w:val="00FA1890"/>
    <w:rsid w:val="00FA3048"/>
    <w:rsid w:val="00FA350A"/>
    <w:rsid w:val="00FA3708"/>
    <w:rsid w:val="00FA48D8"/>
    <w:rsid w:val="00FA65A4"/>
    <w:rsid w:val="00FA70B3"/>
    <w:rsid w:val="00FB3C84"/>
    <w:rsid w:val="00FB3DED"/>
    <w:rsid w:val="00FB43BB"/>
    <w:rsid w:val="00FB4A70"/>
    <w:rsid w:val="00FB57CB"/>
    <w:rsid w:val="00FB7E0F"/>
    <w:rsid w:val="00FC0A2C"/>
    <w:rsid w:val="00FC18F9"/>
    <w:rsid w:val="00FC52FF"/>
    <w:rsid w:val="00FD1E75"/>
    <w:rsid w:val="00FD2B8B"/>
    <w:rsid w:val="00FE11CE"/>
    <w:rsid w:val="00FE1AF6"/>
    <w:rsid w:val="00FE1F2A"/>
    <w:rsid w:val="00FE29FF"/>
    <w:rsid w:val="00FE53A5"/>
    <w:rsid w:val="00FE5BBD"/>
    <w:rsid w:val="00FE67C1"/>
    <w:rsid w:val="00FE703E"/>
    <w:rsid w:val="00FE7678"/>
    <w:rsid w:val="00FE77AE"/>
    <w:rsid w:val="00FE7EA4"/>
    <w:rsid w:val="00FF394D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978E0"/>
  <w15:chartTrackingRefBased/>
  <w15:docId w15:val="{7216A520-3F25-4A97-8293-10AD7C52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B35"/>
    <w:rPr>
      <w:rFonts w:ascii="Arial" w:hAnsi="Arial"/>
      <w:spacing w:val="8"/>
      <w:sz w:val="24"/>
      <w:szCs w:val="24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2D1BB0"/>
    <w:pPr>
      <w:keepNext/>
      <w:numPr>
        <w:numId w:val="5"/>
      </w:numPr>
      <w:tabs>
        <w:tab w:val="left" w:pos="902"/>
      </w:tabs>
      <w:spacing w:before="240" w:after="60"/>
      <w:outlineLvl w:val="0"/>
    </w:pPr>
    <w:rPr>
      <w:rFonts w:cs="Arial"/>
      <w:b/>
      <w:kern w:val="32"/>
      <w:sz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2D1BB0"/>
    <w:pPr>
      <w:numPr>
        <w:ilvl w:val="1"/>
        <w:numId w:val="6"/>
      </w:numPr>
      <w:tabs>
        <w:tab w:val="clear" w:pos="1144"/>
      </w:tabs>
      <w:spacing w:before="480" w:after="120"/>
      <w:ind w:left="902" w:hanging="902"/>
      <w:outlineLvl w:val="1"/>
    </w:pPr>
    <w:rPr>
      <w:b w:val="0"/>
      <w:bCs/>
      <w:color w:val="000000"/>
      <w:sz w:val="28"/>
      <w:szCs w:val="26"/>
    </w:rPr>
  </w:style>
  <w:style w:type="paragraph" w:styleId="Heading3">
    <w:name w:val="heading 3"/>
    <w:basedOn w:val="Heading2"/>
    <w:next w:val="BodyText"/>
    <w:qFormat/>
    <w:rsid w:val="002D1BB0"/>
    <w:pPr>
      <w:numPr>
        <w:ilvl w:val="2"/>
        <w:numId w:val="7"/>
      </w:numPr>
      <w:spacing w:before="40" w:after="80"/>
      <w:outlineLvl w:val="2"/>
    </w:pPr>
    <w:rPr>
      <w:b/>
      <w:bCs w:val="0"/>
      <w:sz w:val="24"/>
    </w:rPr>
  </w:style>
  <w:style w:type="paragraph" w:styleId="Heading4">
    <w:name w:val="heading 4"/>
    <w:basedOn w:val="Normal"/>
    <w:next w:val="Normal"/>
    <w:qFormat/>
    <w:rsid w:val="002D1BB0"/>
    <w:pPr>
      <w:keepNext/>
      <w:spacing w:before="40" w:after="80"/>
      <w:ind w:left="902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">
    <w:name w:val="titlehead"/>
    <w:basedOn w:val="Normal"/>
    <w:next w:val="NormText"/>
    <w:rsid w:val="008C0CC6"/>
    <w:pPr>
      <w:pBdr>
        <w:bottom w:val="single" w:sz="36" w:space="1" w:color="999999"/>
      </w:pBdr>
      <w:spacing w:before="1200" w:after="240"/>
    </w:pPr>
    <w:rPr>
      <w:b/>
      <w:bCs/>
      <w:color w:val="4E6A5D"/>
      <w:spacing w:val="20"/>
      <w:sz w:val="96"/>
    </w:rPr>
  </w:style>
  <w:style w:type="paragraph" w:styleId="BodyText">
    <w:name w:val="Body Text"/>
    <w:basedOn w:val="Normal"/>
    <w:link w:val="BodyTextChar"/>
    <w:rsid w:val="002D1BB0"/>
    <w:pPr>
      <w:spacing w:before="80" w:after="120"/>
      <w:ind w:left="902"/>
      <w:jc w:val="both"/>
    </w:pPr>
    <w:rPr>
      <w:spacing w:val="0"/>
    </w:rPr>
  </w:style>
  <w:style w:type="paragraph" w:customStyle="1" w:styleId="SublineInstruction">
    <w:name w:val="SublineInstruction"/>
    <w:basedOn w:val="Normal"/>
    <w:rsid w:val="002D1BB0"/>
    <w:rPr>
      <w:color w:val="FF0000"/>
    </w:rPr>
  </w:style>
  <w:style w:type="paragraph" w:customStyle="1" w:styleId="subtitlehead">
    <w:name w:val="subtitlehead"/>
    <w:basedOn w:val="Normal"/>
    <w:rsid w:val="002D1BB0"/>
    <w:pPr>
      <w:spacing w:before="240" w:after="960"/>
    </w:pPr>
    <w:rPr>
      <w:rFonts w:ascii="Arial Rounded MT Bold" w:hAnsi="Arial Rounded MT Bold" w:cs="Arial"/>
      <w:sz w:val="44"/>
    </w:rPr>
  </w:style>
  <w:style w:type="character" w:styleId="CommentReference">
    <w:name w:val="annotation reference"/>
    <w:rsid w:val="002D1BB0"/>
    <w:rPr>
      <w:sz w:val="16"/>
      <w:szCs w:val="16"/>
    </w:rPr>
  </w:style>
  <w:style w:type="paragraph" w:customStyle="1" w:styleId="Headline">
    <w:name w:val="Headline"/>
    <w:basedOn w:val="BodyText"/>
    <w:next w:val="BodyText"/>
    <w:rsid w:val="002D1BB0"/>
    <w:pPr>
      <w:spacing w:before="480"/>
    </w:pPr>
    <w:rPr>
      <w:b/>
      <w:sz w:val="36"/>
    </w:rPr>
  </w:style>
  <w:style w:type="character" w:customStyle="1" w:styleId="Instruction">
    <w:name w:val="Instruction"/>
    <w:rsid w:val="002D1BB0"/>
    <w:rPr>
      <w:color w:val="FF0000"/>
    </w:rPr>
  </w:style>
  <w:style w:type="paragraph" w:customStyle="1" w:styleId="Part">
    <w:name w:val="Part"/>
    <w:basedOn w:val="BodyText"/>
    <w:next w:val="Heading1"/>
    <w:rsid w:val="002D1BB0"/>
    <w:pPr>
      <w:keepNext/>
      <w:keepLines/>
      <w:ind w:left="0"/>
    </w:pPr>
    <w:rPr>
      <w:b/>
      <w:bCs/>
      <w:spacing w:val="4"/>
      <w:sz w:val="36"/>
    </w:rPr>
  </w:style>
  <w:style w:type="paragraph" w:customStyle="1" w:styleId="Subline">
    <w:name w:val="Subline"/>
    <w:basedOn w:val="BodyText"/>
    <w:rsid w:val="002D1BB0"/>
    <w:rPr>
      <w:b/>
      <w:bCs/>
      <w:sz w:val="28"/>
    </w:rPr>
  </w:style>
  <w:style w:type="paragraph" w:styleId="CommentText">
    <w:name w:val="annotation text"/>
    <w:basedOn w:val="Normal"/>
    <w:link w:val="CommentTextChar"/>
    <w:uiPriority w:val="99"/>
    <w:rsid w:val="002D1BB0"/>
    <w:rPr>
      <w:sz w:val="20"/>
      <w:szCs w:val="20"/>
      <w:lang w:val="x-none"/>
    </w:rPr>
  </w:style>
  <w:style w:type="paragraph" w:styleId="TOC1">
    <w:name w:val="toc 1"/>
    <w:basedOn w:val="Normal"/>
    <w:next w:val="Normal"/>
    <w:autoRedefine/>
    <w:uiPriority w:val="39"/>
    <w:rsid w:val="00482546"/>
    <w:pPr>
      <w:tabs>
        <w:tab w:val="right" w:leader="dot" w:pos="9356"/>
      </w:tabs>
      <w:spacing w:before="240" w:after="120"/>
      <w:ind w:right="1134"/>
    </w:pPr>
    <w:rPr>
      <w:b/>
      <w:bCs/>
      <w:spacing w:val="0"/>
      <w:szCs w:val="36"/>
    </w:rPr>
  </w:style>
  <w:style w:type="paragraph" w:styleId="Subtitle">
    <w:name w:val="Subtitle"/>
    <w:basedOn w:val="BodyText"/>
    <w:qFormat/>
    <w:rsid w:val="002D1BB0"/>
    <w:pPr>
      <w:pBdr>
        <w:bottom w:val="single" w:sz="24" w:space="1" w:color="808080"/>
      </w:pBdr>
      <w:spacing w:before="120" w:after="240"/>
      <w:ind w:left="1701" w:right="1701"/>
      <w:jc w:val="center"/>
      <w:outlineLvl w:val="1"/>
    </w:pPr>
    <w:rPr>
      <w:rFonts w:cs="Arial"/>
      <w:b/>
      <w:sz w:val="28"/>
    </w:rPr>
  </w:style>
  <w:style w:type="paragraph" w:styleId="TOC2">
    <w:name w:val="toc 2"/>
    <w:basedOn w:val="TOC1"/>
    <w:next w:val="Normal"/>
    <w:uiPriority w:val="39"/>
    <w:rsid w:val="00482546"/>
    <w:pPr>
      <w:tabs>
        <w:tab w:val="left" w:pos="360"/>
        <w:tab w:val="left" w:pos="1077"/>
      </w:tabs>
      <w:ind w:left="357" w:hanging="357"/>
    </w:pPr>
    <w:rPr>
      <w:b w:val="0"/>
      <w:bCs w:val="0"/>
    </w:rPr>
  </w:style>
  <w:style w:type="paragraph" w:styleId="TOC3">
    <w:name w:val="toc 3"/>
    <w:basedOn w:val="TOC2"/>
    <w:next w:val="Normal"/>
    <w:uiPriority w:val="39"/>
    <w:rsid w:val="00482546"/>
    <w:pPr>
      <w:spacing w:before="40" w:after="40"/>
      <w:ind w:left="1077" w:hanging="720"/>
    </w:pPr>
    <w:rPr>
      <w:szCs w:val="28"/>
    </w:rPr>
  </w:style>
  <w:style w:type="paragraph" w:styleId="TOC4">
    <w:name w:val="toc 4"/>
    <w:basedOn w:val="TOC3"/>
    <w:next w:val="Normal"/>
    <w:uiPriority w:val="39"/>
    <w:rsid w:val="002D1BB0"/>
    <w:pPr>
      <w:tabs>
        <w:tab w:val="clear" w:pos="360"/>
        <w:tab w:val="clear" w:pos="1077"/>
        <w:tab w:val="left" w:pos="1080"/>
        <w:tab w:val="left" w:pos="1980"/>
      </w:tabs>
      <w:ind w:left="1980" w:hanging="900"/>
    </w:pPr>
  </w:style>
  <w:style w:type="paragraph" w:styleId="TOC5">
    <w:name w:val="toc 5"/>
    <w:basedOn w:val="Normal"/>
    <w:next w:val="Normal"/>
    <w:autoRedefine/>
    <w:semiHidden/>
    <w:rsid w:val="002D1BB0"/>
    <w:pPr>
      <w:ind w:left="960"/>
    </w:pPr>
  </w:style>
  <w:style w:type="paragraph" w:styleId="TOC6">
    <w:name w:val="toc 6"/>
    <w:basedOn w:val="Normal"/>
    <w:next w:val="Normal"/>
    <w:autoRedefine/>
    <w:semiHidden/>
    <w:rsid w:val="002D1BB0"/>
    <w:pPr>
      <w:ind w:left="1200"/>
    </w:pPr>
  </w:style>
  <w:style w:type="paragraph" w:styleId="TOC7">
    <w:name w:val="toc 7"/>
    <w:basedOn w:val="Normal"/>
    <w:next w:val="Normal"/>
    <w:autoRedefine/>
    <w:semiHidden/>
    <w:rsid w:val="002D1BB0"/>
    <w:pPr>
      <w:ind w:left="1440"/>
    </w:pPr>
  </w:style>
  <w:style w:type="paragraph" w:styleId="TOC8">
    <w:name w:val="toc 8"/>
    <w:basedOn w:val="Normal"/>
    <w:next w:val="Normal"/>
    <w:autoRedefine/>
    <w:semiHidden/>
    <w:rsid w:val="002D1BB0"/>
    <w:pPr>
      <w:ind w:left="1680"/>
    </w:pPr>
  </w:style>
  <w:style w:type="paragraph" w:styleId="TOC9">
    <w:name w:val="toc 9"/>
    <w:basedOn w:val="Normal"/>
    <w:next w:val="Normal"/>
    <w:autoRedefine/>
    <w:semiHidden/>
    <w:rsid w:val="002D1BB0"/>
    <w:pPr>
      <w:ind w:left="1920"/>
    </w:pPr>
  </w:style>
  <w:style w:type="character" w:styleId="Hyperlink">
    <w:name w:val="Hyperlink"/>
    <w:uiPriority w:val="99"/>
    <w:rsid w:val="002D1BB0"/>
    <w:rPr>
      <w:color w:val="0000FF"/>
      <w:u w:val="single"/>
    </w:rPr>
  </w:style>
  <w:style w:type="character" w:customStyle="1" w:styleId="Item">
    <w:name w:val="Item"/>
    <w:rsid w:val="002D1BB0"/>
    <w:rPr>
      <w:b/>
    </w:rPr>
  </w:style>
  <w:style w:type="character" w:styleId="Strong">
    <w:name w:val="Strong"/>
    <w:qFormat/>
    <w:rsid w:val="002D1BB0"/>
    <w:rPr>
      <w:b/>
      <w:bCs/>
    </w:rPr>
  </w:style>
  <w:style w:type="paragraph" w:customStyle="1" w:styleId="InstructionOR">
    <w:name w:val="Instruction (OR)"/>
    <w:basedOn w:val="BodyText"/>
    <w:next w:val="BodyText"/>
    <w:rsid w:val="002D1BB0"/>
    <w:pPr>
      <w:jc w:val="center"/>
    </w:pPr>
    <w:rPr>
      <w:b/>
      <w:color w:val="FF0000"/>
    </w:rPr>
  </w:style>
  <w:style w:type="character" w:styleId="Emphasis">
    <w:name w:val="Emphasis"/>
    <w:qFormat/>
    <w:rsid w:val="002D1BB0"/>
    <w:rPr>
      <w:i/>
      <w:iCs/>
    </w:rPr>
  </w:style>
  <w:style w:type="paragraph" w:styleId="BodyTextIndent">
    <w:name w:val="Body Text Indent"/>
    <w:basedOn w:val="BodyText"/>
    <w:rsid w:val="002D1BB0"/>
    <w:pPr>
      <w:tabs>
        <w:tab w:val="left" w:pos="1980"/>
      </w:tabs>
      <w:ind w:left="1440"/>
    </w:pPr>
  </w:style>
  <w:style w:type="paragraph" w:styleId="BodyTextIndent2">
    <w:name w:val="Body Text Indent 2"/>
    <w:basedOn w:val="BodyTextIndent"/>
    <w:rsid w:val="002D1BB0"/>
    <w:pPr>
      <w:ind w:left="1980"/>
    </w:pPr>
  </w:style>
  <w:style w:type="paragraph" w:customStyle="1" w:styleId="TableText">
    <w:name w:val="Table Text"/>
    <w:basedOn w:val="BodyText"/>
    <w:link w:val="TableTextChar"/>
    <w:uiPriority w:val="99"/>
    <w:rsid w:val="002D1BB0"/>
    <w:pPr>
      <w:spacing w:before="40" w:after="80"/>
      <w:ind w:left="0"/>
      <w:jc w:val="left"/>
    </w:pPr>
    <w:rPr>
      <w:sz w:val="20"/>
    </w:rPr>
  </w:style>
  <w:style w:type="paragraph" w:customStyle="1" w:styleId="BodyTextIndent2bullet">
    <w:name w:val="Body Text Indent 2 (bullet)"/>
    <w:basedOn w:val="BodyTextIndent2"/>
    <w:rsid w:val="002D1BB0"/>
    <w:pPr>
      <w:tabs>
        <w:tab w:val="clear" w:pos="1980"/>
        <w:tab w:val="left" w:pos="2520"/>
      </w:tabs>
      <w:ind w:left="2520" w:hanging="540"/>
    </w:pPr>
  </w:style>
  <w:style w:type="paragraph" w:customStyle="1" w:styleId="BodyTextIndentbullet">
    <w:name w:val="Body Text Indent (bullet)"/>
    <w:basedOn w:val="BodyTextIndent"/>
    <w:rsid w:val="002D1BB0"/>
    <w:pPr>
      <w:ind w:left="1980" w:hanging="540"/>
    </w:pPr>
  </w:style>
  <w:style w:type="character" w:customStyle="1" w:styleId="Instructionbold">
    <w:name w:val="Instruction (bold)"/>
    <w:rsid w:val="002D1BB0"/>
    <w:rPr>
      <w:b/>
      <w:color w:val="FF0000"/>
    </w:rPr>
  </w:style>
  <w:style w:type="paragraph" w:styleId="Header">
    <w:name w:val="header"/>
    <w:basedOn w:val="Normal"/>
    <w:rsid w:val="002D1BB0"/>
    <w:pPr>
      <w:tabs>
        <w:tab w:val="center" w:pos="4820"/>
        <w:tab w:val="right" w:pos="9639"/>
      </w:tabs>
    </w:pPr>
    <w:rPr>
      <w:sz w:val="18"/>
    </w:rPr>
  </w:style>
  <w:style w:type="paragraph" w:styleId="Footer">
    <w:name w:val="footer"/>
    <w:basedOn w:val="Normal"/>
    <w:link w:val="FooterChar"/>
    <w:rsid w:val="002D1BB0"/>
    <w:pPr>
      <w:tabs>
        <w:tab w:val="center" w:pos="5670"/>
        <w:tab w:val="right" w:pos="9639"/>
      </w:tabs>
    </w:pPr>
    <w:rPr>
      <w:sz w:val="16"/>
    </w:rPr>
  </w:style>
  <w:style w:type="paragraph" w:customStyle="1" w:styleId="Heading1sansTOC">
    <w:name w:val="Heading 1 (sans TOC)"/>
    <w:basedOn w:val="Heading1"/>
    <w:next w:val="NormText"/>
    <w:rsid w:val="002D1BB0"/>
    <w:pPr>
      <w:numPr>
        <w:numId w:val="0"/>
      </w:numPr>
      <w:ind w:left="902" w:hanging="902"/>
    </w:pPr>
  </w:style>
  <w:style w:type="paragraph" w:customStyle="1" w:styleId="BodyTextbullet">
    <w:name w:val="Body Text (bullet)"/>
    <w:basedOn w:val="BodyText"/>
    <w:rsid w:val="002D1BB0"/>
    <w:pPr>
      <w:numPr>
        <w:numId w:val="56"/>
      </w:numPr>
    </w:pPr>
  </w:style>
  <w:style w:type="paragraph" w:customStyle="1" w:styleId="NormText">
    <w:name w:val="Norm Text"/>
    <w:basedOn w:val="BodyText"/>
    <w:rsid w:val="002D1BB0"/>
    <w:pPr>
      <w:ind w:left="0"/>
    </w:pPr>
  </w:style>
  <w:style w:type="paragraph" w:customStyle="1" w:styleId="NormTextbullet">
    <w:name w:val="Norm Text (bullet)"/>
    <w:basedOn w:val="NormText"/>
    <w:rsid w:val="002D1BB0"/>
    <w:pPr>
      <w:numPr>
        <w:numId w:val="8"/>
      </w:numPr>
      <w:tabs>
        <w:tab w:val="clear" w:pos="720"/>
        <w:tab w:val="left" w:pos="360"/>
      </w:tabs>
      <w:ind w:left="360"/>
    </w:pPr>
  </w:style>
  <w:style w:type="paragraph" w:customStyle="1" w:styleId="NormTextIndentbullet">
    <w:name w:val="Norm Text Indent (bullet)"/>
    <w:basedOn w:val="BodyTextIndentbullet"/>
    <w:rsid w:val="002D1BB0"/>
    <w:pPr>
      <w:tabs>
        <w:tab w:val="clear" w:pos="1980"/>
        <w:tab w:val="left" w:pos="900"/>
      </w:tabs>
      <w:ind w:left="900"/>
    </w:pPr>
  </w:style>
  <w:style w:type="paragraph" w:customStyle="1" w:styleId="NormTextIndent">
    <w:name w:val="Norm Text Indent"/>
    <w:basedOn w:val="NormTextIndentbullet"/>
    <w:rsid w:val="002D1BB0"/>
    <w:pPr>
      <w:tabs>
        <w:tab w:val="clear" w:pos="900"/>
      </w:tabs>
      <w:ind w:left="360" w:firstLine="0"/>
    </w:pPr>
  </w:style>
  <w:style w:type="character" w:styleId="FollowedHyperlink">
    <w:name w:val="FollowedHyperlink"/>
    <w:rsid w:val="002D1BB0"/>
    <w:rPr>
      <w:color w:val="800080"/>
      <w:u w:val="single"/>
    </w:rPr>
  </w:style>
  <w:style w:type="paragraph" w:customStyle="1" w:styleId="Respondentfullwidth">
    <w:name w:val="Respondent (fullwidth)"/>
    <w:basedOn w:val="Respondent"/>
    <w:next w:val="NormText"/>
    <w:rsid w:val="002D1BB0"/>
    <w:pPr>
      <w:ind w:left="0"/>
    </w:pPr>
  </w:style>
  <w:style w:type="character" w:customStyle="1" w:styleId="Optional">
    <w:name w:val="Optional"/>
    <w:rsid w:val="002D1BB0"/>
    <w:rPr>
      <w:color w:val="0000FF"/>
    </w:rPr>
  </w:style>
  <w:style w:type="character" w:customStyle="1" w:styleId="OptionalBold">
    <w:name w:val="Optional (Bold)"/>
    <w:rsid w:val="002D1BB0"/>
    <w:rPr>
      <w:b/>
      <w:color w:val="0000FF"/>
    </w:rPr>
  </w:style>
  <w:style w:type="paragraph" w:customStyle="1" w:styleId="Respondent">
    <w:name w:val="Respondent"/>
    <w:basedOn w:val="BodyText"/>
    <w:rsid w:val="002D1B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</w:style>
  <w:style w:type="paragraph" w:customStyle="1" w:styleId="TitleCharts">
    <w:name w:val="Title (Charts)"/>
    <w:basedOn w:val="BodyText"/>
    <w:rsid w:val="002D1BB0"/>
    <w:pPr>
      <w:jc w:val="center"/>
    </w:pPr>
    <w:rPr>
      <w:b/>
    </w:rPr>
  </w:style>
  <w:style w:type="character" w:customStyle="1" w:styleId="Smalltext">
    <w:name w:val="Small text"/>
    <w:rsid w:val="002D1BB0"/>
    <w:rPr>
      <w:sz w:val="20"/>
    </w:rPr>
  </w:style>
  <w:style w:type="paragraph" w:styleId="NormalIndent">
    <w:name w:val="Normal Indent"/>
    <w:basedOn w:val="Normal"/>
    <w:rsid w:val="002D1BB0"/>
    <w:pPr>
      <w:ind w:left="720"/>
    </w:pPr>
  </w:style>
  <w:style w:type="paragraph" w:customStyle="1" w:styleId="Heading2sansTOC">
    <w:name w:val="Heading 2 (sans TOC)"/>
    <w:basedOn w:val="Heading2"/>
    <w:rsid w:val="002D1BB0"/>
    <w:pPr>
      <w:numPr>
        <w:ilvl w:val="0"/>
        <w:numId w:val="0"/>
      </w:numPr>
      <w:ind w:left="902" w:hanging="902"/>
    </w:pPr>
    <w:rPr>
      <w:bCs w:val="0"/>
    </w:rPr>
  </w:style>
  <w:style w:type="paragraph" w:customStyle="1" w:styleId="Heading3sansTOC">
    <w:name w:val="Heading 3 (sans TOC)"/>
    <w:basedOn w:val="Heading3"/>
    <w:rsid w:val="002D1BB0"/>
    <w:pPr>
      <w:numPr>
        <w:ilvl w:val="0"/>
        <w:numId w:val="0"/>
      </w:numPr>
      <w:ind w:left="902" w:hanging="902"/>
    </w:pPr>
  </w:style>
  <w:style w:type="paragraph" w:customStyle="1" w:styleId="BodyText0after">
    <w:name w:val="Body Text (0 after)"/>
    <w:basedOn w:val="BodyText"/>
    <w:rsid w:val="002D1BB0"/>
    <w:pPr>
      <w:spacing w:after="0"/>
    </w:pPr>
  </w:style>
  <w:style w:type="paragraph" w:customStyle="1" w:styleId="NormText0after">
    <w:name w:val="Norm Text (0 after)"/>
    <w:basedOn w:val="NormText"/>
    <w:rsid w:val="002D1BB0"/>
    <w:pPr>
      <w:tabs>
        <w:tab w:val="right" w:leader="dot" w:pos="6300"/>
        <w:tab w:val="left" w:pos="6480"/>
        <w:tab w:val="left" w:pos="7740"/>
        <w:tab w:val="left" w:pos="8460"/>
        <w:tab w:val="right" w:leader="dot" w:pos="9180"/>
      </w:tabs>
      <w:spacing w:after="0"/>
    </w:pPr>
  </w:style>
  <w:style w:type="paragraph" w:customStyle="1" w:styleId="Headeragency">
    <w:name w:val="Header (agency)"/>
    <w:basedOn w:val="Header"/>
    <w:rsid w:val="002D1BB0"/>
    <w:pPr>
      <w:ind w:left="900"/>
    </w:pPr>
    <w:rPr>
      <w:rFonts w:ascii="Trebuchet MS" w:hAnsi="Trebuchet MS"/>
      <w:color w:val="800000"/>
      <w:sz w:val="20"/>
    </w:rPr>
  </w:style>
  <w:style w:type="paragraph" w:customStyle="1" w:styleId="Headerdepartment">
    <w:name w:val="Header (department)"/>
    <w:basedOn w:val="Normal"/>
    <w:rsid w:val="008C0CC6"/>
    <w:pPr>
      <w:spacing w:before="180"/>
      <w:ind w:left="902"/>
    </w:pPr>
    <w:rPr>
      <w:rFonts w:ascii="Trebuchet MS" w:hAnsi="Trebuchet MS"/>
      <w:color w:val="4E6A5D"/>
    </w:rPr>
  </w:style>
  <w:style w:type="paragraph" w:customStyle="1" w:styleId="Heading">
    <w:name w:val="Heading"/>
    <w:basedOn w:val="NormText"/>
    <w:rsid w:val="002D1BB0"/>
    <w:pPr>
      <w:numPr>
        <w:numId w:val="16"/>
      </w:numPr>
    </w:pPr>
    <w:rPr>
      <w:b/>
    </w:rPr>
  </w:style>
  <w:style w:type="paragraph" w:styleId="DocumentMap">
    <w:name w:val="Document Map"/>
    <w:basedOn w:val="Normal"/>
    <w:semiHidden/>
    <w:rsid w:val="002D1BB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C2E1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A0506"/>
    <w:rPr>
      <w:b/>
      <w:bCs/>
    </w:rPr>
  </w:style>
  <w:style w:type="paragraph" w:customStyle="1" w:styleId="DefaultParagraphFontParaCharCharCharCharChar">
    <w:name w:val="Default Paragraph Font Para Char Char Char Char Char"/>
    <w:rsid w:val="000777C6"/>
    <w:pPr>
      <w:spacing w:after="160" w:line="240" w:lineRule="exact"/>
    </w:pPr>
    <w:rPr>
      <w:rFonts w:ascii="Verdana" w:hAnsi="Verdana"/>
      <w:lang w:val="en-US" w:eastAsia="en-US"/>
    </w:rPr>
  </w:style>
  <w:style w:type="table" w:styleId="TableGrid">
    <w:name w:val="Table Grid"/>
    <w:basedOn w:val="TableNormal"/>
    <w:rsid w:val="0067533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75339"/>
    <w:rPr>
      <w:rFonts w:ascii="Arial" w:hAnsi="Arial"/>
      <w:sz w:val="24"/>
      <w:szCs w:val="24"/>
      <w:lang w:val="en-AU" w:eastAsia="en-US" w:bidi="ar-SA"/>
    </w:rPr>
  </w:style>
  <w:style w:type="paragraph" w:customStyle="1" w:styleId="Bullets">
    <w:name w:val="Bullets"/>
    <w:basedOn w:val="Normal"/>
    <w:rsid w:val="00675339"/>
    <w:pPr>
      <w:numPr>
        <w:ilvl w:val="1"/>
        <w:numId w:val="19"/>
      </w:numPr>
      <w:spacing w:after="240"/>
      <w:jc w:val="both"/>
    </w:pPr>
    <w:rPr>
      <w:spacing w:val="0"/>
    </w:rPr>
  </w:style>
  <w:style w:type="paragraph" w:customStyle="1" w:styleId="BlueIndent2">
    <w:name w:val="Blue Indent 2"/>
    <w:basedOn w:val="Normal"/>
    <w:rsid w:val="00675339"/>
    <w:pPr>
      <w:widowControl w:val="0"/>
      <w:spacing w:after="120"/>
      <w:ind w:left="1134"/>
      <w:jc w:val="both"/>
    </w:pPr>
    <w:rPr>
      <w:color w:val="0000FF"/>
      <w:spacing w:val="0"/>
      <w:sz w:val="20"/>
    </w:rPr>
  </w:style>
  <w:style w:type="paragraph" w:styleId="Revision">
    <w:name w:val="Revision"/>
    <w:hidden/>
    <w:uiPriority w:val="99"/>
    <w:semiHidden/>
    <w:rsid w:val="00964613"/>
    <w:rPr>
      <w:rFonts w:ascii="Arial" w:hAnsi="Arial"/>
      <w:spacing w:val="8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A84A4E"/>
    <w:rPr>
      <w:rFonts w:ascii="Arial" w:hAnsi="Arial"/>
      <w:spacing w:val="8"/>
      <w:lang w:eastAsia="en-US"/>
    </w:rPr>
  </w:style>
  <w:style w:type="paragraph" w:customStyle="1" w:styleId="StyleHeading1sansTOCLeft0cmFirstline0cm">
    <w:name w:val="Style Heading 1 (sans TOC) + Left:  0 cm First line:  0 cm"/>
    <w:basedOn w:val="Normal"/>
    <w:qFormat/>
    <w:rsid w:val="00A84A4E"/>
    <w:pPr>
      <w:keepNext/>
      <w:tabs>
        <w:tab w:val="left" w:pos="851"/>
        <w:tab w:val="left" w:pos="902"/>
      </w:tabs>
      <w:spacing w:before="240" w:after="60"/>
      <w:jc w:val="both"/>
      <w:outlineLvl w:val="0"/>
    </w:pPr>
    <w:rPr>
      <w:b/>
      <w:bCs/>
      <w:spacing w:val="0"/>
      <w:kern w:val="32"/>
      <w:sz w:val="32"/>
      <w:szCs w:val="20"/>
    </w:rPr>
  </w:style>
  <w:style w:type="character" w:customStyle="1" w:styleId="TableTextChar">
    <w:name w:val="Table Text Char"/>
    <w:link w:val="TableText"/>
    <w:uiPriority w:val="99"/>
    <w:locked/>
    <w:rsid w:val="00257AB2"/>
    <w:rPr>
      <w:rFonts w:ascii="Arial" w:hAnsi="Arial"/>
      <w:szCs w:val="24"/>
      <w:lang w:eastAsia="en-US"/>
    </w:rPr>
  </w:style>
  <w:style w:type="character" w:customStyle="1" w:styleId="Heading2Char">
    <w:name w:val="Heading 2 Char"/>
    <w:link w:val="Heading2"/>
    <w:rsid w:val="00D01856"/>
    <w:rPr>
      <w:rFonts w:ascii="Arial" w:hAnsi="Arial" w:cs="Arial"/>
      <w:bCs/>
      <w:color w:val="000000"/>
      <w:kern w:val="32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B229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1D6A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040A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B3C84"/>
    <w:rPr>
      <w:rFonts w:ascii="Arial" w:hAnsi="Arial" w:cs="Arial"/>
      <w:b/>
      <w:kern w:val="32"/>
      <w:sz w:val="32"/>
      <w:szCs w:val="28"/>
      <w:lang w:eastAsia="en-US"/>
    </w:rPr>
  </w:style>
  <w:style w:type="paragraph" w:customStyle="1" w:styleId="Tabletext0">
    <w:name w:val="Table text"/>
    <w:basedOn w:val="Normal"/>
    <w:rsid w:val="00943B35"/>
    <w:pPr>
      <w:spacing w:before="120" w:after="120"/>
      <w:jc w:val="both"/>
    </w:pPr>
    <w:rPr>
      <w:rFonts w:eastAsiaTheme="minorEastAsia" w:cstheme="minorBidi"/>
      <w:bCs/>
      <w:spacing w:val="0"/>
      <w:sz w:val="22"/>
    </w:rPr>
  </w:style>
  <w:style w:type="character" w:customStyle="1" w:styleId="Optionaltext">
    <w:name w:val="Optional text"/>
    <w:basedOn w:val="DefaultParagraphFont"/>
    <w:uiPriority w:val="1"/>
    <w:qFormat/>
    <w:rsid w:val="00943B35"/>
    <w:rPr>
      <w:rFonts w:ascii="Arial" w:hAnsi="Arial"/>
      <w:color w:val="0000FF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6197"/>
    <w:pPr>
      <w:spacing w:before="120" w:after="120"/>
    </w:pPr>
    <w:rPr>
      <w:rFonts w:eastAsiaTheme="minorEastAsia" w:cstheme="minorBidi"/>
      <w:b/>
      <w:bCs/>
      <w:smallCaps/>
      <w:color w:val="595959" w:themeColor="text1" w:themeTint="A6"/>
      <w:spacing w:val="6"/>
    </w:rPr>
  </w:style>
  <w:style w:type="character" w:customStyle="1" w:styleId="FooterChar">
    <w:name w:val="Footer Char"/>
    <w:basedOn w:val="DefaultParagraphFont"/>
    <w:link w:val="Footer"/>
    <w:rsid w:val="0018462D"/>
    <w:rPr>
      <w:rFonts w:ascii="Arial" w:hAnsi="Arial"/>
      <w:spacing w:val="8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buyability.org.au/directory/" TargetMode="External"/><Relationship Id="rId26" Type="http://schemas.openxmlformats.org/officeDocument/2006/relationships/hyperlink" Target="https://www.tenders.wa.gov.au/watenders/news/browse.action?CSRFNONCE=5E0C0A6311F8D8790D9CF7DC63122444&amp;ss=true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wa.gov.au/government/publications/aboriginal-procurement-policy-agency-practice-guide" TargetMode="External"/><Relationship Id="rId34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hyperlink" Target="https://www.wa.gov.au/government/publications/debarment-regime-guide-western-australian-government-agencies" TargetMode="External"/><Relationship Id="rId33" Type="http://schemas.openxmlformats.org/officeDocument/2006/relationships/hyperlink" Target="https://www.wa.gov.au/government/document-collections/general-procurement-directions" TargetMode="Externa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yperlink" Target="http://supplynation.org.au/" TargetMode="External"/><Relationship Id="rId29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yperlink" Target="http://abr.business.gov.au" TargetMode="External"/><Relationship Id="rId32" Type="http://schemas.openxmlformats.org/officeDocument/2006/relationships/header" Target="header7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hyperlink" Target="http://www.asic.gov.au" TargetMode="External"/><Relationship Id="rId28" Type="http://schemas.openxmlformats.org/officeDocument/2006/relationships/header" Target="header5.xm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abdwa.com.au/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www.wa.gov.au/organisation/department-of-treasury-and-finance/aboriginal-procurement-policy" TargetMode="External"/><Relationship Id="rId27" Type="http://schemas.openxmlformats.org/officeDocument/2006/relationships/hyperlink" Target="https://www.tenders.wa.gov.au/watenders/news/browse.action?CSRFNONCE=5E0C0A6311F8D8790D9CF7DC63122444&amp;ss=true" TargetMode="External"/><Relationship Id="rId30" Type="http://schemas.openxmlformats.org/officeDocument/2006/relationships/header" Target="header6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enter\Desktop\Info\Tenders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52E8008D564B8992AB073CF25EF4" ma:contentTypeVersion="7" ma:contentTypeDescription="Create a new document." ma:contentTypeScope="" ma:versionID="b0c1707bb04ebdf1aec28110e9a1188c">
  <xsd:schema xmlns:xsd="http://www.w3.org/2001/XMLSchema" xmlns:xs="http://www.w3.org/2001/XMLSchema" xmlns:p="http://schemas.microsoft.com/office/2006/metadata/properties" xmlns:ns3="ed28cfd6-81c7-43f7-acd5-f91561b7a70a" targetNamespace="http://schemas.microsoft.com/office/2006/metadata/properties" ma:root="true" ma:fieldsID="7175405ec3c50303b39f7b063a9278c3" ns3:_="">
    <xsd:import namespace="ed28cfd6-81c7-43f7-acd5-f91561b7a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8cfd6-81c7-43f7-acd5-f91561b7a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FAA5D-7B0C-4BE8-A285-F285A7935E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31ED6D-B69A-4A74-9DBC-8ACF205B3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8cfd6-81c7-43f7-acd5-f91561b7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483AE-0B02-4B6C-929C-AEEBF5186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BEC33-959C-4440-AF59-2E1539DF088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5F684D-DEDF-44B1-8FA1-9F8AE3442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TendersTemplate</Template>
  <TotalTime>1174</TotalTime>
  <Pages>29</Pages>
  <Words>5585</Words>
  <Characters>32173</Characters>
  <Application>Microsoft Office Word</Application>
  <DocSecurity>0</DocSecurity>
  <Lines>1423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Evaluation Report</vt:lpstr>
    </vt:vector>
  </TitlesOfParts>
  <Company>Department of Finance</Company>
  <LinksUpToDate>false</LinksUpToDate>
  <CharactersWithSpaces>37241</CharactersWithSpaces>
  <SharedDoc>false</SharedDoc>
  <HLinks>
    <vt:vector size="234" baseType="variant">
      <vt:variant>
        <vt:i4>3276859</vt:i4>
      </vt:variant>
      <vt:variant>
        <vt:i4>726</vt:i4>
      </vt:variant>
      <vt:variant>
        <vt:i4>0</vt:i4>
      </vt:variant>
      <vt:variant>
        <vt:i4>5</vt:i4>
      </vt:variant>
      <vt:variant>
        <vt:lpwstr>https://www.wa.gov.au/government/publications/western-australian-buy-local-policy-2020</vt:lpwstr>
      </vt:variant>
      <vt:variant>
        <vt:lpwstr/>
      </vt:variant>
      <vt:variant>
        <vt:i4>6029432</vt:i4>
      </vt:variant>
      <vt:variant>
        <vt:i4>699</vt:i4>
      </vt:variant>
      <vt:variant>
        <vt:i4>0</vt:i4>
      </vt:variant>
      <vt:variant>
        <vt:i4>5</vt:i4>
      </vt:variant>
      <vt:variant>
        <vt:lpwstr>mailto:industrylink@jtsi.wa.gov.au</vt:lpwstr>
      </vt:variant>
      <vt:variant>
        <vt:lpwstr/>
      </vt:variant>
      <vt:variant>
        <vt:i4>3604586</vt:i4>
      </vt:variant>
      <vt:variant>
        <vt:i4>696</vt:i4>
      </vt:variant>
      <vt:variant>
        <vt:i4>0</vt:i4>
      </vt:variant>
      <vt:variant>
        <vt:i4>5</vt:i4>
      </vt:variant>
      <vt:variant>
        <vt:lpwstr>https://www.wa.gov.au/government/publications/buy-local-policy-2002</vt:lpwstr>
      </vt:variant>
      <vt:variant>
        <vt:lpwstr/>
      </vt:variant>
      <vt:variant>
        <vt:i4>3276859</vt:i4>
      </vt:variant>
      <vt:variant>
        <vt:i4>693</vt:i4>
      </vt:variant>
      <vt:variant>
        <vt:i4>0</vt:i4>
      </vt:variant>
      <vt:variant>
        <vt:i4>5</vt:i4>
      </vt:variant>
      <vt:variant>
        <vt:lpwstr>https://www.wa.gov.au/government/publications/western-australian-buy-local-policy-2020</vt:lpwstr>
      </vt:variant>
      <vt:variant>
        <vt:lpwstr/>
      </vt:variant>
      <vt:variant>
        <vt:i4>6029432</vt:i4>
      </vt:variant>
      <vt:variant>
        <vt:i4>645</vt:i4>
      </vt:variant>
      <vt:variant>
        <vt:i4>0</vt:i4>
      </vt:variant>
      <vt:variant>
        <vt:i4>5</vt:i4>
      </vt:variant>
      <vt:variant>
        <vt:lpwstr>mailto:industrylink@jtsi.wa.gov.au</vt:lpwstr>
      </vt:variant>
      <vt:variant>
        <vt:lpwstr/>
      </vt:variant>
      <vt:variant>
        <vt:i4>3604586</vt:i4>
      </vt:variant>
      <vt:variant>
        <vt:i4>642</vt:i4>
      </vt:variant>
      <vt:variant>
        <vt:i4>0</vt:i4>
      </vt:variant>
      <vt:variant>
        <vt:i4>5</vt:i4>
      </vt:variant>
      <vt:variant>
        <vt:lpwstr>https://www.wa.gov.au/government/publications/buy-local-policy-2002</vt:lpwstr>
      </vt:variant>
      <vt:variant>
        <vt:lpwstr/>
      </vt:variant>
      <vt:variant>
        <vt:i4>3276859</vt:i4>
      </vt:variant>
      <vt:variant>
        <vt:i4>639</vt:i4>
      </vt:variant>
      <vt:variant>
        <vt:i4>0</vt:i4>
      </vt:variant>
      <vt:variant>
        <vt:i4>5</vt:i4>
      </vt:variant>
      <vt:variant>
        <vt:lpwstr>https://www.wa.gov.au/government/publications/western-australian-buy-local-policy-2020</vt:lpwstr>
      </vt:variant>
      <vt:variant>
        <vt:lpwstr/>
      </vt:variant>
      <vt:variant>
        <vt:i4>3539066</vt:i4>
      </vt:variant>
      <vt:variant>
        <vt:i4>285</vt:i4>
      </vt:variant>
      <vt:variant>
        <vt:i4>0</vt:i4>
      </vt:variant>
      <vt:variant>
        <vt:i4>5</vt:i4>
      </vt:variant>
      <vt:variant>
        <vt:lpwstr>http://supplynation.org.au/</vt:lpwstr>
      </vt:variant>
      <vt:variant>
        <vt:lpwstr/>
      </vt:variant>
      <vt:variant>
        <vt:i4>983135</vt:i4>
      </vt:variant>
      <vt:variant>
        <vt:i4>282</vt:i4>
      </vt:variant>
      <vt:variant>
        <vt:i4>0</vt:i4>
      </vt:variant>
      <vt:variant>
        <vt:i4>5</vt:i4>
      </vt:variant>
      <vt:variant>
        <vt:lpwstr>http://www.abdwa.com.au/</vt:lpwstr>
      </vt:variant>
      <vt:variant>
        <vt:lpwstr/>
      </vt:variant>
      <vt:variant>
        <vt:i4>3014696</vt:i4>
      </vt:variant>
      <vt:variant>
        <vt:i4>279</vt:i4>
      </vt:variant>
      <vt:variant>
        <vt:i4>0</vt:i4>
      </vt:variant>
      <vt:variant>
        <vt:i4>5</vt:i4>
      </vt:variant>
      <vt:variant>
        <vt:lpwstr>http://buyability.org.au/directory/</vt:lpwstr>
      </vt:variant>
      <vt:variant>
        <vt:lpwstr/>
      </vt:variant>
      <vt:variant>
        <vt:i4>2031678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_Toc50477887</vt:lpwstr>
      </vt:variant>
      <vt:variant>
        <vt:i4>1966142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_Toc50477886</vt:lpwstr>
      </vt:variant>
      <vt:variant>
        <vt:i4>1900606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_Toc50477885</vt:lpwstr>
      </vt:variant>
      <vt:variant>
        <vt:i4>1835070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_Toc50477884</vt:lpwstr>
      </vt:variant>
      <vt:variant>
        <vt:i4>1769534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_Toc50477883</vt:lpwstr>
      </vt:variant>
      <vt:variant>
        <vt:i4>1703998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_Toc50477882</vt:lpwstr>
      </vt:variant>
      <vt:variant>
        <vt:i4>1638462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_Toc50477881</vt:lpwstr>
      </vt:variant>
      <vt:variant>
        <vt:i4>1572926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_Toc50477880</vt:lpwstr>
      </vt:variant>
      <vt:variant>
        <vt:i4>1114161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_Toc50477879</vt:lpwstr>
      </vt:variant>
      <vt:variant>
        <vt:i4>1048625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_Toc50477878</vt:lpwstr>
      </vt:variant>
      <vt:variant>
        <vt:i4>2031665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_Toc50477877</vt:lpwstr>
      </vt:variant>
      <vt:variant>
        <vt:i4>1966129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_Toc50477876</vt:lpwstr>
      </vt:variant>
      <vt:variant>
        <vt:i4>1900593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_Toc50477875</vt:lpwstr>
      </vt:variant>
      <vt:variant>
        <vt:i4>1835057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_Toc50477874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_Toc50477873</vt:lpwstr>
      </vt:variant>
      <vt:variant>
        <vt:i4>1703985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_Toc50477872</vt:lpwstr>
      </vt:variant>
      <vt:variant>
        <vt:i4>1638449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_Toc50477871</vt:lpwstr>
      </vt:variant>
      <vt:variant>
        <vt:i4>1572913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_Toc50477870</vt:lpwstr>
      </vt:variant>
      <vt:variant>
        <vt:i4>1114160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_Toc50477869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_Toc50477868</vt:lpwstr>
      </vt:variant>
      <vt:variant>
        <vt:i4>2031664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_Toc50477867</vt:lpwstr>
      </vt:variant>
      <vt:variant>
        <vt:i4>1966128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_Toc50477866</vt:lpwstr>
      </vt:variant>
      <vt:variant>
        <vt:i4>1900592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_Toc50477865</vt:lpwstr>
      </vt:variant>
      <vt:variant>
        <vt:i4>1835056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_Toc50477864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_Toc50477863</vt:lpwstr>
      </vt:variant>
      <vt:variant>
        <vt:i4>1703984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_Toc50477862</vt:lpwstr>
      </vt:variant>
      <vt:variant>
        <vt:i4>1638448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_Toc50477861</vt:lpwstr>
      </vt:variant>
      <vt:variant>
        <vt:i4>1572912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_Toc50477860</vt:lpwstr>
      </vt:variant>
      <vt:variant>
        <vt:i4>1114163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_Toc50477859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Evaluation Report</dc:title>
  <dc:subject/>
  <dc:creator>Banks, Courtney</dc:creator>
  <cp:keywords/>
  <cp:lastModifiedBy>Sanford, Frances</cp:lastModifiedBy>
  <cp:revision>423</cp:revision>
  <cp:lastPrinted>2016-11-02T03:56:00Z</cp:lastPrinted>
  <dcterms:created xsi:type="dcterms:W3CDTF">2022-07-26T09:10:00Z</dcterms:created>
  <dcterms:modified xsi:type="dcterms:W3CDTF">2025-09-11T06:24:00Z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Sanford, Frances</vt:lpwstr>
  </property>
  <property fmtid="{D5CDD505-2E9C-101B-9397-08002B2CF9AE}" pid="3" name="OwnerTeam">
    <vt:lpwstr>PPG</vt:lpwstr>
  </property>
  <property fmtid="{D5CDD505-2E9C-101B-9397-08002B2CF9AE}" pid="4" name="Process Order">
    <vt:lpwstr>390.000000000000</vt:lpwstr>
  </property>
  <property fmtid="{D5CDD505-2E9C-101B-9397-08002B2CF9AE}" pid="5" name="Contract Type">
    <vt:lpwstr>Agency and CUA</vt:lpwstr>
  </property>
  <property fmtid="{D5CDD505-2E9C-101B-9397-08002B2CF9AE}" pid="6" name="TRIM Document Number">
    <vt:lpwstr/>
  </property>
  <property fmtid="{D5CDD505-2E9C-101B-9397-08002B2CF9AE}" pid="7" name="Document Type">
    <vt:lpwstr>Template</vt:lpwstr>
  </property>
  <property fmtid="{D5CDD505-2E9C-101B-9397-08002B2CF9AE}" pid="8" name="Contract Category">
    <vt:lpwstr>2 Formation</vt:lpwstr>
  </property>
  <property fmtid="{D5CDD505-2E9C-101B-9397-08002B2CF9AE}" pid="9" name="ReportOwner">
    <vt:lpwstr>207</vt:lpwstr>
  </property>
  <property fmtid="{D5CDD505-2E9C-101B-9397-08002B2CF9AE}" pid="10" name="RoutingRuleDescription">
    <vt:lpwstr/>
  </property>
  <property fmtid="{D5CDD505-2E9C-101B-9397-08002B2CF9AE}" pid="11" name="ContentTypeId">
    <vt:lpwstr>0x0101006A6E52E8008D564B8992AB073CF25EF4</vt:lpwstr>
  </property>
</Properties>
</file>