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FD13" w14:textId="77777777" w:rsidR="001A3C4E" w:rsidRPr="00D874E0" w:rsidRDefault="001A3C4E" w:rsidP="00012003">
      <w:pPr>
        <w:pStyle w:val="NoSpacing"/>
        <w:rPr>
          <w:color w:val="000000" w:themeColor="text1"/>
          <w:sz w:val="20"/>
          <w:szCs w:val="20"/>
        </w:rPr>
      </w:pPr>
    </w:p>
    <w:p w14:paraId="550B8CD4" w14:textId="77777777" w:rsidR="00C53976" w:rsidRPr="00D874E0" w:rsidRDefault="00BC0426" w:rsidP="00F80F46">
      <w:pPr>
        <w:pStyle w:val="BodyTextSmall"/>
        <w:spacing w:before="120"/>
        <w:jc w:val="right"/>
        <w:rPr>
          <w:b/>
          <w:bCs/>
          <w:color w:val="000000" w:themeColor="text1"/>
          <w:highlight w:val="yellow"/>
        </w:rPr>
      </w:pPr>
      <w:sdt>
        <w:sdtPr>
          <w:rPr>
            <w:b/>
            <w:bCs/>
            <w:color w:val="000000" w:themeColor="text1"/>
          </w:rPr>
          <w:alias w:val="Local_Government_name"/>
          <w:tag w:val="Local_Government_name"/>
          <w:id w:val="83267771"/>
          <w:placeholder>
            <w:docPart w:val="F9D5F8BEB5EE4F3698F6CCF3F484E80C"/>
          </w:placeholder>
          <w:text/>
        </w:sdtPr>
        <w:sdtEndPr/>
        <w:sdtContent>
          <w:r w:rsidR="001209E2" w:rsidRPr="00D874E0">
            <w:rPr>
              <w:b/>
              <w:bCs/>
              <w:color w:val="000000" w:themeColor="text1"/>
            </w:rPr>
            <w:t>[</w:t>
          </w:r>
          <w:r w:rsidR="00C53976" w:rsidRPr="00D874E0">
            <w:rPr>
              <w:b/>
              <w:bCs/>
              <w:color w:val="000000" w:themeColor="text1"/>
            </w:rPr>
            <w:t xml:space="preserve">Insert Local Government </w:t>
          </w:r>
          <w:r w:rsidR="00E21F84" w:rsidRPr="00D874E0">
            <w:rPr>
              <w:b/>
              <w:bCs/>
              <w:color w:val="000000" w:themeColor="text1"/>
            </w:rPr>
            <w:t>n</w:t>
          </w:r>
          <w:r w:rsidR="00303DCD" w:rsidRPr="00D874E0">
            <w:rPr>
              <w:b/>
              <w:bCs/>
              <w:color w:val="000000" w:themeColor="text1"/>
            </w:rPr>
            <w:t>ame</w:t>
          </w:r>
          <w:r w:rsidR="001209E2" w:rsidRPr="00D874E0">
            <w:rPr>
              <w:b/>
              <w:bCs/>
              <w:color w:val="000000" w:themeColor="text1"/>
            </w:rPr>
            <w:t>]</w:t>
          </w:r>
        </w:sdtContent>
      </w:sdt>
    </w:p>
    <w:p w14:paraId="3726936F" w14:textId="77777777" w:rsidR="00C53976" w:rsidRPr="00D874E0" w:rsidRDefault="00BC0426" w:rsidP="00F80F46">
      <w:pPr>
        <w:pStyle w:val="BodyTextSmall"/>
        <w:spacing w:before="120"/>
        <w:jc w:val="right"/>
        <w:rPr>
          <w:color w:val="000000" w:themeColor="text1"/>
        </w:rPr>
      </w:pPr>
      <w:sdt>
        <w:sdtPr>
          <w:rPr>
            <w:color w:val="000000" w:themeColor="text1"/>
          </w:rPr>
          <w:id w:val="-1471733901"/>
          <w:placeholder>
            <w:docPart w:val="F9D5F8BEB5EE4F3698F6CCF3F484E80C"/>
          </w:placeholder>
          <w:text/>
        </w:sdtPr>
        <w:sdtEndPr/>
        <w:sdtContent>
          <w:r w:rsidR="00C53976" w:rsidRPr="00D874E0">
            <w:rPr>
              <w:color w:val="000000" w:themeColor="text1"/>
            </w:rPr>
            <w:t>[Insert Local Government address</w:t>
          </w:r>
        </w:sdtContent>
      </w:sdt>
      <w:r w:rsidR="00C53976" w:rsidRPr="00D874E0">
        <w:rPr>
          <w:color w:val="000000" w:themeColor="text1"/>
        </w:rPr>
        <w:t>]</w:t>
      </w:r>
    </w:p>
    <w:p w14:paraId="5DF2CACF" w14:textId="77777777" w:rsidR="00F80F46" w:rsidRPr="00D874E0" w:rsidRDefault="00F80F46" w:rsidP="00F80F46">
      <w:pPr>
        <w:pStyle w:val="BodyTextSmall"/>
        <w:spacing w:before="120"/>
        <w:rPr>
          <w:color w:val="000000" w:themeColor="text1"/>
        </w:rPr>
      </w:pPr>
    </w:p>
    <w:p w14:paraId="465B5DF6" w14:textId="77777777" w:rsidR="00C53976" w:rsidRPr="00D874E0" w:rsidRDefault="00C53976" w:rsidP="00F80F46">
      <w:pPr>
        <w:spacing w:before="120" w:line="240" w:lineRule="auto"/>
        <w:rPr>
          <w:color w:val="000000" w:themeColor="text1"/>
          <w:sz w:val="20"/>
          <w:szCs w:val="20"/>
        </w:rPr>
      </w:pPr>
      <w:r w:rsidRPr="00D874E0">
        <w:rPr>
          <w:b/>
          <w:bCs/>
          <w:color w:val="000000" w:themeColor="text1"/>
          <w:sz w:val="20"/>
          <w:szCs w:val="20"/>
        </w:rPr>
        <w:t>Date</w:t>
      </w:r>
      <w:r w:rsidRPr="00D874E0">
        <w:rPr>
          <w:color w:val="000000" w:themeColor="text1"/>
          <w:sz w:val="20"/>
          <w:szCs w:val="20"/>
        </w:rPr>
        <w:t xml:space="preserve">: </w:t>
      </w:r>
      <w:sdt>
        <w:sdtPr>
          <w:rPr>
            <w:color w:val="000000" w:themeColor="text1"/>
            <w:sz w:val="20"/>
            <w:szCs w:val="20"/>
          </w:rPr>
          <w:alias w:val="Date"/>
          <w:tag w:val="DT_FileNote_Date"/>
          <w:id w:val="989980372"/>
          <w:placeholder>
            <w:docPart w:val="B2768C03D8634128B669B91EA47C1B06"/>
          </w:placeholder>
          <w:showingPlcHdr/>
          <w:date w:fullDate="2019-03-06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bookmarkStart w:id="0" w:name="_Hlk213407703"/>
          <w:r w:rsidR="000F246A" w:rsidRPr="00D874E0">
            <w:rPr>
              <w:color w:val="000000" w:themeColor="text1"/>
              <w:sz w:val="20"/>
              <w:szCs w:val="20"/>
            </w:rPr>
            <w:t>[</w:t>
          </w:r>
          <w:r w:rsidR="00D9174A" w:rsidRPr="00D874E0">
            <w:rPr>
              <w:rStyle w:val="PlaceholderText"/>
              <w:color w:val="000000" w:themeColor="text1"/>
              <w:sz w:val="20"/>
              <w:szCs w:val="20"/>
            </w:rPr>
            <w:t xml:space="preserve">Select </w:t>
          </w:r>
          <w:r w:rsidR="000F246A" w:rsidRPr="00D874E0">
            <w:rPr>
              <w:rStyle w:val="PlaceholderText"/>
              <w:color w:val="000000" w:themeColor="text1"/>
              <w:sz w:val="20"/>
              <w:szCs w:val="20"/>
            </w:rPr>
            <w:t>d</w:t>
          </w:r>
          <w:r w:rsidR="00D9174A" w:rsidRPr="00D874E0">
            <w:rPr>
              <w:rStyle w:val="PlaceholderText"/>
              <w:color w:val="000000" w:themeColor="text1"/>
              <w:sz w:val="20"/>
              <w:szCs w:val="20"/>
            </w:rPr>
            <w:t>ate</w:t>
          </w:r>
          <w:r w:rsidR="000F246A" w:rsidRPr="00D874E0">
            <w:rPr>
              <w:rStyle w:val="PlaceholderText"/>
              <w:color w:val="000000" w:themeColor="text1"/>
              <w:sz w:val="20"/>
              <w:szCs w:val="20"/>
            </w:rPr>
            <w:t>]</w:t>
          </w:r>
          <w:bookmarkEnd w:id="0"/>
        </w:sdtContent>
      </w:sdt>
    </w:p>
    <w:p w14:paraId="3A307C63" w14:textId="77777777" w:rsidR="00C53976" w:rsidRPr="00D874E0" w:rsidRDefault="00C53976" w:rsidP="00F80F46">
      <w:pPr>
        <w:pStyle w:val="BodyTextSmall"/>
        <w:spacing w:before="120"/>
        <w:rPr>
          <w:color w:val="000000" w:themeColor="text1"/>
        </w:rPr>
      </w:pPr>
      <w:r w:rsidRPr="00D874E0">
        <w:rPr>
          <w:b/>
          <w:bCs/>
          <w:color w:val="000000" w:themeColor="text1"/>
        </w:rPr>
        <w:t>To</w:t>
      </w:r>
      <w:r w:rsidRPr="00D874E0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1941098031"/>
          <w:placeholder>
            <w:docPart w:val="F9D5F8BEB5EE4F3698F6CCF3F484E80C"/>
          </w:placeholder>
          <w:text/>
        </w:sdtPr>
        <w:sdtEndPr/>
        <w:sdtContent>
          <w:r w:rsidR="001209E2" w:rsidRPr="00D874E0">
            <w:rPr>
              <w:color w:val="000000" w:themeColor="text1"/>
            </w:rPr>
            <w:t>[</w:t>
          </w:r>
          <w:r w:rsidRPr="00D874E0">
            <w:rPr>
              <w:color w:val="000000" w:themeColor="text1"/>
            </w:rPr>
            <w:t>Complainant’s full name</w:t>
          </w:r>
          <w:r w:rsidR="001209E2" w:rsidRPr="00D874E0">
            <w:rPr>
              <w:color w:val="000000" w:themeColor="text1"/>
            </w:rPr>
            <w:t>]</w:t>
          </w:r>
        </w:sdtContent>
      </w:sdt>
    </w:p>
    <w:p w14:paraId="7120A985" w14:textId="77777777" w:rsidR="00B46779" w:rsidRPr="00D874E0" w:rsidRDefault="00C53976" w:rsidP="00F80F46">
      <w:pPr>
        <w:pStyle w:val="BodyTextSmall"/>
        <w:spacing w:before="120"/>
        <w:rPr>
          <w:color w:val="000000" w:themeColor="text1"/>
        </w:rPr>
      </w:pPr>
      <w:r w:rsidRPr="00D874E0">
        <w:rPr>
          <w:b/>
          <w:bCs/>
          <w:color w:val="000000" w:themeColor="text1"/>
        </w:rPr>
        <w:t>Address</w:t>
      </w:r>
      <w:r w:rsidR="00812612" w:rsidRPr="00D874E0">
        <w:rPr>
          <w:color w:val="000000" w:themeColor="text1"/>
        </w:rPr>
        <w:t>:</w:t>
      </w:r>
      <w:r w:rsidRPr="00D874E0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794018658"/>
          <w:placeholder>
            <w:docPart w:val="F9D5F8BEB5EE4F3698F6CCF3F484E80C"/>
          </w:placeholder>
          <w:text/>
        </w:sdtPr>
        <w:sdtEndPr/>
        <w:sdtContent>
          <w:r w:rsidR="001209E2" w:rsidRPr="00D874E0">
            <w:rPr>
              <w:color w:val="000000" w:themeColor="text1"/>
            </w:rPr>
            <w:t>[</w:t>
          </w:r>
          <w:r w:rsidRPr="00D874E0">
            <w:rPr>
              <w:color w:val="000000" w:themeColor="text1"/>
            </w:rPr>
            <w:t xml:space="preserve">Insert </w:t>
          </w:r>
          <w:r w:rsidR="1A5F5512" w:rsidRPr="00D874E0">
            <w:rPr>
              <w:color w:val="000000" w:themeColor="text1"/>
            </w:rPr>
            <w:t>complainants</w:t>
          </w:r>
          <w:r w:rsidRPr="00D874E0">
            <w:rPr>
              <w:color w:val="000000" w:themeColor="text1"/>
            </w:rPr>
            <w:t xml:space="preserve"> address</w:t>
          </w:r>
          <w:r w:rsidR="1A5F5512" w:rsidRPr="00D874E0">
            <w:rPr>
              <w:color w:val="000000" w:themeColor="text1"/>
            </w:rPr>
            <w:t>]</w:t>
          </w:r>
        </w:sdtContent>
      </w:sdt>
    </w:p>
    <w:p w14:paraId="0D143F11" w14:textId="77777777" w:rsidR="00C53976" w:rsidRPr="00D874E0" w:rsidRDefault="00C53976" w:rsidP="00F80F46">
      <w:pPr>
        <w:pStyle w:val="BodyTextSmall"/>
        <w:spacing w:before="120"/>
        <w:rPr>
          <w:color w:val="000000" w:themeColor="text1"/>
        </w:rPr>
      </w:pPr>
      <w:r w:rsidRPr="00D874E0">
        <w:rPr>
          <w:b/>
          <w:bCs/>
          <w:color w:val="000000" w:themeColor="text1"/>
        </w:rPr>
        <w:t>Reference Number</w:t>
      </w:r>
      <w:r w:rsidR="00812612" w:rsidRPr="00D874E0">
        <w:rPr>
          <w:color w:val="000000" w:themeColor="text1"/>
        </w:rPr>
        <w:t>:</w:t>
      </w:r>
      <w:r w:rsidR="519A987C" w:rsidRPr="00D874E0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612506613"/>
          <w:placeholder>
            <w:docPart w:val="F9D5F8BEB5EE4F3698F6CCF3F484E80C"/>
          </w:placeholder>
          <w:text/>
        </w:sdtPr>
        <w:sdtEndPr/>
        <w:sdtContent>
          <w:r w:rsidR="00006E12" w:rsidRPr="00D874E0">
            <w:rPr>
              <w:color w:val="000000" w:themeColor="text1"/>
            </w:rPr>
            <w:t xml:space="preserve">[Insert </w:t>
          </w:r>
          <w:r w:rsidR="00E21F84" w:rsidRPr="00D874E0">
            <w:rPr>
              <w:color w:val="000000" w:themeColor="text1"/>
            </w:rPr>
            <w:t>r</w:t>
          </w:r>
          <w:r w:rsidR="00006E12" w:rsidRPr="00D874E0">
            <w:rPr>
              <w:color w:val="000000" w:themeColor="text1"/>
            </w:rPr>
            <w:t xml:space="preserve">eference </w:t>
          </w:r>
          <w:r w:rsidR="00E21F84" w:rsidRPr="00D874E0">
            <w:rPr>
              <w:color w:val="000000" w:themeColor="text1"/>
            </w:rPr>
            <w:t>n</w:t>
          </w:r>
          <w:r w:rsidR="00006E12" w:rsidRPr="00D874E0">
            <w:rPr>
              <w:color w:val="000000" w:themeColor="text1"/>
            </w:rPr>
            <w:t>umber]</w:t>
          </w:r>
        </w:sdtContent>
      </w:sdt>
    </w:p>
    <w:p w14:paraId="5CC42A71" w14:textId="77777777" w:rsidR="00C53976" w:rsidRPr="00D874E0" w:rsidRDefault="00C53976" w:rsidP="00C53976">
      <w:pPr>
        <w:spacing w:line="240" w:lineRule="auto"/>
        <w:rPr>
          <w:rFonts w:ascii="Arial" w:hAnsi="Arial" w:cs="Arial"/>
          <w:color w:val="000000" w:themeColor="text1"/>
        </w:rPr>
      </w:pPr>
    </w:p>
    <w:p w14:paraId="6C9D24E3" w14:textId="77777777" w:rsidR="00C53976" w:rsidRPr="00D874E0" w:rsidRDefault="00C53976" w:rsidP="00C53976">
      <w:pPr>
        <w:spacing w:line="240" w:lineRule="auto"/>
        <w:rPr>
          <w:rFonts w:ascii="Arial" w:hAnsi="Arial" w:cs="Arial"/>
          <w:color w:val="000000" w:themeColor="text1"/>
        </w:rPr>
      </w:pPr>
    </w:p>
    <w:p w14:paraId="639D119F" w14:textId="77777777" w:rsidR="00C53976" w:rsidRPr="00D874E0" w:rsidRDefault="00C53976" w:rsidP="6DCD8642">
      <w:pPr>
        <w:spacing w:line="240" w:lineRule="auto"/>
        <w:rPr>
          <w:rFonts w:ascii="Arial" w:hAnsi="Arial" w:cs="Arial"/>
          <w:color w:val="000000" w:themeColor="text1"/>
        </w:rPr>
      </w:pPr>
      <w:r w:rsidRPr="00D874E0">
        <w:rPr>
          <w:rFonts w:ascii="Arial" w:hAnsi="Arial" w:cs="Arial"/>
          <w:color w:val="000000" w:themeColor="text1"/>
        </w:rPr>
        <w:t>Dear</w:t>
      </w:r>
      <w:r w:rsidR="00DB5926" w:rsidRPr="00D874E0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140467501"/>
          <w:placeholder>
            <w:docPart w:val="3540EAD2D7B24F21814C8033F7EB2A74"/>
          </w:placeholder>
          <w:text/>
        </w:sdtPr>
        <w:sdtEndPr/>
        <w:sdtContent>
          <w:r w:rsidR="001209E2" w:rsidRPr="00D874E0">
            <w:rPr>
              <w:rFonts w:ascii="Arial" w:hAnsi="Arial" w:cs="Arial"/>
              <w:color w:val="000000" w:themeColor="text1"/>
            </w:rPr>
            <w:t>[</w:t>
          </w:r>
          <w:r w:rsidR="00DB5926" w:rsidRPr="00D874E0">
            <w:rPr>
              <w:rFonts w:ascii="Arial" w:hAnsi="Arial" w:cs="Arial"/>
              <w:color w:val="000000" w:themeColor="text1"/>
            </w:rPr>
            <w:t>Insert Complainant’s name</w:t>
          </w:r>
          <w:r w:rsidR="001209E2" w:rsidRPr="00D874E0">
            <w:rPr>
              <w:rFonts w:ascii="Arial" w:hAnsi="Arial" w:cs="Arial"/>
              <w:color w:val="000000" w:themeColor="text1"/>
            </w:rPr>
            <w:t>]</w:t>
          </w:r>
        </w:sdtContent>
      </w:sdt>
      <w:r w:rsidR="00CA71BA" w:rsidRPr="00D874E0">
        <w:rPr>
          <w:rFonts w:ascii="Arial" w:hAnsi="Arial" w:cs="Arial"/>
          <w:color w:val="000000" w:themeColor="text1"/>
        </w:rPr>
        <w:t>,</w:t>
      </w:r>
    </w:p>
    <w:p w14:paraId="1BB9F607" w14:textId="77777777" w:rsidR="00C53976" w:rsidRPr="00D874E0" w:rsidRDefault="00C53976" w:rsidP="00C53976">
      <w:pPr>
        <w:spacing w:line="240" w:lineRule="auto"/>
        <w:rPr>
          <w:rFonts w:ascii="Arial" w:hAnsi="Arial" w:cs="Arial"/>
          <w:b/>
          <w:color w:val="000000" w:themeColor="text1"/>
        </w:rPr>
      </w:pPr>
    </w:p>
    <w:p w14:paraId="48202849" w14:textId="77777777" w:rsidR="00C53976" w:rsidRPr="00D874E0" w:rsidRDefault="00C53976" w:rsidP="00C53976">
      <w:pPr>
        <w:spacing w:line="240" w:lineRule="auto"/>
        <w:rPr>
          <w:rFonts w:ascii="Arial" w:hAnsi="Arial" w:cs="Arial"/>
          <w:b/>
          <w:color w:val="000000" w:themeColor="text1"/>
        </w:rPr>
      </w:pPr>
    </w:p>
    <w:p w14:paraId="14B645C6" w14:textId="77777777" w:rsidR="00C53976" w:rsidRPr="00D874E0" w:rsidRDefault="00C53976" w:rsidP="00C53976">
      <w:pPr>
        <w:pStyle w:val="Heading3"/>
        <w:rPr>
          <w:color w:val="000000" w:themeColor="text1"/>
        </w:rPr>
      </w:pPr>
      <w:r w:rsidRPr="00D874E0">
        <w:rPr>
          <w:color w:val="000000" w:themeColor="text1"/>
        </w:rPr>
        <w:t xml:space="preserve">Notice of </w:t>
      </w:r>
      <w:r w:rsidR="006829B4" w:rsidRPr="00D874E0">
        <w:rPr>
          <w:color w:val="000000" w:themeColor="text1"/>
        </w:rPr>
        <w:t>r</w:t>
      </w:r>
      <w:r w:rsidRPr="00D874E0">
        <w:rPr>
          <w:color w:val="000000" w:themeColor="text1"/>
        </w:rPr>
        <w:t xml:space="preserve">estricted </w:t>
      </w:r>
      <w:r w:rsidR="006829B4" w:rsidRPr="00D874E0">
        <w:rPr>
          <w:color w:val="000000" w:themeColor="text1"/>
        </w:rPr>
        <w:t>c</w:t>
      </w:r>
      <w:r w:rsidRPr="00D874E0">
        <w:rPr>
          <w:color w:val="000000" w:themeColor="text1"/>
        </w:rPr>
        <w:t xml:space="preserve">ommunication </w:t>
      </w:r>
      <w:r w:rsidR="006829B4" w:rsidRPr="00D874E0">
        <w:rPr>
          <w:color w:val="000000" w:themeColor="text1"/>
        </w:rPr>
        <w:t>r</w:t>
      </w:r>
      <w:r w:rsidRPr="00D874E0">
        <w:rPr>
          <w:color w:val="000000" w:themeColor="text1"/>
        </w:rPr>
        <w:t xml:space="preserve">egarding </w:t>
      </w:r>
      <w:r w:rsidR="006829B4" w:rsidRPr="00D874E0">
        <w:rPr>
          <w:color w:val="000000" w:themeColor="text1"/>
        </w:rPr>
        <w:t>y</w:t>
      </w:r>
      <w:r w:rsidRPr="00D874E0">
        <w:rPr>
          <w:color w:val="000000" w:themeColor="text1"/>
        </w:rPr>
        <w:t xml:space="preserve">our </w:t>
      </w:r>
      <w:r w:rsidR="006829B4" w:rsidRPr="00D874E0">
        <w:rPr>
          <w:color w:val="000000" w:themeColor="text1"/>
        </w:rPr>
        <w:t>c</w:t>
      </w:r>
      <w:r w:rsidRPr="00D874E0">
        <w:rPr>
          <w:color w:val="000000" w:themeColor="text1"/>
        </w:rPr>
        <w:t>omplaint</w:t>
      </w:r>
    </w:p>
    <w:p w14:paraId="2F9F7AD2" w14:textId="77777777" w:rsidR="00C53976" w:rsidRPr="00D874E0" w:rsidRDefault="59FBCFCA" w:rsidP="59FBCFCA">
      <w:pPr>
        <w:pStyle w:val="BodyText"/>
        <w:rPr>
          <w:i/>
          <w:iCs/>
          <w:color w:val="000000" w:themeColor="text1"/>
        </w:rPr>
      </w:pPr>
      <w:r w:rsidRPr="00D874E0">
        <w:rPr>
          <w:color w:val="000000" w:themeColor="text1"/>
        </w:rPr>
        <w:t xml:space="preserve">I am writing to inform you of a decision that I, as Chief Executive Officer of </w:t>
      </w:r>
      <w:sdt>
        <w:sdtPr>
          <w:rPr>
            <w:color w:val="000000" w:themeColor="text1"/>
          </w:rPr>
          <w:id w:val="-231388183"/>
          <w:placeholder>
            <w:docPart w:val="AAF67680F8644514B38B790FB98D3128"/>
          </w:placeholder>
        </w:sdtPr>
        <w:sdtEndPr/>
        <w:sdtContent>
          <w:r w:rsidRPr="00D874E0">
            <w:rPr>
              <w:color w:val="000000" w:themeColor="text1"/>
            </w:rPr>
            <w:t>[insert Local Government name],</w:t>
          </w:r>
        </w:sdtContent>
      </w:sdt>
      <w:r w:rsidRPr="00D874E0">
        <w:rPr>
          <w:color w:val="000000" w:themeColor="text1"/>
        </w:rPr>
        <w:t xml:space="preserve"> have made under section 5.130(3) of the </w:t>
      </w:r>
      <w:r w:rsidRPr="00C74DDD">
        <w:rPr>
          <w:i/>
          <w:iCs/>
          <w:color w:val="000000" w:themeColor="text1"/>
        </w:rPr>
        <w:t>Local Government Act 1995</w:t>
      </w:r>
      <w:r w:rsidRPr="00D874E0">
        <w:rPr>
          <w:color w:val="000000" w:themeColor="text1"/>
        </w:rPr>
        <w:t>.</w:t>
      </w:r>
    </w:p>
    <w:p w14:paraId="1437A57B" w14:textId="77777777" w:rsidR="00C53976" w:rsidRPr="00D874E0" w:rsidRDefault="00C53976" w:rsidP="00D9174A">
      <w:pPr>
        <w:spacing w:before="200"/>
        <w:rPr>
          <w:color w:val="000000" w:themeColor="text1"/>
        </w:rPr>
      </w:pPr>
      <w:r w:rsidRPr="00D874E0">
        <w:rPr>
          <w:color w:val="000000" w:themeColor="text1"/>
        </w:rPr>
        <w:t>You submitted a complaint dated </w:t>
      </w:r>
      <w:sdt>
        <w:sdtPr>
          <w:rPr>
            <w:color w:val="000000" w:themeColor="text1"/>
          </w:rPr>
          <w:alias w:val="Date"/>
          <w:tag w:val="DT_FileNote_Date"/>
          <w:id w:val="242069050"/>
          <w:placeholder>
            <w:docPart w:val="19AE5A5C2E4F4923B6EBD53DB2850DF8"/>
          </w:placeholder>
          <w:showingPlcHdr/>
          <w:date w:fullDate="2019-03-06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0F246A" w:rsidRPr="00D874E0">
            <w:rPr>
              <w:color w:val="000000" w:themeColor="text1"/>
            </w:rPr>
            <w:t>[</w:t>
          </w:r>
          <w:r w:rsidR="000F246A" w:rsidRPr="00D874E0">
            <w:rPr>
              <w:rStyle w:val="PlaceholderText"/>
              <w:color w:val="000000" w:themeColor="text1"/>
            </w:rPr>
            <w:t>s</w:t>
          </w:r>
          <w:r w:rsidR="00D9174A" w:rsidRPr="00D874E0">
            <w:rPr>
              <w:rStyle w:val="PlaceholderText"/>
              <w:color w:val="000000" w:themeColor="text1"/>
            </w:rPr>
            <w:t xml:space="preserve">elect </w:t>
          </w:r>
          <w:r w:rsidR="000F246A" w:rsidRPr="00D874E0">
            <w:rPr>
              <w:rStyle w:val="PlaceholderText"/>
              <w:color w:val="000000" w:themeColor="text1"/>
            </w:rPr>
            <w:t>d</w:t>
          </w:r>
          <w:r w:rsidR="00D9174A" w:rsidRPr="00D874E0">
            <w:rPr>
              <w:rStyle w:val="PlaceholderText"/>
              <w:color w:val="000000" w:themeColor="text1"/>
            </w:rPr>
            <w:t>ate</w:t>
          </w:r>
          <w:r w:rsidR="000F246A" w:rsidRPr="00D874E0">
            <w:rPr>
              <w:rStyle w:val="PlaceholderText"/>
              <w:color w:val="000000" w:themeColor="text1"/>
            </w:rPr>
            <w:t>]</w:t>
          </w:r>
        </w:sdtContent>
      </w:sdt>
      <w:r w:rsidR="00D9174A" w:rsidRPr="00D874E0">
        <w:rPr>
          <w:color w:val="000000" w:themeColor="text1"/>
        </w:rPr>
        <w:t xml:space="preserve"> </w:t>
      </w:r>
      <w:r w:rsidRPr="00D874E0">
        <w:rPr>
          <w:color w:val="000000" w:themeColor="text1"/>
        </w:rPr>
        <w:t xml:space="preserve">regarding </w:t>
      </w:r>
      <w:sdt>
        <w:sdtPr>
          <w:rPr>
            <w:color w:val="000000" w:themeColor="text1"/>
          </w:rPr>
          <w:id w:val="1849978426"/>
          <w:placeholder>
            <w:docPart w:val="336B5B0E67314BE5944AA76D4C63C010"/>
          </w:placeholder>
          <w:temporary/>
        </w:sdtPr>
        <w:sdtEndPr/>
        <w:sdtContent>
          <w:r w:rsidR="00A0495D" w:rsidRPr="00D874E0">
            <w:rPr>
              <w:color w:val="000000" w:themeColor="text1"/>
            </w:rPr>
            <w:t>[insert brief description of the nature of the complaint].</w:t>
          </w:r>
        </w:sdtContent>
      </w:sdt>
    </w:p>
    <w:p w14:paraId="35D41555" w14:textId="77777777" w:rsidR="00D9174A" w:rsidRPr="00C74DDD" w:rsidRDefault="59FBCFCA" w:rsidP="0066218A">
      <w:pPr>
        <w:pStyle w:val="BodyText"/>
        <w:jc w:val="center"/>
        <w:rPr>
          <w:i/>
          <w:iCs/>
          <w:color w:val="123458"/>
          <w:sz w:val="32"/>
          <w:szCs w:val="32"/>
        </w:rPr>
      </w:pPr>
      <w:r w:rsidRPr="00C74DDD">
        <w:rPr>
          <w:i/>
          <w:iCs/>
          <w:color w:val="123458"/>
          <w:sz w:val="32"/>
          <w:szCs w:val="32"/>
        </w:rPr>
        <w:t xml:space="preserve">Note: Select one of two below </w:t>
      </w:r>
      <w:r w:rsidR="00B63761" w:rsidRPr="00C74DDD">
        <w:rPr>
          <w:i/>
          <w:iCs/>
          <w:color w:val="123458"/>
          <w:sz w:val="32"/>
          <w:szCs w:val="32"/>
        </w:rPr>
        <w:t>scenarios</w:t>
      </w:r>
      <w:r w:rsidRPr="00C74DDD">
        <w:rPr>
          <w:i/>
          <w:iCs/>
          <w:color w:val="123458"/>
          <w:sz w:val="32"/>
          <w:szCs w:val="32"/>
        </w:rPr>
        <w:t xml:space="preserve"> for your reasoning, and</w:t>
      </w:r>
      <w:r w:rsidR="00B76029">
        <w:rPr>
          <w:i/>
          <w:iCs/>
          <w:color w:val="123458"/>
          <w:sz w:val="32"/>
          <w:szCs w:val="32"/>
        </w:rPr>
        <w:t> </w:t>
      </w:r>
      <w:r w:rsidRPr="00C74DDD">
        <w:rPr>
          <w:i/>
          <w:iCs/>
          <w:color w:val="123458"/>
          <w:sz w:val="32"/>
          <w:szCs w:val="32"/>
        </w:rPr>
        <w:t>delete this text and the scenario that does not apply:</w:t>
      </w:r>
    </w:p>
    <w:p w14:paraId="244339D1" w14:textId="77777777" w:rsidR="00A0495D" w:rsidRPr="00D874E0" w:rsidRDefault="00C53976" w:rsidP="001209E2">
      <w:pPr>
        <w:pStyle w:val="Heading3"/>
        <w:rPr>
          <w:color w:val="000000" w:themeColor="text1"/>
        </w:rPr>
      </w:pPr>
      <w:r w:rsidRPr="00D874E0">
        <w:rPr>
          <w:color w:val="000000" w:themeColor="text1"/>
        </w:rPr>
        <w:t>Scenario 1:</w:t>
      </w:r>
    </w:p>
    <w:p w14:paraId="420DDBE5" w14:textId="77777777" w:rsidR="00C53976" w:rsidRPr="00D874E0" w:rsidRDefault="59FBCFCA" w:rsidP="00B25FE1">
      <w:pPr>
        <w:pStyle w:val="BodyText"/>
        <w:spacing w:before="0"/>
        <w:rPr>
          <w:color w:val="000000" w:themeColor="text1"/>
        </w:rPr>
      </w:pPr>
      <w:r w:rsidRPr="00D874E0">
        <w:rPr>
          <w:color w:val="000000" w:themeColor="text1"/>
        </w:rPr>
        <w:t xml:space="preserve">Following a review of your complaint, I have determined that the </w:t>
      </w:r>
      <w:sdt>
        <w:sdtPr>
          <w:rPr>
            <w:color w:val="000000" w:themeColor="text1"/>
          </w:rPr>
          <w:id w:val="809750638"/>
          <w:placeholder>
            <w:docPart w:val="03AD26BE35054424A71B73AAFB87D0BE"/>
          </w:placeholder>
        </w:sdtPr>
        <w:sdtEndPr/>
        <w:sdtContent>
          <w:r w:rsidRPr="00D874E0">
            <w:rPr>
              <w:color w:val="000000" w:themeColor="text1"/>
            </w:rPr>
            <w:t xml:space="preserve">[insert </w:t>
          </w:r>
          <w:r w:rsidR="000F246A" w:rsidRPr="00D874E0">
            <w:rPr>
              <w:color w:val="000000" w:themeColor="text1"/>
            </w:rPr>
            <w:t>L</w:t>
          </w:r>
          <w:r w:rsidRPr="00D874E0">
            <w:rPr>
              <w:color w:val="000000" w:themeColor="text1"/>
            </w:rPr>
            <w:t xml:space="preserve">ocal </w:t>
          </w:r>
          <w:r w:rsidR="000F246A" w:rsidRPr="00D874E0">
            <w:rPr>
              <w:color w:val="000000" w:themeColor="text1"/>
            </w:rPr>
            <w:t>G</w:t>
          </w:r>
          <w:r w:rsidRPr="00D874E0">
            <w:rPr>
              <w:color w:val="000000" w:themeColor="text1"/>
            </w:rPr>
            <w:t>overnment]</w:t>
          </w:r>
        </w:sdtContent>
      </w:sdt>
      <w:r w:rsidRPr="00D874E0">
        <w:rPr>
          <w:color w:val="000000" w:themeColor="text1"/>
        </w:rPr>
        <w:t xml:space="preserve"> has previously responded to you regarding the subject matter of this complaint. I hold the view that responding to your complaint would divert an unreasonable portion of our resources away from our other operations because </w:t>
      </w:r>
      <w:sdt>
        <w:sdtPr>
          <w:rPr>
            <w:color w:val="000000" w:themeColor="text1"/>
          </w:rPr>
          <w:id w:val="-1310858663"/>
          <w:placeholder>
            <w:docPart w:val="B510A6CA2A2D44A183AAEA03DCC7405F"/>
          </w:placeholder>
        </w:sdtPr>
        <w:sdtEndPr/>
        <w:sdtContent>
          <w:r w:rsidRPr="00D874E0">
            <w:rPr>
              <w:color w:val="000000" w:themeColor="text1"/>
            </w:rPr>
            <w:t>[Insert reasons why responding to the complaint would divert an unreasonable portion of your resources away from your other operations].</w:t>
          </w:r>
        </w:sdtContent>
      </w:sdt>
      <w:r w:rsidRPr="00D874E0">
        <w:rPr>
          <w:color w:val="000000" w:themeColor="text1"/>
        </w:rPr>
        <w:t xml:space="preserve"> </w:t>
      </w:r>
    </w:p>
    <w:p w14:paraId="28B9B948" w14:textId="77777777" w:rsidR="00F80F46" w:rsidRPr="00D874E0" w:rsidRDefault="59FBCFCA" w:rsidP="00F80F46">
      <w:pPr>
        <w:pStyle w:val="BodyText"/>
        <w:rPr>
          <w:color w:val="000000" w:themeColor="text1"/>
        </w:rPr>
      </w:pPr>
      <w:r w:rsidRPr="00D874E0">
        <w:rPr>
          <w:color w:val="000000" w:themeColor="text1"/>
        </w:rPr>
        <w:t xml:space="preserve">The steps taken to resolve your complaint include: </w:t>
      </w:r>
      <w:sdt>
        <w:sdtPr>
          <w:rPr>
            <w:color w:val="000000" w:themeColor="text1"/>
          </w:rPr>
          <w:id w:val="-1822889610"/>
          <w:placeholder>
            <w:docPart w:val="A1B6D9B43FF84AD7BC6BB373C5AFAFFC"/>
          </w:placeholder>
        </w:sdtPr>
        <w:sdtEndPr/>
        <w:sdtContent>
          <w:r w:rsidRPr="00D874E0">
            <w:rPr>
              <w:color w:val="000000" w:themeColor="text1"/>
            </w:rPr>
            <w:t>[Insert steps taken to resolve the complaint].</w:t>
          </w:r>
        </w:sdtContent>
      </w:sdt>
    </w:p>
    <w:p w14:paraId="7805D7DE" w14:textId="77777777" w:rsidR="00D9174A" w:rsidRPr="00D874E0" w:rsidRDefault="00C53976" w:rsidP="00B25FE1">
      <w:pPr>
        <w:pStyle w:val="Heading3"/>
        <w:rPr>
          <w:color w:val="000000" w:themeColor="text1"/>
        </w:rPr>
      </w:pPr>
      <w:r w:rsidRPr="00D874E0">
        <w:rPr>
          <w:rStyle w:val="Heading2Char"/>
          <w:b/>
          <w:bCs w:val="0"/>
          <w:color w:val="000000" w:themeColor="text1"/>
          <w:sz w:val="26"/>
        </w:rPr>
        <w:t>Scenario 2:</w:t>
      </w:r>
    </w:p>
    <w:p w14:paraId="13376240" w14:textId="77777777" w:rsidR="00A0495D" w:rsidRPr="00D874E0" w:rsidRDefault="59FBCFCA" w:rsidP="00DC666C">
      <w:pPr>
        <w:pStyle w:val="BodyText"/>
        <w:snapToGrid w:val="0"/>
        <w:spacing w:before="30"/>
        <w:rPr>
          <w:color w:val="000000" w:themeColor="text1"/>
        </w:rPr>
      </w:pPr>
      <w:r w:rsidRPr="00D874E0">
        <w:rPr>
          <w:color w:val="000000" w:themeColor="text1"/>
        </w:rPr>
        <w:t>Following a review of your complaint, I have determined that the current complaint is vexatious, misconceived, frivolous or without substance. I hold the view that responding to your complaint would divert an unreasonable portion of our resources away from our other operations</w:t>
      </w:r>
      <w:r w:rsidR="00DC666C">
        <w:rPr>
          <w:color w:val="000000" w:themeColor="text1"/>
        </w:rPr>
        <w:t xml:space="preserve"> because </w:t>
      </w:r>
      <w:sdt>
        <w:sdtPr>
          <w:rPr>
            <w:color w:val="000000" w:themeColor="text1"/>
          </w:rPr>
          <w:id w:val="975874045"/>
          <w:placeholder>
            <w:docPart w:val="F80B726B55EE4C87BCFF1A889FE7806A"/>
          </w:placeholder>
        </w:sdtPr>
        <w:sdtEndPr/>
        <w:sdtContent>
          <w:r w:rsidRPr="00D874E0">
            <w:rPr>
              <w:color w:val="000000" w:themeColor="text1"/>
            </w:rPr>
            <w:t>[Insert reasons why responding to the complaint would divert an unreasonable portion of your resources away from your other operations].</w:t>
          </w:r>
        </w:sdtContent>
      </w:sdt>
    </w:p>
    <w:p w14:paraId="4EC0FBCE" w14:textId="77777777" w:rsidR="00A0495D" w:rsidRDefault="59FBCFCA" w:rsidP="00A0495D">
      <w:pPr>
        <w:pStyle w:val="BodyText"/>
        <w:rPr>
          <w:color w:val="000000" w:themeColor="text1"/>
        </w:rPr>
      </w:pPr>
      <w:r w:rsidRPr="00D874E0">
        <w:rPr>
          <w:color w:val="000000" w:themeColor="text1"/>
        </w:rPr>
        <w:t xml:space="preserve">I have made this determination based on </w:t>
      </w:r>
      <w:sdt>
        <w:sdtPr>
          <w:rPr>
            <w:color w:val="000000" w:themeColor="text1"/>
          </w:rPr>
          <w:id w:val="2095129582"/>
          <w:placeholder>
            <w:docPart w:val="C0335CBA12EA4A9090EE118DB661A0AA"/>
          </w:placeholder>
        </w:sdtPr>
        <w:sdtEndPr/>
        <w:sdtContent>
          <w:r w:rsidRPr="00D874E0">
            <w:rPr>
              <w:color w:val="000000" w:themeColor="text1"/>
            </w:rPr>
            <w:t>[insert the reasons why the complaint is vexatious, misconceived, frivolous or without substance].</w:t>
          </w:r>
        </w:sdtContent>
      </w:sdt>
      <w:r w:rsidRPr="00D874E0">
        <w:rPr>
          <w:color w:val="000000" w:themeColor="text1"/>
        </w:rPr>
        <w:t xml:space="preserve"> </w:t>
      </w:r>
    </w:p>
    <w:p w14:paraId="5C88DD69" w14:textId="77777777" w:rsidR="00FD1787" w:rsidRPr="00D874E0" w:rsidRDefault="00FD1787" w:rsidP="00FD1787">
      <w:pPr>
        <w:pStyle w:val="BodyText"/>
        <w:jc w:val="center"/>
        <w:rPr>
          <w:color w:val="000000" w:themeColor="text1"/>
        </w:rPr>
      </w:pPr>
      <w:r>
        <w:rPr>
          <w:i/>
          <w:iCs/>
          <w:color w:val="123458"/>
          <w:sz w:val="32"/>
          <w:szCs w:val="32"/>
        </w:rPr>
        <w:t xml:space="preserve">End of </w:t>
      </w:r>
      <w:r w:rsidRPr="00C74DDD">
        <w:rPr>
          <w:i/>
          <w:iCs/>
          <w:color w:val="123458"/>
          <w:sz w:val="32"/>
          <w:szCs w:val="32"/>
        </w:rPr>
        <w:t>scenarios</w:t>
      </w:r>
      <w:r>
        <w:rPr>
          <w:i/>
          <w:iCs/>
          <w:color w:val="123458"/>
          <w:sz w:val="32"/>
          <w:szCs w:val="32"/>
        </w:rPr>
        <w:t xml:space="preserve"> (d</w:t>
      </w:r>
      <w:r w:rsidRPr="00C74DDD">
        <w:rPr>
          <w:i/>
          <w:iCs/>
          <w:color w:val="123458"/>
          <w:sz w:val="32"/>
          <w:szCs w:val="32"/>
        </w:rPr>
        <w:t>elete this text</w:t>
      </w:r>
      <w:r>
        <w:rPr>
          <w:i/>
          <w:iCs/>
          <w:color w:val="123458"/>
          <w:sz w:val="32"/>
          <w:szCs w:val="32"/>
        </w:rPr>
        <w:t>)</w:t>
      </w:r>
      <w:r w:rsidR="0054738E">
        <w:rPr>
          <w:i/>
          <w:iCs/>
          <w:color w:val="123458"/>
          <w:sz w:val="32"/>
          <w:szCs w:val="32"/>
        </w:rPr>
        <w:t>.</w:t>
      </w:r>
    </w:p>
    <w:p w14:paraId="09A2DB3E" w14:textId="77777777" w:rsidR="00A0495D" w:rsidRPr="00D874E0" w:rsidRDefault="59FBCFCA" w:rsidP="00A0495D">
      <w:pPr>
        <w:pStyle w:val="BodyText"/>
        <w:rPr>
          <w:color w:val="000000" w:themeColor="text1"/>
        </w:rPr>
      </w:pPr>
      <w:r w:rsidRPr="00D874E0">
        <w:rPr>
          <w:color w:val="000000" w:themeColor="text1"/>
        </w:rPr>
        <w:lastRenderedPageBreak/>
        <w:t xml:space="preserve">As a result, I have decided that the </w:t>
      </w:r>
      <w:sdt>
        <w:sdtPr>
          <w:rPr>
            <w:color w:val="000000" w:themeColor="text1"/>
          </w:rPr>
          <w:id w:val="-1683274905"/>
          <w:placeholder>
            <w:docPart w:val="59D4111413C748D2ABF2513D6340879A"/>
          </w:placeholder>
        </w:sdtPr>
        <w:sdtEndPr/>
        <w:sdtContent>
          <w:r w:rsidRPr="00D874E0">
            <w:rPr>
              <w:color w:val="000000" w:themeColor="text1"/>
            </w:rPr>
            <w:t xml:space="preserve">[insert </w:t>
          </w:r>
          <w:r w:rsidR="000F246A" w:rsidRPr="00D874E0">
            <w:rPr>
              <w:color w:val="000000" w:themeColor="text1"/>
            </w:rPr>
            <w:t>L</w:t>
          </w:r>
          <w:r w:rsidRPr="00D874E0">
            <w:rPr>
              <w:color w:val="000000" w:themeColor="text1"/>
            </w:rPr>
            <w:t xml:space="preserve">ocal </w:t>
          </w:r>
          <w:r w:rsidR="000F246A" w:rsidRPr="00D874E0">
            <w:rPr>
              <w:color w:val="000000" w:themeColor="text1"/>
            </w:rPr>
            <w:t>G</w:t>
          </w:r>
          <w:r w:rsidRPr="00D874E0">
            <w:rPr>
              <w:color w:val="000000" w:themeColor="text1"/>
            </w:rPr>
            <w:t>overnment]</w:t>
          </w:r>
        </w:sdtContent>
      </w:sdt>
      <w:r w:rsidRPr="00D874E0">
        <w:rPr>
          <w:color w:val="000000" w:themeColor="text1"/>
        </w:rPr>
        <w:t xml:space="preserve"> will not communicate with you or otherwise deal with you in relation to </w:t>
      </w:r>
      <w:sdt>
        <w:sdtPr>
          <w:rPr>
            <w:color w:val="000000" w:themeColor="text1"/>
          </w:rPr>
          <w:id w:val="277997544"/>
          <w:placeholder>
            <w:docPart w:val="1A46677D6856434D883241E06CF89ADF"/>
          </w:placeholder>
        </w:sdtPr>
        <w:sdtEndPr/>
        <w:sdtContent>
          <w:r w:rsidRPr="00D874E0">
            <w:rPr>
              <w:color w:val="000000" w:themeColor="text1"/>
            </w:rPr>
            <w:t>[insert subject matter of complaint or category of subject matter into which the current complaint falls].</w:t>
          </w:r>
        </w:sdtContent>
      </w:sdt>
    </w:p>
    <w:p w14:paraId="47C181AF" w14:textId="77777777" w:rsidR="00A0495D" w:rsidRPr="00D874E0" w:rsidRDefault="59FBCFCA" w:rsidP="00A0495D">
      <w:pPr>
        <w:pStyle w:val="BodyText"/>
        <w:rPr>
          <w:color w:val="000000" w:themeColor="text1"/>
        </w:rPr>
      </w:pPr>
      <w:r w:rsidRPr="00D874E0">
        <w:rPr>
          <w:color w:val="000000" w:themeColor="text1"/>
        </w:rPr>
        <w:t xml:space="preserve">The maximum period during which this decision can apply is 12 months after the day on which this notice is given. </w:t>
      </w:r>
    </w:p>
    <w:p w14:paraId="6598FE33" w14:textId="77777777" w:rsidR="00A0495D" w:rsidRPr="00D874E0" w:rsidRDefault="59FBCFCA" w:rsidP="00A0495D">
      <w:pPr>
        <w:pStyle w:val="BodyText"/>
        <w:rPr>
          <w:color w:val="000000" w:themeColor="text1"/>
        </w:rPr>
      </w:pPr>
      <w:r w:rsidRPr="00D874E0">
        <w:rPr>
          <w:color w:val="000000" w:themeColor="text1"/>
        </w:rPr>
        <w:t>As such, this decision will apply from:</w:t>
      </w:r>
    </w:p>
    <w:p w14:paraId="395CCC62" w14:textId="77777777" w:rsidR="00A0495D" w:rsidRPr="00D874E0" w:rsidRDefault="00A0495D" w:rsidP="00A0495D">
      <w:pPr>
        <w:pStyle w:val="BodyText"/>
        <w:rPr>
          <w:color w:val="000000" w:themeColor="text1"/>
        </w:rPr>
      </w:pPr>
      <w:r w:rsidRPr="00D874E0">
        <w:rPr>
          <w:color w:val="000000" w:themeColor="text1"/>
        </w:rPr>
        <w:t xml:space="preserve">Start date: </w:t>
      </w:r>
      <w:sdt>
        <w:sdtPr>
          <w:rPr>
            <w:color w:val="000000" w:themeColor="text1"/>
          </w:rPr>
          <w:alias w:val="Date"/>
          <w:tag w:val="DT_FileNote_Date"/>
          <w:id w:val="1510642707"/>
          <w:placeholder>
            <w:docPart w:val="54334AAA2DB74078A159D87B71A2E6AD"/>
          </w:placeholder>
          <w:showingPlcHdr/>
          <w:date w:fullDate="2019-03-06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0F246A" w:rsidRPr="00D874E0">
            <w:rPr>
              <w:color w:val="000000" w:themeColor="text1"/>
            </w:rPr>
            <w:t>[</w:t>
          </w:r>
          <w:r w:rsidRPr="00D874E0">
            <w:rPr>
              <w:rStyle w:val="PlaceholderText"/>
              <w:color w:val="000000" w:themeColor="text1"/>
            </w:rPr>
            <w:t xml:space="preserve">Select </w:t>
          </w:r>
          <w:r w:rsidR="000F246A" w:rsidRPr="00D874E0">
            <w:rPr>
              <w:rStyle w:val="PlaceholderText"/>
              <w:color w:val="000000" w:themeColor="text1"/>
            </w:rPr>
            <w:t>d</w:t>
          </w:r>
          <w:r w:rsidRPr="00D874E0">
            <w:rPr>
              <w:rStyle w:val="PlaceholderText"/>
              <w:color w:val="000000" w:themeColor="text1"/>
            </w:rPr>
            <w:t>ate</w:t>
          </w:r>
          <w:r w:rsidR="000F246A" w:rsidRPr="00D874E0">
            <w:rPr>
              <w:rStyle w:val="PlaceholderText"/>
              <w:color w:val="000000" w:themeColor="text1"/>
            </w:rPr>
            <w:t>]</w:t>
          </w:r>
        </w:sdtContent>
      </w:sdt>
    </w:p>
    <w:p w14:paraId="3819ADFC" w14:textId="77777777" w:rsidR="00C53976" w:rsidRPr="00D874E0" w:rsidRDefault="00A0495D" w:rsidP="00C53976">
      <w:pPr>
        <w:pStyle w:val="BodyText"/>
        <w:rPr>
          <w:color w:val="000000" w:themeColor="text1"/>
        </w:rPr>
      </w:pPr>
      <w:r w:rsidRPr="00D874E0">
        <w:rPr>
          <w:color w:val="000000" w:themeColor="text1"/>
        </w:rPr>
        <w:t xml:space="preserve">End date: </w:t>
      </w:r>
      <w:sdt>
        <w:sdtPr>
          <w:rPr>
            <w:color w:val="000000" w:themeColor="text1"/>
          </w:rPr>
          <w:alias w:val="Date"/>
          <w:tag w:val="DT_FileNote_Date"/>
          <w:id w:val="-1073434533"/>
          <w:placeholder>
            <w:docPart w:val="4C67495D8052436F88283B553F9E1CA1"/>
          </w:placeholder>
          <w:showingPlcHdr/>
          <w:date w:fullDate="2019-03-06T00:00:00Z">
            <w:dateFormat w:val="d MMMM yyyy"/>
            <w:lid w:val="en-AU"/>
            <w:storeMappedDataAs w:val="dateTime"/>
            <w:calendar w:val="gregorian"/>
          </w:date>
        </w:sdtPr>
        <w:sdtEndPr/>
        <w:sdtContent>
          <w:r w:rsidR="000F246A" w:rsidRPr="00D874E0">
            <w:rPr>
              <w:color w:val="000000" w:themeColor="text1"/>
            </w:rPr>
            <w:t>[</w:t>
          </w:r>
          <w:r w:rsidRPr="00D874E0">
            <w:rPr>
              <w:rStyle w:val="PlaceholderText"/>
              <w:color w:val="000000" w:themeColor="text1"/>
            </w:rPr>
            <w:t xml:space="preserve">Select </w:t>
          </w:r>
          <w:r w:rsidR="000F246A" w:rsidRPr="00D874E0">
            <w:rPr>
              <w:rStyle w:val="PlaceholderText"/>
              <w:color w:val="000000" w:themeColor="text1"/>
            </w:rPr>
            <w:t>d</w:t>
          </w:r>
          <w:r w:rsidRPr="00D874E0">
            <w:rPr>
              <w:rStyle w:val="PlaceholderText"/>
              <w:color w:val="000000" w:themeColor="text1"/>
            </w:rPr>
            <w:t>ate</w:t>
          </w:r>
          <w:r w:rsidR="000F246A" w:rsidRPr="00D874E0">
            <w:rPr>
              <w:rStyle w:val="PlaceholderText"/>
              <w:color w:val="000000" w:themeColor="text1"/>
            </w:rPr>
            <w:t>]</w:t>
          </w:r>
        </w:sdtContent>
      </w:sdt>
    </w:p>
    <w:p w14:paraId="4C3462FB" w14:textId="77777777" w:rsidR="00A0495D" w:rsidRPr="00D874E0" w:rsidRDefault="00A0495D" w:rsidP="00C53976">
      <w:pPr>
        <w:pStyle w:val="BodyText"/>
        <w:rPr>
          <w:color w:val="000000" w:themeColor="text1"/>
        </w:rPr>
      </w:pPr>
    </w:p>
    <w:p w14:paraId="10C60723" w14:textId="77777777" w:rsidR="00C53976" w:rsidRPr="00D874E0" w:rsidRDefault="59FBCFCA" w:rsidP="00C53976">
      <w:pPr>
        <w:pStyle w:val="BodyText"/>
        <w:rPr>
          <w:color w:val="000000" w:themeColor="text1"/>
        </w:rPr>
      </w:pPr>
      <w:r w:rsidRPr="00D874E0">
        <w:rPr>
          <w:color w:val="000000" w:themeColor="text1"/>
        </w:rPr>
        <w:t>Pursuant to section 5.130(6) of the Local Government Act 1995, this decision does not restrict you from:</w:t>
      </w:r>
    </w:p>
    <w:p w14:paraId="180C75ED" w14:textId="77777777" w:rsidR="00C53976" w:rsidRPr="00D874E0" w:rsidRDefault="59FBCFCA" w:rsidP="00A0495D">
      <w:pPr>
        <w:pStyle w:val="BodyText"/>
        <w:numPr>
          <w:ilvl w:val="0"/>
          <w:numId w:val="28"/>
        </w:numPr>
        <w:rPr>
          <w:color w:val="000000" w:themeColor="text1"/>
        </w:rPr>
      </w:pPr>
      <w:r w:rsidRPr="00D874E0">
        <w:rPr>
          <w:color w:val="000000" w:themeColor="text1"/>
        </w:rPr>
        <w:t>participating in an election under the democratic process or vote in or stand for election as provided,</w:t>
      </w:r>
    </w:p>
    <w:p w14:paraId="3114BF05" w14:textId="77777777" w:rsidR="00C53976" w:rsidRPr="00D874E0" w:rsidRDefault="59FBCFCA" w:rsidP="00A0495D">
      <w:pPr>
        <w:pStyle w:val="BodyText"/>
        <w:numPr>
          <w:ilvl w:val="0"/>
          <w:numId w:val="28"/>
        </w:numPr>
        <w:rPr>
          <w:color w:val="000000" w:themeColor="text1"/>
        </w:rPr>
      </w:pPr>
      <w:r w:rsidRPr="00D874E0">
        <w:rPr>
          <w:color w:val="000000" w:themeColor="text1"/>
        </w:rPr>
        <w:t xml:space="preserve">attending and engaging in your local government council meetings, </w:t>
      </w:r>
    </w:p>
    <w:p w14:paraId="03F0E5F5" w14:textId="77777777" w:rsidR="00C53976" w:rsidRPr="00D874E0" w:rsidRDefault="59FBCFCA" w:rsidP="00A0495D">
      <w:pPr>
        <w:pStyle w:val="BodyText"/>
        <w:numPr>
          <w:ilvl w:val="0"/>
          <w:numId w:val="28"/>
        </w:numPr>
        <w:rPr>
          <w:color w:val="000000" w:themeColor="text1"/>
        </w:rPr>
      </w:pPr>
      <w:r w:rsidRPr="00D874E0">
        <w:rPr>
          <w:color w:val="000000" w:themeColor="text1"/>
        </w:rPr>
        <w:t>requesting a special electors meeting,</w:t>
      </w:r>
    </w:p>
    <w:p w14:paraId="4BB291E3" w14:textId="77777777" w:rsidR="00C53976" w:rsidRPr="00D874E0" w:rsidRDefault="59FBCFCA" w:rsidP="00A0495D">
      <w:pPr>
        <w:pStyle w:val="BodyText"/>
        <w:numPr>
          <w:ilvl w:val="0"/>
          <w:numId w:val="28"/>
        </w:numPr>
        <w:rPr>
          <w:color w:val="000000" w:themeColor="text1"/>
        </w:rPr>
      </w:pPr>
      <w:r w:rsidRPr="00D874E0">
        <w:rPr>
          <w:color w:val="000000" w:themeColor="text1"/>
        </w:rPr>
        <w:t xml:space="preserve">accessing and inspecting certain public information held at the office of a local government, </w:t>
      </w:r>
    </w:p>
    <w:p w14:paraId="1C939FE9" w14:textId="77777777" w:rsidR="00C53976" w:rsidRPr="00D874E0" w:rsidRDefault="59FBCFCA" w:rsidP="00A0495D">
      <w:pPr>
        <w:pStyle w:val="BodyText"/>
        <w:numPr>
          <w:ilvl w:val="0"/>
          <w:numId w:val="28"/>
        </w:numPr>
        <w:rPr>
          <w:color w:val="000000" w:themeColor="text1"/>
        </w:rPr>
      </w:pPr>
      <w:r w:rsidRPr="00D874E0">
        <w:rPr>
          <w:color w:val="000000" w:themeColor="text1"/>
        </w:rPr>
        <w:t>lodging applications (e.g. for registration, approval, etc.) in accordance with written laws, and/or</w:t>
      </w:r>
    </w:p>
    <w:p w14:paraId="666A7D71" w14:textId="77777777" w:rsidR="00C53976" w:rsidRPr="00D874E0" w:rsidRDefault="59FBCFCA" w:rsidP="61A9925D">
      <w:pPr>
        <w:pStyle w:val="BodyText"/>
        <w:numPr>
          <w:ilvl w:val="0"/>
          <w:numId w:val="28"/>
        </w:numPr>
        <w:rPr>
          <w:color w:val="000000" w:themeColor="text1"/>
        </w:rPr>
      </w:pPr>
      <w:r w:rsidRPr="00D874E0">
        <w:rPr>
          <w:color w:val="000000" w:themeColor="text1"/>
        </w:rPr>
        <w:t xml:space="preserve">making a submission regarding a ward </w:t>
      </w:r>
      <w:r w:rsidR="00B63761" w:rsidRPr="00D874E0">
        <w:rPr>
          <w:color w:val="000000" w:themeColor="text1"/>
        </w:rPr>
        <w:t>change or</w:t>
      </w:r>
      <w:r w:rsidRPr="00D874E0">
        <w:rPr>
          <w:color w:val="000000" w:themeColor="text1"/>
        </w:rPr>
        <w:t xml:space="preserve"> make comments on a local government review.</w:t>
      </w:r>
    </w:p>
    <w:p w14:paraId="1E5B430D" w14:textId="77777777" w:rsidR="00C53976" w:rsidRPr="00D874E0" w:rsidRDefault="00C53976" w:rsidP="6B3CE011">
      <w:pPr>
        <w:pStyle w:val="BodyText"/>
        <w:rPr>
          <w:color w:val="000000" w:themeColor="text1"/>
        </w:rPr>
      </w:pPr>
    </w:p>
    <w:p w14:paraId="2E280BE3" w14:textId="77777777" w:rsidR="00C53976" w:rsidRPr="00D874E0" w:rsidRDefault="59FBCFCA" w:rsidP="00C53976">
      <w:pPr>
        <w:pStyle w:val="BodyText"/>
        <w:rPr>
          <w:color w:val="000000" w:themeColor="text1"/>
        </w:rPr>
      </w:pPr>
      <w:r w:rsidRPr="00D874E0">
        <w:rPr>
          <w:color w:val="000000" w:themeColor="text1"/>
        </w:rPr>
        <w:t xml:space="preserve">If you believe this decision has breached a requirement of the Local Government Act 1995 or any guidelines issued by the Minister for Local Government, you can lodge a general complaint with the Local Government Inspector. </w:t>
      </w:r>
    </w:p>
    <w:p w14:paraId="515CC5DA" w14:textId="77777777" w:rsidR="00C53976" w:rsidRPr="00D874E0" w:rsidRDefault="59FBCFCA" w:rsidP="00C53976">
      <w:pPr>
        <w:pStyle w:val="BodyText"/>
        <w:rPr>
          <w:color w:val="000000" w:themeColor="text1"/>
        </w:rPr>
      </w:pPr>
      <w:r w:rsidRPr="00D874E0">
        <w:rPr>
          <w:color w:val="000000" w:themeColor="text1"/>
        </w:rPr>
        <w:t xml:space="preserve">Please refer to the Inspector’s website at </w:t>
      </w:r>
      <w:hyperlink r:id="rId12">
        <w:r w:rsidRPr="00D874E0">
          <w:rPr>
            <w:rStyle w:val="Hyperlink"/>
            <w:color w:val="000000" w:themeColor="text1"/>
            <w:u w:val="none"/>
          </w:rPr>
          <w:t>www.lginspector.wa.gov.au</w:t>
        </w:r>
      </w:hyperlink>
      <w:r w:rsidRPr="00D874E0">
        <w:rPr>
          <w:color w:val="000000" w:themeColor="text1"/>
        </w:rPr>
        <w:t xml:space="preserve"> for further information on lodging a general complaint.</w:t>
      </w:r>
    </w:p>
    <w:p w14:paraId="6F1F137C" w14:textId="77777777" w:rsidR="00F80F46" w:rsidRPr="00D874E0" w:rsidRDefault="00F80F46" w:rsidP="00C53976">
      <w:pPr>
        <w:pStyle w:val="BodyText"/>
        <w:rPr>
          <w:color w:val="000000" w:themeColor="text1"/>
        </w:rPr>
      </w:pPr>
    </w:p>
    <w:p w14:paraId="163B6D57" w14:textId="77777777" w:rsidR="00C53976" w:rsidRPr="00D874E0" w:rsidRDefault="59FBCFCA" w:rsidP="00C53976">
      <w:pPr>
        <w:spacing w:line="240" w:lineRule="auto"/>
        <w:rPr>
          <w:rFonts w:ascii="Arial" w:hAnsi="Arial" w:cs="Arial"/>
          <w:color w:val="000000" w:themeColor="text1"/>
        </w:rPr>
      </w:pPr>
      <w:r w:rsidRPr="00D874E0">
        <w:rPr>
          <w:rFonts w:ascii="Arial" w:hAnsi="Arial" w:cs="Arial"/>
          <w:color w:val="000000" w:themeColor="text1"/>
        </w:rPr>
        <w:t>Yours sincerely,</w:t>
      </w:r>
    </w:p>
    <w:p w14:paraId="00DE6EA9" w14:textId="77777777" w:rsidR="6B3CE011" w:rsidRPr="00D874E0" w:rsidRDefault="6B3CE011" w:rsidP="6B3CE011">
      <w:pPr>
        <w:spacing w:line="240" w:lineRule="auto"/>
        <w:rPr>
          <w:rFonts w:ascii="Arial" w:hAnsi="Arial" w:cs="Arial"/>
          <w:color w:val="000000" w:themeColor="text1"/>
        </w:rPr>
      </w:pPr>
    </w:p>
    <w:p w14:paraId="70480AE1" w14:textId="77777777" w:rsidR="6B3CE011" w:rsidRPr="00D874E0" w:rsidRDefault="59FBCFCA" w:rsidP="6B3CE011">
      <w:pPr>
        <w:spacing w:line="240" w:lineRule="auto"/>
        <w:rPr>
          <w:rFonts w:ascii="Arial" w:hAnsi="Arial" w:cs="Arial"/>
          <w:color w:val="000000" w:themeColor="text1"/>
        </w:rPr>
      </w:pPr>
      <w:r w:rsidRPr="00D874E0">
        <w:rPr>
          <w:rFonts w:ascii="Arial" w:hAnsi="Arial" w:cs="Arial"/>
          <w:color w:val="000000" w:themeColor="text1"/>
        </w:rPr>
        <w:t xml:space="preserve">[Insert </w:t>
      </w:r>
      <w:r w:rsidR="00B63761" w:rsidRPr="00D874E0">
        <w:rPr>
          <w:rFonts w:ascii="Arial" w:hAnsi="Arial" w:cs="Arial"/>
          <w:color w:val="000000" w:themeColor="text1"/>
        </w:rPr>
        <w:t>s</w:t>
      </w:r>
      <w:r w:rsidRPr="00D874E0">
        <w:rPr>
          <w:rFonts w:ascii="Arial" w:hAnsi="Arial" w:cs="Arial"/>
          <w:color w:val="000000" w:themeColor="text1"/>
        </w:rPr>
        <w:t xml:space="preserve">ignature </w:t>
      </w:r>
      <w:r w:rsidR="00B63761" w:rsidRPr="00D874E0">
        <w:rPr>
          <w:rFonts w:ascii="Arial" w:hAnsi="Arial" w:cs="Arial"/>
          <w:color w:val="000000" w:themeColor="text1"/>
        </w:rPr>
        <w:t>h</w:t>
      </w:r>
      <w:r w:rsidRPr="00D874E0">
        <w:rPr>
          <w:rFonts w:ascii="Arial" w:hAnsi="Arial" w:cs="Arial"/>
          <w:color w:val="000000" w:themeColor="text1"/>
        </w:rPr>
        <w:t>ere]</w:t>
      </w:r>
    </w:p>
    <w:p w14:paraId="16D65081" w14:textId="77777777" w:rsidR="004420ED" w:rsidRPr="00D874E0" w:rsidRDefault="004420ED" w:rsidP="00C53976">
      <w:pPr>
        <w:spacing w:line="240" w:lineRule="auto"/>
        <w:rPr>
          <w:rFonts w:ascii="Arial" w:hAnsi="Arial" w:cs="Arial"/>
          <w:color w:val="000000" w:themeColor="text1"/>
        </w:rPr>
      </w:pPr>
    </w:p>
    <w:sdt>
      <w:sdtPr>
        <w:rPr>
          <w:rFonts w:ascii="Arial" w:hAnsi="Arial" w:cs="Arial"/>
          <w:color w:val="000000" w:themeColor="text1"/>
        </w:rPr>
        <w:id w:val="-1984148552"/>
        <w:placeholder>
          <w:docPart w:val="1D7E77F1833A4196ACDE0DB9AFCA6688"/>
        </w:placeholder>
        <w:text/>
      </w:sdtPr>
      <w:sdtEndPr/>
      <w:sdtContent>
        <w:p w14:paraId="36DB2022" w14:textId="77777777" w:rsidR="00C53976" w:rsidRPr="00D874E0" w:rsidRDefault="00B46779" w:rsidP="00C53976">
          <w:pPr>
            <w:spacing w:line="240" w:lineRule="auto"/>
            <w:rPr>
              <w:rFonts w:ascii="Arial" w:hAnsi="Arial" w:cs="Arial"/>
              <w:color w:val="000000" w:themeColor="text1"/>
            </w:rPr>
          </w:pPr>
          <w:r w:rsidRPr="00D874E0">
            <w:rPr>
              <w:rFonts w:ascii="Arial" w:hAnsi="Arial" w:cs="Arial"/>
              <w:color w:val="000000" w:themeColor="text1"/>
            </w:rPr>
            <w:t>[</w:t>
          </w:r>
          <w:r w:rsidR="005B0A52" w:rsidRPr="00D874E0">
            <w:rPr>
              <w:rFonts w:ascii="Arial" w:hAnsi="Arial" w:cs="Arial"/>
              <w:color w:val="000000" w:themeColor="text1"/>
            </w:rPr>
            <w:t>Insert CEO’s full name</w:t>
          </w:r>
          <w:r w:rsidRPr="00D874E0">
            <w:rPr>
              <w:rFonts w:ascii="Arial" w:hAnsi="Arial" w:cs="Arial"/>
              <w:color w:val="000000" w:themeColor="text1"/>
            </w:rPr>
            <w:t>]</w:t>
          </w:r>
        </w:p>
      </w:sdtContent>
    </w:sdt>
    <w:p w14:paraId="0F6C85D5" w14:textId="77777777" w:rsidR="00C53976" w:rsidRPr="00D874E0" w:rsidRDefault="00C53976" w:rsidP="00C53976">
      <w:pPr>
        <w:spacing w:line="240" w:lineRule="auto"/>
        <w:rPr>
          <w:rFonts w:ascii="Arial" w:hAnsi="Arial" w:cs="Arial"/>
          <w:color w:val="000000" w:themeColor="text1"/>
        </w:rPr>
      </w:pPr>
      <w:r w:rsidRPr="00D874E0">
        <w:rPr>
          <w:rFonts w:ascii="Arial" w:hAnsi="Arial" w:cs="Arial"/>
          <w:color w:val="000000" w:themeColor="text1"/>
        </w:rPr>
        <w:t>Chief Executive Officer</w:t>
      </w:r>
    </w:p>
    <w:sdt>
      <w:sdtPr>
        <w:rPr>
          <w:rFonts w:ascii="Arial" w:hAnsi="Arial" w:cs="Arial"/>
          <w:b/>
          <w:bCs/>
          <w:color w:val="000000" w:themeColor="text1"/>
        </w:rPr>
        <w:id w:val="398025814"/>
        <w:placeholder>
          <w:docPart w:val="F9D5F8BEB5EE4F3698F6CCF3F484E80C"/>
        </w:placeholder>
        <w:text/>
      </w:sdtPr>
      <w:sdtContent>
        <w:p w14:paraId="5156E8D0" w14:textId="77777777" w:rsidR="005E2C1A" w:rsidRPr="00D874E0" w:rsidRDefault="005E2C1A" w:rsidP="005B0A52">
          <w:pPr>
            <w:spacing w:line="240" w:lineRule="auto"/>
            <w:rPr>
              <w:rFonts w:ascii="Arial" w:hAnsi="Arial" w:cs="Arial"/>
              <w:b/>
              <w:bCs/>
              <w:color w:val="000000" w:themeColor="text1"/>
            </w:rPr>
          </w:pPr>
          <w:r w:rsidRPr="00D874E0">
            <w:rPr>
              <w:rFonts w:ascii="Arial" w:hAnsi="Arial" w:cs="Arial"/>
              <w:b/>
              <w:bCs/>
              <w:color w:val="000000" w:themeColor="text1"/>
            </w:rPr>
            <w:t>[Insert Local Government name]</w:t>
          </w:r>
        </w:p>
      </w:sdtContent>
    </w:sdt>
    <w:sectPr w:rsidR="005E2C1A" w:rsidRPr="00D874E0" w:rsidSect="00012003">
      <w:headerReference w:type="default" r:id="rId13"/>
      <w:footerReference w:type="default" r:id="rId14"/>
      <w:type w:val="continuous"/>
      <w:pgSz w:w="11907" w:h="16840" w:code="9"/>
      <w:pgMar w:top="1304" w:right="1304" w:bottom="1304" w:left="1304" w:header="0" w:footer="13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AD61D" w14:textId="77777777" w:rsidR="00BC0426" w:rsidRDefault="00BC0426" w:rsidP="00A4382C">
      <w:pPr>
        <w:spacing w:line="240" w:lineRule="auto"/>
      </w:pPr>
      <w:r>
        <w:separator/>
      </w:r>
    </w:p>
  </w:endnote>
  <w:endnote w:type="continuationSeparator" w:id="0">
    <w:p w14:paraId="661F0428" w14:textId="77777777" w:rsidR="00BC0426" w:rsidRDefault="00BC0426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8C0D" w14:textId="77777777" w:rsidR="00403C55" w:rsidRPr="00012003" w:rsidRDefault="00403C55" w:rsidP="00403C55">
    <w:pPr>
      <w:pStyle w:val="Footer"/>
      <w:spacing w:line="240" w:lineRule="auto"/>
      <w:jc w:val="right"/>
      <w:rPr>
        <w:color w:val="000000" w:themeColor="text1"/>
        <w:szCs w:val="16"/>
      </w:rPr>
    </w:pPr>
  </w:p>
  <w:p w14:paraId="233DA232" w14:textId="77777777" w:rsidR="00A95F36" w:rsidRPr="00012003" w:rsidRDefault="00403C55" w:rsidP="00403C55">
    <w:pPr>
      <w:pStyle w:val="Footer"/>
      <w:spacing w:line="240" w:lineRule="auto"/>
      <w:jc w:val="right"/>
      <w:rPr>
        <w:color w:val="000000" w:themeColor="text1"/>
        <w:szCs w:val="16"/>
      </w:rPr>
    </w:pPr>
    <w:r w:rsidRPr="00012003">
      <w:rPr>
        <w:color w:val="000000" w:themeColor="text1"/>
        <w:szCs w:val="16"/>
      </w:rPr>
      <w:br/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49"/>
      <w:gridCol w:w="4650"/>
    </w:tblGrid>
    <w:tr w:rsidR="00A95F36" w:rsidRPr="00012003" w14:paraId="486B652D" w14:textId="77777777" w:rsidTr="00A95F36">
      <w:tc>
        <w:tcPr>
          <w:tcW w:w="4649" w:type="dxa"/>
        </w:tcPr>
        <w:p w14:paraId="0E8418FB" w14:textId="77777777" w:rsidR="00A95F36" w:rsidRPr="00012003" w:rsidRDefault="00A95F36" w:rsidP="00A95F36">
          <w:pPr>
            <w:pStyle w:val="Footer"/>
            <w:rPr>
              <w:color w:val="000000" w:themeColor="text1"/>
              <w:szCs w:val="16"/>
            </w:rPr>
          </w:pPr>
        </w:p>
      </w:tc>
      <w:tc>
        <w:tcPr>
          <w:tcW w:w="4650" w:type="dxa"/>
        </w:tcPr>
        <w:p w14:paraId="7CBF0D3A" w14:textId="77777777" w:rsidR="00A95F36" w:rsidRPr="00012003" w:rsidRDefault="00A95F36" w:rsidP="00403C55">
          <w:pPr>
            <w:pStyle w:val="Footer"/>
            <w:jc w:val="right"/>
            <w:rPr>
              <w:color w:val="000000" w:themeColor="text1"/>
              <w:szCs w:val="16"/>
            </w:rPr>
          </w:pPr>
          <w:r w:rsidRPr="00012003">
            <w:rPr>
              <w:color w:val="000000" w:themeColor="text1"/>
              <w:szCs w:val="16"/>
            </w:rPr>
            <w:t xml:space="preserve">Page </w:t>
          </w:r>
          <w:r w:rsidRPr="00012003">
            <w:rPr>
              <w:b/>
              <w:bCs/>
              <w:color w:val="000000" w:themeColor="text1"/>
              <w:szCs w:val="16"/>
            </w:rPr>
            <w:fldChar w:fldCharType="begin"/>
          </w:r>
          <w:r w:rsidRPr="00012003">
            <w:rPr>
              <w:b/>
              <w:bCs/>
              <w:color w:val="000000" w:themeColor="text1"/>
              <w:szCs w:val="16"/>
            </w:rPr>
            <w:instrText xml:space="preserve"> PAGE </w:instrText>
          </w:r>
          <w:r w:rsidRPr="00012003">
            <w:rPr>
              <w:b/>
              <w:bCs/>
              <w:color w:val="000000" w:themeColor="text1"/>
              <w:szCs w:val="16"/>
            </w:rPr>
            <w:fldChar w:fldCharType="separate"/>
          </w:r>
          <w:r w:rsidRPr="00012003">
            <w:rPr>
              <w:b/>
              <w:bCs/>
              <w:color w:val="000000" w:themeColor="text1"/>
              <w:szCs w:val="16"/>
            </w:rPr>
            <w:t>1</w:t>
          </w:r>
          <w:r w:rsidRPr="00012003">
            <w:rPr>
              <w:b/>
              <w:bCs/>
              <w:color w:val="000000" w:themeColor="text1"/>
              <w:szCs w:val="16"/>
            </w:rPr>
            <w:fldChar w:fldCharType="end"/>
          </w:r>
          <w:r w:rsidRPr="00012003">
            <w:rPr>
              <w:color w:val="000000" w:themeColor="text1"/>
              <w:szCs w:val="16"/>
            </w:rPr>
            <w:t xml:space="preserve"> of </w:t>
          </w:r>
          <w:r w:rsidRPr="00012003">
            <w:rPr>
              <w:b/>
              <w:bCs/>
              <w:color w:val="000000" w:themeColor="text1"/>
              <w:szCs w:val="16"/>
            </w:rPr>
            <w:fldChar w:fldCharType="begin"/>
          </w:r>
          <w:r w:rsidRPr="00012003">
            <w:rPr>
              <w:b/>
              <w:bCs/>
              <w:color w:val="000000" w:themeColor="text1"/>
              <w:szCs w:val="16"/>
            </w:rPr>
            <w:instrText xml:space="preserve"> NUMPAGES </w:instrText>
          </w:r>
          <w:r w:rsidRPr="00012003">
            <w:rPr>
              <w:b/>
              <w:bCs/>
              <w:color w:val="000000" w:themeColor="text1"/>
              <w:szCs w:val="16"/>
            </w:rPr>
            <w:fldChar w:fldCharType="separate"/>
          </w:r>
          <w:r w:rsidRPr="00012003">
            <w:rPr>
              <w:b/>
              <w:bCs/>
              <w:color w:val="000000" w:themeColor="text1"/>
              <w:szCs w:val="16"/>
            </w:rPr>
            <w:t>3</w:t>
          </w:r>
          <w:r w:rsidRPr="00012003">
            <w:rPr>
              <w:b/>
              <w:bCs/>
              <w:color w:val="000000" w:themeColor="text1"/>
              <w:szCs w:val="16"/>
            </w:rPr>
            <w:fldChar w:fldCharType="end"/>
          </w:r>
        </w:p>
      </w:tc>
    </w:tr>
  </w:tbl>
  <w:p w14:paraId="5B1559F8" w14:textId="77777777" w:rsidR="00CC5FB3" w:rsidRPr="00012003" w:rsidRDefault="00CC5FB3" w:rsidP="00403C55">
    <w:pPr>
      <w:pStyle w:val="Footer"/>
      <w:spacing w:line="240" w:lineRule="auto"/>
      <w:jc w:val="right"/>
      <w:rPr>
        <w:color w:val="000000" w:themeColor="text1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AD1A" w14:textId="77777777" w:rsidR="00BC0426" w:rsidRDefault="00BC0426" w:rsidP="00A4382C">
      <w:pPr>
        <w:spacing w:line="240" w:lineRule="auto"/>
      </w:pPr>
      <w:r>
        <w:separator/>
      </w:r>
    </w:p>
  </w:footnote>
  <w:footnote w:type="continuationSeparator" w:id="0">
    <w:p w14:paraId="04A028CF" w14:textId="77777777" w:rsidR="00BC0426" w:rsidRDefault="00BC0426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DE15" w14:textId="77777777" w:rsidR="00FA5BF3" w:rsidRDefault="00FA5BF3">
    <w:pPr>
      <w:pStyle w:val="Header"/>
    </w:pPr>
  </w:p>
  <w:p w14:paraId="34C5B32E" w14:textId="77777777" w:rsidR="00FA5BF3" w:rsidRDefault="00FA5BF3">
    <w:pPr>
      <w:pStyle w:val="Header"/>
    </w:pPr>
  </w:p>
  <w:p w14:paraId="1F77C69A" w14:textId="77777777" w:rsidR="00FA5BF3" w:rsidRPr="00554D0C" w:rsidRDefault="00FA5BF3">
    <w:pPr>
      <w:pStyle w:val="Header"/>
      <w:rPr>
        <w:b/>
        <w:bCs/>
        <w:sz w:val="20"/>
        <w:szCs w:val="20"/>
      </w:rPr>
    </w:pPr>
    <w:r w:rsidRPr="00554D0C">
      <w:rPr>
        <w:b/>
        <w:bCs/>
        <w:sz w:val="20"/>
        <w:szCs w:val="20"/>
      </w:rPr>
      <w:t>[</w:t>
    </w:r>
    <w:r w:rsidR="00554D0C" w:rsidRPr="00554D0C">
      <w:rPr>
        <w:b/>
        <w:bCs/>
        <w:sz w:val="20"/>
        <w:szCs w:val="20"/>
      </w:rPr>
      <w:t>Insert Local Government Letterhead]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6A43B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2" w15:restartNumberingAfterBreak="0">
    <w:nsid w:val="19E47981"/>
    <w:multiLevelType w:val="multilevel"/>
    <w:tmpl w:val="0AA25E70"/>
    <w:numStyleLink w:val="AgencyBullets"/>
  </w:abstractNum>
  <w:abstractNum w:abstractNumId="3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5" w15:restartNumberingAfterBreak="0">
    <w:nsid w:val="40EF60A1"/>
    <w:multiLevelType w:val="multilevel"/>
    <w:tmpl w:val="77DEEFC4"/>
    <w:numStyleLink w:val="AgencyNumbers"/>
  </w:abstractNum>
  <w:abstractNum w:abstractNumId="6" w15:restartNumberingAfterBreak="0">
    <w:nsid w:val="41B20D18"/>
    <w:multiLevelType w:val="multilevel"/>
    <w:tmpl w:val="C4023126"/>
    <w:numStyleLink w:val="AgencyTableBullets"/>
  </w:abstractNum>
  <w:abstractNum w:abstractNumId="7" w15:restartNumberingAfterBreak="0">
    <w:nsid w:val="446CCB9C"/>
    <w:multiLevelType w:val="hybridMultilevel"/>
    <w:tmpl w:val="FFFFFFFF"/>
    <w:lvl w:ilvl="0" w:tplc="0E205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E4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4B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5E1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EDE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3C7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08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82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2C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4526F"/>
    <w:multiLevelType w:val="multilevel"/>
    <w:tmpl w:val="D5A4B100"/>
    <w:numStyleLink w:val="AgencyTableNumbers"/>
  </w:abstractNum>
  <w:abstractNum w:abstractNumId="9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0" w15:restartNumberingAfterBreak="0">
    <w:nsid w:val="51B96FEC"/>
    <w:multiLevelType w:val="hybridMultilevel"/>
    <w:tmpl w:val="1DA80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3119D"/>
    <w:multiLevelType w:val="hybridMultilevel"/>
    <w:tmpl w:val="DE040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63622">
    <w:abstractNumId w:val="4"/>
  </w:num>
  <w:num w:numId="2" w16cid:durableId="1763377941">
    <w:abstractNumId w:val="9"/>
  </w:num>
  <w:num w:numId="3" w16cid:durableId="1224173149">
    <w:abstractNumId w:val="1"/>
  </w:num>
  <w:num w:numId="4" w16cid:durableId="870532659">
    <w:abstractNumId w:val="3"/>
  </w:num>
  <w:num w:numId="5" w16cid:durableId="1932153580">
    <w:abstractNumId w:val="5"/>
  </w:num>
  <w:num w:numId="6" w16cid:durableId="225382914">
    <w:abstractNumId w:val="6"/>
  </w:num>
  <w:num w:numId="7" w16cid:durableId="1889686907">
    <w:abstractNumId w:val="8"/>
  </w:num>
  <w:num w:numId="8" w16cid:durableId="1462067780">
    <w:abstractNumId w:val="2"/>
  </w:num>
  <w:num w:numId="9" w16cid:durableId="544096890">
    <w:abstractNumId w:val="2"/>
  </w:num>
  <w:num w:numId="10" w16cid:durableId="970747773">
    <w:abstractNumId w:val="5"/>
  </w:num>
  <w:num w:numId="11" w16cid:durableId="1949659844">
    <w:abstractNumId w:val="2"/>
  </w:num>
  <w:num w:numId="12" w16cid:durableId="169563529">
    <w:abstractNumId w:val="2"/>
  </w:num>
  <w:num w:numId="13" w16cid:durableId="531459238">
    <w:abstractNumId w:val="2"/>
  </w:num>
  <w:num w:numId="14" w16cid:durableId="451628350">
    <w:abstractNumId w:val="2"/>
  </w:num>
  <w:num w:numId="15" w16cid:durableId="1837305190">
    <w:abstractNumId w:val="5"/>
  </w:num>
  <w:num w:numId="16" w16cid:durableId="1454707978">
    <w:abstractNumId w:val="5"/>
  </w:num>
  <w:num w:numId="17" w16cid:durableId="2013363822">
    <w:abstractNumId w:val="5"/>
  </w:num>
  <w:num w:numId="18" w16cid:durableId="2032025397">
    <w:abstractNumId w:val="5"/>
  </w:num>
  <w:num w:numId="19" w16cid:durableId="652754530">
    <w:abstractNumId w:val="4"/>
  </w:num>
  <w:num w:numId="20" w16cid:durableId="824246571">
    <w:abstractNumId w:val="9"/>
  </w:num>
  <w:num w:numId="21" w16cid:durableId="975186176">
    <w:abstractNumId w:val="1"/>
  </w:num>
  <w:num w:numId="22" w16cid:durableId="1202478636">
    <w:abstractNumId w:val="3"/>
  </w:num>
  <w:num w:numId="23" w16cid:durableId="681855730">
    <w:abstractNumId w:val="6"/>
  </w:num>
  <w:num w:numId="24" w16cid:durableId="1763599402">
    <w:abstractNumId w:val="8"/>
  </w:num>
  <w:num w:numId="25" w16cid:durableId="188225428">
    <w:abstractNumId w:val="0"/>
  </w:num>
  <w:num w:numId="26" w16cid:durableId="911618664">
    <w:abstractNumId w:val="7"/>
  </w:num>
  <w:num w:numId="27" w16cid:durableId="1601596184">
    <w:abstractNumId w:val="10"/>
  </w:num>
  <w:num w:numId="28" w16cid:durableId="141200031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attachedTemplate r:id="rId1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26"/>
    <w:rsid w:val="00005285"/>
    <w:rsid w:val="00006E12"/>
    <w:rsid w:val="00011556"/>
    <w:rsid w:val="00012003"/>
    <w:rsid w:val="0002307E"/>
    <w:rsid w:val="00030161"/>
    <w:rsid w:val="00030FFC"/>
    <w:rsid w:val="0003606F"/>
    <w:rsid w:val="000432C1"/>
    <w:rsid w:val="00047C48"/>
    <w:rsid w:val="00051F91"/>
    <w:rsid w:val="000566A2"/>
    <w:rsid w:val="000628DD"/>
    <w:rsid w:val="00070650"/>
    <w:rsid w:val="0007264F"/>
    <w:rsid w:val="00072F2F"/>
    <w:rsid w:val="00081DFF"/>
    <w:rsid w:val="00081F4F"/>
    <w:rsid w:val="00087E7C"/>
    <w:rsid w:val="000954AD"/>
    <w:rsid w:val="00095A26"/>
    <w:rsid w:val="000B0766"/>
    <w:rsid w:val="000B458A"/>
    <w:rsid w:val="000B5013"/>
    <w:rsid w:val="000C0E6B"/>
    <w:rsid w:val="000D35C6"/>
    <w:rsid w:val="000D6278"/>
    <w:rsid w:val="000E0D0B"/>
    <w:rsid w:val="000E2E44"/>
    <w:rsid w:val="000E49EC"/>
    <w:rsid w:val="000F0346"/>
    <w:rsid w:val="000F246A"/>
    <w:rsid w:val="000F4B54"/>
    <w:rsid w:val="00101A4E"/>
    <w:rsid w:val="001043D8"/>
    <w:rsid w:val="00115E78"/>
    <w:rsid w:val="00117846"/>
    <w:rsid w:val="001209E2"/>
    <w:rsid w:val="00127A81"/>
    <w:rsid w:val="001429CF"/>
    <w:rsid w:val="00150D6F"/>
    <w:rsid w:val="0015286C"/>
    <w:rsid w:val="0015654A"/>
    <w:rsid w:val="00160181"/>
    <w:rsid w:val="00161BAC"/>
    <w:rsid w:val="00166F4F"/>
    <w:rsid w:val="001723E2"/>
    <w:rsid w:val="00175B21"/>
    <w:rsid w:val="00180337"/>
    <w:rsid w:val="00182318"/>
    <w:rsid w:val="001853E7"/>
    <w:rsid w:val="001879E1"/>
    <w:rsid w:val="001A3166"/>
    <w:rsid w:val="001A3C4E"/>
    <w:rsid w:val="001A57C1"/>
    <w:rsid w:val="001B7893"/>
    <w:rsid w:val="001C2F8B"/>
    <w:rsid w:val="001C316F"/>
    <w:rsid w:val="001D04CD"/>
    <w:rsid w:val="001D2EB0"/>
    <w:rsid w:val="001E38AF"/>
    <w:rsid w:val="001E5796"/>
    <w:rsid w:val="001F1168"/>
    <w:rsid w:val="0021319C"/>
    <w:rsid w:val="00217BF0"/>
    <w:rsid w:val="00223B7A"/>
    <w:rsid w:val="00241296"/>
    <w:rsid w:val="00243F51"/>
    <w:rsid w:val="002454E0"/>
    <w:rsid w:val="002760B2"/>
    <w:rsid w:val="002760CB"/>
    <w:rsid w:val="00281488"/>
    <w:rsid w:val="00296AB5"/>
    <w:rsid w:val="002A473C"/>
    <w:rsid w:val="002B019A"/>
    <w:rsid w:val="002D4783"/>
    <w:rsid w:val="002E3A12"/>
    <w:rsid w:val="002E518D"/>
    <w:rsid w:val="002E76A8"/>
    <w:rsid w:val="002E7DD3"/>
    <w:rsid w:val="002F1B4C"/>
    <w:rsid w:val="00300404"/>
    <w:rsid w:val="00301113"/>
    <w:rsid w:val="00303DCD"/>
    <w:rsid w:val="00306FAF"/>
    <w:rsid w:val="00307B64"/>
    <w:rsid w:val="00311AB9"/>
    <w:rsid w:val="00313E20"/>
    <w:rsid w:val="00316310"/>
    <w:rsid w:val="00321C39"/>
    <w:rsid w:val="00327D01"/>
    <w:rsid w:val="00331F85"/>
    <w:rsid w:val="0033401D"/>
    <w:rsid w:val="00334E55"/>
    <w:rsid w:val="003501E2"/>
    <w:rsid w:val="00371FB3"/>
    <w:rsid w:val="00375139"/>
    <w:rsid w:val="00375984"/>
    <w:rsid w:val="00382E96"/>
    <w:rsid w:val="0038356A"/>
    <w:rsid w:val="00386377"/>
    <w:rsid w:val="003A6417"/>
    <w:rsid w:val="003A7C87"/>
    <w:rsid w:val="003B68D0"/>
    <w:rsid w:val="003C1477"/>
    <w:rsid w:val="003D77E0"/>
    <w:rsid w:val="003E1968"/>
    <w:rsid w:val="003E78C6"/>
    <w:rsid w:val="003F3A77"/>
    <w:rsid w:val="003F4681"/>
    <w:rsid w:val="003F68F5"/>
    <w:rsid w:val="003F7D47"/>
    <w:rsid w:val="00403C55"/>
    <w:rsid w:val="00405B94"/>
    <w:rsid w:val="004108AE"/>
    <w:rsid w:val="00420A3B"/>
    <w:rsid w:val="004420ED"/>
    <w:rsid w:val="004537C3"/>
    <w:rsid w:val="00454672"/>
    <w:rsid w:val="00483C4D"/>
    <w:rsid w:val="00490548"/>
    <w:rsid w:val="00490F51"/>
    <w:rsid w:val="0049414A"/>
    <w:rsid w:val="004B13FC"/>
    <w:rsid w:val="004C0CE4"/>
    <w:rsid w:val="004C12D6"/>
    <w:rsid w:val="004C3B9E"/>
    <w:rsid w:val="004C5CC1"/>
    <w:rsid w:val="004D02FD"/>
    <w:rsid w:val="004D27CE"/>
    <w:rsid w:val="004D3473"/>
    <w:rsid w:val="004E0688"/>
    <w:rsid w:val="004F05B4"/>
    <w:rsid w:val="004F6AB4"/>
    <w:rsid w:val="00502FFE"/>
    <w:rsid w:val="00517B50"/>
    <w:rsid w:val="00521B09"/>
    <w:rsid w:val="00526E37"/>
    <w:rsid w:val="00540D05"/>
    <w:rsid w:val="0054738E"/>
    <w:rsid w:val="00554173"/>
    <w:rsid w:val="00554D0C"/>
    <w:rsid w:val="0055637A"/>
    <w:rsid w:val="00556CD6"/>
    <w:rsid w:val="00556D97"/>
    <w:rsid w:val="005824D1"/>
    <w:rsid w:val="005966E8"/>
    <w:rsid w:val="00596957"/>
    <w:rsid w:val="005B0A52"/>
    <w:rsid w:val="005B7E4D"/>
    <w:rsid w:val="005C6472"/>
    <w:rsid w:val="005C7F45"/>
    <w:rsid w:val="005D5EB6"/>
    <w:rsid w:val="005D7619"/>
    <w:rsid w:val="005E2C1A"/>
    <w:rsid w:val="00603790"/>
    <w:rsid w:val="00635DDB"/>
    <w:rsid w:val="00644355"/>
    <w:rsid w:val="0066218A"/>
    <w:rsid w:val="00662B45"/>
    <w:rsid w:val="00664B55"/>
    <w:rsid w:val="006829B4"/>
    <w:rsid w:val="00685263"/>
    <w:rsid w:val="006871C4"/>
    <w:rsid w:val="0069124D"/>
    <w:rsid w:val="006957B3"/>
    <w:rsid w:val="006B372C"/>
    <w:rsid w:val="006B6B0F"/>
    <w:rsid w:val="006D25C5"/>
    <w:rsid w:val="006E10BC"/>
    <w:rsid w:val="00703381"/>
    <w:rsid w:val="00703F44"/>
    <w:rsid w:val="007058E0"/>
    <w:rsid w:val="00712EC4"/>
    <w:rsid w:val="007175DB"/>
    <w:rsid w:val="007218E4"/>
    <w:rsid w:val="00725843"/>
    <w:rsid w:val="00731B41"/>
    <w:rsid w:val="00734FC7"/>
    <w:rsid w:val="00736097"/>
    <w:rsid w:val="00736B45"/>
    <w:rsid w:val="00745A2D"/>
    <w:rsid w:val="0075253D"/>
    <w:rsid w:val="007528AA"/>
    <w:rsid w:val="00756F88"/>
    <w:rsid w:val="00757A2A"/>
    <w:rsid w:val="00765079"/>
    <w:rsid w:val="00774668"/>
    <w:rsid w:val="00776101"/>
    <w:rsid w:val="00793B2F"/>
    <w:rsid w:val="007A54B1"/>
    <w:rsid w:val="007B4B4A"/>
    <w:rsid w:val="007B5C5A"/>
    <w:rsid w:val="007C19E9"/>
    <w:rsid w:val="007C3956"/>
    <w:rsid w:val="007D4D44"/>
    <w:rsid w:val="007D7638"/>
    <w:rsid w:val="007E42BE"/>
    <w:rsid w:val="007E4D24"/>
    <w:rsid w:val="00812612"/>
    <w:rsid w:val="008139EA"/>
    <w:rsid w:val="00833CE8"/>
    <w:rsid w:val="008565C8"/>
    <w:rsid w:val="00860F4E"/>
    <w:rsid w:val="008709BE"/>
    <w:rsid w:val="008754BA"/>
    <w:rsid w:val="00875FE3"/>
    <w:rsid w:val="008821C1"/>
    <w:rsid w:val="00882FEA"/>
    <w:rsid w:val="00884F47"/>
    <w:rsid w:val="0089012F"/>
    <w:rsid w:val="008A0283"/>
    <w:rsid w:val="008A388D"/>
    <w:rsid w:val="008A5ED6"/>
    <w:rsid w:val="008A72AE"/>
    <w:rsid w:val="008B4FFD"/>
    <w:rsid w:val="008D341F"/>
    <w:rsid w:val="008E0D74"/>
    <w:rsid w:val="008E16E1"/>
    <w:rsid w:val="008E41EC"/>
    <w:rsid w:val="008E742A"/>
    <w:rsid w:val="008F7C8C"/>
    <w:rsid w:val="00904F00"/>
    <w:rsid w:val="00913C6E"/>
    <w:rsid w:val="00917DBB"/>
    <w:rsid w:val="00930BCD"/>
    <w:rsid w:val="00935B0B"/>
    <w:rsid w:val="009371F7"/>
    <w:rsid w:val="0094285C"/>
    <w:rsid w:val="00943CC7"/>
    <w:rsid w:val="00944D7D"/>
    <w:rsid w:val="00953276"/>
    <w:rsid w:val="009532BA"/>
    <w:rsid w:val="00962C48"/>
    <w:rsid w:val="00990AD8"/>
    <w:rsid w:val="009B0BD9"/>
    <w:rsid w:val="009E22F7"/>
    <w:rsid w:val="00A0495D"/>
    <w:rsid w:val="00A05447"/>
    <w:rsid w:val="00A4382C"/>
    <w:rsid w:val="00A632FC"/>
    <w:rsid w:val="00A663DD"/>
    <w:rsid w:val="00A73213"/>
    <w:rsid w:val="00A768BE"/>
    <w:rsid w:val="00A804F9"/>
    <w:rsid w:val="00A826CA"/>
    <w:rsid w:val="00A865D9"/>
    <w:rsid w:val="00A90408"/>
    <w:rsid w:val="00A95E3D"/>
    <w:rsid w:val="00A95F36"/>
    <w:rsid w:val="00AB03FB"/>
    <w:rsid w:val="00AB405A"/>
    <w:rsid w:val="00AB7C71"/>
    <w:rsid w:val="00AC3FAD"/>
    <w:rsid w:val="00AD0559"/>
    <w:rsid w:val="00AD2560"/>
    <w:rsid w:val="00AE6CF0"/>
    <w:rsid w:val="00B06FB6"/>
    <w:rsid w:val="00B25FE1"/>
    <w:rsid w:val="00B34312"/>
    <w:rsid w:val="00B4205B"/>
    <w:rsid w:val="00B45BCE"/>
    <w:rsid w:val="00B46779"/>
    <w:rsid w:val="00B46C57"/>
    <w:rsid w:val="00B636AF"/>
    <w:rsid w:val="00B63761"/>
    <w:rsid w:val="00B65CC9"/>
    <w:rsid w:val="00B66507"/>
    <w:rsid w:val="00B714D7"/>
    <w:rsid w:val="00B76029"/>
    <w:rsid w:val="00B811FA"/>
    <w:rsid w:val="00B925B3"/>
    <w:rsid w:val="00B943B7"/>
    <w:rsid w:val="00B96B1B"/>
    <w:rsid w:val="00BB09D3"/>
    <w:rsid w:val="00BB241A"/>
    <w:rsid w:val="00BB283E"/>
    <w:rsid w:val="00BC0426"/>
    <w:rsid w:val="00BC1C00"/>
    <w:rsid w:val="00BC5B97"/>
    <w:rsid w:val="00BC790D"/>
    <w:rsid w:val="00BD452D"/>
    <w:rsid w:val="00BD7FE2"/>
    <w:rsid w:val="00BF4716"/>
    <w:rsid w:val="00C03FC4"/>
    <w:rsid w:val="00C06494"/>
    <w:rsid w:val="00C11089"/>
    <w:rsid w:val="00C169C6"/>
    <w:rsid w:val="00C17C2B"/>
    <w:rsid w:val="00C44C9D"/>
    <w:rsid w:val="00C47391"/>
    <w:rsid w:val="00C50C16"/>
    <w:rsid w:val="00C524D8"/>
    <w:rsid w:val="00C53976"/>
    <w:rsid w:val="00C60E5C"/>
    <w:rsid w:val="00C74436"/>
    <w:rsid w:val="00C74DDD"/>
    <w:rsid w:val="00C851DC"/>
    <w:rsid w:val="00C95C39"/>
    <w:rsid w:val="00C96DAB"/>
    <w:rsid w:val="00C97A98"/>
    <w:rsid w:val="00CA71BA"/>
    <w:rsid w:val="00CB079B"/>
    <w:rsid w:val="00CB59F5"/>
    <w:rsid w:val="00CC4376"/>
    <w:rsid w:val="00CC43BA"/>
    <w:rsid w:val="00CC55AF"/>
    <w:rsid w:val="00CC5FB3"/>
    <w:rsid w:val="00CD74FF"/>
    <w:rsid w:val="00CE09AE"/>
    <w:rsid w:val="00CF7490"/>
    <w:rsid w:val="00CF7F44"/>
    <w:rsid w:val="00D016D8"/>
    <w:rsid w:val="00D14F87"/>
    <w:rsid w:val="00D25FF2"/>
    <w:rsid w:val="00D27E58"/>
    <w:rsid w:val="00D41356"/>
    <w:rsid w:val="00D43849"/>
    <w:rsid w:val="00D5302E"/>
    <w:rsid w:val="00D55FF9"/>
    <w:rsid w:val="00D6395F"/>
    <w:rsid w:val="00D700CA"/>
    <w:rsid w:val="00D71CF0"/>
    <w:rsid w:val="00D74EDF"/>
    <w:rsid w:val="00D8491A"/>
    <w:rsid w:val="00D874E0"/>
    <w:rsid w:val="00D9127D"/>
    <w:rsid w:val="00D91296"/>
    <w:rsid w:val="00D9174A"/>
    <w:rsid w:val="00DA29F9"/>
    <w:rsid w:val="00DA5476"/>
    <w:rsid w:val="00DA66AC"/>
    <w:rsid w:val="00DB2DE0"/>
    <w:rsid w:val="00DB3B0A"/>
    <w:rsid w:val="00DB5926"/>
    <w:rsid w:val="00DC07FF"/>
    <w:rsid w:val="00DC2035"/>
    <w:rsid w:val="00DC666C"/>
    <w:rsid w:val="00DD6129"/>
    <w:rsid w:val="00DE0A4C"/>
    <w:rsid w:val="00DE5B3B"/>
    <w:rsid w:val="00DE6B6D"/>
    <w:rsid w:val="00DF2D18"/>
    <w:rsid w:val="00DF3804"/>
    <w:rsid w:val="00DF7B28"/>
    <w:rsid w:val="00DF7BE7"/>
    <w:rsid w:val="00E025E5"/>
    <w:rsid w:val="00E1094A"/>
    <w:rsid w:val="00E21F84"/>
    <w:rsid w:val="00E24C43"/>
    <w:rsid w:val="00E262D6"/>
    <w:rsid w:val="00E2640C"/>
    <w:rsid w:val="00E26EED"/>
    <w:rsid w:val="00E30ABB"/>
    <w:rsid w:val="00E31933"/>
    <w:rsid w:val="00E335C1"/>
    <w:rsid w:val="00E4041E"/>
    <w:rsid w:val="00E40D75"/>
    <w:rsid w:val="00E46035"/>
    <w:rsid w:val="00E46778"/>
    <w:rsid w:val="00E47AE5"/>
    <w:rsid w:val="00E56B8F"/>
    <w:rsid w:val="00E70F40"/>
    <w:rsid w:val="00E800BA"/>
    <w:rsid w:val="00E84765"/>
    <w:rsid w:val="00E87942"/>
    <w:rsid w:val="00E913C2"/>
    <w:rsid w:val="00E93ACE"/>
    <w:rsid w:val="00EB048B"/>
    <w:rsid w:val="00EB0DB5"/>
    <w:rsid w:val="00EC15C1"/>
    <w:rsid w:val="00EC7C8B"/>
    <w:rsid w:val="00ED1F45"/>
    <w:rsid w:val="00EF704F"/>
    <w:rsid w:val="00F02BEB"/>
    <w:rsid w:val="00F06689"/>
    <w:rsid w:val="00F07494"/>
    <w:rsid w:val="00F10DD3"/>
    <w:rsid w:val="00F17A22"/>
    <w:rsid w:val="00F234F8"/>
    <w:rsid w:val="00F2731C"/>
    <w:rsid w:val="00F32B8F"/>
    <w:rsid w:val="00F419C1"/>
    <w:rsid w:val="00F42B9C"/>
    <w:rsid w:val="00F47CE2"/>
    <w:rsid w:val="00F53BB2"/>
    <w:rsid w:val="00F67A79"/>
    <w:rsid w:val="00F67EE6"/>
    <w:rsid w:val="00F72A69"/>
    <w:rsid w:val="00F80F46"/>
    <w:rsid w:val="00FA164E"/>
    <w:rsid w:val="00FA3B9E"/>
    <w:rsid w:val="00FA5BF3"/>
    <w:rsid w:val="00FB0B6F"/>
    <w:rsid w:val="00FB1CCB"/>
    <w:rsid w:val="00FB3515"/>
    <w:rsid w:val="00FC2384"/>
    <w:rsid w:val="00FD1787"/>
    <w:rsid w:val="00FD5004"/>
    <w:rsid w:val="00FE3F1F"/>
    <w:rsid w:val="00FE6C25"/>
    <w:rsid w:val="00FE7086"/>
    <w:rsid w:val="00FE70EC"/>
    <w:rsid w:val="00FF08A8"/>
    <w:rsid w:val="00FF5EC5"/>
    <w:rsid w:val="1A5F5512"/>
    <w:rsid w:val="519A987C"/>
    <w:rsid w:val="59FBCFCA"/>
    <w:rsid w:val="61A9925D"/>
    <w:rsid w:val="6B3CE011"/>
    <w:rsid w:val="6DCD8642"/>
    <w:rsid w:val="784FE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D18B"/>
  <w15:chartTrackingRefBased/>
  <w15:docId w15:val="{B437EB69-32DF-43E4-94D0-3417C3A5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11AB9"/>
    <w:pPr>
      <w:spacing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1"/>
    <w:qFormat/>
    <w:rsid w:val="59FBCFCA"/>
    <w:pPr>
      <w:spacing w:before="20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59FBCFCA"/>
    <w:rPr>
      <w:rFonts w:asciiTheme="minorHAnsi" w:eastAsia="Times New Roman" w:hAnsiTheme="minorHAnsi" w:cstheme="min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/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CellMar>
        <w:left w:w="0" w:type="dxa"/>
        <w:right w:w="0" w:type="dxa"/>
      </w:tblCellMar>
    </w:tblPr>
    <w:tcPr>
      <w:tcBorders>
        <w:top w:val="single" w:sz="4" w:space="0" w:color="auto"/>
        <w:left w:val="nil"/>
        <w:bottom w:val="single" w:sz="4" w:space="0" w:color="auto"/>
        <w:right w:val="nil"/>
        <w:insideH w:val="nil"/>
        <w:insideV w:val="nil"/>
        <w:tl2br w:val="nil"/>
        <w:tr2bl w:val="nil"/>
      </w:tcBorders>
    </w:tc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nil"/>
        <w:insideV w:val="nil"/>
        <w:tl2br w:val="nil"/>
        <w:tr2bl w:val="nil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cPr>
      <w:tcBorders>
        <w:top w:val="double" w:sz="6" w:space="0" w:color="4F81BD" w:themeColor="accent1"/>
        <w:left w:val="nil"/>
        <w:bottom w:val="single" w:sz="8" w:space="0" w:color="4F81BD" w:themeColor="accent1"/>
        <w:right w:val="nil"/>
        <w:insideH w:val="nil"/>
        <w:insideV w:val="nil"/>
        <w:tl2br w:val="nil"/>
        <w:tr2bl w:val="nil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thinThickThinLargeGap" w:sz="0" w:space="22" w:color="FF3A56" w:frame="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ColBandSize w:val="1"/>
    </w:tbl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/>
  </w:style>
  <w:style w:type="character" w:styleId="PlaceholderText">
    <w:name w:val="Placeholder Text"/>
    <w:basedOn w:val="DefaultParagraphFont"/>
    <w:uiPriority w:val="99"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/>
    <w:tcPr>
      <w:tcBorders>
        <w:left w:val="nil"/>
        <w:right w:val="nil"/>
      </w:tcBorders>
      <w:shd w:val="clear" w:color="auto" w:fill="FFC03A"/>
    </w:tcPr>
    <w:tblStylePr w:type="firstRow">
      <w:pPr>
        <w:keepNext/>
        <w:keepLines/>
        <w:wordWrap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uiPriority w:val="1"/>
    <w:qFormat/>
    <w:rsid w:val="59FBCFCA"/>
    <w:rPr>
      <w:sz w:val="20"/>
      <w:szCs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  <w:tcPr>
      <w:tcBorders>
        <w:left w:val="nil"/>
        <w:right w:val="nil"/>
      </w:tcBorders>
      <w:shd w:val="clear" w:color="60786F" w:fill="010000"/>
    </w:tcPr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  <w:shd w:val="clear" w:color="auto" w:fill="E0E0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E0E0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customStyle="1" w:styleId="TableSpacing">
    <w:name w:val="Table Spacing"/>
    <w:basedOn w:val="Normal"/>
    <w:link w:val="TableSpacingChar"/>
    <w:qFormat/>
    <w:rsid w:val="00311AB9"/>
    <w:pPr>
      <w:spacing w:line="240" w:lineRule="auto"/>
      <w:contextualSpacing/>
    </w:pPr>
    <w:rPr>
      <w:rFonts w:cs="Times New Roman"/>
      <w:sz w:val="2"/>
      <w:szCs w:val="2"/>
    </w:rPr>
  </w:style>
  <w:style w:type="character" w:customStyle="1" w:styleId="TableSpacingChar">
    <w:name w:val="Table Spacing Char"/>
    <w:basedOn w:val="DefaultParagraphFont"/>
    <w:link w:val="TableSpacing"/>
    <w:rsid w:val="00311AB9"/>
    <w:rPr>
      <w:rFonts w:cs="Times New Roman"/>
      <w:sz w:val="2"/>
      <w:szCs w:val="2"/>
    </w:rPr>
  </w:style>
  <w:style w:type="character" w:customStyle="1" w:styleId="AllCapsBold">
    <w:name w:val="All Caps Bold"/>
    <w:basedOn w:val="DefaultParagraphFont"/>
    <w:uiPriority w:val="1"/>
    <w:rsid w:val="00311AB9"/>
    <w:rPr>
      <w:rFonts w:ascii="Arial" w:hAnsi="Arial"/>
      <w:b/>
      <w:caps/>
      <w:smallCaps w:val="0"/>
      <w:sz w:val="24"/>
    </w:rPr>
  </w:style>
  <w:style w:type="character" w:customStyle="1" w:styleId="AllCaps">
    <w:name w:val="All Caps"/>
    <w:basedOn w:val="AllCapsBold"/>
    <w:uiPriority w:val="1"/>
    <w:rsid w:val="00311AB9"/>
    <w:rPr>
      <w:rFonts w:ascii="Arial" w:hAnsi="Arial"/>
      <w:b w:val="0"/>
      <w:caps/>
      <w:smallCaps w:val="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0C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5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447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1A3C4E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A3C4E"/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lginspector.wa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z.ion\OneDrive%20-%20DLGSC\Inspector%20Implementation%20Planning%20-%20Documents\4.%20Communications%20and%20branding\Branding\INSPECTOR%20BRANDING\Corporate%20Documents\Forms\Notice%20of%20Restricted%20Commun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D5F8BEB5EE4F3698F6CCF3F484E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94BD-D5E8-4114-920A-4A69C08008E3}"/>
      </w:docPartPr>
      <w:docPartBody>
        <w:p w:rsidR="00CC6424" w:rsidRDefault="00CC6424">
          <w:pPr>
            <w:pStyle w:val="F9D5F8BEB5EE4F3698F6CCF3F484E80C"/>
          </w:pPr>
          <w:r w:rsidRPr="001115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68C03D8634128B669B91EA47C1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34F1E-A9F6-4F27-955D-49E7906D6455}"/>
      </w:docPartPr>
      <w:docPartBody>
        <w:p w:rsidR="00CC6424" w:rsidRDefault="00CC6424">
          <w:pPr>
            <w:pStyle w:val="B2768C03D8634128B669B91EA47C1B06"/>
          </w:pPr>
          <w:bookmarkStart w:id="0" w:name="_Hlk213407703"/>
          <w:r>
            <w:rPr>
              <w:sz w:val="20"/>
              <w:szCs w:val="20"/>
            </w:rPr>
            <w:t>[</w:t>
          </w:r>
          <w:r w:rsidRPr="00095A26">
            <w:rPr>
              <w:rStyle w:val="PlaceholderText"/>
              <w:sz w:val="20"/>
              <w:szCs w:val="20"/>
            </w:rPr>
            <w:t xml:space="preserve">Select </w:t>
          </w:r>
          <w:r>
            <w:rPr>
              <w:rStyle w:val="PlaceholderText"/>
              <w:sz w:val="20"/>
              <w:szCs w:val="20"/>
            </w:rPr>
            <w:t>d</w:t>
          </w:r>
          <w:r w:rsidRPr="00095A26">
            <w:rPr>
              <w:rStyle w:val="PlaceholderText"/>
              <w:sz w:val="20"/>
              <w:szCs w:val="20"/>
            </w:rPr>
            <w:t>ate</w:t>
          </w:r>
          <w:r>
            <w:rPr>
              <w:rStyle w:val="PlaceholderText"/>
              <w:sz w:val="20"/>
              <w:szCs w:val="20"/>
            </w:rPr>
            <w:t>]</w:t>
          </w:r>
          <w:bookmarkEnd w:id="0"/>
        </w:p>
      </w:docPartBody>
    </w:docPart>
    <w:docPart>
      <w:docPartPr>
        <w:name w:val="3540EAD2D7B24F21814C8033F7EB2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B45CD-D44B-4C66-9BD4-3C482C0B5628}"/>
      </w:docPartPr>
      <w:docPartBody>
        <w:p w:rsidR="00CC6424" w:rsidRDefault="00CC6424">
          <w:pPr>
            <w:pStyle w:val="3540EAD2D7B24F21814C8033F7EB2A74"/>
          </w:pPr>
          <w:r w:rsidRPr="001115B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F67680F8644514B38B790FB98D3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F7AE3-0EC2-43DD-A276-F58CE33EEC08}"/>
      </w:docPartPr>
      <w:docPartBody>
        <w:p w:rsidR="00CC6424" w:rsidRDefault="00CC6424">
          <w:pPr>
            <w:pStyle w:val="AAF67680F8644514B38B790FB98D3128"/>
          </w:pPr>
          <w:r w:rsidRPr="00FE1F2A">
            <w:rPr>
              <w:rStyle w:val="PlaceholderText"/>
            </w:rPr>
            <w:t>Click here to enter text.</w:t>
          </w:r>
        </w:p>
      </w:docPartBody>
    </w:docPart>
    <w:docPart>
      <w:docPartPr>
        <w:name w:val="19AE5A5C2E4F4923B6EBD53DB2850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E400-FE3C-468B-96B1-4F6E7D041BA3}"/>
      </w:docPartPr>
      <w:docPartBody>
        <w:p w:rsidR="00CC6424" w:rsidRDefault="00CC6424">
          <w:pPr>
            <w:pStyle w:val="19AE5A5C2E4F4923B6EBD53DB2850DF8"/>
          </w:pPr>
          <w:r w:rsidRPr="00D41356">
            <w:rPr>
              <w:color w:val="D4C9BE"/>
            </w:rPr>
            <w:t>[</w:t>
          </w:r>
          <w:r w:rsidRPr="00D41356">
            <w:rPr>
              <w:rStyle w:val="PlaceholderText"/>
              <w:color w:val="D4C9BE"/>
            </w:rPr>
            <w:t>select date]</w:t>
          </w:r>
        </w:p>
      </w:docPartBody>
    </w:docPart>
    <w:docPart>
      <w:docPartPr>
        <w:name w:val="336B5B0E67314BE5944AA76D4C63C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16CEE-35AD-49EA-8E5D-6389DC86B593}"/>
      </w:docPartPr>
      <w:docPartBody>
        <w:p w:rsidR="00CC6424" w:rsidRDefault="00CC6424">
          <w:pPr>
            <w:pStyle w:val="336B5B0E67314BE5944AA76D4C63C010"/>
          </w:pPr>
          <w:r w:rsidRPr="00FE1F2A">
            <w:rPr>
              <w:rStyle w:val="PlaceholderText"/>
            </w:rPr>
            <w:t>Click here to enter text.</w:t>
          </w:r>
        </w:p>
      </w:docPartBody>
    </w:docPart>
    <w:docPart>
      <w:docPartPr>
        <w:name w:val="03AD26BE35054424A71B73AAFB87D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32839-0326-4BC8-B784-C8273C7D8B9C}"/>
      </w:docPartPr>
      <w:docPartBody>
        <w:p w:rsidR="00CC6424" w:rsidRDefault="00CC6424">
          <w:pPr>
            <w:pStyle w:val="03AD26BE35054424A71B73AAFB87D0BE"/>
          </w:pPr>
          <w:r w:rsidRPr="00FE1F2A">
            <w:rPr>
              <w:rStyle w:val="PlaceholderText"/>
            </w:rPr>
            <w:t>Click here to enter text.</w:t>
          </w:r>
        </w:p>
      </w:docPartBody>
    </w:docPart>
    <w:docPart>
      <w:docPartPr>
        <w:name w:val="B510A6CA2A2D44A183AAEA03DCC7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98180-6BB6-48A1-B307-D0A25B424489}"/>
      </w:docPartPr>
      <w:docPartBody>
        <w:p w:rsidR="00CC6424" w:rsidRDefault="00CC6424">
          <w:pPr>
            <w:pStyle w:val="B510A6CA2A2D44A183AAEA03DCC7405F"/>
          </w:pPr>
          <w:r w:rsidRPr="00FE1F2A">
            <w:rPr>
              <w:rStyle w:val="PlaceholderText"/>
            </w:rPr>
            <w:t>Click here to enter text.</w:t>
          </w:r>
        </w:p>
      </w:docPartBody>
    </w:docPart>
    <w:docPart>
      <w:docPartPr>
        <w:name w:val="A1B6D9B43FF84AD7BC6BB373C5AFA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EBD0B-9313-4013-91CB-DA2EA8307E08}"/>
      </w:docPartPr>
      <w:docPartBody>
        <w:p w:rsidR="00CC6424" w:rsidRDefault="00CC6424">
          <w:pPr>
            <w:pStyle w:val="A1B6D9B43FF84AD7BC6BB373C5AFAFFC"/>
          </w:pPr>
          <w:r w:rsidRPr="00FE1F2A">
            <w:rPr>
              <w:rStyle w:val="PlaceholderText"/>
            </w:rPr>
            <w:t>Click here to enter text.</w:t>
          </w:r>
        </w:p>
      </w:docPartBody>
    </w:docPart>
    <w:docPart>
      <w:docPartPr>
        <w:name w:val="F80B726B55EE4C87BCFF1A889FE78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3D901-EE2B-4493-8D2B-56B320BEBC03}"/>
      </w:docPartPr>
      <w:docPartBody>
        <w:p w:rsidR="00CC6424" w:rsidRDefault="00CC6424">
          <w:pPr>
            <w:pStyle w:val="F80B726B55EE4C87BCFF1A889FE7806A"/>
          </w:pPr>
          <w:r w:rsidRPr="00FE1F2A">
            <w:rPr>
              <w:rStyle w:val="PlaceholderText"/>
            </w:rPr>
            <w:t>Click here to enter text.</w:t>
          </w:r>
        </w:p>
      </w:docPartBody>
    </w:docPart>
    <w:docPart>
      <w:docPartPr>
        <w:name w:val="C0335CBA12EA4A9090EE118DB661A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8B38-F731-45A3-A710-01E927B951DC}"/>
      </w:docPartPr>
      <w:docPartBody>
        <w:p w:rsidR="00CC6424" w:rsidRDefault="00CC6424">
          <w:pPr>
            <w:pStyle w:val="C0335CBA12EA4A9090EE118DB661A0AA"/>
          </w:pPr>
          <w:r w:rsidRPr="00FE1F2A">
            <w:rPr>
              <w:rStyle w:val="PlaceholderText"/>
            </w:rPr>
            <w:t>Click here to enter text.</w:t>
          </w:r>
        </w:p>
      </w:docPartBody>
    </w:docPart>
    <w:docPart>
      <w:docPartPr>
        <w:name w:val="59D4111413C748D2ABF2513D63408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0D69C-5D8F-4236-88F4-B33F66566D04}"/>
      </w:docPartPr>
      <w:docPartBody>
        <w:p w:rsidR="00CC6424" w:rsidRDefault="00CC6424">
          <w:pPr>
            <w:pStyle w:val="59D4111413C748D2ABF2513D6340879A"/>
          </w:pPr>
          <w:r w:rsidRPr="00FE1F2A">
            <w:rPr>
              <w:rStyle w:val="PlaceholderText"/>
            </w:rPr>
            <w:t>Click here to enter text.</w:t>
          </w:r>
        </w:p>
      </w:docPartBody>
    </w:docPart>
    <w:docPart>
      <w:docPartPr>
        <w:name w:val="1A46677D6856434D883241E06CF89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DB6E9-E0BF-4226-B6AA-EC8A57EA839E}"/>
      </w:docPartPr>
      <w:docPartBody>
        <w:p w:rsidR="00CC6424" w:rsidRDefault="00CC6424">
          <w:pPr>
            <w:pStyle w:val="1A46677D6856434D883241E06CF89ADF"/>
          </w:pPr>
          <w:r w:rsidRPr="00FE1F2A">
            <w:rPr>
              <w:rStyle w:val="PlaceholderText"/>
            </w:rPr>
            <w:t>Click here to enter text.</w:t>
          </w:r>
        </w:p>
      </w:docPartBody>
    </w:docPart>
    <w:docPart>
      <w:docPartPr>
        <w:name w:val="54334AAA2DB74078A159D87B71A2E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E328F-C8A3-457C-8B0F-E0A353108620}"/>
      </w:docPartPr>
      <w:docPartBody>
        <w:p w:rsidR="00CC6424" w:rsidRDefault="00CC6424">
          <w:pPr>
            <w:pStyle w:val="54334AAA2DB74078A159D87B71A2E6AD"/>
          </w:pPr>
          <w:r w:rsidRPr="00D41356">
            <w:rPr>
              <w:color w:val="D4C9BE"/>
            </w:rPr>
            <w:t>[</w:t>
          </w:r>
          <w:r w:rsidRPr="00D41356">
            <w:rPr>
              <w:rStyle w:val="PlaceholderText"/>
              <w:color w:val="D4C9BE"/>
            </w:rPr>
            <w:t>Select date]</w:t>
          </w:r>
        </w:p>
      </w:docPartBody>
    </w:docPart>
    <w:docPart>
      <w:docPartPr>
        <w:name w:val="4C67495D8052436F88283B553F9E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BE78F-204E-4D1E-826C-B5C63D40B833}"/>
      </w:docPartPr>
      <w:docPartBody>
        <w:p w:rsidR="00CC6424" w:rsidRDefault="00CC6424">
          <w:pPr>
            <w:pStyle w:val="4C67495D8052436F88283B553F9E1CA1"/>
          </w:pPr>
          <w:r w:rsidRPr="00D41356">
            <w:rPr>
              <w:color w:val="D4C9BE"/>
            </w:rPr>
            <w:t>[</w:t>
          </w:r>
          <w:r w:rsidRPr="00D41356">
            <w:rPr>
              <w:rStyle w:val="PlaceholderText"/>
              <w:color w:val="D4C9BE"/>
            </w:rPr>
            <w:t>Select date]</w:t>
          </w:r>
        </w:p>
      </w:docPartBody>
    </w:docPart>
    <w:docPart>
      <w:docPartPr>
        <w:name w:val="1D7E77F1833A4196ACDE0DB9AFCA6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F8147-6D89-41DC-B065-4B2EFC0D836C}"/>
      </w:docPartPr>
      <w:docPartBody>
        <w:p w:rsidR="00CC6424" w:rsidRDefault="00CC6424">
          <w:pPr>
            <w:pStyle w:val="1D7E77F1833A4196ACDE0DB9AFCA6688"/>
          </w:pPr>
          <w:r w:rsidRPr="001115B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24"/>
    <w:rsid w:val="00A95E3D"/>
    <w:rsid w:val="00CC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F9D5F8BEB5EE4F3698F6CCF3F484E80C">
    <w:name w:val="F9D5F8BEB5EE4F3698F6CCF3F484E80C"/>
  </w:style>
  <w:style w:type="paragraph" w:customStyle="1" w:styleId="B2768C03D8634128B669B91EA47C1B06">
    <w:name w:val="B2768C03D8634128B669B91EA47C1B06"/>
  </w:style>
  <w:style w:type="paragraph" w:customStyle="1" w:styleId="3540EAD2D7B24F21814C8033F7EB2A74">
    <w:name w:val="3540EAD2D7B24F21814C8033F7EB2A74"/>
  </w:style>
  <w:style w:type="paragraph" w:customStyle="1" w:styleId="AAF67680F8644514B38B790FB98D3128">
    <w:name w:val="AAF67680F8644514B38B790FB98D3128"/>
  </w:style>
  <w:style w:type="paragraph" w:customStyle="1" w:styleId="19AE5A5C2E4F4923B6EBD53DB2850DF8">
    <w:name w:val="19AE5A5C2E4F4923B6EBD53DB2850DF8"/>
  </w:style>
  <w:style w:type="paragraph" w:customStyle="1" w:styleId="336B5B0E67314BE5944AA76D4C63C010">
    <w:name w:val="336B5B0E67314BE5944AA76D4C63C010"/>
  </w:style>
  <w:style w:type="paragraph" w:customStyle="1" w:styleId="03AD26BE35054424A71B73AAFB87D0BE">
    <w:name w:val="03AD26BE35054424A71B73AAFB87D0BE"/>
  </w:style>
  <w:style w:type="paragraph" w:customStyle="1" w:styleId="B510A6CA2A2D44A183AAEA03DCC7405F">
    <w:name w:val="B510A6CA2A2D44A183AAEA03DCC7405F"/>
  </w:style>
  <w:style w:type="paragraph" w:customStyle="1" w:styleId="A1B6D9B43FF84AD7BC6BB373C5AFAFFC">
    <w:name w:val="A1B6D9B43FF84AD7BC6BB373C5AFAFFC"/>
  </w:style>
  <w:style w:type="paragraph" w:customStyle="1" w:styleId="F80B726B55EE4C87BCFF1A889FE7806A">
    <w:name w:val="F80B726B55EE4C87BCFF1A889FE7806A"/>
  </w:style>
  <w:style w:type="paragraph" w:customStyle="1" w:styleId="C0335CBA12EA4A9090EE118DB661A0AA">
    <w:name w:val="C0335CBA12EA4A9090EE118DB661A0AA"/>
  </w:style>
  <w:style w:type="paragraph" w:customStyle="1" w:styleId="59D4111413C748D2ABF2513D6340879A">
    <w:name w:val="59D4111413C748D2ABF2513D6340879A"/>
  </w:style>
  <w:style w:type="paragraph" w:customStyle="1" w:styleId="1A46677D6856434D883241E06CF89ADF">
    <w:name w:val="1A46677D6856434D883241E06CF89ADF"/>
  </w:style>
  <w:style w:type="paragraph" w:customStyle="1" w:styleId="54334AAA2DB74078A159D87B71A2E6AD">
    <w:name w:val="54334AAA2DB74078A159D87B71A2E6AD"/>
  </w:style>
  <w:style w:type="paragraph" w:customStyle="1" w:styleId="4C67495D8052436F88283B553F9E1CA1">
    <w:name w:val="4C67495D8052436F88283B553F9E1CA1"/>
  </w:style>
  <w:style w:type="paragraph" w:customStyle="1" w:styleId="1D7E77F1833A4196ACDE0DB9AFCA6688">
    <w:name w:val="1D7E77F1833A4196ACDE0DB9AFCA66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6da2b2-73ce-4301-bed1-e1653e1496f2" xsi:nil="true"/>
    <_Flow_SignoffStatus xmlns="9693c4ea-e456-4a77-bdef-33ceddc53c10" xsi:nil="true"/>
    <lcf76f155ced4ddcb4097134ff3c332f xmlns="9693c4ea-e456-4a77-bdef-33ceddc53c10">
      <Terms xmlns="http://schemas.microsoft.com/office/infopath/2007/PartnerControls"/>
    </lcf76f155ced4ddcb4097134ff3c332f>
  </documentManagement>
</p:properties>
</file>

<file path=customXml/item4.xml><?xml version="1.0" encoding="utf-8"?>
<metadata xmlns="http://www.objective.com/ecm/document/metadata/65F1F92071475276E05315230A0A9CBF" version="1.0.0">
  <systemFields>
    <field name="Objective-Id">
      <value order="0">A93862136</value>
    </field>
    <field name="Objective-Title">
      <value order="0">LGIRS - Template - Letter - Std</value>
    </field>
    <field name="Objective-Description">
      <value order="0"/>
    </field>
    <field name="Objective-CreationStamp">
      <value order="0">2025-06-23T06:21:47Z</value>
    </field>
    <field name="Objective-IsApproved">
      <value order="0">false</value>
    </field>
    <field name="Objective-IsPublished">
      <value order="0">true</value>
    </field>
    <field name="Objective-DatePublished">
      <value order="0">2025-06-26T23:41:52Z</value>
    </field>
    <field name="Objective-ModificationStamp">
      <value order="0">2025-06-26T23:41:52Z</value>
    </field>
    <field name="Objective-Owner">
      <value order="0">POPE, Jenny</value>
    </field>
    <field name="Objective-Path">
      <value order="0">DEMIRS Global Folder:Classified Object:Corporate Templates:Departmental Templates:LGIRS Departmental Templates</value>
    </field>
    <field name="Objective-Parent">
      <value order="0">LGIRS Departmental Templates</value>
    </field>
    <field name="Objective-State">
      <value order="0">Published</value>
    </field>
    <field name="Objective-VersionId">
      <value order="0">vA101118621</value>
    </field>
    <field name="Objective-Version">
      <value order="0">2.0</value>
    </field>
    <field name="Objective-VersionNumber">
      <value order="0">2</value>
    </field>
    <field name="Objective-VersionComment">
      <value order="0">ABN Added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02EF67A975E4BADE07047781C14CB" ma:contentTypeVersion="12" ma:contentTypeDescription="Create a new document." ma:contentTypeScope="" ma:versionID="fba6569515cdc965b2a5a917a10c01fc">
  <xsd:schema xmlns:xsd="http://www.w3.org/2001/XMLSchema" xmlns:xs="http://www.w3.org/2001/XMLSchema" xmlns:p="http://schemas.microsoft.com/office/2006/metadata/properties" xmlns:ns2="9693c4ea-e456-4a77-bdef-33ceddc53c10" xmlns:ns3="166da2b2-73ce-4301-bed1-e1653e1496f2" targetNamespace="http://schemas.microsoft.com/office/2006/metadata/properties" ma:root="true" ma:fieldsID="d16b96a752370ec8718610dc8a02d0cb" ns2:_="" ns3:_="">
    <xsd:import namespace="9693c4ea-e456-4a77-bdef-33ceddc53c10"/>
    <xsd:import namespace="166da2b2-73ce-4301-bed1-e1653e149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3c4ea-e456-4a77-bdef-33ceddc53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ign-off status" ma:internalName="_x0024_Resources_x003a_core_x002c_Signoff_Status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da2b2-73ce-4301-bed1-e1653e1496f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7f1db37-4e59-4fca-a898-7c88829ad5ef}" ma:internalName="TaxCatchAll" ma:showField="CatchAllData" ma:web="166da2b2-73ce-4301-bed1-e1653e149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A9D5E6-90C2-47A3-88FB-55EABAE520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166da2b2-73ce-4301-bed1-e1653e1496f2"/>
    <ds:schemaRef ds:uri="9693c4ea-e456-4a77-bdef-33ceddc53c10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5.xml><?xml version="1.0" encoding="utf-8"?>
<ds:datastoreItem xmlns:ds="http://schemas.openxmlformats.org/officeDocument/2006/customXml" ds:itemID="{EDE6CEB3-A4EC-45A4-AA93-7CEFB502C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3c4ea-e456-4a77-bdef-33ceddc53c10"/>
    <ds:schemaRef ds:uri="166da2b2-73ce-4301-bed1-e1653e149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Restricted Communication.dotx</Template>
  <TotalTime>1</TotalTime>
  <Pages>2</Pages>
  <Words>531</Words>
  <Characters>2970</Characters>
  <Application>Microsoft Office Word</Application>
  <DocSecurity>0</DocSecurity>
  <Lines>78</Lines>
  <Paragraphs>44</Paragraphs>
  <ScaleCrop>false</ScaleCrop>
  <Company>Local Government Inspector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 Ion</dc:creator>
  <cp:keywords/>
  <dc:description/>
  <cp:lastModifiedBy>Raz Ion</cp:lastModifiedBy>
  <cp:revision>1</cp:revision>
  <cp:lastPrinted>2015-09-25T09:11:00Z</cp:lastPrinted>
  <dcterms:created xsi:type="dcterms:W3CDTF">2025-12-19T04:31:00Z</dcterms:created>
  <dcterms:modified xsi:type="dcterms:W3CDTF">2025-12-19T04:32:00Z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A93862136</vt:lpwstr>
  </property>
  <property fmtid="{D5CDD505-2E9C-101B-9397-08002B2CF9AE}" pid="4" name="Objective-Title">
    <vt:lpwstr>LGIRS - Template - Letter - Std</vt:lpwstr>
  </property>
  <property fmtid="{D5CDD505-2E9C-101B-9397-08002B2CF9AE}" pid="5" name="Objective-Description">
    <vt:lpwstr/>
  </property>
  <property fmtid="{D5CDD505-2E9C-101B-9397-08002B2CF9AE}" pid="6" name="Objective-CreationStamp">
    <vt:filetime>2025-06-23T06:21:47Z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2025-06-26T23:41:52Z</vt:filetime>
  </property>
  <property fmtid="{D5CDD505-2E9C-101B-9397-08002B2CF9AE}" pid="10" name="Objective-ModificationStamp">
    <vt:filetime>2025-06-26T23:41:52Z</vt:filetime>
  </property>
  <property fmtid="{D5CDD505-2E9C-101B-9397-08002B2CF9AE}" pid="11" name="Objective-Owner">
    <vt:lpwstr>POPE, Jenny</vt:lpwstr>
  </property>
  <property fmtid="{D5CDD505-2E9C-101B-9397-08002B2CF9AE}" pid="12" name="Objective-Path">
    <vt:lpwstr>DEMIRS Global Folder:Classified Object:Corporate Templates:Departmental Templates:LGIRS Departmental Templates</vt:lpwstr>
  </property>
  <property fmtid="{D5CDD505-2E9C-101B-9397-08002B2CF9AE}" pid="13" name="Objective-Parent">
    <vt:lpwstr>LGIRS Departmental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vA101118621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ABN Added</vt:lpwstr>
  </property>
  <property fmtid="{D5CDD505-2E9C-101B-9397-08002B2CF9AE}" pid="19" name="Objective-FileNumber">
    <vt:lpwstr/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Objective-Warning">
    <vt:lpwstr/>
  </property>
  <property fmtid="{D5CDD505-2E9C-101B-9397-08002B2CF9AE}" pid="35" name="Objective-Graphic Content">
    <vt:lpwstr/>
  </property>
  <property fmtid="{D5CDD505-2E9C-101B-9397-08002B2CF9AE}" pid="36" name="ContentTypeId">
    <vt:lpwstr>0x01010056C02EF67A975E4BADE07047781C14CB</vt:lpwstr>
  </property>
  <property fmtid="{D5CDD505-2E9C-101B-9397-08002B2CF9AE}" pid="37" name="MediaServiceImageTags">
    <vt:lpwstr/>
  </property>
</Properties>
</file>