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34523" w14:textId="6A2ABC75" w:rsidR="00B97E5A" w:rsidRPr="005C46B3" w:rsidRDefault="00966B7E" w:rsidP="00B97E5A">
      <w:pPr>
        <w:rPr>
          <w:rFonts w:ascii="Century Gothic" w:hAnsi="Century Gothic"/>
          <w:b/>
          <w:bCs/>
        </w:rPr>
      </w:pPr>
      <w:r w:rsidRPr="000F33E2">
        <w:rPr>
          <w:rFonts w:ascii="Arial" w:hAnsi="Arial" w:cs="Arial"/>
          <w:noProof/>
        </w:rPr>
        <mc:AlternateContent>
          <mc:Choice Requires="wps">
            <w:drawing>
              <wp:anchor distT="45720" distB="45720" distL="114300" distR="114300" simplePos="0" relativeHeight="251836416" behindDoc="1" locked="0" layoutInCell="1" allowOverlap="1" wp14:anchorId="6F934375" wp14:editId="2E21351E">
                <wp:simplePos x="0" y="0"/>
                <wp:positionH relativeFrom="page">
                  <wp:posOffset>29210</wp:posOffset>
                </wp:positionH>
                <wp:positionV relativeFrom="paragraph">
                  <wp:posOffset>-5862</wp:posOffset>
                </wp:positionV>
                <wp:extent cx="7532077" cy="480646"/>
                <wp:effectExtent l="0" t="0" r="0" b="0"/>
                <wp:wrapNone/>
                <wp:docPr id="1463106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2077" cy="480646"/>
                        </a:xfrm>
                        <a:prstGeom prst="rect">
                          <a:avLst/>
                        </a:prstGeom>
                        <a:solidFill>
                          <a:srgbClr val="FFFFFF"/>
                        </a:solidFill>
                        <a:ln w="9525">
                          <a:noFill/>
                          <a:miter lim="800000"/>
                          <a:headEnd/>
                          <a:tailEnd/>
                        </a:ln>
                      </wps:spPr>
                      <wps:txbx>
                        <w:txbxContent>
                          <w:p w14:paraId="2E740113" w14:textId="44002F0E" w:rsidR="00966B7E" w:rsidRDefault="00FA2E21" w:rsidP="00966B7E">
                            <w:pPr>
                              <w:spacing w:after="0"/>
                              <w:jc w:val="center"/>
                              <w:rPr>
                                <w:rFonts w:ascii="Arial" w:hAnsi="Arial" w:cs="Arial"/>
                              </w:rPr>
                            </w:pPr>
                            <w:r>
                              <w:rPr>
                                <w:rFonts w:ascii="Arial" w:hAnsi="Arial" w:cs="Arial"/>
                              </w:rPr>
                              <w:t xml:space="preserve">Read </w:t>
                            </w:r>
                            <w:hyperlink r:id="rId7" w:history="1">
                              <w:r w:rsidR="006368B1" w:rsidRPr="006368B1">
                                <w:rPr>
                                  <w:rStyle w:val="Hyperlink"/>
                                  <w:rFonts w:ascii="Arial" w:hAnsi="Arial" w:cs="Arial"/>
                                </w:rPr>
                                <w:t>Commissioner’s Instruction 48</w:t>
                              </w:r>
                            </w:hyperlink>
                            <w:r w:rsidR="006368B1">
                              <w:rPr>
                                <w:rFonts w:ascii="Arial" w:hAnsi="Arial" w:cs="Arial"/>
                              </w:rPr>
                              <w:t xml:space="preserve"> </w:t>
                            </w:r>
                            <w:r>
                              <w:rPr>
                                <w:rFonts w:ascii="Arial" w:hAnsi="Arial" w:cs="Arial"/>
                              </w:rPr>
                              <w:t>for more detail on the summary information below.</w:t>
                            </w:r>
                            <w:r w:rsidR="00966B7E">
                              <w:rPr>
                                <w:rFonts w:ascii="Arial" w:hAnsi="Arial" w:cs="Arial"/>
                              </w:rPr>
                              <w:t xml:space="preserve"> </w:t>
                            </w:r>
                          </w:p>
                          <w:p w14:paraId="0552911F" w14:textId="573C3D5A" w:rsidR="000F33E2" w:rsidRDefault="00966B7E" w:rsidP="000F33E2">
                            <w:pPr>
                              <w:jc w:val="center"/>
                              <w:rPr>
                                <w:rFonts w:ascii="Arial" w:hAnsi="Arial" w:cs="Arial"/>
                              </w:rPr>
                            </w:pPr>
                            <w:r w:rsidRPr="00966B7E">
                              <w:rPr>
                                <w:rFonts w:ascii="Arial" w:hAnsi="Arial" w:cs="Arial"/>
                              </w:rPr>
                              <w:t>All recruitment must be based on merit, equity and probity.</w:t>
                            </w:r>
                          </w:p>
                          <w:p w14:paraId="511EA21C" w14:textId="77777777" w:rsidR="00966B7E" w:rsidRPr="000F33E2" w:rsidRDefault="00966B7E" w:rsidP="000F33E2">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34375" id="_x0000_t202" coordsize="21600,21600" o:spt="202" path="m,l,21600r21600,l21600,xe">
                <v:stroke joinstyle="miter"/>
                <v:path gradientshapeok="t" o:connecttype="rect"/>
              </v:shapetype>
              <v:shape id="Text Box 2" o:spid="_x0000_s1026" type="#_x0000_t202" style="position:absolute;margin-left:2.3pt;margin-top:-.45pt;width:593.1pt;height:37.85pt;z-index:-2514800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DjDQIAAPY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" stroked="f">
                <v:textbox>
                  <w:txbxContent>
                    <w:p w14:paraId="2E740113" w14:textId="44002F0E" w:rsidR="00966B7E" w:rsidRDefault="00FA2E21" w:rsidP="00966B7E">
                      <w:pPr>
                        <w:spacing w:after="0"/>
                        <w:jc w:val="center"/>
                        <w:rPr>
                          <w:rFonts w:ascii="Arial" w:hAnsi="Arial" w:cs="Arial"/>
                        </w:rPr>
                      </w:pPr>
                      <w:r>
                        <w:rPr>
                          <w:rFonts w:ascii="Arial" w:hAnsi="Arial" w:cs="Arial"/>
                        </w:rPr>
                        <w:t xml:space="preserve">Read </w:t>
                      </w:r>
                      <w:hyperlink r:id="rId8" w:history="1">
                        <w:r w:rsidR="006368B1" w:rsidRPr="006368B1">
                          <w:rPr>
                            <w:rStyle w:val="Hyperlink"/>
                            <w:rFonts w:ascii="Arial" w:hAnsi="Arial" w:cs="Arial"/>
                          </w:rPr>
                          <w:t>Commissioner’s Instruction 48</w:t>
                        </w:r>
                      </w:hyperlink>
                      <w:r w:rsidR="006368B1">
                        <w:rPr>
                          <w:rFonts w:ascii="Arial" w:hAnsi="Arial" w:cs="Arial"/>
                        </w:rPr>
                        <w:t xml:space="preserve"> </w:t>
                      </w:r>
                      <w:r>
                        <w:rPr>
                          <w:rFonts w:ascii="Arial" w:hAnsi="Arial" w:cs="Arial"/>
                        </w:rPr>
                        <w:t>for more detail on the summary information below.</w:t>
                      </w:r>
                      <w:r w:rsidR="00966B7E">
                        <w:rPr>
                          <w:rFonts w:ascii="Arial" w:hAnsi="Arial" w:cs="Arial"/>
                        </w:rPr>
                        <w:t xml:space="preserve"> </w:t>
                      </w:r>
                    </w:p>
                    <w:p w14:paraId="0552911F" w14:textId="573C3D5A" w:rsidR="000F33E2" w:rsidRDefault="00966B7E" w:rsidP="000F33E2">
                      <w:pPr>
                        <w:jc w:val="center"/>
                        <w:rPr>
                          <w:rFonts w:ascii="Arial" w:hAnsi="Arial" w:cs="Arial"/>
                        </w:rPr>
                      </w:pPr>
                      <w:r w:rsidRPr="00966B7E">
                        <w:rPr>
                          <w:rFonts w:ascii="Arial" w:hAnsi="Arial" w:cs="Arial"/>
                        </w:rPr>
                        <w:t>All recruitment must be based on merit, equity and probity.</w:t>
                      </w:r>
                    </w:p>
                    <w:p w14:paraId="511EA21C" w14:textId="77777777" w:rsidR="00966B7E" w:rsidRPr="000F33E2" w:rsidRDefault="00966B7E" w:rsidP="000F33E2">
                      <w:pPr>
                        <w:jc w:val="center"/>
                        <w:rPr>
                          <w:rFonts w:ascii="Arial" w:hAnsi="Arial" w:cs="Arial"/>
                        </w:rPr>
                      </w:pPr>
                    </w:p>
                  </w:txbxContent>
                </v:textbox>
                <w10:wrap anchorx="page"/>
              </v:shape>
            </w:pict>
          </mc:Fallback>
        </mc:AlternateContent>
      </w:r>
      <w:r w:rsidR="00445A05" w:rsidRPr="00E41BCB">
        <w:rPr>
          <w:rFonts w:ascii="Century Gothic" w:hAnsi="Century Gothic"/>
          <w:b/>
          <w:bCs/>
          <w:noProof/>
        </w:rPr>
        <mc:AlternateContent>
          <mc:Choice Requires="wps">
            <w:drawing>
              <wp:anchor distT="45720" distB="45720" distL="114300" distR="114300" simplePos="0" relativeHeight="251597820" behindDoc="0" locked="0" layoutInCell="1" allowOverlap="1" wp14:anchorId="006A2F6E" wp14:editId="506577B5">
                <wp:simplePos x="0" y="0"/>
                <wp:positionH relativeFrom="page">
                  <wp:posOffset>19685</wp:posOffset>
                </wp:positionH>
                <wp:positionV relativeFrom="paragraph">
                  <wp:posOffset>-391307</wp:posOffset>
                </wp:positionV>
                <wp:extent cx="7540625" cy="3924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0625" cy="392430"/>
                        </a:xfrm>
                        <a:prstGeom prst="rect">
                          <a:avLst/>
                        </a:prstGeom>
                        <a:noFill/>
                        <a:ln w="9525">
                          <a:noFill/>
                          <a:miter lim="800000"/>
                          <a:headEnd/>
                          <a:tailEnd/>
                        </a:ln>
                      </wps:spPr>
                      <wps:txbx>
                        <w:txbxContent>
                          <w:p w14:paraId="6A32B930" w14:textId="2A401529" w:rsidR="009D33D0" w:rsidRPr="00966B7E" w:rsidRDefault="00217A7B" w:rsidP="00762678">
                            <w:pPr>
                              <w:spacing w:after="60" w:line="240" w:lineRule="auto"/>
                              <w:jc w:val="center"/>
                              <w:rPr>
                                <w:rFonts w:ascii="Century Gothic" w:hAnsi="Century Gothic"/>
                                <w:color w:val="3C455A"/>
                                <w:sz w:val="44"/>
                                <w:szCs w:val="44"/>
                              </w:rPr>
                            </w:pPr>
                            <w:r w:rsidRPr="00966B7E">
                              <w:rPr>
                                <w:rFonts w:ascii="Century Gothic" w:hAnsi="Century Gothic"/>
                                <w:color w:val="3C455A"/>
                                <w:sz w:val="44"/>
                                <w:szCs w:val="44"/>
                              </w:rPr>
                              <w:fldChar w:fldCharType="begin"/>
                            </w:r>
                            <w:r w:rsidRPr="00966B7E">
                              <w:rPr>
                                <w:rFonts w:ascii="Century Gothic" w:hAnsi="Century Gothic"/>
                                <w:color w:val="3C455A"/>
                                <w:sz w:val="44"/>
                                <w:szCs w:val="44"/>
                              </w:rPr>
                              <w:instrText xml:space="preserve"> AUTOTEXTLIST   \t "Outlines the high level process for filling permanent vacancies. Recruitment must follow merit, equity and probity principles, avoid nepotism, and comply with the Public Sector Recruitment Standard and all relevant agency policies and procedures."  \* MERGEFORMAT </w:instrText>
                            </w:r>
                            <w:r w:rsidRPr="00966B7E">
                              <w:rPr>
                                <w:rFonts w:ascii="Century Gothic" w:hAnsi="Century Gothic"/>
                                <w:color w:val="3C455A"/>
                                <w:sz w:val="44"/>
                                <w:szCs w:val="44"/>
                              </w:rPr>
                              <w:fldChar w:fldCharType="separate"/>
                            </w:r>
                            <w:r w:rsidR="00A26023" w:rsidRPr="00966B7E">
                              <w:rPr>
                                <w:rFonts w:ascii="Century Gothic" w:hAnsi="Century Gothic"/>
                                <w:color w:val="3C455A"/>
                                <w:sz w:val="44"/>
                                <w:szCs w:val="44"/>
                              </w:rPr>
                              <w:t>P</w:t>
                            </w:r>
                            <w:r w:rsidRPr="00966B7E">
                              <w:rPr>
                                <w:rFonts w:ascii="Century Gothic" w:hAnsi="Century Gothic"/>
                                <w:color w:val="3C455A"/>
                                <w:sz w:val="44"/>
                                <w:szCs w:val="44"/>
                              </w:rPr>
                              <w:t xml:space="preserve">ermanent </w:t>
                            </w:r>
                            <w:r w:rsidR="00A26023" w:rsidRPr="00966B7E">
                              <w:rPr>
                                <w:rFonts w:ascii="Century Gothic" w:hAnsi="Century Gothic"/>
                                <w:color w:val="3C455A"/>
                                <w:sz w:val="44"/>
                                <w:szCs w:val="44"/>
                              </w:rPr>
                              <w:t>V</w:t>
                            </w:r>
                            <w:r w:rsidRPr="00966B7E">
                              <w:rPr>
                                <w:rFonts w:ascii="Century Gothic" w:hAnsi="Century Gothic"/>
                                <w:color w:val="3C455A"/>
                                <w:sz w:val="44"/>
                                <w:szCs w:val="44"/>
                              </w:rPr>
                              <w:t>acancies</w:t>
                            </w:r>
                            <w:r w:rsidRPr="00966B7E">
                              <w:rPr>
                                <w:rFonts w:ascii="Century Gothic" w:hAnsi="Century Gothic"/>
                                <w:color w:val="3C455A"/>
                                <w:sz w:val="44"/>
                                <w:szCs w:val="44"/>
                              </w:rPr>
                              <w:fldChar w:fldCharType="end"/>
                            </w:r>
                            <w:r w:rsidR="00A26023" w:rsidRPr="00966B7E">
                              <w:rPr>
                                <w:rFonts w:ascii="Century Gothic" w:hAnsi="Century Gothic"/>
                                <w:color w:val="3C455A"/>
                                <w:sz w:val="44"/>
                                <w:szCs w:val="44"/>
                              </w:rPr>
                              <w:t>: Decision Tree</w:t>
                            </w:r>
                          </w:p>
                          <w:p w14:paraId="19EF1FE5" w14:textId="77777777" w:rsidR="00762678" w:rsidRPr="00762678" w:rsidRDefault="00762678" w:rsidP="00762678">
                            <w:pPr>
                              <w:spacing w:after="60" w:line="240" w:lineRule="auto"/>
                              <w:jc w:val="center"/>
                              <w:rPr>
                                <w:rFonts w:ascii="Arial" w:hAnsi="Arial" w:cs="Arial"/>
                                <w:color w:val="3C455A"/>
                                <w:u w:val="single"/>
                                <w:lang w:val="en-US"/>
                              </w:rPr>
                            </w:pPr>
                          </w:p>
                          <w:p w14:paraId="393E457B" w14:textId="77777777" w:rsidR="009D33D0" w:rsidRPr="009D33D0" w:rsidRDefault="009D33D0" w:rsidP="009D33D0">
                            <w:pPr>
                              <w:spacing w:after="60"/>
                              <w:jc w:val="center"/>
                              <w:rPr>
                                <w:rFonts w:ascii="Arial" w:hAnsi="Arial" w:cs="Arial"/>
                                <w:color w:val="579BB1"/>
                                <w:lang w:val="en-US"/>
                              </w:rPr>
                            </w:pPr>
                          </w:p>
                          <w:p w14:paraId="7270FC13" w14:textId="484C6A95" w:rsidR="00E41BCB" w:rsidRPr="003566C9" w:rsidRDefault="00E41BCB" w:rsidP="005C46B3">
                            <w:pPr>
                              <w:spacing w:after="0"/>
                              <w:jc w:val="center"/>
                              <w:rPr>
                                <w:rFonts w:ascii="Century Gothic" w:hAnsi="Century Gothic"/>
                                <w:b/>
                                <w:bCs/>
                                <w:color w:val="3D465A"/>
                                <w:sz w:val="40"/>
                                <w:szCs w:val="40"/>
                                <w:lang w:val="en-US"/>
                              </w:rPr>
                            </w:pPr>
                          </w:p>
                          <w:p w14:paraId="42FE5612" w14:textId="77777777" w:rsidR="003566C9" w:rsidRPr="00AA5E9C" w:rsidRDefault="003566C9" w:rsidP="005C46B3">
                            <w:pPr>
                              <w:spacing w:after="0"/>
                              <w:jc w:val="center"/>
                              <w:rPr>
                                <w:rFonts w:ascii="Century Gothic" w:hAnsi="Century Gothic"/>
                                <w:b/>
                                <w:bCs/>
                                <w:color w:val="3D465A"/>
                                <w:sz w:val="40"/>
                                <w:szCs w:val="40"/>
                              </w:rPr>
                            </w:pPr>
                          </w:p>
                          <w:p w14:paraId="0C7F3D94" w14:textId="77777777" w:rsidR="00C37E5E" w:rsidRPr="00AA5E9C" w:rsidRDefault="00C37E5E" w:rsidP="005C46B3">
                            <w:pPr>
                              <w:spacing w:after="0"/>
                              <w:rPr>
                                <w:color w:val="FFFFFF" w:themeColor="background1"/>
                                <w14:textFill>
                                  <w14:noFill/>
                                </w14:textFill>
                              </w:rPr>
                            </w:pP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A2F6E" id="_x0000_s1027" type="#_x0000_t202" style="position:absolute;margin-left:1.55pt;margin-top:-30.8pt;width:593.75pt;height:30.9pt;z-index:2515978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" filled="f" stroked="f">
                <v:textbox inset=",0">
                  <w:txbxContent>
                    <w:p w14:paraId="6A32B930" w14:textId="2A401529" w:rsidR="009D33D0" w:rsidRPr="00966B7E" w:rsidRDefault="00217A7B" w:rsidP="00762678">
                      <w:pPr>
                        <w:spacing w:after="60" w:line="240" w:lineRule="auto"/>
                        <w:jc w:val="center"/>
                        <w:rPr>
                          <w:rFonts w:ascii="Century Gothic" w:hAnsi="Century Gothic"/>
                          <w:color w:val="3C455A"/>
                          <w:sz w:val="44"/>
                          <w:szCs w:val="44"/>
                        </w:rPr>
                      </w:pPr>
                      <w:r w:rsidRPr="00966B7E">
                        <w:rPr>
                          <w:rFonts w:ascii="Century Gothic" w:hAnsi="Century Gothic"/>
                          <w:color w:val="3C455A"/>
                          <w:sz w:val="44"/>
                          <w:szCs w:val="44"/>
                        </w:rPr>
                        <w:fldChar w:fldCharType="begin"/>
                      </w:r>
                      <w:r w:rsidRPr="00966B7E">
                        <w:rPr>
                          <w:rFonts w:ascii="Century Gothic" w:hAnsi="Century Gothic"/>
                          <w:color w:val="3C455A"/>
                          <w:sz w:val="44"/>
                          <w:szCs w:val="44"/>
                        </w:rPr>
                        <w:instrText xml:space="preserve"> AUTOTEXTLIST   \t "Outlines the high level process for filling permanent vacancies. Recruitment must follow merit, equity and probity principles, avoid nepotism, and comply with the Public Sector Recruitment Standard and all relevant agency policies and procedures."  \* MERGEFORMAT </w:instrText>
                      </w:r>
                      <w:r w:rsidRPr="00966B7E">
                        <w:rPr>
                          <w:rFonts w:ascii="Century Gothic" w:hAnsi="Century Gothic"/>
                          <w:color w:val="3C455A"/>
                          <w:sz w:val="44"/>
                          <w:szCs w:val="44"/>
                        </w:rPr>
                        <w:fldChar w:fldCharType="separate"/>
                      </w:r>
                      <w:r w:rsidR="00A26023" w:rsidRPr="00966B7E">
                        <w:rPr>
                          <w:rFonts w:ascii="Century Gothic" w:hAnsi="Century Gothic"/>
                          <w:color w:val="3C455A"/>
                          <w:sz w:val="44"/>
                          <w:szCs w:val="44"/>
                        </w:rPr>
                        <w:t>P</w:t>
                      </w:r>
                      <w:r w:rsidRPr="00966B7E">
                        <w:rPr>
                          <w:rFonts w:ascii="Century Gothic" w:hAnsi="Century Gothic"/>
                          <w:color w:val="3C455A"/>
                          <w:sz w:val="44"/>
                          <w:szCs w:val="44"/>
                        </w:rPr>
                        <w:t xml:space="preserve">ermanent </w:t>
                      </w:r>
                      <w:r w:rsidR="00A26023" w:rsidRPr="00966B7E">
                        <w:rPr>
                          <w:rFonts w:ascii="Century Gothic" w:hAnsi="Century Gothic"/>
                          <w:color w:val="3C455A"/>
                          <w:sz w:val="44"/>
                          <w:szCs w:val="44"/>
                        </w:rPr>
                        <w:t>V</w:t>
                      </w:r>
                      <w:r w:rsidRPr="00966B7E">
                        <w:rPr>
                          <w:rFonts w:ascii="Century Gothic" w:hAnsi="Century Gothic"/>
                          <w:color w:val="3C455A"/>
                          <w:sz w:val="44"/>
                          <w:szCs w:val="44"/>
                        </w:rPr>
                        <w:t>acancies</w:t>
                      </w:r>
                      <w:r w:rsidRPr="00966B7E">
                        <w:rPr>
                          <w:rFonts w:ascii="Century Gothic" w:hAnsi="Century Gothic"/>
                          <w:color w:val="3C455A"/>
                          <w:sz w:val="44"/>
                          <w:szCs w:val="44"/>
                        </w:rPr>
                        <w:fldChar w:fldCharType="end"/>
                      </w:r>
                      <w:r w:rsidR="00A26023" w:rsidRPr="00966B7E">
                        <w:rPr>
                          <w:rFonts w:ascii="Century Gothic" w:hAnsi="Century Gothic"/>
                          <w:color w:val="3C455A"/>
                          <w:sz w:val="44"/>
                          <w:szCs w:val="44"/>
                        </w:rPr>
                        <w:t>: Decision Tree</w:t>
                      </w:r>
                    </w:p>
                    <w:p w14:paraId="19EF1FE5" w14:textId="77777777" w:rsidR="00762678" w:rsidRPr="00762678" w:rsidRDefault="00762678" w:rsidP="00762678">
                      <w:pPr>
                        <w:spacing w:after="60" w:line="240" w:lineRule="auto"/>
                        <w:jc w:val="center"/>
                        <w:rPr>
                          <w:rFonts w:ascii="Arial" w:hAnsi="Arial" w:cs="Arial"/>
                          <w:color w:val="3C455A"/>
                          <w:u w:val="single"/>
                          <w:lang w:val="en-US"/>
                        </w:rPr>
                      </w:pPr>
                    </w:p>
                    <w:p w14:paraId="393E457B" w14:textId="77777777" w:rsidR="009D33D0" w:rsidRPr="009D33D0" w:rsidRDefault="009D33D0" w:rsidP="009D33D0">
                      <w:pPr>
                        <w:spacing w:after="60"/>
                        <w:jc w:val="center"/>
                        <w:rPr>
                          <w:rFonts w:ascii="Arial" w:hAnsi="Arial" w:cs="Arial"/>
                          <w:color w:val="579BB1"/>
                          <w:lang w:val="en-US"/>
                        </w:rPr>
                      </w:pPr>
                    </w:p>
                    <w:p w14:paraId="7270FC13" w14:textId="484C6A95" w:rsidR="00E41BCB" w:rsidRPr="003566C9" w:rsidRDefault="00E41BCB" w:rsidP="005C46B3">
                      <w:pPr>
                        <w:spacing w:after="0"/>
                        <w:jc w:val="center"/>
                        <w:rPr>
                          <w:rFonts w:ascii="Century Gothic" w:hAnsi="Century Gothic"/>
                          <w:b/>
                          <w:bCs/>
                          <w:color w:val="3D465A"/>
                          <w:sz w:val="40"/>
                          <w:szCs w:val="40"/>
                          <w:lang w:val="en-US"/>
                        </w:rPr>
                      </w:pPr>
                    </w:p>
                    <w:p w14:paraId="42FE5612" w14:textId="77777777" w:rsidR="003566C9" w:rsidRPr="00AA5E9C" w:rsidRDefault="003566C9" w:rsidP="005C46B3">
                      <w:pPr>
                        <w:spacing w:after="0"/>
                        <w:jc w:val="center"/>
                        <w:rPr>
                          <w:rFonts w:ascii="Century Gothic" w:hAnsi="Century Gothic"/>
                          <w:b/>
                          <w:bCs/>
                          <w:color w:val="3D465A"/>
                          <w:sz w:val="40"/>
                          <w:szCs w:val="40"/>
                        </w:rPr>
                      </w:pPr>
                    </w:p>
                    <w:p w14:paraId="0C7F3D94" w14:textId="77777777" w:rsidR="00C37E5E" w:rsidRPr="00AA5E9C" w:rsidRDefault="00C37E5E" w:rsidP="005C46B3">
                      <w:pPr>
                        <w:spacing w:after="0"/>
                        <w:rPr>
                          <w:color w:val="FFFFFF" w:themeColor="background1"/>
                          <w14:textFill>
                            <w14:noFill/>
                          </w14:textFill>
                        </w:rPr>
                      </w:pPr>
                    </w:p>
                  </w:txbxContent>
                </v:textbox>
                <w10:wrap anchorx="page"/>
              </v:shape>
            </w:pict>
          </mc:Fallback>
        </mc:AlternateContent>
      </w:r>
    </w:p>
    <w:p w14:paraId="345D07EF" w14:textId="7F0D3057" w:rsidR="00B97E5A" w:rsidRPr="00B97E5A" w:rsidRDefault="00762678" w:rsidP="00B97E5A">
      <w:pPr>
        <w:rPr>
          <w:rFonts w:ascii="Century Gothic" w:hAnsi="Century Gothic"/>
        </w:rPr>
      </w:pPr>
      <w:r w:rsidRPr="00E41BCB">
        <w:rPr>
          <w:rFonts w:ascii="Century Gothic" w:hAnsi="Century Gothic"/>
          <w:b/>
          <w:bCs/>
          <w:noProof/>
        </w:rPr>
        <mc:AlternateContent>
          <mc:Choice Requires="wps">
            <w:drawing>
              <wp:anchor distT="45720" distB="45720" distL="114300" distR="114300" simplePos="0" relativeHeight="251714560" behindDoc="1" locked="0" layoutInCell="1" allowOverlap="1" wp14:anchorId="13168D1A" wp14:editId="11D8D50B">
                <wp:simplePos x="0" y="0"/>
                <wp:positionH relativeFrom="margin">
                  <wp:posOffset>-2540</wp:posOffset>
                </wp:positionH>
                <wp:positionV relativeFrom="paragraph">
                  <wp:posOffset>180072</wp:posOffset>
                </wp:positionV>
                <wp:extent cx="6647815" cy="313690"/>
                <wp:effectExtent l="0" t="0" r="635" b="0"/>
                <wp:wrapNone/>
                <wp:docPr id="1780669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815" cy="313690"/>
                        </a:xfrm>
                        <a:prstGeom prst="rect">
                          <a:avLst/>
                        </a:prstGeom>
                        <a:solidFill>
                          <a:srgbClr val="3C455A"/>
                        </a:solidFill>
                        <a:ln w="9525">
                          <a:noFill/>
                          <a:miter lim="800000"/>
                          <a:headEnd/>
                          <a:tailEnd/>
                        </a:ln>
                      </wps:spPr>
                      <wps:txbx>
                        <w:txbxContent>
                          <w:p w14:paraId="72FB0307" w14:textId="756835D8" w:rsidR="001E25C1" w:rsidRPr="00696373" w:rsidRDefault="005B02CF" w:rsidP="001E25C1">
                            <w:pPr>
                              <w:pStyle w:val="ListParagraph"/>
                              <w:numPr>
                                <w:ilvl w:val="0"/>
                                <w:numId w:val="6"/>
                              </w:numPr>
                              <w:spacing w:after="0"/>
                              <w:ind w:left="357" w:hanging="357"/>
                              <w:contextualSpacing w:val="0"/>
                              <w:jc w:val="center"/>
                              <w:rPr>
                                <w:rFonts w:ascii="Arial" w:hAnsi="Arial" w:cs="Arial"/>
                                <w:color w:val="FFFFFF" w:themeColor="background1"/>
                              </w:rPr>
                            </w:pPr>
                            <w:r w:rsidRPr="006368B1">
                              <w:rPr>
                                <w:rFonts w:ascii="Arial" w:hAnsi="Arial" w:cs="Arial"/>
                                <w:b/>
                                <w:bCs/>
                                <w:color w:val="FFFFFF" w:themeColor="background1"/>
                                <w:sz w:val="26"/>
                                <w:szCs w:val="26"/>
                              </w:rPr>
                              <w:fldChar w:fldCharType="begin"/>
                            </w:r>
                            <w:r w:rsidRPr="006368B1">
                              <w:rPr>
                                <w:rFonts w:ascii="Arial" w:hAnsi="Arial" w:cs="Arial"/>
                                <w:b/>
                                <w:bCs/>
                                <w:color w:val="FFFFFF" w:themeColor="background1"/>
                                <w:sz w:val="26"/>
                                <w:szCs w:val="26"/>
                              </w:rPr>
                              <w:instrText xml:space="preserve"> AUTOTEXTLIST   \t "Mandatory requirement to prioritise placing these priority groups of employees/applicants, in the listed order of priority, before going to the market for permanent vacancies."  \* MERGEFORMAT </w:instrText>
                            </w:r>
                            <w:r w:rsidRPr="006368B1">
                              <w:rPr>
                                <w:rFonts w:ascii="Arial" w:hAnsi="Arial" w:cs="Arial"/>
                                <w:b/>
                                <w:bCs/>
                                <w:color w:val="FFFFFF" w:themeColor="background1"/>
                                <w:sz w:val="26"/>
                                <w:szCs w:val="26"/>
                              </w:rPr>
                              <w:fldChar w:fldCharType="separate"/>
                            </w:r>
                            <w:r w:rsidRPr="006368B1">
                              <w:rPr>
                                <w:rFonts w:ascii="Arial" w:hAnsi="Arial" w:cs="Arial"/>
                                <w:b/>
                                <w:bCs/>
                                <w:color w:val="FFFFFF" w:themeColor="background1"/>
                                <w:sz w:val="26"/>
                                <w:szCs w:val="26"/>
                              </w:rPr>
                              <w:t>Prioritise</w:t>
                            </w:r>
                            <w:r w:rsidRPr="006368B1">
                              <w:rPr>
                                <w:rFonts w:ascii="Arial" w:hAnsi="Arial" w:cs="Arial"/>
                                <w:b/>
                                <w:bCs/>
                                <w:color w:val="FFFFFF" w:themeColor="background1"/>
                                <w:sz w:val="26"/>
                                <w:szCs w:val="26"/>
                              </w:rPr>
                              <w:fldChar w:fldCharType="end"/>
                            </w:r>
                            <w:r w:rsidR="00696373" w:rsidRPr="006368B1">
                              <w:rPr>
                                <w:rFonts w:ascii="Arial" w:hAnsi="Arial" w:cs="Arial"/>
                                <w:b/>
                                <w:bCs/>
                                <w:color w:val="FFFFFF" w:themeColor="background1"/>
                                <w:sz w:val="26"/>
                                <w:szCs w:val="26"/>
                              </w:rPr>
                              <w:t xml:space="preserve"> </w:t>
                            </w:r>
                            <w:r w:rsidR="00696373" w:rsidRPr="00696373">
                              <w:rPr>
                                <w:rFonts w:ascii="Arial" w:hAnsi="Arial" w:cs="Arial"/>
                                <w:b/>
                                <w:bCs/>
                                <w:color w:val="FFFFFF" w:themeColor="background1"/>
                                <w:sz w:val="26"/>
                                <w:szCs w:val="26"/>
                              </w:rPr>
                              <w:t>suitable employees and applicants</w:t>
                            </w:r>
                            <w:r w:rsidR="003D15AB" w:rsidRPr="00696373">
                              <w:rPr>
                                <w:rFonts w:ascii="Arial" w:hAnsi="Arial" w:cs="Arial"/>
                                <w:b/>
                                <w:bCs/>
                                <w:color w:val="FFFFFF" w:themeColor="background1"/>
                                <w:sz w:val="26"/>
                                <w:szCs w:val="2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68D1A" id="_x0000_s1028" type="#_x0000_t202" style="position:absolute;margin-left:-.2pt;margin-top:14.2pt;width:523.45pt;height:24.7pt;z-index:-25160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" fillcolor="#3c455a" stroked="f">
                <v:textbox>
                  <w:txbxContent>
                    <w:p w14:paraId="72FB0307" w14:textId="756835D8" w:rsidR="001E25C1" w:rsidRPr="00696373" w:rsidRDefault="005B02CF" w:rsidP="001E25C1">
                      <w:pPr>
                        <w:pStyle w:val="ListParagraph"/>
                        <w:numPr>
                          <w:ilvl w:val="0"/>
                          <w:numId w:val="6"/>
                        </w:numPr>
                        <w:spacing w:after="0"/>
                        <w:ind w:left="357" w:hanging="357"/>
                        <w:contextualSpacing w:val="0"/>
                        <w:jc w:val="center"/>
                        <w:rPr>
                          <w:rFonts w:ascii="Arial" w:hAnsi="Arial" w:cs="Arial"/>
                          <w:color w:val="FFFFFF" w:themeColor="background1"/>
                        </w:rPr>
                      </w:pPr>
                      <w:r w:rsidRPr="006368B1">
                        <w:rPr>
                          <w:rFonts w:ascii="Arial" w:hAnsi="Arial" w:cs="Arial"/>
                          <w:b/>
                          <w:bCs/>
                          <w:color w:val="FFFFFF" w:themeColor="background1"/>
                          <w:sz w:val="26"/>
                          <w:szCs w:val="26"/>
                        </w:rPr>
                        <w:fldChar w:fldCharType="begin"/>
                      </w:r>
                      <w:r w:rsidRPr="006368B1">
                        <w:rPr>
                          <w:rFonts w:ascii="Arial" w:hAnsi="Arial" w:cs="Arial"/>
                          <w:b/>
                          <w:bCs/>
                          <w:color w:val="FFFFFF" w:themeColor="background1"/>
                          <w:sz w:val="26"/>
                          <w:szCs w:val="26"/>
                        </w:rPr>
                        <w:instrText xml:space="preserve"> AUTOTEXTLIST   \t "Mandatory requirement to prioritise placing these priority groups of employees/applicants, in the listed order of priority, before going to the market for permanent vacancies."  \* MERGEFORMAT </w:instrText>
                      </w:r>
                      <w:r w:rsidRPr="006368B1">
                        <w:rPr>
                          <w:rFonts w:ascii="Arial" w:hAnsi="Arial" w:cs="Arial"/>
                          <w:b/>
                          <w:bCs/>
                          <w:color w:val="FFFFFF" w:themeColor="background1"/>
                          <w:sz w:val="26"/>
                          <w:szCs w:val="26"/>
                        </w:rPr>
                        <w:fldChar w:fldCharType="separate"/>
                      </w:r>
                      <w:r w:rsidRPr="006368B1">
                        <w:rPr>
                          <w:rFonts w:ascii="Arial" w:hAnsi="Arial" w:cs="Arial"/>
                          <w:b/>
                          <w:bCs/>
                          <w:color w:val="FFFFFF" w:themeColor="background1"/>
                          <w:sz w:val="26"/>
                          <w:szCs w:val="26"/>
                        </w:rPr>
                        <w:t>Prioritise</w:t>
                      </w:r>
                      <w:r w:rsidRPr="006368B1">
                        <w:rPr>
                          <w:rFonts w:ascii="Arial" w:hAnsi="Arial" w:cs="Arial"/>
                          <w:b/>
                          <w:bCs/>
                          <w:color w:val="FFFFFF" w:themeColor="background1"/>
                          <w:sz w:val="26"/>
                          <w:szCs w:val="26"/>
                        </w:rPr>
                        <w:fldChar w:fldCharType="end"/>
                      </w:r>
                      <w:r w:rsidR="00696373" w:rsidRPr="006368B1">
                        <w:rPr>
                          <w:rFonts w:ascii="Arial" w:hAnsi="Arial" w:cs="Arial"/>
                          <w:b/>
                          <w:bCs/>
                          <w:color w:val="FFFFFF" w:themeColor="background1"/>
                          <w:sz w:val="26"/>
                          <w:szCs w:val="26"/>
                        </w:rPr>
                        <w:t xml:space="preserve"> </w:t>
                      </w:r>
                      <w:r w:rsidR="00696373" w:rsidRPr="00696373">
                        <w:rPr>
                          <w:rFonts w:ascii="Arial" w:hAnsi="Arial" w:cs="Arial"/>
                          <w:b/>
                          <w:bCs/>
                          <w:color w:val="FFFFFF" w:themeColor="background1"/>
                          <w:sz w:val="26"/>
                          <w:szCs w:val="26"/>
                        </w:rPr>
                        <w:t>suitable employees and applicants</w:t>
                      </w:r>
                      <w:r w:rsidR="003D15AB" w:rsidRPr="00696373">
                        <w:rPr>
                          <w:rFonts w:ascii="Arial" w:hAnsi="Arial" w:cs="Arial"/>
                          <w:b/>
                          <w:bCs/>
                          <w:color w:val="FFFFFF" w:themeColor="background1"/>
                          <w:sz w:val="26"/>
                          <w:szCs w:val="26"/>
                        </w:rPr>
                        <w:br/>
                      </w:r>
                    </w:p>
                  </w:txbxContent>
                </v:textbox>
                <w10:wrap anchorx="margin"/>
              </v:shape>
            </w:pict>
          </mc:Fallback>
        </mc:AlternateContent>
      </w:r>
    </w:p>
    <w:p w14:paraId="3620B0A4" w14:textId="0FCAB1C8" w:rsidR="00B97E5A" w:rsidRDefault="00A301BB" w:rsidP="00B97E5A">
      <w:pPr>
        <w:rPr>
          <w:rFonts w:ascii="Century Gothic" w:hAnsi="Century Gothic"/>
          <w:b/>
          <w:bCs/>
        </w:rPr>
      </w:pPr>
      <w:r w:rsidRPr="00E41BCB">
        <w:rPr>
          <w:rFonts w:ascii="Century Gothic" w:hAnsi="Century Gothic"/>
          <w:b/>
          <w:bCs/>
          <w:noProof/>
        </w:rPr>
        <mc:AlternateContent>
          <mc:Choice Requires="wps">
            <w:drawing>
              <wp:anchor distT="45720" distB="45720" distL="114300" distR="114300" simplePos="0" relativeHeight="251603968" behindDoc="0" locked="0" layoutInCell="1" allowOverlap="1" wp14:anchorId="052ADC88" wp14:editId="6CDD9165">
                <wp:simplePos x="0" y="0"/>
                <wp:positionH relativeFrom="margin">
                  <wp:posOffset>5715</wp:posOffset>
                </wp:positionH>
                <wp:positionV relativeFrom="paragraph">
                  <wp:posOffset>168275</wp:posOffset>
                </wp:positionV>
                <wp:extent cx="2785745" cy="1372235"/>
                <wp:effectExtent l="0" t="0" r="0" b="0"/>
                <wp:wrapSquare wrapText="bothSides"/>
                <wp:docPr id="4926816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372235"/>
                        </a:xfrm>
                        <a:prstGeom prst="rect">
                          <a:avLst/>
                        </a:prstGeom>
                        <a:solidFill>
                          <a:srgbClr val="B9D3DD"/>
                        </a:solidFill>
                        <a:ln w="9525">
                          <a:noFill/>
                          <a:miter lim="800000"/>
                          <a:headEnd/>
                          <a:tailEnd/>
                        </a:ln>
                      </wps:spPr>
                      <wps:txbx>
                        <w:txbxContent>
                          <w:p w14:paraId="5B128010" w14:textId="07CA96E7" w:rsidR="003D15AB" w:rsidRPr="003D15AB" w:rsidRDefault="003D15AB" w:rsidP="00E914D8">
                            <w:pPr>
                              <w:spacing w:after="60" w:line="259" w:lineRule="auto"/>
                              <w:rPr>
                                <w:rFonts w:ascii="Arial" w:hAnsi="Arial" w:cs="Arial"/>
                              </w:rPr>
                            </w:pPr>
                            <w:r w:rsidRPr="003D15AB">
                              <w:rPr>
                                <w:rFonts w:ascii="Arial" w:hAnsi="Arial" w:cs="Arial"/>
                              </w:rPr>
                              <w:t xml:space="preserve">Consider existing </w:t>
                            </w:r>
                            <w:r>
                              <w:rPr>
                                <w:rFonts w:ascii="Arial" w:hAnsi="Arial" w:cs="Arial"/>
                              </w:rPr>
                              <w:t xml:space="preserve">agency </w:t>
                            </w:r>
                            <w:r w:rsidRPr="003D15AB">
                              <w:rPr>
                                <w:rFonts w:ascii="Arial" w:hAnsi="Arial" w:cs="Arial"/>
                              </w:rPr>
                              <w:t>workforce</w:t>
                            </w:r>
                            <w:r>
                              <w:rPr>
                                <w:rFonts w:ascii="Arial" w:hAnsi="Arial" w:cs="Arial"/>
                              </w:rPr>
                              <w:t>:</w:t>
                            </w:r>
                          </w:p>
                          <w:p w14:paraId="4B4FCEDC" w14:textId="77777777" w:rsidR="00114104" w:rsidRDefault="00263E20" w:rsidP="00114104">
                            <w:pPr>
                              <w:pStyle w:val="ListParagraph"/>
                              <w:numPr>
                                <w:ilvl w:val="0"/>
                                <w:numId w:val="12"/>
                              </w:numPr>
                              <w:spacing w:before="60" w:after="60" w:line="259" w:lineRule="auto"/>
                              <w:ind w:left="567"/>
                              <w:rPr>
                                <w:rFonts w:ascii="Arial" w:hAnsi="Arial" w:cs="Arial"/>
                              </w:rPr>
                            </w:pPr>
                            <w:r w:rsidRPr="00114104">
                              <w:rPr>
                                <w:rFonts w:ascii="Arial" w:hAnsi="Arial" w:cs="Arial"/>
                              </w:rPr>
                              <w:fldChar w:fldCharType="begin"/>
                            </w:r>
                            <w:r w:rsidRPr="00114104">
                              <w:rPr>
                                <w:rFonts w:ascii="Arial" w:hAnsi="Arial" w:cs="Arial"/>
                              </w:rPr>
                              <w:instrText xml:space="preserve"> AUTOTEXTLIST   \t "Where the vacancy and the employee are assessed as suitable against the requirements for a suitable position or suitable employment under s 94(6) of the Public Sector Management Act 1994."  \* MERGEFORMAT </w:instrText>
                            </w:r>
                            <w:r w:rsidRPr="00114104">
                              <w:rPr>
                                <w:rFonts w:ascii="Arial" w:hAnsi="Arial" w:cs="Arial"/>
                              </w:rPr>
                              <w:fldChar w:fldCharType="separate"/>
                            </w:r>
                            <w:r w:rsidR="00DF5CCC" w:rsidRPr="00114104">
                              <w:rPr>
                                <w:rFonts w:ascii="Arial" w:hAnsi="Arial" w:cs="Arial"/>
                              </w:rPr>
                              <w:fldChar w:fldCharType="begin"/>
                            </w:r>
                            <w:r w:rsidR="00DF5CCC" w:rsidRPr="00114104">
                              <w:rPr>
                                <w:rFonts w:ascii="Arial" w:hAnsi="Arial" w:cs="Arial"/>
                              </w:rPr>
                              <w:instrText xml:space="preserve"> AUTOTEXTLIST   \t "Request your agency’s surplus list and assess suitability under regulation 7 of the Public Sector Management (Redeployment and Redundancy) Regulations 2014. Suitability varies by category. If a surplus employee is suitable, they must be appointed."  \* MERGEFORMAT </w:instrText>
                            </w:r>
                            <w:r w:rsidR="00DF5CCC" w:rsidRPr="00114104">
                              <w:rPr>
                                <w:rFonts w:ascii="Arial" w:hAnsi="Arial" w:cs="Arial"/>
                              </w:rPr>
                              <w:fldChar w:fldCharType="separate"/>
                            </w:r>
                            <w:r w:rsidR="00DF5CCC" w:rsidRPr="00114104">
                              <w:rPr>
                                <w:rFonts w:ascii="Arial" w:hAnsi="Arial" w:cs="Arial"/>
                              </w:rPr>
                              <w:t>Suitable</w:t>
                            </w:r>
                            <w:r w:rsidR="00DF5CCC" w:rsidRPr="00114104">
                              <w:rPr>
                                <w:rFonts w:ascii="Arial" w:hAnsi="Arial" w:cs="Arial"/>
                              </w:rPr>
                              <w:fldChar w:fldCharType="end"/>
                            </w:r>
                            <w:r w:rsidRPr="00114104">
                              <w:rPr>
                                <w:rFonts w:ascii="Arial" w:hAnsi="Arial" w:cs="Arial"/>
                              </w:rPr>
                              <w:fldChar w:fldCharType="end"/>
                            </w:r>
                            <w:r w:rsidR="00E41BCB" w:rsidRPr="00114104">
                              <w:rPr>
                                <w:rFonts w:ascii="Arial" w:hAnsi="Arial" w:cs="Arial"/>
                              </w:rPr>
                              <w:t xml:space="preserve"> surplus employees</w:t>
                            </w:r>
                          </w:p>
                          <w:p w14:paraId="251709BC" w14:textId="77777777" w:rsidR="00114104" w:rsidRDefault="00D56843" w:rsidP="00114104">
                            <w:pPr>
                              <w:pStyle w:val="ListParagraph"/>
                              <w:numPr>
                                <w:ilvl w:val="0"/>
                                <w:numId w:val="12"/>
                              </w:numPr>
                              <w:spacing w:before="60" w:after="60" w:line="259" w:lineRule="auto"/>
                              <w:ind w:left="567"/>
                              <w:rPr>
                                <w:rFonts w:ascii="Arial" w:hAnsi="Arial" w:cs="Arial"/>
                              </w:rPr>
                            </w:pPr>
                            <w:r w:rsidRPr="00114104">
                              <w:rPr>
                                <w:rFonts w:ascii="Arial" w:hAnsi="Arial" w:cs="Arial"/>
                              </w:rPr>
                              <w:t xml:space="preserve">Eligible </w:t>
                            </w:r>
                            <w:r w:rsidR="00E41BCB" w:rsidRPr="00114104">
                              <w:rPr>
                                <w:rFonts w:ascii="Arial" w:hAnsi="Arial" w:cs="Arial"/>
                              </w:rPr>
                              <w:t>fixed term or casual employees (</w:t>
                            </w:r>
                            <w:r w:rsidR="00223F4C" w:rsidRPr="00114104">
                              <w:rPr>
                                <w:rFonts w:ascii="Arial" w:hAnsi="Arial" w:cs="Arial"/>
                              </w:rPr>
                              <w:fldChar w:fldCharType="begin"/>
                            </w:r>
                            <w:r w:rsidR="00223F4C" w:rsidRPr="00114104">
                              <w:rPr>
                                <w:rFonts w:ascii="Arial" w:hAnsi="Arial" w:cs="Arial"/>
                              </w:rPr>
                              <w:instrText xml:space="preserve"> AUTOTEXTLIST   \t "Where an employee can be permanently appointed under the relevant industrial provisions."  \* MERGEFORMAT </w:instrText>
                            </w:r>
                            <w:r w:rsidR="00223F4C" w:rsidRPr="00114104">
                              <w:rPr>
                                <w:rFonts w:ascii="Arial" w:hAnsi="Arial" w:cs="Arial"/>
                              </w:rPr>
                              <w:fldChar w:fldCharType="separate"/>
                            </w:r>
                            <w:r w:rsidR="00F75DFD" w:rsidRPr="00114104">
                              <w:rPr>
                                <w:rFonts w:ascii="Arial" w:hAnsi="Arial" w:cs="Arial"/>
                              </w:rPr>
                              <w:fldChar w:fldCharType="begin"/>
                            </w:r>
                            <w:r w:rsidR="00F75DFD" w:rsidRPr="00114104">
                              <w:rPr>
                                <w:rFonts w:ascii="Arial" w:hAnsi="Arial" w:cs="Arial"/>
                              </w:rPr>
                              <w:instrText xml:space="preserve"> AUTOTEXTLIST   \t "Check with HR if an employee meets eligibility for conversion to permanency under the industrial instruments. If they meet the criteria for the position, they must be converted and appointed."  \* MERGEFORMAT </w:instrText>
                            </w:r>
                            <w:r w:rsidR="00F75DFD" w:rsidRPr="00114104">
                              <w:rPr>
                                <w:rFonts w:ascii="Arial" w:hAnsi="Arial" w:cs="Arial"/>
                              </w:rPr>
                              <w:fldChar w:fldCharType="separate"/>
                            </w:r>
                            <w:r w:rsidR="00F75DFD" w:rsidRPr="00114104">
                              <w:rPr>
                                <w:rFonts w:ascii="Arial" w:hAnsi="Arial" w:cs="Arial"/>
                              </w:rPr>
                              <w:t>conversion</w:t>
                            </w:r>
                            <w:r w:rsidR="00F75DFD" w:rsidRPr="00114104">
                              <w:rPr>
                                <w:rFonts w:ascii="Arial" w:hAnsi="Arial" w:cs="Arial"/>
                              </w:rPr>
                              <w:fldChar w:fldCharType="end"/>
                            </w:r>
                            <w:r w:rsidR="00223F4C" w:rsidRPr="00114104">
                              <w:rPr>
                                <w:rFonts w:ascii="Arial" w:hAnsi="Arial" w:cs="Arial"/>
                              </w:rPr>
                              <w:fldChar w:fldCharType="end"/>
                            </w:r>
                            <w:r w:rsidR="00E41BCB" w:rsidRPr="00114104">
                              <w:rPr>
                                <w:rFonts w:ascii="Arial" w:hAnsi="Arial" w:cs="Arial"/>
                              </w:rPr>
                              <w:t>)</w:t>
                            </w:r>
                          </w:p>
                          <w:p w14:paraId="3F339099" w14:textId="6069C60F" w:rsidR="00A301BB" w:rsidRPr="00114104" w:rsidRDefault="001240ED" w:rsidP="00114104">
                            <w:pPr>
                              <w:pStyle w:val="ListParagraph"/>
                              <w:numPr>
                                <w:ilvl w:val="0"/>
                                <w:numId w:val="12"/>
                              </w:numPr>
                              <w:spacing w:before="60" w:after="60" w:line="259" w:lineRule="auto"/>
                              <w:ind w:left="567"/>
                              <w:rPr>
                                <w:rFonts w:ascii="Arial" w:hAnsi="Arial" w:cs="Arial"/>
                              </w:rPr>
                            </w:pPr>
                            <w:r w:rsidRPr="00114104">
                              <w:rPr>
                                <w:rFonts w:ascii="Arial" w:hAnsi="Arial" w:cs="Arial"/>
                              </w:rPr>
                              <w:t>Suitable applicant</w:t>
                            </w:r>
                            <w:r w:rsidR="00FA61D2">
                              <w:rPr>
                                <w:rFonts w:ascii="Arial" w:hAnsi="Arial" w:cs="Arial"/>
                              </w:rPr>
                              <w:t>s</w:t>
                            </w:r>
                            <w:r w:rsidR="00E41BCB" w:rsidRPr="00114104">
                              <w:rPr>
                                <w:rFonts w:ascii="Arial" w:hAnsi="Arial" w:cs="Arial"/>
                              </w:rPr>
                              <w:t xml:space="preserve"> </w:t>
                            </w:r>
                            <w:r w:rsidRPr="00114104">
                              <w:rPr>
                                <w:rFonts w:ascii="Arial" w:hAnsi="Arial" w:cs="Arial"/>
                              </w:rPr>
                              <w:t>in</w:t>
                            </w:r>
                            <w:r w:rsidR="00E41BCB" w:rsidRPr="00114104">
                              <w:rPr>
                                <w:rFonts w:ascii="Arial" w:hAnsi="Arial" w:cs="Arial"/>
                              </w:rPr>
                              <w:t xml:space="preserve"> </w:t>
                            </w:r>
                            <w:r w:rsidR="00074B0B" w:rsidRPr="00114104">
                              <w:rPr>
                                <w:rFonts w:ascii="Arial" w:hAnsi="Arial" w:cs="Arial"/>
                              </w:rPr>
                              <w:t>existing</w:t>
                            </w:r>
                            <w:r w:rsidR="008A673C" w:rsidRPr="00114104">
                              <w:rPr>
                                <w:rFonts w:ascii="Arial" w:hAnsi="Arial" w:cs="Arial"/>
                              </w:rPr>
                              <w:t xml:space="preserve"> </w:t>
                            </w:r>
                            <w:r w:rsidR="00CB3F63" w:rsidRPr="006368B1">
                              <w:rPr>
                                <w:rFonts w:ascii="Arial" w:hAnsi="Arial" w:cs="Arial"/>
                              </w:rPr>
                              <w:fldChar w:fldCharType="begin"/>
                            </w:r>
                            <w:r w:rsidR="00CB3F63" w:rsidRPr="00114104">
                              <w:rPr>
                                <w:rFonts w:ascii="Arial" w:hAnsi="Arial" w:cs="Arial"/>
                              </w:rPr>
                              <w:instrText xml:space="preserve"> AUTOTEXTLIST   \t "Request list of suitable applicants from relevant recruitment pools from HR. If suitable applicants are identified, they must be offered appointment."  \* MERGEFORMAT </w:instrText>
                            </w:r>
                            <w:r w:rsidR="00CB3F63" w:rsidRPr="006368B1">
                              <w:rPr>
                                <w:rFonts w:ascii="Arial" w:hAnsi="Arial" w:cs="Arial"/>
                              </w:rPr>
                              <w:fldChar w:fldCharType="separate"/>
                            </w:r>
                            <w:r w:rsidR="00CB3F63" w:rsidRPr="00114104">
                              <w:rPr>
                                <w:rFonts w:ascii="Arial" w:hAnsi="Arial" w:cs="Arial"/>
                              </w:rPr>
                              <w:t>recruitment</w:t>
                            </w:r>
                            <w:hyperlink r:id="rId9" w:history="1">
                              <w:r w:rsidR="00A301BB" w:rsidRPr="00114104">
                                <w:rPr>
                                  <w:rStyle w:val="Hyperlink"/>
                                  <w:rFonts w:ascii="Arial" w:hAnsi="Arial" w:cs="Arial"/>
                                  <w:color w:val="auto"/>
                                  <w:u w:val="none"/>
                                </w:rPr>
                                <w:t xml:space="preserve"> pool</w:t>
                              </w:r>
                              <w:r w:rsidR="00FA61D2">
                                <w:rPr>
                                  <w:rStyle w:val="Hyperlink"/>
                                  <w:rFonts w:ascii="Arial" w:hAnsi="Arial" w:cs="Arial"/>
                                  <w:color w:val="auto"/>
                                  <w:u w:val="none"/>
                                </w:rPr>
                                <w:t>s</w:t>
                              </w:r>
                              <w:r w:rsidR="00A301BB" w:rsidRPr="00114104">
                                <w:rPr>
                                  <w:rStyle w:val="Hyperlink"/>
                                  <w:rFonts w:ascii="Arial" w:hAnsi="Arial" w:cs="Arial"/>
                                  <w:color w:val="auto"/>
                                  <w:u w:val="none"/>
                                </w:rPr>
                                <w:t xml:space="preserve"> </w:t>
                              </w:r>
                            </w:hyperlink>
                          </w:p>
                          <w:p w14:paraId="43DBF937" w14:textId="0E67D40B" w:rsidR="00E41BCB" w:rsidRPr="006368B1" w:rsidRDefault="00CB3F63" w:rsidP="00114104">
                            <w:pPr>
                              <w:spacing w:after="120"/>
                              <w:ind w:left="567"/>
                              <w:rPr>
                                <w:rFonts w:ascii="Arial" w:hAnsi="Arial" w:cs="Arial"/>
                              </w:rPr>
                            </w:pPr>
                            <w:r w:rsidRPr="006368B1">
                              <w:rPr>
                                <w:rFonts w:ascii="Arial" w:hAnsi="Arial" w:cs="Arial"/>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ADC88" id="_x0000_t202" coordsize="21600,21600" o:spt="202" path="m,l,21600r21600,l21600,xe">
                <v:stroke joinstyle="miter"/>
                <v:path gradientshapeok="t" o:connecttype="rect"/>
              </v:shapetype>
              <v:shape id="_x0000_s1029" type="#_x0000_t202" style="position:absolute;margin-left:.45pt;margin-top:13.25pt;width:219.35pt;height:108.05pt;z-index:251603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" fillcolor="#b9d3dd" stroked="f">
                <v:textbox>
                  <w:txbxContent>
                    <w:p w14:paraId="5B128010" w14:textId="07CA96E7" w:rsidR="003D15AB" w:rsidRPr="003D15AB" w:rsidRDefault="003D15AB" w:rsidP="00E914D8">
                      <w:pPr>
                        <w:spacing w:after="60" w:line="259" w:lineRule="auto"/>
                        <w:rPr>
                          <w:rFonts w:ascii="Arial" w:hAnsi="Arial" w:cs="Arial"/>
                        </w:rPr>
                      </w:pPr>
                      <w:r w:rsidRPr="003D15AB">
                        <w:rPr>
                          <w:rFonts w:ascii="Arial" w:hAnsi="Arial" w:cs="Arial"/>
                        </w:rPr>
                        <w:t xml:space="preserve">Consider existing </w:t>
                      </w:r>
                      <w:r>
                        <w:rPr>
                          <w:rFonts w:ascii="Arial" w:hAnsi="Arial" w:cs="Arial"/>
                        </w:rPr>
                        <w:t xml:space="preserve">agency </w:t>
                      </w:r>
                      <w:r w:rsidRPr="003D15AB">
                        <w:rPr>
                          <w:rFonts w:ascii="Arial" w:hAnsi="Arial" w:cs="Arial"/>
                        </w:rPr>
                        <w:t>workforce</w:t>
                      </w:r>
                      <w:r>
                        <w:rPr>
                          <w:rFonts w:ascii="Arial" w:hAnsi="Arial" w:cs="Arial"/>
                        </w:rPr>
                        <w:t>:</w:t>
                      </w:r>
                    </w:p>
                    <w:p w14:paraId="4B4FCEDC" w14:textId="77777777" w:rsidR="00114104" w:rsidRDefault="00263E20" w:rsidP="00114104">
                      <w:pPr>
                        <w:pStyle w:val="ListParagraph"/>
                        <w:numPr>
                          <w:ilvl w:val="0"/>
                          <w:numId w:val="12"/>
                        </w:numPr>
                        <w:spacing w:before="60" w:after="60" w:line="259" w:lineRule="auto"/>
                        <w:ind w:left="567"/>
                        <w:rPr>
                          <w:rFonts w:ascii="Arial" w:hAnsi="Arial" w:cs="Arial"/>
                        </w:rPr>
                      </w:pPr>
                      <w:r w:rsidRPr="00114104">
                        <w:rPr>
                          <w:rFonts w:ascii="Arial" w:hAnsi="Arial" w:cs="Arial"/>
                        </w:rPr>
                        <w:fldChar w:fldCharType="begin"/>
                      </w:r>
                      <w:r w:rsidRPr="00114104">
                        <w:rPr>
                          <w:rFonts w:ascii="Arial" w:hAnsi="Arial" w:cs="Arial"/>
                        </w:rPr>
                        <w:instrText xml:space="preserve"> AUTOTEXTLIST   \t "Where the vacancy and the employee are assessed as suitable against the requirements for a suitable position or suitable employment under s 94(6) of the Public Sector Management Act 1994."  \* MERGEFORMAT </w:instrText>
                      </w:r>
                      <w:r w:rsidRPr="00114104">
                        <w:rPr>
                          <w:rFonts w:ascii="Arial" w:hAnsi="Arial" w:cs="Arial"/>
                        </w:rPr>
                        <w:fldChar w:fldCharType="separate"/>
                      </w:r>
                      <w:r w:rsidR="00DF5CCC" w:rsidRPr="00114104">
                        <w:rPr>
                          <w:rFonts w:ascii="Arial" w:hAnsi="Arial" w:cs="Arial"/>
                        </w:rPr>
                        <w:fldChar w:fldCharType="begin"/>
                      </w:r>
                      <w:r w:rsidR="00DF5CCC" w:rsidRPr="00114104">
                        <w:rPr>
                          <w:rFonts w:ascii="Arial" w:hAnsi="Arial" w:cs="Arial"/>
                        </w:rPr>
                        <w:instrText xml:space="preserve"> AUTOTEXTLIST   \t "Request your agency’s surplus list and assess suitability under regulation 7 of the Public Sector Management (Redeployment and Redundancy) Regulations 2014. Suitability varies by category. If a surplus employee is suitable, they must be appointed."  \* MERGEFORMAT </w:instrText>
                      </w:r>
                      <w:r w:rsidR="00DF5CCC" w:rsidRPr="00114104">
                        <w:rPr>
                          <w:rFonts w:ascii="Arial" w:hAnsi="Arial" w:cs="Arial"/>
                        </w:rPr>
                        <w:fldChar w:fldCharType="separate"/>
                      </w:r>
                      <w:r w:rsidR="00DF5CCC" w:rsidRPr="00114104">
                        <w:rPr>
                          <w:rFonts w:ascii="Arial" w:hAnsi="Arial" w:cs="Arial"/>
                        </w:rPr>
                        <w:t>Suitable</w:t>
                      </w:r>
                      <w:r w:rsidR="00DF5CCC" w:rsidRPr="00114104">
                        <w:rPr>
                          <w:rFonts w:ascii="Arial" w:hAnsi="Arial" w:cs="Arial"/>
                        </w:rPr>
                        <w:fldChar w:fldCharType="end"/>
                      </w:r>
                      <w:r w:rsidRPr="00114104">
                        <w:rPr>
                          <w:rFonts w:ascii="Arial" w:hAnsi="Arial" w:cs="Arial"/>
                        </w:rPr>
                        <w:fldChar w:fldCharType="end"/>
                      </w:r>
                      <w:r w:rsidR="00E41BCB" w:rsidRPr="00114104">
                        <w:rPr>
                          <w:rFonts w:ascii="Arial" w:hAnsi="Arial" w:cs="Arial"/>
                        </w:rPr>
                        <w:t xml:space="preserve"> surplus employees</w:t>
                      </w:r>
                    </w:p>
                    <w:p w14:paraId="251709BC" w14:textId="77777777" w:rsidR="00114104" w:rsidRDefault="00D56843" w:rsidP="00114104">
                      <w:pPr>
                        <w:pStyle w:val="ListParagraph"/>
                        <w:numPr>
                          <w:ilvl w:val="0"/>
                          <w:numId w:val="12"/>
                        </w:numPr>
                        <w:spacing w:before="60" w:after="60" w:line="259" w:lineRule="auto"/>
                        <w:ind w:left="567"/>
                        <w:rPr>
                          <w:rFonts w:ascii="Arial" w:hAnsi="Arial" w:cs="Arial"/>
                        </w:rPr>
                      </w:pPr>
                      <w:r w:rsidRPr="00114104">
                        <w:rPr>
                          <w:rFonts w:ascii="Arial" w:hAnsi="Arial" w:cs="Arial"/>
                        </w:rPr>
                        <w:t xml:space="preserve">Eligible </w:t>
                      </w:r>
                      <w:r w:rsidR="00E41BCB" w:rsidRPr="00114104">
                        <w:rPr>
                          <w:rFonts w:ascii="Arial" w:hAnsi="Arial" w:cs="Arial"/>
                        </w:rPr>
                        <w:t>fixed term or casual employees (</w:t>
                      </w:r>
                      <w:r w:rsidR="00223F4C" w:rsidRPr="00114104">
                        <w:rPr>
                          <w:rFonts w:ascii="Arial" w:hAnsi="Arial" w:cs="Arial"/>
                        </w:rPr>
                        <w:fldChar w:fldCharType="begin"/>
                      </w:r>
                      <w:r w:rsidR="00223F4C" w:rsidRPr="00114104">
                        <w:rPr>
                          <w:rFonts w:ascii="Arial" w:hAnsi="Arial" w:cs="Arial"/>
                        </w:rPr>
                        <w:instrText xml:space="preserve"> AUTOTEXTLIST   \t "Where an employee can be permanently appointed under the relevant industrial provisions."  \* MERGEFORMAT </w:instrText>
                      </w:r>
                      <w:r w:rsidR="00223F4C" w:rsidRPr="00114104">
                        <w:rPr>
                          <w:rFonts w:ascii="Arial" w:hAnsi="Arial" w:cs="Arial"/>
                        </w:rPr>
                        <w:fldChar w:fldCharType="separate"/>
                      </w:r>
                      <w:r w:rsidR="00F75DFD" w:rsidRPr="00114104">
                        <w:rPr>
                          <w:rFonts w:ascii="Arial" w:hAnsi="Arial" w:cs="Arial"/>
                        </w:rPr>
                        <w:fldChar w:fldCharType="begin"/>
                      </w:r>
                      <w:r w:rsidR="00F75DFD" w:rsidRPr="00114104">
                        <w:rPr>
                          <w:rFonts w:ascii="Arial" w:hAnsi="Arial" w:cs="Arial"/>
                        </w:rPr>
                        <w:instrText xml:space="preserve"> AUTOTEXTLIST   \t "Check with HR if an employee meets eligibility for conversion to permanency under the industrial instruments. If they meet the criteria for the position, they must be converted and appointed."  \* MERGEFORMAT </w:instrText>
                      </w:r>
                      <w:r w:rsidR="00F75DFD" w:rsidRPr="00114104">
                        <w:rPr>
                          <w:rFonts w:ascii="Arial" w:hAnsi="Arial" w:cs="Arial"/>
                        </w:rPr>
                        <w:fldChar w:fldCharType="separate"/>
                      </w:r>
                      <w:r w:rsidR="00F75DFD" w:rsidRPr="00114104">
                        <w:rPr>
                          <w:rFonts w:ascii="Arial" w:hAnsi="Arial" w:cs="Arial"/>
                        </w:rPr>
                        <w:t>conversion</w:t>
                      </w:r>
                      <w:r w:rsidR="00F75DFD" w:rsidRPr="00114104">
                        <w:rPr>
                          <w:rFonts w:ascii="Arial" w:hAnsi="Arial" w:cs="Arial"/>
                        </w:rPr>
                        <w:fldChar w:fldCharType="end"/>
                      </w:r>
                      <w:r w:rsidR="00223F4C" w:rsidRPr="00114104">
                        <w:rPr>
                          <w:rFonts w:ascii="Arial" w:hAnsi="Arial" w:cs="Arial"/>
                        </w:rPr>
                        <w:fldChar w:fldCharType="end"/>
                      </w:r>
                      <w:r w:rsidR="00E41BCB" w:rsidRPr="00114104">
                        <w:rPr>
                          <w:rFonts w:ascii="Arial" w:hAnsi="Arial" w:cs="Arial"/>
                        </w:rPr>
                        <w:t>)</w:t>
                      </w:r>
                    </w:p>
                    <w:p w14:paraId="3F339099" w14:textId="6069C60F" w:rsidR="00A301BB" w:rsidRPr="00114104" w:rsidRDefault="001240ED" w:rsidP="00114104">
                      <w:pPr>
                        <w:pStyle w:val="ListParagraph"/>
                        <w:numPr>
                          <w:ilvl w:val="0"/>
                          <w:numId w:val="12"/>
                        </w:numPr>
                        <w:spacing w:before="60" w:after="60" w:line="259" w:lineRule="auto"/>
                        <w:ind w:left="567"/>
                        <w:rPr>
                          <w:rFonts w:ascii="Arial" w:hAnsi="Arial" w:cs="Arial"/>
                        </w:rPr>
                      </w:pPr>
                      <w:r w:rsidRPr="00114104">
                        <w:rPr>
                          <w:rFonts w:ascii="Arial" w:hAnsi="Arial" w:cs="Arial"/>
                        </w:rPr>
                        <w:t>Suitable applicant</w:t>
                      </w:r>
                      <w:r w:rsidR="00FA61D2">
                        <w:rPr>
                          <w:rFonts w:ascii="Arial" w:hAnsi="Arial" w:cs="Arial"/>
                        </w:rPr>
                        <w:t>s</w:t>
                      </w:r>
                      <w:r w:rsidR="00E41BCB" w:rsidRPr="00114104">
                        <w:rPr>
                          <w:rFonts w:ascii="Arial" w:hAnsi="Arial" w:cs="Arial"/>
                        </w:rPr>
                        <w:t xml:space="preserve"> </w:t>
                      </w:r>
                      <w:r w:rsidRPr="00114104">
                        <w:rPr>
                          <w:rFonts w:ascii="Arial" w:hAnsi="Arial" w:cs="Arial"/>
                        </w:rPr>
                        <w:t>in</w:t>
                      </w:r>
                      <w:r w:rsidR="00E41BCB" w:rsidRPr="00114104">
                        <w:rPr>
                          <w:rFonts w:ascii="Arial" w:hAnsi="Arial" w:cs="Arial"/>
                        </w:rPr>
                        <w:t xml:space="preserve"> </w:t>
                      </w:r>
                      <w:r w:rsidR="00074B0B" w:rsidRPr="00114104">
                        <w:rPr>
                          <w:rFonts w:ascii="Arial" w:hAnsi="Arial" w:cs="Arial"/>
                        </w:rPr>
                        <w:t>existing</w:t>
                      </w:r>
                      <w:r w:rsidR="008A673C" w:rsidRPr="00114104">
                        <w:rPr>
                          <w:rFonts w:ascii="Arial" w:hAnsi="Arial" w:cs="Arial"/>
                        </w:rPr>
                        <w:t xml:space="preserve"> </w:t>
                      </w:r>
                      <w:r w:rsidR="00CB3F63" w:rsidRPr="006368B1">
                        <w:rPr>
                          <w:rFonts w:ascii="Arial" w:hAnsi="Arial" w:cs="Arial"/>
                        </w:rPr>
                        <w:fldChar w:fldCharType="begin"/>
                      </w:r>
                      <w:r w:rsidR="00CB3F63" w:rsidRPr="00114104">
                        <w:rPr>
                          <w:rFonts w:ascii="Arial" w:hAnsi="Arial" w:cs="Arial"/>
                        </w:rPr>
                        <w:instrText xml:space="preserve"> AUTOTEXTLIST   \t "Request list of suitable applicants from relevant recruitment pools from HR. If suitable applicants are identified, they must be offered appointment."  \* MERGEFORMAT </w:instrText>
                      </w:r>
                      <w:r w:rsidR="00CB3F63" w:rsidRPr="006368B1">
                        <w:rPr>
                          <w:rFonts w:ascii="Arial" w:hAnsi="Arial" w:cs="Arial"/>
                        </w:rPr>
                        <w:fldChar w:fldCharType="separate"/>
                      </w:r>
                      <w:r w:rsidR="00CB3F63" w:rsidRPr="00114104">
                        <w:rPr>
                          <w:rFonts w:ascii="Arial" w:hAnsi="Arial" w:cs="Arial"/>
                        </w:rPr>
                        <w:t>recruitment</w:t>
                      </w:r>
                      <w:hyperlink r:id="rId10" w:history="1">
                        <w:r w:rsidR="00A301BB" w:rsidRPr="00114104">
                          <w:rPr>
                            <w:rStyle w:val="Hyperlink"/>
                            <w:rFonts w:ascii="Arial" w:hAnsi="Arial" w:cs="Arial"/>
                            <w:color w:val="auto"/>
                            <w:u w:val="none"/>
                          </w:rPr>
                          <w:t xml:space="preserve"> pool</w:t>
                        </w:r>
                        <w:r w:rsidR="00FA61D2">
                          <w:rPr>
                            <w:rStyle w:val="Hyperlink"/>
                            <w:rFonts w:ascii="Arial" w:hAnsi="Arial" w:cs="Arial"/>
                            <w:color w:val="auto"/>
                            <w:u w:val="none"/>
                          </w:rPr>
                          <w:t>s</w:t>
                        </w:r>
                        <w:r w:rsidR="00A301BB" w:rsidRPr="00114104">
                          <w:rPr>
                            <w:rStyle w:val="Hyperlink"/>
                            <w:rFonts w:ascii="Arial" w:hAnsi="Arial" w:cs="Arial"/>
                            <w:color w:val="auto"/>
                            <w:u w:val="none"/>
                          </w:rPr>
                          <w:t xml:space="preserve"> </w:t>
                        </w:r>
                      </w:hyperlink>
                    </w:p>
                    <w:p w14:paraId="43DBF937" w14:textId="0E67D40B" w:rsidR="00E41BCB" w:rsidRPr="006368B1" w:rsidRDefault="00CB3F63" w:rsidP="00114104">
                      <w:pPr>
                        <w:spacing w:after="120"/>
                        <w:ind w:left="567"/>
                        <w:rPr>
                          <w:rFonts w:ascii="Arial" w:hAnsi="Arial" w:cs="Arial"/>
                        </w:rPr>
                      </w:pPr>
                      <w:r w:rsidRPr="006368B1">
                        <w:rPr>
                          <w:rFonts w:ascii="Arial" w:hAnsi="Arial" w:cs="Arial"/>
                        </w:rPr>
                        <w:fldChar w:fldCharType="end"/>
                      </w:r>
                    </w:p>
                  </w:txbxContent>
                </v:textbox>
                <w10:wrap type="square" anchorx="margin"/>
              </v:shape>
            </w:pict>
          </mc:Fallback>
        </mc:AlternateContent>
      </w:r>
      <w:r w:rsidR="00445A05">
        <w:rPr>
          <w:rFonts w:ascii="Century Gothic" w:hAnsi="Century Gothic"/>
          <w:b/>
          <w:bCs/>
          <w:noProof/>
        </w:rPr>
        <mc:AlternateContent>
          <mc:Choice Requires="wpg">
            <w:drawing>
              <wp:anchor distT="0" distB="0" distL="114300" distR="114300" simplePos="0" relativeHeight="251800576" behindDoc="0" locked="0" layoutInCell="1" allowOverlap="1" wp14:anchorId="2503805A" wp14:editId="1B52ACBB">
                <wp:simplePos x="0" y="0"/>
                <wp:positionH relativeFrom="column">
                  <wp:posOffset>4881033</wp:posOffset>
                </wp:positionH>
                <wp:positionV relativeFrom="paragraph">
                  <wp:posOffset>287231</wp:posOffset>
                </wp:positionV>
                <wp:extent cx="509905" cy="559224"/>
                <wp:effectExtent l="0" t="0" r="0" b="0"/>
                <wp:wrapNone/>
                <wp:docPr id="1330733780" name="Group 5"/>
                <wp:cNvGraphicFramePr/>
                <a:graphic xmlns:a="http://schemas.openxmlformats.org/drawingml/2006/main">
                  <a:graphicData uri="http://schemas.microsoft.com/office/word/2010/wordprocessingGroup">
                    <wpg:wgp>
                      <wpg:cNvGrpSpPr/>
                      <wpg:grpSpPr>
                        <a:xfrm>
                          <a:off x="0" y="0"/>
                          <a:ext cx="509905" cy="559224"/>
                          <a:chOff x="0" y="-6359"/>
                          <a:chExt cx="509905" cy="560003"/>
                        </a:xfrm>
                      </wpg:grpSpPr>
                      <wps:wsp>
                        <wps:cNvPr id="1920754071" name="Arrow: Right 1"/>
                        <wps:cNvSpPr/>
                        <wps:spPr>
                          <a:xfrm>
                            <a:off x="47768" y="218364"/>
                            <a:ext cx="423545" cy="335280"/>
                          </a:xfrm>
                          <a:prstGeom prst="rightArrow">
                            <a:avLst/>
                          </a:prstGeom>
                          <a:solidFill>
                            <a:srgbClr val="3C45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389770" name="Text Box 2"/>
                        <wps:cNvSpPr txBox="1">
                          <a:spLocks noChangeArrowheads="1"/>
                        </wps:cNvSpPr>
                        <wps:spPr bwMode="auto">
                          <a:xfrm>
                            <a:off x="0" y="-6359"/>
                            <a:ext cx="509905" cy="405130"/>
                          </a:xfrm>
                          <a:prstGeom prst="rect">
                            <a:avLst/>
                          </a:prstGeom>
                          <a:noFill/>
                          <a:ln w="9525">
                            <a:noFill/>
                            <a:miter lim="800000"/>
                            <a:headEnd/>
                            <a:tailEnd/>
                          </a:ln>
                        </wps:spPr>
                        <wps:txbx>
                          <w:txbxContent>
                            <w:p w14:paraId="51EB0712" w14:textId="77777777" w:rsidR="009453BD" w:rsidRPr="003F13EF" w:rsidRDefault="009453BD" w:rsidP="009453BD">
                              <w:pPr>
                                <w:rPr>
                                  <w:rFonts w:ascii="Arial" w:hAnsi="Arial" w:cs="Arial"/>
                                  <w:b/>
                                  <w:bCs/>
                                  <w:color w:val="3C455A"/>
                                </w:rPr>
                              </w:pPr>
                              <w:r w:rsidRPr="003F13EF">
                                <w:rPr>
                                  <w:rFonts w:ascii="Arial" w:hAnsi="Arial" w:cs="Arial"/>
                                  <w:b/>
                                  <w:bCs/>
                                  <w:color w:val="3C455A"/>
                                </w:rPr>
                                <w:t>Yes</w:t>
                              </w:r>
                            </w:p>
                          </w:txbxContent>
                        </wps:txbx>
                        <wps:bodyPr rot="0" vert="horz" wrap="square" lIns="91440" tIns="45720" rIns="91440" bIns="45720" anchor="t" anchorCtr="0">
                          <a:spAutoFit/>
                        </wps:bodyPr>
                      </wps:wsp>
                    </wpg:wgp>
                  </a:graphicData>
                </a:graphic>
              </wp:anchor>
            </w:drawing>
          </mc:Choice>
          <mc:Fallback>
            <w:pict>
              <v:group w14:anchorId="2503805A" id="Group 5" o:spid="_x0000_s1030" style="position:absolute;margin-left:384.35pt;margin-top:22.6pt;width:40.15pt;height:44.05pt;z-index:251800576" coordorigin=",-63" coordsize="5099,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31" type="#_x0000_t13" style="position:absolute;left:477;top:2183;width:4236;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" adj="13051" fillcolor="#3c455a" stroked="f" strokeweight="1.5pt"/>
                <v:shape id="_x0000_s1032" type="#_x0000_t202" style="position:absolute;top:-63;width:5099;height:4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" filled="f" stroked="f">
                  <v:textbox style="mso-fit-shape-to-text:t">
                    <w:txbxContent>
                      <w:p w14:paraId="51EB0712" w14:textId="77777777" w:rsidR="009453BD" w:rsidRPr="003F13EF" w:rsidRDefault="009453BD" w:rsidP="009453BD">
                        <w:pPr>
                          <w:rPr>
                            <w:rFonts w:ascii="Arial" w:hAnsi="Arial" w:cs="Arial"/>
                            <w:b/>
                            <w:bCs/>
                            <w:color w:val="3C455A"/>
                          </w:rPr>
                        </w:pPr>
                        <w:r w:rsidRPr="003F13EF">
                          <w:rPr>
                            <w:rFonts w:ascii="Arial" w:hAnsi="Arial" w:cs="Arial"/>
                            <w:b/>
                            <w:bCs/>
                            <w:color w:val="3C455A"/>
                          </w:rPr>
                          <w:t>Yes</w:t>
                        </w:r>
                      </w:p>
                    </w:txbxContent>
                  </v:textbox>
                </v:shape>
              </v:group>
            </w:pict>
          </mc:Fallback>
        </mc:AlternateContent>
      </w:r>
      <w:r w:rsidR="00445A05">
        <w:rPr>
          <w:rFonts w:ascii="Century Gothic" w:hAnsi="Century Gothic"/>
          <w:b/>
          <w:bCs/>
          <w:noProof/>
        </w:rPr>
        <mc:AlternateContent>
          <mc:Choice Requires="wpg">
            <w:drawing>
              <wp:anchor distT="0" distB="0" distL="114300" distR="114300" simplePos="0" relativeHeight="251694080" behindDoc="0" locked="0" layoutInCell="1" allowOverlap="1" wp14:anchorId="2E8147C5" wp14:editId="328B3883">
                <wp:simplePos x="0" y="0"/>
                <wp:positionH relativeFrom="column">
                  <wp:posOffset>2990215</wp:posOffset>
                </wp:positionH>
                <wp:positionV relativeFrom="paragraph">
                  <wp:posOffset>277918</wp:posOffset>
                </wp:positionV>
                <wp:extent cx="509905" cy="553085"/>
                <wp:effectExtent l="0" t="0" r="0" b="0"/>
                <wp:wrapNone/>
                <wp:docPr id="975674909" name="Group 5"/>
                <wp:cNvGraphicFramePr/>
                <a:graphic xmlns:a="http://schemas.openxmlformats.org/drawingml/2006/main">
                  <a:graphicData uri="http://schemas.microsoft.com/office/word/2010/wordprocessingGroup">
                    <wpg:wgp>
                      <wpg:cNvGrpSpPr/>
                      <wpg:grpSpPr>
                        <a:xfrm>
                          <a:off x="0" y="0"/>
                          <a:ext cx="509905" cy="553085"/>
                          <a:chOff x="0" y="0"/>
                          <a:chExt cx="509905" cy="553644"/>
                        </a:xfrm>
                      </wpg:grpSpPr>
                      <wps:wsp>
                        <wps:cNvPr id="181391012" name="Arrow: Right 1"/>
                        <wps:cNvSpPr/>
                        <wps:spPr>
                          <a:xfrm>
                            <a:off x="47768" y="218364"/>
                            <a:ext cx="423545" cy="335280"/>
                          </a:xfrm>
                          <a:prstGeom prst="rightArrow">
                            <a:avLst/>
                          </a:prstGeom>
                          <a:solidFill>
                            <a:srgbClr val="3C45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6675836" name="Text Box 2"/>
                        <wps:cNvSpPr txBox="1">
                          <a:spLocks noChangeArrowheads="1"/>
                        </wps:cNvSpPr>
                        <wps:spPr bwMode="auto">
                          <a:xfrm>
                            <a:off x="0" y="0"/>
                            <a:ext cx="509905" cy="405130"/>
                          </a:xfrm>
                          <a:prstGeom prst="rect">
                            <a:avLst/>
                          </a:prstGeom>
                          <a:noFill/>
                          <a:ln w="9525">
                            <a:noFill/>
                            <a:miter lim="800000"/>
                            <a:headEnd/>
                            <a:tailEnd/>
                          </a:ln>
                        </wps:spPr>
                        <wps:txbx>
                          <w:txbxContent>
                            <w:p w14:paraId="319AA2D2" w14:textId="744200DA" w:rsidR="003F13EF" w:rsidRPr="003F13EF" w:rsidRDefault="003F13EF">
                              <w:pPr>
                                <w:rPr>
                                  <w:rFonts w:ascii="Arial" w:hAnsi="Arial" w:cs="Arial"/>
                                  <w:b/>
                                  <w:bCs/>
                                  <w:color w:val="3C455A"/>
                                </w:rPr>
                              </w:pPr>
                              <w:r w:rsidRPr="003F13EF">
                                <w:rPr>
                                  <w:rFonts w:ascii="Arial" w:hAnsi="Arial" w:cs="Arial"/>
                                  <w:b/>
                                  <w:bCs/>
                                  <w:color w:val="3C455A"/>
                                </w:rPr>
                                <w:t>Yes</w:t>
                              </w:r>
                            </w:p>
                          </w:txbxContent>
                        </wps:txbx>
                        <wps:bodyPr rot="0" vert="horz" wrap="square" lIns="91440" tIns="45720" rIns="91440" bIns="45720" anchor="t" anchorCtr="0">
                          <a:spAutoFit/>
                        </wps:bodyPr>
                      </wps:wsp>
                    </wpg:wgp>
                  </a:graphicData>
                </a:graphic>
              </wp:anchor>
            </w:drawing>
          </mc:Choice>
          <mc:Fallback>
            <w:pict>
              <v:group w14:anchorId="2E8147C5" id="_x0000_s1033" style="position:absolute;margin-left:235.45pt;margin-top:21.9pt;width:40.15pt;height:43.55pt;z-index:251694080" coordsize="5099,5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">
                <v:shape id="Arrow: Right 1" o:spid="_x0000_s1034" type="#_x0000_t13" style="position:absolute;left:477;top:2183;width:4236;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" adj="13051" fillcolor="#3c455a" stroked="f" strokeweight="1.5pt"/>
                <v:shape id="_x0000_s1035" type="#_x0000_t202" style="position:absolute;width:5099;height:4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" filled="f" stroked="f">
                  <v:textbox style="mso-fit-shape-to-text:t">
                    <w:txbxContent>
                      <w:p w14:paraId="319AA2D2" w14:textId="744200DA" w:rsidR="003F13EF" w:rsidRPr="003F13EF" w:rsidRDefault="003F13EF">
                        <w:pPr>
                          <w:rPr>
                            <w:rFonts w:ascii="Arial" w:hAnsi="Arial" w:cs="Arial"/>
                            <w:b/>
                            <w:bCs/>
                            <w:color w:val="3C455A"/>
                          </w:rPr>
                        </w:pPr>
                        <w:r w:rsidRPr="003F13EF">
                          <w:rPr>
                            <w:rFonts w:ascii="Arial" w:hAnsi="Arial" w:cs="Arial"/>
                            <w:b/>
                            <w:bCs/>
                            <w:color w:val="3C455A"/>
                          </w:rPr>
                          <w:t>Yes</w:t>
                        </w:r>
                      </w:p>
                    </w:txbxContent>
                  </v:textbox>
                </v:shape>
              </v:group>
            </w:pict>
          </mc:Fallback>
        </mc:AlternateContent>
      </w:r>
    </w:p>
    <w:p w14:paraId="77E51EE2" w14:textId="6E525E3F" w:rsidR="00B97E5A" w:rsidRPr="001E25C1" w:rsidRDefault="00A26023" w:rsidP="00B97E5A">
      <w:pPr>
        <w:tabs>
          <w:tab w:val="left" w:pos="1306"/>
        </w:tabs>
        <w:rPr>
          <w:rFonts w:ascii="Arial" w:hAnsi="Arial" w:cs="Arial"/>
          <w:lang w:val="en-US"/>
        </w:rPr>
      </w:pPr>
      <w:r>
        <w:rPr>
          <w:noProof/>
        </w:rPr>
        <w:drawing>
          <wp:anchor distT="0" distB="0" distL="114300" distR="114300" simplePos="0" relativeHeight="251843584" behindDoc="0" locked="0" layoutInCell="1" allowOverlap="1" wp14:anchorId="72EB84D2" wp14:editId="71B998B1">
            <wp:simplePos x="0" y="0"/>
            <wp:positionH relativeFrom="column">
              <wp:posOffset>5927191</wp:posOffset>
            </wp:positionH>
            <wp:positionV relativeFrom="paragraph">
              <wp:posOffset>6997065</wp:posOffset>
            </wp:positionV>
            <wp:extent cx="297180" cy="297180"/>
            <wp:effectExtent l="0" t="0" r="7620" b="7620"/>
            <wp:wrapThrough wrapText="bothSides">
              <wp:wrapPolygon edited="0">
                <wp:start x="5538" y="0"/>
                <wp:lineTo x="0" y="20769"/>
                <wp:lineTo x="20769" y="20769"/>
                <wp:lineTo x="15231" y="0"/>
                <wp:lineTo x="5538" y="0"/>
              </wp:wrapPolygon>
            </wp:wrapThrough>
            <wp:docPr id="2119848737" name="Graphic 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5082" name="Graphic 4" descr="User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41536" behindDoc="0" locked="0" layoutInCell="1" allowOverlap="1" wp14:anchorId="321840CB" wp14:editId="77D5D273">
            <wp:simplePos x="0" y="0"/>
            <wp:positionH relativeFrom="column">
              <wp:posOffset>2519680</wp:posOffset>
            </wp:positionH>
            <wp:positionV relativeFrom="paragraph">
              <wp:posOffset>6998335</wp:posOffset>
            </wp:positionV>
            <wp:extent cx="297180" cy="297180"/>
            <wp:effectExtent l="0" t="0" r="7620" b="7620"/>
            <wp:wrapThrough wrapText="bothSides">
              <wp:wrapPolygon edited="0">
                <wp:start x="5538" y="0"/>
                <wp:lineTo x="0" y="20769"/>
                <wp:lineTo x="20769" y="20769"/>
                <wp:lineTo x="15231" y="0"/>
                <wp:lineTo x="5538" y="0"/>
              </wp:wrapPolygon>
            </wp:wrapThrough>
            <wp:docPr id="1038379775" name="Graphic 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5082" name="Graphic 4" descr="User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821056" behindDoc="0" locked="0" layoutInCell="1" allowOverlap="1" wp14:anchorId="1DBEBC5D" wp14:editId="517096E5">
            <wp:simplePos x="0" y="0"/>
            <wp:positionH relativeFrom="column">
              <wp:posOffset>4629150</wp:posOffset>
            </wp:positionH>
            <wp:positionV relativeFrom="paragraph">
              <wp:posOffset>7053580</wp:posOffset>
            </wp:positionV>
            <wp:extent cx="415506" cy="410845"/>
            <wp:effectExtent l="0" t="0" r="0" b="8255"/>
            <wp:wrapNone/>
            <wp:docPr id="1855705121" name="Graphic 2"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05121" name="Graphic 2" descr="Clipboard Mixed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416977" cy="41229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838464" behindDoc="0" locked="0" layoutInCell="1" allowOverlap="1" wp14:anchorId="144AFE0D" wp14:editId="603134B5">
            <wp:simplePos x="0" y="0"/>
            <wp:positionH relativeFrom="column">
              <wp:posOffset>1221740</wp:posOffset>
            </wp:positionH>
            <wp:positionV relativeFrom="paragraph">
              <wp:posOffset>7049135</wp:posOffset>
            </wp:positionV>
            <wp:extent cx="422275" cy="417195"/>
            <wp:effectExtent l="0" t="0" r="0" b="1905"/>
            <wp:wrapNone/>
            <wp:docPr id="1834566866" name="Graphic 2"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05121" name="Graphic 2" descr="Clipboard Mixed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422275" cy="417195"/>
                    </a:xfrm>
                    <a:prstGeom prst="rect">
                      <a:avLst/>
                    </a:prstGeom>
                  </pic:spPr>
                </pic:pic>
              </a:graphicData>
            </a:graphic>
          </wp:anchor>
        </w:drawing>
      </w:r>
      <w:r w:rsidR="00873B8C">
        <w:rPr>
          <w:rFonts w:ascii="Arial" w:hAnsi="Arial" w:cs="Arial"/>
          <w:noProof/>
        </w:rPr>
        <mc:AlternateContent>
          <mc:Choice Requires="wps">
            <w:drawing>
              <wp:anchor distT="0" distB="0" distL="114300" distR="114300" simplePos="0" relativeHeight="251820032" behindDoc="0" locked="0" layoutInCell="1" allowOverlap="1" wp14:anchorId="11627125" wp14:editId="32660233">
                <wp:simplePos x="0" y="0"/>
                <wp:positionH relativeFrom="column">
                  <wp:posOffset>3943045</wp:posOffset>
                </wp:positionH>
                <wp:positionV relativeFrom="paragraph">
                  <wp:posOffset>6960235</wp:posOffset>
                </wp:positionV>
                <wp:extent cx="1141095" cy="627380"/>
                <wp:effectExtent l="0" t="0" r="1905" b="1270"/>
                <wp:wrapNone/>
                <wp:docPr id="362174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627380"/>
                        </a:xfrm>
                        <a:prstGeom prst="rect">
                          <a:avLst/>
                        </a:prstGeom>
                        <a:solidFill>
                          <a:srgbClr val="E9F0B6"/>
                        </a:solidFill>
                        <a:ln w="9525">
                          <a:noFill/>
                          <a:miter lim="800000"/>
                          <a:headEnd/>
                          <a:tailEnd/>
                        </a:ln>
                      </wps:spPr>
                      <wps:txbx>
                        <w:txbxContent>
                          <w:p w14:paraId="239A84DC" w14:textId="55FF77D0" w:rsidR="00830AF7" w:rsidRPr="006368B1" w:rsidRDefault="00566DD0" w:rsidP="00445A05">
                            <w:pPr>
                              <w:spacing w:before="120"/>
                              <w:rPr>
                                <w:rFonts w:ascii="Arial" w:hAnsi="Arial" w:cs="Arial"/>
                                <w:color w:val="3C455A"/>
                              </w:rPr>
                            </w:pPr>
                            <w:r w:rsidRPr="006368B1">
                              <w:rPr>
                                <w:rFonts w:ascii="Arial" w:hAnsi="Arial" w:cs="Arial"/>
                                <w:color w:val="000000" w:themeColor="text1"/>
                              </w:rPr>
                              <w:fldChar w:fldCharType="begin"/>
                            </w:r>
                            <w:r w:rsidRPr="006368B1">
                              <w:rPr>
                                <w:rFonts w:ascii="Arial" w:hAnsi="Arial" w:cs="Arial"/>
                                <w:color w:val="000000" w:themeColor="text1"/>
                              </w:rPr>
                              <w:instrText xml:space="preserve"> AUTOTEXTLIST   \t "Agencies must assess individual merit and suitability of applicants identified through limited search methods and notify unsuccessful applicants of breach claim rights where eligible (check with HR)."  \* MERGEFORMAT </w:instrText>
                            </w:r>
                            <w:r w:rsidRPr="006368B1">
                              <w:rPr>
                                <w:rFonts w:ascii="Arial" w:hAnsi="Arial" w:cs="Arial"/>
                                <w:color w:val="000000" w:themeColor="text1"/>
                              </w:rPr>
                              <w:fldChar w:fldCharType="separate"/>
                            </w:r>
                            <w:r w:rsidRPr="006368B1">
                              <w:rPr>
                                <w:rFonts w:ascii="Arial" w:hAnsi="Arial" w:cs="Arial"/>
                                <w:color w:val="000000" w:themeColor="text1"/>
                              </w:rPr>
                              <w:t>Assess/</w:t>
                            </w:r>
                            <w:r w:rsidRPr="006368B1">
                              <w:rPr>
                                <w:rFonts w:ascii="Arial" w:hAnsi="Arial" w:cs="Arial"/>
                                <w:color w:val="000000" w:themeColor="text1"/>
                              </w:rPr>
                              <w:br/>
                              <w:t>select</w:t>
                            </w:r>
                            <w:r w:rsidRPr="006368B1">
                              <w:rPr>
                                <w:rFonts w:ascii="Arial" w:hAnsi="Arial" w:cs="Arial"/>
                                <w:color w:val="000000" w:themeColor="text1"/>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27125" id="_x0000_s1036" type="#_x0000_t202" style="position:absolute;margin-left:310.5pt;margin-top:548.05pt;width:89.85pt;height:49.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" fillcolor="#e9f0b6" stroked="f">
                <v:textbox>
                  <w:txbxContent>
                    <w:p w14:paraId="239A84DC" w14:textId="55FF77D0" w:rsidR="00830AF7" w:rsidRPr="006368B1" w:rsidRDefault="00566DD0" w:rsidP="00445A05">
                      <w:pPr>
                        <w:spacing w:before="120"/>
                        <w:rPr>
                          <w:rFonts w:ascii="Arial" w:hAnsi="Arial" w:cs="Arial"/>
                          <w:color w:val="3C455A"/>
                        </w:rPr>
                      </w:pPr>
                      <w:r w:rsidRPr="006368B1">
                        <w:rPr>
                          <w:rFonts w:ascii="Arial" w:hAnsi="Arial" w:cs="Arial"/>
                          <w:color w:val="000000" w:themeColor="text1"/>
                        </w:rPr>
                        <w:fldChar w:fldCharType="begin"/>
                      </w:r>
                      <w:r w:rsidRPr="006368B1">
                        <w:rPr>
                          <w:rFonts w:ascii="Arial" w:hAnsi="Arial" w:cs="Arial"/>
                          <w:color w:val="000000" w:themeColor="text1"/>
                        </w:rPr>
                        <w:instrText xml:space="preserve"> AUTOTEXTLIST   \t "Agencies must assess individual merit and suitability of applicants identified through limited search methods and notify unsuccessful applicants of breach claim rights where eligible (check with HR)."  \* MERGEFORMAT </w:instrText>
                      </w:r>
                      <w:r w:rsidRPr="006368B1">
                        <w:rPr>
                          <w:rFonts w:ascii="Arial" w:hAnsi="Arial" w:cs="Arial"/>
                          <w:color w:val="000000" w:themeColor="text1"/>
                        </w:rPr>
                        <w:fldChar w:fldCharType="separate"/>
                      </w:r>
                      <w:r w:rsidRPr="006368B1">
                        <w:rPr>
                          <w:rFonts w:ascii="Arial" w:hAnsi="Arial" w:cs="Arial"/>
                          <w:color w:val="000000" w:themeColor="text1"/>
                        </w:rPr>
                        <w:t>Assess/</w:t>
                      </w:r>
                      <w:r w:rsidRPr="006368B1">
                        <w:rPr>
                          <w:rFonts w:ascii="Arial" w:hAnsi="Arial" w:cs="Arial"/>
                          <w:color w:val="000000" w:themeColor="text1"/>
                        </w:rPr>
                        <w:br/>
                        <w:t>select</w:t>
                      </w:r>
                      <w:r w:rsidRPr="006368B1">
                        <w:rPr>
                          <w:rFonts w:ascii="Arial" w:hAnsi="Arial" w:cs="Arial"/>
                          <w:color w:val="000000" w:themeColor="text1"/>
                        </w:rPr>
                        <w:fldChar w:fldCharType="end"/>
                      </w:r>
                    </w:p>
                  </w:txbxContent>
                </v:textbox>
              </v:shape>
            </w:pict>
          </mc:Fallback>
        </mc:AlternateContent>
      </w:r>
      <w:r w:rsidR="00873B8C" w:rsidRPr="00014906">
        <w:rPr>
          <w:rFonts w:ascii="Arial" w:hAnsi="Arial" w:cs="Arial"/>
          <w:noProof/>
        </w:rPr>
        <mc:AlternateContent>
          <mc:Choice Requires="wps">
            <w:drawing>
              <wp:anchor distT="45720" distB="45720" distL="114300" distR="114300" simplePos="0" relativeHeight="251614208" behindDoc="0" locked="0" layoutInCell="1" allowOverlap="1" wp14:anchorId="3AD4C6E1" wp14:editId="6E65A6AE">
                <wp:simplePos x="0" y="0"/>
                <wp:positionH relativeFrom="margin">
                  <wp:posOffset>-7620</wp:posOffset>
                </wp:positionH>
                <wp:positionV relativeFrom="paragraph">
                  <wp:posOffset>1315720</wp:posOffset>
                </wp:positionV>
                <wp:extent cx="6648450" cy="299085"/>
                <wp:effectExtent l="0" t="0" r="0" b="5715"/>
                <wp:wrapSquare wrapText="bothSides"/>
                <wp:docPr id="12986938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99085"/>
                        </a:xfrm>
                        <a:prstGeom prst="rect">
                          <a:avLst/>
                        </a:prstGeom>
                        <a:solidFill>
                          <a:srgbClr val="3C455A"/>
                        </a:solidFill>
                        <a:ln w="9525">
                          <a:noFill/>
                          <a:miter lim="800000"/>
                          <a:headEnd/>
                          <a:tailEnd/>
                        </a:ln>
                      </wps:spPr>
                      <wps:txbx>
                        <w:txbxContent>
                          <w:p w14:paraId="31587CD6" w14:textId="2364F8DB" w:rsidR="00014906" w:rsidRPr="001C2BC9" w:rsidRDefault="002E3EBE" w:rsidP="001E25C1">
                            <w:pPr>
                              <w:spacing w:after="0"/>
                              <w:jc w:val="center"/>
                              <w:rPr>
                                <w:rFonts w:ascii="Arial" w:hAnsi="Arial" w:cs="Arial"/>
                                <w:b/>
                                <w:bCs/>
                                <w:color w:val="FFFFFF" w:themeColor="background1"/>
                                <w:sz w:val="26"/>
                                <w:szCs w:val="26"/>
                              </w:rPr>
                            </w:pPr>
                            <w:r w:rsidRPr="001C2BC9">
                              <w:rPr>
                                <w:rFonts w:ascii="Arial" w:hAnsi="Arial" w:cs="Arial"/>
                                <w:b/>
                                <w:bCs/>
                                <w:color w:val="FFFFFF" w:themeColor="background1"/>
                                <w:sz w:val="26"/>
                                <w:szCs w:val="26"/>
                              </w:rPr>
                              <w:t xml:space="preserve">2. </w:t>
                            </w:r>
                            <w:r w:rsidR="003D15AB">
                              <w:rPr>
                                <w:rFonts w:ascii="Arial" w:hAnsi="Arial" w:cs="Arial"/>
                                <w:b/>
                                <w:bCs/>
                                <w:color w:val="FFFFFF" w:themeColor="background1"/>
                                <w:sz w:val="26"/>
                                <w:szCs w:val="26"/>
                              </w:rPr>
                              <w:t>Determine appropriate market approach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4C6E1" id="_x0000_s1037" type="#_x0000_t202" style="position:absolute;margin-left:-.6pt;margin-top:103.6pt;width:523.5pt;height:23.55pt;z-index:251614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" fillcolor="#3c455a" stroked="f">
                <v:textbox>
                  <w:txbxContent>
                    <w:p w14:paraId="31587CD6" w14:textId="2364F8DB" w:rsidR="00014906" w:rsidRPr="001C2BC9" w:rsidRDefault="002E3EBE" w:rsidP="001E25C1">
                      <w:pPr>
                        <w:spacing w:after="0"/>
                        <w:jc w:val="center"/>
                        <w:rPr>
                          <w:rFonts w:ascii="Arial" w:hAnsi="Arial" w:cs="Arial"/>
                          <w:b/>
                          <w:bCs/>
                          <w:color w:val="FFFFFF" w:themeColor="background1"/>
                          <w:sz w:val="26"/>
                          <w:szCs w:val="26"/>
                        </w:rPr>
                      </w:pPr>
                      <w:r w:rsidRPr="001C2BC9">
                        <w:rPr>
                          <w:rFonts w:ascii="Arial" w:hAnsi="Arial" w:cs="Arial"/>
                          <w:b/>
                          <w:bCs/>
                          <w:color w:val="FFFFFF" w:themeColor="background1"/>
                          <w:sz w:val="26"/>
                          <w:szCs w:val="26"/>
                        </w:rPr>
                        <w:t xml:space="preserve">2. </w:t>
                      </w:r>
                      <w:r w:rsidR="003D15AB">
                        <w:rPr>
                          <w:rFonts w:ascii="Arial" w:hAnsi="Arial" w:cs="Arial"/>
                          <w:b/>
                          <w:bCs/>
                          <w:color w:val="FFFFFF" w:themeColor="background1"/>
                          <w:sz w:val="26"/>
                          <w:szCs w:val="26"/>
                        </w:rPr>
                        <w:t>Determine appropriate market approach</w:t>
                      </w:r>
                    </w:p>
                  </w:txbxContent>
                </v:textbox>
                <w10:wrap type="square" anchorx="margin"/>
              </v:shape>
            </w:pict>
          </mc:Fallback>
        </mc:AlternateContent>
      </w:r>
      <w:r w:rsidR="00445A05" w:rsidRPr="000F33E2">
        <w:rPr>
          <w:rFonts w:ascii="Arial" w:hAnsi="Arial" w:cs="Arial"/>
          <w:noProof/>
        </w:rPr>
        <mc:AlternateContent>
          <mc:Choice Requires="wps">
            <w:drawing>
              <wp:anchor distT="45720" distB="45720" distL="114300" distR="114300" simplePos="0" relativeHeight="251840512" behindDoc="1" locked="0" layoutInCell="1" allowOverlap="1" wp14:anchorId="2AA35CAF" wp14:editId="2B55FB5A">
                <wp:simplePos x="0" y="0"/>
                <wp:positionH relativeFrom="margin">
                  <wp:align>right</wp:align>
                </wp:positionH>
                <wp:positionV relativeFrom="paragraph">
                  <wp:posOffset>7683784</wp:posOffset>
                </wp:positionV>
                <wp:extent cx="6630117" cy="275179"/>
                <wp:effectExtent l="0" t="0" r="0" b="0"/>
                <wp:wrapNone/>
                <wp:docPr id="1746149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117" cy="275179"/>
                        </a:xfrm>
                        <a:prstGeom prst="rect">
                          <a:avLst/>
                        </a:prstGeom>
                        <a:solidFill>
                          <a:srgbClr val="FFFFFF"/>
                        </a:solidFill>
                        <a:ln w="9525">
                          <a:noFill/>
                          <a:miter lim="800000"/>
                          <a:headEnd/>
                          <a:tailEnd/>
                        </a:ln>
                      </wps:spPr>
                      <wps:txbx>
                        <w:txbxContent>
                          <w:p w14:paraId="6885A3C1" w14:textId="4A6C1CD3" w:rsidR="00445A05" w:rsidRPr="00445A05" w:rsidRDefault="0016415D" w:rsidP="0016415D">
                            <w:pPr>
                              <w:ind w:right="-208"/>
                              <w:jc w:val="both"/>
                              <w:rPr>
                                <w:rFonts w:ascii="Arial" w:hAnsi="Arial" w:cs="Arial"/>
                                <w:lang w:val="en-US"/>
                              </w:rPr>
                            </w:pPr>
                            <w:r>
                              <w:rPr>
                                <w:rFonts w:ascii="Arial" w:hAnsi="Arial" w:cs="Arial"/>
                                <w:lang w:val="en-US"/>
                              </w:rPr>
                              <w:t xml:space="preserve">           </w:t>
                            </w:r>
                            <w:r w:rsidR="00445A05">
                              <w:rPr>
                                <w:rFonts w:ascii="Arial" w:hAnsi="Arial" w:cs="Arial"/>
                                <w:lang w:val="en-US"/>
                              </w:rPr>
                              <w:t xml:space="preserve">Record </w:t>
                            </w:r>
                            <w:r w:rsidR="00445A05" w:rsidRPr="00495A85">
                              <w:rPr>
                                <w:rFonts w:ascii="Arial" w:hAnsi="Arial" w:cs="Arial"/>
                                <w:b/>
                                <w:bCs/>
                                <w:lang w:val="en-US"/>
                              </w:rPr>
                              <w:t>decisions</w:t>
                            </w:r>
                            <w:r w:rsidR="00445A05">
                              <w:rPr>
                                <w:rFonts w:ascii="Arial" w:hAnsi="Arial" w:cs="Arial"/>
                                <w:lang w:val="en-US"/>
                              </w:rPr>
                              <w:t xml:space="preserve"> and </w:t>
                            </w:r>
                            <w:r w:rsidR="00445A05" w:rsidRPr="00495A85">
                              <w:rPr>
                                <w:rFonts w:ascii="Arial" w:hAnsi="Arial" w:cs="Arial"/>
                                <w:b/>
                                <w:bCs/>
                                <w:lang w:val="en-US"/>
                              </w:rPr>
                              <w:t>justifications</w:t>
                            </w:r>
                            <w:r w:rsidR="00445A05">
                              <w:rPr>
                                <w:rFonts w:ascii="Arial" w:hAnsi="Arial" w:cs="Arial"/>
                                <w:lang w:val="en-US"/>
                              </w:rPr>
                              <w:t xml:space="preserve"> for all recruitment pro</w:t>
                            </w:r>
                            <w:r w:rsidR="00495A85">
                              <w:rPr>
                                <w:rFonts w:ascii="Arial" w:hAnsi="Arial" w:cs="Arial"/>
                                <w:lang w:val="en-US"/>
                              </w:rPr>
                              <w:t>cesses</w:t>
                            </w:r>
                            <w:r>
                              <w:rPr>
                                <w:rFonts w:ascii="Arial" w:hAnsi="Arial" w:cs="Arial"/>
                                <w:lang w:val="en-US"/>
                              </w:rPr>
                              <w:t xml:space="preserve">.       </w:t>
                            </w:r>
                            <w:r w:rsidRPr="0016415D">
                              <w:rPr>
                                <w:rFonts w:ascii="Arial" w:hAnsi="Arial" w:cs="Arial"/>
                                <w:b/>
                                <w:bCs/>
                                <w:sz w:val="16"/>
                                <w:szCs w:val="16"/>
                                <w:lang w:val="en-US"/>
                              </w:rPr>
                              <w:t>March 2026</w:t>
                            </w:r>
                            <w:r w:rsidRPr="0016415D">
                              <w:rPr>
                                <w:rFonts w:ascii="Arial" w:hAnsi="Arial" w:cs="Arial"/>
                                <w:sz w:val="16"/>
                                <w:szCs w:val="16"/>
                                <w:lang w:val="en-US"/>
                              </w:rPr>
                              <w:t xml:space="preserve"> PSC2504076</w:t>
                            </w:r>
                            <w:r w:rsidR="00966B7E">
                              <w:rPr>
                                <w:rFonts w:ascii="Arial" w:hAnsi="Arial" w:cs="Arial"/>
                                <w:sz w:val="16"/>
                                <w:szCs w:val="16"/>
                                <w:lang w:val="en-U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35CAF" id="_x0000_s1038" type="#_x0000_t202" style="position:absolute;margin-left:470.85pt;margin-top:605pt;width:522.05pt;height:21.65pt;z-index:-251475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" stroked="f">
                <v:textbox>
                  <w:txbxContent>
                    <w:p w14:paraId="6885A3C1" w14:textId="4A6C1CD3" w:rsidR="00445A05" w:rsidRPr="00445A05" w:rsidRDefault="0016415D" w:rsidP="0016415D">
                      <w:pPr>
                        <w:ind w:right="-208"/>
                        <w:jc w:val="both"/>
                        <w:rPr>
                          <w:rFonts w:ascii="Arial" w:hAnsi="Arial" w:cs="Arial"/>
                          <w:lang w:val="en-US"/>
                        </w:rPr>
                      </w:pPr>
                      <w:r>
                        <w:rPr>
                          <w:rFonts w:ascii="Arial" w:hAnsi="Arial" w:cs="Arial"/>
                          <w:lang w:val="en-US"/>
                        </w:rPr>
                        <w:t xml:space="preserve">           </w:t>
                      </w:r>
                      <w:r w:rsidR="00445A05">
                        <w:rPr>
                          <w:rFonts w:ascii="Arial" w:hAnsi="Arial" w:cs="Arial"/>
                          <w:lang w:val="en-US"/>
                        </w:rPr>
                        <w:t xml:space="preserve">Record </w:t>
                      </w:r>
                      <w:r w:rsidR="00445A05" w:rsidRPr="00495A85">
                        <w:rPr>
                          <w:rFonts w:ascii="Arial" w:hAnsi="Arial" w:cs="Arial"/>
                          <w:b/>
                          <w:bCs/>
                          <w:lang w:val="en-US"/>
                        </w:rPr>
                        <w:t>decisions</w:t>
                      </w:r>
                      <w:r w:rsidR="00445A05">
                        <w:rPr>
                          <w:rFonts w:ascii="Arial" w:hAnsi="Arial" w:cs="Arial"/>
                          <w:lang w:val="en-US"/>
                        </w:rPr>
                        <w:t xml:space="preserve"> and </w:t>
                      </w:r>
                      <w:r w:rsidR="00445A05" w:rsidRPr="00495A85">
                        <w:rPr>
                          <w:rFonts w:ascii="Arial" w:hAnsi="Arial" w:cs="Arial"/>
                          <w:b/>
                          <w:bCs/>
                          <w:lang w:val="en-US"/>
                        </w:rPr>
                        <w:t>justifications</w:t>
                      </w:r>
                      <w:r w:rsidR="00445A05">
                        <w:rPr>
                          <w:rFonts w:ascii="Arial" w:hAnsi="Arial" w:cs="Arial"/>
                          <w:lang w:val="en-US"/>
                        </w:rPr>
                        <w:t xml:space="preserve"> for all recruitment pro</w:t>
                      </w:r>
                      <w:r w:rsidR="00495A85">
                        <w:rPr>
                          <w:rFonts w:ascii="Arial" w:hAnsi="Arial" w:cs="Arial"/>
                          <w:lang w:val="en-US"/>
                        </w:rPr>
                        <w:t>cesses</w:t>
                      </w:r>
                      <w:r>
                        <w:rPr>
                          <w:rFonts w:ascii="Arial" w:hAnsi="Arial" w:cs="Arial"/>
                          <w:lang w:val="en-US"/>
                        </w:rPr>
                        <w:t xml:space="preserve">.       </w:t>
                      </w:r>
                      <w:r w:rsidRPr="0016415D">
                        <w:rPr>
                          <w:rFonts w:ascii="Arial" w:hAnsi="Arial" w:cs="Arial"/>
                          <w:b/>
                          <w:bCs/>
                          <w:sz w:val="16"/>
                          <w:szCs w:val="16"/>
                          <w:lang w:val="en-US"/>
                        </w:rPr>
                        <w:t>March 2026</w:t>
                      </w:r>
                      <w:r w:rsidRPr="0016415D">
                        <w:rPr>
                          <w:rFonts w:ascii="Arial" w:hAnsi="Arial" w:cs="Arial"/>
                          <w:sz w:val="16"/>
                          <w:szCs w:val="16"/>
                          <w:lang w:val="en-US"/>
                        </w:rPr>
                        <w:t xml:space="preserve"> PSC2504076</w:t>
                      </w:r>
                      <w:r w:rsidR="00966B7E">
                        <w:rPr>
                          <w:rFonts w:ascii="Arial" w:hAnsi="Arial" w:cs="Arial"/>
                          <w:sz w:val="16"/>
                          <w:szCs w:val="16"/>
                          <w:lang w:val="en-US"/>
                        </w:rPr>
                        <w:t>6</w:t>
                      </w:r>
                    </w:p>
                  </w:txbxContent>
                </v:textbox>
                <w10:wrap anchorx="margin"/>
              </v:shape>
            </w:pict>
          </mc:Fallback>
        </mc:AlternateContent>
      </w:r>
      <w:r w:rsidR="00445A05">
        <w:rPr>
          <w:rFonts w:ascii="Arial" w:hAnsi="Arial" w:cs="Arial"/>
          <w:noProof/>
        </w:rPr>
        <mc:AlternateContent>
          <mc:Choice Requires="wps">
            <w:drawing>
              <wp:anchor distT="0" distB="0" distL="114300" distR="114300" simplePos="0" relativeHeight="251600895" behindDoc="0" locked="0" layoutInCell="1" allowOverlap="1" wp14:anchorId="4AF65CC5" wp14:editId="3530519C">
                <wp:simplePos x="0" y="0"/>
                <wp:positionH relativeFrom="margin">
                  <wp:align>left</wp:align>
                </wp:positionH>
                <wp:positionV relativeFrom="paragraph">
                  <wp:posOffset>5565581</wp:posOffset>
                </wp:positionV>
                <wp:extent cx="3294380" cy="2129525"/>
                <wp:effectExtent l="0" t="0" r="1270" b="4445"/>
                <wp:wrapNone/>
                <wp:docPr id="1350030326" name="Rectangle 17"/>
                <wp:cNvGraphicFramePr/>
                <a:graphic xmlns:a="http://schemas.openxmlformats.org/drawingml/2006/main">
                  <a:graphicData uri="http://schemas.microsoft.com/office/word/2010/wordprocessingShape">
                    <wps:wsp>
                      <wps:cNvSpPr/>
                      <wps:spPr>
                        <a:xfrm>
                          <a:off x="0" y="0"/>
                          <a:ext cx="3294380" cy="2129525"/>
                        </a:xfrm>
                        <a:prstGeom prst="rect">
                          <a:avLst/>
                        </a:prstGeom>
                        <a:solidFill>
                          <a:srgbClr val="B1388D">
                            <a:alpha val="15000"/>
                          </a:srgbClr>
                        </a:solidFill>
                        <a:ln w="25400" cap="flat" cmpd="sng" algn="ctr">
                          <a:no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11F9F" id="Rectangle 17" o:spid="_x0000_s1026" style="position:absolute;margin-left:0;margin-top:438.25pt;width:259.4pt;height:167.7pt;z-index:2516008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" fillcolor="#b1388d" stroked="f" strokeweight="2pt">
                <v:fill opacity="9766f"/>
                <v:stroke dashstyle="dash"/>
                <w10:wrap anchorx="margin"/>
              </v:rect>
            </w:pict>
          </mc:Fallback>
        </mc:AlternateContent>
      </w:r>
      <w:r w:rsidR="00445A05">
        <w:rPr>
          <w:rFonts w:ascii="Arial" w:hAnsi="Arial" w:cs="Arial"/>
          <w:noProof/>
        </w:rPr>
        <mc:AlternateContent>
          <mc:Choice Requires="wps">
            <w:drawing>
              <wp:anchor distT="0" distB="0" distL="114300" distR="114300" simplePos="0" relativeHeight="251599870" behindDoc="0" locked="0" layoutInCell="1" allowOverlap="1" wp14:anchorId="41CF2074" wp14:editId="3F1DEA26">
                <wp:simplePos x="0" y="0"/>
                <wp:positionH relativeFrom="margin">
                  <wp:align>right</wp:align>
                </wp:positionH>
                <wp:positionV relativeFrom="paragraph">
                  <wp:posOffset>5570687</wp:posOffset>
                </wp:positionV>
                <wp:extent cx="3293110" cy="2117300"/>
                <wp:effectExtent l="0" t="0" r="2540" b="0"/>
                <wp:wrapNone/>
                <wp:docPr id="326063625" name="Rectangle 17"/>
                <wp:cNvGraphicFramePr/>
                <a:graphic xmlns:a="http://schemas.openxmlformats.org/drawingml/2006/main">
                  <a:graphicData uri="http://schemas.microsoft.com/office/word/2010/wordprocessingShape">
                    <wps:wsp>
                      <wps:cNvSpPr/>
                      <wps:spPr>
                        <a:xfrm>
                          <a:off x="0" y="0"/>
                          <a:ext cx="3293110" cy="2117300"/>
                        </a:xfrm>
                        <a:prstGeom prst="rect">
                          <a:avLst/>
                        </a:prstGeom>
                        <a:solidFill>
                          <a:srgbClr val="C3D534">
                            <a:alpha val="20000"/>
                          </a:srgbClr>
                        </a:solidFill>
                        <a:ln w="25400" cap="flat" cmpd="sng" algn="ctr">
                          <a:no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26CC1" id="Rectangle 17" o:spid="_x0000_s1026" style="position:absolute;margin-left:208.1pt;margin-top:438.65pt;width:259.3pt;height:166.7pt;z-index:25159987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" fillcolor="#c3d534" stroked="f" strokeweight="2pt">
                <v:fill opacity="13107f"/>
                <v:stroke dashstyle="dash"/>
                <w10:wrap anchorx="margin"/>
              </v:rect>
            </w:pict>
          </mc:Fallback>
        </mc:AlternateContent>
      </w:r>
      <w:r w:rsidR="00445A05">
        <w:rPr>
          <w:rFonts w:ascii="Arial" w:hAnsi="Arial" w:cs="Arial"/>
          <w:noProof/>
        </w:rPr>
        <mc:AlternateContent>
          <mc:Choice Requires="wps">
            <w:drawing>
              <wp:anchor distT="0" distB="0" distL="114300" distR="114300" simplePos="0" relativeHeight="251817984" behindDoc="0" locked="0" layoutInCell="1" allowOverlap="1" wp14:anchorId="3CA6968B" wp14:editId="6F0251A1">
                <wp:simplePos x="0" y="0"/>
                <wp:positionH relativeFrom="margin">
                  <wp:posOffset>5633720</wp:posOffset>
                </wp:positionH>
                <wp:positionV relativeFrom="paragraph">
                  <wp:posOffset>6899621</wp:posOffset>
                </wp:positionV>
                <wp:extent cx="861695" cy="734060"/>
                <wp:effectExtent l="0" t="0" r="0" b="8890"/>
                <wp:wrapNone/>
                <wp:docPr id="2023540597" name="Oval 4"/>
                <wp:cNvGraphicFramePr/>
                <a:graphic xmlns:a="http://schemas.openxmlformats.org/drawingml/2006/main">
                  <a:graphicData uri="http://schemas.microsoft.com/office/word/2010/wordprocessingShape">
                    <wps:wsp>
                      <wps:cNvSpPr/>
                      <wps:spPr>
                        <a:xfrm>
                          <a:off x="0" y="0"/>
                          <a:ext cx="861695" cy="734060"/>
                        </a:xfrm>
                        <a:prstGeom prst="ellipse">
                          <a:avLst/>
                        </a:prstGeom>
                        <a:solidFill>
                          <a:srgbClr val="E9F0B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9821AE" w14:textId="7FC6277F" w:rsidR="00830AF7" w:rsidRPr="006368B1" w:rsidRDefault="001507D3" w:rsidP="00A26023">
                            <w:pPr>
                              <w:spacing w:before="360"/>
                              <w:ind w:right="-210"/>
                              <w:rPr>
                                <w:rFonts w:ascii="Arial" w:hAnsi="Arial" w:cs="Arial"/>
                                <w:color w:val="FFFFFF" w:themeColor="background1"/>
                                <w:sz w:val="22"/>
                                <w:szCs w:val="22"/>
                              </w:rPr>
                            </w:pPr>
                            <w:r w:rsidRPr="006368B1">
                              <w:rPr>
                                <w:rFonts w:ascii="Arial" w:hAnsi="Arial" w:cs="Arial"/>
                                <w:color w:val="000000" w:themeColor="text1"/>
                                <w:sz w:val="22"/>
                                <w:szCs w:val="22"/>
                              </w:rPr>
                              <w:fldChar w:fldCharType="begin"/>
                            </w:r>
                            <w:r w:rsidRPr="006368B1">
                              <w:rPr>
                                <w:rFonts w:ascii="Arial" w:hAnsi="Arial" w:cs="Arial"/>
                                <w:color w:val="000000" w:themeColor="text1"/>
                                <w:sz w:val="22"/>
                                <w:szCs w:val="22"/>
                              </w:rPr>
                              <w:instrText xml:space="preserve"> AUTOTEXTLIST   \t "Appointment of suitable applicants can only occur after any breach of standard claims lodged with the agency have been resolved."  \* MERGEFORMAT </w:instrText>
                            </w:r>
                            <w:r w:rsidRPr="006368B1">
                              <w:rPr>
                                <w:rFonts w:ascii="Arial" w:hAnsi="Arial" w:cs="Arial"/>
                                <w:color w:val="000000" w:themeColor="text1"/>
                                <w:sz w:val="22"/>
                                <w:szCs w:val="22"/>
                              </w:rPr>
                              <w:fldChar w:fldCharType="separate"/>
                            </w:r>
                            <w:r w:rsidR="004D0E23" w:rsidRPr="006368B1">
                              <w:rPr>
                                <w:rFonts w:ascii="Arial" w:hAnsi="Arial" w:cs="Arial"/>
                                <w:color w:val="000000" w:themeColor="text1"/>
                                <w:sz w:val="22"/>
                                <w:szCs w:val="22"/>
                              </w:rPr>
                              <w:fldChar w:fldCharType="begin"/>
                            </w:r>
                            <w:r w:rsidR="004D0E23" w:rsidRPr="006368B1">
                              <w:rPr>
                                <w:rFonts w:ascii="Arial" w:hAnsi="Arial" w:cs="Arial"/>
                                <w:color w:val="000000" w:themeColor="text1"/>
                                <w:sz w:val="22"/>
                                <w:szCs w:val="22"/>
                              </w:rPr>
                              <w:instrText xml:space="preserve"> AUTOTEXTLIST   \t "Appointment may occur only after resolving any breach claims. Agencies must obtain acceptance and required evidence, including right‑to‑work verification."  \* MERGEFORMAT </w:instrText>
                            </w:r>
                            <w:r w:rsidR="004D0E23" w:rsidRPr="006368B1">
                              <w:rPr>
                                <w:rFonts w:ascii="Arial" w:hAnsi="Arial" w:cs="Arial"/>
                                <w:color w:val="000000" w:themeColor="text1"/>
                                <w:sz w:val="22"/>
                                <w:szCs w:val="22"/>
                              </w:rPr>
                              <w:fldChar w:fldCharType="separate"/>
                            </w:r>
                            <w:r w:rsidR="004D0E23" w:rsidRPr="006368B1">
                              <w:rPr>
                                <w:rFonts w:ascii="Arial" w:hAnsi="Arial" w:cs="Arial"/>
                                <w:color w:val="000000" w:themeColor="text1"/>
                                <w:sz w:val="22"/>
                                <w:szCs w:val="22"/>
                              </w:rPr>
                              <w:t>Appoint</w:t>
                            </w:r>
                            <w:r w:rsidR="004D0E23" w:rsidRPr="006368B1">
                              <w:rPr>
                                <w:rFonts w:ascii="Arial" w:hAnsi="Arial" w:cs="Arial"/>
                                <w:color w:val="000000" w:themeColor="text1"/>
                                <w:sz w:val="22"/>
                                <w:szCs w:val="22"/>
                              </w:rPr>
                              <w:fldChar w:fldCharType="end"/>
                            </w:r>
                            <w:r w:rsidRPr="006368B1">
                              <w:rPr>
                                <w:rFonts w:ascii="Arial" w:hAnsi="Arial" w:cs="Arial"/>
                                <w:color w:val="000000" w:themeColor="text1"/>
                                <w:sz w:val="22"/>
                                <w:szCs w:val="2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6968B" id="Oval 4" o:spid="_x0000_s1039" style="position:absolute;margin-left:443.6pt;margin-top:543.3pt;width:67.85pt;height:57.8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" fillcolor="#e9f0b6" stroked="f" strokeweight="1.5pt">
                <v:stroke joinstyle="miter"/>
                <v:textbox>
                  <w:txbxContent>
                    <w:p w14:paraId="079821AE" w14:textId="7FC6277F" w:rsidR="00830AF7" w:rsidRPr="006368B1" w:rsidRDefault="001507D3" w:rsidP="00A26023">
                      <w:pPr>
                        <w:spacing w:before="360"/>
                        <w:ind w:right="-210"/>
                        <w:rPr>
                          <w:rFonts w:ascii="Arial" w:hAnsi="Arial" w:cs="Arial"/>
                          <w:color w:val="FFFFFF" w:themeColor="background1"/>
                          <w:sz w:val="22"/>
                          <w:szCs w:val="22"/>
                        </w:rPr>
                      </w:pPr>
                      <w:r w:rsidRPr="006368B1">
                        <w:rPr>
                          <w:rFonts w:ascii="Arial" w:hAnsi="Arial" w:cs="Arial"/>
                          <w:color w:val="000000" w:themeColor="text1"/>
                          <w:sz w:val="22"/>
                          <w:szCs w:val="22"/>
                        </w:rPr>
                        <w:fldChar w:fldCharType="begin"/>
                      </w:r>
                      <w:r w:rsidRPr="006368B1">
                        <w:rPr>
                          <w:rFonts w:ascii="Arial" w:hAnsi="Arial" w:cs="Arial"/>
                          <w:color w:val="000000" w:themeColor="text1"/>
                          <w:sz w:val="22"/>
                          <w:szCs w:val="22"/>
                        </w:rPr>
                        <w:instrText xml:space="preserve"> AUTOTEXTLIST   \t "Appointment of suitable applicants can only occur after any breach of standard claims lodged with the agency have been resolved."  \* MERGEFORMAT </w:instrText>
                      </w:r>
                      <w:r w:rsidRPr="006368B1">
                        <w:rPr>
                          <w:rFonts w:ascii="Arial" w:hAnsi="Arial" w:cs="Arial"/>
                          <w:color w:val="000000" w:themeColor="text1"/>
                          <w:sz w:val="22"/>
                          <w:szCs w:val="22"/>
                        </w:rPr>
                        <w:fldChar w:fldCharType="separate"/>
                      </w:r>
                      <w:r w:rsidR="004D0E23" w:rsidRPr="006368B1">
                        <w:rPr>
                          <w:rFonts w:ascii="Arial" w:hAnsi="Arial" w:cs="Arial"/>
                          <w:color w:val="000000" w:themeColor="text1"/>
                          <w:sz w:val="22"/>
                          <w:szCs w:val="22"/>
                        </w:rPr>
                        <w:fldChar w:fldCharType="begin"/>
                      </w:r>
                      <w:r w:rsidR="004D0E23" w:rsidRPr="006368B1">
                        <w:rPr>
                          <w:rFonts w:ascii="Arial" w:hAnsi="Arial" w:cs="Arial"/>
                          <w:color w:val="000000" w:themeColor="text1"/>
                          <w:sz w:val="22"/>
                          <w:szCs w:val="22"/>
                        </w:rPr>
                        <w:instrText xml:space="preserve"> AUTOTEXTLIST   \t "Appointment may occur only after resolving any breach claims. Agencies must obtain acceptance and required evidence, including right‑to‑work verification."  \* MERGEFORMAT </w:instrText>
                      </w:r>
                      <w:r w:rsidR="004D0E23" w:rsidRPr="006368B1">
                        <w:rPr>
                          <w:rFonts w:ascii="Arial" w:hAnsi="Arial" w:cs="Arial"/>
                          <w:color w:val="000000" w:themeColor="text1"/>
                          <w:sz w:val="22"/>
                          <w:szCs w:val="22"/>
                        </w:rPr>
                        <w:fldChar w:fldCharType="separate"/>
                      </w:r>
                      <w:r w:rsidR="004D0E23" w:rsidRPr="006368B1">
                        <w:rPr>
                          <w:rFonts w:ascii="Arial" w:hAnsi="Arial" w:cs="Arial"/>
                          <w:color w:val="000000" w:themeColor="text1"/>
                          <w:sz w:val="22"/>
                          <w:szCs w:val="22"/>
                        </w:rPr>
                        <w:t>Appoint</w:t>
                      </w:r>
                      <w:r w:rsidR="004D0E23" w:rsidRPr="006368B1">
                        <w:rPr>
                          <w:rFonts w:ascii="Arial" w:hAnsi="Arial" w:cs="Arial"/>
                          <w:color w:val="000000" w:themeColor="text1"/>
                          <w:sz w:val="22"/>
                          <w:szCs w:val="22"/>
                        </w:rPr>
                        <w:fldChar w:fldCharType="end"/>
                      </w:r>
                      <w:r w:rsidRPr="006368B1">
                        <w:rPr>
                          <w:rFonts w:ascii="Arial" w:hAnsi="Arial" w:cs="Arial"/>
                          <w:color w:val="000000" w:themeColor="text1"/>
                          <w:sz w:val="22"/>
                          <w:szCs w:val="22"/>
                        </w:rPr>
                        <w:fldChar w:fldCharType="end"/>
                      </w:r>
                    </w:p>
                  </w:txbxContent>
                </v:textbox>
                <w10:wrap anchorx="margin"/>
              </v:oval>
            </w:pict>
          </mc:Fallback>
        </mc:AlternateContent>
      </w:r>
      <w:r w:rsidR="00445A05">
        <w:rPr>
          <w:rFonts w:ascii="Arial" w:hAnsi="Arial" w:cs="Arial"/>
          <w:noProof/>
        </w:rPr>
        <mc:AlternateContent>
          <mc:Choice Requires="wpg">
            <w:drawing>
              <wp:anchor distT="0" distB="0" distL="114300" distR="114300" simplePos="0" relativeHeight="251816960" behindDoc="0" locked="0" layoutInCell="1" allowOverlap="1" wp14:anchorId="2B6B30AC" wp14:editId="222E6E04">
                <wp:simplePos x="0" y="0"/>
                <wp:positionH relativeFrom="column">
                  <wp:posOffset>3535140</wp:posOffset>
                </wp:positionH>
                <wp:positionV relativeFrom="paragraph">
                  <wp:posOffset>6918837</wp:posOffset>
                </wp:positionV>
                <wp:extent cx="297180" cy="375285"/>
                <wp:effectExtent l="0" t="19050" r="45720" b="120015"/>
                <wp:wrapNone/>
                <wp:docPr id="559769218" name="Group 8"/>
                <wp:cNvGraphicFramePr/>
                <a:graphic xmlns:a="http://schemas.openxmlformats.org/drawingml/2006/main">
                  <a:graphicData uri="http://schemas.microsoft.com/office/word/2010/wordprocessingGroup">
                    <wpg:wgp>
                      <wpg:cNvGrpSpPr/>
                      <wpg:grpSpPr>
                        <a:xfrm>
                          <a:off x="0" y="0"/>
                          <a:ext cx="297180" cy="375285"/>
                          <a:chOff x="6832" y="5560"/>
                          <a:chExt cx="344385" cy="248932"/>
                        </a:xfrm>
                      </wpg:grpSpPr>
                      <wps:wsp>
                        <wps:cNvPr id="1711253298" name="Straight Arrow Connector 6"/>
                        <wps:cNvCnPr/>
                        <wps:spPr>
                          <a:xfrm>
                            <a:off x="6832" y="249081"/>
                            <a:ext cx="344385" cy="0"/>
                          </a:xfrm>
                          <a:prstGeom prst="straightConnector1">
                            <a:avLst/>
                          </a:prstGeom>
                          <a:noFill/>
                          <a:ln w="53975" cap="flat" cmpd="sng" algn="ctr">
                            <a:solidFill>
                              <a:srgbClr val="C3D534"/>
                            </a:solidFill>
                            <a:prstDash val="solid"/>
                            <a:miter lim="800000"/>
                            <a:tailEnd type="triangle"/>
                          </a:ln>
                          <a:effectLst/>
                        </wps:spPr>
                        <wps:bodyPr/>
                      </wps:wsp>
                      <wps:wsp>
                        <wps:cNvPr id="740991318" name="Straight Connector 7"/>
                        <wps:cNvCnPr/>
                        <wps:spPr>
                          <a:xfrm flipV="1">
                            <a:off x="35786" y="5560"/>
                            <a:ext cx="0" cy="248932"/>
                          </a:xfrm>
                          <a:prstGeom prst="line">
                            <a:avLst/>
                          </a:prstGeom>
                          <a:noFill/>
                          <a:ln w="53975" cap="flat" cmpd="sng" algn="ctr">
                            <a:solidFill>
                              <a:srgbClr val="C3D534"/>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368C028" id="Group 8" o:spid="_x0000_s1026" style="position:absolute;margin-left:278.35pt;margin-top:544.8pt;width:23.4pt;height:29.55pt;z-index:251816960;mso-width-relative:margin;mso-height-relative:margin" coordorigin="6832,5560" coordsize="344385,24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">
                <v:shapetype id="_x0000_t32" coordsize="21600,21600" o:spt="32" o:oned="t" path="m,l21600,21600e" filled="f">
                  <v:path arrowok="t" fillok="f" o:connecttype="none"/>
                  <o:lock v:ext="edit" shapetype="t"/>
                </v:shapetype>
                <v:shape id="Straight Arrow Connector 6" o:spid="_x0000_s1027" type="#_x0000_t32" style="position:absolute;left:6832;top:249081;width:344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" strokecolor="#c3d534" strokeweight="4.25pt">
                  <v:stroke endarrow="block" joinstyle="miter"/>
                </v:shape>
                <v:line id="Straight Connector 7" o:spid="_x0000_s1028" style="position:absolute;flip:y;visibility:visible;mso-wrap-style:square" from="35786,5560" to="35786,254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" strokecolor="#c3d534" strokeweight="4.25pt">
                  <v:stroke joinstyle="miter"/>
                </v:line>
              </v:group>
            </w:pict>
          </mc:Fallback>
        </mc:AlternateContent>
      </w:r>
      <w:r w:rsidR="00445A05">
        <w:rPr>
          <w:rFonts w:ascii="Arial" w:hAnsi="Arial" w:cs="Arial"/>
          <w:noProof/>
        </w:rPr>
        <mc:AlternateContent>
          <mc:Choice Requires="wps">
            <w:drawing>
              <wp:anchor distT="0" distB="0" distL="114300" distR="114300" simplePos="0" relativeHeight="251814912" behindDoc="0" locked="0" layoutInCell="1" allowOverlap="1" wp14:anchorId="756B28D4" wp14:editId="47EC343E">
                <wp:simplePos x="0" y="0"/>
                <wp:positionH relativeFrom="column">
                  <wp:posOffset>5189950</wp:posOffset>
                </wp:positionH>
                <wp:positionV relativeFrom="paragraph">
                  <wp:posOffset>7239853</wp:posOffset>
                </wp:positionV>
                <wp:extent cx="384175" cy="0"/>
                <wp:effectExtent l="0" t="114300" r="0" b="133350"/>
                <wp:wrapNone/>
                <wp:docPr id="775876125" name="Straight Arrow Connector 6"/>
                <wp:cNvGraphicFramePr/>
                <a:graphic xmlns:a="http://schemas.openxmlformats.org/drawingml/2006/main">
                  <a:graphicData uri="http://schemas.microsoft.com/office/word/2010/wordprocessingShape">
                    <wps:wsp>
                      <wps:cNvCnPr/>
                      <wps:spPr>
                        <a:xfrm>
                          <a:off x="0" y="0"/>
                          <a:ext cx="384175" cy="0"/>
                        </a:xfrm>
                        <a:prstGeom prst="straightConnector1">
                          <a:avLst/>
                        </a:prstGeom>
                        <a:noFill/>
                        <a:ln w="53975" cap="flat" cmpd="sng" algn="ctr">
                          <a:solidFill>
                            <a:srgbClr val="C3D534"/>
                          </a:solidFill>
                          <a:prstDash val="solid"/>
                          <a:miter lim="800000"/>
                          <a:tailEnd type="triangle"/>
                        </a:ln>
                        <a:effectLst/>
                      </wps:spPr>
                      <wps:bodyPr/>
                    </wps:wsp>
                  </a:graphicData>
                </a:graphic>
              </wp:anchor>
            </w:drawing>
          </mc:Choice>
          <mc:Fallback>
            <w:pict>
              <v:shape w14:anchorId="5995FD99" id="Straight Arrow Connector 6" o:spid="_x0000_s1026" type="#_x0000_t32" style="position:absolute;margin-left:408.65pt;margin-top:570.05pt;width:30.25pt;height:0;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" strokecolor="#c3d534" strokeweight="4.25pt">
                <v:stroke endarrow="block" joinstyle="miter"/>
              </v:shape>
            </w:pict>
          </mc:Fallback>
        </mc:AlternateContent>
      </w:r>
      <w:r w:rsidR="00445A05">
        <w:rPr>
          <w:rFonts w:ascii="Arial" w:hAnsi="Arial" w:cs="Arial"/>
          <w:noProof/>
        </w:rPr>
        <mc:AlternateContent>
          <mc:Choice Requires="wpg">
            <w:drawing>
              <wp:anchor distT="0" distB="0" distL="114300" distR="114300" simplePos="0" relativeHeight="251789312" behindDoc="0" locked="0" layoutInCell="1" allowOverlap="1" wp14:anchorId="2278967B" wp14:editId="60B1AD77">
                <wp:simplePos x="0" y="0"/>
                <wp:positionH relativeFrom="column">
                  <wp:posOffset>213391</wp:posOffset>
                </wp:positionH>
                <wp:positionV relativeFrom="paragraph">
                  <wp:posOffset>6956556</wp:posOffset>
                </wp:positionV>
                <wp:extent cx="303530" cy="379730"/>
                <wp:effectExtent l="0" t="19050" r="39370" b="134620"/>
                <wp:wrapNone/>
                <wp:docPr id="1464702201" name="Group 8"/>
                <wp:cNvGraphicFramePr/>
                <a:graphic xmlns:a="http://schemas.openxmlformats.org/drawingml/2006/main">
                  <a:graphicData uri="http://schemas.microsoft.com/office/word/2010/wordprocessingGroup">
                    <wpg:wgp>
                      <wpg:cNvGrpSpPr/>
                      <wpg:grpSpPr>
                        <a:xfrm>
                          <a:off x="0" y="0"/>
                          <a:ext cx="303530" cy="379730"/>
                          <a:chOff x="1588" y="0"/>
                          <a:chExt cx="344385" cy="248932"/>
                        </a:xfrm>
                      </wpg:grpSpPr>
                      <wps:wsp>
                        <wps:cNvPr id="105067907" name="Straight Arrow Connector 6"/>
                        <wps:cNvCnPr/>
                        <wps:spPr>
                          <a:xfrm>
                            <a:off x="1588" y="243785"/>
                            <a:ext cx="344385" cy="0"/>
                          </a:xfrm>
                          <a:prstGeom prst="straightConnector1">
                            <a:avLst/>
                          </a:prstGeom>
                          <a:noFill/>
                          <a:ln w="53975" cap="flat" cmpd="sng" algn="ctr">
                            <a:solidFill>
                              <a:srgbClr val="B1388D"/>
                            </a:solidFill>
                            <a:prstDash val="solid"/>
                            <a:miter lim="800000"/>
                            <a:tailEnd type="triangle"/>
                          </a:ln>
                          <a:effectLst/>
                        </wps:spPr>
                        <wps:bodyPr/>
                      </wps:wsp>
                      <wps:wsp>
                        <wps:cNvPr id="139536354" name="Straight Connector 7"/>
                        <wps:cNvCnPr/>
                        <wps:spPr>
                          <a:xfrm flipV="1">
                            <a:off x="30925" y="0"/>
                            <a:ext cx="0" cy="248932"/>
                          </a:xfrm>
                          <a:prstGeom prst="line">
                            <a:avLst/>
                          </a:prstGeom>
                          <a:noFill/>
                          <a:ln w="53975" cap="flat" cmpd="sng" algn="ctr">
                            <a:solidFill>
                              <a:srgbClr val="B1388D"/>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505C922" id="Group 8" o:spid="_x0000_s1026" style="position:absolute;margin-left:16.8pt;margin-top:547.75pt;width:23.9pt;height:29.9pt;z-index:251789312;mso-width-relative:margin;mso-height-relative:margin" coordorigin="1588" coordsize="344385,24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">
                <v:shape id="Straight Arrow Connector 6" o:spid="_x0000_s1027" type="#_x0000_t32" style="position:absolute;left:1588;top:243785;width:3443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" strokecolor="#b1388d" strokeweight="4.25pt">
                  <v:stroke endarrow="block" joinstyle="miter"/>
                </v:shape>
                <v:line id="Straight Connector 7" o:spid="_x0000_s1028" style="position:absolute;flip:y;visibility:visible;mso-wrap-style:square" from="30925,0" to="30925,24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" strokecolor="#b1388d" strokeweight="4.25pt">
                  <v:stroke joinstyle="miter"/>
                </v:line>
              </v:group>
            </w:pict>
          </mc:Fallback>
        </mc:AlternateContent>
      </w:r>
      <w:r w:rsidR="00445A05" w:rsidRPr="003F026B">
        <w:rPr>
          <w:rFonts w:ascii="Arial" w:hAnsi="Arial" w:cs="Arial"/>
          <w:noProof/>
        </w:rPr>
        <mc:AlternateContent>
          <mc:Choice Requires="wps">
            <w:drawing>
              <wp:anchor distT="45720" distB="45720" distL="114300" distR="114300" simplePos="0" relativeHeight="251657216" behindDoc="0" locked="0" layoutInCell="1" allowOverlap="1" wp14:anchorId="3DFA2478" wp14:editId="140B98C0">
                <wp:simplePos x="0" y="0"/>
                <wp:positionH relativeFrom="margin">
                  <wp:posOffset>3428365</wp:posOffset>
                </wp:positionH>
                <wp:positionV relativeFrom="paragraph">
                  <wp:posOffset>5646420</wp:posOffset>
                </wp:positionV>
                <wp:extent cx="3097530" cy="1207135"/>
                <wp:effectExtent l="0" t="0" r="7620" b="0"/>
                <wp:wrapSquare wrapText="bothSides"/>
                <wp:docPr id="33943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1207135"/>
                        </a:xfrm>
                        <a:prstGeom prst="rect">
                          <a:avLst/>
                        </a:prstGeom>
                        <a:solidFill>
                          <a:srgbClr val="E9F0B6"/>
                        </a:solidFill>
                        <a:ln w="9525">
                          <a:noFill/>
                          <a:miter lim="800000"/>
                          <a:headEnd/>
                          <a:tailEnd/>
                        </a:ln>
                      </wps:spPr>
                      <wps:txbx>
                        <w:txbxContent>
                          <w:p w14:paraId="4CC95EE8" w14:textId="468553CB" w:rsidR="0018441A" w:rsidRPr="00AD7591" w:rsidRDefault="00F71270" w:rsidP="00116EE6">
                            <w:pPr>
                              <w:spacing w:before="60" w:after="0"/>
                              <w:ind w:left="1418" w:hanging="357"/>
                              <w:rPr>
                                <w:rFonts w:ascii="Arial" w:hAnsi="Arial" w:cs="Arial"/>
                                <w:b/>
                                <w:bCs/>
                              </w:rPr>
                            </w:pPr>
                            <w:r w:rsidRPr="00AD7591">
                              <w:rPr>
                                <w:rFonts w:ascii="Arial" w:hAnsi="Arial" w:cs="Arial"/>
                                <w:b/>
                                <w:bCs/>
                              </w:rPr>
                              <w:t>B</w:t>
                            </w:r>
                            <w:r w:rsidRPr="001447A6">
                              <w:rPr>
                                <w:rFonts w:ascii="Arial" w:hAnsi="Arial" w:cs="Arial"/>
                                <w:b/>
                                <w:bCs/>
                              </w:rPr>
                              <w:t xml:space="preserve">. </w:t>
                            </w:r>
                            <w:r w:rsidR="00CE0D2F" w:rsidRPr="001447A6">
                              <w:rPr>
                                <w:rFonts w:ascii="Arial" w:hAnsi="Arial" w:cs="Arial"/>
                                <w:b/>
                                <w:bCs/>
                                <w:color w:val="000000" w:themeColor="text1"/>
                                <w:u w:val="single"/>
                              </w:rPr>
                              <w:fldChar w:fldCharType="begin"/>
                            </w:r>
                            <w:r w:rsidR="00CE0D2F" w:rsidRPr="001447A6">
                              <w:rPr>
                                <w:rFonts w:ascii="Arial" w:hAnsi="Arial" w:cs="Arial"/>
                                <w:b/>
                                <w:bCs/>
                                <w:color w:val="000000" w:themeColor="text1"/>
                                <w:u w:val="single"/>
                              </w:rPr>
                              <w:instrText xml:space="preserve"> AUTOTEXTLIST   \t "If no suitable priority applicant is found and a circumstance applies, limited search may be used. Methods include targeted advertising, recruitment consultants, referrals or applicant initiated approaches. Agencies must document the decision."  \* MERGEFORMAT </w:instrText>
                            </w:r>
                            <w:r w:rsidR="00CE0D2F" w:rsidRPr="001447A6">
                              <w:rPr>
                                <w:rFonts w:ascii="Arial" w:hAnsi="Arial" w:cs="Arial"/>
                                <w:b/>
                                <w:bCs/>
                                <w:color w:val="000000" w:themeColor="text1"/>
                                <w:u w:val="single"/>
                              </w:rPr>
                              <w:fldChar w:fldCharType="separate"/>
                            </w:r>
                            <w:hyperlink r:id="rId15" w:history="1">
                              <w:hyperlink r:id="rId16" w:history="1">
                                <w:r w:rsidR="001447A6" w:rsidRPr="00114104">
                                  <w:rPr>
                                    <w:rStyle w:val="Hyperlink"/>
                                    <w:rFonts w:ascii="Arial" w:hAnsi="Arial" w:cs="Arial"/>
                                    <w:b/>
                                    <w:bCs/>
                                    <w:color w:val="000000" w:themeColor="text1"/>
                                    <w:u w:val="none"/>
                                  </w:rPr>
                                  <w:t xml:space="preserve">Limited </w:t>
                                </w:r>
                              </w:hyperlink>
                            </w:hyperlink>
                            <w:r w:rsidR="00CE0D2F" w:rsidRPr="001447A6">
                              <w:rPr>
                                <w:rFonts w:ascii="Arial" w:hAnsi="Arial" w:cs="Arial"/>
                                <w:b/>
                                <w:bCs/>
                                <w:color w:val="000000" w:themeColor="text1"/>
                              </w:rPr>
                              <w:t>search</w:t>
                            </w:r>
                            <w:r w:rsidR="00CE0D2F" w:rsidRPr="001447A6">
                              <w:rPr>
                                <w:rFonts w:ascii="Arial" w:hAnsi="Arial" w:cs="Arial"/>
                                <w:b/>
                                <w:bCs/>
                                <w:color w:val="000000" w:themeColor="text1"/>
                                <w:u w:val="single"/>
                              </w:rPr>
                              <w:fldChar w:fldCharType="end"/>
                            </w:r>
                          </w:p>
                          <w:p w14:paraId="757E19EE" w14:textId="77777777" w:rsidR="00114104" w:rsidRPr="006368B1" w:rsidRDefault="00114104" w:rsidP="00114104">
                            <w:pPr>
                              <w:pStyle w:val="ListParagraph"/>
                              <w:numPr>
                                <w:ilvl w:val="0"/>
                                <w:numId w:val="3"/>
                              </w:numPr>
                              <w:spacing w:after="0"/>
                              <w:ind w:left="357" w:hanging="357"/>
                              <w:rPr>
                                <w:rFonts w:ascii="Arial" w:hAnsi="Arial" w:cs="Arial"/>
                              </w:rPr>
                            </w:pPr>
                            <w:r w:rsidRPr="006368B1">
                              <w:rPr>
                                <w:rFonts w:ascii="Arial" w:hAnsi="Arial" w:cs="Arial"/>
                              </w:rPr>
                              <w:fldChar w:fldCharType="begin"/>
                            </w:r>
                            <w:r w:rsidRPr="006368B1">
                              <w:rPr>
                                <w:rFonts w:ascii="Arial" w:hAnsi="Arial" w:cs="Arial"/>
                              </w:rPr>
                              <w:instrText xml:space="preserve"> AUTOTEXTLIST   \t "Applicants may contact the agency to express interest. Review the agency register for matching applicants and seek their consent to be considered for the vacancy."  \* MERGEFORMAT </w:instrText>
                            </w:r>
                            <w:r w:rsidRPr="006368B1">
                              <w:rPr>
                                <w:rFonts w:ascii="Arial" w:hAnsi="Arial" w:cs="Arial"/>
                              </w:rPr>
                              <w:fldChar w:fldCharType="separate"/>
                            </w:r>
                            <w:r w:rsidRPr="006368B1">
                              <w:rPr>
                                <w:rFonts w:ascii="Arial" w:hAnsi="Arial" w:cs="Arial"/>
                              </w:rPr>
                              <w:t>Applicant initiated approach</w:t>
                            </w:r>
                            <w:r w:rsidRPr="006368B1">
                              <w:rPr>
                                <w:rFonts w:ascii="Arial" w:hAnsi="Arial" w:cs="Arial"/>
                              </w:rPr>
                              <w:fldChar w:fldCharType="end"/>
                            </w:r>
                            <w:r w:rsidRPr="006368B1">
                              <w:rPr>
                                <w:rFonts w:ascii="Arial" w:hAnsi="Arial" w:cs="Arial"/>
                              </w:rPr>
                              <w:t xml:space="preserve"> </w:t>
                            </w:r>
                          </w:p>
                          <w:p w14:paraId="545D9A13" w14:textId="0FC97DB9" w:rsidR="00AD3981" w:rsidRPr="006368B1" w:rsidRDefault="00242B1D" w:rsidP="00AD3981">
                            <w:pPr>
                              <w:pStyle w:val="ListParagraph"/>
                              <w:numPr>
                                <w:ilvl w:val="0"/>
                                <w:numId w:val="3"/>
                              </w:numPr>
                              <w:spacing w:after="0"/>
                              <w:ind w:left="357" w:hanging="357"/>
                              <w:rPr>
                                <w:rFonts w:ascii="Arial" w:hAnsi="Arial" w:cs="Arial"/>
                              </w:rPr>
                            </w:pPr>
                            <w:r w:rsidRPr="006368B1">
                              <w:rPr>
                                <w:rFonts w:ascii="Arial" w:hAnsi="Arial" w:cs="Arial"/>
                              </w:rPr>
                              <w:fldChar w:fldCharType="begin"/>
                            </w:r>
                            <w:r w:rsidRPr="006368B1">
                              <w:rPr>
                                <w:rFonts w:ascii="Arial" w:hAnsi="Arial" w:cs="Arial"/>
                              </w:rPr>
                              <w:instrText xml:space="preserve"> AUTOTEXTLIST   \t "Managers may request referrals from internal or external networks, or from previous recruitment processes (for similar positions finalised in the previous 12 months). Applicants must consent before being considered."  \* MERGEFORMAT </w:instrText>
                            </w:r>
                            <w:r w:rsidRPr="006368B1">
                              <w:rPr>
                                <w:rFonts w:ascii="Arial" w:hAnsi="Arial" w:cs="Arial"/>
                              </w:rPr>
                              <w:fldChar w:fldCharType="separate"/>
                            </w:r>
                            <w:r w:rsidRPr="006368B1">
                              <w:rPr>
                                <w:rFonts w:ascii="Arial" w:hAnsi="Arial" w:cs="Arial"/>
                              </w:rPr>
                              <w:t>Referral</w:t>
                            </w:r>
                            <w:r w:rsidRPr="006368B1">
                              <w:rPr>
                                <w:rFonts w:ascii="Arial" w:hAnsi="Arial" w:cs="Arial"/>
                              </w:rPr>
                              <w:fldChar w:fldCharType="end"/>
                            </w:r>
                          </w:p>
                          <w:p w14:paraId="017BEA15" w14:textId="3398303E" w:rsidR="00AD3981" w:rsidRPr="006368B1" w:rsidRDefault="00F873A2" w:rsidP="00AD3981">
                            <w:pPr>
                              <w:pStyle w:val="ListParagraph"/>
                              <w:numPr>
                                <w:ilvl w:val="0"/>
                                <w:numId w:val="3"/>
                              </w:numPr>
                              <w:spacing w:after="0"/>
                              <w:ind w:left="357" w:hanging="357"/>
                              <w:rPr>
                                <w:rFonts w:ascii="Arial" w:hAnsi="Arial" w:cs="Arial"/>
                              </w:rPr>
                            </w:pPr>
                            <w:r w:rsidRPr="006368B1">
                              <w:rPr>
                                <w:rFonts w:ascii="Arial" w:hAnsi="Arial" w:cs="Arial"/>
                              </w:rPr>
                              <w:fldChar w:fldCharType="begin"/>
                            </w:r>
                            <w:r w:rsidRPr="006368B1">
                              <w:rPr>
                                <w:rFonts w:ascii="Arial" w:hAnsi="Arial" w:cs="Arial"/>
                              </w:rPr>
                              <w:instrText xml:space="preserve"> AUTOTEXTLIST   \t "Recruitment consultants engaged under a Common Use Arrangement may source suitable applicants. Consent must be obtained before considering any identified person."  \* MERGEFORMAT </w:instrText>
                            </w:r>
                            <w:r w:rsidRPr="006368B1">
                              <w:rPr>
                                <w:rFonts w:ascii="Arial" w:hAnsi="Arial" w:cs="Arial"/>
                              </w:rPr>
                              <w:fldChar w:fldCharType="separate"/>
                            </w:r>
                            <w:r w:rsidR="00DF7920" w:rsidRPr="006368B1">
                              <w:rPr>
                                <w:rFonts w:ascii="Arial" w:hAnsi="Arial" w:cs="Arial"/>
                              </w:rPr>
                              <w:t xml:space="preserve">Use </w:t>
                            </w:r>
                            <w:r w:rsidR="007D2E3E" w:rsidRPr="006368B1">
                              <w:rPr>
                                <w:rFonts w:ascii="Arial" w:hAnsi="Arial" w:cs="Arial"/>
                              </w:rPr>
                              <w:t xml:space="preserve">of </w:t>
                            </w:r>
                            <w:r w:rsidR="00114104">
                              <w:rPr>
                                <w:rFonts w:ascii="Arial" w:hAnsi="Arial" w:cs="Arial"/>
                              </w:rPr>
                              <w:t xml:space="preserve">a </w:t>
                            </w:r>
                            <w:r w:rsidR="00DF7920" w:rsidRPr="006368B1">
                              <w:rPr>
                                <w:rFonts w:ascii="Arial" w:hAnsi="Arial" w:cs="Arial"/>
                              </w:rPr>
                              <w:t>r</w:t>
                            </w:r>
                            <w:r w:rsidRPr="006368B1">
                              <w:rPr>
                                <w:rFonts w:ascii="Arial" w:hAnsi="Arial" w:cs="Arial"/>
                              </w:rPr>
                              <w:t>ecruitment consultant</w:t>
                            </w:r>
                            <w:r w:rsidRPr="006368B1">
                              <w:rPr>
                                <w:rFonts w:ascii="Arial" w:hAnsi="Arial" w:cs="Arial"/>
                              </w:rPr>
                              <w:fldChar w:fldCharType="end"/>
                            </w:r>
                          </w:p>
                          <w:p w14:paraId="09CFC5AE" w14:textId="453E3D3A" w:rsidR="00AD3981" w:rsidRPr="006368B1" w:rsidRDefault="009F5E3A" w:rsidP="00AD3981">
                            <w:pPr>
                              <w:pStyle w:val="ListParagraph"/>
                              <w:numPr>
                                <w:ilvl w:val="0"/>
                                <w:numId w:val="3"/>
                              </w:numPr>
                              <w:spacing w:after="0"/>
                              <w:ind w:left="357" w:hanging="357"/>
                              <w:rPr>
                                <w:rFonts w:ascii="Arial" w:hAnsi="Arial" w:cs="Arial"/>
                              </w:rPr>
                            </w:pPr>
                            <w:r w:rsidRPr="006368B1">
                              <w:rPr>
                                <w:rFonts w:ascii="Arial" w:hAnsi="Arial" w:cs="Arial"/>
                              </w:rPr>
                              <w:fldChar w:fldCharType="begin"/>
                            </w:r>
                            <w:r w:rsidRPr="006368B1">
                              <w:rPr>
                                <w:rFonts w:ascii="Arial" w:hAnsi="Arial" w:cs="Arial"/>
                              </w:rPr>
                              <w:instrText xml:space="preserve"> AUTOTEXTLIST   \t "Advertising to a limited group of people where one or more of the limited search reasons or circumstances are met and can be justified."  \* MERGEFORMAT </w:instrText>
                            </w:r>
                            <w:r w:rsidRPr="006368B1">
                              <w:rPr>
                                <w:rFonts w:ascii="Arial" w:hAnsi="Arial" w:cs="Arial"/>
                              </w:rPr>
                              <w:fldChar w:fldCharType="separate"/>
                            </w:r>
                            <w:r w:rsidRPr="006368B1">
                              <w:rPr>
                                <w:rFonts w:ascii="Arial" w:hAnsi="Arial" w:cs="Arial"/>
                              </w:rPr>
                              <w:t>Targeted advertising</w:t>
                            </w:r>
                            <w:r w:rsidRPr="006368B1">
                              <w:rPr>
                                <w:rFonts w:ascii="Arial" w:hAnsi="Arial" w:cs="Arial"/>
                              </w:rPr>
                              <w:fldChar w:fldCharType="end"/>
                            </w:r>
                          </w:p>
                          <w:p w14:paraId="5845B3A1" w14:textId="5B688906" w:rsidR="00DC39C6" w:rsidRPr="00AD7591" w:rsidRDefault="00DC39C6" w:rsidP="00AD3981">
                            <w:pPr>
                              <w:pStyle w:val="ListParagraph"/>
                              <w:numPr>
                                <w:ilvl w:val="0"/>
                                <w:numId w:val="3"/>
                              </w:numPr>
                              <w:spacing w:after="0"/>
                              <w:ind w:left="357" w:hanging="357"/>
                              <w:rPr>
                                <w:rFonts w:ascii="Arial" w:hAnsi="Arial" w:cs="Arial"/>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A2478" id="_x0000_s1040" type="#_x0000_t202" style="position:absolute;margin-left:269.95pt;margin-top:444.6pt;width:243.9pt;height:95.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" fillcolor="#e9f0b6" stroked="f">
                <v:textbox>
                  <w:txbxContent>
                    <w:p w14:paraId="4CC95EE8" w14:textId="468553CB" w:rsidR="0018441A" w:rsidRPr="00AD7591" w:rsidRDefault="00F71270" w:rsidP="00116EE6">
                      <w:pPr>
                        <w:spacing w:before="60" w:after="0"/>
                        <w:ind w:left="1418" w:hanging="357"/>
                        <w:rPr>
                          <w:rFonts w:ascii="Arial" w:hAnsi="Arial" w:cs="Arial"/>
                          <w:b/>
                          <w:bCs/>
                        </w:rPr>
                      </w:pPr>
                      <w:r w:rsidRPr="00AD7591">
                        <w:rPr>
                          <w:rFonts w:ascii="Arial" w:hAnsi="Arial" w:cs="Arial"/>
                          <w:b/>
                          <w:bCs/>
                        </w:rPr>
                        <w:t>B</w:t>
                      </w:r>
                      <w:r w:rsidRPr="001447A6">
                        <w:rPr>
                          <w:rFonts w:ascii="Arial" w:hAnsi="Arial" w:cs="Arial"/>
                          <w:b/>
                          <w:bCs/>
                        </w:rPr>
                        <w:t xml:space="preserve">. </w:t>
                      </w:r>
                      <w:r w:rsidR="00CE0D2F" w:rsidRPr="001447A6">
                        <w:rPr>
                          <w:rFonts w:ascii="Arial" w:hAnsi="Arial" w:cs="Arial"/>
                          <w:b/>
                          <w:bCs/>
                          <w:color w:val="000000" w:themeColor="text1"/>
                          <w:u w:val="single"/>
                        </w:rPr>
                        <w:fldChar w:fldCharType="begin"/>
                      </w:r>
                      <w:r w:rsidR="00CE0D2F" w:rsidRPr="001447A6">
                        <w:rPr>
                          <w:rFonts w:ascii="Arial" w:hAnsi="Arial" w:cs="Arial"/>
                          <w:b/>
                          <w:bCs/>
                          <w:color w:val="000000" w:themeColor="text1"/>
                          <w:u w:val="single"/>
                        </w:rPr>
                        <w:instrText xml:space="preserve"> AUTOTEXTLIST   \t "If no suitable priority applicant is found and a circumstance applies, limited search may be used. Methods include targeted advertising, recruitment consultants, referrals or applicant initiated approaches. Agencies must document the decision."  \* MERGEFORMAT </w:instrText>
                      </w:r>
                      <w:r w:rsidR="00CE0D2F" w:rsidRPr="001447A6">
                        <w:rPr>
                          <w:rFonts w:ascii="Arial" w:hAnsi="Arial" w:cs="Arial"/>
                          <w:b/>
                          <w:bCs/>
                          <w:color w:val="000000" w:themeColor="text1"/>
                          <w:u w:val="single"/>
                        </w:rPr>
                        <w:fldChar w:fldCharType="separate"/>
                      </w:r>
                      <w:hyperlink r:id="rId17" w:history="1">
                        <w:hyperlink r:id="rId18" w:history="1">
                          <w:r w:rsidR="001447A6" w:rsidRPr="00114104">
                            <w:rPr>
                              <w:rStyle w:val="Hyperlink"/>
                              <w:rFonts w:ascii="Arial" w:hAnsi="Arial" w:cs="Arial"/>
                              <w:b/>
                              <w:bCs/>
                              <w:color w:val="000000" w:themeColor="text1"/>
                              <w:u w:val="none"/>
                            </w:rPr>
                            <w:t xml:space="preserve">Limited </w:t>
                          </w:r>
                        </w:hyperlink>
                      </w:hyperlink>
                      <w:r w:rsidR="00CE0D2F" w:rsidRPr="001447A6">
                        <w:rPr>
                          <w:rFonts w:ascii="Arial" w:hAnsi="Arial" w:cs="Arial"/>
                          <w:b/>
                          <w:bCs/>
                          <w:color w:val="000000" w:themeColor="text1"/>
                        </w:rPr>
                        <w:t>search</w:t>
                      </w:r>
                      <w:r w:rsidR="00CE0D2F" w:rsidRPr="001447A6">
                        <w:rPr>
                          <w:rFonts w:ascii="Arial" w:hAnsi="Arial" w:cs="Arial"/>
                          <w:b/>
                          <w:bCs/>
                          <w:color w:val="000000" w:themeColor="text1"/>
                          <w:u w:val="single"/>
                        </w:rPr>
                        <w:fldChar w:fldCharType="end"/>
                      </w:r>
                    </w:p>
                    <w:p w14:paraId="757E19EE" w14:textId="77777777" w:rsidR="00114104" w:rsidRPr="006368B1" w:rsidRDefault="00114104" w:rsidP="00114104">
                      <w:pPr>
                        <w:pStyle w:val="ListParagraph"/>
                        <w:numPr>
                          <w:ilvl w:val="0"/>
                          <w:numId w:val="3"/>
                        </w:numPr>
                        <w:spacing w:after="0"/>
                        <w:ind w:left="357" w:hanging="357"/>
                        <w:rPr>
                          <w:rFonts w:ascii="Arial" w:hAnsi="Arial" w:cs="Arial"/>
                        </w:rPr>
                      </w:pPr>
                      <w:r w:rsidRPr="006368B1">
                        <w:rPr>
                          <w:rFonts w:ascii="Arial" w:hAnsi="Arial" w:cs="Arial"/>
                        </w:rPr>
                        <w:fldChar w:fldCharType="begin"/>
                      </w:r>
                      <w:r w:rsidRPr="006368B1">
                        <w:rPr>
                          <w:rFonts w:ascii="Arial" w:hAnsi="Arial" w:cs="Arial"/>
                        </w:rPr>
                        <w:instrText xml:space="preserve"> AUTOTEXTLIST   \t "Applicants may contact the agency to express interest. Review the agency register for matching applicants and seek their consent to be considered for the vacancy."  \* MERGEFORMAT </w:instrText>
                      </w:r>
                      <w:r w:rsidRPr="006368B1">
                        <w:rPr>
                          <w:rFonts w:ascii="Arial" w:hAnsi="Arial" w:cs="Arial"/>
                        </w:rPr>
                        <w:fldChar w:fldCharType="separate"/>
                      </w:r>
                      <w:r w:rsidRPr="006368B1">
                        <w:rPr>
                          <w:rFonts w:ascii="Arial" w:hAnsi="Arial" w:cs="Arial"/>
                        </w:rPr>
                        <w:t>Applicant initiated approach</w:t>
                      </w:r>
                      <w:r w:rsidRPr="006368B1">
                        <w:rPr>
                          <w:rFonts w:ascii="Arial" w:hAnsi="Arial" w:cs="Arial"/>
                        </w:rPr>
                        <w:fldChar w:fldCharType="end"/>
                      </w:r>
                      <w:r w:rsidRPr="006368B1">
                        <w:rPr>
                          <w:rFonts w:ascii="Arial" w:hAnsi="Arial" w:cs="Arial"/>
                        </w:rPr>
                        <w:t xml:space="preserve"> </w:t>
                      </w:r>
                    </w:p>
                    <w:p w14:paraId="545D9A13" w14:textId="0FC97DB9" w:rsidR="00AD3981" w:rsidRPr="006368B1" w:rsidRDefault="00242B1D" w:rsidP="00AD3981">
                      <w:pPr>
                        <w:pStyle w:val="ListParagraph"/>
                        <w:numPr>
                          <w:ilvl w:val="0"/>
                          <w:numId w:val="3"/>
                        </w:numPr>
                        <w:spacing w:after="0"/>
                        <w:ind w:left="357" w:hanging="357"/>
                        <w:rPr>
                          <w:rFonts w:ascii="Arial" w:hAnsi="Arial" w:cs="Arial"/>
                        </w:rPr>
                      </w:pPr>
                      <w:r w:rsidRPr="006368B1">
                        <w:rPr>
                          <w:rFonts w:ascii="Arial" w:hAnsi="Arial" w:cs="Arial"/>
                        </w:rPr>
                        <w:fldChar w:fldCharType="begin"/>
                      </w:r>
                      <w:r w:rsidRPr="006368B1">
                        <w:rPr>
                          <w:rFonts w:ascii="Arial" w:hAnsi="Arial" w:cs="Arial"/>
                        </w:rPr>
                        <w:instrText xml:space="preserve"> AUTOTEXTLIST   \t "Managers may request referrals from internal or external networks, or from previous recruitment processes (for similar positions finalised in the previous 12 months). Applicants must consent before being considered."  \* MERGEFORMAT </w:instrText>
                      </w:r>
                      <w:r w:rsidRPr="006368B1">
                        <w:rPr>
                          <w:rFonts w:ascii="Arial" w:hAnsi="Arial" w:cs="Arial"/>
                        </w:rPr>
                        <w:fldChar w:fldCharType="separate"/>
                      </w:r>
                      <w:r w:rsidRPr="006368B1">
                        <w:rPr>
                          <w:rFonts w:ascii="Arial" w:hAnsi="Arial" w:cs="Arial"/>
                        </w:rPr>
                        <w:t>Referral</w:t>
                      </w:r>
                      <w:r w:rsidRPr="006368B1">
                        <w:rPr>
                          <w:rFonts w:ascii="Arial" w:hAnsi="Arial" w:cs="Arial"/>
                        </w:rPr>
                        <w:fldChar w:fldCharType="end"/>
                      </w:r>
                    </w:p>
                    <w:p w14:paraId="017BEA15" w14:textId="3398303E" w:rsidR="00AD3981" w:rsidRPr="006368B1" w:rsidRDefault="00F873A2" w:rsidP="00AD3981">
                      <w:pPr>
                        <w:pStyle w:val="ListParagraph"/>
                        <w:numPr>
                          <w:ilvl w:val="0"/>
                          <w:numId w:val="3"/>
                        </w:numPr>
                        <w:spacing w:after="0"/>
                        <w:ind w:left="357" w:hanging="357"/>
                        <w:rPr>
                          <w:rFonts w:ascii="Arial" w:hAnsi="Arial" w:cs="Arial"/>
                        </w:rPr>
                      </w:pPr>
                      <w:r w:rsidRPr="006368B1">
                        <w:rPr>
                          <w:rFonts w:ascii="Arial" w:hAnsi="Arial" w:cs="Arial"/>
                        </w:rPr>
                        <w:fldChar w:fldCharType="begin"/>
                      </w:r>
                      <w:r w:rsidRPr="006368B1">
                        <w:rPr>
                          <w:rFonts w:ascii="Arial" w:hAnsi="Arial" w:cs="Arial"/>
                        </w:rPr>
                        <w:instrText xml:space="preserve"> AUTOTEXTLIST   \t "Recruitment consultants engaged under a Common Use Arrangement may source suitable applicants. Consent must be obtained before considering any identified person."  \* MERGEFORMAT </w:instrText>
                      </w:r>
                      <w:r w:rsidRPr="006368B1">
                        <w:rPr>
                          <w:rFonts w:ascii="Arial" w:hAnsi="Arial" w:cs="Arial"/>
                        </w:rPr>
                        <w:fldChar w:fldCharType="separate"/>
                      </w:r>
                      <w:r w:rsidR="00DF7920" w:rsidRPr="006368B1">
                        <w:rPr>
                          <w:rFonts w:ascii="Arial" w:hAnsi="Arial" w:cs="Arial"/>
                        </w:rPr>
                        <w:t xml:space="preserve">Use </w:t>
                      </w:r>
                      <w:r w:rsidR="007D2E3E" w:rsidRPr="006368B1">
                        <w:rPr>
                          <w:rFonts w:ascii="Arial" w:hAnsi="Arial" w:cs="Arial"/>
                        </w:rPr>
                        <w:t xml:space="preserve">of </w:t>
                      </w:r>
                      <w:r w:rsidR="00114104">
                        <w:rPr>
                          <w:rFonts w:ascii="Arial" w:hAnsi="Arial" w:cs="Arial"/>
                        </w:rPr>
                        <w:t xml:space="preserve">a </w:t>
                      </w:r>
                      <w:r w:rsidR="00DF7920" w:rsidRPr="006368B1">
                        <w:rPr>
                          <w:rFonts w:ascii="Arial" w:hAnsi="Arial" w:cs="Arial"/>
                        </w:rPr>
                        <w:t>r</w:t>
                      </w:r>
                      <w:r w:rsidRPr="006368B1">
                        <w:rPr>
                          <w:rFonts w:ascii="Arial" w:hAnsi="Arial" w:cs="Arial"/>
                        </w:rPr>
                        <w:t>ecruitment consultant</w:t>
                      </w:r>
                      <w:r w:rsidRPr="006368B1">
                        <w:rPr>
                          <w:rFonts w:ascii="Arial" w:hAnsi="Arial" w:cs="Arial"/>
                        </w:rPr>
                        <w:fldChar w:fldCharType="end"/>
                      </w:r>
                    </w:p>
                    <w:p w14:paraId="09CFC5AE" w14:textId="453E3D3A" w:rsidR="00AD3981" w:rsidRPr="006368B1" w:rsidRDefault="009F5E3A" w:rsidP="00AD3981">
                      <w:pPr>
                        <w:pStyle w:val="ListParagraph"/>
                        <w:numPr>
                          <w:ilvl w:val="0"/>
                          <w:numId w:val="3"/>
                        </w:numPr>
                        <w:spacing w:after="0"/>
                        <w:ind w:left="357" w:hanging="357"/>
                        <w:rPr>
                          <w:rFonts w:ascii="Arial" w:hAnsi="Arial" w:cs="Arial"/>
                        </w:rPr>
                      </w:pPr>
                      <w:r w:rsidRPr="006368B1">
                        <w:rPr>
                          <w:rFonts w:ascii="Arial" w:hAnsi="Arial" w:cs="Arial"/>
                        </w:rPr>
                        <w:fldChar w:fldCharType="begin"/>
                      </w:r>
                      <w:r w:rsidRPr="006368B1">
                        <w:rPr>
                          <w:rFonts w:ascii="Arial" w:hAnsi="Arial" w:cs="Arial"/>
                        </w:rPr>
                        <w:instrText xml:space="preserve"> AUTOTEXTLIST   \t "Advertising to a limited group of people where one or more of the limited search reasons or circumstances are met and can be justified."  \* MERGEFORMAT </w:instrText>
                      </w:r>
                      <w:r w:rsidRPr="006368B1">
                        <w:rPr>
                          <w:rFonts w:ascii="Arial" w:hAnsi="Arial" w:cs="Arial"/>
                        </w:rPr>
                        <w:fldChar w:fldCharType="separate"/>
                      </w:r>
                      <w:r w:rsidRPr="006368B1">
                        <w:rPr>
                          <w:rFonts w:ascii="Arial" w:hAnsi="Arial" w:cs="Arial"/>
                        </w:rPr>
                        <w:t>Targeted advertising</w:t>
                      </w:r>
                      <w:r w:rsidRPr="006368B1">
                        <w:rPr>
                          <w:rFonts w:ascii="Arial" w:hAnsi="Arial" w:cs="Arial"/>
                        </w:rPr>
                        <w:fldChar w:fldCharType="end"/>
                      </w:r>
                    </w:p>
                    <w:p w14:paraId="5845B3A1" w14:textId="5B688906" w:rsidR="00DC39C6" w:rsidRPr="00AD7591" w:rsidRDefault="00DC39C6" w:rsidP="00AD3981">
                      <w:pPr>
                        <w:pStyle w:val="ListParagraph"/>
                        <w:numPr>
                          <w:ilvl w:val="0"/>
                          <w:numId w:val="3"/>
                        </w:numPr>
                        <w:spacing w:after="0"/>
                        <w:ind w:left="357" w:hanging="357"/>
                        <w:rPr>
                          <w:rFonts w:ascii="Arial" w:hAnsi="Arial" w:cs="Arial"/>
                        </w:rPr>
                      </w:pPr>
                    </w:p>
                  </w:txbxContent>
                </v:textbox>
                <w10:wrap type="square" anchorx="margin"/>
              </v:shape>
            </w:pict>
          </mc:Fallback>
        </mc:AlternateContent>
      </w:r>
      <w:r w:rsidR="00445A05" w:rsidRPr="003F026B">
        <w:rPr>
          <w:rFonts w:ascii="Arial" w:hAnsi="Arial" w:cs="Arial"/>
          <w:noProof/>
        </w:rPr>
        <mc:AlternateContent>
          <mc:Choice Requires="wps">
            <w:drawing>
              <wp:anchor distT="45720" distB="45720" distL="114300" distR="114300" simplePos="0" relativeHeight="251618304" behindDoc="0" locked="0" layoutInCell="1" allowOverlap="1" wp14:anchorId="23678B58" wp14:editId="3732E0F9">
                <wp:simplePos x="0" y="0"/>
                <wp:positionH relativeFrom="page">
                  <wp:posOffset>566420</wp:posOffset>
                </wp:positionH>
                <wp:positionV relativeFrom="paragraph">
                  <wp:posOffset>5629275</wp:posOffset>
                </wp:positionV>
                <wp:extent cx="3086100" cy="1225550"/>
                <wp:effectExtent l="0" t="0" r="0" b="0"/>
                <wp:wrapThrough wrapText="bothSides">
                  <wp:wrapPolygon edited="0">
                    <wp:start x="0" y="0"/>
                    <wp:lineTo x="0" y="21152"/>
                    <wp:lineTo x="21467" y="21152"/>
                    <wp:lineTo x="21467" y="0"/>
                    <wp:lineTo x="0" y="0"/>
                  </wp:wrapPolygon>
                </wp:wrapThrough>
                <wp:docPr id="12129510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25550"/>
                        </a:xfrm>
                        <a:prstGeom prst="rect">
                          <a:avLst/>
                        </a:prstGeom>
                        <a:solidFill>
                          <a:srgbClr val="DF99CB"/>
                        </a:solidFill>
                        <a:ln w="9525">
                          <a:noFill/>
                          <a:miter lim="800000"/>
                          <a:headEnd/>
                          <a:tailEnd/>
                        </a:ln>
                      </wps:spPr>
                      <wps:txbx>
                        <w:txbxContent>
                          <w:p w14:paraId="38A9E9BF" w14:textId="232D6520" w:rsidR="00FD0075" w:rsidRPr="006368B1" w:rsidRDefault="00247E90" w:rsidP="00116EE6">
                            <w:pPr>
                              <w:pStyle w:val="ListParagraph"/>
                              <w:numPr>
                                <w:ilvl w:val="0"/>
                                <w:numId w:val="7"/>
                              </w:numPr>
                              <w:spacing w:before="60" w:after="120"/>
                              <w:ind w:left="1560" w:hanging="294"/>
                              <w:rPr>
                                <w:rFonts w:ascii="Arial" w:hAnsi="Arial" w:cs="Arial"/>
                                <w:b/>
                                <w:bCs/>
                              </w:rPr>
                            </w:pPr>
                            <w:r w:rsidRPr="006368B1">
                              <w:rPr>
                                <w:rFonts w:ascii="Arial" w:hAnsi="Arial" w:cs="Arial"/>
                                <w:b/>
                                <w:bCs/>
                              </w:rPr>
                              <w:fldChar w:fldCharType="begin"/>
                            </w:r>
                            <w:r w:rsidRPr="006368B1">
                              <w:rPr>
                                <w:rFonts w:ascii="Arial" w:hAnsi="Arial" w:cs="Arial"/>
                                <w:b/>
                                <w:bCs/>
                              </w:rPr>
                              <w:instrText xml:space="preserve"> AUTOTEXTLIST   \t "Invite applications for the vacancy in a public sector notice. Advertising remains the primary sourcing method and must occur as soon as practicable after a clear vacancy arises, at minimum on the government jobs platform."  \* MERGEFORMAT </w:instrText>
                            </w:r>
                            <w:r w:rsidRPr="006368B1">
                              <w:rPr>
                                <w:rFonts w:ascii="Arial" w:hAnsi="Arial" w:cs="Arial"/>
                                <w:b/>
                                <w:bCs/>
                              </w:rPr>
                              <w:fldChar w:fldCharType="separate"/>
                            </w:r>
                            <w:r w:rsidRPr="006368B1">
                              <w:rPr>
                                <w:rFonts w:ascii="Arial" w:hAnsi="Arial" w:cs="Arial"/>
                                <w:b/>
                                <w:bCs/>
                              </w:rPr>
                              <w:t>Advertise</w:t>
                            </w:r>
                            <w:r w:rsidRPr="006368B1">
                              <w:rPr>
                                <w:rFonts w:ascii="Arial" w:hAnsi="Arial" w:cs="Arial"/>
                                <w:b/>
                                <w:bCs/>
                              </w:rPr>
                              <w:fldChar w:fldCharType="end"/>
                            </w:r>
                          </w:p>
                          <w:p w14:paraId="368B73B7" w14:textId="760B2091" w:rsidR="003F026B" w:rsidRPr="005E7D28" w:rsidRDefault="003F026B" w:rsidP="006368B1">
                            <w:pPr>
                              <w:pStyle w:val="ListParagraph"/>
                              <w:numPr>
                                <w:ilvl w:val="0"/>
                                <w:numId w:val="3"/>
                              </w:numPr>
                              <w:spacing w:before="120" w:line="240" w:lineRule="auto"/>
                              <w:ind w:left="357" w:hanging="357"/>
                              <w:rPr>
                                <w:rFonts w:ascii="Arial" w:hAnsi="Arial" w:cs="Arial"/>
                              </w:rPr>
                            </w:pPr>
                            <w:r w:rsidRPr="005E7D28">
                              <w:rPr>
                                <w:rFonts w:ascii="Arial" w:hAnsi="Arial" w:cs="Arial"/>
                              </w:rPr>
                              <w:t>As soon as practicable after vacancy occurs</w:t>
                            </w:r>
                          </w:p>
                          <w:p w14:paraId="041D8E44" w14:textId="23ED44A0" w:rsidR="003F026B" w:rsidRPr="006368B1" w:rsidRDefault="003F026B" w:rsidP="006368B1">
                            <w:pPr>
                              <w:pStyle w:val="ListParagraph"/>
                              <w:numPr>
                                <w:ilvl w:val="0"/>
                                <w:numId w:val="3"/>
                              </w:numPr>
                              <w:spacing w:after="120" w:line="240" w:lineRule="auto"/>
                              <w:rPr>
                                <w:rFonts w:ascii="Arial" w:hAnsi="Arial" w:cs="Arial"/>
                              </w:rPr>
                            </w:pPr>
                            <w:r w:rsidRPr="006368B1">
                              <w:rPr>
                                <w:rFonts w:ascii="Arial" w:hAnsi="Arial" w:cs="Arial"/>
                              </w:rPr>
                              <w:t xml:space="preserve">On </w:t>
                            </w:r>
                            <w:hyperlink r:id="rId19" w:history="1">
                              <w:r w:rsidR="006368B1" w:rsidRPr="00016DE3">
                                <w:rPr>
                                  <w:rStyle w:val="Hyperlink"/>
                                  <w:rFonts w:ascii="Arial" w:hAnsi="Arial" w:cs="Arial"/>
                                  <w:color w:val="auto"/>
                                </w:rPr>
                                <w:t>WA Government Jobs</w:t>
                              </w:r>
                            </w:hyperlink>
                            <w:r w:rsidRPr="00016DE3">
                              <w:rPr>
                                <w:rFonts w:ascii="Arial" w:hAnsi="Arial" w:cs="Arial"/>
                              </w:rPr>
                              <w:t xml:space="preserve"> </w:t>
                            </w:r>
                            <w:r w:rsidRPr="006368B1">
                              <w:rPr>
                                <w:rFonts w:ascii="Arial" w:hAnsi="Arial" w:cs="Arial"/>
                              </w:rPr>
                              <w:t xml:space="preserve">as a minimum </w:t>
                            </w:r>
                          </w:p>
                          <w:p w14:paraId="1C661744" w14:textId="7CE77B00" w:rsidR="003F026B" w:rsidRPr="003F026B" w:rsidRDefault="003F026B" w:rsidP="003F026B">
                            <w:pPr>
                              <w:jc w:val="cente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78B58" id="_x0000_s1041" type="#_x0000_t202" style="position:absolute;margin-left:44.6pt;margin-top:443.25pt;width:243pt;height:96.5pt;z-index:2516183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" fillcolor="#df99cb" stroked="f">
                <v:textbox>
                  <w:txbxContent>
                    <w:p w14:paraId="38A9E9BF" w14:textId="232D6520" w:rsidR="00FD0075" w:rsidRPr="006368B1" w:rsidRDefault="00247E90" w:rsidP="00116EE6">
                      <w:pPr>
                        <w:pStyle w:val="ListParagraph"/>
                        <w:numPr>
                          <w:ilvl w:val="0"/>
                          <w:numId w:val="7"/>
                        </w:numPr>
                        <w:spacing w:before="60" w:after="120"/>
                        <w:ind w:left="1560" w:hanging="294"/>
                        <w:rPr>
                          <w:rFonts w:ascii="Arial" w:hAnsi="Arial" w:cs="Arial"/>
                          <w:b/>
                          <w:bCs/>
                        </w:rPr>
                      </w:pPr>
                      <w:r w:rsidRPr="006368B1">
                        <w:rPr>
                          <w:rFonts w:ascii="Arial" w:hAnsi="Arial" w:cs="Arial"/>
                          <w:b/>
                          <w:bCs/>
                        </w:rPr>
                        <w:fldChar w:fldCharType="begin"/>
                      </w:r>
                      <w:r w:rsidRPr="006368B1">
                        <w:rPr>
                          <w:rFonts w:ascii="Arial" w:hAnsi="Arial" w:cs="Arial"/>
                          <w:b/>
                          <w:bCs/>
                        </w:rPr>
                        <w:instrText xml:space="preserve"> AUTOTEXTLIST   \t "Invite applications for the vacancy in a public sector notice. Advertising remains the primary sourcing method and must occur as soon as practicable after a clear vacancy arises, at minimum on the government jobs platform."  \* MERGEFORMAT </w:instrText>
                      </w:r>
                      <w:r w:rsidRPr="006368B1">
                        <w:rPr>
                          <w:rFonts w:ascii="Arial" w:hAnsi="Arial" w:cs="Arial"/>
                          <w:b/>
                          <w:bCs/>
                        </w:rPr>
                        <w:fldChar w:fldCharType="separate"/>
                      </w:r>
                      <w:r w:rsidRPr="006368B1">
                        <w:rPr>
                          <w:rFonts w:ascii="Arial" w:hAnsi="Arial" w:cs="Arial"/>
                          <w:b/>
                          <w:bCs/>
                        </w:rPr>
                        <w:t>Advertise</w:t>
                      </w:r>
                      <w:r w:rsidRPr="006368B1">
                        <w:rPr>
                          <w:rFonts w:ascii="Arial" w:hAnsi="Arial" w:cs="Arial"/>
                          <w:b/>
                          <w:bCs/>
                        </w:rPr>
                        <w:fldChar w:fldCharType="end"/>
                      </w:r>
                    </w:p>
                    <w:p w14:paraId="368B73B7" w14:textId="760B2091" w:rsidR="003F026B" w:rsidRPr="005E7D28" w:rsidRDefault="003F026B" w:rsidP="006368B1">
                      <w:pPr>
                        <w:pStyle w:val="ListParagraph"/>
                        <w:numPr>
                          <w:ilvl w:val="0"/>
                          <w:numId w:val="3"/>
                        </w:numPr>
                        <w:spacing w:before="120" w:line="240" w:lineRule="auto"/>
                        <w:ind w:left="357" w:hanging="357"/>
                        <w:rPr>
                          <w:rFonts w:ascii="Arial" w:hAnsi="Arial" w:cs="Arial"/>
                        </w:rPr>
                      </w:pPr>
                      <w:r w:rsidRPr="005E7D28">
                        <w:rPr>
                          <w:rFonts w:ascii="Arial" w:hAnsi="Arial" w:cs="Arial"/>
                        </w:rPr>
                        <w:t>As soon as practicable after vacancy occurs</w:t>
                      </w:r>
                    </w:p>
                    <w:p w14:paraId="041D8E44" w14:textId="23ED44A0" w:rsidR="003F026B" w:rsidRPr="006368B1" w:rsidRDefault="003F026B" w:rsidP="006368B1">
                      <w:pPr>
                        <w:pStyle w:val="ListParagraph"/>
                        <w:numPr>
                          <w:ilvl w:val="0"/>
                          <w:numId w:val="3"/>
                        </w:numPr>
                        <w:spacing w:after="120" w:line="240" w:lineRule="auto"/>
                        <w:rPr>
                          <w:rFonts w:ascii="Arial" w:hAnsi="Arial" w:cs="Arial"/>
                        </w:rPr>
                      </w:pPr>
                      <w:r w:rsidRPr="006368B1">
                        <w:rPr>
                          <w:rFonts w:ascii="Arial" w:hAnsi="Arial" w:cs="Arial"/>
                        </w:rPr>
                        <w:t xml:space="preserve">On </w:t>
                      </w:r>
                      <w:hyperlink r:id="rId20" w:history="1">
                        <w:r w:rsidR="006368B1" w:rsidRPr="00016DE3">
                          <w:rPr>
                            <w:rStyle w:val="Hyperlink"/>
                            <w:rFonts w:ascii="Arial" w:hAnsi="Arial" w:cs="Arial"/>
                            <w:color w:val="auto"/>
                          </w:rPr>
                          <w:t>WA Government Jobs</w:t>
                        </w:r>
                      </w:hyperlink>
                      <w:r w:rsidRPr="00016DE3">
                        <w:rPr>
                          <w:rFonts w:ascii="Arial" w:hAnsi="Arial" w:cs="Arial"/>
                        </w:rPr>
                        <w:t xml:space="preserve"> </w:t>
                      </w:r>
                      <w:r w:rsidRPr="006368B1">
                        <w:rPr>
                          <w:rFonts w:ascii="Arial" w:hAnsi="Arial" w:cs="Arial"/>
                        </w:rPr>
                        <w:t xml:space="preserve">as a minimum </w:t>
                      </w:r>
                    </w:p>
                    <w:p w14:paraId="1C661744" w14:textId="7CE77B00" w:rsidR="003F026B" w:rsidRPr="003F026B" w:rsidRDefault="003F026B" w:rsidP="003F026B">
                      <w:pPr>
                        <w:jc w:val="center"/>
                        <w:rPr>
                          <w:rFonts w:ascii="Arial" w:hAnsi="Arial" w:cs="Arial"/>
                          <w:color w:val="FFFFFF" w:themeColor="background1"/>
                        </w:rPr>
                      </w:pPr>
                    </w:p>
                  </w:txbxContent>
                </v:textbox>
                <w10:wrap type="through" anchorx="page"/>
              </v:shape>
            </w:pict>
          </mc:Fallback>
        </mc:AlternateContent>
      </w:r>
      <w:r w:rsidR="00445A05">
        <w:rPr>
          <w:rFonts w:ascii="Arial" w:hAnsi="Arial" w:cs="Arial"/>
          <w:noProof/>
        </w:rPr>
        <mc:AlternateContent>
          <mc:Choice Requires="wps">
            <w:drawing>
              <wp:anchor distT="0" distB="0" distL="114300" distR="114300" simplePos="0" relativeHeight="251763712" behindDoc="0" locked="0" layoutInCell="1" allowOverlap="1" wp14:anchorId="03BCBF6F" wp14:editId="7C1D889E">
                <wp:simplePos x="0" y="0"/>
                <wp:positionH relativeFrom="margin">
                  <wp:posOffset>3300730</wp:posOffset>
                </wp:positionH>
                <wp:positionV relativeFrom="paragraph">
                  <wp:posOffset>2310130</wp:posOffset>
                </wp:positionV>
                <wp:extent cx="3307715" cy="2619375"/>
                <wp:effectExtent l="0" t="0" r="0" b="0"/>
                <wp:wrapNone/>
                <wp:docPr id="798947679" name="Text Box 1"/>
                <wp:cNvGraphicFramePr/>
                <a:graphic xmlns:a="http://schemas.openxmlformats.org/drawingml/2006/main">
                  <a:graphicData uri="http://schemas.microsoft.com/office/word/2010/wordprocessingShape">
                    <wps:wsp>
                      <wps:cNvSpPr txBox="1"/>
                      <wps:spPr>
                        <a:xfrm>
                          <a:off x="0" y="0"/>
                          <a:ext cx="3307715" cy="2619375"/>
                        </a:xfrm>
                        <a:prstGeom prst="rect">
                          <a:avLst/>
                        </a:prstGeom>
                        <a:noFill/>
                        <a:ln w="6350">
                          <a:noFill/>
                        </a:ln>
                      </wps:spPr>
                      <wps:txbx>
                        <w:txbxContent>
                          <w:p w14:paraId="49EA3FDA" w14:textId="4208DF64" w:rsidR="003D15AB" w:rsidRPr="006368B1" w:rsidRDefault="004825CA" w:rsidP="00932448">
                            <w:pPr>
                              <w:adjustRightInd w:val="0"/>
                              <w:spacing w:after="120"/>
                              <w:rPr>
                                <w:rFonts w:ascii="Arial" w:hAnsi="Arial" w:cs="Arial"/>
                                <w:szCs w:val="24"/>
                              </w:rPr>
                            </w:pPr>
                            <w:r w:rsidRPr="006368B1">
                              <w:rPr>
                                <w:rFonts w:ascii="Arial" w:hAnsi="Arial" w:cs="Arial"/>
                                <w:b/>
                                <w:bCs/>
                                <w:szCs w:val="24"/>
                              </w:rPr>
                              <w:fldChar w:fldCharType="begin"/>
                            </w:r>
                            <w:r w:rsidRPr="006368B1">
                              <w:rPr>
                                <w:rFonts w:ascii="Arial" w:hAnsi="Arial" w:cs="Arial"/>
                                <w:b/>
                                <w:bCs/>
                                <w:szCs w:val="24"/>
                              </w:rPr>
                              <w:instrText xml:space="preserve"> AUTOTEXTLIST   \t "Examples: cost reduction policy, urgent need to fill, unsuccessful advertising in the past 12 months, or supporting employment stability during organisational change."  \* MERGEFORMAT </w:instrText>
                            </w:r>
                            <w:r w:rsidRPr="006368B1">
                              <w:rPr>
                                <w:rFonts w:ascii="Arial" w:hAnsi="Arial" w:cs="Arial"/>
                                <w:b/>
                                <w:bCs/>
                                <w:szCs w:val="24"/>
                              </w:rPr>
                              <w:fldChar w:fldCharType="separate"/>
                            </w:r>
                            <w:r w:rsidRPr="006368B1">
                              <w:rPr>
                                <w:rFonts w:ascii="Arial" w:hAnsi="Arial" w:cs="Arial"/>
                                <w:b/>
                                <w:bCs/>
                                <w:szCs w:val="24"/>
                              </w:rPr>
                              <w:t>Employee</w:t>
                            </w:r>
                            <w:r w:rsidRPr="006368B1">
                              <w:rPr>
                                <w:rFonts w:ascii="Arial" w:hAnsi="Arial" w:cs="Arial"/>
                                <w:szCs w:val="24"/>
                              </w:rPr>
                              <w:t xml:space="preserve"> related circumstances:</w:t>
                            </w:r>
                            <w:r w:rsidRPr="006368B1">
                              <w:rPr>
                                <w:rFonts w:ascii="Arial" w:hAnsi="Arial" w:cs="Arial"/>
                                <w:b/>
                                <w:bCs/>
                                <w:szCs w:val="24"/>
                              </w:rPr>
                              <w:fldChar w:fldCharType="end"/>
                            </w:r>
                          </w:p>
                          <w:p w14:paraId="3AA062A4" w14:textId="7FC03B10" w:rsidR="003D15AB" w:rsidRPr="006368B1" w:rsidRDefault="00EA2AA5" w:rsidP="00976A43">
                            <w:pPr>
                              <w:pStyle w:val="ListParagraph"/>
                              <w:numPr>
                                <w:ilvl w:val="1"/>
                                <w:numId w:val="8"/>
                              </w:numPr>
                              <w:adjustRightInd w:val="0"/>
                              <w:spacing w:before="60"/>
                              <w:ind w:left="426"/>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"An agency can continue to make appointments to achieve equality and improve representation in employment for diversity groups in accordance with equal opportunity legislation."  \* MERGEFORMAT </w:instrText>
                            </w:r>
                            <w:r w:rsidRPr="006368B1">
                              <w:rPr>
                                <w:rFonts w:ascii="Arial" w:hAnsi="Arial" w:cs="Arial"/>
                                <w:szCs w:val="24"/>
                              </w:rPr>
                              <w:fldChar w:fldCharType="separate"/>
                            </w:r>
                            <w:r w:rsidR="003001F5" w:rsidRPr="006368B1">
                              <w:rPr>
                                <w:rFonts w:ascii="Arial" w:hAnsi="Arial" w:cs="Arial"/>
                                <w:szCs w:val="24"/>
                              </w:rPr>
                              <w:t>M</w:t>
                            </w:r>
                            <w:r w:rsidRPr="006368B1">
                              <w:rPr>
                                <w:rFonts w:ascii="Arial" w:hAnsi="Arial" w:cs="Arial"/>
                                <w:szCs w:val="24"/>
                              </w:rPr>
                              <w:t>eet agency diversity outcomes</w:t>
                            </w:r>
                            <w:r w:rsidRPr="006368B1">
                              <w:rPr>
                                <w:rFonts w:ascii="Arial" w:hAnsi="Arial" w:cs="Arial"/>
                                <w:szCs w:val="24"/>
                              </w:rPr>
                              <w:fldChar w:fldCharType="end"/>
                            </w:r>
                            <w:r w:rsidR="00932448" w:rsidRPr="006368B1">
                              <w:rPr>
                                <w:rFonts w:ascii="Arial" w:hAnsi="Arial" w:cs="Arial"/>
                                <w:szCs w:val="24"/>
                              </w:rPr>
                              <w:t xml:space="preserve"> </w:t>
                            </w:r>
                          </w:p>
                          <w:p w14:paraId="35F4FC41" w14:textId="0363F1AC" w:rsidR="003D15AB" w:rsidRPr="006368B1" w:rsidRDefault="00E12A36" w:rsidP="003D15AB">
                            <w:pPr>
                              <w:pStyle w:val="ListParagraph"/>
                              <w:numPr>
                                <w:ilvl w:val="1"/>
                                <w:numId w:val="8"/>
                              </w:numPr>
                              <w:adjustRightInd w:val="0"/>
                              <w:spacing w:before="200"/>
                              <w:ind w:left="426"/>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"An employee, who holds a permanent position at the same classification level as the vacancy."  \* MERGEFORMAT </w:instrText>
                            </w:r>
                            <w:r w:rsidRPr="006368B1">
                              <w:rPr>
                                <w:rFonts w:ascii="Arial" w:hAnsi="Arial" w:cs="Arial"/>
                                <w:szCs w:val="24"/>
                              </w:rPr>
                              <w:fldChar w:fldCharType="separate"/>
                            </w:r>
                            <w:r w:rsidRPr="006368B1">
                              <w:rPr>
                                <w:rFonts w:ascii="Arial" w:hAnsi="Arial" w:cs="Arial"/>
                                <w:szCs w:val="24"/>
                              </w:rPr>
                              <w:t>Same permanent classification level</w:t>
                            </w:r>
                            <w:r w:rsidRPr="006368B1">
                              <w:rPr>
                                <w:rFonts w:ascii="Arial" w:hAnsi="Arial" w:cs="Arial"/>
                                <w:szCs w:val="24"/>
                              </w:rPr>
                              <w:fldChar w:fldCharType="end"/>
                            </w:r>
                          </w:p>
                          <w:p w14:paraId="0A8ABD2E" w14:textId="1138A56B" w:rsidR="003D15AB" w:rsidRPr="001D78B1" w:rsidRDefault="0007600C" w:rsidP="005E6C99">
                            <w:pPr>
                              <w:pStyle w:val="ListParagraph"/>
                              <w:numPr>
                                <w:ilvl w:val="1"/>
                                <w:numId w:val="8"/>
                              </w:numPr>
                              <w:ind w:left="426"/>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"A part time employee may be appointed to another vacancy at the same or lower level, provided combined hours do not exceed 1.0 FTE. Public service officers need Commissioner approval for concurrent appointments."  \* MERGEFORMAT </w:instrText>
                            </w:r>
                            <w:r w:rsidRPr="006368B1">
                              <w:rPr>
                                <w:rFonts w:ascii="Arial" w:hAnsi="Arial" w:cs="Arial"/>
                                <w:szCs w:val="24"/>
                              </w:rPr>
                              <w:fldChar w:fldCharType="separate"/>
                            </w:r>
                            <w:r w:rsidR="003001F5" w:rsidRPr="006368B1">
                              <w:rPr>
                                <w:rFonts w:ascii="Arial" w:hAnsi="Arial" w:cs="Arial"/>
                                <w:szCs w:val="24"/>
                              </w:rPr>
                              <w:t>A</w:t>
                            </w:r>
                            <w:r w:rsidRPr="006368B1">
                              <w:rPr>
                                <w:rFonts w:ascii="Arial" w:hAnsi="Arial" w:cs="Arial"/>
                                <w:szCs w:val="24"/>
                              </w:rPr>
                              <w:t>ppoint part time employee to another vacanc</w:t>
                            </w:r>
                            <w:r w:rsidR="00937E6E" w:rsidRPr="006368B1">
                              <w:rPr>
                                <w:rFonts w:ascii="Arial" w:hAnsi="Arial" w:cs="Arial"/>
                                <w:szCs w:val="24"/>
                              </w:rPr>
                              <w:t>y at same/lower classification level</w:t>
                            </w:r>
                            <w:r w:rsidRPr="006368B1">
                              <w:rPr>
                                <w:rFonts w:ascii="Arial" w:hAnsi="Arial" w:cs="Arial"/>
                                <w:szCs w:val="24"/>
                              </w:rPr>
                              <w:fldChar w:fldCharType="end"/>
                            </w:r>
                            <w:r w:rsidR="005E6C99" w:rsidRPr="001D78B1">
                              <w:rPr>
                                <w:rFonts w:ascii="Arial" w:hAnsi="Arial" w:cs="Arial"/>
                                <w:szCs w:val="24"/>
                              </w:rPr>
                              <w:t xml:space="preserve"> </w:t>
                            </w:r>
                          </w:p>
                          <w:p w14:paraId="4BA73790" w14:textId="60CF6F8C" w:rsidR="005A2D58" w:rsidRPr="00A301BB" w:rsidRDefault="00393A29" w:rsidP="003D15AB">
                            <w:pPr>
                              <w:pStyle w:val="ListParagraph"/>
                              <w:numPr>
                                <w:ilvl w:val="1"/>
                                <w:numId w:val="8"/>
                              </w:numPr>
                              <w:adjustRightInd w:val="0"/>
                              <w:spacing w:before="200"/>
                              <w:ind w:left="426"/>
                              <w:rPr>
                                <w:rFonts w:ascii="Arial" w:hAnsi="Arial" w:cs="Arial"/>
                                <w:szCs w:val="24"/>
                              </w:rPr>
                            </w:pPr>
                            <w:r w:rsidRPr="00A301BB">
                              <w:rPr>
                                <w:rFonts w:ascii="Arial" w:hAnsi="Arial" w:cs="Arial"/>
                                <w:szCs w:val="24"/>
                              </w:rPr>
                              <w:fldChar w:fldCharType="begin"/>
                            </w:r>
                            <w:r w:rsidRPr="00A301BB">
                              <w:rPr>
                                <w:rFonts w:ascii="Arial" w:hAnsi="Arial" w:cs="Arial"/>
                                <w:szCs w:val="24"/>
                              </w:rPr>
                              <w:instrText xml:space="preserve"> AUTOTEXTLIST   \t "A person assessed as suitable through a recruitment process for the same or similar position at the same classification level, following advertising by any public sector body, in the previous 12 months."  \* MERGEFORMAT </w:instrText>
                            </w:r>
                            <w:r w:rsidRPr="00A301BB">
                              <w:rPr>
                                <w:rFonts w:ascii="Arial" w:hAnsi="Arial" w:cs="Arial"/>
                                <w:szCs w:val="24"/>
                              </w:rPr>
                              <w:fldChar w:fldCharType="separate"/>
                            </w:r>
                            <w:r w:rsidR="00B32839" w:rsidRPr="00A301BB">
                              <w:rPr>
                                <w:rFonts w:ascii="Arial" w:hAnsi="Arial" w:cs="Arial"/>
                                <w:szCs w:val="24"/>
                              </w:rPr>
                              <w:t>Suitable applicant</w:t>
                            </w:r>
                            <w:r w:rsidRPr="00A301BB">
                              <w:rPr>
                                <w:rFonts w:ascii="Arial" w:hAnsi="Arial" w:cs="Arial"/>
                                <w:szCs w:val="24"/>
                              </w:rPr>
                              <w:t xml:space="preserve"> </w:t>
                            </w:r>
                            <w:r w:rsidR="00B32839" w:rsidRPr="00A301BB">
                              <w:rPr>
                                <w:rFonts w:ascii="Arial" w:hAnsi="Arial" w:cs="Arial"/>
                                <w:szCs w:val="24"/>
                              </w:rPr>
                              <w:t>from</w:t>
                            </w:r>
                            <w:r w:rsidRPr="00A301BB">
                              <w:rPr>
                                <w:rFonts w:ascii="Arial" w:hAnsi="Arial" w:cs="Arial"/>
                                <w:szCs w:val="24"/>
                              </w:rPr>
                              <w:t xml:space="preserve"> another proces</w:t>
                            </w:r>
                            <w:r w:rsidR="00937E6E" w:rsidRPr="00A301BB">
                              <w:rPr>
                                <w:rFonts w:ascii="Arial" w:hAnsi="Arial" w:cs="Arial"/>
                                <w:szCs w:val="24"/>
                              </w:rPr>
                              <w:t xml:space="preserve">s </w:t>
                            </w:r>
                            <w:r w:rsidR="00B32839" w:rsidRPr="00A301BB">
                              <w:rPr>
                                <w:rFonts w:ascii="Arial" w:hAnsi="Arial" w:cs="Arial"/>
                                <w:szCs w:val="24"/>
                              </w:rPr>
                              <w:t xml:space="preserve">in any agency </w:t>
                            </w:r>
                            <w:r w:rsidR="00937E6E" w:rsidRPr="00A301BB">
                              <w:rPr>
                                <w:rFonts w:ascii="Arial" w:hAnsi="Arial" w:cs="Arial"/>
                                <w:szCs w:val="24"/>
                              </w:rPr>
                              <w:t>for same/similar position</w:t>
                            </w:r>
                            <w:r w:rsidRPr="00A301BB">
                              <w:rPr>
                                <w:rFonts w:ascii="Arial" w:hAnsi="Arial" w:cs="Arial"/>
                                <w:szCs w:val="24"/>
                              </w:rPr>
                              <w:fldChar w:fldCharType="end"/>
                            </w:r>
                            <w:r w:rsidR="007B797D" w:rsidRPr="00A301BB">
                              <w:rPr>
                                <w:rFonts w:ascii="Arial" w:hAnsi="Arial" w:cs="Arial"/>
                                <w:szCs w:val="24"/>
                              </w:rPr>
                              <w:t xml:space="preserve"> (</w:t>
                            </w:r>
                            <w:r w:rsidR="00B32839" w:rsidRPr="00A301BB">
                              <w:rPr>
                                <w:rFonts w:ascii="Arial" w:hAnsi="Arial" w:cs="Arial"/>
                                <w:szCs w:val="24"/>
                              </w:rPr>
                              <w:t>suitability list</w:t>
                            </w:r>
                            <w:r w:rsidR="007B797D" w:rsidRPr="00A301BB">
                              <w:rPr>
                                <w:rFonts w:ascii="Arial" w:hAnsi="Arial" w:cs="Arial"/>
                                <w:szCs w:val="24"/>
                              </w:rPr>
                              <w:t>)</w:t>
                            </w:r>
                          </w:p>
                          <w:p w14:paraId="07884A7B" w14:textId="10F73078" w:rsidR="003D15AB" w:rsidRPr="006368B1" w:rsidRDefault="00FA3066" w:rsidP="003D15AB">
                            <w:pPr>
                              <w:pStyle w:val="ListParagraph"/>
                              <w:numPr>
                                <w:ilvl w:val="1"/>
                                <w:numId w:val="8"/>
                              </w:numPr>
                              <w:adjustRightInd w:val="0"/>
                              <w:spacing w:before="200"/>
                              <w:ind w:left="426"/>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"A former permanent employee at the same or higher classification with at least 12 months’ service in the past 24 months, satisfactory performance, and no restrictions such as severance payment exclusion."  \* MERGEFORMAT </w:instrText>
                            </w:r>
                            <w:r w:rsidRPr="006368B1">
                              <w:rPr>
                                <w:rFonts w:ascii="Arial" w:hAnsi="Arial" w:cs="Arial"/>
                                <w:szCs w:val="24"/>
                              </w:rPr>
                              <w:fldChar w:fldCharType="separate"/>
                            </w:r>
                            <w:r w:rsidRPr="006368B1">
                              <w:rPr>
                                <w:rFonts w:ascii="Arial" w:hAnsi="Arial" w:cs="Arial"/>
                                <w:szCs w:val="24"/>
                              </w:rPr>
                              <w:t>Former public sector employee</w:t>
                            </w:r>
                            <w:r w:rsidRPr="006368B1">
                              <w:rPr>
                                <w:rFonts w:ascii="Arial" w:hAnsi="Arial" w:cs="Arial"/>
                                <w:szCs w:val="24"/>
                              </w:rPr>
                              <w:fldChar w:fldCharType="end"/>
                            </w:r>
                            <w:r w:rsidR="007B797D" w:rsidRPr="006368B1">
                              <w:rPr>
                                <w:rFonts w:ascii="Arial" w:hAnsi="Arial" w:cs="Arial"/>
                                <w:szCs w:val="24"/>
                              </w:rPr>
                              <w:t xml:space="preserve"> (last </w:t>
                            </w:r>
                            <w:r w:rsidR="00114104">
                              <w:rPr>
                                <w:rFonts w:ascii="Arial" w:hAnsi="Arial" w:cs="Arial"/>
                                <w:szCs w:val="24"/>
                              </w:rPr>
                              <w:br/>
                            </w:r>
                            <w:r w:rsidR="007B797D" w:rsidRPr="006368B1">
                              <w:rPr>
                                <w:rFonts w:ascii="Arial" w:hAnsi="Arial" w:cs="Arial"/>
                                <w:szCs w:val="24"/>
                              </w:rPr>
                              <w:t>24 months)</w:t>
                            </w:r>
                          </w:p>
                          <w:p w14:paraId="499E8E01" w14:textId="3D65F99B" w:rsidR="00074B0B" w:rsidRPr="001D78B1" w:rsidRDefault="00FD3D22" w:rsidP="00074B0B">
                            <w:pPr>
                              <w:pStyle w:val="ListParagraph"/>
                              <w:numPr>
                                <w:ilvl w:val="1"/>
                                <w:numId w:val="8"/>
                              </w:numPr>
                              <w:adjustRightInd w:val="0"/>
                              <w:spacing w:before="200"/>
                              <w:ind w:left="426"/>
                              <w:rPr>
                                <w:rFonts w:ascii="Arial" w:hAnsi="Arial" w:cs="Arial"/>
                                <w:szCs w:val="24"/>
                                <w:u w:val="single"/>
                              </w:rPr>
                            </w:pPr>
                            <w:r w:rsidRPr="006368B1">
                              <w:rPr>
                                <w:rFonts w:ascii="Arial" w:hAnsi="Arial" w:cs="Arial"/>
                                <w:szCs w:val="24"/>
                              </w:rPr>
                              <w:fldChar w:fldCharType="begin"/>
                            </w:r>
                            <w:r w:rsidRPr="006368B1">
                              <w:rPr>
                                <w:rFonts w:ascii="Arial" w:hAnsi="Arial" w:cs="Arial"/>
                                <w:szCs w:val="24"/>
                              </w:rPr>
                              <w:instrText xml:space="preserve"> AUTOTEXTLIST   \t "Invite applications via a public sector notice. Advertise as soon as practicable on the government jobs platform, noting possible permanency, except for specialist roles under CI 33."  \* MERGEFORMAT </w:instrText>
                            </w:r>
                            <w:r w:rsidRPr="006368B1">
                              <w:rPr>
                                <w:rFonts w:ascii="Arial" w:hAnsi="Arial" w:cs="Arial"/>
                                <w:szCs w:val="24"/>
                              </w:rPr>
                              <w:fldChar w:fldCharType="separate"/>
                            </w:r>
                            <w:r w:rsidRPr="006368B1">
                              <w:rPr>
                                <w:rFonts w:ascii="Arial" w:hAnsi="Arial" w:cs="Arial"/>
                                <w:szCs w:val="24"/>
                              </w:rPr>
                              <w:t>External surplus employee being retrained in any agency</w:t>
                            </w:r>
                            <w:r w:rsidRPr="006368B1">
                              <w:rPr>
                                <w:rFonts w:ascii="Arial" w:hAnsi="Arial" w:cs="Arial"/>
                                <w:szCs w:val="24"/>
                              </w:rPr>
                              <w:fldChar w:fldCharType="end"/>
                            </w:r>
                            <w:r w:rsidR="0085082F" w:rsidRPr="001D78B1">
                              <w:rPr>
                                <w:rFonts w:ascii="Arial" w:hAnsi="Arial" w:cs="Arial"/>
                                <w:szCs w:val="24"/>
                                <w:u w:val="single"/>
                              </w:rPr>
                              <w:fldChar w:fldCharType="begin"/>
                            </w:r>
                            <w:r w:rsidR="0085082F" w:rsidRPr="001D78B1">
                              <w:rPr>
                                <w:rFonts w:ascii="Arial" w:hAnsi="Arial" w:cs="Arial"/>
                                <w:szCs w:val="24"/>
                                <w:u w:val="single"/>
                              </w:rPr>
                              <w:instrText xml:space="preserve"> AUTOTEXTLIST   \t "A surplus employee undertaking a retraining placement may be appointed at the same classification if assessed as suitable under regulation 7 of the Redeployment and Redundancy Regulations."  \* MERGEFORMAT </w:instrText>
                            </w:r>
                            <w:r w:rsidR="0085082F" w:rsidRPr="001D78B1">
                              <w:rPr>
                                <w:rFonts w:ascii="Arial" w:hAnsi="Arial" w:cs="Arial"/>
                                <w:szCs w:val="24"/>
                                <w:u w:val="single"/>
                              </w:rPr>
                              <w:fldChar w:fldCharType="separate"/>
                            </w:r>
                            <w:r w:rsidR="0085082F" w:rsidRPr="001D78B1">
                              <w:rPr>
                                <w:rFonts w:ascii="Arial" w:hAnsi="Arial" w:cs="Arial"/>
                                <w:szCs w:val="24"/>
                                <w:u w:val="single"/>
                              </w:rPr>
                              <w:fldChar w:fldCharType="end"/>
                            </w:r>
                          </w:p>
                          <w:p w14:paraId="61CB26DB" w14:textId="77777777" w:rsidR="00074B0B" w:rsidRPr="00EB0375" w:rsidRDefault="00074B0B" w:rsidP="00074B0B">
                            <w:pPr>
                              <w:pStyle w:val="ListParagraph"/>
                              <w:adjustRightInd w:val="0"/>
                              <w:spacing w:before="200"/>
                              <w:ind w:left="426"/>
                              <w:rPr>
                                <w:rFonts w:ascii="Arial" w:hAnsi="Arial" w:cs="Arial"/>
                                <w:sz w:val="23"/>
                                <w:szCs w:val="23"/>
                              </w:rPr>
                            </w:pPr>
                          </w:p>
                          <w:p w14:paraId="7EF76EAB" w14:textId="244F481A" w:rsidR="003D15AB" w:rsidRPr="00EB0375" w:rsidRDefault="003D15AB">
                            <w:pPr>
                              <w:rPr>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CBF6F" id="Text Box 1" o:spid="_x0000_s1042" type="#_x0000_t202" style="position:absolute;margin-left:259.9pt;margin-top:181.9pt;width:260.45pt;height:206.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" filled="f" stroked="f" strokeweight=".5pt">
                <v:textbox>
                  <w:txbxContent>
                    <w:p w14:paraId="49EA3FDA" w14:textId="4208DF64" w:rsidR="003D15AB" w:rsidRPr="006368B1" w:rsidRDefault="004825CA" w:rsidP="00932448">
                      <w:pPr>
                        <w:adjustRightInd w:val="0"/>
                        <w:spacing w:after="120"/>
                        <w:rPr>
                          <w:rFonts w:ascii="Arial" w:hAnsi="Arial" w:cs="Arial"/>
                          <w:szCs w:val="24"/>
                        </w:rPr>
                      </w:pPr>
                      <w:r w:rsidRPr="006368B1">
                        <w:rPr>
                          <w:rFonts w:ascii="Arial" w:hAnsi="Arial" w:cs="Arial"/>
                          <w:b/>
                          <w:bCs/>
                          <w:szCs w:val="24"/>
                        </w:rPr>
                        <w:fldChar w:fldCharType="begin"/>
                      </w:r>
                      <w:r w:rsidRPr="006368B1">
                        <w:rPr>
                          <w:rFonts w:ascii="Arial" w:hAnsi="Arial" w:cs="Arial"/>
                          <w:b/>
                          <w:bCs/>
                          <w:szCs w:val="24"/>
                        </w:rPr>
                        <w:instrText xml:space="preserve"> AUTOTEXTLIST   \t "Examples: cost reduction policy, urgent need to fill, unsuccessful advertising in the past 12 months, or supporting employment stability during organisational change."  \* MERGEFORMAT </w:instrText>
                      </w:r>
                      <w:r w:rsidRPr="006368B1">
                        <w:rPr>
                          <w:rFonts w:ascii="Arial" w:hAnsi="Arial" w:cs="Arial"/>
                          <w:b/>
                          <w:bCs/>
                          <w:szCs w:val="24"/>
                        </w:rPr>
                        <w:fldChar w:fldCharType="separate"/>
                      </w:r>
                      <w:r w:rsidRPr="006368B1">
                        <w:rPr>
                          <w:rFonts w:ascii="Arial" w:hAnsi="Arial" w:cs="Arial"/>
                          <w:b/>
                          <w:bCs/>
                          <w:szCs w:val="24"/>
                        </w:rPr>
                        <w:t>Employee</w:t>
                      </w:r>
                      <w:r w:rsidRPr="006368B1">
                        <w:rPr>
                          <w:rFonts w:ascii="Arial" w:hAnsi="Arial" w:cs="Arial"/>
                          <w:szCs w:val="24"/>
                        </w:rPr>
                        <w:t xml:space="preserve"> related circumstances:</w:t>
                      </w:r>
                      <w:r w:rsidRPr="006368B1">
                        <w:rPr>
                          <w:rFonts w:ascii="Arial" w:hAnsi="Arial" w:cs="Arial"/>
                          <w:b/>
                          <w:bCs/>
                          <w:szCs w:val="24"/>
                        </w:rPr>
                        <w:fldChar w:fldCharType="end"/>
                      </w:r>
                    </w:p>
                    <w:p w14:paraId="3AA062A4" w14:textId="7FC03B10" w:rsidR="003D15AB" w:rsidRPr="006368B1" w:rsidRDefault="00EA2AA5" w:rsidP="00976A43">
                      <w:pPr>
                        <w:pStyle w:val="ListParagraph"/>
                        <w:numPr>
                          <w:ilvl w:val="1"/>
                          <w:numId w:val="8"/>
                        </w:numPr>
                        <w:adjustRightInd w:val="0"/>
                        <w:spacing w:before="60"/>
                        <w:ind w:left="426"/>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"An agency can continue to make appointments to achieve equality and improve representation in employment for diversity groups in accordance with equal opportunity legislation."  \* MERGEFORMAT </w:instrText>
                      </w:r>
                      <w:r w:rsidRPr="006368B1">
                        <w:rPr>
                          <w:rFonts w:ascii="Arial" w:hAnsi="Arial" w:cs="Arial"/>
                          <w:szCs w:val="24"/>
                        </w:rPr>
                        <w:fldChar w:fldCharType="separate"/>
                      </w:r>
                      <w:r w:rsidR="003001F5" w:rsidRPr="006368B1">
                        <w:rPr>
                          <w:rFonts w:ascii="Arial" w:hAnsi="Arial" w:cs="Arial"/>
                          <w:szCs w:val="24"/>
                        </w:rPr>
                        <w:t>M</w:t>
                      </w:r>
                      <w:r w:rsidRPr="006368B1">
                        <w:rPr>
                          <w:rFonts w:ascii="Arial" w:hAnsi="Arial" w:cs="Arial"/>
                          <w:szCs w:val="24"/>
                        </w:rPr>
                        <w:t>eet agency diversity outcomes</w:t>
                      </w:r>
                      <w:r w:rsidRPr="006368B1">
                        <w:rPr>
                          <w:rFonts w:ascii="Arial" w:hAnsi="Arial" w:cs="Arial"/>
                          <w:szCs w:val="24"/>
                        </w:rPr>
                        <w:fldChar w:fldCharType="end"/>
                      </w:r>
                      <w:r w:rsidR="00932448" w:rsidRPr="006368B1">
                        <w:rPr>
                          <w:rFonts w:ascii="Arial" w:hAnsi="Arial" w:cs="Arial"/>
                          <w:szCs w:val="24"/>
                        </w:rPr>
                        <w:t xml:space="preserve"> </w:t>
                      </w:r>
                    </w:p>
                    <w:p w14:paraId="35F4FC41" w14:textId="0363F1AC" w:rsidR="003D15AB" w:rsidRPr="006368B1" w:rsidRDefault="00E12A36" w:rsidP="003D15AB">
                      <w:pPr>
                        <w:pStyle w:val="ListParagraph"/>
                        <w:numPr>
                          <w:ilvl w:val="1"/>
                          <w:numId w:val="8"/>
                        </w:numPr>
                        <w:adjustRightInd w:val="0"/>
                        <w:spacing w:before="200"/>
                        <w:ind w:left="426"/>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"An employee, who holds a permanent position at the same classification level as the vacancy."  \* MERGEFORMAT </w:instrText>
                      </w:r>
                      <w:r w:rsidRPr="006368B1">
                        <w:rPr>
                          <w:rFonts w:ascii="Arial" w:hAnsi="Arial" w:cs="Arial"/>
                          <w:szCs w:val="24"/>
                        </w:rPr>
                        <w:fldChar w:fldCharType="separate"/>
                      </w:r>
                      <w:r w:rsidRPr="006368B1">
                        <w:rPr>
                          <w:rFonts w:ascii="Arial" w:hAnsi="Arial" w:cs="Arial"/>
                          <w:szCs w:val="24"/>
                        </w:rPr>
                        <w:t>Same permanent classification level</w:t>
                      </w:r>
                      <w:r w:rsidRPr="006368B1">
                        <w:rPr>
                          <w:rFonts w:ascii="Arial" w:hAnsi="Arial" w:cs="Arial"/>
                          <w:szCs w:val="24"/>
                        </w:rPr>
                        <w:fldChar w:fldCharType="end"/>
                      </w:r>
                    </w:p>
                    <w:p w14:paraId="0A8ABD2E" w14:textId="1138A56B" w:rsidR="003D15AB" w:rsidRPr="001D78B1" w:rsidRDefault="0007600C" w:rsidP="005E6C99">
                      <w:pPr>
                        <w:pStyle w:val="ListParagraph"/>
                        <w:numPr>
                          <w:ilvl w:val="1"/>
                          <w:numId w:val="8"/>
                        </w:numPr>
                        <w:ind w:left="426"/>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"A part time employee may be appointed to another vacancy at the same or lower level, provided combined hours do not exceed 1.0 FTE. Public service officers need Commissioner approval for concurrent appointments."  \* MERGEFORMAT </w:instrText>
                      </w:r>
                      <w:r w:rsidRPr="006368B1">
                        <w:rPr>
                          <w:rFonts w:ascii="Arial" w:hAnsi="Arial" w:cs="Arial"/>
                          <w:szCs w:val="24"/>
                        </w:rPr>
                        <w:fldChar w:fldCharType="separate"/>
                      </w:r>
                      <w:r w:rsidR="003001F5" w:rsidRPr="006368B1">
                        <w:rPr>
                          <w:rFonts w:ascii="Arial" w:hAnsi="Arial" w:cs="Arial"/>
                          <w:szCs w:val="24"/>
                        </w:rPr>
                        <w:t>A</w:t>
                      </w:r>
                      <w:r w:rsidRPr="006368B1">
                        <w:rPr>
                          <w:rFonts w:ascii="Arial" w:hAnsi="Arial" w:cs="Arial"/>
                          <w:szCs w:val="24"/>
                        </w:rPr>
                        <w:t>ppoint part time employee to another vacanc</w:t>
                      </w:r>
                      <w:r w:rsidR="00937E6E" w:rsidRPr="006368B1">
                        <w:rPr>
                          <w:rFonts w:ascii="Arial" w:hAnsi="Arial" w:cs="Arial"/>
                          <w:szCs w:val="24"/>
                        </w:rPr>
                        <w:t>y at same/lower classification level</w:t>
                      </w:r>
                      <w:r w:rsidRPr="006368B1">
                        <w:rPr>
                          <w:rFonts w:ascii="Arial" w:hAnsi="Arial" w:cs="Arial"/>
                          <w:szCs w:val="24"/>
                        </w:rPr>
                        <w:fldChar w:fldCharType="end"/>
                      </w:r>
                      <w:r w:rsidR="005E6C99" w:rsidRPr="001D78B1">
                        <w:rPr>
                          <w:rFonts w:ascii="Arial" w:hAnsi="Arial" w:cs="Arial"/>
                          <w:szCs w:val="24"/>
                        </w:rPr>
                        <w:t xml:space="preserve"> </w:t>
                      </w:r>
                    </w:p>
                    <w:p w14:paraId="4BA73790" w14:textId="60CF6F8C" w:rsidR="005A2D58" w:rsidRPr="00A301BB" w:rsidRDefault="00393A29" w:rsidP="003D15AB">
                      <w:pPr>
                        <w:pStyle w:val="ListParagraph"/>
                        <w:numPr>
                          <w:ilvl w:val="1"/>
                          <w:numId w:val="8"/>
                        </w:numPr>
                        <w:adjustRightInd w:val="0"/>
                        <w:spacing w:before="200"/>
                        <w:ind w:left="426"/>
                        <w:rPr>
                          <w:rFonts w:ascii="Arial" w:hAnsi="Arial" w:cs="Arial"/>
                          <w:szCs w:val="24"/>
                        </w:rPr>
                      </w:pPr>
                      <w:r w:rsidRPr="00A301BB">
                        <w:rPr>
                          <w:rFonts w:ascii="Arial" w:hAnsi="Arial" w:cs="Arial"/>
                          <w:szCs w:val="24"/>
                        </w:rPr>
                        <w:fldChar w:fldCharType="begin"/>
                      </w:r>
                      <w:r w:rsidRPr="00A301BB">
                        <w:rPr>
                          <w:rFonts w:ascii="Arial" w:hAnsi="Arial" w:cs="Arial"/>
                          <w:szCs w:val="24"/>
                        </w:rPr>
                        <w:instrText xml:space="preserve"> AUTOTEXTLIST   \t "A person assessed as suitable through a recruitment process for the same or similar position at the same classification level, following advertising by any public sector body, in the previous 12 months."  \* MERGEFORMAT </w:instrText>
                      </w:r>
                      <w:r w:rsidRPr="00A301BB">
                        <w:rPr>
                          <w:rFonts w:ascii="Arial" w:hAnsi="Arial" w:cs="Arial"/>
                          <w:szCs w:val="24"/>
                        </w:rPr>
                        <w:fldChar w:fldCharType="separate"/>
                      </w:r>
                      <w:r w:rsidR="00B32839" w:rsidRPr="00A301BB">
                        <w:rPr>
                          <w:rFonts w:ascii="Arial" w:hAnsi="Arial" w:cs="Arial"/>
                          <w:szCs w:val="24"/>
                        </w:rPr>
                        <w:t>Suitable applicant</w:t>
                      </w:r>
                      <w:r w:rsidRPr="00A301BB">
                        <w:rPr>
                          <w:rFonts w:ascii="Arial" w:hAnsi="Arial" w:cs="Arial"/>
                          <w:szCs w:val="24"/>
                        </w:rPr>
                        <w:t xml:space="preserve"> </w:t>
                      </w:r>
                      <w:r w:rsidR="00B32839" w:rsidRPr="00A301BB">
                        <w:rPr>
                          <w:rFonts w:ascii="Arial" w:hAnsi="Arial" w:cs="Arial"/>
                          <w:szCs w:val="24"/>
                        </w:rPr>
                        <w:t>from</w:t>
                      </w:r>
                      <w:r w:rsidRPr="00A301BB">
                        <w:rPr>
                          <w:rFonts w:ascii="Arial" w:hAnsi="Arial" w:cs="Arial"/>
                          <w:szCs w:val="24"/>
                        </w:rPr>
                        <w:t xml:space="preserve"> another proces</w:t>
                      </w:r>
                      <w:r w:rsidR="00937E6E" w:rsidRPr="00A301BB">
                        <w:rPr>
                          <w:rFonts w:ascii="Arial" w:hAnsi="Arial" w:cs="Arial"/>
                          <w:szCs w:val="24"/>
                        </w:rPr>
                        <w:t xml:space="preserve">s </w:t>
                      </w:r>
                      <w:r w:rsidR="00B32839" w:rsidRPr="00A301BB">
                        <w:rPr>
                          <w:rFonts w:ascii="Arial" w:hAnsi="Arial" w:cs="Arial"/>
                          <w:szCs w:val="24"/>
                        </w:rPr>
                        <w:t xml:space="preserve">in any agency </w:t>
                      </w:r>
                      <w:r w:rsidR="00937E6E" w:rsidRPr="00A301BB">
                        <w:rPr>
                          <w:rFonts w:ascii="Arial" w:hAnsi="Arial" w:cs="Arial"/>
                          <w:szCs w:val="24"/>
                        </w:rPr>
                        <w:t>for same/similar position</w:t>
                      </w:r>
                      <w:r w:rsidRPr="00A301BB">
                        <w:rPr>
                          <w:rFonts w:ascii="Arial" w:hAnsi="Arial" w:cs="Arial"/>
                          <w:szCs w:val="24"/>
                        </w:rPr>
                        <w:fldChar w:fldCharType="end"/>
                      </w:r>
                      <w:r w:rsidR="007B797D" w:rsidRPr="00A301BB">
                        <w:rPr>
                          <w:rFonts w:ascii="Arial" w:hAnsi="Arial" w:cs="Arial"/>
                          <w:szCs w:val="24"/>
                        </w:rPr>
                        <w:t xml:space="preserve"> (</w:t>
                      </w:r>
                      <w:r w:rsidR="00B32839" w:rsidRPr="00A301BB">
                        <w:rPr>
                          <w:rFonts w:ascii="Arial" w:hAnsi="Arial" w:cs="Arial"/>
                          <w:szCs w:val="24"/>
                        </w:rPr>
                        <w:t>suitability list</w:t>
                      </w:r>
                      <w:r w:rsidR="007B797D" w:rsidRPr="00A301BB">
                        <w:rPr>
                          <w:rFonts w:ascii="Arial" w:hAnsi="Arial" w:cs="Arial"/>
                          <w:szCs w:val="24"/>
                        </w:rPr>
                        <w:t>)</w:t>
                      </w:r>
                    </w:p>
                    <w:p w14:paraId="07884A7B" w14:textId="10F73078" w:rsidR="003D15AB" w:rsidRPr="006368B1" w:rsidRDefault="00FA3066" w:rsidP="003D15AB">
                      <w:pPr>
                        <w:pStyle w:val="ListParagraph"/>
                        <w:numPr>
                          <w:ilvl w:val="1"/>
                          <w:numId w:val="8"/>
                        </w:numPr>
                        <w:adjustRightInd w:val="0"/>
                        <w:spacing w:before="200"/>
                        <w:ind w:left="426"/>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"A former permanent employee at the same or higher classification with at least 12 months’ service in the past 24 months, satisfactory performance, and no restrictions such as severance payment exclusion."  \* MERGEFORMAT </w:instrText>
                      </w:r>
                      <w:r w:rsidRPr="006368B1">
                        <w:rPr>
                          <w:rFonts w:ascii="Arial" w:hAnsi="Arial" w:cs="Arial"/>
                          <w:szCs w:val="24"/>
                        </w:rPr>
                        <w:fldChar w:fldCharType="separate"/>
                      </w:r>
                      <w:r w:rsidRPr="006368B1">
                        <w:rPr>
                          <w:rFonts w:ascii="Arial" w:hAnsi="Arial" w:cs="Arial"/>
                          <w:szCs w:val="24"/>
                        </w:rPr>
                        <w:t>Former public sector employee</w:t>
                      </w:r>
                      <w:r w:rsidRPr="006368B1">
                        <w:rPr>
                          <w:rFonts w:ascii="Arial" w:hAnsi="Arial" w:cs="Arial"/>
                          <w:szCs w:val="24"/>
                        </w:rPr>
                        <w:fldChar w:fldCharType="end"/>
                      </w:r>
                      <w:r w:rsidR="007B797D" w:rsidRPr="006368B1">
                        <w:rPr>
                          <w:rFonts w:ascii="Arial" w:hAnsi="Arial" w:cs="Arial"/>
                          <w:szCs w:val="24"/>
                        </w:rPr>
                        <w:t xml:space="preserve"> (last </w:t>
                      </w:r>
                      <w:r w:rsidR="00114104">
                        <w:rPr>
                          <w:rFonts w:ascii="Arial" w:hAnsi="Arial" w:cs="Arial"/>
                          <w:szCs w:val="24"/>
                        </w:rPr>
                        <w:br/>
                      </w:r>
                      <w:r w:rsidR="007B797D" w:rsidRPr="006368B1">
                        <w:rPr>
                          <w:rFonts w:ascii="Arial" w:hAnsi="Arial" w:cs="Arial"/>
                          <w:szCs w:val="24"/>
                        </w:rPr>
                        <w:t>24 months)</w:t>
                      </w:r>
                    </w:p>
                    <w:p w14:paraId="499E8E01" w14:textId="3D65F99B" w:rsidR="00074B0B" w:rsidRPr="001D78B1" w:rsidRDefault="00FD3D22" w:rsidP="00074B0B">
                      <w:pPr>
                        <w:pStyle w:val="ListParagraph"/>
                        <w:numPr>
                          <w:ilvl w:val="1"/>
                          <w:numId w:val="8"/>
                        </w:numPr>
                        <w:adjustRightInd w:val="0"/>
                        <w:spacing w:before="200"/>
                        <w:ind w:left="426"/>
                        <w:rPr>
                          <w:rFonts w:ascii="Arial" w:hAnsi="Arial" w:cs="Arial"/>
                          <w:szCs w:val="24"/>
                          <w:u w:val="single"/>
                        </w:rPr>
                      </w:pPr>
                      <w:r w:rsidRPr="006368B1">
                        <w:rPr>
                          <w:rFonts w:ascii="Arial" w:hAnsi="Arial" w:cs="Arial"/>
                          <w:szCs w:val="24"/>
                        </w:rPr>
                        <w:fldChar w:fldCharType="begin"/>
                      </w:r>
                      <w:r w:rsidRPr="006368B1">
                        <w:rPr>
                          <w:rFonts w:ascii="Arial" w:hAnsi="Arial" w:cs="Arial"/>
                          <w:szCs w:val="24"/>
                        </w:rPr>
                        <w:instrText xml:space="preserve"> AUTOTEXTLIST   \t "Invite applications via a public sector notice. Advertise as soon as practicable on the government jobs platform, noting possible permanency, except for specialist roles under CI 33."  \* MERGEFORMAT </w:instrText>
                      </w:r>
                      <w:r w:rsidRPr="006368B1">
                        <w:rPr>
                          <w:rFonts w:ascii="Arial" w:hAnsi="Arial" w:cs="Arial"/>
                          <w:szCs w:val="24"/>
                        </w:rPr>
                        <w:fldChar w:fldCharType="separate"/>
                      </w:r>
                      <w:r w:rsidRPr="006368B1">
                        <w:rPr>
                          <w:rFonts w:ascii="Arial" w:hAnsi="Arial" w:cs="Arial"/>
                          <w:szCs w:val="24"/>
                        </w:rPr>
                        <w:t>External surplus employee being retrained in any agency</w:t>
                      </w:r>
                      <w:r w:rsidRPr="006368B1">
                        <w:rPr>
                          <w:rFonts w:ascii="Arial" w:hAnsi="Arial" w:cs="Arial"/>
                          <w:szCs w:val="24"/>
                        </w:rPr>
                        <w:fldChar w:fldCharType="end"/>
                      </w:r>
                      <w:r w:rsidR="0085082F" w:rsidRPr="001D78B1">
                        <w:rPr>
                          <w:rFonts w:ascii="Arial" w:hAnsi="Arial" w:cs="Arial"/>
                          <w:szCs w:val="24"/>
                          <w:u w:val="single"/>
                        </w:rPr>
                        <w:fldChar w:fldCharType="begin"/>
                      </w:r>
                      <w:r w:rsidR="0085082F" w:rsidRPr="001D78B1">
                        <w:rPr>
                          <w:rFonts w:ascii="Arial" w:hAnsi="Arial" w:cs="Arial"/>
                          <w:szCs w:val="24"/>
                          <w:u w:val="single"/>
                        </w:rPr>
                        <w:instrText xml:space="preserve"> AUTOTEXTLIST   \t "A surplus employee undertaking a retraining placement may be appointed at the same classification if assessed as suitable under regulation 7 of the Redeployment and Redundancy Regulations."  \* MERGEFORMAT </w:instrText>
                      </w:r>
                      <w:r w:rsidR="0085082F" w:rsidRPr="001D78B1">
                        <w:rPr>
                          <w:rFonts w:ascii="Arial" w:hAnsi="Arial" w:cs="Arial"/>
                          <w:szCs w:val="24"/>
                          <w:u w:val="single"/>
                        </w:rPr>
                        <w:fldChar w:fldCharType="separate"/>
                      </w:r>
                      <w:r w:rsidR="0085082F" w:rsidRPr="001D78B1">
                        <w:rPr>
                          <w:rFonts w:ascii="Arial" w:hAnsi="Arial" w:cs="Arial"/>
                          <w:szCs w:val="24"/>
                          <w:u w:val="single"/>
                        </w:rPr>
                        <w:fldChar w:fldCharType="end"/>
                      </w:r>
                    </w:p>
                    <w:p w14:paraId="61CB26DB" w14:textId="77777777" w:rsidR="00074B0B" w:rsidRPr="00EB0375" w:rsidRDefault="00074B0B" w:rsidP="00074B0B">
                      <w:pPr>
                        <w:pStyle w:val="ListParagraph"/>
                        <w:adjustRightInd w:val="0"/>
                        <w:spacing w:before="200"/>
                        <w:ind w:left="426"/>
                        <w:rPr>
                          <w:rFonts w:ascii="Arial" w:hAnsi="Arial" w:cs="Arial"/>
                          <w:sz w:val="23"/>
                          <w:szCs w:val="23"/>
                        </w:rPr>
                      </w:pPr>
                    </w:p>
                    <w:p w14:paraId="7EF76EAB" w14:textId="244F481A" w:rsidR="003D15AB" w:rsidRPr="00EB0375" w:rsidRDefault="003D15AB">
                      <w:pPr>
                        <w:rPr>
                          <w:sz w:val="23"/>
                          <w:szCs w:val="23"/>
                        </w:rPr>
                      </w:pPr>
                    </w:p>
                  </w:txbxContent>
                </v:textbox>
                <w10:wrap anchorx="margin"/>
              </v:shape>
            </w:pict>
          </mc:Fallback>
        </mc:AlternateContent>
      </w:r>
      <w:r w:rsidR="00445A05">
        <w:rPr>
          <w:rFonts w:ascii="Arial" w:hAnsi="Arial" w:cs="Arial"/>
          <w:noProof/>
        </w:rPr>
        <mc:AlternateContent>
          <mc:Choice Requires="wps">
            <w:drawing>
              <wp:anchor distT="0" distB="0" distL="114300" distR="114300" simplePos="0" relativeHeight="251805696" behindDoc="0" locked="0" layoutInCell="1" allowOverlap="1" wp14:anchorId="356D1EAE" wp14:editId="5984FEBD">
                <wp:simplePos x="0" y="0"/>
                <wp:positionH relativeFrom="margin">
                  <wp:posOffset>2239645</wp:posOffset>
                </wp:positionH>
                <wp:positionV relativeFrom="paragraph">
                  <wp:posOffset>6916355</wp:posOffset>
                </wp:positionV>
                <wp:extent cx="831850" cy="734060"/>
                <wp:effectExtent l="0" t="0" r="6350" b="8890"/>
                <wp:wrapNone/>
                <wp:docPr id="1442810032" name="Oval 4"/>
                <wp:cNvGraphicFramePr/>
                <a:graphic xmlns:a="http://schemas.openxmlformats.org/drawingml/2006/main">
                  <a:graphicData uri="http://schemas.microsoft.com/office/word/2010/wordprocessingShape">
                    <wps:wsp>
                      <wps:cNvSpPr/>
                      <wps:spPr>
                        <a:xfrm>
                          <a:off x="0" y="0"/>
                          <a:ext cx="831850" cy="734060"/>
                        </a:xfrm>
                        <a:prstGeom prst="ellipse">
                          <a:avLst/>
                        </a:prstGeom>
                        <a:solidFill>
                          <a:srgbClr val="DF99C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C9DB10" w14:textId="71E5E678" w:rsidR="005E7D28" w:rsidRPr="005E7D28" w:rsidRDefault="005E7D28" w:rsidP="005E7D28">
                            <w:pPr>
                              <w:spacing w:after="0"/>
                              <w:ind w:left="-284" w:right="-358"/>
                              <w:jc w:val="center"/>
                              <w:rPr>
                                <w:rFonts w:ascii="Arial" w:hAnsi="Arial" w:cs="Arial"/>
                                <w:color w:val="000000" w:themeColor="text1"/>
                                <w:sz w:val="22"/>
                                <w:szCs w:val="22"/>
                                <w:u w:val="single"/>
                              </w:rPr>
                            </w:pPr>
                          </w:p>
                          <w:p w14:paraId="6C1469F0" w14:textId="54104335" w:rsidR="005C668F" w:rsidRPr="006368B1" w:rsidRDefault="00B93754" w:rsidP="00A26023">
                            <w:pPr>
                              <w:spacing w:before="60" w:after="0"/>
                              <w:ind w:left="-142" w:right="-201"/>
                              <w:jc w:val="center"/>
                              <w:rPr>
                                <w:rFonts w:ascii="Arial" w:hAnsi="Arial" w:cs="Arial"/>
                                <w:color w:val="000000" w:themeColor="text1"/>
                                <w:sz w:val="22"/>
                                <w:szCs w:val="22"/>
                              </w:rPr>
                            </w:pPr>
                            <w:r w:rsidRPr="006368B1">
                              <w:rPr>
                                <w:rFonts w:ascii="Arial" w:hAnsi="Arial" w:cs="Arial"/>
                                <w:color w:val="000000" w:themeColor="text1"/>
                                <w:sz w:val="22"/>
                                <w:szCs w:val="22"/>
                              </w:rPr>
                              <w:fldChar w:fldCharType="begin"/>
                            </w:r>
                            <w:r w:rsidRPr="006368B1">
                              <w:rPr>
                                <w:rFonts w:ascii="Arial" w:hAnsi="Arial" w:cs="Arial"/>
                                <w:color w:val="000000" w:themeColor="text1"/>
                                <w:sz w:val="22"/>
                                <w:szCs w:val="22"/>
                              </w:rPr>
                              <w:instrText xml:space="preserve"> AUTOTEXTLIST   \t "Appointment can proceed only after breach claims are resolved. Agencies must obtain acceptance of offers and confirm all required evidence, including right‑to‑work checks where applicable (see guidance on temporary visas)."  \* MERGEFORMAT </w:instrText>
                            </w:r>
                            <w:r w:rsidRPr="006368B1">
                              <w:rPr>
                                <w:rFonts w:ascii="Arial" w:hAnsi="Arial" w:cs="Arial"/>
                                <w:color w:val="000000" w:themeColor="text1"/>
                                <w:sz w:val="22"/>
                                <w:szCs w:val="22"/>
                              </w:rPr>
                              <w:fldChar w:fldCharType="separate"/>
                            </w:r>
                            <w:r w:rsidRPr="006368B1">
                              <w:rPr>
                                <w:rFonts w:ascii="Arial" w:hAnsi="Arial" w:cs="Arial"/>
                                <w:color w:val="000000" w:themeColor="text1"/>
                                <w:sz w:val="22"/>
                                <w:szCs w:val="22"/>
                              </w:rPr>
                              <w:t>A</w:t>
                            </w:r>
                            <w:r w:rsidR="00932448" w:rsidRPr="006368B1">
                              <w:rPr>
                                <w:rFonts w:ascii="Arial" w:hAnsi="Arial" w:cs="Arial"/>
                                <w:color w:val="000000" w:themeColor="text1"/>
                                <w:sz w:val="22"/>
                                <w:szCs w:val="22"/>
                              </w:rPr>
                              <w:t>ppo</w:t>
                            </w:r>
                            <w:r w:rsidRPr="006368B1">
                              <w:rPr>
                                <w:rFonts w:ascii="Arial" w:hAnsi="Arial" w:cs="Arial"/>
                                <w:color w:val="000000" w:themeColor="text1"/>
                                <w:sz w:val="22"/>
                                <w:szCs w:val="22"/>
                              </w:rPr>
                              <w:t>int</w:t>
                            </w:r>
                            <w:r w:rsidRPr="006368B1">
                              <w:rPr>
                                <w:rFonts w:ascii="Arial" w:hAnsi="Arial" w:cs="Arial"/>
                                <w:color w:val="000000" w:themeColor="text1"/>
                                <w:sz w:val="22"/>
                                <w:szCs w:val="22"/>
                              </w:rPr>
                              <w:fldChar w:fldCharType="end"/>
                            </w:r>
                          </w:p>
                          <w:p w14:paraId="66311618" w14:textId="08C345C0" w:rsidR="005C668F" w:rsidRPr="005E7D28" w:rsidRDefault="005C668F">
                            <w:pPr>
                              <w:rPr>
                                <w:color w:val="000000" w:themeColor="text1"/>
                              </w:rPr>
                            </w:pPr>
                          </w:p>
                          <w:p w14:paraId="79857F66" w14:textId="05A896EB" w:rsidR="005C668F" w:rsidRPr="005E7D28" w:rsidRDefault="00B93754" w:rsidP="00932448">
                            <w:pPr>
                              <w:pStyle w:val="ListParagraph"/>
                              <w:numPr>
                                <w:ilvl w:val="0"/>
                                <w:numId w:val="11"/>
                              </w:numPr>
                              <w:ind w:right="-358"/>
                              <w:jc w:val="center"/>
                              <w:rPr>
                                <w:rFonts w:ascii="Arial" w:hAnsi="Arial" w:cs="Arial"/>
                                <w:color w:val="000000" w:themeColor="text1"/>
                                <w:sz w:val="22"/>
                                <w:szCs w:val="22"/>
                              </w:rPr>
                            </w:pPr>
                            <w:r w:rsidRPr="005E7D28">
                              <w:rPr>
                                <w:rFonts w:ascii="Arial" w:hAnsi="Arial" w:cs="Arial"/>
                                <w:color w:val="000000" w:themeColor="text1"/>
                                <w:sz w:val="22"/>
                                <w:szCs w:val="22"/>
                                <w:u w:val="single"/>
                              </w:rPr>
                              <w:fldChar w:fldCharType="begin"/>
                            </w:r>
                            <w:r w:rsidRPr="005E7D28">
                              <w:rPr>
                                <w:rFonts w:ascii="Arial" w:hAnsi="Arial" w:cs="Arial"/>
                                <w:color w:val="000000" w:themeColor="text1"/>
                                <w:sz w:val="22"/>
                                <w:szCs w:val="22"/>
                                <w:u w:val="single"/>
                              </w:rPr>
                              <w:instrText xml:space="preserve"> AUTOTEXTLIST   \t "Appointment can proceed only after breach claims are resolved. Agencies must obtain acceptance of offers and confirm all required evidence, including right</w:instrText>
                            </w:r>
                            <w:r w:rsidRPr="005E7D28">
                              <w:rPr>
                                <w:rFonts w:ascii="Cambria Math" w:hAnsi="Cambria Math" w:cs="Cambria Math"/>
                                <w:color w:val="000000" w:themeColor="text1"/>
                                <w:sz w:val="22"/>
                                <w:szCs w:val="22"/>
                                <w:u w:val="single"/>
                              </w:rPr>
                              <w:instrText>‑</w:instrText>
                            </w:r>
                            <w:r w:rsidRPr="005E7D28">
                              <w:rPr>
                                <w:rFonts w:ascii="Arial" w:hAnsi="Arial" w:cs="Arial"/>
                                <w:color w:val="000000" w:themeColor="text1"/>
                                <w:sz w:val="22"/>
                                <w:szCs w:val="22"/>
                                <w:u w:val="single"/>
                              </w:rPr>
                              <w:instrText>to</w:instrText>
                            </w:r>
                            <w:r w:rsidRPr="005E7D28">
                              <w:rPr>
                                <w:rFonts w:ascii="Cambria Math" w:hAnsi="Cambria Math" w:cs="Cambria Math"/>
                                <w:color w:val="000000" w:themeColor="text1"/>
                                <w:sz w:val="22"/>
                                <w:szCs w:val="22"/>
                                <w:u w:val="single"/>
                              </w:rPr>
                              <w:instrText>‑</w:instrText>
                            </w:r>
                            <w:r w:rsidRPr="005E7D28">
                              <w:rPr>
                                <w:rFonts w:ascii="Arial" w:hAnsi="Arial" w:cs="Arial"/>
                                <w:color w:val="000000" w:themeColor="text1"/>
                                <w:sz w:val="22"/>
                                <w:szCs w:val="22"/>
                                <w:u w:val="single"/>
                              </w:rPr>
                              <w:instrText xml:space="preserve">work checks where applicable (see guidance on temporary visas)."  \* MERGEFORMAT </w:instrText>
                            </w:r>
                            <w:r w:rsidRPr="005E7D28">
                              <w:rPr>
                                <w:rFonts w:ascii="Arial" w:hAnsi="Arial" w:cs="Arial"/>
                                <w:color w:val="000000" w:themeColor="text1"/>
                                <w:sz w:val="22"/>
                                <w:szCs w:val="22"/>
                                <w:u w:val="single"/>
                              </w:rPr>
                              <w:fldChar w:fldCharType="separate"/>
                            </w:r>
                            <w:r w:rsidRPr="005E7D28">
                              <w:rPr>
                                <w:rFonts w:ascii="Arial" w:hAnsi="Arial" w:cs="Arial"/>
                                <w:color w:val="000000" w:themeColor="text1"/>
                                <w:sz w:val="22"/>
                                <w:szCs w:val="22"/>
                                <w:u w:val="single"/>
                              </w:rPr>
                              <w:t>A</w:t>
                            </w:r>
                            <w:r w:rsidR="00932448" w:rsidRPr="005E7D28">
                              <w:rPr>
                                <w:rFonts w:ascii="Arial" w:hAnsi="Arial" w:cs="Arial"/>
                                <w:color w:val="000000" w:themeColor="text1"/>
                                <w:sz w:val="22"/>
                                <w:szCs w:val="22"/>
                                <w:u w:val="single"/>
                              </w:rPr>
                              <w:t>ppo</w:t>
                            </w:r>
                            <w:r w:rsidRPr="005E7D28">
                              <w:rPr>
                                <w:rFonts w:ascii="Arial" w:hAnsi="Arial" w:cs="Arial"/>
                                <w:color w:val="000000" w:themeColor="text1"/>
                                <w:sz w:val="22"/>
                                <w:szCs w:val="22"/>
                                <w:u w:val="single"/>
                              </w:rPr>
                              <w:t>int</w:t>
                            </w:r>
                            <w:r w:rsidRPr="005E7D28">
                              <w:rPr>
                                <w:rFonts w:ascii="Arial" w:hAnsi="Arial" w:cs="Arial"/>
                                <w:color w:val="000000" w:themeColor="text1"/>
                                <w:sz w:val="22"/>
                                <w:szCs w:val="22"/>
                                <w:u w:val="single"/>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6D1EAE" id="_x0000_s1043" style="position:absolute;margin-left:176.35pt;margin-top:544.6pt;width:65.5pt;height:57.8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" fillcolor="#df99cb" stroked="f" strokeweight="1.5pt">
                <v:stroke joinstyle="miter"/>
                <v:textbox>
                  <w:txbxContent>
                    <w:p w14:paraId="7BC9DB10" w14:textId="71E5E678" w:rsidR="005E7D28" w:rsidRPr="005E7D28" w:rsidRDefault="005E7D28" w:rsidP="005E7D28">
                      <w:pPr>
                        <w:spacing w:after="0"/>
                        <w:ind w:left="-284" w:right="-358"/>
                        <w:jc w:val="center"/>
                        <w:rPr>
                          <w:rFonts w:ascii="Arial" w:hAnsi="Arial" w:cs="Arial"/>
                          <w:color w:val="000000" w:themeColor="text1"/>
                          <w:sz w:val="22"/>
                          <w:szCs w:val="22"/>
                          <w:u w:val="single"/>
                        </w:rPr>
                      </w:pPr>
                    </w:p>
                    <w:p w14:paraId="6C1469F0" w14:textId="54104335" w:rsidR="005C668F" w:rsidRPr="006368B1" w:rsidRDefault="00B93754" w:rsidP="00A26023">
                      <w:pPr>
                        <w:spacing w:before="60" w:after="0"/>
                        <w:ind w:left="-142" w:right="-201"/>
                        <w:jc w:val="center"/>
                        <w:rPr>
                          <w:rFonts w:ascii="Arial" w:hAnsi="Arial" w:cs="Arial"/>
                          <w:color w:val="000000" w:themeColor="text1"/>
                          <w:sz w:val="22"/>
                          <w:szCs w:val="22"/>
                        </w:rPr>
                      </w:pPr>
                      <w:r w:rsidRPr="006368B1">
                        <w:rPr>
                          <w:rFonts w:ascii="Arial" w:hAnsi="Arial" w:cs="Arial"/>
                          <w:color w:val="000000" w:themeColor="text1"/>
                          <w:sz w:val="22"/>
                          <w:szCs w:val="22"/>
                        </w:rPr>
                        <w:fldChar w:fldCharType="begin"/>
                      </w:r>
                      <w:r w:rsidRPr="006368B1">
                        <w:rPr>
                          <w:rFonts w:ascii="Arial" w:hAnsi="Arial" w:cs="Arial"/>
                          <w:color w:val="000000" w:themeColor="text1"/>
                          <w:sz w:val="22"/>
                          <w:szCs w:val="22"/>
                        </w:rPr>
                        <w:instrText xml:space="preserve"> AUTOTEXTLIST   \t "Appointment can proceed only after breach claims are resolved. Agencies must obtain acceptance of offers and confirm all required evidence, including right‑to‑work checks where applicable (see guidance on temporary visas)."  \* MERGEFORMAT </w:instrText>
                      </w:r>
                      <w:r w:rsidRPr="006368B1">
                        <w:rPr>
                          <w:rFonts w:ascii="Arial" w:hAnsi="Arial" w:cs="Arial"/>
                          <w:color w:val="000000" w:themeColor="text1"/>
                          <w:sz w:val="22"/>
                          <w:szCs w:val="22"/>
                        </w:rPr>
                        <w:fldChar w:fldCharType="separate"/>
                      </w:r>
                      <w:r w:rsidRPr="006368B1">
                        <w:rPr>
                          <w:rFonts w:ascii="Arial" w:hAnsi="Arial" w:cs="Arial"/>
                          <w:color w:val="000000" w:themeColor="text1"/>
                          <w:sz w:val="22"/>
                          <w:szCs w:val="22"/>
                        </w:rPr>
                        <w:t>A</w:t>
                      </w:r>
                      <w:r w:rsidR="00932448" w:rsidRPr="006368B1">
                        <w:rPr>
                          <w:rFonts w:ascii="Arial" w:hAnsi="Arial" w:cs="Arial"/>
                          <w:color w:val="000000" w:themeColor="text1"/>
                          <w:sz w:val="22"/>
                          <w:szCs w:val="22"/>
                        </w:rPr>
                        <w:t>ppo</w:t>
                      </w:r>
                      <w:r w:rsidRPr="006368B1">
                        <w:rPr>
                          <w:rFonts w:ascii="Arial" w:hAnsi="Arial" w:cs="Arial"/>
                          <w:color w:val="000000" w:themeColor="text1"/>
                          <w:sz w:val="22"/>
                          <w:szCs w:val="22"/>
                        </w:rPr>
                        <w:t>int</w:t>
                      </w:r>
                      <w:r w:rsidRPr="006368B1">
                        <w:rPr>
                          <w:rFonts w:ascii="Arial" w:hAnsi="Arial" w:cs="Arial"/>
                          <w:color w:val="000000" w:themeColor="text1"/>
                          <w:sz w:val="22"/>
                          <w:szCs w:val="22"/>
                        </w:rPr>
                        <w:fldChar w:fldCharType="end"/>
                      </w:r>
                    </w:p>
                    <w:p w14:paraId="66311618" w14:textId="08C345C0" w:rsidR="005C668F" w:rsidRPr="005E7D28" w:rsidRDefault="005C668F">
                      <w:pPr>
                        <w:rPr>
                          <w:color w:val="000000" w:themeColor="text1"/>
                        </w:rPr>
                      </w:pPr>
                    </w:p>
                    <w:p w14:paraId="79857F66" w14:textId="05A896EB" w:rsidR="005C668F" w:rsidRPr="005E7D28" w:rsidRDefault="00B93754" w:rsidP="00932448">
                      <w:pPr>
                        <w:pStyle w:val="ListParagraph"/>
                        <w:numPr>
                          <w:ilvl w:val="0"/>
                          <w:numId w:val="11"/>
                        </w:numPr>
                        <w:ind w:right="-358"/>
                        <w:jc w:val="center"/>
                        <w:rPr>
                          <w:rFonts w:ascii="Arial" w:hAnsi="Arial" w:cs="Arial"/>
                          <w:color w:val="000000" w:themeColor="text1"/>
                          <w:sz w:val="22"/>
                          <w:szCs w:val="22"/>
                        </w:rPr>
                      </w:pPr>
                      <w:r w:rsidRPr="005E7D28">
                        <w:rPr>
                          <w:rFonts w:ascii="Arial" w:hAnsi="Arial" w:cs="Arial"/>
                          <w:color w:val="000000" w:themeColor="text1"/>
                          <w:sz w:val="22"/>
                          <w:szCs w:val="22"/>
                          <w:u w:val="single"/>
                        </w:rPr>
                        <w:fldChar w:fldCharType="begin"/>
                      </w:r>
                      <w:r w:rsidRPr="005E7D28">
                        <w:rPr>
                          <w:rFonts w:ascii="Arial" w:hAnsi="Arial" w:cs="Arial"/>
                          <w:color w:val="000000" w:themeColor="text1"/>
                          <w:sz w:val="22"/>
                          <w:szCs w:val="22"/>
                          <w:u w:val="single"/>
                        </w:rPr>
                        <w:instrText xml:space="preserve"> AUTOTEXTLIST   \t "Appointment can proceed only after breach claims are resolved. Agencies must obtain acceptance of offers and confirm all required evidence, including right</w:instrText>
                      </w:r>
                      <w:r w:rsidRPr="005E7D28">
                        <w:rPr>
                          <w:rFonts w:ascii="Cambria Math" w:hAnsi="Cambria Math" w:cs="Cambria Math"/>
                          <w:color w:val="000000" w:themeColor="text1"/>
                          <w:sz w:val="22"/>
                          <w:szCs w:val="22"/>
                          <w:u w:val="single"/>
                        </w:rPr>
                        <w:instrText>‑</w:instrText>
                      </w:r>
                      <w:r w:rsidRPr="005E7D28">
                        <w:rPr>
                          <w:rFonts w:ascii="Arial" w:hAnsi="Arial" w:cs="Arial"/>
                          <w:color w:val="000000" w:themeColor="text1"/>
                          <w:sz w:val="22"/>
                          <w:szCs w:val="22"/>
                          <w:u w:val="single"/>
                        </w:rPr>
                        <w:instrText>to</w:instrText>
                      </w:r>
                      <w:r w:rsidRPr="005E7D28">
                        <w:rPr>
                          <w:rFonts w:ascii="Cambria Math" w:hAnsi="Cambria Math" w:cs="Cambria Math"/>
                          <w:color w:val="000000" w:themeColor="text1"/>
                          <w:sz w:val="22"/>
                          <w:szCs w:val="22"/>
                          <w:u w:val="single"/>
                        </w:rPr>
                        <w:instrText>‑</w:instrText>
                      </w:r>
                      <w:r w:rsidRPr="005E7D28">
                        <w:rPr>
                          <w:rFonts w:ascii="Arial" w:hAnsi="Arial" w:cs="Arial"/>
                          <w:color w:val="000000" w:themeColor="text1"/>
                          <w:sz w:val="22"/>
                          <w:szCs w:val="22"/>
                          <w:u w:val="single"/>
                        </w:rPr>
                        <w:instrText xml:space="preserve">work checks where applicable (see guidance on temporary visas)."  \* MERGEFORMAT </w:instrText>
                      </w:r>
                      <w:r w:rsidRPr="005E7D28">
                        <w:rPr>
                          <w:rFonts w:ascii="Arial" w:hAnsi="Arial" w:cs="Arial"/>
                          <w:color w:val="000000" w:themeColor="text1"/>
                          <w:sz w:val="22"/>
                          <w:szCs w:val="22"/>
                          <w:u w:val="single"/>
                        </w:rPr>
                        <w:fldChar w:fldCharType="separate"/>
                      </w:r>
                      <w:r w:rsidRPr="005E7D28">
                        <w:rPr>
                          <w:rFonts w:ascii="Arial" w:hAnsi="Arial" w:cs="Arial"/>
                          <w:color w:val="000000" w:themeColor="text1"/>
                          <w:sz w:val="22"/>
                          <w:szCs w:val="22"/>
                          <w:u w:val="single"/>
                        </w:rPr>
                        <w:t>A</w:t>
                      </w:r>
                      <w:r w:rsidR="00932448" w:rsidRPr="005E7D28">
                        <w:rPr>
                          <w:rFonts w:ascii="Arial" w:hAnsi="Arial" w:cs="Arial"/>
                          <w:color w:val="000000" w:themeColor="text1"/>
                          <w:sz w:val="22"/>
                          <w:szCs w:val="22"/>
                          <w:u w:val="single"/>
                        </w:rPr>
                        <w:t>ppo</w:t>
                      </w:r>
                      <w:r w:rsidRPr="005E7D28">
                        <w:rPr>
                          <w:rFonts w:ascii="Arial" w:hAnsi="Arial" w:cs="Arial"/>
                          <w:color w:val="000000" w:themeColor="text1"/>
                          <w:sz w:val="22"/>
                          <w:szCs w:val="22"/>
                          <w:u w:val="single"/>
                        </w:rPr>
                        <w:t>int</w:t>
                      </w:r>
                      <w:r w:rsidRPr="005E7D28">
                        <w:rPr>
                          <w:rFonts w:ascii="Arial" w:hAnsi="Arial" w:cs="Arial"/>
                          <w:color w:val="000000" w:themeColor="text1"/>
                          <w:sz w:val="22"/>
                          <w:szCs w:val="22"/>
                          <w:u w:val="single"/>
                        </w:rPr>
                        <w:fldChar w:fldCharType="end"/>
                      </w:r>
                    </w:p>
                  </w:txbxContent>
                </v:textbox>
                <w10:wrap anchorx="margin"/>
              </v:oval>
            </w:pict>
          </mc:Fallback>
        </mc:AlternateContent>
      </w:r>
      <w:r w:rsidR="00445A05">
        <w:rPr>
          <w:rFonts w:ascii="Arial" w:hAnsi="Arial" w:cs="Arial"/>
          <w:noProof/>
        </w:rPr>
        <mc:AlternateContent>
          <mc:Choice Requires="wps">
            <w:drawing>
              <wp:anchor distT="0" distB="0" distL="114300" distR="114300" simplePos="0" relativeHeight="251795456" behindDoc="0" locked="0" layoutInCell="1" allowOverlap="1" wp14:anchorId="7925704D" wp14:editId="5AE2C9FD">
                <wp:simplePos x="0" y="0"/>
                <wp:positionH relativeFrom="column">
                  <wp:posOffset>1790065</wp:posOffset>
                </wp:positionH>
                <wp:positionV relativeFrom="paragraph">
                  <wp:posOffset>7292910</wp:posOffset>
                </wp:positionV>
                <wp:extent cx="384175" cy="0"/>
                <wp:effectExtent l="0" t="114300" r="0" b="133350"/>
                <wp:wrapNone/>
                <wp:docPr id="1102946593" name="Straight Arrow Connector 6"/>
                <wp:cNvGraphicFramePr/>
                <a:graphic xmlns:a="http://schemas.openxmlformats.org/drawingml/2006/main">
                  <a:graphicData uri="http://schemas.microsoft.com/office/word/2010/wordprocessingShape">
                    <wps:wsp>
                      <wps:cNvCnPr/>
                      <wps:spPr>
                        <a:xfrm>
                          <a:off x="0" y="0"/>
                          <a:ext cx="384175" cy="0"/>
                        </a:xfrm>
                        <a:prstGeom prst="straightConnector1">
                          <a:avLst/>
                        </a:prstGeom>
                        <a:noFill/>
                        <a:ln w="53975" cap="flat" cmpd="sng" algn="ctr">
                          <a:solidFill>
                            <a:srgbClr val="B1388D"/>
                          </a:solidFill>
                          <a:prstDash val="solid"/>
                          <a:miter lim="800000"/>
                          <a:tailEnd type="triangle"/>
                        </a:ln>
                        <a:effectLst/>
                      </wps:spPr>
                      <wps:bodyPr/>
                    </wps:wsp>
                  </a:graphicData>
                </a:graphic>
              </wp:anchor>
            </w:drawing>
          </mc:Choice>
          <mc:Fallback>
            <w:pict>
              <v:shape w14:anchorId="5AA136EA" id="Straight Arrow Connector 6" o:spid="_x0000_s1026" type="#_x0000_t32" style="position:absolute;margin-left:140.95pt;margin-top:574.25pt;width:30.25pt;height:0;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" strokecolor="#b1388d" strokeweight="4.25pt">
                <v:stroke endarrow="block" joinstyle="miter"/>
              </v:shape>
            </w:pict>
          </mc:Fallback>
        </mc:AlternateContent>
      </w:r>
      <w:r w:rsidR="00445A05">
        <w:rPr>
          <w:rFonts w:ascii="Arial" w:hAnsi="Arial" w:cs="Arial"/>
          <w:noProof/>
        </w:rPr>
        <mc:AlternateContent>
          <mc:Choice Requires="wps">
            <w:drawing>
              <wp:anchor distT="0" distB="0" distL="114300" distR="114300" simplePos="0" relativeHeight="251811840" behindDoc="0" locked="0" layoutInCell="1" allowOverlap="1" wp14:anchorId="3D128B48" wp14:editId="2D719975">
                <wp:simplePos x="0" y="0"/>
                <wp:positionH relativeFrom="column">
                  <wp:posOffset>558800</wp:posOffset>
                </wp:positionH>
                <wp:positionV relativeFrom="paragraph">
                  <wp:posOffset>6962075</wp:posOffset>
                </wp:positionV>
                <wp:extent cx="1137285" cy="631825"/>
                <wp:effectExtent l="0" t="0" r="5715" b="0"/>
                <wp:wrapNone/>
                <wp:docPr id="469427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631825"/>
                        </a:xfrm>
                        <a:prstGeom prst="rect">
                          <a:avLst/>
                        </a:prstGeom>
                        <a:solidFill>
                          <a:srgbClr val="DF99CB"/>
                        </a:solidFill>
                        <a:ln w="9525">
                          <a:noFill/>
                          <a:miter lim="800000"/>
                          <a:headEnd/>
                          <a:tailEnd/>
                        </a:ln>
                      </wps:spPr>
                      <wps:txbx>
                        <w:txbxContent>
                          <w:p w14:paraId="3CD1C628" w14:textId="16D7877F" w:rsidR="00A42FCE" w:rsidRPr="006368B1" w:rsidRDefault="00BA5FEA" w:rsidP="00932448">
                            <w:pPr>
                              <w:spacing w:before="120"/>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"Use an inclusive recruitment process to assess suitability and identify unsuccessful applicants. Agencies must advise unsuccessful applicants of their right to lodge a breach of standard claim, where eligible (check with HR)."  \* MERGEFORMAT </w:instrText>
                            </w:r>
                            <w:r w:rsidRPr="006368B1">
                              <w:rPr>
                                <w:rFonts w:ascii="Arial" w:hAnsi="Arial" w:cs="Arial"/>
                                <w:szCs w:val="24"/>
                              </w:rPr>
                              <w:fldChar w:fldCharType="separate"/>
                            </w:r>
                            <w:r w:rsidRPr="006368B1">
                              <w:rPr>
                                <w:rFonts w:ascii="Arial" w:hAnsi="Arial" w:cs="Arial"/>
                                <w:szCs w:val="24"/>
                              </w:rPr>
                              <w:t>Asses</w:t>
                            </w:r>
                            <w:r w:rsidR="00A26023" w:rsidRPr="006368B1">
                              <w:rPr>
                                <w:rFonts w:ascii="Arial" w:hAnsi="Arial" w:cs="Arial"/>
                                <w:szCs w:val="24"/>
                              </w:rPr>
                              <w:t>s/</w:t>
                            </w:r>
                            <w:r w:rsidR="0070492E" w:rsidRPr="006368B1">
                              <w:rPr>
                                <w:rFonts w:ascii="Arial" w:hAnsi="Arial" w:cs="Arial"/>
                                <w:szCs w:val="24"/>
                              </w:rPr>
                              <w:br/>
                            </w:r>
                            <w:r w:rsidRPr="006368B1">
                              <w:rPr>
                                <w:rFonts w:ascii="Arial" w:hAnsi="Arial" w:cs="Arial"/>
                                <w:szCs w:val="24"/>
                              </w:rPr>
                              <w:t>select</w:t>
                            </w:r>
                            <w:r w:rsidRPr="006368B1">
                              <w:rPr>
                                <w:rFonts w:ascii="Arial" w:hAnsi="Arial" w:cs="Arial"/>
                                <w:szCs w:val="24"/>
                              </w:rPr>
                              <w:fldChar w:fldCharType="end"/>
                            </w:r>
                          </w:p>
                        </w:txbxContent>
                      </wps:txbx>
                      <wps:bodyPr rot="0" vert="horz" wrap="square" lIns="91440" tIns="45720" rIns="91440" bIns="45720" anchor="t" anchorCtr="0">
                        <a:noAutofit/>
                      </wps:bodyPr>
                    </wps:wsp>
                  </a:graphicData>
                </a:graphic>
              </wp:anchor>
            </w:drawing>
          </mc:Choice>
          <mc:Fallback>
            <w:pict>
              <v:shape w14:anchorId="3D128B48" id="_x0000_s1044" type="#_x0000_t202" style="position:absolute;margin-left:44pt;margin-top:548.2pt;width:89.55pt;height:49.7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" fillcolor="#df99cb" stroked="f">
                <v:textbox>
                  <w:txbxContent>
                    <w:p w14:paraId="3CD1C628" w14:textId="16D7877F" w:rsidR="00A42FCE" w:rsidRPr="006368B1" w:rsidRDefault="00BA5FEA" w:rsidP="00932448">
                      <w:pPr>
                        <w:spacing w:before="120"/>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"Use an inclusive recruitment process to assess suitability and identify unsuccessful applicants. Agencies must advise unsuccessful applicants of their right to lodge a breach of standard claim, where eligible (check with HR)."  \* MERGEFORMAT </w:instrText>
                      </w:r>
                      <w:r w:rsidRPr="006368B1">
                        <w:rPr>
                          <w:rFonts w:ascii="Arial" w:hAnsi="Arial" w:cs="Arial"/>
                          <w:szCs w:val="24"/>
                        </w:rPr>
                        <w:fldChar w:fldCharType="separate"/>
                      </w:r>
                      <w:r w:rsidRPr="006368B1">
                        <w:rPr>
                          <w:rFonts w:ascii="Arial" w:hAnsi="Arial" w:cs="Arial"/>
                          <w:szCs w:val="24"/>
                        </w:rPr>
                        <w:t>Asses</w:t>
                      </w:r>
                      <w:r w:rsidR="00A26023" w:rsidRPr="006368B1">
                        <w:rPr>
                          <w:rFonts w:ascii="Arial" w:hAnsi="Arial" w:cs="Arial"/>
                          <w:szCs w:val="24"/>
                        </w:rPr>
                        <w:t>s/</w:t>
                      </w:r>
                      <w:r w:rsidR="0070492E" w:rsidRPr="006368B1">
                        <w:rPr>
                          <w:rFonts w:ascii="Arial" w:hAnsi="Arial" w:cs="Arial"/>
                          <w:szCs w:val="24"/>
                        </w:rPr>
                        <w:br/>
                      </w:r>
                      <w:r w:rsidRPr="006368B1">
                        <w:rPr>
                          <w:rFonts w:ascii="Arial" w:hAnsi="Arial" w:cs="Arial"/>
                          <w:szCs w:val="24"/>
                        </w:rPr>
                        <w:t>select</w:t>
                      </w:r>
                      <w:r w:rsidRPr="006368B1">
                        <w:rPr>
                          <w:rFonts w:ascii="Arial" w:hAnsi="Arial" w:cs="Arial"/>
                          <w:szCs w:val="24"/>
                        </w:rPr>
                        <w:fldChar w:fldCharType="end"/>
                      </w:r>
                    </w:p>
                  </w:txbxContent>
                </v:textbox>
              </v:shape>
            </w:pict>
          </mc:Fallback>
        </mc:AlternateContent>
      </w:r>
      <w:r w:rsidR="00445A05">
        <w:rPr>
          <w:rFonts w:ascii="Arial" w:hAnsi="Arial" w:cs="Arial"/>
          <w:noProof/>
        </w:rPr>
        <mc:AlternateContent>
          <mc:Choice Requires="wpg">
            <w:drawing>
              <wp:anchor distT="0" distB="0" distL="114300" distR="114300" simplePos="0" relativeHeight="251832320" behindDoc="0" locked="0" layoutInCell="1" allowOverlap="1" wp14:anchorId="0DE7E2B0" wp14:editId="27C2E05F">
                <wp:simplePos x="0" y="0"/>
                <wp:positionH relativeFrom="column">
                  <wp:posOffset>1376680</wp:posOffset>
                </wp:positionH>
                <wp:positionV relativeFrom="paragraph">
                  <wp:posOffset>4903144</wp:posOffset>
                </wp:positionV>
                <wp:extent cx="3796665" cy="658495"/>
                <wp:effectExtent l="95250" t="19050" r="70485" b="65405"/>
                <wp:wrapNone/>
                <wp:docPr id="1006676103" name="Group 19"/>
                <wp:cNvGraphicFramePr/>
                <a:graphic xmlns:a="http://schemas.openxmlformats.org/drawingml/2006/main">
                  <a:graphicData uri="http://schemas.microsoft.com/office/word/2010/wordprocessingGroup">
                    <wpg:wgp>
                      <wpg:cNvGrpSpPr/>
                      <wpg:grpSpPr>
                        <a:xfrm>
                          <a:off x="0" y="0"/>
                          <a:ext cx="3796665" cy="658495"/>
                          <a:chOff x="0" y="-130544"/>
                          <a:chExt cx="3797136" cy="772465"/>
                        </a:xfrm>
                      </wpg:grpSpPr>
                      <wps:wsp>
                        <wps:cNvPr id="1629390759" name="Straight Connector 1"/>
                        <wps:cNvCnPr/>
                        <wps:spPr>
                          <a:xfrm>
                            <a:off x="0" y="220757"/>
                            <a:ext cx="3797136" cy="0"/>
                          </a:xfrm>
                          <a:prstGeom prst="line">
                            <a:avLst/>
                          </a:prstGeom>
                          <a:noFill/>
                          <a:ln w="53975" cap="flat" cmpd="sng" algn="ctr">
                            <a:solidFill>
                              <a:srgbClr val="3C455A"/>
                            </a:solidFill>
                            <a:prstDash val="solid"/>
                            <a:miter lim="800000"/>
                          </a:ln>
                          <a:effectLst/>
                        </wps:spPr>
                        <wps:bodyPr/>
                      </wps:wsp>
                      <wps:wsp>
                        <wps:cNvPr id="576282805" name="Straight Connector 1"/>
                        <wps:cNvCnPr/>
                        <wps:spPr>
                          <a:xfrm flipV="1">
                            <a:off x="1940678" y="-130544"/>
                            <a:ext cx="0" cy="328510"/>
                          </a:xfrm>
                          <a:prstGeom prst="line">
                            <a:avLst/>
                          </a:prstGeom>
                          <a:noFill/>
                          <a:ln w="53975" cap="flat" cmpd="sng" algn="ctr">
                            <a:solidFill>
                              <a:srgbClr val="3C455A"/>
                            </a:solidFill>
                            <a:prstDash val="solid"/>
                            <a:miter lim="800000"/>
                          </a:ln>
                          <a:effectLst/>
                        </wps:spPr>
                        <wps:bodyPr/>
                      </wps:wsp>
                      <wps:wsp>
                        <wps:cNvPr id="829064063" name="Text Box 3"/>
                        <wps:cNvSpPr txBox="1"/>
                        <wps:spPr>
                          <a:xfrm>
                            <a:off x="2609850" y="77881"/>
                            <a:ext cx="478155" cy="287020"/>
                          </a:xfrm>
                          <a:prstGeom prst="rect">
                            <a:avLst/>
                          </a:prstGeom>
                          <a:solidFill>
                            <a:srgbClr val="3D465A"/>
                          </a:solidFill>
                          <a:ln w="6350">
                            <a:noFill/>
                          </a:ln>
                        </wps:spPr>
                        <wps:txbx>
                          <w:txbxContent>
                            <w:p w14:paraId="27E606E5" w14:textId="469719EE" w:rsidR="00F71270" w:rsidRPr="00F71270" w:rsidRDefault="00F71270" w:rsidP="00F71270">
                              <w:pPr>
                                <w:jc w:val="center"/>
                                <w:rPr>
                                  <w:rFonts w:ascii="Arial" w:hAnsi="Arial" w:cs="Arial"/>
                                  <w:b/>
                                  <w:bCs/>
                                  <w:color w:val="FFFFFF" w:themeColor="background1"/>
                                  <w:lang w:val="en-US"/>
                                </w:rPr>
                              </w:pPr>
                              <w:r w:rsidRPr="00F71270">
                                <w:rPr>
                                  <w:rFonts w:ascii="Arial" w:hAnsi="Arial" w:cs="Arial"/>
                                  <w:b/>
                                  <w:bCs/>
                                  <w:color w:val="FFFFFF" w:themeColor="background1"/>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8069612" name="Text Box 3"/>
                        <wps:cNvSpPr txBox="1"/>
                        <wps:spPr>
                          <a:xfrm>
                            <a:off x="742950" y="76503"/>
                            <a:ext cx="478155" cy="306937"/>
                          </a:xfrm>
                          <a:prstGeom prst="rect">
                            <a:avLst/>
                          </a:prstGeom>
                          <a:solidFill>
                            <a:srgbClr val="3D465A"/>
                          </a:solidFill>
                          <a:ln w="6350">
                            <a:noFill/>
                          </a:ln>
                        </wps:spPr>
                        <wps:txbx>
                          <w:txbxContent>
                            <w:p w14:paraId="2847241F" w14:textId="04607252" w:rsidR="00F71270" w:rsidRPr="00F71270" w:rsidRDefault="00F71270" w:rsidP="00F71270">
                              <w:pPr>
                                <w:jc w:val="center"/>
                                <w:rPr>
                                  <w:rFonts w:ascii="Arial" w:hAnsi="Arial" w:cs="Arial"/>
                                  <w:b/>
                                  <w:bCs/>
                                  <w:color w:val="FFFFFF" w:themeColor="background1"/>
                                  <w:lang w:val="en-US"/>
                                </w:rPr>
                              </w:pPr>
                              <w:r>
                                <w:rPr>
                                  <w:rFonts w:ascii="Arial" w:hAnsi="Arial" w:cs="Arial"/>
                                  <w:b/>
                                  <w:bCs/>
                                  <w:color w:val="FFFFFF" w:themeColor="background1"/>
                                  <w:lang w:val="en-U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2667394" name="Straight Arrow Connector 17"/>
                        <wps:cNvCnPr/>
                        <wps:spPr>
                          <a:xfrm>
                            <a:off x="3771900" y="204366"/>
                            <a:ext cx="0" cy="427730"/>
                          </a:xfrm>
                          <a:prstGeom prst="straightConnector1">
                            <a:avLst/>
                          </a:prstGeom>
                          <a:ln w="53975">
                            <a:solidFill>
                              <a:srgbClr val="3C455A"/>
                            </a:solidFill>
                            <a:tailEnd type="triangle"/>
                          </a:ln>
                        </wps:spPr>
                        <wps:style>
                          <a:lnRef idx="2">
                            <a:schemeClr val="accent1"/>
                          </a:lnRef>
                          <a:fillRef idx="0">
                            <a:schemeClr val="accent1"/>
                          </a:fillRef>
                          <a:effectRef idx="1">
                            <a:schemeClr val="accent1"/>
                          </a:effectRef>
                          <a:fontRef idx="minor">
                            <a:schemeClr val="tx1"/>
                          </a:fontRef>
                        </wps:style>
                        <wps:bodyPr/>
                      </wps:wsp>
                      <wps:wsp>
                        <wps:cNvPr id="555194869" name="Straight Arrow Connector 17"/>
                        <wps:cNvCnPr/>
                        <wps:spPr>
                          <a:xfrm flipH="1">
                            <a:off x="18003" y="196400"/>
                            <a:ext cx="7592" cy="445521"/>
                          </a:xfrm>
                          <a:prstGeom prst="straightConnector1">
                            <a:avLst/>
                          </a:prstGeom>
                          <a:ln w="53975">
                            <a:solidFill>
                              <a:srgbClr val="3C455A"/>
                            </a:solidFill>
                            <a:tailEnd type="triangle"/>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0DE7E2B0" id="Group 19" o:spid="_x0000_s1045" style="position:absolute;margin-left:108.4pt;margin-top:386.05pt;width:298.95pt;height:51.85pt;z-index:251832320;mso-height-relative:margin" coordorigin=",-1305" coordsize="37971,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">
                <v:line id="Straight Connector 1" o:spid="_x0000_s1046" style="position:absolute;visibility:visible;mso-wrap-style:square" from="0,2207" to="37971,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" strokecolor="#3c455a" strokeweight="4.25pt">
                  <v:stroke joinstyle="miter"/>
                </v:line>
                <v:line id="Straight Connector 1" o:spid="_x0000_s1047" style="position:absolute;flip:y;visibility:visible;mso-wrap-style:square" from="19406,-1305" to="1940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" strokecolor="#3c455a" strokeweight="4.25pt">
                  <v:stroke joinstyle="miter"/>
                </v:line>
                <v:shape id="Text Box 3" o:spid="_x0000_s1048" type="#_x0000_t202" style="position:absolute;left:26098;top:778;width:4782;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" fillcolor="#3d465a" stroked="f" strokeweight=".5pt">
                  <v:textbox>
                    <w:txbxContent>
                      <w:p w14:paraId="27E606E5" w14:textId="469719EE" w:rsidR="00F71270" w:rsidRPr="00F71270" w:rsidRDefault="00F71270" w:rsidP="00F71270">
                        <w:pPr>
                          <w:jc w:val="center"/>
                          <w:rPr>
                            <w:rFonts w:ascii="Arial" w:hAnsi="Arial" w:cs="Arial"/>
                            <w:b/>
                            <w:bCs/>
                            <w:color w:val="FFFFFF" w:themeColor="background1"/>
                            <w:lang w:val="en-US"/>
                          </w:rPr>
                        </w:pPr>
                        <w:r w:rsidRPr="00F71270">
                          <w:rPr>
                            <w:rFonts w:ascii="Arial" w:hAnsi="Arial" w:cs="Arial"/>
                            <w:b/>
                            <w:bCs/>
                            <w:color w:val="FFFFFF" w:themeColor="background1"/>
                            <w:lang w:val="en-US"/>
                          </w:rPr>
                          <w:t>Yes</w:t>
                        </w:r>
                      </w:p>
                    </w:txbxContent>
                  </v:textbox>
                </v:shape>
                <v:shape id="Text Box 3" o:spid="_x0000_s1049" type="#_x0000_t202" style="position:absolute;left:7429;top:765;width:4782;height: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" fillcolor="#3d465a" stroked="f" strokeweight=".5pt">
                  <v:textbox>
                    <w:txbxContent>
                      <w:p w14:paraId="2847241F" w14:textId="04607252" w:rsidR="00F71270" w:rsidRPr="00F71270" w:rsidRDefault="00F71270" w:rsidP="00F71270">
                        <w:pPr>
                          <w:jc w:val="center"/>
                          <w:rPr>
                            <w:rFonts w:ascii="Arial" w:hAnsi="Arial" w:cs="Arial"/>
                            <w:b/>
                            <w:bCs/>
                            <w:color w:val="FFFFFF" w:themeColor="background1"/>
                            <w:lang w:val="en-US"/>
                          </w:rPr>
                        </w:pPr>
                        <w:r>
                          <w:rPr>
                            <w:rFonts w:ascii="Arial" w:hAnsi="Arial" w:cs="Arial"/>
                            <w:b/>
                            <w:bCs/>
                            <w:color w:val="FFFFFF" w:themeColor="background1"/>
                            <w:lang w:val="en-US"/>
                          </w:rPr>
                          <w:t>No</w:t>
                        </w:r>
                      </w:p>
                    </w:txbxContent>
                  </v:textbox>
                </v:shape>
                <v:shapetype id="_x0000_t32" coordsize="21600,21600" o:spt="32" o:oned="t" path="m,l21600,21600e" filled="f">
                  <v:path arrowok="t" fillok="f" o:connecttype="none"/>
                  <o:lock v:ext="edit" shapetype="t"/>
                </v:shapetype>
                <v:shape id="Straight Arrow Connector 17" o:spid="_x0000_s1050" type="#_x0000_t32" style="position:absolute;left:37719;top:2043;width:0;height:4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" strokecolor="#3c455a" strokeweight="4.25pt">
                  <v:stroke endarrow="block" joinstyle="miter"/>
                </v:shape>
                <v:shape id="Straight Arrow Connector 17" o:spid="_x0000_s1051" type="#_x0000_t32" style="position:absolute;left:180;top:1964;width:75;height:44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" strokecolor="#3c455a" strokeweight="4.25pt">
                  <v:stroke endarrow="block" joinstyle="miter"/>
                </v:shape>
              </v:group>
            </w:pict>
          </mc:Fallback>
        </mc:AlternateContent>
      </w:r>
      <w:r w:rsidR="00445A05">
        <w:rPr>
          <w:rFonts w:ascii="Arial" w:hAnsi="Arial" w:cs="Arial"/>
          <w:noProof/>
        </w:rPr>
        <mc:AlternateContent>
          <mc:Choice Requires="wpg">
            <w:drawing>
              <wp:anchor distT="0" distB="0" distL="114300" distR="114300" simplePos="0" relativeHeight="251834368" behindDoc="0" locked="0" layoutInCell="1" allowOverlap="1" wp14:anchorId="5BA3809A" wp14:editId="6912031C">
                <wp:simplePos x="0" y="0"/>
                <wp:positionH relativeFrom="column">
                  <wp:posOffset>3634952</wp:posOffset>
                </wp:positionH>
                <wp:positionV relativeFrom="paragraph">
                  <wp:posOffset>89959</wp:posOffset>
                </wp:positionV>
                <wp:extent cx="999490" cy="982980"/>
                <wp:effectExtent l="0" t="0" r="0" b="7620"/>
                <wp:wrapNone/>
                <wp:docPr id="1848038583" name="Group 2"/>
                <wp:cNvGraphicFramePr/>
                <a:graphic xmlns:a="http://schemas.openxmlformats.org/drawingml/2006/main">
                  <a:graphicData uri="http://schemas.microsoft.com/office/word/2010/wordprocessingGroup">
                    <wpg:wgp>
                      <wpg:cNvGrpSpPr/>
                      <wpg:grpSpPr>
                        <a:xfrm>
                          <a:off x="0" y="0"/>
                          <a:ext cx="999490" cy="982980"/>
                          <a:chOff x="0" y="62343"/>
                          <a:chExt cx="999490" cy="982980"/>
                        </a:xfrm>
                      </wpg:grpSpPr>
                      <wps:wsp>
                        <wps:cNvPr id="1624845402" name="Text Box 2"/>
                        <wps:cNvSpPr txBox="1">
                          <a:spLocks noChangeArrowheads="1"/>
                        </wps:cNvSpPr>
                        <wps:spPr bwMode="auto">
                          <a:xfrm>
                            <a:off x="0" y="62343"/>
                            <a:ext cx="999490" cy="982980"/>
                          </a:xfrm>
                          <a:prstGeom prst="rect">
                            <a:avLst/>
                          </a:prstGeom>
                          <a:solidFill>
                            <a:srgbClr val="B9D3DD"/>
                          </a:solidFill>
                          <a:ln w="9525">
                            <a:noFill/>
                            <a:miter lim="800000"/>
                            <a:headEnd/>
                            <a:tailEnd/>
                          </a:ln>
                        </wps:spPr>
                        <wps:txbx>
                          <w:txbxContent>
                            <w:p w14:paraId="7F9D6159" w14:textId="77777777" w:rsidR="003444B4" w:rsidRDefault="003444B4" w:rsidP="003444B4">
                              <w:pPr>
                                <w:jc w:val="center"/>
                                <w:rPr>
                                  <w:rFonts w:ascii="Arial" w:hAnsi="Arial" w:cs="Arial"/>
                                  <w:color w:val="FFFFFF" w:themeColor="background1"/>
                                </w:rPr>
                              </w:pPr>
                              <w:r w:rsidRPr="00C251C2">
                                <w:rPr>
                                  <w:rFonts w:ascii="Arial" w:hAnsi="Arial" w:cs="Arial"/>
                                  <w:color w:val="FFFFFF" w:themeColor="background1"/>
                                  <w:sz w:val="14"/>
                                  <w:szCs w:val="14"/>
                                </w:rPr>
                                <w:br/>
                              </w:r>
                            </w:p>
                            <w:p w14:paraId="53AC99FA" w14:textId="77777777" w:rsidR="003444B4" w:rsidRPr="003F026B" w:rsidRDefault="003444B4" w:rsidP="003444B4">
                              <w:pPr>
                                <w:jc w:val="center"/>
                                <w:rPr>
                                  <w:rFonts w:ascii="Arial" w:hAnsi="Arial" w:cs="Arial"/>
                                  <w:color w:val="FFFFFF" w:themeColor="background1"/>
                                </w:rPr>
                              </w:pPr>
                              <w:r w:rsidRPr="005B4709">
                                <w:rPr>
                                  <w:rFonts w:ascii="Arial" w:hAnsi="Arial" w:cs="Arial"/>
                                  <w:color w:val="FFFFFF" w:themeColor="background1"/>
                                  <w:sz w:val="16"/>
                                  <w:szCs w:val="16"/>
                                </w:rPr>
                                <w:br/>
                              </w:r>
                              <w:r w:rsidRPr="007E1504">
                                <w:rPr>
                                  <w:rFonts w:ascii="Arial" w:hAnsi="Arial" w:cs="Arial"/>
                                  <w:color w:val="000000" w:themeColor="text1"/>
                                </w:rPr>
                                <w:t>Assess</w:t>
                              </w:r>
                            </w:p>
                          </w:txbxContent>
                        </wps:txbx>
                        <wps:bodyPr rot="0" vert="horz" wrap="square" lIns="91440" tIns="45720" rIns="91440" bIns="45720" anchor="t" anchorCtr="0">
                          <a:noAutofit/>
                        </wps:bodyPr>
                      </wps:wsp>
                      <pic:pic xmlns:pic="http://schemas.openxmlformats.org/drawingml/2006/picture">
                        <pic:nvPicPr>
                          <pic:cNvPr id="1380562609" name="Graphic 2" descr="Clipboard Mixed with solid fill"/>
                          <pic:cNvPicPr>
                            <a:picLocks noChangeAspect="1"/>
                          </pic:cNvPicPr>
                        </pic:nvPicPr>
                        <pic:blipFill>
                          <a:blip r:embed="rId13">
                            <a:extLst>
                              <a:ext uri="{96DAC541-7B7A-43D3-8B79-37D633B846F1}">
                                <asvg:svgBlip xmlns:asvg="http://schemas.microsoft.com/office/drawing/2016/SVG/main" r:embed="rId21"/>
                              </a:ext>
                            </a:extLst>
                          </a:blip>
                          <a:stretch>
                            <a:fillRect/>
                          </a:stretch>
                        </pic:blipFill>
                        <pic:spPr>
                          <a:xfrm>
                            <a:off x="287079" y="180753"/>
                            <a:ext cx="422275" cy="417195"/>
                          </a:xfrm>
                          <a:prstGeom prst="rect">
                            <a:avLst/>
                          </a:prstGeom>
                        </pic:spPr>
                      </pic:pic>
                    </wpg:wgp>
                  </a:graphicData>
                </a:graphic>
              </wp:anchor>
            </w:drawing>
          </mc:Choice>
          <mc:Fallback>
            <w:pict>
              <v:group w14:anchorId="5BA3809A" id="Group 2" o:spid="_x0000_s1052" style="position:absolute;margin-left:286.2pt;margin-top:7.1pt;width:78.7pt;height:77.4pt;z-index:251834368" coordorigin=",623" coordsize="9994,982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">
                <v:shape id="_x0000_s1053" type="#_x0000_t202" style="position:absolute;top:623;width:9994;height:9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" fillcolor="#b9d3dd" stroked="f">
                  <v:textbox>
                    <w:txbxContent>
                      <w:p w14:paraId="7F9D6159" w14:textId="77777777" w:rsidR="003444B4" w:rsidRDefault="003444B4" w:rsidP="003444B4">
                        <w:pPr>
                          <w:jc w:val="center"/>
                          <w:rPr>
                            <w:rFonts w:ascii="Arial" w:hAnsi="Arial" w:cs="Arial"/>
                            <w:color w:val="FFFFFF" w:themeColor="background1"/>
                          </w:rPr>
                        </w:pPr>
                        <w:r w:rsidRPr="00C251C2">
                          <w:rPr>
                            <w:rFonts w:ascii="Arial" w:hAnsi="Arial" w:cs="Arial"/>
                            <w:color w:val="FFFFFF" w:themeColor="background1"/>
                            <w:sz w:val="14"/>
                            <w:szCs w:val="14"/>
                          </w:rPr>
                          <w:br/>
                        </w:r>
                      </w:p>
                      <w:p w14:paraId="53AC99FA" w14:textId="77777777" w:rsidR="003444B4" w:rsidRPr="003F026B" w:rsidRDefault="003444B4" w:rsidP="003444B4">
                        <w:pPr>
                          <w:jc w:val="center"/>
                          <w:rPr>
                            <w:rFonts w:ascii="Arial" w:hAnsi="Arial" w:cs="Arial"/>
                            <w:color w:val="FFFFFF" w:themeColor="background1"/>
                          </w:rPr>
                        </w:pPr>
                        <w:r w:rsidRPr="005B4709">
                          <w:rPr>
                            <w:rFonts w:ascii="Arial" w:hAnsi="Arial" w:cs="Arial"/>
                            <w:color w:val="FFFFFF" w:themeColor="background1"/>
                            <w:sz w:val="16"/>
                            <w:szCs w:val="16"/>
                          </w:rPr>
                          <w:br/>
                        </w:r>
                        <w:r w:rsidRPr="007E1504">
                          <w:rPr>
                            <w:rFonts w:ascii="Arial" w:hAnsi="Arial" w:cs="Arial"/>
                            <w:color w:val="000000" w:themeColor="text1"/>
                          </w:rPr>
                          <w:t>Assess</w:t>
                        </w:r>
                      </w:p>
                    </w:txbxContent>
                  </v:textbox>
                </v:shape>
                <v:shape id="Graphic 2" o:spid="_x0000_s1054" type="#_x0000_t75" alt="Clipboard Mixed with solid fill" style="position:absolute;left:2870;top:1807;width:4223;height:4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">
                  <v:imagedata r:id="rId22" o:title="Clipboard Mixed with solid fill"/>
                </v:shape>
              </v:group>
            </w:pict>
          </mc:Fallback>
        </mc:AlternateContent>
      </w:r>
      <w:r w:rsidR="00445A05">
        <w:rPr>
          <w:rFonts w:ascii="Arial" w:hAnsi="Arial" w:cs="Arial"/>
          <w:noProof/>
        </w:rPr>
        <mc:AlternateContent>
          <mc:Choice Requires="wpg">
            <w:drawing>
              <wp:anchor distT="0" distB="0" distL="114300" distR="114300" simplePos="0" relativeHeight="251801600" behindDoc="0" locked="0" layoutInCell="1" allowOverlap="1" wp14:anchorId="00BC02B2" wp14:editId="198CFADA">
                <wp:simplePos x="0" y="0"/>
                <wp:positionH relativeFrom="column">
                  <wp:posOffset>4930140</wp:posOffset>
                </wp:positionH>
                <wp:positionV relativeFrom="paragraph">
                  <wp:posOffset>540808</wp:posOffset>
                </wp:positionV>
                <wp:extent cx="482600" cy="689610"/>
                <wp:effectExtent l="0" t="0" r="0" b="0"/>
                <wp:wrapNone/>
                <wp:docPr id="413236536" name="Group 2"/>
                <wp:cNvGraphicFramePr/>
                <a:graphic xmlns:a="http://schemas.openxmlformats.org/drawingml/2006/main">
                  <a:graphicData uri="http://schemas.microsoft.com/office/word/2010/wordprocessingGroup">
                    <wpg:wgp>
                      <wpg:cNvGrpSpPr/>
                      <wpg:grpSpPr>
                        <a:xfrm>
                          <a:off x="0" y="0"/>
                          <a:ext cx="482600" cy="689610"/>
                          <a:chOff x="0" y="0"/>
                          <a:chExt cx="482600" cy="689646"/>
                        </a:xfrm>
                      </wpg:grpSpPr>
                      <wps:wsp>
                        <wps:cNvPr id="1714045566" name="Arrow: Right 1"/>
                        <wps:cNvSpPr/>
                        <wps:spPr>
                          <a:xfrm rot="5400000">
                            <a:off x="-34506" y="310551"/>
                            <a:ext cx="422910" cy="335280"/>
                          </a:xfrm>
                          <a:prstGeom prst="rightArrow">
                            <a:avLst/>
                          </a:prstGeom>
                          <a:solidFill>
                            <a:srgbClr val="3C45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3339209" name="Text Box 2"/>
                        <wps:cNvSpPr txBox="1">
                          <a:spLocks noChangeArrowheads="1"/>
                        </wps:cNvSpPr>
                        <wps:spPr bwMode="auto">
                          <a:xfrm>
                            <a:off x="0" y="0"/>
                            <a:ext cx="482600" cy="404495"/>
                          </a:xfrm>
                          <a:prstGeom prst="rect">
                            <a:avLst/>
                          </a:prstGeom>
                          <a:noFill/>
                          <a:ln w="9525">
                            <a:noFill/>
                            <a:miter lim="800000"/>
                            <a:headEnd/>
                            <a:tailEnd/>
                          </a:ln>
                        </wps:spPr>
                        <wps:txbx>
                          <w:txbxContent>
                            <w:p w14:paraId="407B2012" w14:textId="77777777" w:rsidR="009453BD" w:rsidRPr="003F13EF" w:rsidRDefault="009453BD" w:rsidP="009453BD">
                              <w:pPr>
                                <w:rPr>
                                  <w:rFonts w:ascii="Arial" w:hAnsi="Arial" w:cs="Arial"/>
                                  <w:b/>
                                  <w:bCs/>
                                  <w:color w:val="3C455A"/>
                                </w:rPr>
                              </w:pPr>
                              <w:r>
                                <w:rPr>
                                  <w:rFonts w:ascii="Arial" w:hAnsi="Arial" w:cs="Arial"/>
                                  <w:b/>
                                  <w:bCs/>
                                  <w:color w:val="3C455A"/>
                                </w:rPr>
                                <w:t>No</w:t>
                              </w:r>
                            </w:p>
                          </w:txbxContent>
                        </wps:txbx>
                        <wps:bodyPr rot="0" vert="horz" wrap="square" lIns="91440" tIns="45720" rIns="91440" bIns="45720" anchor="t" anchorCtr="0">
                          <a:spAutoFit/>
                        </wps:bodyPr>
                      </wps:wsp>
                    </wpg:wgp>
                  </a:graphicData>
                </a:graphic>
              </wp:anchor>
            </w:drawing>
          </mc:Choice>
          <mc:Fallback>
            <w:pict>
              <v:group w14:anchorId="00BC02B2" id="_x0000_s1055" style="position:absolute;margin-left:388.2pt;margin-top:42.6pt;width:38pt;height:54.3pt;z-index:251801600" coordsize="4826,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">
                <v:shape id="Arrow: Right 1" o:spid="_x0000_s1056" type="#_x0000_t13" style="position:absolute;left:-346;top:3106;width:4229;height:33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" adj="13038" fillcolor="#3c455a" stroked="f" strokeweight="1.5pt"/>
                <v:shape id="_x0000_s1057" type="#_x0000_t202" style="position:absolute;width:4826;height:4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" filled="f" stroked="f">
                  <v:textbox style="mso-fit-shape-to-text:t">
                    <w:txbxContent>
                      <w:p w14:paraId="407B2012" w14:textId="77777777" w:rsidR="009453BD" w:rsidRPr="003F13EF" w:rsidRDefault="009453BD" w:rsidP="009453BD">
                        <w:pPr>
                          <w:rPr>
                            <w:rFonts w:ascii="Arial" w:hAnsi="Arial" w:cs="Arial"/>
                            <w:b/>
                            <w:bCs/>
                            <w:color w:val="3C455A"/>
                          </w:rPr>
                        </w:pPr>
                        <w:r>
                          <w:rPr>
                            <w:rFonts w:ascii="Arial" w:hAnsi="Arial" w:cs="Arial"/>
                            <w:b/>
                            <w:bCs/>
                            <w:color w:val="3C455A"/>
                          </w:rPr>
                          <w:t>No</w:t>
                        </w:r>
                      </w:p>
                    </w:txbxContent>
                  </v:textbox>
                </v:shape>
              </v:group>
            </w:pict>
          </mc:Fallback>
        </mc:AlternateContent>
      </w:r>
      <w:r w:rsidR="00445A05">
        <w:rPr>
          <w:rFonts w:ascii="Arial" w:hAnsi="Arial" w:cs="Arial"/>
          <w:noProof/>
        </w:rPr>
        <mc:AlternateContent>
          <mc:Choice Requires="wpg">
            <w:drawing>
              <wp:anchor distT="0" distB="0" distL="114300" distR="114300" simplePos="0" relativeHeight="251702272" behindDoc="0" locked="0" layoutInCell="1" allowOverlap="1" wp14:anchorId="1ADACA2C" wp14:editId="5EFAC30B">
                <wp:simplePos x="0" y="0"/>
                <wp:positionH relativeFrom="column">
                  <wp:posOffset>3039745</wp:posOffset>
                </wp:positionH>
                <wp:positionV relativeFrom="paragraph">
                  <wp:posOffset>532553</wp:posOffset>
                </wp:positionV>
                <wp:extent cx="482600" cy="689610"/>
                <wp:effectExtent l="0" t="0" r="0" b="0"/>
                <wp:wrapNone/>
                <wp:docPr id="213964136" name="Group 2"/>
                <wp:cNvGraphicFramePr/>
                <a:graphic xmlns:a="http://schemas.openxmlformats.org/drawingml/2006/main">
                  <a:graphicData uri="http://schemas.microsoft.com/office/word/2010/wordprocessingGroup">
                    <wpg:wgp>
                      <wpg:cNvGrpSpPr/>
                      <wpg:grpSpPr>
                        <a:xfrm>
                          <a:off x="0" y="0"/>
                          <a:ext cx="482600" cy="689610"/>
                          <a:chOff x="0" y="0"/>
                          <a:chExt cx="482600" cy="689646"/>
                        </a:xfrm>
                      </wpg:grpSpPr>
                      <wps:wsp>
                        <wps:cNvPr id="677589973" name="Arrow: Right 1"/>
                        <wps:cNvSpPr/>
                        <wps:spPr>
                          <a:xfrm rot="5400000">
                            <a:off x="-34506" y="310551"/>
                            <a:ext cx="422910" cy="335280"/>
                          </a:xfrm>
                          <a:prstGeom prst="rightArrow">
                            <a:avLst/>
                          </a:prstGeom>
                          <a:solidFill>
                            <a:srgbClr val="3C455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6160123" name="Text Box 2"/>
                        <wps:cNvSpPr txBox="1">
                          <a:spLocks noChangeArrowheads="1"/>
                        </wps:cNvSpPr>
                        <wps:spPr bwMode="auto">
                          <a:xfrm>
                            <a:off x="0" y="0"/>
                            <a:ext cx="482600" cy="404495"/>
                          </a:xfrm>
                          <a:prstGeom prst="rect">
                            <a:avLst/>
                          </a:prstGeom>
                          <a:noFill/>
                          <a:ln w="9525">
                            <a:noFill/>
                            <a:miter lim="800000"/>
                            <a:headEnd/>
                            <a:tailEnd/>
                          </a:ln>
                        </wps:spPr>
                        <wps:txbx>
                          <w:txbxContent>
                            <w:p w14:paraId="24573226" w14:textId="72270410" w:rsidR="003F13EF" w:rsidRPr="003F13EF" w:rsidRDefault="003F13EF" w:rsidP="003F13EF">
                              <w:pPr>
                                <w:rPr>
                                  <w:rFonts w:ascii="Arial" w:hAnsi="Arial" w:cs="Arial"/>
                                  <w:b/>
                                  <w:bCs/>
                                  <w:color w:val="3C455A"/>
                                </w:rPr>
                              </w:pPr>
                              <w:r>
                                <w:rPr>
                                  <w:rFonts w:ascii="Arial" w:hAnsi="Arial" w:cs="Arial"/>
                                  <w:b/>
                                  <w:bCs/>
                                  <w:color w:val="3C455A"/>
                                </w:rPr>
                                <w:t>No</w:t>
                              </w:r>
                            </w:p>
                          </w:txbxContent>
                        </wps:txbx>
                        <wps:bodyPr rot="0" vert="horz" wrap="square" lIns="91440" tIns="45720" rIns="91440" bIns="45720" anchor="t" anchorCtr="0">
                          <a:spAutoFit/>
                        </wps:bodyPr>
                      </wps:wsp>
                    </wpg:wgp>
                  </a:graphicData>
                </a:graphic>
              </wp:anchor>
            </w:drawing>
          </mc:Choice>
          <mc:Fallback>
            <w:pict>
              <v:group w14:anchorId="1ADACA2C" id="_x0000_s1058" style="position:absolute;margin-left:239.35pt;margin-top:41.95pt;width:38pt;height:54.3pt;z-index:251702272" coordsize="4826,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">
                <v:shape id="Arrow: Right 1" o:spid="_x0000_s1059" type="#_x0000_t13" style="position:absolute;left:-346;top:3106;width:4229;height:33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" adj="13038" fillcolor="#3c455a" stroked="f" strokeweight="1.5pt"/>
                <v:shape id="_x0000_s1060" type="#_x0000_t202" style="position:absolute;width:4826;height:4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" filled="f" stroked="f">
                  <v:textbox style="mso-fit-shape-to-text:t">
                    <w:txbxContent>
                      <w:p w14:paraId="24573226" w14:textId="72270410" w:rsidR="003F13EF" w:rsidRPr="003F13EF" w:rsidRDefault="003F13EF" w:rsidP="003F13EF">
                        <w:pPr>
                          <w:rPr>
                            <w:rFonts w:ascii="Arial" w:hAnsi="Arial" w:cs="Arial"/>
                            <w:b/>
                            <w:bCs/>
                            <w:color w:val="3C455A"/>
                          </w:rPr>
                        </w:pPr>
                        <w:r>
                          <w:rPr>
                            <w:rFonts w:ascii="Arial" w:hAnsi="Arial" w:cs="Arial"/>
                            <w:b/>
                            <w:bCs/>
                            <w:color w:val="3C455A"/>
                          </w:rPr>
                          <w:t>No</w:t>
                        </w:r>
                      </w:p>
                    </w:txbxContent>
                  </v:textbox>
                </v:shape>
              </v:group>
            </w:pict>
          </mc:Fallback>
        </mc:AlternateContent>
      </w:r>
      <w:r w:rsidR="00762678">
        <w:rPr>
          <w:rFonts w:ascii="Arial" w:hAnsi="Arial" w:cs="Arial"/>
          <w:noProof/>
        </w:rPr>
        <mc:AlternateContent>
          <mc:Choice Requires="wps">
            <w:drawing>
              <wp:anchor distT="0" distB="0" distL="114300" distR="114300" simplePos="0" relativeHeight="251720704" behindDoc="0" locked="0" layoutInCell="1" allowOverlap="1" wp14:anchorId="4E9F9504" wp14:editId="12131223">
                <wp:simplePos x="0" y="0"/>
                <wp:positionH relativeFrom="margin">
                  <wp:posOffset>5539740</wp:posOffset>
                </wp:positionH>
                <wp:positionV relativeFrom="paragraph">
                  <wp:posOffset>68522</wp:posOffset>
                </wp:positionV>
                <wp:extent cx="1061085" cy="981075"/>
                <wp:effectExtent l="0" t="0" r="5715" b="9525"/>
                <wp:wrapNone/>
                <wp:docPr id="2075052924" name="Oval 4"/>
                <wp:cNvGraphicFramePr/>
                <a:graphic xmlns:a="http://schemas.openxmlformats.org/drawingml/2006/main">
                  <a:graphicData uri="http://schemas.microsoft.com/office/word/2010/wordprocessingShape">
                    <wps:wsp>
                      <wps:cNvSpPr/>
                      <wps:spPr>
                        <a:xfrm>
                          <a:off x="0" y="0"/>
                          <a:ext cx="1061085" cy="981075"/>
                        </a:xfrm>
                        <a:prstGeom prst="ellipse">
                          <a:avLst/>
                        </a:prstGeom>
                        <a:solidFill>
                          <a:srgbClr val="B9D3D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6DA4D9" w14:textId="3851866B" w:rsidR="007E1504" w:rsidRPr="006441DE" w:rsidRDefault="007E1504" w:rsidP="007E1504">
                            <w:pPr>
                              <w:jc w:val="center"/>
                              <w:rPr>
                                <w:rFonts w:ascii="Arial" w:hAnsi="Arial" w:cs="Arial"/>
                                <w:color w:val="000000" w:themeColor="text1"/>
                              </w:rPr>
                            </w:pPr>
                            <w:r>
                              <w:rPr>
                                <w:noProof/>
                              </w:rPr>
                              <w:drawing>
                                <wp:inline distT="0" distB="0" distL="0" distR="0" wp14:anchorId="745A14B0" wp14:editId="3EB3F0C4">
                                  <wp:extent cx="297180" cy="297180"/>
                                  <wp:effectExtent l="0" t="0" r="7620" b="7620"/>
                                  <wp:docPr id="1052568625" name="Graphic 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5082" name="Graphic 4" descr="User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297180" cy="297180"/>
                                          </a:xfrm>
                                          <a:prstGeom prst="rect">
                                            <a:avLst/>
                                          </a:prstGeom>
                                        </pic:spPr>
                                      </pic:pic>
                                    </a:graphicData>
                                  </a:graphic>
                                </wp:inline>
                              </w:drawing>
                            </w:r>
                            <w:r w:rsidR="00405481" w:rsidRPr="00A301BB">
                              <w:rPr>
                                <w:rFonts w:ascii="Arial" w:hAnsi="Arial" w:cs="Arial"/>
                                <w:color w:val="000000" w:themeColor="text1"/>
                              </w:rPr>
                              <w:fldChar w:fldCharType="begin"/>
                            </w:r>
                            <w:r w:rsidR="00405481" w:rsidRPr="00A301BB">
                              <w:rPr>
                                <w:rFonts w:ascii="Arial" w:hAnsi="Arial" w:cs="Arial"/>
                                <w:color w:val="000000" w:themeColor="text1"/>
                              </w:rPr>
                              <w:instrText xml:space="preserve"> AUTOTEXTLIST   \t "Hiring manager appoints a suitable person from the highest applicable priority group to the vacancy."  \* MERGEFORMAT </w:instrText>
                            </w:r>
                            <w:r w:rsidR="00405481" w:rsidRPr="00A301BB">
                              <w:rPr>
                                <w:rFonts w:ascii="Arial" w:hAnsi="Arial" w:cs="Arial"/>
                                <w:color w:val="000000" w:themeColor="text1"/>
                              </w:rPr>
                              <w:fldChar w:fldCharType="separate"/>
                            </w:r>
                            <w:r w:rsidR="00405481" w:rsidRPr="00A301BB">
                              <w:rPr>
                                <w:rFonts w:ascii="Arial" w:hAnsi="Arial" w:cs="Arial"/>
                                <w:color w:val="000000" w:themeColor="text1"/>
                              </w:rPr>
                              <w:t>Appoint</w:t>
                            </w:r>
                            <w:r w:rsidR="00405481" w:rsidRPr="00A301BB">
                              <w:rPr>
                                <w:rFonts w:ascii="Arial" w:hAnsi="Arial" w:cs="Arial"/>
                                <w:color w:val="000000" w:themeColor="text1"/>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9F9504" id="_x0000_s1061" style="position:absolute;margin-left:436.2pt;margin-top:5.4pt;width:83.55pt;height:77.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" fillcolor="#b9d3dd" stroked="f" strokeweight="1.5pt">
                <v:stroke joinstyle="miter"/>
                <v:textbox>
                  <w:txbxContent>
                    <w:p w14:paraId="676DA4D9" w14:textId="3851866B" w:rsidR="007E1504" w:rsidRPr="006441DE" w:rsidRDefault="007E1504" w:rsidP="007E1504">
                      <w:pPr>
                        <w:jc w:val="center"/>
                        <w:rPr>
                          <w:rFonts w:ascii="Arial" w:hAnsi="Arial" w:cs="Arial"/>
                          <w:color w:val="000000" w:themeColor="text1"/>
                        </w:rPr>
                      </w:pPr>
                      <w:r>
                        <w:rPr>
                          <w:noProof/>
                        </w:rPr>
                        <w:drawing>
                          <wp:inline distT="0" distB="0" distL="0" distR="0" wp14:anchorId="745A14B0" wp14:editId="3EB3F0C4">
                            <wp:extent cx="297180" cy="297180"/>
                            <wp:effectExtent l="0" t="0" r="7620" b="7620"/>
                            <wp:docPr id="1052568625" name="Graphic 4"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45082" name="Graphic 4" descr="User with solid fill"/>
                                    <pic:cNvPicPr>
                                      <a:picLocks noChangeAspect="1"/>
                                    </pic:cNvPicPr>
                                  </pic:nvPicPr>
                                  <pic:blipFill>
                                    <a:blip r:embed="rId23">
                                      <a:extLst>
                                        <a:ext uri="{96DAC541-7B7A-43D3-8B79-37D633B846F1}">
                                          <asvg:svgBlip xmlns:asvg="http://schemas.microsoft.com/office/drawing/2016/SVG/main" r:embed="rId24"/>
                                        </a:ext>
                                      </a:extLst>
                                    </a:blip>
                                    <a:stretch>
                                      <a:fillRect/>
                                    </a:stretch>
                                  </pic:blipFill>
                                  <pic:spPr>
                                    <a:xfrm>
                                      <a:off x="0" y="0"/>
                                      <a:ext cx="297180" cy="297180"/>
                                    </a:xfrm>
                                    <a:prstGeom prst="rect">
                                      <a:avLst/>
                                    </a:prstGeom>
                                  </pic:spPr>
                                </pic:pic>
                              </a:graphicData>
                            </a:graphic>
                          </wp:inline>
                        </w:drawing>
                      </w:r>
                      <w:r w:rsidR="00405481" w:rsidRPr="00A301BB">
                        <w:rPr>
                          <w:rFonts w:ascii="Arial" w:hAnsi="Arial" w:cs="Arial"/>
                          <w:color w:val="000000" w:themeColor="text1"/>
                        </w:rPr>
                        <w:fldChar w:fldCharType="begin"/>
                      </w:r>
                      <w:r w:rsidR="00405481" w:rsidRPr="00A301BB">
                        <w:rPr>
                          <w:rFonts w:ascii="Arial" w:hAnsi="Arial" w:cs="Arial"/>
                          <w:color w:val="000000" w:themeColor="text1"/>
                        </w:rPr>
                        <w:instrText xml:space="preserve"> AUTOTEXTLIST   \t "Hiring manager appoints a suitable person from the highest applicable priority group to the vacancy."  \* MERGEFORMAT </w:instrText>
                      </w:r>
                      <w:r w:rsidR="00405481" w:rsidRPr="00A301BB">
                        <w:rPr>
                          <w:rFonts w:ascii="Arial" w:hAnsi="Arial" w:cs="Arial"/>
                          <w:color w:val="000000" w:themeColor="text1"/>
                        </w:rPr>
                        <w:fldChar w:fldCharType="separate"/>
                      </w:r>
                      <w:r w:rsidR="00405481" w:rsidRPr="00A301BB">
                        <w:rPr>
                          <w:rFonts w:ascii="Arial" w:hAnsi="Arial" w:cs="Arial"/>
                          <w:color w:val="000000" w:themeColor="text1"/>
                        </w:rPr>
                        <w:t>Appoint</w:t>
                      </w:r>
                      <w:r w:rsidR="00405481" w:rsidRPr="00A301BB">
                        <w:rPr>
                          <w:rFonts w:ascii="Arial" w:hAnsi="Arial" w:cs="Arial"/>
                          <w:color w:val="000000" w:themeColor="text1"/>
                        </w:rPr>
                        <w:fldChar w:fldCharType="end"/>
                      </w:r>
                    </w:p>
                  </w:txbxContent>
                </v:textbox>
                <w10:wrap anchorx="margin"/>
              </v:oval>
            </w:pict>
          </mc:Fallback>
        </mc:AlternateContent>
      </w:r>
      <w:r w:rsidR="00762678" w:rsidRPr="003F026B">
        <w:rPr>
          <w:rFonts w:ascii="Arial" w:hAnsi="Arial" w:cs="Arial"/>
          <w:noProof/>
        </w:rPr>
        <mc:AlternateContent>
          <mc:Choice Requires="wps">
            <w:drawing>
              <wp:anchor distT="45720" distB="45720" distL="114300" distR="114300" simplePos="0" relativeHeight="251630592" behindDoc="0" locked="0" layoutInCell="1" allowOverlap="1" wp14:anchorId="11CDC746" wp14:editId="63B39FD3">
                <wp:simplePos x="0" y="0"/>
                <wp:positionH relativeFrom="margin">
                  <wp:posOffset>-10795</wp:posOffset>
                </wp:positionH>
                <wp:positionV relativeFrom="paragraph">
                  <wp:posOffset>1959610</wp:posOffset>
                </wp:positionV>
                <wp:extent cx="6653530" cy="2955925"/>
                <wp:effectExtent l="0" t="0" r="0" b="0"/>
                <wp:wrapSquare wrapText="bothSides"/>
                <wp:docPr id="1332096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2955925"/>
                        </a:xfrm>
                        <a:prstGeom prst="rect">
                          <a:avLst/>
                        </a:prstGeom>
                        <a:solidFill>
                          <a:srgbClr val="E9F0B6"/>
                        </a:solidFill>
                        <a:ln w="9525">
                          <a:noFill/>
                          <a:miter lim="800000"/>
                          <a:headEnd/>
                          <a:tailEnd/>
                        </a:ln>
                      </wps:spPr>
                      <wps:txbx>
                        <w:txbxContent>
                          <w:p w14:paraId="45E3DF9B" w14:textId="1CCA00ED" w:rsidR="00FD0075" w:rsidRPr="006368B1" w:rsidRDefault="00AF4408" w:rsidP="00B137B2">
                            <w:pPr>
                              <w:adjustRightInd w:val="0"/>
                              <w:spacing w:before="60" w:after="0"/>
                              <w:ind w:left="360" w:hanging="360"/>
                              <w:jc w:val="center"/>
                              <w:rPr>
                                <w:rFonts w:ascii="Arial" w:hAnsi="Arial" w:cs="Arial"/>
                                <w:b/>
                                <w:bCs/>
                                <w:szCs w:val="24"/>
                              </w:rPr>
                            </w:pPr>
                            <w:r w:rsidRPr="006368B1">
                              <w:rPr>
                                <w:rFonts w:ascii="Arial" w:hAnsi="Arial" w:cs="Arial"/>
                                <w:b/>
                                <w:bCs/>
                                <w:szCs w:val="24"/>
                              </w:rPr>
                              <w:fldChar w:fldCharType="begin"/>
                            </w:r>
                            <w:r w:rsidRPr="006368B1">
                              <w:rPr>
                                <w:rFonts w:ascii="Arial" w:hAnsi="Arial" w:cs="Arial"/>
                                <w:b/>
                                <w:bCs/>
                                <w:szCs w:val="24"/>
                              </w:rPr>
                              <w:instrText xml:space="preserve"> AUTOTEXTLIST   \t "Limited search may replace advertising when justified and an applicable circumstance exists. Agencies must document the decision and rationale. The existence of a circumstance alone may not be sufficient."  \* MERGEFORMAT </w:instrText>
                            </w:r>
                            <w:r w:rsidRPr="006368B1">
                              <w:rPr>
                                <w:rFonts w:ascii="Arial" w:hAnsi="Arial" w:cs="Arial"/>
                                <w:b/>
                                <w:bCs/>
                                <w:szCs w:val="24"/>
                              </w:rPr>
                              <w:fldChar w:fldCharType="separate"/>
                            </w:r>
                            <w:r w:rsidRPr="006368B1">
                              <w:rPr>
                                <w:rFonts w:ascii="Arial" w:hAnsi="Arial" w:cs="Arial"/>
                                <w:b/>
                                <w:bCs/>
                                <w:szCs w:val="24"/>
                              </w:rPr>
                              <w:t>...</w:t>
                            </w:r>
                            <w:r w:rsidR="00114104">
                              <w:rPr>
                                <w:rFonts w:ascii="Arial" w:hAnsi="Arial" w:cs="Arial"/>
                                <w:b/>
                                <w:bCs/>
                                <w:szCs w:val="24"/>
                              </w:rPr>
                              <w:t xml:space="preserve"> </w:t>
                            </w:r>
                            <w:r w:rsidRPr="006368B1">
                              <w:rPr>
                                <w:rFonts w:ascii="Arial" w:hAnsi="Arial" w:cs="Arial"/>
                                <w:b/>
                                <w:bCs/>
                                <w:szCs w:val="24"/>
                              </w:rPr>
                              <w:t xml:space="preserve">one of the </w:t>
                            </w:r>
                            <w:r w:rsidR="00932448" w:rsidRPr="006368B1">
                              <w:rPr>
                                <w:rFonts w:ascii="Arial" w:hAnsi="Arial" w:cs="Arial"/>
                                <w:b/>
                                <w:bCs/>
                                <w:szCs w:val="24"/>
                              </w:rPr>
                              <w:t xml:space="preserve">exceptional </w:t>
                            </w:r>
                            <w:r w:rsidRPr="006368B1">
                              <w:rPr>
                                <w:rFonts w:ascii="Arial" w:hAnsi="Arial" w:cs="Arial"/>
                                <w:b/>
                                <w:bCs/>
                                <w:szCs w:val="24"/>
                              </w:rPr>
                              <w:t>circumstances below exist</w:t>
                            </w:r>
                            <w:r w:rsidR="003001F5" w:rsidRPr="006368B1">
                              <w:rPr>
                                <w:rFonts w:ascii="Arial" w:hAnsi="Arial" w:cs="Arial"/>
                                <w:b/>
                                <w:bCs/>
                                <w:szCs w:val="24"/>
                              </w:rPr>
                              <w:t>s</w:t>
                            </w:r>
                            <w:r w:rsidRPr="006368B1">
                              <w:rPr>
                                <w:rFonts w:ascii="Arial" w:hAnsi="Arial" w:cs="Arial"/>
                                <w:b/>
                                <w:bCs/>
                                <w:szCs w:val="24"/>
                              </w:rPr>
                              <w:t xml:space="preserve"> and can be justified.</w:t>
                            </w:r>
                            <w:r w:rsidRPr="006368B1">
                              <w:rPr>
                                <w:rFonts w:ascii="Arial" w:hAnsi="Arial" w:cs="Arial"/>
                                <w:b/>
                                <w:bCs/>
                                <w:szCs w:val="24"/>
                              </w:rPr>
                              <w:fldChar w:fldCharType="end"/>
                            </w:r>
                          </w:p>
                          <w:p w14:paraId="16716EE9" w14:textId="7603CE7D" w:rsidR="00113DA5" w:rsidRPr="006368B1" w:rsidRDefault="00673FA9" w:rsidP="001D78B1">
                            <w:pPr>
                              <w:adjustRightInd w:val="0"/>
                              <w:spacing w:before="160" w:after="120"/>
                              <w:ind w:left="142" w:right="-29"/>
                              <w:rPr>
                                <w:rFonts w:ascii="Arial" w:hAnsi="Arial" w:cs="Arial"/>
                                <w:szCs w:val="24"/>
                              </w:rPr>
                            </w:pPr>
                            <w:r w:rsidRPr="006368B1">
                              <w:rPr>
                                <w:rFonts w:ascii="Arial" w:hAnsi="Arial" w:cs="Arial"/>
                                <w:b/>
                                <w:bCs/>
                                <w:szCs w:val="24"/>
                              </w:rPr>
                              <w:fldChar w:fldCharType="begin"/>
                            </w:r>
                            <w:r w:rsidRPr="006368B1">
                              <w:rPr>
                                <w:rFonts w:ascii="Arial" w:hAnsi="Arial" w:cs="Arial"/>
                                <w:b/>
                                <w:bCs/>
                                <w:szCs w:val="24"/>
                              </w:rPr>
                              <w:instrText xml:space="preserve"> AUTOTEXTLIST   \t "Examples include: vacancy historically difficult to fill, cost reduction policy, or urgent need to fill."  \* MERGEFORMAT </w:instrText>
                            </w:r>
                            <w:r w:rsidRPr="006368B1">
                              <w:rPr>
                                <w:rFonts w:ascii="Arial" w:hAnsi="Arial" w:cs="Arial"/>
                                <w:b/>
                                <w:bCs/>
                                <w:szCs w:val="24"/>
                              </w:rPr>
                              <w:fldChar w:fldCharType="separate"/>
                            </w:r>
                            <w:r w:rsidRPr="006368B1">
                              <w:rPr>
                                <w:rFonts w:ascii="Arial" w:hAnsi="Arial" w:cs="Arial"/>
                                <w:b/>
                                <w:bCs/>
                                <w:szCs w:val="24"/>
                              </w:rPr>
                              <w:t>Vacancy</w:t>
                            </w:r>
                            <w:r w:rsidRPr="006368B1">
                              <w:rPr>
                                <w:rFonts w:ascii="Arial" w:hAnsi="Arial" w:cs="Arial"/>
                                <w:szCs w:val="24"/>
                              </w:rPr>
                              <w:t xml:space="preserve"> related circumstances</w:t>
                            </w:r>
                            <w:r w:rsidRPr="006368B1">
                              <w:rPr>
                                <w:rFonts w:ascii="Arial" w:hAnsi="Arial" w:cs="Arial"/>
                                <w:b/>
                                <w:bCs/>
                                <w:szCs w:val="24"/>
                              </w:rPr>
                              <w:t>:</w:t>
                            </w:r>
                            <w:r w:rsidRPr="006368B1">
                              <w:rPr>
                                <w:rFonts w:ascii="Arial" w:hAnsi="Arial" w:cs="Arial"/>
                                <w:b/>
                                <w:bCs/>
                                <w:szCs w:val="24"/>
                              </w:rPr>
                              <w:fldChar w:fldCharType="end"/>
                            </w:r>
                            <w:r w:rsidR="003D15AB" w:rsidRPr="006368B1">
                              <w:rPr>
                                <w:rFonts w:ascii="Arial" w:hAnsi="Arial" w:cs="Arial"/>
                                <w:szCs w:val="24"/>
                              </w:rPr>
                              <w:t xml:space="preserve">         </w:t>
                            </w:r>
                            <w:r w:rsidR="00EE3079" w:rsidRPr="006368B1">
                              <w:rPr>
                                <w:rFonts w:ascii="Arial" w:hAnsi="Arial" w:cs="Arial"/>
                                <w:szCs w:val="24"/>
                              </w:rPr>
                              <w:t xml:space="preserve">  </w:t>
                            </w:r>
                          </w:p>
                          <w:p w14:paraId="00CC4E50" w14:textId="77777777" w:rsidR="00A72F99" w:rsidRPr="00A301BB" w:rsidRDefault="00B20D52" w:rsidP="0025362F">
                            <w:pPr>
                              <w:pStyle w:val="ListParagraph"/>
                              <w:numPr>
                                <w:ilvl w:val="1"/>
                                <w:numId w:val="9"/>
                              </w:numPr>
                              <w:adjustRightInd w:val="0"/>
                              <w:spacing w:before="60"/>
                              <w:ind w:left="567" w:hanging="425"/>
                              <w:rPr>
                                <w:rFonts w:ascii="Arial" w:hAnsi="Arial" w:cs="Arial"/>
                                <w:szCs w:val="24"/>
                              </w:rPr>
                            </w:pPr>
                            <w:r w:rsidRPr="00A301BB">
                              <w:rPr>
                                <w:rFonts w:ascii="Arial" w:hAnsi="Arial" w:cs="Arial"/>
                                <w:szCs w:val="24"/>
                              </w:rPr>
                              <w:fldChar w:fldCharType="begin"/>
                            </w:r>
                            <w:r w:rsidRPr="00A301BB">
                              <w:rPr>
                                <w:rFonts w:ascii="Arial" w:hAnsi="Arial" w:cs="Arial"/>
                                <w:szCs w:val="24"/>
                              </w:rPr>
                              <w:instrText xml:space="preserve"> AUTOTEXTLIST   \t "Identify if the same vacancy was advertised in the previous 12 months and failed to identify a suitable person."  \* MERGEFORMAT </w:instrText>
                            </w:r>
                            <w:r w:rsidRPr="00A301BB">
                              <w:rPr>
                                <w:rFonts w:ascii="Arial" w:hAnsi="Arial" w:cs="Arial"/>
                                <w:szCs w:val="24"/>
                              </w:rPr>
                              <w:fldChar w:fldCharType="separate"/>
                            </w:r>
                            <w:r w:rsidR="00A72F99" w:rsidRPr="00A301BB">
                              <w:rPr>
                                <w:rFonts w:ascii="Arial" w:hAnsi="Arial" w:cs="Arial"/>
                                <w:szCs w:val="24"/>
                              </w:rPr>
                              <w:t xml:space="preserve">Advertised in </w:t>
                            </w:r>
                            <w:r w:rsidR="00937E6E" w:rsidRPr="00A301BB">
                              <w:rPr>
                                <w:rFonts w:ascii="Arial" w:hAnsi="Arial" w:cs="Arial"/>
                                <w:szCs w:val="24"/>
                              </w:rPr>
                              <w:t>last</w:t>
                            </w:r>
                            <w:r w:rsidR="00A72F99" w:rsidRPr="00A301BB">
                              <w:rPr>
                                <w:rFonts w:ascii="Arial" w:hAnsi="Arial" w:cs="Arial"/>
                                <w:szCs w:val="24"/>
                              </w:rPr>
                              <w:t xml:space="preserve"> 12 months for same </w:t>
                            </w:r>
                          </w:p>
                          <w:p w14:paraId="660C7F18" w14:textId="526AAA16" w:rsidR="005E6C99" w:rsidRPr="006368B1" w:rsidRDefault="00A72F99" w:rsidP="0025362F">
                            <w:pPr>
                              <w:pStyle w:val="ListParagraph"/>
                              <w:tabs>
                                <w:tab w:val="left" w:pos="567"/>
                              </w:tabs>
                              <w:adjustRightInd w:val="0"/>
                              <w:spacing w:before="60"/>
                              <w:ind w:left="567"/>
                              <w:rPr>
                                <w:rFonts w:ascii="Arial" w:hAnsi="Arial" w:cs="Arial"/>
                                <w:szCs w:val="24"/>
                              </w:rPr>
                            </w:pPr>
                            <w:r w:rsidRPr="00A301BB">
                              <w:rPr>
                                <w:rFonts w:ascii="Arial" w:hAnsi="Arial" w:cs="Arial"/>
                                <w:szCs w:val="24"/>
                              </w:rPr>
                              <w:t>vacancy and failed to find suitable person</w:t>
                            </w:r>
                            <w:r w:rsidR="00B20D52" w:rsidRPr="00A301BB">
                              <w:rPr>
                                <w:rFonts w:ascii="Arial" w:hAnsi="Arial" w:cs="Arial"/>
                                <w:szCs w:val="24"/>
                              </w:rPr>
                              <w:fldChar w:fldCharType="end"/>
                            </w:r>
                            <w:r w:rsidR="006B19D2" w:rsidRPr="006368B1">
                              <w:rPr>
                                <w:rFonts w:ascii="Arial" w:hAnsi="Arial" w:cs="Arial"/>
                                <w:szCs w:val="24"/>
                              </w:rPr>
                              <w:t xml:space="preserve"> </w:t>
                            </w:r>
                          </w:p>
                          <w:p w14:paraId="0874B328" w14:textId="4A11333D" w:rsidR="005E6C99" w:rsidRPr="006368B1" w:rsidRDefault="00965AD1" w:rsidP="0025362F">
                            <w:pPr>
                              <w:pStyle w:val="ListParagraph"/>
                              <w:numPr>
                                <w:ilvl w:val="1"/>
                                <w:numId w:val="9"/>
                              </w:numPr>
                              <w:adjustRightInd w:val="0"/>
                              <w:spacing w:before="200"/>
                              <w:ind w:left="567" w:hanging="425"/>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"CEO/DG authorises vacancies to be created to give effect to a decision made by government to in-source operations to the public sector body."  \* MERGEFORMAT </w:instrText>
                            </w:r>
                            <w:r w:rsidRPr="006368B1">
                              <w:rPr>
                                <w:rFonts w:ascii="Arial" w:hAnsi="Arial" w:cs="Arial"/>
                                <w:szCs w:val="24"/>
                              </w:rPr>
                              <w:fldChar w:fldCharType="separate"/>
                            </w:r>
                            <w:r w:rsidRPr="006368B1">
                              <w:rPr>
                                <w:rFonts w:ascii="Arial" w:hAnsi="Arial" w:cs="Arial"/>
                                <w:szCs w:val="24"/>
                              </w:rPr>
                              <w:t>Government decision to in-source</w:t>
                            </w:r>
                            <w:r w:rsidRPr="006368B1">
                              <w:rPr>
                                <w:rFonts w:ascii="Arial" w:hAnsi="Arial" w:cs="Arial"/>
                                <w:szCs w:val="24"/>
                              </w:rPr>
                              <w:fldChar w:fldCharType="end"/>
                            </w:r>
                          </w:p>
                          <w:p w14:paraId="0009CD8B" w14:textId="07978DC2" w:rsidR="005E6C99" w:rsidRPr="006368B1" w:rsidRDefault="00B55BEF" w:rsidP="0025362F">
                            <w:pPr>
                              <w:pStyle w:val="ListParagraph"/>
                              <w:numPr>
                                <w:ilvl w:val="1"/>
                                <w:numId w:val="9"/>
                              </w:numPr>
                              <w:adjustRightInd w:val="0"/>
                              <w:spacing w:before="200"/>
                              <w:ind w:left="567" w:hanging="425"/>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"Identify if the vacancy is in a region (except Peel) listed in Schedule 1 of the Regional Development Commissions Act 1993."  \* MERGEFORMAT </w:instrText>
                            </w:r>
                            <w:r w:rsidRPr="006368B1">
                              <w:rPr>
                                <w:rFonts w:ascii="Arial" w:hAnsi="Arial" w:cs="Arial"/>
                                <w:szCs w:val="24"/>
                              </w:rPr>
                              <w:fldChar w:fldCharType="separate"/>
                            </w:r>
                            <w:r w:rsidRPr="006368B1">
                              <w:rPr>
                                <w:rFonts w:ascii="Arial" w:hAnsi="Arial" w:cs="Arial"/>
                                <w:szCs w:val="24"/>
                              </w:rPr>
                              <w:t>Vacancy in a region (except Peel)</w:t>
                            </w:r>
                            <w:r w:rsidRPr="006368B1">
                              <w:rPr>
                                <w:rFonts w:ascii="Arial" w:hAnsi="Arial" w:cs="Arial"/>
                                <w:szCs w:val="24"/>
                              </w:rPr>
                              <w:fldChar w:fldCharType="end"/>
                            </w:r>
                          </w:p>
                          <w:p w14:paraId="131EEFF7" w14:textId="19E237BE" w:rsidR="005E6C99" w:rsidRPr="006368B1" w:rsidRDefault="00791811" w:rsidP="0025362F">
                            <w:pPr>
                              <w:pStyle w:val="ListParagraph"/>
                              <w:numPr>
                                <w:ilvl w:val="1"/>
                                <w:numId w:val="9"/>
                              </w:numPr>
                              <w:adjustRightInd w:val="0"/>
                              <w:spacing w:before="200"/>
                              <w:ind w:left="567" w:hanging="425"/>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"Confirm the vacancy is a base grade position, apprenticeship, cadetship or traineeship. Base grade is the lowest classification level under the applicable industrial award or agreement."  \* MERGEFORMAT </w:instrText>
                            </w:r>
                            <w:r w:rsidRPr="006368B1">
                              <w:rPr>
                                <w:rFonts w:ascii="Arial" w:hAnsi="Arial" w:cs="Arial"/>
                                <w:szCs w:val="24"/>
                              </w:rPr>
                              <w:fldChar w:fldCharType="separate"/>
                            </w:r>
                            <w:r w:rsidRPr="006368B1">
                              <w:rPr>
                                <w:rFonts w:ascii="Arial" w:hAnsi="Arial" w:cs="Arial"/>
                                <w:szCs w:val="24"/>
                              </w:rPr>
                              <w:t>Vacancy is entry leve</w:t>
                            </w:r>
                            <w:r w:rsidR="00937E6E" w:rsidRPr="006368B1">
                              <w:rPr>
                                <w:rFonts w:ascii="Arial" w:hAnsi="Arial" w:cs="Arial"/>
                                <w:szCs w:val="24"/>
                              </w:rPr>
                              <w:t>l at base grade</w:t>
                            </w:r>
                            <w:r w:rsidRPr="006368B1">
                              <w:rPr>
                                <w:rFonts w:ascii="Arial" w:hAnsi="Arial" w:cs="Arial"/>
                                <w:szCs w:val="24"/>
                              </w:rPr>
                              <w:fldChar w:fldCharType="end"/>
                            </w:r>
                          </w:p>
                          <w:p w14:paraId="27A31E09" w14:textId="778EC141" w:rsidR="00D4284A" w:rsidRPr="006368B1" w:rsidRDefault="00EA2AA5" w:rsidP="0025362F">
                            <w:pPr>
                              <w:pStyle w:val="ListParagraph"/>
                              <w:numPr>
                                <w:ilvl w:val="1"/>
                                <w:numId w:val="9"/>
                              </w:numPr>
                              <w:adjustRightInd w:val="0"/>
                              <w:spacing w:before="200"/>
                              <w:ind w:left="567" w:right="5771" w:hanging="425"/>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"Identify if the vacancy requires a genuine occupational qualification identified under equal opportunity legislation (race, impairment, age, sex and sexual orientation)."  \* MERGEFORMAT </w:instrText>
                            </w:r>
                            <w:r w:rsidRPr="006368B1">
                              <w:rPr>
                                <w:rFonts w:ascii="Arial" w:hAnsi="Arial" w:cs="Arial"/>
                                <w:szCs w:val="24"/>
                              </w:rPr>
                              <w:fldChar w:fldCharType="separate"/>
                            </w:r>
                            <w:r w:rsidRPr="006368B1">
                              <w:rPr>
                                <w:rFonts w:ascii="Arial" w:hAnsi="Arial" w:cs="Arial"/>
                                <w:szCs w:val="24"/>
                              </w:rPr>
                              <w:t>Genuine occupational qualification specifically required</w:t>
                            </w:r>
                            <w:r w:rsidRPr="006368B1">
                              <w:rPr>
                                <w:rFonts w:ascii="Arial" w:hAnsi="Arial" w:cs="Arial"/>
                                <w:szCs w:val="24"/>
                              </w:rPr>
                              <w:fldChar w:fldCharType="end"/>
                            </w:r>
                            <w:r w:rsidR="005E6C99" w:rsidRPr="006368B1">
                              <w:rPr>
                                <w:rFonts w:ascii="Arial" w:hAnsi="Arial" w:cs="Arial"/>
                                <w:szCs w:val="24"/>
                              </w:rPr>
                              <w:t xml:space="preserve"> </w:t>
                            </w:r>
                            <w:r w:rsidR="00932448" w:rsidRPr="006368B1">
                              <w:rPr>
                                <w:rFonts w:ascii="Arial" w:hAnsi="Arial" w:cs="Arial"/>
                                <w:szCs w:val="24"/>
                              </w:rPr>
                              <w:t>(equal opportunity legislation)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DC746" id="_x0000_s1062" type="#_x0000_t202" style="position:absolute;margin-left:-.85pt;margin-top:154.3pt;width:523.9pt;height:232.75pt;z-index:251630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" fillcolor="#e9f0b6" stroked="f">
                <v:textbox>
                  <w:txbxContent>
                    <w:p w14:paraId="45E3DF9B" w14:textId="1CCA00ED" w:rsidR="00FD0075" w:rsidRPr="006368B1" w:rsidRDefault="00AF4408" w:rsidP="00B137B2">
                      <w:pPr>
                        <w:adjustRightInd w:val="0"/>
                        <w:spacing w:before="60" w:after="0"/>
                        <w:ind w:left="360" w:hanging="360"/>
                        <w:jc w:val="center"/>
                        <w:rPr>
                          <w:rFonts w:ascii="Arial" w:hAnsi="Arial" w:cs="Arial"/>
                          <w:b/>
                          <w:bCs/>
                          <w:szCs w:val="24"/>
                        </w:rPr>
                      </w:pPr>
                      <w:r w:rsidRPr="006368B1">
                        <w:rPr>
                          <w:rFonts w:ascii="Arial" w:hAnsi="Arial" w:cs="Arial"/>
                          <w:b/>
                          <w:bCs/>
                          <w:szCs w:val="24"/>
                        </w:rPr>
                        <w:fldChar w:fldCharType="begin"/>
                      </w:r>
                      <w:r w:rsidRPr="006368B1">
                        <w:rPr>
                          <w:rFonts w:ascii="Arial" w:hAnsi="Arial" w:cs="Arial"/>
                          <w:b/>
                          <w:bCs/>
                          <w:szCs w:val="24"/>
                        </w:rPr>
                        <w:instrText xml:space="preserve"> AUTOTEXTLIST   \t "Limited search may replace advertising when justified and an applicable circumstance exists. Agencies must document the decision and rationale. The existence of a circumstance alone may not be sufficient."  \* MERGEFORMAT </w:instrText>
                      </w:r>
                      <w:r w:rsidRPr="006368B1">
                        <w:rPr>
                          <w:rFonts w:ascii="Arial" w:hAnsi="Arial" w:cs="Arial"/>
                          <w:b/>
                          <w:bCs/>
                          <w:szCs w:val="24"/>
                        </w:rPr>
                        <w:fldChar w:fldCharType="separate"/>
                      </w:r>
                      <w:r w:rsidRPr="006368B1">
                        <w:rPr>
                          <w:rFonts w:ascii="Arial" w:hAnsi="Arial" w:cs="Arial"/>
                          <w:b/>
                          <w:bCs/>
                          <w:szCs w:val="24"/>
                        </w:rPr>
                        <w:t>...</w:t>
                      </w:r>
                      <w:r w:rsidR="00114104">
                        <w:rPr>
                          <w:rFonts w:ascii="Arial" w:hAnsi="Arial" w:cs="Arial"/>
                          <w:b/>
                          <w:bCs/>
                          <w:szCs w:val="24"/>
                        </w:rPr>
                        <w:t xml:space="preserve"> </w:t>
                      </w:r>
                      <w:r w:rsidRPr="006368B1">
                        <w:rPr>
                          <w:rFonts w:ascii="Arial" w:hAnsi="Arial" w:cs="Arial"/>
                          <w:b/>
                          <w:bCs/>
                          <w:szCs w:val="24"/>
                        </w:rPr>
                        <w:t xml:space="preserve">one of the </w:t>
                      </w:r>
                      <w:r w:rsidR="00932448" w:rsidRPr="006368B1">
                        <w:rPr>
                          <w:rFonts w:ascii="Arial" w:hAnsi="Arial" w:cs="Arial"/>
                          <w:b/>
                          <w:bCs/>
                          <w:szCs w:val="24"/>
                        </w:rPr>
                        <w:t xml:space="preserve">exceptional </w:t>
                      </w:r>
                      <w:r w:rsidRPr="006368B1">
                        <w:rPr>
                          <w:rFonts w:ascii="Arial" w:hAnsi="Arial" w:cs="Arial"/>
                          <w:b/>
                          <w:bCs/>
                          <w:szCs w:val="24"/>
                        </w:rPr>
                        <w:t>circumstances below exist</w:t>
                      </w:r>
                      <w:r w:rsidR="003001F5" w:rsidRPr="006368B1">
                        <w:rPr>
                          <w:rFonts w:ascii="Arial" w:hAnsi="Arial" w:cs="Arial"/>
                          <w:b/>
                          <w:bCs/>
                          <w:szCs w:val="24"/>
                        </w:rPr>
                        <w:t>s</w:t>
                      </w:r>
                      <w:r w:rsidRPr="006368B1">
                        <w:rPr>
                          <w:rFonts w:ascii="Arial" w:hAnsi="Arial" w:cs="Arial"/>
                          <w:b/>
                          <w:bCs/>
                          <w:szCs w:val="24"/>
                        </w:rPr>
                        <w:t xml:space="preserve"> and can be justified.</w:t>
                      </w:r>
                      <w:r w:rsidRPr="006368B1">
                        <w:rPr>
                          <w:rFonts w:ascii="Arial" w:hAnsi="Arial" w:cs="Arial"/>
                          <w:b/>
                          <w:bCs/>
                          <w:szCs w:val="24"/>
                        </w:rPr>
                        <w:fldChar w:fldCharType="end"/>
                      </w:r>
                    </w:p>
                    <w:p w14:paraId="16716EE9" w14:textId="7603CE7D" w:rsidR="00113DA5" w:rsidRPr="006368B1" w:rsidRDefault="00673FA9" w:rsidP="001D78B1">
                      <w:pPr>
                        <w:adjustRightInd w:val="0"/>
                        <w:spacing w:before="160" w:after="120"/>
                        <w:ind w:left="142" w:right="-29"/>
                        <w:rPr>
                          <w:rFonts w:ascii="Arial" w:hAnsi="Arial" w:cs="Arial"/>
                          <w:szCs w:val="24"/>
                        </w:rPr>
                      </w:pPr>
                      <w:r w:rsidRPr="006368B1">
                        <w:rPr>
                          <w:rFonts w:ascii="Arial" w:hAnsi="Arial" w:cs="Arial"/>
                          <w:b/>
                          <w:bCs/>
                          <w:szCs w:val="24"/>
                        </w:rPr>
                        <w:fldChar w:fldCharType="begin"/>
                      </w:r>
                      <w:r w:rsidRPr="006368B1">
                        <w:rPr>
                          <w:rFonts w:ascii="Arial" w:hAnsi="Arial" w:cs="Arial"/>
                          <w:b/>
                          <w:bCs/>
                          <w:szCs w:val="24"/>
                        </w:rPr>
                        <w:instrText xml:space="preserve"> AUTOTEXTLIST   \t "Examples include: vacancy historically difficult to fill, cost reduction policy, or urgent need to fill."  \* MERGEFORMAT </w:instrText>
                      </w:r>
                      <w:r w:rsidRPr="006368B1">
                        <w:rPr>
                          <w:rFonts w:ascii="Arial" w:hAnsi="Arial" w:cs="Arial"/>
                          <w:b/>
                          <w:bCs/>
                          <w:szCs w:val="24"/>
                        </w:rPr>
                        <w:fldChar w:fldCharType="separate"/>
                      </w:r>
                      <w:r w:rsidRPr="006368B1">
                        <w:rPr>
                          <w:rFonts w:ascii="Arial" w:hAnsi="Arial" w:cs="Arial"/>
                          <w:b/>
                          <w:bCs/>
                          <w:szCs w:val="24"/>
                        </w:rPr>
                        <w:t>Vacancy</w:t>
                      </w:r>
                      <w:r w:rsidRPr="006368B1">
                        <w:rPr>
                          <w:rFonts w:ascii="Arial" w:hAnsi="Arial" w:cs="Arial"/>
                          <w:szCs w:val="24"/>
                        </w:rPr>
                        <w:t xml:space="preserve"> related circumstances</w:t>
                      </w:r>
                      <w:r w:rsidRPr="006368B1">
                        <w:rPr>
                          <w:rFonts w:ascii="Arial" w:hAnsi="Arial" w:cs="Arial"/>
                          <w:b/>
                          <w:bCs/>
                          <w:szCs w:val="24"/>
                        </w:rPr>
                        <w:t>:</w:t>
                      </w:r>
                      <w:r w:rsidRPr="006368B1">
                        <w:rPr>
                          <w:rFonts w:ascii="Arial" w:hAnsi="Arial" w:cs="Arial"/>
                          <w:b/>
                          <w:bCs/>
                          <w:szCs w:val="24"/>
                        </w:rPr>
                        <w:fldChar w:fldCharType="end"/>
                      </w:r>
                      <w:r w:rsidR="003D15AB" w:rsidRPr="006368B1">
                        <w:rPr>
                          <w:rFonts w:ascii="Arial" w:hAnsi="Arial" w:cs="Arial"/>
                          <w:szCs w:val="24"/>
                        </w:rPr>
                        <w:t xml:space="preserve">         </w:t>
                      </w:r>
                      <w:r w:rsidR="00EE3079" w:rsidRPr="006368B1">
                        <w:rPr>
                          <w:rFonts w:ascii="Arial" w:hAnsi="Arial" w:cs="Arial"/>
                          <w:szCs w:val="24"/>
                        </w:rPr>
                        <w:t xml:space="preserve">  </w:t>
                      </w:r>
                    </w:p>
                    <w:p w14:paraId="00CC4E50" w14:textId="77777777" w:rsidR="00A72F99" w:rsidRPr="00A301BB" w:rsidRDefault="00B20D52" w:rsidP="0025362F">
                      <w:pPr>
                        <w:pStyle w:val="ListParagraph"/>
                        <w:numPr>
                          <w:ilvl w:val="1"/>
                          <w:numId w:val="9"/>
                        </w:numPr>
                        <w:adjustRightInd w:val="0"/>
                        <w:spacing w:before="60"/>
                        <w:ind w:left="567" w:hanging="425"/>
                        <w:rPr>
                          <w:rFonts w:ascii="Arial" w:hAnsi="Arial" w:cs="Arial"/>
                          <w:szCs w:val="24"/>
                        </w:rPr>
                      </w:pPr>
                      <w:r w:rsidRPr="00A301BB">
                        <w:rPr>
                          <w:rFonts w:ascii="Arial" w:hAnsi="Arial" w:cs="Arial"/>
                          <w:szCs w:val="24"/>
                        </w:rPr>
                        <w:fldChar w:fldCharType="begin"/>
                      </w:r>
                      <w:r w:rsidRPr="00A301BB">
                        <w:rPr>
                          <w:rFonts w:ascii="Arial" w:hAnsi="Arial" w:cs="Arial"/>
                          <w:szCs w:val="24"/>
                        </w:rPr>
                        <w:instrText xml:space="preserve"> AUTOTEXTLIST   \t "Identify if the same vacancy was advertised in the previous 12 months and failed to identify a suitable person."  \* MERGEFORMAT </w:instrText>
                      </w:r>
                      <w:r w:rsidRPr="00A301BB">
                        <w:rPr>
                          <w:rFonts w:ascii="Arial" w:hAnsi="Arial" w:cs="Arial"/>
                          <w:szCs w:val="24"/>
                        </w:rPr>
                        <w:fldChar w:fldCharType="separate"/>
                      </w:r>
                      <w:r w:rsidR="00A72F99" w:rsidRPr="00A301BB">
                        <w:rPr>
                          <w:rFonts w:ascii="Arial" w:hAnsi="Arial" w:cs="Arial"/>
                          <w:szCs w:val="24"/>
                        </w:rPr>
                        <w:t xml:space="preserve">Advertised in </w:t>
                      </w:r>
                      <w:r w:rsidR="00937E6E" w:rsidRPr="00A301BB">
                        <w:rPr>
                          <w:rFonts w:ascii="Arial" w:hAnsi="Arial" w:cs="Arial"/>
                          <w:szCs w:val="24"/>
                        </w:rPr>
                        <w:t>last</w:t>
                      </w:r>
                      <w:r w:rsidR="00A72F99" w:rsidRPr="00A301BB">
                        <w:rPr>
                          <w:rFonts w:ascii="Arial" w:hAnsi="Arial" w:cs="Arial"/>
                          <w:szCs w:val="24"/>
                        </w:rPr>
                        <w:t xml:space="preserve"> 12 months for same </w:t>
                      </w:r>
                    </w:p>
                    <w:p w14:paraId="660C7F18" w14:textId="526AAA16" w:rsidR="005E6C99" w:rsidRPr="006368B1" w:rsidRDefault="00A72F99" w:rsidP="0025362F">
                      <w:pPr>
                        <w:pStyle w:val="ListParagraph"/>
                        <w:tabs>
                          <w:tab w:val="left" w:pos="567"/>
                        </w:tabs>
                        <w:adjustRightInd w:val="0"/>
                        <w:spacing w:before="60"/>
                        <w:ind w:left="567"/>
                        <w:rPr>
                          <w:rFonts w:ascii="Arial" w:hAnsi="Arial" w:cs="Arial"/>
                          <w:szCs w:val="24"/>
                        </w:rPr>
                      </w:pPr>
                      <w:r w:rsidRPr="00A301BB">
                        <w:rPr>
                          <w:rFonts w:ascii="Arial" w:hAnsi="Arial" w:cs="Arial"/>
                          <w:szCs w:val="24"/>
                        </w:rPr>
                        <w:t>vacancy and failed to find suitable person</w:t>
                      </w:r>
                      <w:r w:rsidR="00B20D52" w:rsidRPr="00A301BB">
                        <w:rPr>
                          <w:rFonts w:ascii="Arial" w:hAnsi="Arial" w:cs="Arial"/>
                          <w:szCs w:val="24"/>
                        </w:rPr>
                        <w:fldChar w:fldCharType="end"/>
                      </w:r>
                      <w:r w:rsidR="006B19D2" w:rsidRPr="006368B1">
                        <w:rPr>
                          <w:rFonts w:ascii="Arial" w:hAnsi="Arial" w:cs="Arial"/>
                          <w:szCs w:val="24"/>
                        </w:rPr>
                        <w:t xml:space="preserve"> </w:t>
                      </w:r>
                    </w:p>
                    <w:p w14:paraId="0874B328" w14:textId="4A11333D" w:rsidR="005E6C99" w:rsidRPr="006368B1" w:rsidRDefault="00965AD1" w:rsidP="0025362F">
                      <w:pPr>
                        <w:pStyle w:val="ListParagraph"/>
                        <w:numPr>
                          <w:ilvl w:val="1"/>
                          <w:numId w:val="9"/>
                        </w:numPr>
                        <w:adjustRightInd w:val="0"/>
                        <w:spacing w:before="200"/>
                        <w:ind w:left="567" w:hanging="425"/>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"CEO/DG authorises vacancies to be created to give effect to a decision made by government to in-source operations to the public sector body."  \* MERGEFORMAT </w:instrText>
                      </w:r>
                      <w:r w:rsidRPr="006368B1">
                        <w:rPr>
                          <w:rFonts w:ascii="Arial" w:hAnsi="Arial" w:cs="Arial"/>
                          <w:szCs w:val="24"/>
                        </w:rPr>
                        <w:fldChar w:fldCharType="separate"/>
                      </w:r>
                      <w:r w:rsidRPr="006368B1">
                        <w:rPr>
                          <w:rFonts w:ascii="Arial" w:hAnsi="Arial" w:cs="Arial"/>
                          <w:szCs w:val="24"/>
                        </w:rPr>
                        <w:t>Government decision to in-source</w:t>
                      </w:r>
                      <w:r w:rsidRPr="006368B1">
                        <w:rPr>
                          <w:rFonts w:ascii="Arial" w:hAnsi="Arial" w:cs="Arial"/>
                          <w:szCs w:val="24"/>
                        </w:rPr>
                        <w:fldChar w:fldCharType="end"/>
                      </w:r>
                    </w:p>
                    <w:p w14:paraId="0009CD8B" w14:textId="07978DC2" w:rsidR="005E6C99" w:rsidRPr="006368B1" w:rsidRDefault="00B55BEF" w:rsidP="0025362F">
                      <w:pPr>
                        <w:pStyle w:val="ListParagraph"/>
                        <w:numPr>
                          <w:ilvl w:val="1"/>
                          <w:numId w:val="9"/>
                        </w:numPr>
                        <w:adjustRightInd w:val="0"/>
                        <w:spacing w:before="200"/>
                        <w:ind w:left="567" w:hanging="425"/>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"Identify if the vacancy is in a region (except Peel) listed in Schedule 1 of the Regional Development Commissions Act 1993."  \* MERGEFORMAT </w:instrText>
                      </w:r>
                      <w:r w:rsidRPr="006368B1">
                        <w:rPr>
                          <w:rFonts w:ascii="Arial" w:hAnsi="Arial" w:cs="Arial"/>
                          <w:szCs w:val="24"/>
                        </w:rPr>
                        <w:fldChar w:fldCharType="separate"/>
                      </w:r>
                      <w:r w:rsidRPr="006368B1">
                        <w:rPr>
                          <w:rFonts w:ascii="Arial" w:hAnsi="Arial" w:cs="Arial"/>
                          <w:szCs w:val="24"/>
                        </w:rPr>
                        <w:t>Vacancy in a region (except Peel)</w:t>
                      </w:r>
                      <w:r w:rsidRPr="006368B1">
                        <w:rPr>
                          <w:rFonts w:ascii="Arial" w:hAnsi="Arial" w:cs="Arial"/>
                          <w:szCs w:val="24"/>
                        </w:rPr>
                        <w:fldChar w:fldCharType="end"/>
                      </w:r>
                    </w:p>
                    <w:p w14:paraId="131EEFF7" w14:textId="19E237BE" w:rsidR="005E6C99" w:rsidRPr="006368B1" w:rsidRDefault="00791811" w:rsidP="0025362F">
                      <w:pPr>
                        <w:pStyle w:val="ListParagraph"/>
                        <w:numPr>
                          <w:ilvl w:val="1"/>
                          <w:numId w:val="9"/>
                        </w:numPr>
                        <w:adjustRightInd w:val="0"/>
                        <w:spacing w:before="200"/>
                        <w:ind w:left="567" w:hanging="425"/>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"Confirm the vacancy is a base grade position, apprenticeship, cadetship or traineeship. Base grade is the lowest classification level under the applicable industrial award or agreement."  \* MERGEFORMAT </w:instrText>
                      </w:r>
                      <w:r w:rsidRPr="006368B1">
                        <w:rPr>
                          <w:rFonts w:ascii="Arial" w:hAnsi="Arial" w:cs="Arial"/>
                          <w:szCs w:val="24"/>
                        </w:rPr>
                        <w:fldChar w:fldCharType="separate"/>
                      </w:r>
                      <w:r w:rsidRPr="006368B1">
                        <w:rPr>
                          <w:rFonts w:ascii="Arial" w:hAnsi="Arial" w:cs="Arial"/>
                          <w:szCs w:val="24"/>
                        </w:rPr>
                        <w:t>Vacancy is entry leve</w:t>
                      </w:r>
                      <w:r w:rsidR="00937E6E" w:rsidRPr="006368B1">
                        <w:rPr>
                          <w:rFonts w:ascii="Arial" w:hAnsi="Arial" w:cs="Arial"/>
                          <w:szCs w:val="24"/>
                        </w:rPr>
                        <w:t>l at base grade</w:t>
                      </w:r>
                      <w:r w:rsidRPr="006368B1">
                        <w:rPr>
                          <w:rFonts w:ascii="Arial" w:hAnsi="Arial" w:cs="Arial"/>
                          <w:szCs w:val="24"/>
                        </w:rPr>
                        <w:fldChar w:fldCharType="end"/>
                      </w:r>
                    </w:p>
                    <w:p w14:paraId="27A31E09" w14:textId="778EC141" w:rsidR="00D4284A" w:rsidRPr="006368B1" w:rsidRDefault="00EA2AA5" w:rsidP="0025362F">
                      <w:pPr>
                        <w:pStyle w:val="ListParagraph"/>
                        <w:numPr>
                          <w:ilvl w:val="1"/>
                          <w:numId w:val="9"/>
                        </w:numPr>
                        <w:adjustRightInd w:val="0"/>
                        <w:spacing w:before="200"/>
                        <w:ind w:left="567" w:right="5771" w:hanging="425"/>
                        <w:rPr>
                          <w:rFonts w:ascii="Arial" w:hAnsi="Arial" w:cs="Arial"/>
                          <w:szCs w:val="24"/>
                        </w:rPr>
                      </w:pPr>
                      <w:r w:rsidRPr="006368B1">
                        <w:rPr>
                          <w:rFonts w:ascii="Arial" w:hAnsi="Arial" w:cs="Arial"/>
                          <w:szCs w:val="24"/>
                        </w:rPr>
                        <w:fldChar w:fldCharType="begin"/>
                      </w:r>
                      <w:r w:rsidRPr="006368B1">
                        <w:rPr>
                          <w:rFonts w:ascii="Arial" w:hAnsi="Arial" w:cs="Arial"/>
                          <w:szCs w:val="24"/>
                        </w:rPr>
                        <w:instrText xml:space="preserve"> AUTOTEXTLIST   \t "Identify if the vacancy requires a genuine occupational qualification identified under equal opportunity legislation (race, impairment, age, sex and sexual orientation)."  \* MERGEFORMAT </w:instrText>
                      </w:r>
                      <w:r w:rsidRPr="006368B1">
                        <w:rPr>
                          <w:rFonts w:ascii="Arial" w:hAnsi="Arial" w:cs="Arial"/>
                          <w:szCs w:val="24"/>
                        </w:rPr>
                        <w:fldChar w:fldCharType="separate"/>
                      </w:r>
                      <w:r w:rsidRPr="006368B1">
                        <w:rPr>
                          <w:rFonts w:ascii="Arial" w:hAnsi="Arial" w:cs="Arial"/>
                          <w:szCs w:val="24"/>
                        </w:rPr>
                        <w:t>Genuine occupational qualification specifically required</w:t>
                      </w:r>
                      <w:r w:rsidRPr="006368B1">
                        <w:rPr>
                          <w:rFonts w:ascii="Arial" w:hAnsi="Arial" w:cs="Arial"/>
                          <w:szCs w:val="24"/>
                        </w:rPr>
                        <w:fldChar w:fldCharType="end"/>
                      </w:r>
                      <w:r w:rsidR="005E6C99" w:rsidRPr="006368B1">
                        <w:rPr>
                          <w:rFonts w:ascii="Arial" w:hAnsi="Arial" w:cs="Arial"/>
                          <w:szCs w:val="24"/>
                        </w:rPr>
                        <w:t xml:space="preserve"> </w:t>
                      </w:r>
                      <w:r w:rsidR="00932448" w:rsidRPr="006368B1">
                        <w:rPr>
                          <w:rFonts w:ascii="Arial" w:hAnsi="Arial" w:cs="Arial"/>
                          <w:szCs w:val="24"/>
                        </w:rPr>
                        <w:t>(equal opportunity legislation)</w:t>
                      </w:r>
                    </w:p>
                  </w:txbxContent>
                </v:textbox>
                <w10:wrap type="square" anchorx="margin"/>
              </v:shape>
            </w:pict>
          </mc:Fallback>
        </mc:AlternateContent>
      </w:r>
      <w:r w:rsidR="001D78B1" w:rsidRPr="00B137B2">
        <w:rPr>
          <w:rFonts w:ascii="Arial" w:hAnsi="Arial" w:cs="Arial"/>
          <w:noProof/>
        </w:rPr>
        <mc:AlternateContent>
          <mc:Choice Requires="wps">
            <w:drawing>
              <wp:anchor distT="45720" distB="45720" distL="114300" distR="114300" simplePos="0" relativeHeight="251598845" behindDoc="0" locked="0" layoutInCell="1" allowOverlap="1" wp14:anchorId="5582018B" wp14:editId="44A3E1E3">
                <wp:simplePos x="0" y="0"/>
                <wp:positionH relativeFrom="margin">
                  <wp:posOffset>-6985</wp:posOffset>
                </wp:positionH>
                <wp:positionV relativeFrom="paragraph">
                  <wp:posOffset>1613842</wp:posOffset>
                </wp:positionV>
                <wp:extent cx="6648450" cy="346710"/>
                <wp:effectExtent l="0" t="0" r="0" b="0"/>
                <wp:wrapSquare wrapText="bothSides"/>
                <wp:docPr id="1188277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346710"/>
                        </a:xfrm>
                        <a:prstGeom prst="rect">
                          <a:avLst/>
                        </a:prstGeom>
                        <a:solidFill>
                          <a:srgbClr val="DF99CB"/>
                        </a:solidFill>
                        <a:ln w="9525">
                          <a:noFill/>
                          <a:miter lim="800000"/>
                          <a:headEnd/>
                          <a:tailEnd/>
                        </a:ln>
                      </wps:spPr>
                      <wps:txbx>
                        <w:txbxContent>
                          <w:p w14:paraId="0CCA9944" w14:textId="64D00E85" w:rsidR="00B137B2" w:rsidRPr="006368B1" w:rsidRDefault="00266ACB" w:rsidP="00B137B2">
                            <w:pPr>
                              <w:spacing w:before="60" w:after="60"/>
                              <w:jc w:val="center"/>
                            </w:pPr>
                            <w:r w:rsidRPr="006368B1">
                              <w:rPr>
                                <w:rFonts w:ascii="Arial" w:hAnsi="Arial" w:cs="Arial"/>
                                <w:b/>
                                <w:bCs/>
                              </w:rPr>
                              <w:fldChar w:fldCharType="begin"/>
                            </w:r>
                            <w:r w:rsidRPr="006368B1">
                              <w:rPr>
                                <w:rFonts w:ascii="Arial" w:hAnsi="Arial" w:cs="Arial"/>
                                <w:b/>
                                <w:bCs/>
                              </w:rPr>
                              <w:instrText xml:space="preserve"> AUTOTEXTLIST   \t "The standard process is to advertise the vacancy on the WA Government Jobs website."  \* MERGEFORMAT </w:instrText>
                            </w:r>
                            <w:r w:rsidRPr="006368B1">
                              <w:rPr>
                                <w:rFonts w:ascii="Arial" w:hAnsi="Arial" w:cs="Arial"/>
                                <w:b/>
                                <w:bCs/>
                              </w:rPr>
                              <w:fldChar w:fldCharType="separate"/>
                            </w:r>
                            <w:r w:rsidRPr="006368B1">
                              <w:rPr>
                                <w:rFonts w:ascii="Arial" w:hAnsi="Arial" w:cs="Arial"/>
                                <w:b/>
                                <w:bCs/>
                              </w:rPr>
                              <w:t>Advertising (see A below) is required unless</w:t>
                            </w:r>
                            <w:r w:rsidR="00114104">
                              <w:rPr>
                                <w:rFonts w:ascii="Arial" w:hAnsi="Arial" w:cs="Arial"/>
                                <w:b/>
                                <w:bCs/>
                              </w:rPr>
                              <w:t xml:space="preserve"> </w:t>
                            </w:r>
                            <w:r w:rsidRPr="006368B1">
                              <w:rPr>
                                <w:rFonts w:ascii="Arial" w:hAnsi="Arial" w:cs="Arial"/>
                                <w:b/>
                                <w:bCs/>
                              </w:rPr>
                              <w:t>...</w:t>
                            </w:r>
                            <w:r w:rsidRPr="006368B1">
                              <w:rPr>
                                <w:rFonts w:ascii="Arial" w:hAnsi="Arial" w:cs="Arial"/>
                                <w:b/>
                                <w:bCs/>
                              </w:rPr>
                              <w:fldChar w:fldCharType="end"/>
                            </w:r>
                            <w:r w:rsidRPr="006368B1">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2018B" id="_x0000_s1063" type="#_x0000_t202" style="position:absolute;margin-left:-.55pt;margin-top:127.05pt;width:523.5pt;height:27.3pt;z-index:2515988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" fillcolor="#df99cb" stroked="f">
                <v:textbox>
                  <w:txbxContent>
                    <w:p w14:paraId="0CCA9944" w14:textId="64D00E85" w:rsidR="00B137B2" w:rsidRPr="006368B1" w:rsidRDefault="00266ACB" w:rsidP="00B137B2">
                      <w:pPr>
                        <w:spacing w:before="60" w:after="60"/>
                        <w:jc w:val="center"/>
                      </w:pPr>
                      <w:r w:rsidRPr="006368B1">
                        <w:rPr>
                          <w:rFonts w:ascii="Arial" w:hAnsi="Arial" w:cs="Arial"/>
                          <w:b/>
                          <w:bCs/>
                        </w:rPr>
                        <w:fldChar w:fldCharType="begin"/>
                      </w:r>
                      <w:r w:rsidRPr="006368B1">
                        <w:rPr>
                          <w:rFonts w:ascii="Arial" w:hAnsi="Arial" w:cs="Arial"/>
                          <w:b/>
                          <w:bCs/>
                        </w:rPr>
                        <w:instrText xml:space="preserve"> AUTOTEXTLIST   \t "The standard process is to advertise the vacancy on the WA Government Jobs website."  \* MERGEFORMAT </w:instrText>
                      </w:r>
                      <w:r w:rsidRPr="006368B1">
                        <w:rPr>
                          <w:rFonts w:ascii="Arial" w:hAnsi="Arial" w:cs="Arial"/>
                          <w:b/>
                          <w:bCs/>
                        </w:rPr>
                        <w:fldChar w:fldCharType="separate"/>
                      </w:r>
                      <w:r w:rsidRPr="006368B1">
                        <w:rPr>
                          <w:rFonts w:ascii="Arial" w:hAnsi="Arial" w:cs="Arial"/>
                          <w:b/>
                          <w:bCs/>
                        </w:rPr>
                        <w:t>Advertising (see A below) is required unless</w:t>
                      </w:r>
                      <w:r w:rsidR="00114104">
                        <w:rPr>
                          <w:rFonts w:ascii="Arial" w:hAnsi="Arial" w:cs="Arial"/>
                          <w:b/>
                          <w:bCs/>
                        </w:rPr>
                        <w:t xml:space="preserve"> </w:t>
                      </w:r>
                      <w:r w:rsidRPr="006368B1">
                        <w:rPr>
                          <w:rFonts w:ascii="Arial" w:hAnsi="Arial" w:cs="Arial"/>
                          <w:b/>
                          <w:bCs/>
                        </w:rPr>
                        <w:t>...</w:t>
                      </w:r>
                      <w:r w:rsidRPr="006368B1">
                        <w:rPr>
                          <w:rFonts w:ascii="Arial" w:hAnsi="Arial" w:cs="Arial"/>
                          <w:b/>
                          <w:bCs/>
                        </w:rPr>
                        <w:fldChar w:fldCharType="end"/>
                      </w:r>
                      <w:r w:rsidRPr="006368B1">
                        <w:t xml:space="preserve"> </w:t>
                      </w:r>
                    </w:p>
                  </w:txbxContent>
                </v:textbox>
                <w10:wrap type="square" anchorx="margin"/>
              </v:shape>
            </w:pict>
          </mc:Fallback>
        </mc:AlternateContent>
      </w:r>
      <w:r w:rsidR="00B97E5A" w:rsidRPr="00B97E5A">
        <w:rPr>
          <w:rFonts w:ascii="Arial" w:hAnsi="Arial" w:cs="Arial"/>
        </w:rPr>
        <w:tab/>
      </w:r>
      <w:r w:rsidR="00B97E5A">
        <w:rPr>
          <w:rFonts w:ascii="Arial" w:hAnsi="Arial" w:cs="Arial"/>
        </w:rPr>
        <w:t xml:space="preserve">     </w:t>
      </w:r>
      <w:r w:rsidR="0044162B">
        <w:rPr>
          <w:rFonts w:ascii="Arial" w:hAnsi="Arial" w:cs="Arial"/>
        </w:rPr>
        <w:t xml:space="preserve"> </w:t>
      </w:r>
      <w:r w:rsidR="002E3EBE">
        <w:rPr>
          <w:rFonts w:ascii="Arial" w:hAnsi="Arial" w:cs="Arial"/>
        </w:rPr>
        <w:t xml:space="preserve">        </w:t>
      </w:r>
      <w:r w:rsidR="00B97E5A">
        <w:rPr>
          <w:rFonts w:ascii="Arial" w:hAnsi="Arial" w:cs="Arial"/>
        </w:rPr>
        <w:t xml:space="preserve"> </w:t>
      </w:r>
      <w:r w:rsidR="002E3EBE">
        <w:rPr>
          <w:rFonts w:ascii="Arial" w:hAnsi="Arial" w:cs="Arial"/>
        </w:rPr>
        <w:t xml:space="preserve">                                           </w:t>
      </w:r>
      <w:r w:rsidR="002E3EBE">
        <w:rPr>
          <w:rFonts w:ascii="Arial" w:hAnsi="Arial" w:cs="Arial"/>
        </w:rPr>
        <w:br/>
      </w:r>
      <w:r w:rsidR="00B57571">
        <w:rPr>
          <w:rFonts w:ascii="Arial" w:hAnsi="Arial" w:cs="Arial"/>
        </w:rPr>
        <w:t xml:space="preserve">            </w:t>
      </w:r>
      <w:r w:rsidR="002E3EBE">
        <w:rPr>
          <w:rFonts w:ascii="Arial" w:hAnsi="Arial" w:cs="Arial"/>
        </w:rPr>
        <w:t xml:space="preserve">     </w:t>
      </w:r>
      <w:r w:rsidR="003F13EF">
        <w:rPr>
          <w:rFonts w:ascii="Arial" w:hAnsi="Arial" w:cs="Arial"/>
        </w:rPr>
        <w:t xml:space="preserve"> </w:t>
      </w:r>
      <w:r w:rsidR="003E34A8">
        <w:rPr>
          <w:rFonts w:ascii="Arial" w:hAnsi="Arial" w:cs="Arial"/>
          <w:noProof/>
        </w:rPr>
        <mc:AlternateContent>
          <mc:Choice Requires="wps">
            <w:drawing>
              <wp:anchor distT="0" distB="0" distL="114300" distR="114300" simplePos="0" relativeHeight="251752448" behindDoc="0" locked="0" layoutInCell="1" allowOverlap="1" wp14:anchorId="3CE2F7EA" wp14:editId="3C63C0F8">
                <wp:simplePos x="0" y="0"/>
                <wp:positionH relativeFrom="column">
                  <wp:posOffset>6261735</wp:posOffset>
                </wp:positionH>
                <wp:positionV relativeFrom="paragraph">
                  <wp:posOffset>9843770</wp:posOffset>
                </wp:positionV>
                <wp:extent cx="344385" cy="0"/>
                <wp:effectExtent l="0" t="114300" r="0" b="133350"/>
                <wp:wrapNone/>
                <wp:docPr id="1736273901" name="Straight Arrow Connector 6"/>
                <wp:cNvGraphicFramePr/>
                <a:graphic xmlns:a="http://schemas.openxmlformats.org/drawingml/2006/main">
                  <a:graphicData uri="http://schemas.microsoft.com/office/word/2010/wordprocessingShape">
                    <wps:wsp>
                      <wps:cNvCnPr/>
                      <wps:spPr>
                        <a:xfrm>
                          <a:off x="0" y="0"/>
                          <a:ext cx="344385" cy="0"/>
                        </a:xfrm>
                        <a:prstGeom prst="straightConnector1">
                          <a:avLst/>
                        </a:prstGeom>
                        <a:ln w="53975">
                          <a:solidFill>
                            <a:srgbClr val="C3D534"/>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00E2145" id="Straight Arrow Connector 6" o:spid="_x0000_s1026" type="#_x0000_t32" style="position:absolute;margin-left:493.05pt;margin-top:775.1pt;width:27.1pt;height:0;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" strokecolor="#c3d534" strokeweight="4.25pt">
                <v:stroke endarrow="block" joinstyle="miter"/>
              </v:shape>
            </w:pict>
          </mc:Fallback>
        </mc:AlternateContent>
      </w:r>
      <w:r w:rsidR="003E34A8">
        <w:rPr>
          <w:rFonts w:ascii="Arial" w:hAnsi="Arial" w:cs="Arial"/>
          <w:noProof/>
        </w:rPr>
        <mc:AlternateContent>
          <mc:Choice Requires="wps">
            <w:drawing>
              <wp:anchor distT="0" distB="0" distL="114300" distR="114300" simplePos="0" relativeHeight="251753472" behindDoc="0" locked="0" layoutInCell="1" allowOverlap="1" wp14:anchorId="3E22C930" wp14:editId="59EEC0B6">
                <wp:simplePos x="0" y="0"/>
                <wp:positionH relativeFrom="column">
                  <wp:posOffset>6300470</wp:posOffset>
                </wp:positionH>
                <wp:positionV relativeFrom="paragraph">
                  <wp:posOffset>9460865</wp:posOffset>
                </wp:positionV>
                <wp:extent cx="0" cy="292429"/>
                <wp:effectExtent l="19050" t="19050" r="38100" b="12700"/>
                <wp:wrapNone/>
                <wp:docPr id="1560955357" name="Straight Connector 7"/>
                <wp:cNvGraphicFramePr/>
                <a:graphic xmlns:a="http://schemas.openxmlformats.org/drawingml/2006/main">
                  <a:graphicData uri="http://schemas.microsoft.com/office/word/2010/wordprocessingShape">
                    <wps:wsp>
                      <wps:cNvCnPr/>
                      <wps:spPr>
                        <a:xfrm flipV="1">
                          <a:off x="0" y="0"/>
                          <a:ext cx="0" cy="292429"/>
                        </a:xfrm>
                        <a:prstGeom prst="line">
                          <a:avLst/>
                        </a:prstGeom>
                        <a:ln w="53975">
                          <a:solidFill>
                            <a:srgbClr val="C3D534"/>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8E9252" id="Straight Connector 7" o:spid="_x0000_s1026" style="position:absolute;flip:y;z-index:251753472;visibility:visible;mso-wrap-style:square;mso-wrap-distance-left:9pt;mso-wrap-distance-top:0;mso-wrap-distance-right:9pt;mso-wrap-distance-bottom:0;mso-position-horizontal:absolute;mso-position-horizontal-relative:text;mso-position-vertical:absolute;mso-position-vertical-relative:text" from="496.1pt,744.95pt" to="496.1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" strokecolor="#c3d534" strokeweight="4.25pt">
                <v:stroke joinstyle="miter"/>
              </v:line>
            </w:pict>
          </mc:Fallback>
        </mc:AlternateContent>
      </w:r>
    </w:p>
    <w:sectPr w:rsidR="00B97E5A" w:rsidRPr="001E25C1" w:rsidSect="00762678">
      <w:headerReference w:type="default" r:id="rId25"/>
      <w:pgSz w:w="11906" w:h="16838"/>
      <w:pgMar w:top="2269"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F298F" w14:textId="77777777" w:rsidR="00593CE4" w:rsidRDefault="00593CE4" w:rsidP="00662148">
      <w:pPr>
        <w:spacing w:after="0" w:line="240" w:lineRule="auto"/>
      </w:pPr>
      <w:r>
        <w:separator/>
      </w:r>
    </w:p>
  </w:endnote>
  <w:endnote w:type="continuationSeparator" w:id="0">
    <w:p w14:paraId="06222D09" w14:textId="77777777" w:rsidR="00593CE4" w:rsidRDefault="00593CE4" w:rsidP="0066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1A91" w14:textId="77777777" w:rsidR="00593CE4" w:rsidRDefault="00593CE4" w:rsidP="00662148">
      <w:pPr>
        <w:spacing w:after="0" w:line="240" w:lineRule="auto"/>
      </w:pPr>
      <w:r>
        <w:separator/>
      </w:r>
    </w:p>
  </w:footnote>
  <w:footnote w:type="continuationSeparator" w:id="0">
    <w:p w14:paraId="21067F17" w14:textId="77777777" w:rsidR="00593CE4" w:rsidRDefault="00593CE4" w:rsidP="00662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1971" w14:textId="691BF566" w:rsidR="00762678" w:rsidRDefault="00D36808">
    <w:pPr>
      <w:pStyle w:val="Header"/>
    </w:pPr>
    <w:r>
      <w:rPr>
        <w:noProof/>
      </w:rPr>
      <w:drawing>
        <wp:anchor distT="0" distB="0" distL="114300" distR="114300" simplePos="0" relativeHeight="251662336" behindDoc="0" locked="0" layoutInCell="1" allowOverlap="1" wp14:anchorId="7EC5934F" wp14:editId="60EC1C37">
          <wp:simplePos x="0" y="0"/>
          <wp:positionH relativeFrom="page">
            <wp:posOffset>4201160</wp:posOffset>
          </wp:positionH>
          <wp:positionV relativeFrom="paragraph">
            <wp:posOffset>-559435</wp:posOffset>
          </wp:positionV>
          <wp:extent cx="3359150" cy="1365885"/>
          <wp:effectExtent l="0" t="0" r="0" b="5715"/>
          <wp:wrapThrough wrapText="bothSides">
            <wp:wrapPolygon edited="0">
              <wp:start x="0" y="0"/>
              <wp:lineTo x="0" y="21389"/>
              <wp:lineTo x="21437" y="21389"/>
              <wp:lineTo x="21437" y="0"/>
              <wp:lineTo x="0" y="0"/>
            </wp:wrapPolygon>
          </wp:wrapThrough>
          <wp:docPr id="1184213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1365885"/>
                  </a:xfrm>
                  <a:prstGeom prst="rect">
                    <a:avLst/>
                  </a:prstGeom>
                  <a:noFill/>
                </pic:spPr>
              </pic:pic>
            </a:graphicData>
          </a:graphic>
          <wp14:sizeRelH relativeFrom="page">
            <wp14:pctWidth>0</wp14:pctWidth>
          </wp14:sizeRelH>
          <wp14:sizeRelV relativeFrom="page">
            <wp14:pctHeight>0</wp14:pctHeight>
          </wp14:sizeRelV>
        </wp:anchor>
      </w:drawing>
    </w:r>
    <w:r w:rsidR="00966B7E">
      <w:rPr>
        <w:noProof/>
      </w:rPr>
      <w:drawing>
        <wp:anchor distT="0" distB="0" distL="114300" distR="114300" simplePos="0" relativeHeight="251661312" behindDoc="1" locked="0" layoutInCell="1" allowOverlap="1" wp14:anchorId="0BC1B125" wp14:editId="70A22B16">
          <wp:simplePos x="0" y="0"/>
          <wp:positionH relativeFrom="margin">
            <wp:posOffset>-624205</wp:posOffset>
          </wp:positionH>
          <wp:positionV relativeFrom="paragraph">
            <wp:posOffset>-646577</wp:posOffset>
          </wp:positionV>
          <wp:extent cx="2863215" cy="1503045"/>
          <wp:effectExtent l="0" t="0" r="0" b="1905"/>
          <wp:wrapThrough wrapText="bothSides">
            <wp:wrapPolygon edited="0">
              <wp:start x="0" y="0"/>
              <wp:lineTo x="0" y="21354"/>
              <wp:lineTo x="21413" y="21354"/>
              <wp:lineTo x="21413" y="0"/>
              <wp:lineTo x="0" y="0"/>
            </wp:wrapPolygon>
          </wp:wrapThrough>
          <wp:docPr id="7882763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9932"/>
                  <a:stretch>
                    <a:fillRect/>
                  </a:stretch>
                </pic:blipFill>
                <pic:spPr bwMode="auto">
                  <a:xfrm>
                    <a:off x="0" y="0"/>
                    <a:ext cx="2863215" cy="1503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F93437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i1025" type="#_x0000_t75" alt="User with solid fill" style="width:12.75pt;height:12.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" o:bullet="t">
        <v:imagedata r:id="rId1" o:title="" croptop="-4463f" cropbottom="-5403f" cropleft="-7338f" cropright="-8350f"/>
      </v:shape>
    </w:pict>
  </w:numPicBullet>
  <w:abstractNum w:abstractNumId="0" w15:restartNumberingAfterBreak="0">
    <w:nsid w:val="191F7754"/>
    <w:multiLevelType w:val="hybridMultilevel"/>
    <w:tmpl w:val="BDD4FA6C"/>
    <w:lvl w:ilvl="0" w:tplc="0C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2E3A7A"/>
    <w:multiLevelType w:val="hybridMultilevel"/>
    <w:tmpl w:val="93DE14A8"/>
    <w:lvl w:ilvl="0" w:tplc="1816547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D410B5C"/>
    <w:multiLevelType w:val="hybridMultilevel"/>
    <w:tmpl w:val="400ED46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35135A"/>
    <w:multiLevelType w:val="hybridMultilevel"/>
    <w:tmpl w:val="543E52C8"/>
    <w:lvl w:ilvl="0" w:tplc="17A6A602">
      <w:start w:val="1"/>
      <w:numFmt w:val="bullet"/>
      <w:lvlText w:val=""/>
      <w:lvlJc w:val="left"/>
      <w:pPr>
        <w:tabs>
          <w:tab w:val="num" w:pos="720"/>
        </w:tabs>
        <w:ind w:left="720" w:hanging="360"/>
      </w:pPr>
      <w:rPr>
        <w:rFonts w:ascii="Wingdings" w:hAnsi="Wingdings" w:hint="default"/>
      </w:rPr>
    </w:lvl>
    <w:lvl w:ilvl="1" w:tplc="4B1CFC76" w:tentative="1">
      <w:start w:val="1"/>
      <w:numFmt w:val="bullet"/>
      <w:lvlText w:val=""/>
      <w:lvlJc w:val="left"/>
      <w:pPr>
        <w:tabs>
          <w:tab w:val="num" w:pos="1440"/>
        </w:tabs>
        <w:ind w:left="1440" w:hanging="360"/>
      </w:pPr>
      <w:rPr>
        <w:rFonts w:ascii="Wingdings" w:hAnsi="Wingdings" w:hint="default"/>
      </w:rPr>
    </w:lvl>
    <w:lvl w:ilvl="2" w:tplc="04185044" w:tentative="1">
      <w:start w:val="1"/>
      <w:numFmt w:val="bullet"/>
      <w:lvlText w:val=""/>
      <w:lvlJc w:val="left"/>
      <w:pPr>
        <w:tabs>
          <w:tab w:val="num" w:pos="2160"/>
        </w:tabs>
        <w:ind w:left="2160" w:hanging="360"/>
      </w:pPr>
      <w:rPr>
        <w:rFonts w:ascii="Wingdings" w:hAnsi="Wingdings" w:hint="default"/>
      </w:rPr>
    </w:lvl>
    <w:lvl w:ilvl="3" w:tplc="A62091BA" w:tentative="1">
      <w:start w:val="1"/>
      <w:numFmt w:val="bullet"/>
      <w:lvlText w:val=""/>
      <w:lvlJc w:val="left"/>
      <w:pPr>
        <w:tabs>
          <w:tab w:val="num" w:pos="2880"/>
        </w:tabs>
        <w:ind w:left="2880" w:hanging="360"/>
      </w:pPr>
      <w:rPr>
        <w:rFonts w:ascii="Wingdings" w:hAnsi="Wingdings" w:hint="default"/>
      </w:rPr>
    </w:lvl>
    <w:lvl w:ilvl="4" w:tplc="21C016D0" w:tentative="1">
      <w:start w:val="1"/>
      <w:numFmt w:val="bullet"/>
      <w:lvlText w:val=""/>
      <w:lvlJc w:val="left"/>
      <w:pPr>
        <w:tabs>
          <w:tab w:val="num" w:pos="3600"/>
        </w:tabs>
        <w:ind w:left="3600" w:hanging="360"/>
      </w:pPr>
      <w:rPr>
        <w:rFonts w:ascii="Wingdings" w:hAnsi="Wingdings" w:hint="default"/>
      </w:rPr>
    </w:lvl>
    <w:lvl w:ilvl="5" w:tplc="9F04D558" w:tentative="1">
      <w:start w:val="1"/>
      <w:numFmt w:val="bullet"/>
      <w:lvlText w:val=""/>
      <w:lvlJc w:val="left"/>
      <w:pPr>
        <w:tabs>
          <w:tab w:val="num" w:pos="4320"/>
        </w:tabs>
        <w:ind w:left="4320" w:hanging="360"/>
      </w:pPr>
      <w:rPr>
        <w:rFonts w:ascii="Wingdings" w:hAnsi="Wingdings" w:hint="default"/>
      </w:rPr>
    </w:lvl>
    <w:lvl w:ilvl="6" w:tplc="14E2A158" w:tentative="1">
      <w:start w:val="1"/>
      <w:numFmt w:val="bullet"/>
      <w:lvlText w:val=""/>
      <w:lvlJc w:val="left"/>
      <w:pPr>
        <w:tabs>
          <w:tab w:val="num" w:pos="5040"/>
        </w:tabs>
        <w:ind w:left="5040" w:hanging="360"/>
      </w:pPr>
      <w:rPr>
        <w:rFonts w:ascii="Wingdings" w:hAnsi="Wingdings" w:hint="default"/>
      </w:rPr>
    </w:lvl>
    <w:lvl w:ilvl="7" w:tplc="20C22868" w:tentative="1">
      <w:start w:val="1"/>
      <w:numFmt w:val="bullet"/>
      <w:lvlText w:val=""/>
      <w:lvlJc w:val="left"/>
      <w:pPr>
        <w:tabs>
          <w:tab w:val="num" w:pos="5760"/>
        </w:tabs>
        <w:ind w:left="5760" w:hanging="360"/>
      </w:pPr>
      <w:rPr>
        <w:rFonts w:ascii="Wingdings" w:hAnsi="Wingdings" w:hint="default"/>
      </w:rPr>
    </w:lvl>
    <w:lvl w:ilvl="8" w:tplc="649AE9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ED4ACE"/>
    <w:multiLevelType w:val="hybridMultilevel"/>
    <w:tmpl w:val="FA2E41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1312D9F"/>
    <w:multiLevelType w:val="hybridMultilevel"/>
    <w:tmpl w:val="D10062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7D5E6C"/>
    <w:multiLevelType w:val="hybridMultilevel"/>
    <w:tmpl w:val="BF9095F8"/>
    <w:lvl w:ilvl="0" w:tplc="FFFFFFFF">
      <w:start w:val="1"/>
      <w:numFmt w:val="bullet"/>
      <w:lvlText w:val=""/>
      <w:lvlJc w:val="left"/>
      <w:pPr>
        <w:ind w:left="360" w:hanging="360"/>
      </w:pPr>
      <w:rPr>
        <w:rFonts w:ascii="Symbol" w:hAnsi="Symbol" w:hint="default"/>
      </w:rPr>
    </w:lvl>
    <w:lvl w:ilvl="1" w:tplc="21B4453A">
      <w:start w:val="1"/>
      <w:numFmt w:val="bullet"/>
      <w:lvlText w:val="□"/>
      <w:lvlJc w:val="left"/>
      <w:pPr>
        <w:ind w:left="1080" w:hanging="360"/>
      </w:pPr>
      <w:rPr>
        <w:rFonts w:ascii="Aptos" w:hAnsi="Apto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B051601"/>
    <w:multiLevelType w:val="hybridMultilevel"/>
    <w:tmpl w:val="16B8F5F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4D8788C"/>
    <w:multiLevelType w:val="hybridMultilevel"/>
    <w:tmpl w:val="5A48D834"/>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F62E8E"/>
    <w:multiLevelType w:val="hybridMultilevel"/>
    <w:tmpl w:val="74427F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4010AB7"/>
    <w:multiLevelType w:val="hybridMultilevel"/>
    <w:tmpl w:val="92F2BF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76F4064"/>
    <w:multiLevelType w:val="hybridMultilevel"/>
    <w:tmpl w:val="39DAE36E"/>
    <w:lvl w:ilvl="0" w:tplc="FFFFFFFF">
      <w:start w:val="1"/>
      <w:numFmt w:val="bullet"/>
      <w:lvlText w:val=""/>
      <w:lvlJc w:val="left"/>
      <w:pPr>
        <w:ind w:left="360" w:hanging="360"/>
      </w:pPr>
      <w:rPr>
        <w:rFonts w:ascii="Symbol" w:hAnsi="Symbol" w:hint="default"/>
      </w:rPr>
    </w:lvl>
    <w:lvl w:ilvl="1" w:tplc="21B4453A">
      <w:start w:val="1"/>
      <w:numFmt w:val="bullet"/>
      <w:lvlText w:val="□"/>
      <w:lvlJc w:val="left"/>
      <w:pPr>
        <w:ind w:left="1080" w:hanging="360"/>
      </w:pPr>
      <w:rPr>
        <w:rFonts w:ascii="Aptos" w:hAnsi="Apto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32129994">
    <w:abstractNumId w:val="4"/>
  </w:num>
  <w:num w:numId="2" w16cid:durableId="1524397784">
    <w:abstractNumId w:val="3"/>
  </w:num>
  <w:num w:numId="3" w16cid:durableId="1792434551">
    <w:abstractNumId w:val="9"/>
  </w:num>
  <w:num w:numId="4" w16cid:durableId="1840001703">
    <w:abstractNumId w:val="7"/>
  </w:num>
  <w:num w:numId="5" w16cid:durableId="865950688">
    <w:abstractNumId w:val="0"/>
  </w:num>
  <w:num w:numId="6" w16cid:durableId="513031308">
    <w:abstractNumId w:val="1"/>
  </w:num>
  <w:num w:numId="7" w16cid:durableId="907836651">
    <w:abstractNumId w:val="2"/>
  </w:num>
  <w:num w:numId="8" w16cid:durableId="1843161942">
    <w:abstractNumId w:val="11"/>
  </w:num>
  <w:num w:numId="9" w16cid:durableId="381297808">
    <w:abstractNumId w:val="6"/>
  </w:num>
  <w:num w:numId="10" w16cid:durableId="1723139571">
    <w:abstractNumId w:val="8"/>
  </w:num>
  <w:num w:numId="11" w16cid:durableId="947810172">
    <w:abstractNumId w:val="5"/>
  </w:num>
  <w:num w:numId="12" w16cid:durableId="1858420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V32+J6QeyZ4pmz+OxiAd8+Z5E3nKz+yb7GFfKndyec2W4+6Fc4D+UrGQnAd56FJQgro9MtoA8rORT/S5RXNHg==" w:salt="jpaMCRSAyB8V7b/8pEXk4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CB"/>
    <w:rsid w:val="0001330D"/>
    <w:rsid w:val="00014906"/>
    <w:rsid w:val="00016DE3"/>
    <w:rsid w:val="000178F8"/>
    <w:rsid w:val="000212D8"/>
    <w:rsid w:val="00026765"/>
    <w:rsid w:val="000413C2"/>
    <w:rsid w:val="00044F49"/>
    <w:rsid w:val="000450EC"/>
    <w:rsid w:val="0004550B"/>
    <w:rsid w:val="00074B0B"/>
    <w:rsid w:val="0007600C"/>
    <w:rsid w:val="000821B9"/>
    <w:rsid w:val="00084E79"/>
    <w:rsid w:val="000857B7"/>
    <w:rsid w:val="00087C8B"/>
    <w:rsid w:val="000A0EE4"/>
    <w:rsid w:val="000A722F"/>
    <w:rsid w:val="000C54BB"/>
    <w:rsid w:val="000F0CA1"/>
    <w:rsid w:val="000F33E2"/>
    <w:rsid w:val="000F4BBD"/>
    <w:rsid w:val="00105838"/>
    <w:rsid w:val="00113DA5"/>
    <w:rsid w:val="00114104"/>
    <w:rsid w:val="00114D69"/>
    <w:rsid w:val="00116BE9"/>
    <w:rsid w:val="00116EE6"/>
    <w:rsid w:val="0012091A"/>
    <w:rsid w:val="001240ED"/>
    <w:rsid w:val="001447A6"/>
    <w:rsid w:val="001507D3"/>
    <w:rsid w:val="00156368"/>
    <w:rsid w:val="00161017"/>
    <w:rsid w:val="0016415D"/>
    <w:rsid w:val="00181871"/>
    <w:rsid w:val="0018441A"/>
    <w:rsid w:val="001856BA"/>
    <w:rsid w:val="00187FAB"/>
    <w:rsid w:val="00192946"/>
    <w:rsid w:val="001A31F1"/>
    <w:rsid w:val="001B2EBE"/>
    <w:rsid w:val="001B51CE"/>
    <w:rsid w:val="001B6E57"/>
    <w:rsid w:val="001C2BC9"/>
    <w:rsid w:val="001D49CB"/>
    <w:rsid w:val="001D78B1"/>
    <w:rsid w:val="001E105E"/>
    <w:rsid w:val="001E25C1"/>
    <w:rsid w:val="001E7AAA"/>
    <w:rsid w:val="001F310A"/>
    <w:rsid w:val="001F6963"/>
    <w:rsid w:val="00210B25"/>
    <w:rsid w:val="00217A7B"/>
    <w:rsid w:val="00223F4C"/>
    <w:rsid w:val="0023419F"/>
    <w:rsid w:val="00242B1D"/>
    <w:rsid w:val="00246664"/>
    <w:rsid w:val="00247E90"/>
    <w:rsid w:val="0025362F"/>
    <w:rsid w:val="00255900"/>
    <w:rsid w:val="002573D5"/>
    <w:rsid w:val="00263E20"/>
    <w:rsid w:val="00266ACB"/>
    <w:rsid w:val="002B04FF"/>
    <w:rsid w:val="002B58F6"/>
    <w:rsid w:val="002B5B83"/>
    <w:rsid w:val="002C7F85"/>
    <w:rsid w:val="002E2D1A"/>
    <w:rsid w:val="002E3EBE"/>
    <w:rsid w:val="002E4B64"/>
    <w:rsid w:val="002E5D60"/>
    <w:rsid w:val="002F0BCA"/>
    <w:rsid w:val="002F3061"/>
    <w:rsid w:val="003001F5"/>
    <w:rsid w:val="00306559"/>
    <w:rsid w:val="00313326"/>
    <w:rsid w:val="00314FE3"/>
    <w:rsid w:val="00317801"/>
    <w:rsid w:val="003228AB"/>
    <w:rsid w:val="003269DE"/>
    <w:rsid w:val="00330F12"/>
    <w:rsid w:val="00333080"/>
    <w:rsid w:val="00341C8E"/>
    <w:rsid w:val="003444B4"/>
    <w:rsid w:val="00345325"/>
    <w:rsid w:val="00345502"/>
    <w:rsid w:val="00352B5C"/>
    <w:rsid w:val="00354FA3"/>
    <w:rsid w:val="00355A70"/>
    <w:rsid w:val="003566C9"/>
    <w:rsid w:val="0036240F"/>
    <w:rsid w:val="0037399D"/>
    <w:rsid w:val="00381F7B"/>
    <w:rsid w:val="00393A29"/>
    <w:rsid w:val="003A7A36"/>
    <w:rsid w:val="003C2FE9"/>
    <w:rsid w:val="003C6404"/>
    <w:rsid w:val="003D0CA4"/>
    <w:rsid w:val="003D15AB"/>
    <w:rsid w:val="003D434C"/>
    <w:rsid w:val="003D49C4"/>
    <w:rsid w:val="003E34A8"/>
    <w:rsid w:val="003E4E87"/>
    <w:rsid w:val="003F026B"/>
    <w:rsid w:val="003F13EF"/>
    <w:rsid w:val="003F3D3F"/>
    <w:rsid w:val="003F7990"/>
    <w:rsid w:val="004025CB"/>
    <w:rsid w:val="00405481"/>
    <w:rsid w:val="00426811"/>
    <w:rsid w:val="0043129F"/>
    <w:rsid w:val="0044162B"/>
    <w:rsid w:val="00443441"/>
    <w:rsid w:val="00443F1D"/>
    <w:rsid w:val="00445A05"/>
    <w:rsid w:val="00457159"/>
    <w:rsid w:val="00463D8E"/>
    <w:rsid w:val="00465B6D"/>
    <w:rsid w:val="004665CF"/>
    <w:rsid w:val="004730C3"/>
    <w:rsid w:val="00476989"/>
    <w:rsid w:val="00481900"/>
    <w:rsid w:val="004825CA"/>
    <w:rsid w:val="00495A85"/>
    <w:rsid w:val="004A4703"/>
    <w:rsid w:val="004A5C2B"/>
    <w:rsid w:val="004A707F"/>
    <w:rsid w:val="004D0E23"/>
    <w:rsid w:val="004E2DFD"/>
    <w:rsid w:val="004E492D"/>
    <w:rsid w:val="004E4C08"/>
    <w:rsid w:val="004E7D45"/>
    <w:rsid w:val="004F7675"/>
    <w:rsid w:val="0050715B"/>
    <w:rsid w:val="00512FA2"/>
    <w:rsid w:val="005205A3"/>
    <w:rsid w:val="00523F57"/>
    <w:rsid w:val="00527873"/>
    <w:rsid w:val="00534E44"/>
    <w:rsid w:val="00554DB3"/>
    <w:rsid w:val="00560541"/>
    <w:rsid w:val="00566DD0"/>
    <w:rsid w:val="00576060"/>
    <w:rsid w:val="00580545"/>
    <w:rsid w:val="0058417A"/>
    <w:rsid w:val="005900A4"/>
    <w:rsid w:val="00591703"/>
    <w:rsid w:val="00593289"/>
    <w:rsid w:val="00593CE4"/>
    <w:rsid w:val="005A2D58"/>
    <w:rsid w:val="005A404B"/>
    <w:rsid w:val="005B02CF"/>
    <w:rsid w:val="005B675A"/>
    <w:rsid w:val="005C01D2"/>
    <w:rsid w:val="005C242B"/>
    <w:rsid w:val="005C3106"/>
    <w:rsid w:val="005C46B3"/>
    <w:rsid w:val="005C668F"/>
    <w:rsid w:val="005D31BE"/>
    <w:rsid w:val="005D3BBD"/>
    <w:rsid w:val="005E4B5A"/>
    <w:rsid w:val="005E6C99"/>
    <w:rsid w:val="005E7D28"/>
    <w:rsid w:val="0061054A"/>
    <w:rsid w:val="0061111E"/>
    <w:rsid w:val="00620B95"/>
    <w:rsid w:val="006368B1"/>
    <w:rsid w:val="00637370"/>
    <w:rsid w:val="0064322D"/>
    <w:rsid w:val="006441DE"/>
    <w:rsid w:val="006572F2"/>
    <w:rsid w:val="00657F73"/>
    <w:rsid w:val="00660439"/>
    <w:rsid w:val="00662148"/>
    <w:rsid w:val="006704CA"/>
    <w:rsid w:val="00673FA9"/>
    <w:rsid w:val="006740EE"/>
    <w:rsid w:val="00684882"/>
    <w:rsid w:val="00696373"/>
    <w:rsid w:val="006A2678"/>
    <w:rsid w:val="006B19D2"/>
    <w:rsid w:val="006B2D28"/>
    <w:rsid w:val="006D29CE"/>
    <w:rsid w:val="006D75D3"/>
    <w:rsid w:val="006E493B"/>
    <w:rsid w:val="006E63B8"/>
    <w:rsid w:val="006F2624"/>
    <w:rsid w:val="0070492E"/>
    <w:rsid w:val="00723685"/>
    <w:rsid w:val="00730632"/>
    <w:rsid w:val="00731D3B"/>
    <w:rsid w:val="007515C6"/>
    <w:rsid w:val="00762678"/>
    <w:rsid w:val="00791811"/>
    <w:rsid w:val="00792205"/>
    <w:rsid w:val="00795067"/>
    <w:rsid w:val="007966EE"/>
    <w:rsid w:val="007A3095"/>
    <w:rsid w:val="007B797D"/>
    <w:rsid w:val="007D2E3E"/>
    <w:rsid w:val="007D70F5"/>
    <w:rsid w:val="007E0C19"/>
    <w:rsid w:val="007E1504"/>
    <w:rsid w:val="007E4C24"/>
    <w:rsid w:val="007F54F9"/>
    <w:rsid w:val="007F55D9"/>
    <w:rsid w:val="00800F6B"/>
    <w:rsid w:val="00801249"/>
    <w:rsid w:val="008070FC"/>
    <w:rsid w:val="00812E85"/>
    <w:rsid w:val="008235E4"/>
    <w:rsid w:val="008265B9"/>
    <w:rsid w:val="008309DD"/>
    <w:rsid w:val="00830AF7"/>
    <w:rsid w:val="00837FB2"/>
    <w:rsid w:val="00841AE5"/>
    <w:rsid w:val="0085082F"/>
    <w:rsid w:val="00856586"/>
    <w:rsid w:val="00866F66"/>
    <w:rsid w:val="00867CF8"/>
    <w:rsid w:val="008714C3"/>
    <w:rsid w:val="008721CD"/>
    <w:rsid w:val="00873B8C"/>
    <w:rsid w:val="00874398"/>
    <w:rsid w:val="00884714"/>
    <w:rsid w:val="00890D77"/>
    <w:rsid w:val="00892DC1"/>
    <w:rsid w:val="008A1867"/>
    <w:rsid w:val="008A673C"/>
    <w:rsid w:val="008D31BF"/>
    <w:rsid w:val="00903DF2"/>
    <w:rsid w:val="00907D27"/>
    <w:rsid w:val="00907D2D"/>
    <w:rsid w:val="0091550F"/>
    <w:rsid w:val="00916DB8"/>
    <w:rsid w:val="00920CA7"/>
    <w:rsid w:val="00931D0F"/>
    <w:rsid w:val="00932448"/>
    <w:rsid w:val="00937E6E"/>
    <w:rsid w:val="009431DB"/>
    <w:rsid w:val="009453BD"/>
    <w:rsid w:val="009620A3"/>
    <w:rsid w:val="00965AD1"/>
    <w:rsid w:val="00966B7E"/>
    <w:rsid w:val="00976A43"/>
    <w:rsid w:val="0098309E"/>
    <w:rsid w:val="0099020B"/>
    <w:rsid w:val="009961E1"/>
    <w:rsid w:val="009978D8"/>
    <w:rsid w:val="009A5893"/>
    <w:rsid w:val="009B411B"/>
    <w:rsid w:val="009B47D2"/>
    <w:rsid w:val="009B5C69"/>
    <w:rsid w:val="009C343B"/>
    <w:rsid w:val="009C7CED"/>
    <w:rsid w:val="009D33D0"/>
    <w:rsid w:val="009E4E4E"/>
    <w:rsid w:val="009E6EDA"/>
    <w:rsid w:val="009F5E3A"/>
    <w:rsid w:val="009F6C7C"/>
    <w:rsid w:val="00A07341"/>
    <w:rsid w:val="00A12811"/>
    <w:rsid w:val="00A246BB"/>
    <w:rsid w:val="00A26023"/>
    <w:rsid w:val="00A301BB"/>
    <w:rsid w:val="00A3356C"/>
    <w:rsid w:val="00A35254"/>
    <w:rsid w:val="00A41737"/>
    <w:rsid w:val="00A42FCE"/>
    <w:rsid w:val="00A45E33"/>
    <w:rsid w:val="00A55183"/>
    <w:rsid w:val="00A60EC2"/>
    <w:rsid w:val="00A61530"/>
    <w:rsid w:val="00A659B4"/>
    <w:rsid w:val="00A72F99"/>
    <w:rsid w:val="00A833AB"/>
    <w:rsid w:val="00AA5E9C"/>
    <w:rsid w:val="00AA67AA"/>
    <w:rsid w:val="00AB28E0"/>
    <w:rsid w:val="00AB3FCD"/>
    <w:rsid w:val="00AB559C"/>
    <w:rsid w:val="00AD271F"/>
    <w:rsid w:val="00AD3981"/>
    <w:rsid w:val="00AD7591"/>
    <w:rsid w:val="00AE35BE"/>
    <w:rsid w:val="00AF0DBC"/>
    <w:rsid w:val="00AF4408"/>
    <w:rsid w:val="00B060EB"/>
    <w:rsid w:val="00B068D7"/>
    <w:rsid w:val="00B12CF4"/>
    <w:rsid w:val="00B137B2"/>
    <w:rsid w:val="00B20D52"/>
    <w:rsid w:val="00B2396B"/>
    <w:rsid w:val="00B32839"/>
    <w:rsid w:val="00B33CB1"/>
    <w:rsid w:val="00B423BB"/>
    <w:rsid w:val="00B457B7"/>
    <w:rsid w:val="00B55BEF"/>
    <w:rsid w:val="00B57571"/>
    <w:rsid w:val="00B579E4"/>
    <w:rsid w:val="00B80294"/>
    <w:rsid w:val="00B8357E"/>
    <w:rsid w:val="00B87CCB"/>
    <w:rsid w:val="00B93754"/>
    <w:rsid w:val="00B97E5A"/>
    <w:rsid w:val="00BA5FEA"/>
    <w:rsid w:val="00BD255A"/>
    <w:rsid w:val="00BE41C7"/>
    <w:rsid w:val="00C001CF"/>
    <w:rsid w:val="00C0558D"/>
    <w:rsid w:val="00C231EE"/>
    <w:rsid w:val="00C23808"/>
    <w:rsid w:val="00C251C2"/>
    <w:rsid w:val="00C37E5E"/>
    <w:rsid w:val="00C40715"/>
    <w:rsid w:val="00C44EAA"/>
    <w:rsid w:val="00C4785E"/>
    <w:rsid w:val="00C51D86"/>
    <w:rsid w:val="00C6518D"/>
    <w:rsid w:val="00C67B0D"/>
    <w:rsid w:val="00C90760"/>
    <w:rsid w:val="00C92DDB"/>
    <w:rsid w:val="00C93184"/>
    <w:rsid w:val="00C95132"/>
    <w:rsid w:val="00CB3F63"/>
    <w:rsid w:val="00CC100F"/>
    <w:rsid w:val="00CC128E"/>
    <w:rsid w:val="00CD4090"/>
    <w:rsid w:val="00CE0D2F"/>
    <w:rsid w:val="00CE21FF"/>
    <w:rsid w:val="00CE69B5"/>
    <w:rsid w:val="00D04CC1"/>
    <w:rsid w:val="00D07521"/>
    <w:rsid w:val="00D17903"/>
    <w:rsid w:val="00D3273C"/>
    <w:rsid w:val="00D36808"/>
    <w:rsid w:val="00D40FE0"/>
    <w:rsid w:val="00D41784"/>
    <w:rsid w:val="00D4284A"/>
    <w:rsid w:val="00D55747"/>
    <w:rsid w:val="00D56843"/>
    <w:rsid w:val="00D60D7B"/>
    <w:rsid w:val="00D73187"/>
    <w:rsid w:val="00D738AA"/>
    <w:rsid w:val="00D915F4"/>
    <w:rsid w:val="00D9613F"/>
    <w:rsid w:val="00DA1B5F"/>
    <w:rsid w:val="00DA5969"/>
    <w:rsid w:val="00DA7374"/>
    <w:rsid w:val="00DC39C6"/>
    <w:rsid w:val="00DC7079"/>
    <w:rsid w:val="00DD0208"/>
    <w:rsid w:val="00DF451B"/>
    <w:rsid w:val="00DF4C52"/>
    <w:rsid w:val="00DF5CCC"/>
    <w:rsid w:val="00DF7920"/>
    <w:rsid w:val="00E12A36"/>
    <w:rsid w:val="00E273D5"/>
    <w:rsid w:val="00E27E71"/>
    <w:rsid w:val="00E41BCB"/>
    <w:rsid w:val="00E442ED"/>
    <w:rsid w:val="00E50902"/>
    <w:rsid w:val="00E70F09"/>
    <w:rsid w:val="00E74CF0"/>
    <w:rsid w:val="00E76B7F"/>
    <w:rsid w:val="00E914D8"/>
    <w:rsid w:val="00E926D0"/>
    <w:rsid w:val="00EA2AA5"/>
    <w:rsid w:val="00EA7D35"/>
    <w:rsid w:val="00EB0375"/>
    <w:rsid w:val="00EB78E2"/>
    <w:rsid w:val="00EC0CBB"/>
    <w:rsid w:val="00EC3BA4"/>
    <w:rsid w:val="00EC494B"/>
    <w:rsid w:val="00ED5D42"/>
    <w:rsid w:val="00EE3079"/>
    <w:rsid w:val="00EF018C"/>
    <w:rsid w:val="00EF6F21"/>
    <w:rsid w:val="00F13EDB"/>
    <w:rsid w:val="00F17108"/>
    <w:rsid w:val="00F204A2"/>
    <w:rsid w:val="00F22EBC"/>
    <w:rsid w:val="00F30286"/>
    <w:rsid w:val="00F45F34"/>
    <w:rsid w:val="00F54756"/>
    <w:rsid w:val="00F574CC"/>
    <w:rsid w:val="00F70754"/>
    <w:rsid w:val="00F71270"/>
    <w:rsid w:val="00F717EB"/>
    <w:rsid w:val="00F72B93"/>
    <w:rsid w:val="00F75DFD"/>
    <w:rsid w:val="00F84E5E"/>
    <w:rsid w:val="00F873A2"/>
    <w:rsid w:val="00F9158B"/>
    <w:rsid w:val="00F93935"/>
    <w:rsid w:val="00F96A77"/>
    <w:rsid w:val="00FA1739"/>
    <w:rsid w:val="00FA2E21"/>
    <w:rsid w:val="00FA3066"/>
    <w:rsid w:val="00FA61D2"/>
    <w:rsid w:val="00FC5350"/>
    <w:rsid w:val="00FD0075"/>
    <w:rsid w:val="00FD3D22"/>
    <w:rsid w:val="00FE33BD"/>
    <w:rsid w:val="00FE3679"/>
    <w:rsid w:val="00FF011A"/>
    <w:rsid w:val="00FF2664"/>
    <w:rsid w:val="00FF6AB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2AD1A"/>
  <w15:chartTrackingRefBased/>
  <w15:docId w15:val="{624F4B2C-8018-47A4-B936-B045DF70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B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41B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41BC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41B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B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BC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41BC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41BC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41B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B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BCB"/>
    <w:rPr>
      <w:rFonts w:eastAsiaTheme="majorEastAsia" w:cstheme="majorBidi"/>
      <w:color w:val="272727" w:themeColor="text1" w:themeTint="D8"/>
    </w:rPr>
  </w:style>
  <w:style w:type="paragraph" w:styleId="Title">
    <w:name w:val="Title"/>
    <w:basedOn w:val="Normal"/>
    <w:next w:val="Normal"/>
    <w:link w:val="TitleChar"/>
    <w:uiPriority w:val="10"/>
    <w:qFormat/>
    <w:rsid w:val="00E41B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41B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41B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41B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41BCB"/>
    <w:pPr>
      <w:spacing w:before="160"/>
      <w:jc w:val="center"/>
    </w:pPr>
    <w:rPr>
      <w:i/>
      <w:iCs/>
      <w:color w:val="404040" w:themeColor="text1" w:themeTint="BF"/>
    </w:rPr>
  </w:style>
  <w:style w:type="character" w:customStyle="1" w:styleId="QuoteChar">
    <w:name w:val="Quote Char"/>
    <w:basedOn w:val="DefaultParagraphFont"/>
    <w:link w:val="Quote"/>
    <w:uiPriority w:val="29"/>
    <w:rsid w:val="00E41BCB"/>
    <w:rPr>
      <w:i/>
      <w:iCs/>
      <w:color w:val="404040" w:themeColor="text1" w:themeTint="BF"/>
    </w:rPr>
  </w:style>
  <w:style w:type="paragraph" w:styleId="ListParagraph">
    <w:name w:val="List Paragraph"/>
    <w:basedOn w:val="Normal"/>
    <w:uiPriority w:val="34"/>
    <w:qFormat/>
    <w:rsid w:val="00E41BCB"/>
    <w:pPr>
      <w:ind w:left="720"/>
      <w:contextualSpacing/>
    </w:pPr>
  </w:style>
  <w:style w:type="character" w:styleId="IntenseEmphasis">
    <w:name w:val="Intense Emphasis"/>
    <w:basedOn w:val="DefaultParagraphFont"/>
    <w:uiPriority w:val="21"/>
    <w:qFormat/>
    <w:rsid w:val="00E41BCB"/>
    <w:rPr>
      <w:i/>
      <w:iCs/>
      <w:color w:val="0F4761" w:themeColor="accent1" w:themeShade="BF"/>
    </w:rPr>
  </w:style>
  <w:style w:type="paragraph" w:styleId="IntenseQuote">
    <w:name w:val="Intense Quote"/>
    <w:basedOn w:val="Normal"/>
    <w:next w:val="Normal"/>
    <w:link w:val="IntenseQuoteChar"/>
    <w:uiPriority w:val="30"/>
    <w:qFormat/>
    <w:rsid w:val="00E41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BCB"/>
    <w:rPr>
      <w:i/>
      <w:iCs/>
      <w:color w:val="0F4761" w:themeColor="accent1" w:themeShade="BF"/>
    </w:rPr>
  </w:style>
  <w:style w:type="character" w:styleId="IntenseReference">
    <w:name w:val="Intense Reference"/>
    <w:basedOn w:val="DefaultParagraphFont"/>
    <w:uiPriority w:val="32"/>
    <w:qFormat/>
    <w:rsid w:val="00E41BCB"/>
    <w:rPr>
      <w:b/>
      <w:bCs/>
      <w:smallCaps/>
      <w:color w:val="0F4761" w:themeColor="accent1" w:themeShade="BF"/>
      <w:spacing w:val="5"/>
    </w:rPr>
  </w:style>
  <w:style w:type="paragraph" w:styleId="Header">
    <w:name w:val="header"/>
    <w:basedOn w:val="Normal"/>
    <w:link w:val="HeaderChar"/>
    <w:uiPriority w:val="99"/>
    <w:unhideWhenUsed/>
    <w:rsid w:val="00662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148"/>
  </w:style>
  <w:style w:type="paragraph" w:styleId="Footer">
    <w:name w:val="footer"/>
    <w:basedOn w:val="Normal"/>
    <w:link w:val="FooterChar"/>
    <w:uiPriority w:val="99"/>
    <w:unhideWhenUsed/>
    <w:rsid w:val="00662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148"/>
  </w:style>
  <w:style w:type="character" w:styleId="Hyperlink">
    <w:name w:val="Hyperlink"/>
    <w:basedOn w:val="DefaultParagraphFont"/>
    <w:uiPriority w:val="99"/>
    <w:unhideWhenUsed/>
    <w:rsid w:val="000F33E2"/>
    <w:rPr>
      <w:color w:val="467886" w:themeColor="hyperlink"/>
      <w:u w:val="single"/>
    </w:rPr>
  </w:style>
  <w:style w:type="character" w:styleId="UnresolvedMention">
    <w:name w:val="Unresolved Mention"/>
    <w:basedOn w:val="DefaultParagraphFont"/>
    <w:uiPriority w:val="99"/>
    <w:semiHidden/>
    <w:unhideWhenUsed/>
    <w:rsid w:val="000F33E2"/>
    <w:rPr>
      <w:color w:val="605E5C"/>
      <w:shd w:val="clear" w:color="auto" w:fill="E1DFDD"/>
    </w:rPr>
  </w:style>
  <w:style w:type="paragraph" w:styleId="Revision">
    <w:name w:val="Revision"/>
    <w:hidden/>
    <w:uiPriority w:val="99"/>
    <w:semiHidden/>
    <w:rsid w:val="00983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gov.au/government/publications/commissioners-instruction-48-permanent-vacancies" TargetMode="External"/><Relationship Id="rId13" Type="http://schemas.openxmlformats.org/officeDocument/2006/relationships/image" Target="media/image4.png"/><Relationship Id="rId18" Type="http://schemas.openxmlformats.org/officeDocument/2006/relationships/hyperlink" Target="https://www.wa.gov.au/government/publications/using-limited-searc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svg"/><Relationship Id="rId7" Type="http://schemas.openxmlformats.org/officeDocument/2006/relationships/hyperlink" Target="https://www.wa.gov.au/government/publications/commissioners-instruction-48-permanent-vacancies" TargetMode="External"/><Relationship Id="rId12" Type="http://schemas.openxmlformats.org/officeDocument/2006/relationships/image" Target="media/image3.svg"/><Relationship Id="rId17" Type="http://schemas.openxmlformats.org/officeDocument/2006/relationships/hyperlink" Target="https://www.wa.gov.au/government/publications/using-limited-searc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a.gov.au/government/publications/using-limited-search" TargetMode="External"/><Relationship Id="rId20" Type="http://schemas.openxmlformats.org/officeDocument/2006/relationships/hyperlink" Target="https://search.jobs.wa.gov.au/page.php?pageID=2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30.svg"/><Relationship Id="rId5" Type="http://schemas.openxmlformats.org/officeDocument/2006/relationships/footnotes" Target="footnotes.xml"/><Relationship Id="rId15" Type="http://schemas.openxmlformats.org/officeDocument/2006/relationships/hyperlink" Target="https://www.wa.gov.au/government/publications/using-limited-search" TargetMode="External"/><Relationship Id="rId23" Type="http://schemas.openxmlformats.org/officeDocument/2006/relationships/image" Target="media/image20.png"/><Relationship Id="rId10" Type="http://schemas.openxmlformats.org/officeDocument/2006/relationships/hyperlink" Target="https://www.wa.gov.au/government/publications/using-pool-recruitment" TargetMode="External"/><Relationship Id="rId19" Type="http://schemas.openxmlformats.org/officeDocument/2006/relationships/hyperlink" Target="https://search.jobs.wa.gov.au/page.php?pageID=215" TargetMode="External"/><Relationship Id="rId4" Type="http://schemas.openxmlformats.org/officeDocument/2006/relationships/webSettings" Target="webSettings.xml"/><Relationship Id="rId9" Type="http://schemas.openxmlformats.org/officeDocument/2006/relationships/hyperlink" Target="https://www.wa.gov.au/government/publications/using-pool-recruitment" TargetMode="External"/><Relationship Id="rId14" Type="http://schemas.openxmlformats.org/officeDocument/2006/relationships/image" Target="media/image5.svg"/><Relationship Id="rId22" Type="http://schemas.openxmlformats.org/officeDocument/2006/relationships/image" Target="media/image7.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8</DocSecurity>
  <Lines>5</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Mianulli, Ann</dc:creator>
  <cp:keywords/>
  <dc:description/>
  <cp:lastModifiedBy>Hewett, Mikaela</cp:lastModifiedBy>
  <cp:revision>2</cp:revision>
  <cp:lastPrinted>2026-02-25T06:20:00Z</cp:lastPrinted>
  <dcterms:created xsi:type="dcterms:W3CDTF">2026-03-09T05:34:00Z</dcterms:created>
  <dcterms:modified xsi:type="dcterms:W3CDTF">2026-03-09T05:34:00Z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2025-11-26T05:41:39Z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3594cf64-1b7d-43e4-ad49-2a030468d22a</vt:lpwstr>
  </property>
  <property fmtid="{D5CDD505-2E9C-101B-9397-08002B2CF9AE}" pid="8" name="MSIP_Label_116cf7cf-4bad-475a-a557-f71d08d59046_ContentBits">
    <vt:lpwstr>0</vt:lpwstr>
  </property>
  <property fmtid="{D5CDD505-2E9C-101B-9397-08002B2CF9AE}" pid="9" name="MSIP_Label_116cf7cf-4bad-475a-a557-f71d08d59046_Tag">
    <vt:lpwstr>10, 3, 0, 1</vt:lpwstr>
  </property>
  <property fmtid="{D5CDD505-2E9C-101B-9397-08002B2CF9AE}" pid="10" name="_AdHocReviewCycleID">
    <vt:i4>-1262922631</vt:i4>
  </property>
  <property fmtid="{D5CDD505-2E9C-101B-9397-08002B2CF9AE}" pid="11" name="_NewReviewCycle">
    <vt:lpwstr/>
  </property>
  <property fmtid="{D5CDD505-2E9C-101B-9397-08002B2CF9AE}" pid="12" name="_EmailSubject">
    <vt:lpwstr>Current decision trees </vt:lpwstr>
  </property>
  <property fmtid="{D5CDD505-2E9C-101B-9397-08002B2CF9AE}" pid="13" name="_AuthorEmail">
    <vt:lpwstr>Ann.Mianulli@psc.wa.gov.au</vt:lpwstr>
  </property>
  <property fmtid="{D5CDD505-2E9C-101B-9397-08002B2CF9AE}" pid="14" name="_AuthorEmailDisplayName">
    <vt:lpwstr>Mianulli, Ann</vt:lpwstr>
  </property>
  <property fmtid="{D5CDD505-2E9C-101B-9397-08002B2CF9AE}" pid="15" name="_PreviousAdHocReviewCycleID">
    <vt:i4>1741415309</vt:i4>
  </property>
  <property fmtid="{D5CDD505-2E9C-101B-9397-08002B2CF9AE}" pid="16" name="_ReviewingToolsShownOnce">
    <vt:lpwstr/>
  </property>
</Properties>
</file>