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40C" w14:textId="58E19232" w:rsidR="00860F4E" w:rsidRPr="002F0441" w:rsidRDefault="00860F4E" w:rsidP="00860F4E">
      <w:pPr>
        <w:pStyle w:val="BodyText"/>
        <w:rPr>
          <w:color w:val="FFFFFF" w:themeColor="background1"/>
          <w14:textFill>
            <w14:noFill/>
          </w14:textFill>
        </w:rPr>
      </w:pPr>
    </w:p>
    <w:p w14:paraId="55B69611" w14:textId="1CC903D7" w:rsidR="009B2CFC" w:rsidRPr="00167B50" w:rsidRDefault="009B2CFC" w:rsidP="001B3E65">
      <w:pPr>
        <w:spacing w:before="720" w:after="600"/>
        <w:jc w:val="right"/>
        <w:rPr>
          <w:rFonts w:asciiTheme="majorHAnsi" w:hAnsiTheme="majorHAnsi" w:cstheme="majorHAnsi"/>
          <w:b/>
          <w:color w:val="FFFFFF" w:themeColor="background1"/>
          <w:sz w:val="36"/>
          <w:szCs w:val="36"/>
        </w:rPr>
      </w:pPr>
      <w:bookmarkStart w:id="0" w:name="_Hlk215145607"/>
      <w:r w:rsidRPr="00167B50">
        <w:rPr>
          <w:rFonts w:asciiTheme="majorHAnsi" w:hAnsiTheme="majorHAnsi" w:cstheme="majorHAnsi"/>
          <w:b/>
          <w:color w:val="FFFFFF" w:themeColor="background1"/>
          <w:sz w:val="36"/>
          <w:szCs w:val="36"/>
        </w:rPr>
        <w:t>F</w:t>
      </w:r>
      <w:r w:rsidR="003B7D1C">
        <w:rPr>
          <w:rFonts w:asciiTheme="majorHAnsi" w:hAnsiTheme="majorHAnsi" w:cstheme="majorHAnsi"/>
          <w:b/>
          <w:color w:val="FFFFFF" w:themeColor="background1"/>
          <w:sz w:val="36"/>
          <w:szCs w:val="36"/>
        </w:rPr>
        <w:t>orm</w:t>
      </w:r>
    </w:p>
    <w:bookmarkEnd w:id="0"/>
    <w:p w14:paraId="38845FCB" w14:textId="42C3311F" w:rsidR="003B7D1C" w:rsidRDefault="005A2663" w:rsidP="0094758A">
      <w:pPr>
        <w:spacing w:before="240" w:after="240"/>
        <w:jc w:val="center"/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 xml:space="preserve">Registerable Surrender Instrument for the Full Surrender </w:t>
      </w:r>
      <w:r>
        <w:rPr>
          <w:rFonts w:ascii="Arial" w:eastAsiaTheme="majorEastAsia" w:hAnsi="Arial" w:cs="Arial"/>
          <w:b/>
        </w:rPr>
        <w:br/>
        <w:t xml:space="preserve">of a Petroleum or Greenhouse Gas </w:t>
      </w:r>
      <w:r w:rsidR="00FB6ED5">
        <w:rPr>
          <w:rFonts w:ascii="Arial" w:eastAsiaTheme="majorEastAsia" w:hAnsi="Arial" w:cs="Arial"/>
          <w:b/>
        </w:rPr>
        <w:t>Pipeline Licence</w:t>
      </w:r>
    </w:p>
    <w:p w14:paraId="0BB9CB46" w14:textId="77777777" w:rsidR="0094758A" w:rsidRDefault="0094758A" w:rsidP="0094758A">
      <w:pPr>
        <w:spacing w:before="240" w:after="240"/>
        <w:jc w:val="center"/>
        <w:rPr>
          <w:rStyle w:val="Legislation"/>
          <w:rFonts w:eastAsiaTheme="majorEastAsia"/>
          <w:sz w:val="20"/>
          <w:szCs w:val="20"/>
        </w:rPr>
      </w:pPr>
      <w:r w:rsidRPr="00C50A18">
        <w:rPr>
          <w:rStyle w:val="Legislation"/>
          <w:rFonts w:eastAsiaTheme="majorEastAsia"/>
          <w:sz w:val="20"/>
          <w:szCs w:val="20"/>
        </w:rPr>
        <w:t>Petroleum and Greenhouse Gas Pipelines Act 1969</w:t>
      </w:r>
    </w:p>
    <w:p w14:paraId="718D8F2F" w14:textId="0C4B06E3" w:rsidR="0094758A" w:rsidRPr="0094758A" w:rsidRDefault="0094758A" w:rsidP="0094758A">
      <w:pPr>
        <w:spacing w:before="240" w:after="240"/>
        <w:jc w:val="center"/>
        <w:rPr>
          <w:rStyle w:val="Legislation"/>
          <w:rFonts w:eastAsiaTheme="majorEastAsia"/>
          <w:i w:val="0"/>
          <w:iCs/>
          <w:sz w:val="20"/>
          <w:szCs w:val="20"/>
        </w:rPr>
      </w:pPr>
      <w:r w:rsidRPr="0094758A">
        <w:rPr>
          <w:rStyle w:val="Legislation"/>
          <w:rFonts w:eastAsiaTheme="majorEastAsia"/>
          <w:i w:val="0"/>
          <w:iCs/>
          <w:sz w:val="20"/>
          <w:szCs w:val="20"/>
        </w:rPr>
        <w:t>Section 23(4)</w:t>
      </w:r>
    </w:p>
    <w:p w14:paraId="3769240E" w14:textId="7F9E28BB" w:rsidR="0094758A" w:rsidRDefault="0094758A" w:rsidP="0094758A">
      <w:pPr>
        <w:spacing w:before="240" w:after="240"/>
        <w:rPr>
          <w:rFonts w:eastAsiaTheme="majorEastAsia" w:cs="Arial"/>
          <w:b/>
          <w:bCs/>
          <w:i/>
          <w:iCs/>
          <w:sz w:val="20"/>
          <w:szCs w:val="20"/>
        </w:rPr>
      </w:pPr>
      <w:r w:rsidRPr="005B32E2">
        <w:rPr>
          <w:rFonts w:ascii="Arial" w:eastAsiaTheme="majorEastAsia" w:hAnsi="Arial" w:cs="Arial"/>
          <w:b/>
          <w:bCs/>
          <w:sz w:val="20"/>
          <w:szCs w:val="20"/>
        </w:rPr>
        <w:t xml:space="preserve">This is the approved form for the purpose of </w:t>
      </w:r>
      <w:r w:rsidRPr="005B32E2">
        <w:rPr>
          <w:rFonts w:eastAsiaTheme="majorEastAsia" w:cs="Arial"/>
          <w:b/>
          <w:bCs/>
          <w:sz w:val="20"/>
          <w:szCs w:val="20"/>
        </w:rPr>
        <w:t xml:space="preserve">section 66F of the </w:t>
      </w:r>
      <w:r w:rsidRPr="005B32E2">
        <w:rPr>
          <w:rFonts w:eastAsiaTheme="majorEastAsia" w:cs="Arial"/>
          <w:b/>
          <w:bCs/>
          <w:i/>
          <w:iCs/>
          <w:sz w:val="20"/>
          <w:szCs w:val="20"/>
        </w:rPr>
        <w:t>Petroleum and Greenhouse Gas Pipelines Act 1969</w:t>
      </w:r>
    </w:p>
    <w:p w14:paraId="00CCBC0E" w14:textId="77777777" w:rsidR="00F735DD" w:rsidRPr="005A2663" w:rsidRDefault="00F735DD" w:rsidP="00F735DD">
      <w:pPr>
        <w:spacing w:before="240" w:after="240"/>
        <w:rPr>
          <w:rFonts w:ascii="Arial" w:eastAsiaTheme="majorEastAsia" w:hAnsi="Arial" w:cs="Arial"/>
          <w:b/>
          <w:sz w:val="16"/>
          <w:szCs w:val="16"/>
        </w:rPr>
      </w:pPr>
      <w:r w:rsidRPr="005A2663">
        <w:rPr>
          <w:rFonts w:ascii="Arial" w:eastAsiaTheme="majorEastAsia" w:hAnsi="Arial" w:cs="Arial"/>
          <w:b/>
          <w:sz w:val="16"/>
          <w:szCs w:val="16"/>
        </w:rPr>
        <w:t xml:space="preserve">Note: this form can </w:t>
      </w:r>
      <w:r w:rsidRPr="005A2663">
        <w:rPr>
          <w:rFonts w:ascii="Arial" w:eastAsiaTheme="majorEastAsia" w:hAnsi="Arial" w:cs="Arial"/>
          <w:b/>
          <w:sz w:val="16"/>
          <w:szCs w:val="16"/>
          <w:u w:val="single"/>
        </w:rPr>
        <w:t>only</w:t>
      </w:r>
      <w:r w:rsidRPr="005A2663">
        <w:rPr>
          <w:rFonts w:ascii="Arial" w:eastAsiaTheme="majorEastAsia" w:hAnsi="Arial" w:cs="Arial"/>
          <w:b/>
          <w:sz w:val="16"/>
          <w:szCs w:val="16"/>
        </w:rPr>
        <w:t xml:space="preserve"> be used </w:t>
      </w:r>
      <w:r>
        <w:rPr>
          <w:rFonts w:ascii="Arial" w:eastAsiaTheme="majorEastAsia" w:hAnsi="Arial" w:cs="Arial"/>
          <w:b/>
          <w:sz w:val="16"/>
          <w:szCs w:val="16"/>
        </w:rPr>
        <w:t xml:space="preserve">for the full </w:t>
      </w:r>
      <w:r w:rsidRPr="005A2663">
        <w:rPr>
          <w:rFonts w:ascii="Arial" w:eastAsiaTheme="majorEastAsia" w:hAnsi="Arial" w:cs="Arial"/>
          <w:b/>
          <w:sz w:val="16"/>
          <w:szCs w:val="16"/>
        </w:rPr>
        <w:t xml:space="preserve">surrender </w:t>
      </w:r>
      <w:r>
        <w:rPr>
          <w:rFonts w:ascii="Arial" w:eastAsiaTheme="majorEastAsia" w:hAnsi="Arial" w:cs="Arial"/>
          <w:b/>
          <w:sz w:val="16"/>
          <w:szCs w:val="16"/>
        </w:rPr>
        <w:t xml:space="preserve">of </w:t>
      </w:r>
      <w:r w:rsidRPr="005A2663">
        <w:rPr>
          <w:rFonts w:ascii="Arial" w:eastAsiaTheme="majorEastAsia" w:hAnsi="Arial" w:cs="Arial"/>
          <w:b/>
          <w:sz w:val="16"/>
          <w:szCs w:val="16"/>
        </w:rPr>
        <w:t xml:space="preserve">a petroleum or greenhouse gas </w:t>
      </w:r>
      <w:r>
        <w:rPr>
          <w:rFonts w:ascii="Arial" w:eastAsiaTheme="majorEastAsia" w:hAnsi="Arial" w:cs="Arial"/>
          <w:b/>
          <w:sz w:val="16"/>
          <w:szCs w:val="16"/>
        </w:rPr>
        <w:t xml:space="preserve">(GHG) </w:t>
      </w:r>
      <w:r w:rsidRPr="005A2663">
        <w:rPr>
          <w:rFonts w:ascii="Arial" w:eastAsiaTheme="majorEastAsia" w:hAnsi="Arial" w:cs="Arial"/>
          <w:b/>
          <w:sz w:val="16"/>
          <w:szCs w:val="16"/>
        </w:rPr>
        <w:t xml:space="preserve">pipeline licence. To partially surrender a petroleum or </w:t>
      </w:r>
      <w:r>
        <w:rPr>
          <w:rFonts w:ascii="Arial" w:eastAsiaTheme="majorEastAsia" w:hAnsi="Arial" w:cs="Arial"/>
          <w:b/>
          <w:sz w:val="16"/>
          <w:szCs w:val="16"/>
        </w:rPr>
        <w:t>GHG</w:t>
      </w:r>
      <w:r w:rsidRPr="005A2663">
        <w:rPr>
          <w:rFonts w:ascii="Arial" w:eastAsiaTheme="majorEastAsia" w:hAnsi="Arial" w:cs="Arial"/>
          <w:b/>
          <w:sz w:val="16"/>
          <w:szCs w:val="16"/>
        </w:rPr>
        <w:t xml:space="preserve"> pipeline licence, ensure </w:t>
      </w:r>
      <w:r>
        <w:rPr>
          <w:rFonts w:ascii="Arial" w:eastAsiaTheme="majorEastAsia" w:hAnsi="Arial" w:cs="Arial"/>
          <w:b/>
          <w:sz w:val="16"/>
          <w:szCs w:val="16"/>
        </w:rPr>
        <w:t xml:space="preserve">that </w:t>
      </w:r>
      <w:r w:rsidRPr="005A2663">
        <w:rPr>
          <w:rFonts w:ascii="Arial" w:eastAsiaTheme="majorEastAsia" w:hAnsi="Arial" w:cs="Arial"/>
          <w:b/>
          <w:sz w:val="16"/>
          <w:szCs w:val="16"/>
        </w:rPr>
        <w:t xml:space="preserve">the </w:t>
      </w:r>
      <w:r>
        <w:rPr>
          <w:rFonts w:ascii="Arial" w:eastAsiaTheme="majorEastAsia" w:hAnsi="Arial" w:cs="Arial"/>
          <w:b/>
          <w:sz w:val="16"/>
          <w:szCs w:val="16"/>
        </w:rPr>
        <w:t xml:space="preserve">relevant </w:t>
      </w:r>
      <w:r w:rsidRPr="005A2663">
        <w:rPr>
          <w:rFonts w:ascii="Arial" w:eastAsiaTheme="majorEastAsia" w:hAnsi="Arial" w:cs="Arial"/>
          <w:b/>
          <w:sz w:val="16"/>
          <w:szCs w:val="16"/>
        </w:rPr>
        <w:t>approved form</w:t>
      </w:r>
      <w:r>
        <w:rPr>
          <w:rFonts w:ascii="Arial" w:eastAsiaTheme="majorEastAsia" w:hAnsi="Arial" w:cs="Arial"/>
          <w:b/>
          <w:sz w:val="16"/>
          <w:szCs w:val="16"/>
        </w:rPr>
        <w:t xml:space="preserve"> is completed.</w:t>
      </w:r>
    </w:p>
    <w:p w14:paraId="77C93067" w14:textId="3567C273" w:rsidR="00A231BB" w:rsidRPr="007477DA" w:rsidRDefault="00A231BB" w:rsidP="00A231BB">
      <w:pPr>
        <w:tabs>
          <w:tab w:val="left" w:pos="1080"/>
          <w:tab w:val="center" w:pos="4153"/>
          <w:tab w:val="right" w:pos="8306"/>
        </w:tabs>
        <w:spacing w:before="240" w:after="120" w:line="240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7477DA">
        <w:rPr>
          <w:rFonts w:ascii="Arial" w:hAnsi="Arial" w:cs="Arial"/>
          <w:b/>
          <w:bCs/>
          <w:sz w:val="20"/>
          <w:szCs w:val="20"/>
        </w:rPr>
        <w:t>I/We</w:t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94"/>
        <w:gridCol w:w="2094"/>
        <w:gridCol w:w="4783"/>
      </w:tblGrid>
      <w:tr w:rsidR="00A231BB" w:rsidRPr="002B2D67" w14:paraId="735455B7" w14:textId="77777777" w:rsidTr="003F6F7A">
        <w:trPr>
          <w:cantSplit/>
          <w:trHeight w:val="578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C52D8B9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 1</w:t>
            </w:r>
          </w:p>
        </w:tc>
        <w:tc>
          <w:tcPr>
            <w:tcW w:w="687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1513469" w14:textId="77777777" w:rsidR="00A231BB" w:rsidRPr="002B2D67" w:rsidRDefault="00A231B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A231BB" w:rsidRPr="002B2D67" w14:paraId="34929B20" w14:textId="77777777" w:rsidTr="00882B0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4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056948D1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Registered Office Address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331B2CCE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Australian Business Number (ABN) or Australian Company Number (ACN)</w:t>
            </w:r>
          </w:p>
        </w:tc>
      </w:tr>
      <w:tr w:rsidR="00A231BB" w:rsidRPr="002B2D67" w14:paraId="1C2215D7" w14:textId="77777777" w:rsidTr="005A26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413"/>
        </w:trPr>
        <w:tc>
          <w:tcPr>
            <w:tcW w:w="47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55EE9E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B014FE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62AC8A1B" w14:textId="77777777" w:rsidR="00A231BB" w:rsidRPr="002F0A0B" w:rsidRDefault="00A231BB" w:rsidP="00A231BB">
      <w:pPr>
        <w:rPr>
          <w:sz w:val="16"/>
          <w:szCs w:val="16"/>
        </w:rPr>
      </w:pP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94"/>
        <w:gridCol w:w="2094"/>
        <w:gridCol w:w="4783"/>
      </w:tblGrid>
      <w:tr w:rsidR="00A231BB" w:rsidRPr="002B2D67" w14:paraId="7F590BD1" w14:textId="77777777" w:rsidTr="00882B02">
        <w:trPr>
          <w:cantSplit/>
          <w:trHeight w:val="517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03B2612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</w:t>
            </w:r>
            <w:r w:rsidRPr="002B2D6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304878" w14:textId="77777777" w:rsidR="00A231BB" w:rsidRPr="002B2D67" w:rsidRDefault="00A231B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A231BB" w:rsidRPr="002B2D67" w14:paraId="68A7CD70" w14:textId="77777777" w:rsidTr="00882B0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4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1627442B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Registered Office Address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7B6EE72E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Australian Business Number (ABN) or Australian Company Number (ACN)</w:t>
            </w:r>
          </w:p>
        </w:tc>
      </w:tr>
      <w:tr w:rsidR="00A231BB" w:rsidRPr="002B2D67" w14:paraId="41779843" w14:textId="77777777" w:rsidTr="005A26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09"/>
        </w:trPr>
        <w:tc>
          <w:tcPr>
            <w:tcW w:w="47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813A1A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9EA6F3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24190FF8" w14:textId="77777777" w:rsidR="00A231BB" w:rsidRPr="002F0A0B" w:rsidRDefault="00A231BB" w:rsidP="00A231BB">
      <w:pPr>
        <w:rPr>
          <w:sz w:val="16"/>
          <w:szCs w:val="16"/>
        </w:rPr>
      </w:pP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94"/>
        <w:gridCol w:w="2094"/>
        <w:gridCol w:w="4783"/>
      </w:tblGrid>
      <w:tr w:rsidR="00A231BB" w:rsidRPr="002B2D67" w14:paraId="7101A798" w14:textId="77777777" w:rsidTr="00882B02">
        <w:trPr>
          <w:cantSplit/>
          <w:trHeight w:val="517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0865776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</w:t>
            </w:r>
            <w:r w:rsidRPr="002B2D6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CD636CF" w14:textId="77777777" w:rsidR="00A231BB" w:rsidRPr="002B2D67" w:rsidRDefault="00A231B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A231BB" w:rsidRPr="002B2D67" w14:paraId="7BBDB9BA" w14:textId="77777777" w:rsidTr="00882B0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4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678770EC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Registered Office Address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5203ED91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Australian Business Number (ABN) or Australian Company Number (ACN)</w:t>
            </w:r>
          </w:p>
        </w:tc>
      </w:tr>
      <w:tr w:rsidR="00A231BB" w:rsidRPr="002B2D67" w14:paraId="3DD6B01A" w14:textId="77777777" w:rsidTr="005A26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07"/>
        </w:trPr>
        <w:tc>
          <w:tcPr>
            <w:tcW w:w="47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AFD8C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2DA9C4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71AF56EB" w14:textId="7FBE4F66" w:rsidR="002F0A0B" w:rsidRDefault="002F0A0B" w:rsidP="00A231BB">
      <w:pPr>
        <w:rPr>
          <w:sz w:val="16"/>
          <w:szCs w:val="16"/>
        </w:rPr>
      </w:pPr>
    </w:p>
    <w:p w14:paraId="78F23A95" w14:textId="69CA51E5" w:rsidR="00A231BB" w:rsidRPr="002F0A0B" w:rsidRDefault="002F0A0B" w:rsidP="005A2663">
      <w:pPr>
        <w:spacing w:after="200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94"/>
        <w:gridCol w:w="2094"/>
        <w:gridCol w:w="4783"/>
      </w:tblGrid>
      <w:tr w:rsidR="00A231BB" w:rsidRPr="002B2D67" w14:paraId="0272425A" w14:textId="77777777" w:rsidTr="00882B02">
        <w:trPr>
          <w:cantSplit/>
          <w:trHeight w:val="517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47837229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REGISTERED HOLDER</w:t>
            </w:r>
            <w:r w:rsidRPr="002B2D6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7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8BF6AD6" w14:textId="77777777" w:rsidR="00A231BB" w:rsidRPr="002B2D67" w:rsidRDefault="00A231B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A231BB" w:rsidRPr="002B2D67" w14:paraId="26D41998" w14:textId="77777777" w:rsidTr="00882B0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4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7468296B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Registered Office Address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5B09ECF3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Australian Business Number (ABN) or Australian Company Number (ACN)</w:t>
            </w:r>
          </w:p>
        </w:tc>
      </w:tr>
      <w:tr w:rsidR="00A231BB" w:rsidRPr="002B2D67" w14:paraId="1A7D3121" w14:textId="77777777" w:rsidTr="005A26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19"/>
        </w:trPr>
        <w:tc>
          <w:tcPr>
            <w:tcW w:w="47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6A49A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456D40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00BFDC28" w14:textId="77777777" w:rsidR="00A231BB" w:rsidRPr="002F0A0B" w:rsidRDefault="00A231BB" w:rsidP="00A231BB">
      <w:pPr>
        <w:rPr>
          <w:sz w:val="16"/>
          <w:szCs w:val="16"/>
        </w:rPr>
      </w:pP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94"/>
        <w:gridCol w:w="2094"/>
        <w:gridCol w:w="4783"/>
      </w:tblGrid>
      <w:tr w:rsidR="00A231BB" w:rsidRPr="002B2D67" w14:paraId="032F1BBA" w14:textId="77777777" w:rsidTr="00882B02">
        <w:trPr>
          <w:cantSplit/>
          <w:trHeight w:val="517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9EAF4F7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</w:t>
            </w:r>
            <w:r w:rsidRPr="002B2D6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7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5C49FB1" w14:textId="77777777" w:rsidR="00A231BB" w:rsidRPr="002B2D67" w:rsidRDefault="00A231B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A231BB" w:rsidRPr="002B2D67" w14:paraId="19B61E3C" w14:textId="77777777" w:rsidTr="00882B0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4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41475A8E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Registered Office Address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6969C4F7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Australian Business Number (ABN) or Australian Company Number (ACN)</w:t>
            </w:r>
          </w:p>
        </w:tc>
      </w:tr>
      <w:tr w:rsidR="00A231BB" w:rsidRPr="002B2D67" w14:paraId="152C95DF" w14:textId="77777777" w:rsidTr="005A26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226"/>
        </w:trPr>
        <w:tc>
          <w:tcPr>
            <w:tcW w:w="47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B2A9DA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2B0A08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6A7E51FE" w14:textId="77777777" w:rsidR="00A231BB" w:rsidRPr="002F0A0B" w:rsidRDefault="00A231BB" w:rsidP="00A231BB">
      <w:pPr>
        <w:rPr>
          <w:sz w:val="16"/>
          <w:szCs w:val="16"/>
        </w:rPr>
      </w:pP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2693"/>
        <w:gridCol w:w="2089"/>
        <w:gridCol w:w="4789"/>
      </w:tblGrid>
      <w:tr w:rsidR="00A231BB" w:rsidRPr="002B2D67" w14:paraId="6AE6831F" w14:textId="77777777" w:rsidTr="00A231BB">
        <w:trPr>
          <w:cantSplit/>
          <w:trHeight w:val="517"/>
        </w:trPr>
        <w:tc>
          <w:tcPr>
            <w:tcW w:w="2693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0B1C7024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</w:t>
            </w:r>
            <w:r w:rsidRPr="002B2D6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7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D06DA03" w14:textId="77777777" w:rsidR="00A231BB" w:rsidRPr="002B2D67" w:rsidRDefault="00A231B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A231BB" w:rsidRPr="002B2D67" w14:paraId="7EB8F157" w14:textId="77777777" w:rsidTr="00A231B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4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28413AE4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Registered Office Address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BFBB"/>
            <w:vAlign w:val="center"/>
          </w:tcPr>
          <w:p w14:paraId="697D15C4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Australian Business Number (ABN) or Australian Company Number (ACN)</w:t>
            </w:r>
          </w:p>
        </w:tc>
      </w:tr>
      <w:tr w:rsidR="00A231BB" w:rsidRPr="002B2D67" w14:paraId="76EB64BE" w14:textId="77777777" w:rsidTr="005A26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209"/>
        </w:trPr>
        <w:tc>
          <w:tcPr>
            <w:tcW w:w="47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0FA173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B18295" w14:textId="77777777" w:rsidR="00A231BB" w:rsidRPr="002B2D67" w:rsidRDefault="00A231B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51C6D457" w14:textId="77777777" w:rsidR="00A231BB" w:rsidRPr="002F0A0B" w:rsidRDefault="00A231BB">
      <w:pPr>
        <w:rPr>
          <w:sz w:val="16"/>
          <w:szCs w:val="16"/>
        </w:rPr>
      </w:pPr>
    </w:p>
    <w:tbl>
      <w:tblPr>
        <w:tblW w:w="95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3134"/>
        <w:gridCol w:w="6452"/>
      </w:tblGrid>
      <w:tr w:rsidR="00A231BB" w:rsidRPr="00D01D05" w14:paraId="0B464032" w14:textId="77777777" w:rsidTr="005A2663">
        <w:trPr>
          <w:cantSplit/>
          <w:trHeight w:val="72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3BFBB"/>
            <w:vAlign w:val="center"/>
          </w:tcPr>
          <w:p w14:paraId="799B3530" w14:textId="30041F52" w:rsidR="00A231BB" w:rsidRPr="00A231BB" w:rsidRDefault="00A231BB" w:rsidP="00A231BB">
            <w:pPr>
              <w:tabs>
                <w:tab w:val="left" w:pos="747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the registered holder(s) of 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5468D3" w14:textId="1DE05CE2" w:rsidR="00A231BB" w:rsidRPr="005A2663" w:rsidRDefault="00A231BB" w:rsidP="002F0A0B">
            <w:pPr>
              <w:tabs>
                <w:tab w:val="left" w:pos="747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663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t>Write full title name and number in this box</w:t>
            </w:r>
          </w:p>
        </w:tc>
      </w:tr>
    </w:tbl>
    <w:p w14:paraId="0BF06600" w14:textId="12AFBF47" w:rsidR="00FB6ED5" w:rsidRPr="00B60F3E" w:rsidRDefault="00A231BB" w:rsidP="00B60F3E">
      <w:pPr>
        <w:spacing w:before="200" w:after="200"/>
        <w:rPr>
          <w:rFonts w:eastAsiaTheme="majorEastAsia"/>
          <w:b/>
          <w:sz w:val="20"/>
          <w:szCs w:val="20"/>
        </w:rPr>
      </w:pPr>
      <w:r w:rsidRPr="00E861CB">
        <w:rPr>
          <w:rFonts w:eastAsiaTheme="majorEastAsia"/>
          <w:b/>
          <w:sz w:val="20"/>
          <w:szCs w:val="20"/>
        </w:rPr>
        <w:t xml:space="preserve">In receipt of the Minister for Mines and Petroleum’s consent, hereby surrender the </w:t>
      </w:r>
      <w:r w:rsidR="00E861CB" w:rsidRPr="00E861CB">
        <w:rPr>
          <w:rFonts w:eastAsiaTheme="majorEastAsia"/>
          <w:b/>
          <w:sz w:val="20"/>
          <w:szCs w:val="20"/>
        </w:rPr>
        <w:t xml:space="preserve">abovementioned </w:t>
      </w:r>
      <w:r w:rsidR="00FB6ED5">
        <w:rPr>
          <w:rFonts w:eastAsiaTheme="majorEastAsia"/>
          <w:b/>
          <w:sz w:val="20"/>
          <w:szCs w:val="20"/>
        </w:rPr>
        <w:t xml:space="preserve">pipeline licence </w:t>
      </w:r>
      <w:r w:rsidR="00B60F3E">
        <w:rPr>
          <w:rFonts w:eastAsiaTheme="majorEastAsia"/>
          <w:b/>
          <w:sz w:val="20"/>
          <w:szCs w:val="20"/>
        </w:rPr>
        <w:t xml:space="preserve">pursuant to the </w:t>
      </w:r>
      <w:r w:rsidR="00E861CB" w:rsidRPr="00E861CB">
        <w:rPr>
          <w:rFonts w:eastAsiaTheme="majorEastAsia"/>
          <w:b/>
          <w:sz w:val="20"/>
          <w:szCs w:val="20"/>
        </w:rPr>
        <w:t xml:space="preserve">application </w:t>
      </w:r>
      <w:r w:rsidR="00E861CB">
        <w:rPr>
          <w:rFonts w:eastAsiaTheme="majorEastAsia"/>
          <w:b/>
          <w:sz w:val="20"/>
          <w:szCs w:val="20"/>
        </w:rPr>
        <w:t>referenced below</w:t>
      </w:r>
      <w:r w:rsidR="00E861CB" w:rsidRPr="00E861CB">
        <w:rPr>
          <w:rFonts w:eastAsiaTheme="majorEastAsia"/>
          <w:b/>
          <w:sz w:val="20"/>
          <w:szCs w:val="20"/>
        </w:rPr>
        <w:t>.</w:t>
      </w:r>
    </w:p>
    <w:tbl>
      <w:tblPr>
        <w:tblW w:w="95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3536"/>
        <w:gridCol w:w="6050"/>
      </w:tblGrid>
      <w:tr w:rsidR="00A231BB" w14:paraId="72C74F3F" w14:textId="77777777" w:rsidTr="00FB6ED5">
        <w:trPr>
          <w:cantSplit/>
          <w:trHeight w:val="592"/>
        </w:trPr>
        <w:tc>
          <w:tcPr>
            <w:tcW w:w="3536" w:type="dxa"/>
            <w:tcBorders>
              <w:right w:val="nil"/>
            </w:tcBorders>
            <w:shd w:val="clear" w:color="auto" w:fill="E3BFBB"/>
            <w:vAlign w:val="center"/>
          </w:tcPr>
          <w:p w14:paraId="5DE736C3" w14:textId="2244DEF3" w:rsidR="00A231BB" w:rsidRDefault="00E861CB" w:rsidP="00882B02">
            <w:pPr>
              <w:tabs>
                <w:tab w:val="left" w:pos="747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Surrender </w:t>
            </w:r>
            <w:r w:rsidR="00A231BB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6050" w:type="dxa"/>
            <w:tcBorders>
              <w:left w:val="nil"/>
            </w:tcBorders>
            <w:vAlign w:val="center"/>
          </w:tcPr>
          <w:p w14:paraId="0A2CC67D" w14:textId="77777777" w:rsidR="00A231BB" w:rsidRDefault="00A231BB" w:rsidP="00882B02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1EF1C1E0" w14:textId="77777777" w:rsidR="00E861CB" w:rsidRPr="002F0A0B" w:rsidRDefault="00E861CB">
      <w:pPr>
        <w:rPr>
          <w:sz w:val="16"/>
          <w:szCs w:val="16"/>
        </w:rPr>
      </w:pPr>
    </w:p>
    <w:tbl>
      <w:tblPr>
        <w:tblW w:w="95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5969"/>
        <w:gridCol w:w="3617"/>
      </w:tblGrid>
      <w:tr w:rsidR="00E861CB" w14:paraId="0E9BC2A0" w14:textId="77777777" w:rsidTr="005A2663">
        <w:trPr>
          <w:cantSplit/>
          <w:trHeight w:val="564"/>
        </w:trPr>
        <w:tc>
          <w:tcPr>
            <w:tcW w:w="5969" w:type="dxa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0AB62085" w14:textId="68EA65E1" w:rsidR="00E861CB" w:rsidRDefault="00E861CB" w:rsidP="00882B02">
            <w:pPr>
              <w:tabs>
                <w:tab w:val="left" w:pos="747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execution of this registerable surrender instrument</w:t>
            </w:r>
          </w:p>
        </w:tc>
        <w:tc>
          <w:tcPr>
            <w:tcW w:w="3617" w:type="dxa"/>
            <w:tcBorders>
              <w:left w:val="nil"/>
              <w:bottom w:val="single" w:sz="4" w:space="0" w:color="auto"/>
            </w:tcBorders>
            <w:vAlign w:val="bottom"/>
          </w:tcPr>
          <w:p w14:paraId="080A4F95" w14:textId="64C12211" w:rsidR="00E861CB" w:rsidRPr="005A2663" w:rsidRDefault="00E861CB" w:rsidP="00767580">
            <w:pPr>
              <w:tabs>
                <w:tab w:val="center" w:pos="4153"/>
                <w:tab w:val="right" w:pos="8306"/>
              </w:tabs>
              <w:spacing w:before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5A2663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18"/>
                <w:szCs w:val="18"/>
              </w:rPr>
              <w:t>DD/MM/YYYY</w:t>
            </w:r>
          </w:p>
        </w:tc>
      </w:tr>
    </w:tbl>
    <w:p w14:paraId="732A4F6F" w14:textId="77777777" w:rsidR="00E861CB" w:rsidRPr="002F0A0B" w:rsidRDefault="00E861CB">
      <w:pPr>
        <w:rPr>
          <w:sz w:val="16"/>
          <w:szCs w:val="16"/>
        </w:rPr>
      </w:pPr>
    </w:p>
    <w:tbl>
      <w:tblPr>
        <w:tblW w:w="95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1265"/>
        <w:gridCol w:w="8"/>
        <w:gridCol w:w="1419"/>
        <w:gridCol w:w="10"/>
        <w:gridCol w:w="2078"/>
        <w:gridCol w:w="10"/>
        <w:gridCol w:w="1168"/>
        <w:gridCol w:w="3628"/>
      </w:tblGrid>
      <w:tr w:rsidR="00E861CB" w:rsidRPr="002B2D67" w14:paraId="7A33A281" w14:textId="77777777" w:rsidTr="005A2663">
        <w:trPr>
          <w:cantSplit/>
          <w:trHeight w:val="442"/>
        </w:trPr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35E4F07A" w14:textId="77777777" w:rsidR="00E861CB" w:rsidRPr="003A37D3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 1</w:t>
            </w:r>
          </w:p>
        </w:tc>
        <w:tc>
          <w:tcPr>
            <w:tcW w:w="6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5109" w14:textId="77777777" w:rsidR="00E861CB" w:rsidRPr="003A37D3" w:rsidRDefault="00E861CB" w:rsidP="00882B02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E861CB" w:rsidRPr="002B2D67" w14:paraId="2F432B83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E1FB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As a Director/Sole Director/Company Secretary, in accordance with section 127 of the </w:t>
            </w:r>
            <w:r w:rsidRPr="002B2D67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Corporations Act 2001 </w:t>
            </w: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>(Cth), by:</w:t>
            </w:r>
          </w:p>
        </w:tc>
      </w:tr>
      <w:tr w:rsidR="00E861CB" w:rsidRPr="002B2D67" w14:paraId="4B571721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5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3EE90261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0926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B24BC56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1EA8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1947420F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71F2FD1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552B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A223036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03613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54860351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DBDF40B" w14:textId="77777777" w:rsidR="00E861CB" w:rsidRPr="00583805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257B" w14:textId="77777777" w:rsidR="00E861CB" w:rsidRPr="00583805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9D2D791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C77E" w14:textId="77777777" w:rsidR="00E861CB" w:rsidRPr="00583805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61CB" w:rsidRPr="002B2D67" w14:paraId="746DE08A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0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343A0C66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73F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03F3BBE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DBA3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7A469F45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7"/>
        </w:trPr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C16A7" w14:textId="77777777" w:rsidR="00E861CB" w:rsidRPr="002B2D67" w:rsidRDefault="00E861CB" w:rsidP="00882B02">
            <w:pPr>
              <w:tabs>
                <w:tab w:val="left" w:pos="7470"/>
              </w:tabs>
              <w:spacing w:after="24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DDCB6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(Director/Sole Director)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8F600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24D91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(Director/Company Secretary)</w:t>
            </w:r>
          </w:p>
        </w:tc>
      </w:tr>
      <w:tr w:rsidR="00E861CB" w:rsidRPr="002B2D67" w14:paraId="32720401" w14:textId="77777777" w:rsidTr="002F0A0B">
        <w:trPr>
          <w:cantSplit/>
          <w:trHeight w:val="498"/>
        </w:trPr>
        <w:tc>
          <w:tcPr>
            <w:tcW w:w="2695" w:type="dxa"/>
            <w:gridSpan w:val="3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47D30D2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REGISTERED HOLDER 2</w:t>
            </w:r>
          </w:p>
        </w:tc>
        <w:tc>
          <w:tcPr>
            <w:tcW w:w="689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6ACE8F7" w14:textId="77777777" w:rsidR="00E861CB" w:rsidRPr="002B2D67" w:rsidRDefault="00E861C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E861CB" w:rsidRPr="002B2D67" w14:paraId="1DE5877E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3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05DA6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As a Director/Sole Director/Company Secretary, in accordance with section 127 of the </w:t>
            </w:r>
            <w:r w:rsidRPr="002B2D67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Corporations Act 2001 </w:t>
            </w: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>(Cth), by:</w:t>
            </w:r>
          </w:p>
        </w:tc>
      </w:tr>
      <w:tr w:rsidR="00E861CB" w:rsidRPr="002B2D67" w14:paraId="0676B2D6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9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098BAC9E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D395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4CE6DF15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0E4E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61CB" w:rsidRPr="002B2D67" w14:paraId="2DDC5E5F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8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2B76FD2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87FC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9F286F7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A950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7245B0B6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8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A1D2319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65F3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ACBFC75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04E6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1B31A793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699290E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F080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3BF466C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9B0B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5880A625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86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67D2E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D3231" w14:textId="77777777" w:rsidR="00E861CB" w:rsidRPr="00583805" w:rsidRDefault="00E861CB" w:rsidP="00882B02">
            <w:pPr>
              <w:tabs>
                <w:tab w:val="left" w:pos="747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(Director/Sole Director)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B4B89" w14:textId="77777777" w:rsidR="00E861CB" w:rsidRPr="00583805" w:rsidRDefault="00E861CB" w:rsidP="00882B02">
            <w:pPr>
              <w:tabs>
                <w:tab w:val="left" w:pos="7470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D700F" w14:textId="77777777" w:rsidR="00E861CB" w:rsidRPr="00583805" w:rsidRDefault="00E861CB" w:rsidP="00882B02">
            <w:pPr>
              <w:tabs>
                <w:tab w:val="left" w:pos="747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(Director/Company Secretary)</w:t>
            </w:r>
          </w:p>
        </w:tc>
      </w:tr>
      <w:tr w:rsidR="00E861CB" w:rsidRPr="002B2D67" w14:paraId="03220AF4" w14:textId="77777777" w:rsidTr="002F0A0B">
        <w:trPr>
          <w:cantSplit/>
          <w:trHeight w:val="498"/>
        </w:trPr>
        <w:tc>
          <w:tcPr>
            <w:tcW w:w="2703" w:type="dxa"/>
            <w:gridSpan w:val="4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A72CA3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 3</w:t>
            </w:r>
          </w:p>
        </w:tc>
        <w:tc>
          <w:tcPr>
            <w:tcW w:w="688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0C43B42" w14:textId="77777777" w:rsidR="00E861CB" w:rsidRPr="002B2D67" w:rsidRDefault="00E861C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E861CB" w:rsidRPr="002B2D67" w14:paraId="575C1EE4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3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ADA0E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As a Director/Sole Director/Company Secretary, in accordance with section 127 of the </w:t>
            </w:r>
            <w:r w:rsidRPr="002B2D67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Corporations Act 2001 </w:t>
            </w: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>(Cth), by:</w:t>
            </w:r>
          </w:p>
        </w:tc>
      </w:tr>
      <w:tr w:rsidR="00E861CB" w:rsidRPr="002B2D67" w14:paraId="7B272BB7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2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0419ED38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2F65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425D1C6B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0FEA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61CB" w:rsidRPr="002B2D67" w14:paraId="7C46AAB1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7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28C51606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B87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6B3E10E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DD3E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402F60BC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88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3E0F327A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34A1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0BFFB2D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BC6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19AAE837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49ED174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4216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35B1EBAF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5A11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2E472224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6"/>
        </w:trPr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B35A2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575C5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(Director/Sole Director)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3F250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3C8B2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(Director/Company Secretary)</w:t>
            </w:r>
          </w:p>
        </w:tc>
      </w:tr>
      <w:tr w:rsidR="00E861CB" w:rsidRPr="002B2D67" w14:paraId="1A093AAA" w14:textId="77777777" w:rsidTr="002F0A0B">
        <w:trPr>
          <w:cantSplit/>
          <w:trHeight w:val="498"/>
        </w:trPr>
        <w:tc>
          <w:tcPr>
            <w:tcW w:w="2703" w:type="dxa"/>
            <w:gridSpan w:val="4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9F591DF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 4</w:t>
            </w:r>
          </w:p>
        </w:tc>
        <w:tc>
          <w:tcPr>
            <w:tcW w:w="688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CEA0D33" w14:textId="77777777" w:rsidR="00E861CB" w:rsidRPr="002B2D67" w:rsidRDefault="00E861C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E861CB" w:rsidRPr="002B2D67" w14:paraId="2E2D9EDE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3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C5D21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As a Director/Sole Director/Company Secretary, in accordance with section 127 of the </w:t>
            </w:r>
            <w:r w:rsidRPr="002B2D67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Corporations Act 2001 </w:t>
            </w: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>(Cth), by:</w:t>
            </w:r>
          </w:p>
        </w:tc>
      </w:tr>
      <w:tr w:rsidR="00E861CB" w:rsidRPr="002B2D67" w14:paraId="7F1A4A19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8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2734896F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388C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C4B28CE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276D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61CB" w:rsidRPr="002B2D67" w14:paraId="2436F517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80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2E99A88E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12A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3AC3395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CDB1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3F9DBB38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88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B653B82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E75C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BC07515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D78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1D2B8A3B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212416C8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C7E2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722D8AE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722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15CCCE3C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6"/>
        </w:trPr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2AC29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3799D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(Director/Sole Director)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0D31E9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08220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(Director/Company Secretary)</w:t>
            </w:r>
          </w:p>
        </w:tc>
      </w:tr>
      <w:tr w:rsidR="00E861CB" w:rsidRPr="002B2D67" w14:paraId="1E47825E" w14:textId="77777777" w:rsidTr="002F0A0B">
        <w:trPr>
          <w:cantSplit/>
          <w:trHeight w:val="498"/>
        </w:trPr>
        <w:tc>
          <w:tcPr>
            <w:tcW w:w="2703" w:type="dxa"/>
            <w:gridSpan w:val="4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D1087A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REGISTERED HOLDER 5</w:t>
            </w:r>
          </w:p>
        </w:tc>
        <w:tc>
          <w:tcPr>
            <w:tcW w:w="688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E30B975" w14:textId="77777777" w:rsidR="00E861CB" w:rsidRPr="002B2D67" w:rsidRDefault="00E861C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E861CB" w:rsidRPr="002B2D67" w14:paraId="7C6A8794" w14:textId="77777777" w:rsidTr="00B60F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3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100D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As a Director/Sole Director/Company Secretary, in accordance with section 127 of the </w:t>
            </w:r>
            <w:r w:rsidRPr="002B2D67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Corporations Act 2001 </w:t>
            </w: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>(Cth), by:</w:t>
            </w:r>
          </w:p>
        </w:tc>
      </w:tr>
      <w:tr w:rsidR="00E861CB" w:rsidRPr="00EB134D" w14:paraId="185E9D3C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8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DE0378C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B639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EBE83AB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2497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61CB" w:rsidRPr="002B2D67" w14:paraId="72841F39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80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00C2BB53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4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1252464F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FD44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0D48DE16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88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1AEC1EC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4A16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47F0EF2E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929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359A335C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3F7CB80D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A9B2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753E116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EF783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583805" w14:paraId="117C69AE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6"/>
        </w:trPr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110EF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E389B9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(Director/Sole Director)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7636F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E8260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(Director/Company Secretary)</w:t>
            </w:r>
          </w:p>
        </w:tc>
      </w:tr>
    </w:tbl>
    <w:p w14:paraId="51E21832" w14:textId="77777777" w:rsidR="002F0A0B" w:rsidRDefault="002F0A0B"/>
    <w:p w14:paraId="41990ECF" w14:textId="77777777" w:rsidR="002F0A0B" w:rsidRPr="002F0A0B" w:rsidRDefault="002F0A0B">
      <w:pPr>
        <w:rPr>
          <w:sz w:val="16"/>
          <w:szCs w:val="16"/>
        </w:rPr>
      </w:pPr>
    </w:p>
    <w:tbl>
      <w:tblPr>
        <w:tblW w:w="95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1274"/>
        <w:gridCol w:w="1429"/>
        <w:gridCol w:w="2092"/>
        <w:gridCol w:w="1169"/>
        <w:gridCol w:w="3622"/>
      </w:tblGrid>
      <w:tr w:rsidR="00E861CB" w:rsidRPr="002B2D67" w14:paraId="5E41B22A" w14:textId="77777777" w:rsidTr="002F0A0B">
        <w:trPr>
          <w:cantSplit/>
          <w:trHeight w:val="498"/>
        </w:trPr>
        <w:tc>
          <w:tcPr>
            <w:tcW w:w="2703" w:type="dxa"/>
            <w:gridSpan w:val="2"/>
            <w:tcBorders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4EB3097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REGISTERED HOLDER 6</w:t>
            </w:r>
          </w:p>
        </w:tc>
        <w:tc>
          <w:tcPr>
            <w:tcW w:w="68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DB40571" w14:textId="77777777" w:rsidR="00E861CB" w:rsidRPr="002B2D67" w:rsidRDefault="00E861CB" w:rsidP="00882B0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Company </w:t>
            </w:r>
            <w:r w:rsidRPr="001062B7">
              <w:rPr>
                <w:rFonts w:asciiTheme="majorHAnsi" w:hAnsiTheme="majorHAnsi" w:cstheme="majorHAnsi"/>
                <w:b/>
                <w:bCs/>
                <w:color w:val="BFBFBF" w:themeColor="background1" w:themeShade="BF"/>
                <w:sz w:val="20"/>
                <w:szCs w:val="20"/>
              </w:rPr>
              <w:t>Name</w:t>
            </w:r>
          </w:p>
        </w:tc>
      </w:tr>
      <w:tr w:rsidR="00E861CB" w:rsidRPr="002B2D67" w14:paraId="1C2DB978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3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CE79A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As a Director/Sole Director/Company Secretary, in accordance with section 127 of the </w:t>
            </w:r>
            <w:r w:rsidRPr="002B2D67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Corporations Act 2001 </w:t>
            </w:r>
            <w:r w:rsidRPr="002B2D67">
              <w:rPr>
                <w:rFonts w:asciiTheme="majorHAnsi" w:hAnsiTheme="majorHAnsi" w:cstheme="majorHAnsi"/>
                <w:bCs/>
                <w:sz w:val="16"/>
                <w:szCs w:val="16"/>
              </w:rPr>
              <w:t>(Cth), by:</w:t>
            </w:r>
          </w:p>
        </w:tc>
      </w:tr>
      <w:tr w:rsidR="00E861CB" w:rsidRPr="00EB134D" w14:paraId="49ABC403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2130DEC0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4164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6B7F8AC4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81B5" w14:textId="77777777" w:rsidR="00E861CB" w:rsidRPr="00EB134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61CB" w:rsidRPr="002B2D67" w14:paraId="13486EEE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8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D8B76F6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AD55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3897A48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0547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49525DA8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8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5CD456C8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2AF2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29065C29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46FD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2B2D67" w14:paraId="6C330272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7DFD8B5" w14:textId="77777777" w:rsidR="00E861CB" w:rsidRPr="00330F7F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A06C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3BFBB"/>
            <w:vAlign w:val="center"/>
          </w:tcPr>
          <w:p w14:paraId="77DC350F" w14:textId="77777777" w:rsidR="00E861CB" w:rsidRPr="003D18AD" w:rsidRDefault="00E861CB" w:rsidP="00882B02">
            <w:pPr>
              <w:tabs>
                <w:tab w:val="left" w:pos="747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330F7F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7AE2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61CB" w:rsidRPr="00583805" w14:paraId="23A40CC6" w14:textId="77777777" w:rsidTr="002F0A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6"/>
        </w:trPr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F1C127" w14:textId="77777777" w:rsidR="00E861CB" w:rsidRPr="002B2D67" w:rsidRDefault="00E861CB" w:rsidP="00882B02">
            <w:pPr>
              <w:tabs>
                <w:tab w:val="left" w:pos="7470"/>
              </w:tabs>
              <w:spacing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8BEB2F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(Director/Sole Director)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A20DA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AF635" w14:textId="77777777" w:rsidR="00E861CB" w:rsidRPr="00583805" w:rsidRDefault="00E861CB" w:rsidP="00882B02">
            <w:pPr>
              <w:tabs>
                <w:tab w:val="left" w:pos="7470"/>
              </w:tabs>
              <w:spacing w:after="240" w:line="240" w:lineRule="auto"/>
              <w:jc w:val="center"/>
              <w:rPr>
                <w:sz w:val="16"/>
                <w:szCs w:val="16"/>
              </w:rPr>
            </w:pPr>
            <w:r w:rsidRPr="002B2D67">
              <w:rPr>
                <w:sz w:val="16"/>
                <w:szCs w:val="16"/>
              </w:rPr>
              <w:t>(Director/Company Secretary)</w:t>
            </w:r>
          </w:p>
        </w:tc>
      </w:tr>
    </w:tbl>
    <w:p w14:paraId="5957E422" w14:textId="77777777" w:rsidR="00F36969" w:rsidRPr="00853D60" w:rsidRDefault="00F36969" w:rsidP="00E861CB">
      <w:pPr>
        <w:spacing w:before="200" w:after="200"/>
        <w:rPr>
          <w:rFonts w:asciiTheme="majorHAnsi" w:hAnsiTheme="majorHAnsi" w:cstheme="majorHAnsi"/>
          <w:bCs/>
          <w:sz w:val="20"/>
          <w:szCs w:val="20"/>
        </w:rPr>
      </w:pPr>
    </w:p>
    <w:sectPr w:rsidR="00F36969" w:rsidRPr="00853D60" w:rsidSect="0036173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DF47" w14:textId="77777777" w:rsidR="00690D0C" w:rsidRDefault="00690D0C" w:rsidP="00A4382C">
      <w:pPr>
        <w:spacing w:line="240" w:lineRule="auto"/>
      </w:pPr>
      <w:r>
        <w:separator/>
      </w:r>
    </w:p>
  </w:endnote>
  <w:endnote w:type="continuationSeparator" w:id="0">
    <w:p w14:paraId="5E2D288F" w14:textId="77777777" w:rsidR="00690D0C" w:rsidRDefault="00690D0C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361739" w14:paraId="3B5DC7D3" w14:textId="77777777" w:rsidTr="00361739">
      <w:trPr>
        <w:trHeight w:val="426"/>
      </w:trPr>
      <w:tc>
        <w:tcPr>
          <w:tcW w:w="3209" w:type="dxa"/>
          <w:vAlign w:val="center"/>
        </w:tcPr>
        <w:p w14:paraId="56EE8B1F" w14:textId="77777777" w:rsidR="00361739" w:rsidRDefault="00361739" w:rsidP="00361739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185C0C0A" w14:textId="010BE300" w:rsidR="00361739" w:rsidRPr="00207A0D" w:rsidRDefault="00361739" w:rsidP="00361739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173730F4" w14:textId="77777777" w:rsidR="00361739" w:rsidRPr="00207A0D" w:rsidRDefault="00361739" w:rsidP="00361739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5F08B854" w14:textId="508D2A9B" w:rsidR="00CC5FB3" w:rsidRPr="00CC5FB3" w:rsidRDefault="00361739" w:rsidP="00CC5FB3">
    <w:pPr>
      <w:pStyle w:val="Footer"/>
      <w:rPr>
        <w:szCs w:val="16"/>
      </w:rPr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17C7B28F" wp14:editId="2A873471">
          <wp:simplePos x="0" y="0"/>
          <wp:positionH relativeFrom="page">
            <wp:posOffset>4445</wp:posOffset>
          </wp:positionH>
          <wp:positionV relativeFrom="paragraph">
            <wp:posOffset>-424815</wp:posOffset>
          </wp:positionV>
          <wp:extent cx="7548880" cy="560070"/>
          <wp:effectExtent l="0" t="0" r="0" b="0"/>
          <wp:wrapNone/>
          <wp:docPr id="1989254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3" w:rsidRPr="005B3B54">
      <w:rPr>
        <w:color w:val="FFFFFF" w:themeColor="background1"/>
        <w:szCs w:val="16"/>
      </w:rPr>
      <w:tab/>
      <w:t xml:space="preserve"> </w:t>
    </w:r>
    <w:r w:rsidR="00CC5FB3">
      <w:rPr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361739" w14:paraId="16177D47" w14:textId="77777777" w:rsidTr="00DC6D7E">
      <w:trPr>
        <w:trHeight w:val="426"/>
      </w:trPr>
      <w:tc>
        <w:tcPr>
          <w:tcW w:w="3209" w:type="dxa"/>
          <w:vAlign w:val="center"/>
        </w:tcPr>
        <w:p w14:paraId="00564BBB" w14:textId="77777777" w:rsidR="00361739" w:rsidRDefault="00361739" w:rsidP="00361739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09A402FA" w14:textId="76143A42" w:rsidR="00361739" w:rsidRPr="00207A0D" w:rsidRDefault="00361739" w:rsidP="00361739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7412F394" w14:textId="77777777" w:rsidR="00361739" w:rsidRPr="00207A0D" w:rsidRDefault="00361739" w:rsidP="00361739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11BF44AE" w14:textId="77777777" w:rsidR="007218E4" w:rsidRPr="005C720F" w:rsidRDefault="00361739" w:rsidP="005C72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2576" behindDoc="1" locked="0" layoutInCell="1" allowOverlap="1" wp14:anchorId="47C8B721" wp14:editId="32EFBBA2">
          <wp:simplePos x="0" y="0"/>
          <wp:positionH relativeFrom="page">
            <wp:posOffset>635</wp:posOffset>
          </wp:positionH>
          <wp:positionV relativeFrom="paragraph">
            <wp:posOffset>-412750</wp:posOffset>
          </wp:positionV>
          <wp:extent cx="7548880" cy="560070"/>
          <wp:effectExtent l="0" t="0" r="0" b="0"/>
          <wp:wrapNone/>
          <wp:docPr id="3210769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D4B9" w14:textId="77777777" w:rsidR="00690D0C" w:rsidRDefault="00690D0C" w:rsidP="00A4382C">
      <w:pPr>
        <w:spacing w:line="240" w:lineRule="auto"/>
      </w:pPr>
      <w:r>
        <w:separator/>
      </w:r>
    </w:p>
  </w:footnote>
  <w:footnote w:type="continuationSeparator" w:id="0">
    <w:p w14:paraId="0C6AED15" w14:textId="77777777" w:rsidR="00690D0C" w:rsidRDefault="00690D0C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A674" w14:textId="53A9248E" w:rsidR="00361739" w:rsidRDefault="00361739" w:rsidP="00361739">
    <w:pPr>
      <w:pStyle w:val="Header"/>
      <w:spacing w:line="240" w:lineRule="auto"/>
      <w:rPr>
        <w:rFonts w:ascii="Roboto Light" w:hAnsi="Roboto Light"/>
        <w:b/>
        <w:bCs/>
        <w:color w:val="FFFFFF" w:themeColor="background1"/>
        <w:sz w:val="20"/>
        <w:szCs w:val="20"/>
      </w:rPr>
    </w:pPr>
    <w:r w:rsidRPr="00BF7824">
      <w:rPr>
        <w:b/>
        <w:bCs/>
        <w:noProof/>
        <w:color w:val="FFFFFF" w:themeColor="background1"/>
      </w:rPr>
      <w:drawing>
        <wp:anchor distT="0" distB="0" distL="114300" distR="114300" simplePos="0" relativeHeight="251663359" behindDoc="1" locked="0" layoutInCell="1" allowOverlap="1" wp14:anchorId="547E2B8C" wp14:editId="03721EDC">
          <wp:simplePos x="0" y="0"/>
          <wp:positionH relativeFrom="page">
            <wp:posOffset>7197</wp:posOffset>
          </wp:positionH>
          <wp:positionV relativeFrom="paragraph">
            <wp:posOffset>0</wp:posOffset>
          </wp:positionV>
          <wp:extent cx="7552800" cy="766800"/>
          <wp:effectExtent l="0" t="0" r="0" b="0"/>
          <wp:wrapNone/>
          <wp:docPr id="169975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717DD" w14:textId="77777777" w:rsidR="00361739" w:rsidRDefault="00361739" w:rsidP="00361739">
    <w:pPr>
      <w:pStyle w:val="Header"/>
      <w:spacing w:line="240" w:lineRule="auto"/>
      <w:rPr>
        <w:rFonts w:ascii="Roboto Light" w:hAnsi="Roboto Light"/>
        <w:b/>
        <w:bCs/>
        <w:color w:val="FFFFFF" w:themeColor="background1"/>
        <w:sz w:val="20"/>
        <w:szCs w:val="20"/>
      </w:rPr>
    </w:pPr>
  </w:p>
  <w:p w14:paraId="1B4C5416" w14:textId="15BA8A91" w:rsidR="00633E59" w:rsidRPr="00633E59" w:rsidRDefault="005A2663" w:rsidP="005A2663">
    <w:pPr>
      <w:pStyle w:val="Header"/>
      <w:rPr>
        <w:rFonts w:ascii="Roboto Light" w:hAnsi="Roboto Light"/>
        <w:color w:val="FFFFFF" w:themeColor="background1"/>
        <w:sz w:val="20"/>
        <w:szCs w:val="20"/>
      </w:rPr>
    </w:pPr>
    <w:r w:rsidRPr="005A2663">
      <w:rPr>
        <w:rFonts w:ascii="Roboto Light" w:hAnsi="Roboto Light"/>
        <w:color w:val="FFFFFF" w:themeColor="background1"/>
        <w:sz w:val="20"/>
        <w:szCs w:val="20"/>
      </w:rPr>
      <w:t>Registerable Surrender Instrument for the Full Surrender of a Petroleum or Greenhouse Gas Pipeline</w:t>
    </w:r>
    <w:r>
      <w:rPr>
        <w:rFonts w:ascii="Roboto Light" w:hAnsi="Roboto Light"/>
        <w:color w:val="FFFFFF" w:themeColor="background1"/>
        <w:sz w:val="20"/>
        <w:szCs w:val="20"/>
      </w:rPr>
      <w:t xml:space="preserve"> Licence </w:t>
    </w:r>
    <w:r w:rsidR="00664B08">
      <w:rPr>
        <w:rFonts w:ascii="Roboto Light" w:hAnsi="Roboto Light"/>
        <w:color w:val="FFFFFF" w:themeColor="background1"/>
        <w:sz w:val="20"/>
        <w:szCs w:val="20"/>
      </w:rPr>
      <w:t>– PGG</w:t>
    </w:r>
    <w:r w:rsidR="0094758A">
      <w:rPr>
        <w:rFonts w:ascii="Roboto Light" w:hAnsi="Roboto Light"/>
        <w:color w:val="FFFFFF" w:themeColor="background1"/>
        <w:sz w:val="20"/>
        <w:szCs w:val="20"/>
      </w:rPr>
      <w:t>PA</w:t>
    </w:r>
  </w:p>
  <w:p w14:paraId="209C51E6" w14:textId="775B8756" w:rsidR="008742EA" w:rsidRDefault="00874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DCBC" w14:textId="13058F08" w:rsidR="005C720F" w:rsidRDefault="008742E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574CEC7D" wp14:editId="1307417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0000" cy="2023200"/>
          <wp:effectExtent l="0" t="0" r="3175" b="0"/>
          <wp:wrapNone/>
          <wp:docPr id="1908082368" name="Picture 1908082368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0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275"/>
    <w:multiLevelType w:val="hybridMultilevel"/>
    <w:tmpl w:val="F6C6C5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95F16"/>
    <w:multiLevelType w:val="hybridMultilevel"/>
    <w:tmpl w:val="F35E02F2"/>
    <w:lvl w:ilvl="0" w:tplc="9418F05C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0275E17"/>
    <w:multiLevelType w:val="hybridMultilevel"/>
    <w:tmpl w:val="922AC550"/>
    <w:lvl w:ilvl="0" w:tplc="2EE8C5B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 w15:restartNumberingAfterBreak="0">
    <w:nsid w:val="19E47981"/>
    <w:multiLevelType w:val="multilevel"/>
    <w:tmpl w:val="0AA25E70"/>
    <w:numStyleLink w:val="AgencyBullets"/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40D3EAE"/>
    <w:multiLevelType w:val="hybridMultilevel"/>
    <w:tmpl w:val="363C231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26324"/>
    <w:multiLevelType w:val="hybridMultilevel"/>
    <w:tmpl w:val="354E46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9" w15:restartNumberingAfterBreak="0">
    <w:nsid w:val="2AB64D94"/>
    <w:multiLevelType w:val="hybridMultilevel"/>
    <w:tmpl w:val="B0A2A4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11C84"/>
    <w:multiLevelType w:val="hybridMultilevel"/>
    <w:tmpl w:val="22C063AC"/>
    <w:lvl w:ilvl="0" w:tplc="CF522CC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51F57"/>
    <w:multiLevelType w:val="hybridMultilevel"/>
    <w:tmpl w:val="EEA03586"/>
    <w:lvl w:ilvl="0" w:tplc="DB8C34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B1AD5"/>
    <w:multiLevelType w:val="hybridMultilevel"/>
    <w:tmpl w:val="1DA6E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F60A1"/>
    <w:multiLevelType w:val="multilevel"/>
    <w:tmpl w:val="77DEEFC4"/>
    <w:numStyleLink w:val="AgencyNumbers"/>
  </w:abstractNum>
  <w:abstractNum w:abstractNumId="14" w15:restartNumberingAfterBreak="0">
    <w:nsid w:val="41B20D18"/>
    <w:multiLevelType w:val="multilevel"/>
    <w:tmpl w:val="C4023126"/>
    <w:numStyleLink w:val="AgencyTableBullets"/>
  </w:abstractNum>
  <w:abstractNum w:abstractNumId="15" w15:restartNumberingAfterBreak="0">
    <w:nsid w:val="42DB1902"/>
    <w:multiLevelType w:val="hybridMultilevel"/>
    <w:tmpl w:val="685AC066"/>
    <w:lvl w:ilvl="0" w:tplc="A5C289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74526F"/>
    <w:multiLevelType w:val="multilevel"/>
    <w:tmpl w:val="D5A4B100"/>
    <w:numStyleLink w:val="AgencyTableNumbers"/>
  </w:abstractNum>
  <w:abstractNum w:abstractNumId="17" w15:restartNumberingAfterBreak="0">
    <w:nsid w:val="47D87BF2"/>
    <w:multiLevelType w:val="hybridMultilevel"/>
    <w:tmpl w:val="A75E706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5119696E"/>
    <w:multiLevelType w:val="hybridMultilevel"/>
    <w:tmpl w:val="E12CE2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F4F6D"/>
    <w:multiLevelType w:val="hybridMultilevel"/>
    <w:tmpl w:val="851042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5D042BCE"/>
    <w:multiLevelType w:val="hybridMultilevel"/>
    <w:tmpl w:val="F1944BF2"/>
    <w:lvl w:ilvl="0" w:tplc="D7569B4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C5716E2"/>
    <w:multiLevelType w:val="hybridMultilevel"/>
    <w:tmpl w:val="02E211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F04D59"/>
    <w:multiLevelType w:val="hybridMultilevel"/>
    <w:tmpl w:val="8A6CD5CC"/>
    <w:lvl w:ilvl="0" w:tplc="0A94487E">
      <w:start w:val="4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35C8D"/>
    <w:multiLevelType w:val="hybridMultilevel"/>
    <w:tmpl w:val="A7587B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7401AB"/>
    <w:multiLevelType w:val="hybridMultilevel"/>
    <w:tmpl w:val="386ABC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32BB0"/>
    <w:multiLevelType w:val="hybridMultilevel"/>
    <w:tmpl w:val="992E1D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495841">
    <w:abstractNumId w:val="8"/>
  </w:num>
  <w:num w:numId="2" w16cid:durableId="1114712982">
    <w:abstractNumId w:val="18"/>
  </w:num>
  <w:num w:numId="3" w16cid:durableId="47924743">
    <w:abstractNumId w:val="2"/>
  </w:num>
  <w:num w:numId="4" w16cid:durableId="1536692662">
    <w:abstractNumId w:val="5"/>
  </w:num>
  <w:num w:numId="5" w16cid:durableId="284586889">
    <w:abstractNumId w:val="13"/>
  </w:num>
  <w:num w:numId="6" w16cid:durableId="765152632">
    <w:abstractNumId w:val="14"/>
  </w:num>
  <w:num w:numId="7" w16cid:durableId="898440182">
    <w:abstractNumId w:val="16"/>
  </w:num>
  <w:num w:numId="8" w16cid:durableId="10036349">
    <w:abstractNumId w:val="4"/>
  </w:num>
  <w:num w:numId="9" w16cid:durableId="1765229124">
    <w:abstractNumId w:val="4"/>
  </w:num>
  <w:num w:numId="10" w16cid:durableId="510873556">
    <w:abstractNumId w:val="13"/>
  </w:num>
  <w:num w:numId="11" w16cid:durableId="2049210529">
    <w:abstractNumId w:val="4"/>
  </w:num>
  <w:num w:numId="12" w16cid:durableId="728458963">
    <w:abstractNumId w:val="4"/>
  </w:num>
  <w:num w:numId="13" w16cid:durableId="717433922">
    <w:abstractNumId w:val="4"/>
  </w:num>
  <w:num w:numId="14" w16cid:durableId="2006660679">
    <w:abstractNumId w:val="4"/>
  </w:num>
  <w:num w:numId="15" w16cid:durableId="1116868461">
    <w:abstractNumId w:val="13"/>
  </w:num>
  <w:num w:numId="16" w16cid:durableId="823745404">
    <w:abstractNumId w:val="13"/>
  </w:num>
  <w:num w:numId="17" w16cid:durableId="1761411400">
    <w:abstractNumId w:val="13"/>
  </w:num>
  <w:num w:numId="18" w16cid:durableId="1583297293">
    <w:abstractNumId w:val="13"/>
  </w:num>
  <w:num w:numId="19" w16cid:durableId="1080057401">
    <w:abstractNumId w:val="8"/>
  </w:num>
  <w:num w:numId="20" w16cid:durableId="1878738900">
    <w:abstractNumId w:val="18"/>
  </w:num>
  <w:num w:numId="21" w16cid:durableId="164519997">
    <w:abstractNumId w:val="2"/>
  </w:num>
  <w:num w:numId="22" w16cid:durableId="1424299007">
    <w:abstractNumId w:val="5"/>
  </w:num>
  <w:num w:numId="23" w16cid:durableId="940919409">
    <w:abstractNumId w:val="14"/>
  </w:num>
  <w:num w:numId="24" w16cid:durableId="558982355">
    <w:abstractNumId w:val="16"/>
  </w:num>
  <w:num w:numId="25" w16cid:durableId="1733384676">
    <w:abstractNumId w:val="17"/>
  </w:num>
  <w:num w:numId="26" w16cid:durableId="109281014">
    <w:abstractNumId w:val="22"/>
  </w:num>
  <w:num w:numId="27" w16cid:durableId="640768494">
    <w:abstractNumId w:val="3"/>
  </w:num>
  <w:num w:numId="28" w16cid:durableId="376858427">
    <w:abstractNumId w:val="24"/>
  </w:num>
  <w:num w:numId="29" w16cid:durableId="35589533">
    <w:abstractNumId w:val="26"/>
  </w:num>
  <w:num w:numId="30" w16cid:durableId="1057431271">
    <w:abstractNumId w:val="12"/>
  </w:num>
  <w:num w:numId="31" w16cid:durableId="787698556">
    <w:abstractNumId w:val="25"/>
  </w:num>
  <w:num w:numId="32" w16cid:durableId="863519137">
    <w:abstractNumId w:val="0"/>
  </w:num>
  <w:num w:numId="33" w16cid:durableId="752505745">
    <w:abstractNumId w:val="9"/>
  </w:num>
  <w:num w:numId="34" w16cid:durableId="1372531748">
    <w:abstractNumId w:val="7"/>
  </w:num>
  <w:num w:numId="35" w16cid:durableId="2129159610">
    <w:abstractNumId w:val="19"/>
  </w:num>
  <w:num w:numId="36" w16cid:durableId="1957826996">
    <w:abstractNumId w:val="10"/>
  </w:num>
  <w:num w:numId="37" w16cid:durableId="271210534">
    <w:abstractNumId w:val="27"/>
  </w:num>
  <w:num w:numId="38" w16cid:durableId="1092317053">
    <w:abstractNumId w:val="11"/>
  </w:num>
  <w:num w:numId="39" w16cid:durableId="848060211">
    <w:abstractNumId w:val="21"/>
  </w:num>
  <w:num w:numId="40" w16cid:durableId="2071882781">
    <w:abstractNumId w:val="23"/>
  </w:num>
  <w:num w:numId="41" w16cid:durableId="1783452749">
    <w:abstractNumId w:val="15"/>
  </w:num>
  <w:num w:numId="42" w16cid:durableId="394278051">
    <w:abstractNumId w:val="1"/>
  </w:num>
  <w:num w:numId="43" w16cid:durableId="1563566522">
    <w:abstractNumId w:val="6"/>
  </w:num>
  <w:num w:numId="44" w16cid:durableId="189118351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4"/>
    <w:rsid w:val="00005285"/>
    <w:rsid w:val="000235FE"/>
    <w:rsid w:val="00030161"/>
    <w:rsid w:val="00032A77"/>
    <w:rsid w:val="000370C3"/>
    <w:rsid w:val="0004222B"/>
    <w:rsid w:val="00053816"/>
    <w:rsid w:val="00057F85"/>
    <w:rsid w:val="000628DD"/>
    <w:rsid w:val="00064FEA"/>
    <w:rsid w:val="00070650"/>
    <w:rsid w:val="00075F8F"/>
    <w:rsid w:val="0008121D"/>
    <w:rsid w:val="00081316"/>
    <w:rsid w:val="00081F4F"/>
    <w:rsid w:val="0008219B"/>
    <w:rsid w:val="000839B0"/>
    <w:rsid w:val="0008690B"/>
    <w:rsid w:val="00087E7C"/>
    <w:rsid w:val="000B7192"/>
    <w:rsid w:val="000D6278"/>
    <w:rsid w:val="000E056B"/>
    <w:rsid w:val="000F2BC7"/>
    <w:rsid w:val="000F4B54"/>
    <w:rsid w:val="00100668"/>
    <w:rsid w:val="00101A4E"/>
    <w:rsid w:val="00117846"/>
    <w:rsid w:val="001221DF"/>
    <w:rsid w:val="00127A81"/>
    <w:rsid w:val="00127AFF"/>
    <w:rsid w:val="00135309"/>
    <w:rsid w:val="00141AAD"/>
    <w:rsid w:val="00144C11"/>
    <w:rsid w:val="00144D9D"/>
    <w:rsid w:val="00150D6F"/>
    <w:rsid w:val="0015286C"/>
    <w:rsid w:val="00152E6D"/>
    <w:rsid w:val="00161BAC"/>
    <w:rsid w:val="00166F4F"/>
    <w:rsid w:val="001723E2"/>
    <w:rsid w:val="00175B21"/>
    <w:rsid w:val="00182318"/>
    <w:rsid w:val="001853E7"/>
    <w:rsid w:val="00185513"/>
    <w:rsid w:val="001879E1"/>
    <w:rsid w:val="00191967"/>
    <w:rsid w:val="001A1284"/>
    <w:rsid w:val="001B3E65"/>
    <w:rsid w:val="001C316F"/>
    <w:rsid w:val="001C72AC"/>
    <w:rsid w:val="001D2EB0"/>
    <w:rsid w:val="001E38AF"/>
    <w:rsid w:val="001E7A4D"/>
    <w:rsid w:val="001F1168"/>
    <w:rsid w:val="0020203E"/>
    <w:rsid w:val="00205AEE"/>
    <w:rsid w:val="0021319C"/>
    <w:rsid w:val="00217BF0"/>
    <w:rsid w:val="00220A3B"/>
    <w:rsid w:val="00243F51"/>
    <w:rsid w:val="002652FF"/>
    <w:rsid w:val="002760CB"/>
    <w:rsid w:val="002C14F6"/>
    <w:rsid w:val="002D4783"/>
    <w:rsid w:val="002D701D"/>
    <w:rsid w:val="002E7DD3"/>
    <w:rsid w:val="002F0441"/>
    <w:rsid w:val="002F0A0B"/>
    <w:rsid w:val="002F19D9"/>
    <w:rsid w:val="0030235D"/>
    <w:rsid w:val="00306AE5"/>
    <w:rsid w:val="00306FAF"/>
    <w:rsid w:val="00307B64"/>
    <w:rsid w:val="00316310"/>
    <w:rsid w:val="0032092C"/>
    <w:rsid w:val="00321C39"/>
    <w:rsid w:val="00327D01"/>
    <w:rsid w:val="0033401D"/>
    <w:rsid w:val="00334E55"/>
    <w:rsid w:val="00352F57"/>
    <w:rsid w:val="00361739"/>
    <w:rsid w:val="00371FB3"/>
    <w:rsid w:val="00375984"/>
    <w:rsid w:val="0038356A"/>
    <w:rsid w:val="0039394A"/>
    <w:rsid w:val="003A3CEF"/>
    <w:rsid w:val="003B68D0"/>
    <w:rsid w:val="003B7D1C"/>
    <w:rsid w:val="003D0104"/>
    <w:rsid w:val="003E78C6"/>
    <w:rsid w:val="003F0FC2"/>
    <w:rsid w:val="003F4681"/>
    <w:rsid w:val="003F68F5"/>
    <w:rsid w:val="003F6F7A"/>
    <w:rsid w:val="003F7D47"/>
    <w:rsid w:val="0040666D"/>
    <w:rsid w:val="004108AE"/>
    <w:rsid w:val="00421E26"/>
    <w:rsid w:val="004220B2"/>
    <w:rsid w:val="00427EA5"/>
    <w:rsid w:val="00437FC0"/>
    <w:rsid w:val="00445756"/>
    <w:rsid w:val="00490548"/>
    <w:rsid w:val="00496686"/>
    <w:rsid w:val="004A2973"/>
    <w:rsid w:val="004A6EEC"/>
    <w:rsid w:val="004B05A6"/>
    <w:rsid w:val="004C12D6"/>
    <w:rsid w:val="004C3B9E"/>
    <w:rsid w:val="004C3BEF"/>
    <w:rsid w:val="004F273D"/>
    <w:rsid w:val="004F6AB4"/>
    <w:rsid w:val="00502FFE"/>
    <w:rsid w:val="005130D5"/>
    <w:rsid w:val="00517B50"/>
    <w:rsid w:val="00517B72"/>
    <w:rsid w:val="00521B09"/>
    <w:rsid w:val="00524312"/>
    <w:rsid w:val="00551586"/>
    <w:rsid w:val="00552643"/>
    <w:rsid w:val="0055277A"/>
    <w:rsid w:val="00556CD6"/>
    <w:rsid w:val="00574DAE"/>
    <w:rsid w:val="00587585"/>
    <w:rsid w:val="005A2663"/>
    <w:rsid w:val="005B3B54"/>
    <w:rsid w:val="005C720F"/>
    <w:rsid w:val="005C7F45"/>
    <w:rsid w:val="005D35B0"/>
    <w:rsid w:val="005F0DC8"/>
    <w:rsid w:val="005F1385"/>
    <w:rsid w:val="0060630D"/>
    <w:rsid w:val="00610797"/>
    <w:rsid w:val="0062733C"/>
    <w:rsid w:val="00633E59"/>
    <w:rsid w:val="0066048C"/>
    <w:rsid w:val="00664B08"/>
    <w:rsid w:val="00664B55"/>
    <w:rsid w:val="0066794A"/>
    <w:rsid w:val="00681EE3"/>
    <w:rsid w:val="00690D0C"/>
    <w:rsid w:val="0069124D"/>
    <w:rsid w:val="006B17BA"/>
    <w:rsid w:val="006B372C"/>
    <w:rsid w:val="00704DDC"/>
    <w:rsid w:val="007218E4"/>
    <w:rsid w:val="00721A9D"/>
    <w:rsid w:val="007229BF"/>
    <w:rsid w:val="00725843"/>
    <w:rsid w:val="00736097"/>
    <w:rsid w:val="00736527"/>
    <w:rsid w:val="00736B45"/>
    <w:rsid w:val="0075253D"/>
    <w:rsid w:val="007528AA"/>
    <w:rsid w:val="00757A2A"/>
    <w:rsid w:val="00765079"/>
    <w:rsid w:val="00765828"/>
    <w:rsid w:val="00767580"/>
    <w:rsid w:val="00770CC9"/>
    <w:rsid w:val="007748C7"/>
    <w:rsid w:val="007A05E6"/>
    <w:rsid w:val="007A3D4A"/>
    <w:rsid w:val="007A54B1"/>
    <w:rsid w:val="007C0096"/>
    <w:rsid w:val="007C704D"/>
    <w:rsid w:val="007F664E"/>
    <w:rsid w:val="00801E56"/>
    <w:rsid w:val="00842165"/>
    <w:rsid w:val="00853D60"/>
    <w:rsid w:val="008565C8"/>
    <w:rsid w:val="00860F4E"/>
    <w:rsid w:val="008648A8"/>
    <w:rsid w:val="00873CE2"/>
    <w:rsid w:val="008742EA"/>
    <w:rsid w:val="008754BA"/>
    <w:rsid w:val="00875FE3"/>
    <w:rsid w:val="00884860"/>
    <w:rsid w:val="00884F47"/>
    <w:rsid w:val="00885CEA"/>
    <w:rsid w:val="00887F3C"/>
    <w:rsid w:val="0089012F"/>
    <w:rsid w:val="0089261E"/>
    <w:rsid w:val="0089439A"/>
    <w:rsid w:val="008A0283"/>
    <w:rsid w:val="008A72AE"/>
    <w:rsid w:val="008B4818"/>
    <w:rsid w:val="008C0C4C"/>
    <w:rsid w:val="008C74E8"/>
    <w:rsid w:val="008E0D74"/>
    <w:rsid w:val="008E29B3"/>
    <w:rsid w:val="008E41EC"/>
    <w:rsid w:val="008E4511"/>
    <w:rsid w:val="008E742A"/>
    <w:rsid w:val="00907287"/>
    <w:rsid w:val="0091549D"/>
    <w:rsid w:val="0092017E"/>
    <w:rsid w:val="00930690"/>
    <w:rsid w:val="00930BCD"/>
    <w:rsid w:val="00931A48"/>
    <w:rsid w:val="009321EB"/>
    <w:rsid w:val="00935B0B"/>
    <w:rsid w:val="0094285C"/>
    <w:rsid w:val="00943CC7"/>
    <w:rsid w:val="00944D7D"/>
    <w:rsid w:val="0094758A"/>
    <w:rsid w:val="00953276"/>
    <w:rsid w:val="009532BA"/>
    <w:rsid w:val="00966203"/>
    <w:rsid w:val="00987104"/>
    <w:rsid w:val="00993D2D"/>
    <w:rsid w:val="009B0BD9"/>
    <w:rsid w:val="009B2CFC"/>
    <w:rsid w:val="009B78B5"/>
    <w:rsid w:val="009D7FD7"/>
    <w:rsid w:val="00A14AE6"/>
    <w:rsid w:val="00A176CC"/>
    <w:rsid w:val="00A231BB"/>
    <w:rsid w:val="00A23A32"/>
    <w:rsid w:val="00A250E0"/>
    <w:rsid w:val="00A3711D"/>
    <w:rsid w:val="00A41AAF"/>
    <w:rsid w:val="00A4382C"/>
    <w:rsid w:val="00A479DA"/>
    <w:rsid w:val="00A663DD"/>
    <w:rsid w:val="00A73213"/>
    <w:rsid w:val="00A768BE"/>
    <w:rsid w:val="00A804F9"/>
    <w:rsid w:val="00A821B2"/>
    <w:rsid w:val="00A826CA"/>
    <w:rsid w:val="00A865D9"/>
    <w:rsid w:val="00AA63E2"/>
    <w:rsid w:val="00AD0559"/>
    <w:rsid w:val="00AE6CF0"/>
    <w:rsid w:val="00B06229"/>
    <w:rsid w:val="00B1058A"/>
    <w:rsid w:val="00B209B3"/>
    <w:rsid w:val="00B357DE"/>
    <w:rsid w:val="00B40797"/>
    <w:rsid w:val="00B4205B"/>
    <w:rsid w:val="00B45BCE"/>
    <w:rsid w:val="00B46198"/>
    <w:rsid w:val="00B60F3E"/>
    <w:rsid w:val="00B933E5"/>
    <w:rsid w:val="00B96B1B"/>
    <w:rsid w:val="00BB241A"/>
    <w:rsid w:val="00BB3D76"/>
    <w:rsid w:val="00BC5B97"/>
    <w:rsid w:val="00BC62F3"/>
    <w:rsid w:val="00BC790D"/>
    <w:rsid w:val="00BD452D"/>
    <w:rsid w:val="00BD7FE2"/>
    <w:rsid w:val="00BF2F36"/>
    <w:rsid w:val="00BF50E7"/>
    <w:rsid w:val="00C169C6"/>
    <w:rsid w:val="00C17C2B"/>
    <w:rsid w:val="00C307EA"/>
    <w:rsid w:val="00C47B33"/>
    <w:rsid w:val="00C50A18"/>
    <w:rsid w:val="00C524D8"/>
    <w:rsid w:val="00C73704"/>
    <w:rsid w:val="00C74436"/>
    <w:rsid w:val="00C851DC"/>
    <w:rsid w:val="00C95C24"/>
    <w:rsid w:val="00C95C39"/>
    <w:rsid w:val="00C97A98"/>
    <w:rsid w:val="00CA0F62"/>
    <w:rsid w:val="00CA6220"/>
    <w:rsid w:val="00CA7879"/>
    <w:rsid w:val="00CB079B"/>
    <w:rsid w:val="00CC2054"/>
    <w:rsid w:val="00CC4376"/>
    <w:rsid w:val="00CC43BA"/>
    <w:rsid w:val="00CC5FB3"/>
    <w:rsid w:val="00D016D8"/>
    <w:rsid w:val="00D01F14"/>
    <w:rsid w:val="00D14F87"/>
    <w:rsid w:val="00D20C61"/>
    <w:rsid w:val="00D27E58"/>
    <w:rsid w:val="00D43849"/>
    <w:rsid w:val="00D5302E"/>
    <w:rsid w:val="00D550E6"/>
    <w:rsid w:val="00D56EB8"/>
    <w:rsid w:val="00D6395F"/>
    <w:rsid w:val="00D6745A"/>
    <w:rsid w:val="00D70399"/>
    <w:rsid w:val="00D71CF0"/>
    <w:rsid w:val="00D72D04"/>
    <w:rsid w:val="00D9127D"/>
    <w:rsid w:val="00DB3504"/>
    <w:rsid w:val="00DB3B0A"/>
    <w:rsid w:val="00DC0365"/>
    <w:rsid w:val="00DC07FF"/>
    <w:rsid w:val="00DC6D7E"/>
    <w:rsid w:val="00DE0A4C"/>
    <w:rsid w:val="00DE3BBA"/>
    <w:rsid w:val="00DE5B3B"/>
    <w:rsid w:val="00DF7BE7"/>
    <w:rsid w:val="00E262D6"/>
    <w:rsid w:val="00E26EED"/>
    <w:rsid w:val="00E30ABB"/>
    <w:rsid w:val="00E335C1"/>
    <w:rsid w:val="00E343A6"/>
    <w:rsid w:val="00E4041E"/>
    <w:rsid w:val="00E54770"/>
    <w:rsid w:val="00E73F26"/>
    <w:rsid w:val="00E7766F"/>
    <w:rsid w:val="00E800BA"/>
    <w:rsid w:val="00E861CB"/>
    <w:rsid w:val="00E87942"/>
    <w:rsid w:val="00E950BA"/>
    <w:rsid w:val="00EB048B"/>
    <w:rsid w:val="00EB4C6D"/>
    <w:rsid w:val="00EC15C1"/>
    <w:rsid w:val="00ED1F45"/>
    <w:rsid w:val="00ED30ED"/>
    <w:rsid w:val="00ED7E2A"/>
    <w:rsid w:val="00EE3D39"/>
    <w:rsid w:val="00F06689"/>
    <w:rsid w:val="00F07494"/>
    <w:rsid w:val="00F12F5C"/>
    <w:rsid w:val="00F15D5B"/>
    <w:rsid w:val="00F15E89"/>
    <w:rsid w:val="00F17A22"/>
    <w:rsid w:val="00F234F8"/>
    <w:rsid w:val="00F26454"/>
    <w:rsid w:val="00F30EA3"/>
    <w:rsid w:val="00F36969"/>
    <w:rsid w:val="00F42B9C"/>
    <w:rsid w:val="00F47CE2"/>
    <w:rsid w:val="00F53BB2"/>
    <w:rsid w:val="00F54001"/>
    <w:rsid w:val="00F64A1A"/>
    <w:rsid w:val="00F735DD"/>
    <w:rsid w:val="00F75B88"/>
    <w:rsid w:val="00F953B9"/>
    <w:rsid w:val="00FA164E"/>
    <w:rsid w:val="00FA3B9E"/>
    <w:rsid w:val="00FB1CCB"/>
    <w:rsid w:val="00FB401B"/>
    <w:rsid w:val="00FB6ED5"/>
    <w:rsid w:val="00FC1CCA"/>
    <w:rsid w:val="00FD1C52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2197"/>
  <w15:chartTrackingRefBased/>
  <w15:docId w15:val="{6C309680-71F0-4BAB-B54F-79BF7C5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ApplicationDetails">
    <w:name w:val="ApplicationDetails"/>
    <w:basedOn w:val="DefaultParagraphFont"/>
    <w:uiPriority w:val="1"/>
    <w:qFormat/>
    <w:rsid w:val="00B06229"/>
    <w:rPr>
      <w:rFonts w:ascii="Arial" w:hAnsi="Arial"/>
      <w:sz w:val="20"/>
    </w:rPr>
  </w:style>
  <w:style w:type="table" w:customStyle="1" w:styleId="TableGrid11">
    <w:name w:val="Table Grid11"/>
    <w:basedOn w:val="TableNormal"/>
    <w:next w:val="TableGrid"/>
    <w:rsid w:val="00B06229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0235FE"/>
    <w:rPr>
      <w:i/>
      <w:iCs/>
    </w:rPr>
  </w:style>
  <w:style w:type="character" w:customStyle="1" w:styleId="ApplicationHeading">
    <w:name w:val="ApplicationHeading"/>
    <w:basedOn w:val="Emphasis"/>
    <w:uiPriority w:val="1"/>
    <w:rsid w:val="000235FE"/>
    <w:rPr>
      <w:rFonts w:ascii="Arial" w:hAnsi="Arial"/>
      <w:b/>
      <w:i w:val="0"/>
      <w:iCs/>
      <w:sz w:val="24"/>
    </w:rPr>
  </w:style>
  <w:style w:type="character" w:customStyle="1" w:styleId="Style1">
    <w:name w:val="Style1"/>
    <w:basedOn w:val="DefaultParagraphFont"/>
    <w:uiPriority w:val="1"/>
    <w:rsid w:val="004C3BEF"/>
    <w:rPr>
      <w:rFonts w:ascii="Arial" w:hAnsi="Arial"/>
      <w:sz w:val="24"/>
    </w:rPr>
  </w:style>
  <w:style w:type="character" w:customStyle="1" w:styleId="Legislation">
    <w:name w:val="Legislation"/>
    <w:basedOn w:val="DefaultParagraphFont"/>
    <w:uiPriority w:val="1"/>
    <w:qFormat/>
    <w:rsid w:val="004C3BEF"/>
    <w:rPr>
      <w:rFonts w:ascii="Arial" w:hAnsi="Arial"/>
      <w:i/>
      <w:sz w:val="24"/>
    </w:rPr>
  </w:style>
  <w:style w:type="character" w:customStyle="1" w:styleId="Paragraphfont">
    <w:name w:val="Paragraph font"/>
    <w:basedOn w:val="DefaultParagraphFont"/>
    <w:uiPriority w:val="1"/>
    <w:rsid w:val="004C3BEF"/>
    <w:rPr>
      <w:rFonts w:ascii="Arial" w:hAnsi="Arial"/>
      <w:sz w:val="20"/>
    </w:rPr>
  </w:style>
  <w:style w:type="character" w:customStyle="1" w:styleId="Arial10">
    <w:name w:val="Arial 10"/>
    <w:basedOn w:val="DefaultParagraphFont"/>
    <w:uiPriority w:val="1"/>
    <w:qFormat/>
    <w:rsid w:val="00437FC0"/>
  </w:style>
  <w:style w:type="character" w:customStyle="1" w:styleId="Arial12">
    <w:name w:val="Arial 12"/>
    <w:basedOn w:val="DefaultParagraphFont"/>
    <w:uiPriority w:val="1"/>
    <w:qFormat/>
    <w:rsid w:val="00437FC0"/>
  </w:style>
  <w:style w:type="character" w:customStyle="1" w:styleId="Arial10Bold">
    <w:name w:val="Arial 10 Bold"/>
    <w:basedOn w:val="DefaultParagraphFont"/>
    <w:uiPriority w:val="1"/>
    <w:qFormat/>
    <w:rsid w:val="00EB4C6D"/>
  </w:style>
  <w:style w:type="character" w:customStyle="1" w:styleId="Arial12Bold">
    <w:name w:val="Arial 12 Bold"/>
    <w:basedOn w:val="DefaultParagraphFont"/>
    <w:uiPriority w:val="1"/>
    <w:qFormat/>
    <w:rsid w:val="00EB4C6D"/>
    <w:rPr>
      <w:b/>
    </w:rPr>
  </w:style>
  <w:style w:type="character" w:customStyle="1" w:styleId="Arial100">
    <w:name w:val="Arial 10."/>
    <w:basedOn w:val="DefaultParagraphFont"/>
    <w:uiPriority w:val="1"/>
    <w:qFormat/>
    <w:rsid w:val="001A1284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2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22B"/>
    <w:rPr>
      <w:b/>
      <w:bCs/>
      <w:sz w:val="20"/>
      <w:szCs w:val="20"/>
    </w:rPr>
  </w:style>
  <w:style w:type="paragraph" w:customStyle="1" w:styleId="Bullet2">
    <w:name w:val="Bullet 2"/>
    <w:basedOn w:val="Normal"/>
    <w:next w:val="BodyText"/>
    <w:qFormat/>
    <w:rsid w:val="001B3E65"/>
    <w:pPr>
      <w:numPr>
        <w:numId w:val="39"/>
      </w:numPr>
      <w:spacing w:after="120" w:line="288" w:lineRule="auto"/>
      <w:ind w:left="714" w:hanging="357"/>
      <w:contextualSpacing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68A7768A2F1E4948A5F0DDF5233276BB" ma:contentTypeVersion="2" ma:contentTypeDescription="Create a new document." ma:contentTypeScope="" ma:versionID="456d32fd78dda139573889469fd1efe3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872b74735cae0a65c4008aa844231c96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 xsi:nil="true"/>
    <QmsReviewFrequenciesRef xmlns="e7c7f6fc-0c1f-4db4-bdfb-1d5a5c7fbe5d">2</QmsReviewFrequenciesRef>
    <QmsLibrariesRef xmlns="e7c7f6fc-0c1f-4db4-bdfb-1d5a5c7fbe5d">91</QmsLibrariesRef>
    <QmsRescinded xmlns="http://schemas.microsoft.com/sharepoint/v3">false</QmsRescinded>
    <QmsReviewDate xmlns="http://schemas.microsoft.com/sharepoint/v3/fields">2026-11-11T16:00:00+00:00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418</QmsSectionsRef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BusinessAreasRef xmlns="e7c7f6fc-0c1f-4db4-bdfb-1d5a5c7fbe5d">1</QmsBusinessAreasRef>
    <QmsRiskRatingsRef xmlns="e7c7f6fc-0c1f-4db4-bdfb-1d5a5c7fbe5d">1</QmsRiskRating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etadata xmlns="http://www.objective.com/ecm/document/metadata/65F1F92071475276E05315230A0A9CBF" version="1.0.0">
  <systemFields>
    <field name="Objective-Id">
      <value order="0">A109994140</value>
    </field>
    <field name="Objective-Title">
      <value order="0">PGGPA - PetGHG - Registerable Surrender Instrument - Full Surrender of a Pipeline Licence</value>
    </field>
    <field name="Objective-Description">
      <value order="0"/>
    </field>
    <field name="Objective-CreationStamp">
      <value order="0">2026-05-06T08:26:01Z</value>
    </field>
    <field name="Objective-IsApproved">
      <value order="0">false</value>
    </field>
    <field name="Objective-IsPublished">
      <value order="0">true</value>
    </field>
    <field name="Objective-DatePublished">
      <value order="0">2026-05-06T08:26:06Z</value>
    </field>
    <field name="Objective-ModificationStamp">
      <value order="0">2026-05-06T08:48:53Z</value>
    </field>
    <field name="Objective-Owner">
      <value order="0">HANNAN, Jeff</value>
    </field>
    <field name="Objective-Path">
      <value order="0">DEMIRS Global Folder:02 Corporate File Plan:DMPE - Department of Mines, Petroleum and Exploration:RER Files:Petroleum:Legislation:Resource Tenure Division - Area 3 - Petroleum Legislation Amendment Act 2024:Draft Forms:4. PGGPA:Surrenders</value>
    </field>
    <field name="Objective-Parent">
      <value order="0">Surrenders</value>
    </field>
    <field name="Objective-State">
      <value order="0">Published</value>
    </field>
    <field name="Objective-VersionId">
      <value order="0">vA118858373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DMS02174/2025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>HANNAN, Jeff</value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E2597-9714-4143-83CA-02FAD424C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/fields"/>
    <ds:schemaRef ds:uri="e7c7f6fc-0c1f-4db4-bdfb-1d5a5c7fbe5d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470</Words>
  <Characters>2936</Characters>
  <Application>Microsoft Office Word</Application>
  <DocSecurity>0</DocSecurity>
  <Lines>225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Registerable Surrender Instrument for the Full Surrender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Registerable Surrender Instrument for the Full Surrender</dc:title>
  <dc:subject/>
  <dc:creator/>
  <cp:keywords/>
  <dc:description/>
  <cp:lastModifiedBy>HANNAN, Jeff</cp:lastModifiedBy>
  <cp:revision>12</cp:revision>
  <cp:lastPrinted>2025-03-14T03:18:00Z</cp:lastPrinted>
  <dcterms:created xsi:type="dcterms:W3CDTF">2026-05-06T07:16:00Z</dcterms:created>
  <dcterms:modified xsi:type="dcterms:W3CDTF">2026-05-14T01:21:00Z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0x01010034869801477A44BA963EBC7CD35300A1030068A7768A2F1E4948A5F0DDF5233276BB</vt:lpwstr>
  </property>
  <property fmtid="{D5CDD505-2E9C-101B-9397-08002B2CF9AE}" pid="3" name="Objective-Id">
    <vt:lpwstr>A109994140</vt:lpwstr>
  </property>
  <property fmtid="{D5CDD505-2E9C-101B-9397-08002B2CF9AE}" pid="4" name="Objective-Title">
    <vt:lpwstr>PGGPA - PetGHG - Registerable Surrender Instrument - Full Surrender of a Pipeline Licence</vt:lpwstr>
  </property>
  <property fmtid="{D5CDD505-2E9C-101B-9397-08002B2CF9AE}" pid="5" name="Objective-Description">
    <vt:lpwstr/>
  </property>
  <property fmtid="{D5CDD505-2E9C-101B-9397-08002B2CF9AE}" pid="6" name="Objective-CreationStamp">
    <vt:filetime>2026-05-06T08:26:01Z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2026-05-06T08:26:06Z</vt:filetime>
  </property>
  <property fmtid="{D5CDD505-2E9C-101B-9397-08002B2CF9AE}" pid="10" name="Objective-ModificationStamp">
    <vt:filetime>2026-05-06T08:48:53Z</vt:filetime>
  </property>
  <property fmtid="{D5CDD505-2E9C-101B-9397-08002B2CF9AE}" pid="11" name="Objective-Owner">
    <vt:lpwstr>HANNAN, Jeff</vt:lpwstr>
  </property>
  <property fmtid="{D5CDD505-2E9C-101B-9397-08002B2CF9AE}" pid="12" name="Objective-Path">
    <vt:lpwstr>DEMIRS Global Folder:02 Corporate File Plan:DMPE - Department of Mines, Petroleum and Exploration:RER Files:Petroleum:Legislation:Resource Tenure Division - Area 3 - Petroleum Legislation Amendment Act 2024:Draft Forms:4. PGGPA:Surrenders</vt:lpwstr>
  </property>
  <property fmtid="{D5CDD505-2E9C-101B-9397-08002B2CF9AE}" pid="13" name="Objective-Parent">
    <vt:lpwstr>Surrenders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vA118858373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DMS02174/2025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>HANNAN, Jeff</vt:lpwstr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