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9A5B2" w14:textId="77777777" w:rsidR="00850F6E" w:rsidRDefault="00850F6E" w:rsidP="00850F6E">
      <w:pPr>
        <w:rPr>
          <w:rFonts w:cstheme="minorHAnsi"/>
          <w:b/>
          <w:bCs/>
          <w:color w:val="0E2F72"/>
          <w:sz w:val="36"/>
          <w:szCs w:val="36"/>
        </w:rPr>
      </w:pPr>
    </w:p>
    <w:p w14:paraId="02CFA838" w14:textId="51565988" w:rsidR="00813093" w:rsidRPr="009F4511" w:rsidRDefault="009E2CD6" w:rsidP="00850F6E">
      <w:pPr>
        <w:jc w:val="center"/>
        <w:rPr>
          <w:rFonts w:cstheme="minorHAnsi"/>
          <w:b/>
          <w:bCs/>
          <w:color w:val="0E2F72"/>
          <w:sz w:val="40"/>
          <w:szCs w:val="44"/>
        </w:rPr>
      </w:pPr>
      <w:r w:rsidRPr="009E2CD6">
        <w:rPr>
          <w:rFonts w:cstheme="minorHAnsi"/>
          <w:b/>
          <w:bCs/>
          <w:color w:val="0E2F72"/>
          <w:sz w:val="36"/>
          <w:szCs w:val="36"/>
        </w:rPr>
        <w:t xml:space="preserve">Application for new permit </w:t>
      </w:r>
      <w:r w:rsidR="00611A6B">
        <w:rPr>
          <w:rFonts w:cstheme="minorHAnsi"/>
          <w:b/>
          <w:bCs/>
          <w:color w:val="0E2F72"/>
          <w:sz w:val="36"/>
          <w:szCs w:val="36"/>
        </w:rPr>
        <w:t xml:space="preserve">or </w:t>
      </w:r>
      <w:r w:rsidR="00611A6B">
        <w:rPr>
          <w:rFonts w:cstheme="minorHAnsi"/>
          <w:b/>
          <w:bCs/>
          <w:color w:val="0E2F72"/>
          <w:sz w:val="36"/>
          <w:szCs w:val="36"/>
        </w:rPr>
        <w:br/>
        <w:t>r</w:t>
      </w:r>
      <w:r w:rsidRPr="009E2CD6">
        <w:rPr>
          <w:rFonts w:cstheme="minorHAnsi"/>
          <w:b/>
          <w:bCs/>
          <w:color w:val="0E2F72"/>
          <w:sz w:val="36"/>
          <w:szCs w:val="36"/>
        </w:rPr>
        <w:t>eferral to clear native vegetation</w:t>
      </w:r>
    </w:p>
    <w:p w14:paraId="04F0D10D" w14:textId="77777777" w:rsidR="005D141D" w:rsidRDefault="005D141D" w:rsidP="0036222B">
      <w:pPr>
        <w:spacing w:after="120"/>
        <w:ind w:left="357"/>
      </w:pPr>
    </w:p>
    <w:p w14:paraId="15368032" w14:textId="5741734A" w:rsidR="009F4511" w:rsidRPr="009F4511" w:rsidRDefault="009F4511" w:rsidP="0036222B">
      <w:pPr>
        <w:spacing w:after="120"/>
        <w:ind w:left="357"/>
      </w:pPr>
      <w:r>
        <w:t>This is the form</w:t>
      </w:r>
      <w:r w:rsidDel="00314418">
        <w:t xml:space="preserve"> </w:t>
      </w:r>
      <w:r>
        <w:t xml:space="preserve">to submit a referral of proposed clearing or apply for a clearing permit under Part V of the </w:t>
      </w:r>
      <w:r>
        <w:rPr>
          <w:i/>
          <w:iCs/>
        </w:rPr>
        <w:t>Environmental Protection Act 1986</w:t>
      </w:r>
      <w:r>
        <w:t xml:space="preserve"> (EP Act).</w:t>
      </w:r>
    </w:p>
    <w:p w14:paraId="5E12A6D3" w14:textId="2CC8D356" w:rsidR="00AA7683" w:rsidRDefault="00813093" w:rsidP="000E32BC">
      <w:pPr>
        <w:spacing w:after="120"/>
        <w:ind w:left="357"/>
      </w:pPr>
      <w:r>
        <w:t xml:space="preserve">Before </w:t>
      </w:r>
      <w:r w:rsidR="00314418">
        <w:t xml:space="preserve">you </w:t>
      </w:r>
      <w:r>
        <w:t xml:space="preserve">submit </w:t>
      </w:r>
      <w:r w:rsidR="00BC4159">
        <w:t xml:space="preserve">this </w:t>
      </w:r>
      <w:r>
        <w:t xml:space="preserve">form, please </w:t>
      </w:r>
      <w:r w:rsidR="00314418">
        <w:t>check</w:t>
      </w:r>
      <w:r>
        <w:t xml:space="preserve"> </w:t>
      </w:r>
      <w:r w:rsidR="00AA7683">
        <w:t xml:space="preserve">you have completed all </w:t>
      </w:r>
      <w:r w:rsidR="00C71FE6">
        <w:t xml:space="preserve">the </w:t>
      </w:r>
      <w:r w:rsidR="00AA7683">
        <w:t xml:space="preserve">fields </w:t>
      </w:r>
      <w:r w:rsidR="00AD6110">
        <w:t>for</w:t>
      </w:r>
      <w:r w:rsidR="00B0457D">
        <w:t xml:space="preserve"> </w:t>
      </w:r>
      <w:r w:rsidR="00CC1B1A">
        <w:t xml:space="preserve">the </w:t>
      </w:r>
      <w:r w:rsidR="00B0457D">
        <w:t>form type</w:t>
      </w:r>
      <w:r>
        <w:t xml:space="preserve"> and fully prepared any required supporting documents</w:t>
      </w:r>
      <w:r w:rsidR="009F716F">
        <w:t xml:space="preserve"> (maps etc.)</w:t>
      </w:r>
      <w:r w:rsidR="00AA7683">
        <w:t>.</w:t>
      </w:r>
      <w:r w:rsidR="00A56642">
        <w:t xml:space="preserve"> </w:t>
      </w:r>
      <w:r w:rsidR="0024507C">
        <w:t xml:space="preserve">The Department of Water and Environmental Regulation (DWER) </w:t>
      </w:r>
      <w:r w:rsidR="006072D9">
        <w:t>or</w:t>
      </w:r>
      <w:r w:rsidR="0024507C">
        <w:t xml:space="preserve"> </w:t>
      </w:r>
      <w:r w:rsidR="0024507C" w:rsidRPr="007B6CF2">
        <w:t xml:space="preserve">Department of Mines, </w:t>
      </w:r>
      <w:r w:rsidR="00C00D00">
        <w:t>Petro</w:t>
      </w:r>
      <w:r w:rsidR="00273CDC">
        <w:t>leum</w:t>
      </w:r>
      <w:r w:rsidR="0024507C" w:rsidRPr="007B6CF2">
        <w:t xml:space="preserve"> and </w:t>
      </w:r>
      <w:r w:rsidR="00273CDC">
        <w:t>Exploration</w:t>
      </w:r>
      <w:r w:rsidR="00273CDC" w:rsidRPr="007B6CF2">
        <w:t xml:space="preserve"> </w:t>
      </w:r>
      <w:r w:rsidR="0024507C" w:rsidRPr="007B6CF2">
        <w:t>(</w:t>
      </w:r>
      <w:r w:rsidR="00273CDC">
        <w:t>DMPE</w:t>
      </w:r>
      <w:r w:rsidR="0024507C" w:rsidRPr="007B6CF2">
        <w:t>)</w:t>
      </w:r>
      <w:r w:rsidR="00314418" w:rsidRPr="007B6CF2">
        <w:t xml:space="preserve"> will return/decline any f</w:t>
      </w:r>
      <w:r w:rsidR="00AD6110" w:rsidRPr="007B6CF2">
        <w:t>orms</w:t>
      </w:r>
      <w:r w:rsidR="00942184" w:rsidRPr="007B6CF2">
        <w:t xml:space="preserve"> that </w:t>
      </w:r>
      <w:r w:rsidR="00AD6110" w:rsidRPr="007B6CF2">
        <w:t xml:space="preserve">are </w:t>
      </w:r>
      <w:r w:rsidR="00942184" w:rsidRPr="007B6CF2">
        <w:t>not correctly complete</w:t>
      </w:r>
      <w:r w:rsidR="00AD6110" w:rsidRPr="007B6CF2">
        <w:t>d</w:t>
      </w:r>
      <w:r w:rsidR="00942184" w:rsidRPr="3E3DC3B3">
        <w:t>.</w:t>
      </w:r>
    </w:p>
    <w:p w14:paraId="6FA59A76" w14:textId="1FD33650" w:rsidR="002760B6" w:rsidRPr="00813093" w:rsidRDefault="00C71FE6" w:rsidP="00813093">
      <w:pPr>
        <w:pBdr>
          <w:bottom w:val="single" w:sz="12" w:space="7" w:color="auto"/>
        </w:pBdr>
        <w:ind w:left="360"/>
        <w:rPr>
          <w:rFonts w:cstheme="minorHAnsi"/>
          <w:szCs w:val="24"/>
        </w:rPr>
      </w:pPr>
      <w:r>
        <w:rPr>
          <w:rFonts w:cstheme="minorHAnsi"/>
          <w:szCs w:val="24"/>
        </w:rPr>
        <w:t>To find out</w:t>
      </w:r>
      <w:r w:rsidRPr="00813093">
        <w:rPr>
          <w:rFonts w:cstheme="minorHAnsi"/>
          <w:szCs w:val="24"/>
        </w:rPr>
        <w:t xml:space="preserve"> </w:t>
      </w:r>
      <w:r>
        <w:rPr>
          <w:rFonts w:cstheme="minorHAnsi"/>
          <w:szCs w:val="24"/>
        </w:rPr>
        <w:t>more</w:t>
      </w:r>
      <w:r w:rsidR="002760B6" w:rsidRPr="00813093">
        <w:rPr>
          <w:rFonts w:cstheme="minorHAnsi"/>
          <w:szCs w:val="24"/>
        </w:rPr>
        <w:t xml:space="preserve"> </w:t>
      </w:r>
      <w:r>
        <w:rPr>
          <w:rFonts w:cstheme="minorHAnsi"/>
          <w:szCs w:val="24"/>
        </w:rPr>
        <w:t>about</w:t>
      </w:r>
      <w:r w:rsidR="002760B6" w:rsidRPr="00813093">
        <w:rPr>
          <w:rFonts w:cstheme="minorHAnsi"/>
          <w:szCs w:val="24"/>
        </w:rPr>
        <w:t xml:space="preserve"> the stages of assessment for clearing permit </w:t>
      </w:r>
      <w:r w:rsidR="00195A60" w:rsidRPr="00813093">
        <w:rPr>
          <w:rFonts w:cstheme="minorHAnsi"/>
          <w:szCs w:val="24"/>
        </w:rPr>
        <w:t>form</w:t>
      </w:r>
      <w:r w:rsidR="002760B6" w:rsidRPr="00813093">
        <w:rPr>
          <w:rFonts w:cstheme="minorHAnsi"/>
          <w:szCs w:val="24"/>
        </w:rPr>
        <w:t xml:space="preserve">s, </w:t>
      </w:r>
      <w:r w:rsidR="00314418">
        <w:rPr>
          <w:rFonts w:cstheme="minorHAnsi"/>
          <w:szCs w:val="24"/>
        </w:rPr>
        <w:t>see</w:t>
      </w:r>
      <w:r w:rsidR="002760B6" w:rsidRPr="00813093">
        <w:rPr>
          <w:rFonts w:cstheme="minorHAnsi"/>
          <w:szCs w:val="24"/>
        </w:rPr>
        <w:t xml:space="preserve"> the</w:t>
      </w:r>
      <w:r w:rsidR="002760B6" w:rsidRPr="00813093">
        <w:rPr>
          <w:rFonts w:cstheme="minorHAnsi"/>
          <w:color w:val="777777"/>
          <w:szCs w:val="24"/>
        </w:rPr>
        <w:t xml:space="preserve"> </w:t>
      </w:r>
      <w:hyperlink r:id="rId11" w:history="1">
        <w:r w:rsidR="002760B6" w:rsidRPr="00813093">
          <w:rPr>
            <w:rStyle w:val="Hyperlink"/>
            <w:rFonts w:cstheme="minorHAnsi"/>
            <w:i/>
            <w:szCs w:val="24"/>
          </w:rPr>
          <w:t>Procedure: Native vegetation clearing permits</w:t>
        </w:r>
      </w:hyperlink>
      <w:r w:rsidR="002760B6" w:rsidRPr="00813093">
        <w:rPr>
          <w:rFonts w:cstheme="minorHAnsi"/>
          <w:szCs w:val="24"/>
        </w:rPr>
        <w:t>.</w:t>
      </w:r>
    </w:p>
    <w:p w14:paraId="28F9327E" w14:textId="36D56BAF" w:rsidR="0081485F" w:rsidRDefault="0081485F" w:rsidP="008913AD">
      <w:pPr>
        <w:pStyle w:val="Heading1"/>
        <w:keepNext/>
        <w:rPr>
          <w:lang w:val="en-US"/>
        </w:rPr>
      </w:pPr>
      <w:r w:rsidRPr="00AB7094">
        <w:t xml:space="preserve">Part 1 – </w:t>
      </w:r>
      <w:r w:rsidR="002760B6" w:rsidRPr="00DF762B">
        <w:t>Form</w:t>
      </w:r>
      <w:r w:rsidR="002760B6" w:rsidRPr="00AB7094">
        <w:rPr>
          <w:lang w:val="en-US"/>
        </w:rPr>
        <w:t xml:space="preserve"> type</w:t>
      </w:r>
    </w:p>
    <w:tbl>
      <w:tblPr>
        <w:tblStyle w:val="TableGrid"/>
        <w:tblW w:w="9918" w:type="dxa"/>
        <w:tblLook w:val="04A0" w:firstRow="1" w:lastRow="0" w:firstColumn="1" w:lastColumn="0" w:noHBand="0" w:noVBand="1"/>
      </w:tblPr>
      <w:tblGrid>
        <w:gridCol w:w="3539"/>
        <w:gridCol w:w="6379"/>
      </w:tblGrid>
      <w:tr w:rsidR="00E346D7" w14:paraId="5E03DFA6" w14:textId="77777777" w:rsidTr="00467DDB">
        <w:trPr>
          <w:trHeight w:val="1483"/>
        </w:trPr>
        <w:tc>
          <w:tcPr>
            <w:tcW w:w="3539" w:type="dxa"/>
            <w:shd w:val="clear" w:color="auto" w:fill="F2F2F2" w:themeFill="background1" w:themeFillShade="F2"/>
          </w:tcPr>
          <w:p w14:paraId="6D5F960C" w14:textId="1FBB407B" w:rsidR="00DF01A1" w:rsidRPr="00DF762B" w:rsidRDefault="00E346D7" w:rsidP="00E346D7">
            <w:pPr>
              <w:pStyle w:val="Heading2"/>
            </w:pPr>
            <w:r w:rsidRPr="00DF762B">
              <w:t xml:space="preserve">Select your </w:t>
            </w:r>
            <w:hyperlink r:id="rId12" w:history="1">
              <w:r w:rsidR="00DD6585" w:rsidRPr="00901595">
                <w:rPr>
                  <w:rStyle w:val="Hyperlink"/>
                  <w:lang w:val="en-US"/>
                </w:rPr>
                <w:t>form type</w:t>
              </w:r>
            </w:hyperlink>
            <w:r w:rsidR="005722D5" w:rsidRPr="00901595">
              <w:rPr>
                <w:color w:val="auto"/>
              </w:rPr>
              <w:t>.</w:t>
            </w:r>
          </w:p>
          <w:p w14:paraId="7FFF147B" w14:textId="6E9ED939" w:rsidR="00E346D7" w:rsidRDefault="0007728D" w:rsidP="00E346D7">
            <w:pPr>
              <w:pStyle w:val="Heading2"/>
            </w:pPr>
            <w:r w:rsidRPr="009953E0">
              <w:rPr>
                <w:b/>
                <w:bCs/>
              </w:rPr>
              <w:t>Note</w:t>
            </w:r>
            <w:r w:rsidR="00016399" w:rsidRPr="009F716F">
              <w:t>:</w:t>
            </w:r>
            <w:r w:rsidR="00016399">
              <w:t xml:space="preserve"> Where appropriate in this form, and unless stated otherwise, the terms </w:t>
            </w:r>
            <w:r w:rsidR="00314418">
              <w:t>‘</w:t>
            </w:r>
            <w:r w:rsidR="00016399">
              <w:t>application</w:t>
            </w:r>
            <w:r w:rsidR="00314418">
              <w:t>’</w:t>
            </w:r>
            <w:r w:rsidR="00016399">
              <w:t xml:space="preserve"> and </w:t>
            </w:r>
            <w:r w:rsidR="00314418">
              <w:t>‘</w:t>
            </w:r>
            <w:r w:rsidR="00016399">
              <w:t>applicant</w:t>
            </w:r>
            <w:r w:rsidR="00314418">
              <w:t>’</w:t>
            </w:r>
            <w:r w:rsidR="00016399">
              <w:t xml:space="preserve"> also mean </w:t>
            </w:r>
            <w:r w:rsidR="00314418">
              <w:t>‘</w:t>
            </w:r>
            <w:r w:rsidR="00016399">
              <w:t>referral</w:t>
            </w:r>
            <w:r w:rsidR="00314418">
              <w:t>’</w:t>
            </w:r>
            <w:r w:rsidR="00016399">
              <w:t xml:space="preserve"> and </w:t>
            </w:r>
            <w:r w:rsidR="00314418">
              <w:t>‘</w:t>
            </w:r>
            <w:r w:rsidR="00016399">
              <w:t>referrer</w:t>
            </w:r>
            <w:r w:rsidR="00314418">
              <w:t>’</w:t>
            </w:r>
            <w:r w:rsidR="00016399">
              <w:t xml:space="preserve"> respectively.</w:t>
            </w:r>
          </w:p>
        </w:tc>
        <w:tc>
          <w:tcPr>
            <w:tcW w:w="6379" w:type="dxa"/>
          </w:tcPr>
          <w:p w14:paraId="1D2A18E3" w14:textId="33894B9F" w:rsidR="00225890" w:rsidRPr="00901595" w:rsidRDefault="00EA7958" w:rsidP="00E346D7">
            <w:pPr>
              <w:pStyle w:val="Heading2"/>
            </w:pPr>
            <w:sdt>
              <w:sdtPr>
                <w:id w:val="-364749431"/>
                <w14:checkbox>
                  <w14:checked w14:val="0"/>
                  <w14:checkedState w14:val="2612" w14:font="MS Gothic"/>
                  <w14:uncheckedState w14:val="2610" w14:font="MS Gothic"/>
                </w14:checkbox>
              </w:sdtPr>
              <w:sdtEndPr/>
              <w:sdtContent>
                <w:r w:rsidR="00225890" w:rsidRPr="0007728D">
                  <w:rPr>
                    <w:rFonts w:ascii="Segoe UI Symbol" w:hAnsi="Segoe UI Symbol" w:cs="Segoe UI Symbol"/>
                  </w:rPr>
                  <w:t>☐</w:t>
                </w:r>
              </w:sdtContent>
            </w:sdt>
            <w:r w:rsidR="00225890" w:rsidRPr="00E6412B">
              <w:t xml:space="preserve"> </w:t>
            </w:r>
            <w:r w:rsidR="00225890" w:rsidRPr="009953E0">
              <w:t xml:space="preserve">Referral of proposed </w:t>
            </w:r>
            <w:r w:rsidR="00225890" w:rsidRPr="00901595">
              <w:t xml:space="preserve">clearing </w:t>
            </w:r>
            <w:r w:rsidR="00DF01A1" w:rsidRPr="00901595">
              <w:t>(section 51DA of the EP Act)</w:t>
            </w:r>
          </w:p>
          <w:p w14:paraId="3F56FE1B" w14:textId="0AC7015C" w:rsidR="00E346D7" w:rsidRPr="009953E0" w:rsidRDefault="00EA7958" w:rsidP="00E346D7">
            <w:pPr>
              <w:pStyle w:val="Heading2"/>
            </w:pPr>
            <w:sdt>
              <w:sdtPr>
                <w:id w:val="-2023543570"/>
                <w14:checkbox>
                  <w14:checked w14:val="0"/>
                  <w14:checkedState w14:val="2612" w14:font="MS Gothic"/>
                  <w14:uncheckedState w14:val="2610" w14:font="MS Gothic"/>
                </w14:checkbox>
              </w:sdtPr>
              <w:sdtEndPr/>
              <w:sdtContent>
                <w:r w:rsidR="00225890" w:rsidRPr="0007728D">
                  <w:rPr>
                    <w:rFonts w:ascii="Segoe UI Symbol" w:hAnsi="Segoe UI Symbol" w:cs="Segoe UI Symbol"/>
                  </w:rPr>
                  <w:t>☐</w:t>
                </w:r>
              </w:sdtContent>
            </w:sdt>
            <w:r w:rsidR="00225890" w:rsidRPr="00901595">
              <w:t xml:space="preserve"> </w:t>
            </w:r>
            <w:r w:rsidR="00E346D7" w:rsidRPr="00901595">
              <w:t xml:space="preserve">Application for </w:t>
            </w:r>
            <w:r w:rsidR="00E346D7" w:rsidRPr="009953E0">
              <w:t xml:space="preserve">an area permit </w:t>
            </w:r>
            <w:r w:rsidR="00DF01A1" w:rsidRPr="009953E0">
              <w:t>(section 51E of the EP Act)</w:t>
            </w:r>
          </w:p>
          <w:p w14:paraId="77C1B9DA" w14:textId="46A25AE9" w:rsidR="00E346D7" w:rsidRPr="00DF01A1" w:rsidRDefault="00EA7958" w:rsidP="00B24259">
            <w:pPr>
              <w:pStyle w:val="Heading2"/>
            </w:pPr>
            <w:sdt>
              <w:sdtPr>
                <w:id w:val="412512556"/>
                <w14:checkbox>
                  <w14:checked w14:val="0"/>
                  <w14:checkedState w14:val="2612" w14:font="MS Gothic"/>
                  <w14:uncheckedState w14:val="2610" w14:font="MS Gothic"/>
                </w14:checkbox>
              </w:sdtPr>
              <w:sdtEndPr/>
              <w:sdtContent>
                <w:r w:rsidR="00E346D7" w:rsidRPr="009953E0">
                  <w:rPr>
                    <w:rFonts w:ascii="Segoe UI Symbol" w:hAnsi="Segoe UI Symbol" w:cs="Segoe UI Symbol"/>
                  </w:rPr>
                  <w:t>☐</w:t>
                </w:r>
              </w:sdtContent>
            </w:sdt>
            <w:r w:rsidR="00E346D7" w:rsidRPr="009953E0">
              <w:t xml:space="preserve"> Application for a purpose permit</w:t>
            </w:r>
            <w:r w:rsidR="00DF01A1" w:rsidRPr="009953E0">
              <w:t xml:space="preserve"> (</w:t>
            </w:r>
            <w:r w:rsidR="00DF01A1">
              <w:t>section 51E of the EP Act)</w:t>
            </w:r>
          </w:p>
        </w:tc>
      </w:tr>
    </w:tbl>
    <w:p w14:paraId="60C3B3D9" w14:textId="77777777" w:rsidR="00F0339C" w:rsidRDefault="00F0339C" w:rsidP="008913AD">
      <w:pPr>
        <w:pStyle w:val="Heading1"/>
        <w:keepNext/>
      </w:pPr>
      <w:bookmarkStart w:id="0" w:name="_Hlk54777769"/>
    </w:p>
    <w:tbl>
      <w:tblPr>
        <w:tblStyle w:val="TableGrid"/>
        <w:tblW w:w="9918" w:type="dxa"/>
        <w:tblLook w:val="04A0" w:firstRow="1" w:lastRow="0" w:firstColumn="1" w:lastColumn="0" w:noHBand="0" w:noVBand="1"/>
      </w:tblPr>
      <w:tblGrid>
        <w:gridCol w:w="5240"/>
        <w:gridCol w:w="4678"/>
      </w:tblGrid>
      <w:tr w:rsidR="00F0339C" w14:paraId="3C8A5B87" w14:textId="77777777" w:rsidTr="00F0339C">
        <w:tc>
          <w:tcPr>
            <w:tcW w:w="5240" w:type="dxa"/>
            <w:shd w:val="clear" w:color="auto" w:fill="F2F2F2" w:themeFill="background1" w:themeFillShade="F2"/>
          </w:tcPr>
          <w:p w14:paraId="4ED78178" w14:textId="77777777" w:rsidR="00F0339C" w:rsidRPr="00CF6394" w:rsidRDefault="00F0339C">
            <w:pPr>
              <w:pStyle w:val="Heading2"/>
              <w:spacing w:before="180" w:after="180"/>
            </w:pPr>
            <w:r>
              <w:t>Which department are you submitting this form to?</w:t>
            </w:r>
          </w:p>
          <w:p w14:paraId="3C8EB92D" w14:textId="691A7D5E" w:rsidR="00F0339C" w:rsidRDefault="00F0339C">
            <w:pPr>
              <w:pStyle w:val="Heading2"/>
              <w:spacing w:before="180" w:after="180"/>
            </w:pPr>
            <w:r>
              <w:t xml:space="preserve">If the clearing is for mineral and petroleum activities </w:t>
            </w:r>
            <w:proofErr w:type="spellStart"/>
            <w:r>
              <w:t>authorised</w:t>
            </w:r>
            <w:proofErr w:type="spellEnd"/>
            <w:r>
              <w:t xml:space="preserve"> under the </w:t>
            </w:r>
            <w:r w:rsidRPr="3E3DC3B3">
              <w:rPr>
                <w:i/>
                <w:iCs/>
              </w:rPr>
              <w:t xml:space="preserve">Mining Act </w:t>
            </w:r>
            <w:r w:rsidRPr="00EF3F7E">
              <w:rPr>
                <w:i/>
                <w:iCs/>
              </w:rPr>
              <w:t>1978</w:t>
            </w:r>
            <w:r w:rsidRPr="00EF3F7E">
              <w:t xml:space="preserve">, the various </w:t>
            </w:r>
            <w:r w:rsidR="0007728D">
              <w:t>p</w:t>
            </w:r>
            <w:r w:rsidR="0007728D" w:rsidRPr="00EF3F7E">
              <w:t xml:space="preserve">etroleum </w:t>
            </w:r>
            <w:r w:rsidRPr="00EF3F7E">
              <w:t>Acts, and/or a State Agreement</w:t>
            </w:r>
            <w:r w:rsidR="009953E0">
              <w:t xml:space="preserve"> </w:t>
            </w:r>
            <w:r w:rsidRPr="00EF3F7E">
              <w:t xml:space="preserve">with areas covered by either mineral or petroleum tenure granted under one of the abovementioned Acts, select ‘Department of Mines, </w:t>
            </w:r>
            <w:r w:rsidR="00BC0495">
              <w:t>Petroleum</w:t>
            </w:r>
            <w:r w:rsidR="00BC0495" w:rsidRPr="00EF3F7E">
              <w:t xml:space="preserve"> </w:t>
            </w:r>
            <w:r w:rsidRPr="00EF3F7E">
              <w:t xml:space="preserve">and </w:t>
            </w:r>
            <w:r w:rsidR="00BC0495">
              <w:t>Exploration</w:t>
            </w:r>
            <w:r w:rsidR="00BC0495" w:rsidRPr="00EF3F7E">
              <w:t>’</w:t>
            </w:r>
            <w:r w:rsidRPr="00EF3F7E">
              <w:t>.</w:t>
            </w:r>
            <w:r>
              <w:t xml:space="preserve"> </w:t>
            </w:r>
          </w:p>
          <w:p w14:paraId="4A62D25B" w14:textId="77777777" w:rsidR="00F0339C" w:rsidRDefault="00F0339C">
            <w:pPr>
              <w:pStyle w:val="Heading2"/>
              <w:spacing w:before="180" w:after="180"/>
            </w:pPr>
            <w:r w:rsidRPr="00CF6394">
              <w:t>For all other clearing activities, select ‘Department of Water and Environmental Regulation’.</w:t>
            </w:r>
          </w:p>
        </w:tc>
        <w:tc>
          <w:tcPr>
            <w:tcW w:w="4678" w:type="dxa"/>
            <w:vAlign w:val="center"/>
          </w:tcPr>
          <w:p w14:paraId="4C2CD32F" w14:textId="1A774E82" w:rsidR="00F0339C" w:rsidRPr="00E150F2" w:rsidRDefault="00EA7958">
            <w:pPr>
              <w:pStyle w:val="Heading2"/>
              <w:spacing w:after="240"/>
            </w:pPr>
            <w:sdt>
              <w:sdtPr>
                <w:id w:val="-529804842"/>
                <w14:checkbox>
                  <w14:checked w14:val="0"/>
                  <w14:checkedState w14:val="2612" w14:font="MS Gothic"/>
                  <w14:uncheckedState w14:val="2610" w14:font="MS Gothic"/>
                </w14:checkbox>
              </w:sdtPr>
              <w:sdtEndPr/>
              <w:sdtContent>
                <w:r w:rsidR="00F0339C" w:rsidRPr="3E3DC3B3">
                  <w:rPr>
                    <w:rFonts w:ascii="Segoe UI Symbol" w:hAnsi="Segoe UI Symbol" w:cs="Segoe UI Symbol"/>
                  </w:rPr>
                  <w:t>☐</w:t>
                </w:r>
              </w:sdtContent>
            </w:sdt>
            <w:r w:rsidR="00F0339C">
              <w:t xml:space="preserve">  </w:t>
            </w:r>
            <w:r w:rsidR="00F0339C" w:rsidRPr="00EF3F7E">
              <w:t xml:space="preserve">Department of Mines, </w:t>
            </w:r>
            <w:r w:rsidR="00BC0495">
              <w:t>Petroleum</w:t>
            </w:r>
            <w:r w:rsidR="00F0339C" w:rsidRPr="00EF3F7E">
              <w:t xml:space="preserve"> and </w:t>
            </w:r>
            <w:r w:rsidR="00BC0495">
              <w:t xml:space="preserve">Exploration </w:t>
            </w:r>
          </w:p>
          <w:p w14:paraId="6EAEA204" w14:textId="77777777" w:rsidR="00F0339C" w:rsidRDefault="00EA7958">
            <w:pPr>
              <w:pStyle w:val="Heading2"/>
              <w:spacing w:after="240"/>
            </w:pPr>
            <w:sdt>
              <w:sdtPr>
                <w:id w:val="1604374391"/>
                <w14:checkbox>
                  <w14:checked w14:val="0"/>
                  <w14:checkedState w14:val="2612" w14:font="MS Gothic"/>
                  <w14:uncheckedState w14:val="2610" w14:font="MS Gothic"/>
                </w14:checkbox>
              </w:sdtPr>
              <w:sdtEndPr/>
              <w:sdtContent>
                <w:r w:rsidR="00F0339C" w:rsidRPr="00E150F2">
                  <w:rPr>
                    <w:rFonts w:ascii="Segoe UI Symbol" w:hAnsi="Segoe UI Symbol" w:cs="Segoe UI Symbol"/>
                  </w:rPr>
                  <w:t>☐</w:t>
                </w:r>
              </w:sdtContent>
            </w:sdt>
            <w:r w:rsidR="00F0339C" w:rsidRPr="00E150F2">
              <w:t xml:space="preserve">  Department of Water and Environmental Regulation</w:t>
            </w:r>
            <w:r w:rsidR="00F0339C" w:rsidRPr="00E150F2" w:rsidDel="001D1595">
              <w:t xml:space="preserve"> </w:t>
            </w:r>
          </w:p>
        </w:tc>
      </w:tr>
    </w:tbl>
    <w:p w14:paraId="4273E140" w14:textId="338B4DB3" w:rsidR="00C61D49" w:rsidRDefault="00C61D49">
      <w:pPr>
        <w:rPr>
          <w:rFonts w:eastAsia="Frutiger LT Std 55 Roman" w:cs="Arial"/>
          <w:color w:val="004B70"/>
          <w:sz w:val="28"/>
          <w:szCs w:val="28"/>
        </w:rPr>
      </w:pPr>
    </w:p>
    <w:p w14:paraId="295FF9FB" w14:textId="340517EE" w:rsidR="002760B6" w:rsidRDefault="002760B6" w:rsidP="008913AD">
      <w:pPr>
        <w:pStyle w:val="Heading1"/>
        <w:keepNext/>
      </w:pPr>
      <w:r w:rsidRPr="002760B6">
        <w:lastRenderedPageBreak/>
        <w:t>Part 2 – A</w:t>
      </w:r>
      <w:r>
        <w:t>p</w:t>
      </w:r>
      <w:r w:rsidRPr="002760B6">
        <w:t xml:space="preserve">plicant </w:t>
      </w:r>
      <w:r w:rsidRPr="00DF762B">
        <w:t>details</w:t>
      </w:r>
    </w:p>
    <w:p w14:paraId="262813EE" w14:textId="0C186B5B" w:rsidR="00887D12" w:rsidRDefault="00887D12" w:rsidP="008913AD">
      <w:pPr>
        <w:pStyle w:val="Heading3"/>
        <w:keepNext/>
      </w:pPr>
      <w:r>
        <w:t>2.1 Applicant name</w:t>
      </w:r>
    </w:p>
    <w:tbl>
      <w:tblPr>
        <w:tblStyle w:val="TableGrid"/>
        <w:tblW w:w="9923" w:type="dxa"/>
        <w:tblInd w:w="-5" w:type="dxa"/>
        <w:tblLook w:val="04A0" w:firstRow="1" w:lastRow="0" w:firstColumn="1" w:lastColumn="0" w:noHBand="0" w:noVBand="1"/>
      </w:tblPr>
      <w:tblGrid>
        <w:gridCol w:w="1985"/>
        <w:gridCol w:w="7938"/>
      </w:tblGrid>
      <w:tr w:rsidR="00087BC7" w14:paraId="3FD10436" w14:textId="77777777" w:rsidTr="003A17FE">
        <w:trPr>
          <w:trHeight w:val="70"/>
        </w:trPr>
        <w:tc>
          <w:tcPr>
            <w:tcW w:w="1985" w:type="dxa"/>
            <w:shd w:val="clear" w:color="auto" w:fill="F2F2F2" w:themeFill="background1" w:themeFillShade="F2"/>
          </w:tcPr>
          <w:p w14:paraId="4194B845" w14:textId="77777777" w:rsidR="00817AEE" w:rsidRDefault="00087BC7" w:rsidP="00887D12">
            <w:pPr>
              <w:pStyle w:val="Heading3"/>
              <w:spacing w:before="120"/>
            </w:pPr>
            <w:r w:rsidRPr="00817AEE">
              <w:t xml:space="preserve">For area permits: </w:t>
            </w:r>
          </w:p>
          <w:p w14:paraId="1CC8C33D" w14:textId="6FD6A1DF" w:rsidR="00817AEE" w:rsidRDefault="00087BC7" w:rsidP="00817AEE">
            <w:pPr>
              <w:rPr>
                <w:rFonts w:cs="Helvetica"/>
                <w:szCs w:val="24"/>
              </w:rPr>
            </w:pPr>
            <w:r w:rsidRPr="00817AEE">
              <w:rPr>
                <w:rFonts w:cs="Helvetica"/>
                <w:szCs w:val="24"/>
              </w:rPr>
              <w:t xml:space="preserve">If granted, </w:t>
            </w:r>
            <w:r w:rsidR="00C71FE6" w:rsidRPr="00817AEE">
              <w:rPr>
                <w:rFonts w:cs="Helvetica"/>
                <w:szCs w:val="24"/>
              </w:rPr>
              <w:t>the name(s) of (all) landowner(s)</w:t>
            </w:r>
            <w:r w:rsidR="00C71FE6">
              <w:rPr>
                <w:rFonts w:cs="Helvetica"/>
                <w:szCs w:val="24"/>
              </w:rPr>
              <w:t xml:space="preserve"> will</w:t>
            </w:r>
            <w:r w:rsidR="00CF7E4F">
              <w:rPr>
                <w:rFonts w:cs="Helvetica"/>
                <w:szCs w:val="24"/>
              </w:rPr>
              <w:t xml:space="preserve"> be listed as ‘permit holders’ on the permit.</w:t>
            </w:r>
          </w:p>
          <w:p w14:paraId="7EF8307C" w14:textId="77777777" w:rsidR="00817AEE" w:rsidRDefault="00087BC7" w:rsidP="00817AEE">
            <w:pPr>
              <w:pStyle w:val="Heading3"/>
            </w:pPr>
            <w:r w:rsidRPr="00817AEE">
              <w:t xml:space="preserve">For purpose permits: </w:t>
            </w:r>
          </w:p>
          <w:p w14:paraId="66779CEA" w14:textId="180CCA05" w:rsidR="00087BC7" w:rsidRPr="00817AEE" w:rsidRDefault="00087BC7" w:rsidP="00817AEE">
            <w:r w:rsidRPr="00817AEE">
              <w:rPr>
                <w:rFonts w:cs="Helvetica"/>
                <w:szCs w:val="24"/>
              </w:rPr>
              <w:t xml:space="preserve">If granted, the name(s) of (all) </w:t>
            </w:r>
            <w:proofErr w:type="gramStart"/>
            <w:r w:rsidRPr="00817AEE">
              <w:rPr>
                <w:rFonts w:cs="Helvetica"/>
                <w:szCs w:val="24"/>
              </w:rPr>
              <w:t>applicant</w:t>
            </w:r>
            <w:proofErr w:type="gramEnd"/>
            <w:r w:rsidRPr="00817AEE">
              <w:rPr>
                <w:rFonts w:cs="Helvetica"/>
                <w:szCs w:val="24"/>
              </w:rPr>
              <w:t>(s)</w:t>
            </w:r>
            <w:r w:rsidR="00C71FE6">
              <w:rPr>
                <w:rFonts w:cs="Helvetica"/>
                <w:szCs w:val="24"/>
              </w:rPr>
              <w:t xml:space="preserve"> will go on the permit</w:t>
            </w:r>
            <w:r w:rsidRPr="00817AEE">
              <w:rPr>
                <w:rFonts w:cs="Helvetica"/>
                <w:szCs w:val="24"/>
              </w:rPr>
              <w:t>.</w:t>
            </w:r>
          </w:p>
        </w:tc>
        <w:tc>
          <w:tcPr>
            <w:tcW w:w="7938" w:type="dxa"/>
          </w:tcPr>
          <w:p w14:paraId="1B8265E9" w14:textId="0306F0B6" w:rsidR="00087BC7" w:rsidRDefault="00EA7958" w:rsidP="00887D12">
            <w:pPr>
              <w:pStyle w:val="Heading2"/>
              <w:spacing w:before="120"/>
            </w:pPr>
            <w:sdt>
              <w:sdtPr>
                <w:rPr>
                  <w:rFonts w:cstheme="minorHAnsi"/>
                  <w:szCs w:val="22"/>
                </w:rPr>
                <w:id w:val="1568223919"/>
                <w14:checkbox>
                  <w14:checked w14:val="0"/>
                  <w14:checkedState w14:val="2612" w14:font="MS Gothic"/>
                  <w14:uncheckedState w14:val="2610" w14:font="MS Gothic"/>
                </w14:checkbox>
              </w:sdtPr>
              <w:sdtEnd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an individual – </w:t>
            </w:r>
            <w:r w:rsidR="00813093">
              <w:t>c</w:t>
            </w:r>
            <w:r w:rsidR="00087BC7">
              <w:t>omplete the following:</w:t>
            </w:r>
          </w:p>
          <w:tbl>
            <w:tblPr>
              <w:tblStyle w:val="TableGrid"/>
              <w:tblW w:w="0" w:type="auto"/>
              <w:tblLook w:val="04A0" w:firstRow="1" w:lastRow="0" w:firstColumn="1" w:lastColumn="0" w:noHBand="0" w:noVBand="1"/>
            </w:tblPr>
            <w:tblGrid>
              <w:gridCol w:w="1568"/>
              <w:gridCol w:w="3554"/>
              <w:gridCol w:w="2590"/>
            </w:tblGrid>
            <w:tr w:rsidR="00813093" w14:paraId="23C74783" w14:textId="70E09C24" w:rsidTr="00BF2283">
              <w:tc>
                <w:tcPr>
                  <w:tcW w:w="1591" w:type="dxa"/>
                  <w:shd w:val="clear" w:color="auto" w:fill="F2F2F2" w:themeFill="background1" w:themeFillShade="F2"/>
                </w:tcPr>
                <w:p w14:paraId="185DD8A2" w14:textId="56FBEF12" w:rsidR="00813093" w:rsidDel="000F244E" w:rsidRDefault="00813093" w:rsidP="00887D12">
                  <w:pPr>
                    <w:pStyle w:val="Heading2"/>
                    <w:spacing w:before="180" w:after="180"/>
                  </w:pPr>
                  <w:r>
                    <w:t xml:space="preserve">Title </w:t>
                  </w:r>
                </w:p>
              </w:tc>
              <w:tc>
                <w:tcPr>
                  <w:tcW w:w="3677" w:type="dxa"/>
                </w:tcPr>
                <w:p w14:paraId="5B8E3A43" w14:textId="4A566CDE" w:rsidR="00813093" w:rsidDel="000F244E" w:rsidRDefault="00EA7958" w:rsidP="00887D12">
                  <w:pPr>
                    <w:pStyle w:val="Heading2"/>
                    <w:spacing w:before="180" w:after="180"/>
                  </w:pPr>
                  <w:sdt>
                    <w:sdtPr>
                      <w:id w:val="573009834"/>
                      <w14:checkbox>
                        <w14:checked w14:val="0"/>
                        <w14:checkedState w14:val="2612" w14:font="MS Gothic"/>
                        <w14:uncheckedState w14:val="2610" w14:font="MS Gothic"/>
                      </w14:checkbox>
                    </w:sdtPr>
                    <w:sdtEndPr/>
                    <w:sdtContent>
                      <w:r w:rsidR="00813093">
                        <w:rPr>
                          <w:rFonts w:ascii="MS Gothic" w:eastAsia="MS Gothic" w:hAnsi="MS Gothic" w:hint="eastAsia"/>
                        </w:rPr>
                        <w:t>☐</w:t>
                      </w:r>
                    </w:sdtContent>
                  </w:sdt>
                  <w:r w:rsidR="00813093">
                    <w:t xml:space="preserve"> </w:t>
                  </w:r>
                  <w:r w:rsidR="00813093" w:rsidRPr="0058114C">
                    <w:rPr>
                      <w:lang w:val="en-AU"/>
                    </w:rPr>
                    <w:t>M</w:t>
                  </w:r>
                  <w:r w:rsidR="00813093">
                    <w:rPr>
                      <w:lang w:val="en-AU"/>
                    </w:rPr>
                    <w:t xml:space="preserve">r  </w:t>
                  </w:r>
                  <w:sdt>
                    <w:sdtPr>
                      <w:id w:val="659821082"/>
                      <w14:checkbox>
                        <w14:checked w14:val="0"/>
                        <w14:checkedState w14:val="2612" w14:font="MS Gothic"/>
                        <w14:uncheckedState w14:val="2610" w14:font="MS Gothic"/>
                      </w14:checkbox>
                    </w:sdtPr>
                    <w:sdtEndPr/>
                    <w:sdtContent>
                      <w:r w:rsidR="00813093">
                        <w:rPr>
                          <w:rFonts w:ascii="MS Gothic" w:eastAsia="MS Gothic" w:hAnsi="MS Gothic" w:hint="eastAsia"/>
                        </w:rPr>
                        <w:t>☐</w:t>
                      </w:r>
                    </w:sdtContent>
                  </w:sdt>
                  <w:r w:rsidR="00813093">
                    <w:t xml:space="preserve"> </w:t>
                  </w:r>
                  <w:proofErr w:type="spellStart"/>
                  <w:r w:rsidR="00813093" w:rsidRPr="0058114C">
                    <w:t>Mrs</w:t>
                  </w:r>
                  <w:proofErr w:type="spellEnd"/>
                  <w:r w:rsidR="00813093">
                    <w:t xml:space="preserve">   </w:t>
                  </w:r>
                  <w:sdt>
                    <w:sdtPr>
                      <w:id w:val="836196182"/>
                      <w14:checkbox>
                        <w14:checked w14:val="0"/>
                        <w14:checkedState w14:val="2612" w14:font="MS Gothic"/>
                        <w14:uncheckedState w14:val="2610" w14:font="MS Gothic"/>
                      </w14:checkbox>
                    </w:sdtPr>
                    <w:sdtEndPr/>
                    <w:sdtContent>
                      <w:r w:rsidR="00813093" w:rsidRPr="0058114C">
                        <w:rPr>
                          <w:rFonts w:ascii="Segoe UI Symbol" w:eastAsia="MS Gothic" w:hAnsi="Segoe UI Symbol" w:cs="Segoe UI Symbol"/>
                        </w:rPr>
                        <w:t>☐</w:t>
                      </w:r>
                    </w:sdtContent>
                  </w:sdt>
                  <w:r w:rsidR="00813093">
                    <w:t xml:space="preserve"> </w:t>
                  </w:r>
                  <w:proofErr w:type="spellStart"/>
                  <w:r w:rsidR="00813093" w:rsidRPr="0058114C">
                    <w:t>Ms</w:t>
                  </w:r>
                  <w:proofErr w:type="spellEnd"/>
                  <w:r w:rsidR="00813093">
                    <w:t xml:space="preserve">  </w:t>
                  </w:r>
                  <w:sdt>
                    <w:sdtPr>
                      <w:id w:val="-1519075845"/>
                      <w14:checkbox>
                        <w14:checked w14:val="0"/>
                        <w14:checkedState w14:val="2612" w14:font="MS Gothic"/>
                        <w14:uncheckedState w14:val="2610" w14:font="MS Gothic"/>
                      </w14:checkbox>
                    </w:sdtPr>
                    <w:sdtEndPr/>
                    <w:sdtContent>
                      <w:r w:rsidR="00813093" w:rsidRPr="0058114C">
                        <w:rPr>
                          <w:rFonts w:ascii="Segoe UI Symbol" w:eastAsia="MS Gothic" w:hAnsi="Segoe UI Symbol" w:cs="Segoe UI Symbol"/>
                        </w:rPr>
                        <w:t>☐</w:t>
                      </w:r>
                    </w:sdtContent>
                  </w:sdt>
                  <w:r w:rsidR="0090795C">
                    <w:t xml:space="preserve"> </w:t>
                  </w:r>
                  <w:r w:rsidR="00813093" w:rsidRPr="0058114C">
                    <w:t>Other</w:t>
                  </w:r>
                  <w:r w:rsidR="00813093">
                    <w:t xml:space="preserve">: </w:t>
                  </w:r>
                </w:p>
              </w:tc>
              <w:tc>
                <w:tcPr>
                  <w:tcW w:w="2696" w:type="dxa"/>
                </w:tcPr>
                <w:p w14:paraId="58DFFBAF" w14:textId="26E31670" w:rsidR="00813093" w:rsidDel="000F244E" w:rsidRDefault="00813093" w:rsidP="00887D12">
                  <w:pPr>
                    <w:pStyle w:val="Heading2"/>
                    <w:spacing w:before="180" w:after="180"/>
                  </w:pPr>
                </w:p>
              </w:tc>
            </w:tr>
            <w:tr w:rsidR="00087BC7" w14:paraId="1AD00EC7" w14:textId="77777777" w:rsidTr="00B42422">
              <w:tc>
                <w:tcPr>
                  <w:tcW w:w="1591" w:type="dxa"/>
                  <w:shd w:val="clear" w:color="auto" w:fill="F2F2F2" w:themeFill="background1" w:themeFillShade="F2"/>
                </w:tcPr>
                <w:p w14:paraId="2F0F2563" w14:textId="20CE7E02" w:rsidR="00087BC7" w:rsidRDefault="00087BC7" w:rsidP="00813093">
                  <w:pPr>
                    <w:pStyle w:val="Heading2"/>
                    <w:spacing w:before="180" w:after="180"/>
                  </w:pPr>
                  <w:r>
                    <w:t>Name(s)</w:t>
                  </w:r>
                  <w:r w:rsidR="00A56FBA">
                    <w:t xml:space="preserve"> </w:t>
                  </w:r>
                </w:p>
              </w:tc>
              <w:tc>
                <w:tcPr>
                  <w:tcW w:w="6373" w:type="dxa"/>
                  <w:gridSpan w:val="2"/>
                </w:tcPr>
                <w:p w14:paraId="36B36254" w14:textId="3B2A2D0C" w:rsidR="00087BC7" w:rsidRDefault="00087BC7" w:rsidP="00813093">
                  <w:pPr>
                    <w:pStyle w:val="Heading2"/>
                    <w:spacing w:before="180" w:after="180"/>
                  </w:pPr>
                </w:p>
              </w:tc>
            </w:tr>
          </w:tbl>
          <w:p w14:paraId="25585772" w14:textId="76E861E6" w:rsidR="00087BC7" w:rsidRDefault="00EA7958" w:rsidP="00887D12">
            <w:pPr>
              <w:pStyle w:val="Heading2"/>
              <w:spacing w:before="120"/>
            </w:pPr>
            <w:sdt>
              <w:sdtPr>
                <w:rPr>
                  <w:rFonts w:cstheme="minorHAnsi"/>
                  <w:szCs w:val="22"/>
                </w:rPr>
                <w:id w:val="-753437407"/>
                <w14:checkbox>
                  <w14:checked w14:val="0"/>
                  <w14:checkedState w14:val="2612" w14:font="MS Gothic"/>
                  <w14:uncheckedState w14:val="2610" w14:font="MS Gothic"/>
                </w14:checkbox>
              </w:sdtPr>
              <w:sdtEndPr/>
              <w:sdtContent>
                <w:r w:rsidR="00087BC7" w:rsidRPr="00EE43B1">
                  <w:rPr>
                    <w:rFonts w:ascii="Segoe UI Symbol" w:eastAsia="MS Gothic" w:hAnsi="Segoe UI Symbol" w:cs="Segoe UI Symbol"/>
                    <w:szCs w:val="22"/>
                  </w:rPr>
                  <w:t>☐</w:t>
                </w:r>
              </w:sdtContent>
            </w:sdt>
            <w:r w:rsidR="00087BC7" w:rsidRPr="00EE43B1">
              <w:rPr>
                <w:rFonts w:cstheme="minorHAnsi"/>
                <w:szCs w:val="22"/>
              </w:rPr>
              <w:t xml:space="preserve"> </w:t>
            </w:r>
            <w:r w:rsidR="00817AEE">
              <w:t>A</w:t>
            </w:r>
            <w:r w:rsidR="00087BC7">
              <w:t xml:space="preserve">pplying as a body corporate or other entity formed at law – </w:t>
            </w:r>
            <w:r w:rsidR="00813093">
              <w:t>c</w:t>
            </w:r>
            <w:r w:rsidR="00087BC7">
              <w:t>omplete the following:</w:t>
            </w:r>
          </w:p>
          <w:tbl>
            <w:tblPr>
              <w:tblStyle w:val="TableGrid"/>
              <w:tblW w:w="0" w:type="auto"/>
              <w:tblLook w:val="04A0" w:firstRow="1" w:lastRow="0" w:firstColumn="1" w:lastColumn="0" w:noHBand="0" w:noVBand="1"/>
            </w:tblPr>
            <w:tblGrid>
              <w:gridCol w:w="1570"/>
              <w:gridCol w:w="2178"/>
              <w:gridCol w:w="3964"/>
            </w:tblGrid>
            <w:tr w:rsidR="00087BC7" w14:paraId="02366909" w14:textId="77777777" w:rsidTr="367C83A3">
              <w:tc>
                <w:tcPr>
                  <w:tcW w:w="1591" w:type="dxa"/>
                  <w:shd w:val="clear" w:color="auto" w:fill="F2F2F2" w:themeFill="background1" w:themeFillShade="F2"/>
                </w:tcPr>
                <w:p w14:paraId="1829D555" w14:textId="2CC4DF9B" w:rsidR="00087BC7" w:rsidRDefault="00087BC7" w:rsidP="00813093">
                  <w:pPr>
                    <w:pStyle w:val="Heading2"/>
                    <w:spacing w:before="180" w:after="180"/>
                  </w:pPr>
                  <w:r>
                    <w:t>Name</w:t>
                  </w:r>
                  <w:r w:rsidR="00A56FBA">
                    <w:t xml:space="preserve"> </w:t>
                  </w:r>
                </w:p>
              </w:tc>
              <w:tc>
                <w:tcPr>
                  <w:tcW w:w="6373" w:type="dxa"/>
                  <w:gridSpan w:val="2"/>
                </w:tcPr>
                <w:p w14:paraId="17E9DFAB" w14:textId="77777777" w:rsidR="00087BC7" w:rsidRDefault="00087BC7" w:rsidP="00813093">
                  <w:pPr>
                    <w:pStyle w:val="Heading2"/>
                    <w:spacing w:before="180" w:after="180"/>
                  </w:pPr>
                </w:p>
              </w:tc>
            </w:tr>
            <w:tr w:rsidR="00087BC7" w14:paraId="0C549D7A" w14:textId="77777777" w:rsidTr="367C83A3">
              <w:tc>
                <w:tcPr>
                  <w:tcW w:w="3850" w:type="dxa"/>
                  <w:gridSpan w:val="2"/>
                  <w:shd w:val="clear" w:color="auto" w:fill="F2F2F2" w:themeFill="background1" w:themeFillShade="F2"/>
                </w:tcPr>
                <w:p w14:paraId="7C681D70" w14:textId="79584CEC" w:rsidR="00087BC7" w:rsidRDefault="4FF1E279" w:rsidP="00813093">
                  <w:pPr>
                    <w:pStyle w:val="Heading2"/>
                    <w:spacing w:before="180" w:after="180"/>
                  </w:pPr>
                  <w:r>
                    <w:t>Australian Company Number (ACN)</w:t>
                  </w:r>
                </w:p>
              </w:tc>
              <w:tc>
                <w:tcPr>
                  <w:tcW w:w="4114" w:type="dxa"/>
                </w:tcPr>
                <w:p w14:paraId="413E411C" w14:textId="77777777" w:rsidR="00087BC7" w:rsidRDefault="00087BC7" w:rsidP="00813093">
                  <w:pPr>
                    <w:pStyle w:val="Heading2"/>
                    <w:spacing w:before="180" w:after="180"/>
                  </w:pPr>
                </w:p>
              </w:tc>
            </w:tr>
          </w:tbl>
          <w:p w14:paraId="3B089BF7" w14:textId="76965102" w:rsidR="00087BC7" w:rsidRDefault="00EA7958" w:rsidP="00887D12">
            <w:pPr>
              <w:pStyle w:val="Heading2"/>
              <w:spacing w:before="120"/>
              <w:rPr>
                <w:rFonts w:cstheme="minorHAnsi"/>
                <w:szCs w:val="22"/>
              </w:rPr>
            </w:pPr>
            <w:sdt>
              <w:sdtPr>
                <w:rPr>
                  <w:rFonts w:cstheme="minorHAnsi"/>
                  <w:szCs w:val="22"/>
                </w:rPr>
                <w:id w:val="-1220818995"/>
                <w14:checkbox>
                  <w14:checked w14:val="0"/>
                  <w14:checkedState w14:val="2612" w14:font="MS Gothic"/>
                  <w14:uncheckedState w14:val="2610" w14:font="MS Gothic"/>
                </w14:checkbox>
              </w:sdtPr>
              <w:sdtEndPr/>
              <w:sdtContent>
                <w:r w:rsidR="00A56FBA" w:rsidRPr="00EE43B1">
                  <w:rPr>
                    <w:rFonts w:ascii="Segoe UI Symbol" w:eastAsia="MS Gothic" w:hAnsi="Segoe UI Symbol" w:cs="Segoe UI Symbol"/>
                    <w:szCs w:val="22"/>
                  </w:rPr>
                  <w:t>☐</w:t>
                </w:r>
              </w:sdtContent>
            </w:sdt>
            <w:r w:rsidR="00A56FBA">
              <w:rPr>
                <w:rFonts w:cstheme="minorHAnsi"/>
                <w:szCs w:val="22"/>
              </w:rPr>
              <w:t xml:space="preserve"> Applying as a </w:t>
            </w:r>
            <w:r w:rsidR="00DF01A1">
              <w:rPr>
                <w:rFonts w:cstheme="minorHAnsi"/>
                <w:szCs w:val="22"/>
              </w:rPr>
              <w:t>government entity (e.g. government department, local government authority, or other statutory body)</w:t>
            </w:r>
          </w:p>
          <w:tbl>
            <w:tblPr>
              <w:tblStyle w:val="TableGrid"/>
              <w:tblW w:w="0" w:type="auto"/>
              <w:tblLook w:val="04A0" w:firstRow="1" w:lastRow="0" w:firstColumn="1" w:lastColumn="0" w:noHBand="0" w:noVBand="1"/>
            </w:tblPr>
            <w:tblGrid>
              <w:gridCol w:w="1562"/>
              <w:gridCol w:w="6150"/>
            </w:tblGrid>
            <w:tr w:rsidR="00A56FBA" w14:paraId="5D53D900" w14:textId="77777777" w:rsidTr="00B42422">
              <w:tc>
                <w:tcPr>
                  <w:tcW w:w="1591" w:type="dxa"/>
                  <w:shd w:val="clear" w:color="auto" w:fill="F2F2F2" w:themeFill="background1" w:themeFillShade="F2"/>
                </w:tcPr>
                <w:p w14:paraId="6CB33E89" w14:textId="117EBC0C" w:rsidR="00A56FBA" w:rsidRDefault="00A56FBA" w:rsidP="00813093">
                  <w:pPr>
                    <w:pStyle w:val="Heading2"/>
                    <w:spacing w:before="180" w:after="180"/>
                  </w:pPr>
                  <w:r>
                    <w:t>Name</w:t>
                  </w:r>
                </w:p>
              </w:tc>
              <w:tc>
                <w:tcPr>
                  <w:tcW w:w="6373" w:type="dxa"/>
                </w:tcPr>
                <w:p w14:paraId="3372FCAA" w14:textId="77777777" w:rsidR="00A56FBA" w:rsidRDefault="00A56FBA" w:rsidP="00813093">
                  <w:pPr>
                    <w:pStyle w:val="Heading2"/>
                    <w:spacing w:before="180" w:after="180"/>
                  </w:pPr>
                </w:p>
              </w:tc>
            </w:tr>
          </w:tbl>
          <w:p w14:paraId="15CBA04A" w14:textId="6D80EA4C" w:rsidR="00A56FBA" w:rsidRPr="00016399" w:rsidRDefault="00DF01A1" w:rsidP="00DF01A1">
            <w:pPr>
              <w:pStyle w:val="Heading2"/>
              <w:spacing w:before="0" w:after="0"/>
              <w:rPr>
                <w:sz w:val="10"/>
                <w:szCs w:val="14"/>
              </w:rPr>
            </w:pPr>
            <w:r>
              <w:t xml:space="preserve"> </w:t>
            </w:r>
          </w:p>
        </w:tc>
      </w:tr>
    </w:tbl>
    <w:p w14:paraId="0B672510" w14:textId="764672A9" w:rsidR="006A6AD2" w:rsidRDefault="006A6AD2" w:rsidP="008913AD">
      <w:pPr>
        <w:pStyle w:val="Heading3"/>
        <w:keepNext/>
      </w:pPr>
      <w:r>
        <w:t>2.2 Applicant contact details</w:t>
      </w:r>
    </w:p>
    <w:p w14:paraId="155AAE4B" w14:textId="53938952" w:rsidR="003B235A" w:rsidRPr="00E346D7" w:rsidRDefault="003B235A" w:rsidP="00B37569">
      <w:pPr>
        <w:rPr>
          <w:rFonts w:cs="Helvetica"/>
          <w:szCs w:val="24"/>
        </w:rPr>
      </w:pPr>
      <w:r w:rsidRPr="00E346D7">
        <w:rPr>
          <w:rFonts w:cs="Helvetica"/>
          <w:szCs w:val="24"/>
        </w:rPr>
        <w:t xml:space="preserve">Provide the contact details for the above </w:t>
      </w:r>
      <w:r w:rsidR="005E6666">
        <w:rPr>
          <w:rFonts w:cs="Helvetica"/>
          <w:szCs w:val="24"/>
        </w:rPr>
        <w:t>(</w:t>
      </w:r>
      <w:r w:rsidRPr="00E346D7">
        <w:rPr>
          <w:rFonts w:cs="Helvetica"/>
          <w:szCs w:val="24"/>
        </w:rPr>
        <w:t>primary contact).</w:t>
      </w:r>
    </w:p>
    <w:tbl>
      <w:tblPr>
        <w:tblStyle w:val="TableGrid"/>
        <w:tblW w:w="10194" w:type="dxa"/>
        <w:tblInd w:w="-271" w:type="dxa"/>
        <w:tblLayout w:type="fixed"/>
        <w:tblLook w:val="04A0" w:firstRow="1" w:lastRow="0" w:firstColumn="1" w:lastColumn="0" w:noHBand="0" w:noVBand="1"/>
      </w:tblPr>
      <w:tblGrid>
        <w:gridCol w:w="284"/>
        <w:gridCol w:w="2822"/>
        <w:gridCol w:w="2694"/>
        <w:gridCol w:w="850"/>
        <w:gridCol w:w="567"/>
        <w:gridCol w:w="2977"/>
      </w:tblGrid>
      <w:tr w:rsidR="00421A96" w14:paraId="1B6C37C1" w14:textId="570D3B46" w:rsidTr="00887841">
        <w:tc>
          <w:tcPr>
            <w:tcW w:w="284" w:type="dxa"/>
            <w:tcBorders>
              <w:top w:val="nil"/>
              <w:left w:val="nil"/>
              <w:bottom w:val="nil"/>
              <w:right w:val="single" w:sz="4" w:space="0" w:color="auto"/>
            </w:tcBorders>
          </w:tcPr>
          <w:p w14:paraId="710D00DE" w14:textId="33551C9E" w:rsidR="00421A96" w:rsidRDefault="00421A96" w:rsidP="006A6AD2">
            <w:pPr>
              <w:pStyle w:val="Heading2"/>
            </w:pPr>
          </w:p>
        </w:tc>
        <w:tc>
          <w:tcPr>
            <w:tcW w:w="2822" w:type="dxa"/>
            <w:tcBorders>
              <w:left w:val="single" w:sz="4" w:space="0" w:color="auto"/>
            </w:tcBorders>
            <w:shd w:val="clear" w:color="auto" w:fill="F2F2F2" w:themeFill="background1" w:themeFillShade="F2"/>
            <w:vAlign w:val="center"/>
          </w:tcPr>
          <w:p w14:paraId="1AE72C34" w14:textId="6337B017" w:rsidR="00421A96" w:rsidRDefault="00421A96" w:rsidP="009F4511">
            <w:pPr>
              <w:pStyle w:val="Heading2"/>
              <w:spacing w:before="180" w:after="180"/>
            </w:pPr>
            <w:r>
              <w:t>Title</w:t>
            </w:r>
          </w:p>
        </w:tc>
        <w:tc>
          <w:tcPr>
            <w:tcW w:w="3544" w:type="dxa"/>
            <w:gridSpan w:val="2"/>
            <w:vAlign w:val="center"/>
          </w:tcPr>
          <w:p w14:paraId="5116D1CA" w14:textId="6872ADC5" w:rsidR="00421A96" w:rsidRDefault="00EA7958" w:rsidP="009F4511">
            <w:pPr>
              <w:spacing w:before="180" w:after="180"/>
            </w:pPr>
            <w:sdt>
              <w:sdtPr>
                <w:id w:val="1846435565"/>
                <w14:checkbox>
                  <w14:checked w14:val="0"/>
                  <w14:checkedState w14:val="2612" w14:font="MS Gothic"/>
                  <w14:uncheckedState w14:val="2610" w14:font="MS Gothic"/>
                </w14:checkbox>
              </w:sdtPr>
              <w:sdtEndPr/>
              <w:sdtContent>
                <w:r w:rsidR="00421A96" w:rsidRPr="006A6AD2">
                  <w:rPr>
                    <w:rFonts w:ascii="Segoe UI Symbol" w:hAnsi="Segoe UI Symbol" w:cs="Segoe UI Symbol"/>
                    <w:lang w:val="en-AU"/>
                  </w:rPr>
                  <w:t>☐</w:t>
                </w:r>
              </w:sdtContent>
            </w:sdt>
            <w:r w:rsidR="00421A96">
              <w:t xml:space="preserve"> </w:t>
            </w:r>
            <w:r w:rsidR="00421A96">
              <w:rPr>
                <w:lang w:val="en-AU"/>
              </w:rPr>
              <w:t xml:space="preserve">Mr  </w:t>
            </w:r>
            <w:sdt>
              <w:sdtPr>
                <w:id w:val="-178741670"/>
                <w14:checkbox>
                  <w14:checked w14:val="0"/>
                  <w14:checkedState w14:val="2612" w14:font="MS Gothic"/>
                  <w14:uncheckedState w14:val="2610" w14:font="MS Gothic"/>
                </w14:checkbox>
              </w:sdtPr>
              <w:sdtEndPr/>
              <w:sdtContent>
                <w:r w:rsidR="00421A96" w:rsidRPr="00E6412B">
                  <w:rPr>
                    <w:rFonts w:ascii="Segoe UI Symbol" w:eastAsia="MS Gothic" w:hAnsi="Segoe UI Symbol" w:cs="Segoe UI Symbol"/>
                  </w:rPr>
                  <w:t>☐</w:t>
                </w:r>
              </w:sdtContent>
            </w:sdt>
            <w:r w:rsidR="00421A96">
              <w:t xml:space="preserve"> </w:t>
            </w:r>
            <w:proofErr w:type="spellStart"/>
            <w:r w:rsidR="00421A96">
              <w:t>Mrs</w:t>
            </w:r>
            <w:proofErr w:type="spellEnd"/>
            <w:r w:rsidR="00421A96">
              <w:t xml:space="preserve">  </w:t>
            </w:r>
            <w:sdt>
              <w:sdtPr>
                <w:id w:val="1011881452"/>
                <w14:checkbox>
                  <w14:checked w14:val="0"/>
                  <w14:checkedState w14:val="2612" w14:font="MS Gothic"/>
                  <w14:uncheckedState w14:val="2610" w14:font="MS Gothic"/>
                </w14:checkbox>
              </w:sdtPr>
              <w:sdtEndPr/>
              <w:sdtContent>
                <w:r w:rsidR="00421A96" w:rsidRPr="00E6412B">
                  <w:rPr>
                    <w:rFonts w:ascii="Segoe UI Symbol" w:eastAsia="MS Gothic" w:hAnsi="Segoe UI Symbol" w:cs="Segoe UI Symbol"/>
                  </w:rPr>
                  <w:t>☐</w:t>
                </w:r>
              </w:sdtContent>
            </w:sdt>
            <w:r w:rsidR="00421A96">
              <w:t xml:space="preserve"> </w:t>
            </w:r>
            <w:proofErr w:type="spellStart"/>
            <w:r w:rsidR="00421A96">
              <w:t>Ms</w:t>
            </w:r>
            <w:proofErr w:type="spellEnd"/>
            <w:r w:rsidR="00421A96">
              <w:t xml:space="preserve">  </w:t>
            </w:r>
            <w:sdt>
              <w:sdtPr>
                <w:id w:val="231895680"/>
                <w14:checkbox>
                  <w14:checked w14:val="0"/>
                  <w14:checkedState w14:val="2612" w14:font="MS Gothic"/>
                  <w14:uncheckedState w14:val="2610" w14:font="MS Gothic"/>
                </w14:checkbox>
              </w:sdtPr>
              <w:sdtEndPr/>
              <w:sdtContent>
                <w:r w:rsidR="00421A96">
                  <w:rPr>
                    <w:rFonts w:ascii="MS Gothic" w:eastAsia="MS Gothic" w:hAnsi="MS Gothic" w:hint="eastAsia"/>
                  </w:rPr>
                  <w:t>☐</w:t>
                </w:r>
              </w:sdtContent>
            </w:sdt>
            <w:r w:rsidR="00421A96">
              <w:t xml:space="preserve"> Other: </w:t>
            </w:r>
          </w:p>
        </w:tc>
        <w:tc>
          <w:tcPr>
            <w:tcW w:w="3544" w:type="dxa"/>
            <w:gridSpan w:val="2"/>
            <w:vAlign w:val="center"/>
          </w:tcPr>
          <w:p w14:paraId="31977B91" w14:textId="33BC124D" w:rsidR="00421A96" w:rsidRDefault="00421A96" w:rsidP="009F4511">
            <w:pPr>
              <w:spacing w:before="180" w:after="180"/>
            </w:pPr>
          </w:p>
        </w:tc>
      </w:tr>
      <w:tr w:rsidR="00733EF0" w14:paraId="14BD7489" w14:textId="77777777" w:rsidTr="00B42422">
        <w:tc>
          <w:tcPr>
            <w:tcW w:w="284" w:type="dxa"/>
            <w:vMerge w:val="restart"/>
            <w:tcBorders>
              <w:top w:val="nil"/>
              <w:left w:val="nil"/>
              <w:bottom w:val="nil"/>
              <w:right w:val="single" w:sz="4" w:space="0" w:color="auto"/>
            </w:tcBorders>
          </w:tcPr>
          <w:p w14:paraId="21A3A4EE" w14:textId="5FE396EC"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1DFB12AF" w14:textId="1BC7EF5B" w:rsidR="006A6AD2" w:rsidRDefault="006A6AD2" w:rsidP="009F4511">
            <w:pPr>
              <w:pStyle w:val="Heading2"/>
              <w:spacing w:before="180" w:after="180"/>
            </w:pPr>
            <w:r>
              <w:t>First name</w:t>
            </w:r>
            <w:r w:rsidR="00A56FBA">
              <w:t xml:space="preserve"> </w:t>
            </w:r>
          </w:p>
        </w:tc>
        <w:tc>
          <w:tcPr>
            <w:tcW w:w="7088" w:type="dxa"/>
            <w:gridSpan w:val="4"/>
          </w:tcPr>
          <w:p w14:paraId="44087D58" w14:textId="77777777" w:rsidR="006A6AD2" w:rsidRDefault="006A6AD2" w:rsidP="009F4511">
            <w:pPr>
              <w:pStyle w:val="Heading2"/>
              <w:spacing w:before="180" w:after="180"/>
            </w:pPr>
          </w:p>
        </w:tc>
      </w:tr>
      <w:tr w:rsidR="00733EF0" w14:paraId="0A03AC2F" w14:textId="77777777" w:rsidTr="00B42422">
        <w:tc>
          <w:tcPr>
            <w:tcW w:w="284" w:type="dxa"/>
            <w:vMerge/>
            <w:tcBorders>
              <w:top w:val="nil"/>
              <w:left w:val="nil"/>
              <w:bottom w:val="nil"/>
              <w:right w:val="single" w:sz="4" w:space="0" w:color="auto"/>
            </w:tcBorders>
          </w:tcPr>
          <w:p w14:paraId="432C5DE6"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181B07E4" w14:textId="60363D3D" w:rsidR="006A6AD2" w:rsidRDefault="006A6AD2" w:rsidP="009F4511">
            <w:pPr>
              <w:pStyle w:val="Heading2"/>
              <w:spacing w:before="180" w:after="180"/>
            </w:pPr>
            <w:r>
              <w:t>Last name</w:t>
            </w:r>
            <w:r w:rsidR="00A56FBA">
              <w:t xml:space="preserve"> </w:t>
            </w:r>
          </w:p>
        </w:tc>
        <w:tc>
          <w:tcPr>
            <w:tcW w:w="7088" w:type="dxa"/>
            <w:gridSpan w:val="4"/>
          </w:tcPr>
          <w:p w14:paraId="600A664E" w14:textId="77777777" w:rsidR="006A6AD2" w:rsidRDefault="006A6AD2" w:rsidP="009F4511">
            <w:pPr>
              <w:pStyle w:val="Heading2"/>
              <w:spacing w:before="180" w:after="180"/>
            </w:pPr>
          </w:p>
        </w:tc>
      </w:tr>
      <w:tr w:rsidR="00733EF0" w14:paraId="7D5E45F4" w14:textId="77777777" w:rsidTr="00B42422">
        <w:tc>
          <w:tcPr>
            <w:tcW w:w="284" w:type="dxa"/>
            <w:vMerge/>
            <w:tcBorders>
              <w:top w:val="nil"/>
              <w:left w:val="nil"/>
              <w:bottom w:val="nil"/>
              <w:right w:val="single" w:sz="4" w:space="0" w:color="auto"/>
            </w:tcBorders>
          </w:tcPr>
          <w:p w14:paraId="49F1457D"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4803B203" w14:textId="6F4BF7D3" w:rsidR="006A6AD2" w:rsidRDefault="006A6AD2" w:rsidP="009F4511">
            <w:pPr>
              <w:pStyle w:val="Heading2"/>
              <w:spacing w:before="180" w:after="180"/>
            </w:pPr>
            <w:r>
              <w:t>Position</w:t>
            </w:r>
          </w:p>
        </w:tc>
        <w:tc>
          <w:tcPr>
            <w:tcW w:w="7088" w:type="dxa"/>
            <w:gridSpan w:val="4"/>
          </w:tcPr>
          <w:p w14:paraId="50D1029E" w14:textId="77777777" w:rsidR="006A6AD2" w:rsidRDefault="006A6AD2" w:rsidP="009F4511">
            <w:pPr>
              <w:pStyle w:val="Heading2"/>
              <w:spacing w:before="180" w:after="180"/>
            </w:pPr>
          </w:p>
        </w:tc>
      </w:tr>
      <w:tr w:rsidR="00733EF0" w14:paraId="748286A2" w14:textId="77777777" w:rsidTr="00B42422">
        <w:tc>
          <w:tcPr>
            <w:tcW w:w="284" w:type="dxa"/>
            <w:vMerge/>
            <w:tcBorders>
              <w:top w:val="nil"/>
              <w:left w:val="nil"/>
              <w:bottom w:val="nil"/>
              <w:right w:val="single" w:sz="4" w:space="0" w:color="auto"/>
            </w:tcBorders>
          </w:tcPr>
          <w:p w14:paraId="24AEAAB0"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5BD6DDF4" w14:textId="6096F567" w:rsidR="006A6AD2" w:rsidRDefault="006A6AD2" w:rsidP="009F4511">
            <w:pPr>
              <w:pStyle w:val="Heading2"/>
              <w:spacing w:before="180" w:after="180"/>
            </w:pPr>
            <w:r>
              <w:t>Company name</w:t>
            </w:r>
          </w:p>
        </w:tc>
        <w:tc>
          <w:tcPr>
            <w:tcW w:w="7088" w:type="dxa"/>
            <w:gridSpan w:val="4"/>
          </w:tcPr>
          <w:p w14:paraId="5D0DC66F" w14:textId="77777777" w:rsidR="006A6AD2" w:rsidRDefault="006A6AD2" w:rsidP="009F4511">
            <w:pPr>
              <w:pStyle w:val="Heading2"/>
              <w:spacing w:before="180" w:after="180"/>
            </w:pPr>
          </w:p>
        </w:tc>
      </w:tr>
      <w:tr w:rsidR="00733EF0" w14:paraId="351064FD" w14:textId="77777777" w:rsidTr="003A17FE">
        <w:tc>
          <w:tcPr>
            <w:tcW w:w="284" w:type="dxa"/>
            <w:vMerge/>
            <w:tcBorders>
              <w:top w:val="nil"/>
              <w:left w:val="nil"/>
              <w:bottom w:val="nil"/>
              <w:right w:val="single" w:sz="4" w:space="0" w:color="auto"/>
            </w:tcBorders>
          </w:tcPr>
          <w:p w14:paraId="4E73EDC9"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50761874" w14:textId="36840D40" w:rsidR="006A6AD2" w:rsidRDefault="00B92D41" w:rsidP="009F4511">
            <w:pPr>
              <w:pStyle w:val="Heading2"/>
              <w:spacing w:before="180" w:after="180"/>
            </w:pPr>
            <w:r>
              <w:t>P</w:t>
            </w:r>
            <w:r w:rsidR="006A6AD2">
              <w:t xml:space="preserve">hone number </w:t>
            </w:r>
            <w:r w:rsidR="00A56FBA">
              <w:t xml:space="preserve"> </w:t>
            </w:r>
          </w:p>
        </w:tc>
        <w:tc>
          <w:tcPr>
            <w:tcW w:w="2694" w:type="dxa"/>
          </w:tcPr>
          <w:p w14:paraId="6E5B71B3" w14:textId="77777777" w:rsidR="00E963EC" w:rsidRDefault="00E963EC" w:rsidP="009F4511">
            <w:pPr>
              <w:pStyle w:val="Heading2"/>
              <w:spacing w:before="180" w:after="180"/>
            </w:pPr>
          </w:p>
        </w:tc>
        <w:tc>
          <w:tcPr>
            <w:tcW w:w="1417" w:type="dxa"/>
            <w:gridSpan w:val="2"/>
            <w:shd w:val="clear" w:color="auto" w:fill="F2F2F2" w:themeFill="background1" w:themeFillShade="F2"/>
          </w:tcPr>
          <w:p w14:paraId="4525D18B" w14:textId="41B26F27" w:rsidR="00E963EC" w:rsidRDefault="00B92D41" w:rsidP="009F4511">
            <w:pPr>
              <w:pStyle w:val="Heading2"/>
              <w:spacing w:before="180" w:after="180"/>
            </w:pPr>
            <w:r>
              <w:t>Mobile</w:t>
            </w:r>
          </w:p>
        </w:tc>
        <w:tc>
          <w:tcPr>
            <w:tcW w:w="2977" w:type="dxa"/>
          </w:tcPr>
          <w:p w14:paraId="5D94EB36" w14:textId="3C3C3F76" w:rsidR="006A6AD2" w:rsidRDefault="006A6AD2" w:rsidP="009F4511">
            <w:pPr>
              <w:pStyle w:val="Heading2"/>
              <w:spacing w:before="180" w:after="180"/>
            </w:pPr>
          </w:p>
        </w:tc>
      </w:tr>
      <w:tr w:rsidR="00733EF0" w14:paraId="4B975AD0" w14:textId="77777777" w:rsidTr="00B42422">
        <w:trPr>
          <w:trHeight w:val="397"/>
        </w:trPr>
        <w:tc>
          <w:tcPr>
            <w:tcW w:w="284" w:type="dxa"/>
            <w:vMerge/>
            <w:tcBorders>
              <w:top w:val="nil"/>
              <w:left w:val="nil"/>
              <w:bottom w:val="nil"/>
              <w:right w:val="single" w:sz="4" w:space="0" w:color="auto"/>
            </w:tcBorders>
          </w:tcPr>
          <w:p w14:paraId="5A85F9C2" w14:textId="77777777" w:rsidR="006A6AD2" w:rsidRDefault="006A6AD2" w:rsidP="006A6AD2">
            <w:pPr>
              <w:pStyle w:val="Heading2"/>
            </w:pPr>
          </w:p>
        </w:tc>
        <w:tc>
          <w:tcPr>
            <w:tcW w:w="2822" w:type="dxa"/>
            <w:tcBorders>
              <w:left w:val="single" w:sz="4" w:space="0" w:color="auto"/>
            </w:tcBorders>
            <w:shd w:val="clear" w:color="auto" w:fill="F2F2F2" w:themeFill="background1" w:themeFillShade="F2"/>
            <w:vAlign w:val="center"/>
          </w:tcPr>
          <w:p w14:paraId="60CB7DDD" w14:textId="519317AF" w:rsidR="006A6AD2" w:rsidRDefault="006A6AD2" w:rsidP="009F4511">
            <w:pPr>
              <w:pStyle w:val="Heading2"/>
              <w:spacing w:before="180" w:after="180"/>
            </w:pPr>
            <w:r>
              <w:t>Email address</w:t>
            </w:r>
            <w:r w:rsidR="00A56FBA">
              <w:t xml:space="preserve"> </w:t>
            </w:r>
          </w:p>
        </w:tc>
        <w:tc>
          <w:tcPr>
            <w:tcW w:w="7088" w:type="dxa"/>
            <w:gridSpan w:val="4"/>
          </w:tcPr>
          <w:p w14:paraId="79A860D2" w14:textId="77777777" w:rsidR="006A6AD2" w:rsidRDefault="006A6AD2" w:rsidP="009F4511">
            <w:pPr>
              <w:pStyle w:val="Heading2"/>
              <w:spacing w:before="180" w:after="180"/>
            </w:pPr>
          </w:p>
        </w:tc>
      </w:tr>
    </w:tbl>
    <w:p w14:paraId="4BA39805" w14:textId="755F0AB3" w:rsidR="006A6AD2" w:rsidRDefault="003B235A" w:rsidP="008913AD">
      <w:pPr>
        <w:pStyle w:val="Heading3"/>
        <w:keepNext/>
      </w:pPr>
      <w:r>
        <w:t>2.</w:t>
      </w:r>
      <w:r w:rsidR="000A2E58">
        <w:t>3</w:t>
      </w:r>
      <w:r>
        <w:t xml:space="preserve"> Applicant contact postal details</w:t>
      </w:r>
    </w:p>
    <w:p w14:paraId="09D244EC" w14:textId="75052226" w:rsidR="003B235A" w:rsidRPr="00E346D7" w:rsidRDefault="003B235A" w:rsidP="00B37569">
      <w:pPr>
        <w:rPr>
          <w:rFonts w:cs="Helvetica"/>
          <w:szCs w:val="24"/>
        </w:rPr>
      </w:pPr>
      <w:r w:rsidRPr="00E346D7">
        <w:rPr>
          <w:rFonts w:cs="Helvetica"/>
          <w:szCs w:val="24"/>
        </w:rPr>
        <w:t>Provide the postal address for the above individual</w:t>
      </w:r>
      <w:r w:rsidR="00A56FBA">
        <w:rPr>
          <w:rFonts w:cs="Helvetica"/>
          <w:szCs w:val="24"/>
        </w:rPr>
        <w:t xml:space="preserve">, </w:t>
      </w:r>
      <w:r w:rsidRPr="00E346D7">
        <w:rPr>
          <w:rFonts w:cs="Helvetica"/>
          <w:szCs w:val="24"/>
        </w:rPr>
        <w:t xml:space="preserve">body corporate </w:t>
      </w:r>
      <w:r w:rsidR="00A56FBA">
        <w:rPr>
          <w:rFonts w:cs="Helvetica"/>
          <w:szCs w:val="24"/>
        </w:rPr>
        <w:t xml:space="preserve">or </w:t>
      </w:r>
      <w:r w:rsidR="00314418" w:rsidRPr="00E346D7">
        <w:rPr>
          <w:rFonts w:cs="Helvetica"/>
          <w:szCs w:val="24"/>
        </w:rPr>
        <w:t>local government authority</w:t>
      </w:r>
      <w:r w:rsidR="00A56FBA">
        <w:rPr>
          <w:rFonts w:cs="Helvetica"/>
          <w:szCs w:val="24"/>
        </w:rPr>
        <w:t xml:space="preserve"> </w:t>
      </w:r>
      <w:r w:rsidRPr="00E346D7">
        <w:rPr>
          <w:rFonts w:cs="Helvetica"/>
          <w:szCs w:val="24"/>
        </w:rPr>
        <w:t>(primary contact).</w:t>
      </w:r>
    </w:p>
    <w:tbl>
      <w:tblPr>
        <w:tblStyle w:val="TableGrid"/>
        <w:tblW w:w="9923" w:type="dxa"/>
        <w:tblInd w:w="-5" w:type="dxa"/>
        <w:tblLook w:val="04A0" w:firstRow="1" w:lastRow="0" w:firstColumn="1" w:lastColumn="0" w:noHBand="0" w:noVBand="1"/>
      </w:tblPr>
      <w:tblGrid>
        <w:gridCol w:w="2835"/>
        <w:gridCol w:w="2694"/>
        <w:gridCol w:w="1417"/>
        <w:gridCol w:w="2977"/>
      </w:tblGrid>
      <w:tr w:rsidR="003B235A" w14:paraId="525FDA0A" w14:textId="77777777" w:rsidTr="00B42422">
        <w:tc>
          <w:tcPr>
            <w:tcW w:w="2835" w:type="dxa"/>
            <w:shd w:val="clear" w:color="auto" w:fill="F2F2F2" w:themeFill="background1" w:themeFillShade="F2"/>
            <w:vAlign w:val="center"/>
          </w:tcPr>
          <w:p w14:paraId="4084C9C1" w14:textId="1300789B" w:rsidR="003B235A" w:rsidRDefault="003B235A" w:rsidP="009F4511">
            <w:pPr>
              <w:pStyle w:val="Heading2"/>
              <w:spacing w:before="180" w:after="180"/>
            </w:pPr>
            <w:r>
              <w:t>Address line 1</w:t>
            </w:r>
            <w:r w:rsidR="00A56FBA">
              <w:t xml:space="preserve"> </w:t>
            </w:r>
          </w:p>
        </w:tc>
        <w:tc>
          <w:tcPr>
            <w:tcW w:w="7088" w:type="dxa"/>
            <w:gridSpan w:val="3"/>
          </w:tcPr>
          <w:p w14:paraId="413CBE5D" w14:textId="77777777" w:rsidR="003B235A" w:rsidRDefault="003B235A" w:rsidP="009F4511">
            <w:pPr>
              <w:pStyle w:val="Heading2"/>
              <w:spacing w:before="180" w:after="180"/>
            </w:pPr>
          </w:p>
        </w:tc>
      </w:tr>
      <w:tr w:rsidR="003B235A" w14:paraId="3790D5E9" w14:textId="77777777" w:rsidTr="00B42422">
        <w:tc>
          <w:tcPr>
            <w:tcW w:w="2835" w:type="dxa"/>
            <w:shd w:val="clear" w:color="auto" w:fill="F2F2F2" w:themeFill="background1" w:themeFillShade="F2"/>
            <w:vAlign w:val="center"/>
          </w:tcPr>
          <w:p w14:paraId="423C8CD2" w14:textId="78D75FF4" w:rsidR="003B235A" w:rsidRDefault="003B235A" w:rsidP="009F4511">
            <w:pPr>
              <w:pStyle w:val="Heading2"/>
              <w:spacing w:before="180" w:after="180"/>
            </w:pPr>
            <w:r>
              <w:t>Address line 2</w:t>
            </w:r>
          </w:p>
        </w:tc>
        <w:tc>
          <w:tcPr>
            <w:tcW w:w="7088" w:type="dxa"/>
            <w:gridSpan w:val="3"/>
          </w:tcPr>
          <w:p w14:paraId="27F3304E" w14:textId="77777777" w:rsidR="003B235A" w:rsidRDefault="003B235A" w:rsidP="009F4511">
            <w:pPr>
              <w:pStyle w:val="Heading2"/>
              <w:spacing w:before="180" w:after="180"/>
            </w:pPr>
          </w:p>
        </w:tc>
      </w:tr>
      <w:tr w:rsidR="003B235A" w14:paraId="4244A457" w14:textId="77777777" w:rsidTr="00B42422">
        <w:tc>
          <w:tcPr>
            <w:tcW w:w="2835" w:type="dxa"/>
            <w:tcBorders>
              <w:bottom w:val="single" w:sz="4" w:space="0" w:color="auto"/>
            </w:tcBorders>
            <w:shd w:val="clear" w:color="auto" w:fill="F2F2F2" w:themeFill="background1" w:themeFillShade="F2"/>
            <w:vAlign w:val="center"/>
          </w:tcPr>
          <w:p w14:paraId="4A6B209D" w14:textId="141F9898" w:rsidR="003B235A" w:rsidRDefault="003B235A" w:rsidP="009F4511">
            <w:pPr>
              <w:pStyle w:val="Heading2"/>
              <w:spacing w:before="180" w:after="180"/>
            </w:pPr>
            <w:r>
              <w:lastRenderedPageBreak/>
              <w:t>Suburb</w:t>
            </w:r>
            <w:r w:rsidR="00A56FBA">
              <w:t xml:space="preserve"> </w:t>
            </w:r>
          </w:p>
        </w:tc>
        <w:tc>
          <w:tcPr>
            <w:tcW w:w="7088" w:type="dxa"/>
            <w:gridSpan w:val="3"/>
            <w:tcBorders>
              <w:bottom w:val="single" w:sz="4" w:space="0" w:color="auto"/>
            </w:tcBorders>
          </w:tcPr>
          <w:p w14:paraId="0ACF0021" w14:textId="77777777" w:rsidR="003B235A" w:rsidRDefault="003B235A" w:rsidP="009F4511">
            <w:pPr>
              <w:pStyle w:val="Heading2"/>
              <w:spacing w:before="180" w:after="180"/>
            </w:pPr>
          </w:p>
        </w:tc>
      </w:tr>
      <w:tr w:rsidR="00733EF0" w14:paraId="0665BBE3" w14:textId="77777777" w:rsidTr="00B42422">
        <w:tc>
          <w:tcPr>
            <w:tcW w:w="2835" w:type="dxa"/>
            <w:tcBorders>
              <w:bottom w:val="single" w:sz="4" w:space="0" w:color="auto"/>
            </w:tcBorders>
            <w:shd w:val="clear" w:color="auto" w:fill="F2F2F2" w:themeFill="background1" w:themeFillShade="F2"/>
            <w:vAlign w:val="center"/>
          </w:tcPr>
          <w:p w14:paraId="5E6179D7" w14:textId="1B2DC13C" w:rsidR="00E2192F" w:rsidRDefault="00E2192F" w:rsidP="009F4511">
            <w:pPr>
              <w:pStyle w:val="Heading2"/>
              <w:spacing w:before="180" w:after="180"/>
            </w:pPr>
            <w:r>
              <w:t>State</w:t>
            </w:r>
            <w:r w:rsidR="00A56FBA">
              <w:t xml:space="preserve"> </w:t>
            </w:r>
          </w:p>
        </w:tc>
        <w:tc>
          <w:tcPr>
            <w:tcW w:w="2694" w:type="dxa"/>
            <w:tcBorders>
              <w:bottom w:val="single" w:sz="4" w:space="0" w:color="auto"/>
            </w:tcBorders>
          </w:tcPr>
          <w:p w14:paraId="54631712" w14:textId="77777777" w:rsidR="00E2192F" w:rsidRDefault="00E2192F" w:rsidP="009F4511">
            <w:pPr>
              <w:pStyle w:val="Heading2"/>
              <w:spacing w:before="180" w:after="180"/>
            </w:pPr>
          </w:p>
        </w:tc>
        <w:tc>
          <w:tcPr>
            <w:tcW w:w="1417" w:type="dxa"/>
            <w:tcBorders>
              <w:bottom w:val="single" w:sz="4" w:space="0" w:color="auto"/>
            </w:tcBorders>
            <w:shd w:val="clear" w:color="auto" w:fill="F2F2F2" w:themeFill="background1" w:themeFillShade="F2"/>
            <w:vAlign w:val="center"/>
          </w:tcPr>
          <w:p w14:paraId="7878FCE1" w14:textId="455ACF3F" w:rsidR="00E2192F" w:rsidRDefault="00E2192F" w:rsidP="009F4511">
            <w:pPr>
              <w:pStyle w:val="Heading2"/>
              <w:spacing w:before="180" w:after="180"/>
            </w:pPr>
            <w:r>
              <w:t>Postcode</w:t>
            </w:r>
            <w:r w:rsidR="00A56FBA">
              <w:t xml:space="preserve"> </w:t>
            </w:r>
          </w:p>
        </w:tc>
        <w:tc>
          <w:tcPr>
            <w:tcW w:w="2977" w:type="dxa"/>
            <w:tcBorders>
              <w:bottom w:val="single" w:sz="4" w:space="0" w:color="auto"/>
            </w:tcBorders>
          </w:tcPr>
          <w:p w14:paraId="5C8C1DF2" w14:textId="29203A23" w:rsidR="00E2192F" w:rsidRDefault="00E2192F" w:rsidP="009F4511">
            <w:pPr>
              <w:pStyle w:val="Heading2"/>
              <w:spacing w:before="180" w:after="180"/>
            </w:pPr>
          </w:p>
        </w:tc>
      </w:tr>
    </w:tbl>
    <w:p w14:paraId="287B7D60" w14:textId="5A2A7C92" w:rsidR="003B235A" w:rsidRDefault="003B235A" w:rsidP="008913AD">
      <w:pPr>
        <w:pStyle w:val="Heading3"/>
        <w:keepNext/>
      </w:pPr>
      <w:r>
        <w:t>2.</w:t>
      </w:r>
      <w:r w:rsidR="000A2E58">
        <w:t>4</w:t>
      </w:r>
      <w:r>
        <w:t xml:space="preserve"> Applicant contact – </w:t>
      </w:r>
      <w:r w:rsidR="00B806C1">
        <w:t>r</w:t>
      </w:r>
      <w:r>
        <w:t>egistered business address</w:t>
      </w:r>
    </w:p>
    <w:p w14:paraId="269A8A58" w14:textId="5880A69E" w:rsidR="003B235A" w:rsidRPr="00E346D7" w:rsidRDefault="003B235A" w:rsidP="00B37569">
      <w:pPr>
        <w:rPr>
          <w:rFonts w:cs="Helvetica"/>
          <w:szCs w:val="24"/>
        </w:rPr>
      </w:pPr>
      <w:r w:rsidRPr="00E346D7">
        <w:rPr>
          <w:rFonts w:cs="Helvetica"/>
          <w:szCs w:val="24"/>
        </w:rPr>
        <w:t xml:space="preserve">If applying as a company, incorporated body, local government authority or </w:t>
      </w:r>
      <w:r w:rsidR="00314418">
        <w:rPr>
          <w:rFonts w:cs="Helvetica"/>
          <w:szCs w:val="24"/>
        </w:rPr>
        <w:t>p</w:t>
      </w:r>
      <w:r w:rsidRPr="00E346D7">
        <w:rPr>
          <w:rFonts w:cs="Helvetica"/>
          <w:szCs w:val="24"/>
        </w:rPr>
        <w:t xml:space="preserve">ublic </w:t>
      </w:r>
      <w:r w:rsidR="00314418">
        <w:rPr>
          <w:rFonts w:cs="Helvetica"/>
          <w:szCs w:val="24"/>
        </w:rPr>
        <w:t>a</w:t>
      </w:r>
      <w:r w:rsidRPr="00E346D7">
        <w:rPr>
          <w:rFonts w:cs="Helvetica"/>
          <w:szCs w:val="24"/>
        </w:rPr>
        <w:t>uthority, please also supply the registered business office address.</w:t>
      </w:r>
    </w:p>
    <w:tbl>
      <w:tblPr>
        <w:tblStyle w:val="TableGrid"/>
        <w:tblW w:w="9923" w:type="dxa"/>
        <w:tblInd w:w="-5" w:type="dxa"/>
        <w:tblLook w:val="04A0" w:firstRow="1" w:lastRow="0" w:firstColumn="1" w:lastColumn="0" w:noHBand="0" w:noVBand="1"/>
      </w:tblPr>
      <w:tblGrid>
        <w:gridCol w:w="2835"/>
        <w:gridCol w:w="2694"/>
        <w:gridCol w:w="1417"/>
        <w:gridCol w:w="2977"/>
      </w:tblGrid>
      <w:tr w:rsidR="003B235A" w14:paraId="0F82F330" w14:textId="77777777" w:rsidTr="367C83A3">
        <w:tc>
          <w:tcPr>
            <w:tcW w:w="2835" w:type="dxa"/>
            <w:shd w:val="clear" w:color="auto" w:fill="F2F2F2" w:themeFill="background1" w:themeFillShade="F2"/>
            <w:vAlign w:val="center"/>
          </w:tcPr>
          <w:p w14:paraId="14FD993D" w14:textId="77777777" w:rsidR="003B235A" w:rsidRDefault="003B235A" w:rsidP="009F4511">
            <w:pPr>
              <w:pStyle w:val="Heading2"/>
              <w:spacing w:before="180" w:after="180"/>
            </w:pPr>
            <w:r>
              <w:t>Address line 1</w:t>
            </w:r>
          </w:p>
        </w:tc>
        <w:tc>
          <w:tcPr>
            <w:tcW w:w="7088" w:type="dxa"/>
            <w:gridSpan w:val="3"/>
          </w:tcPr>
          <w:p w14:paraId="5FEC83A3" w14:textId="77777777" w:rsidR="003B235A" w:rsidRDefault="003B235A" w:rsidP="009F4511">
            <w:pPr>
              <w:pStyle w:val="Heading2"/>
              <w:spacing w:before="180" w:after="180"/>
            </w:pPr>
          </w:p>
        </w:tc>
      </w:tr>
      <w:tr w:rsidR="003B235A" w14:paraId="30D0DB0E" w14:textId="77777777" w:rsidTr="367C83A3">
        <w:tc>
          <w:tcPr>
            <w:tcW w:w="2835" w:type="dxa"/>
            <w:shd w:val="clear" w:color="auto" w:fill="F2F2F2" w:themeFill="background1" w:themeFillShade="F2"/>
            <w:vAlign w:val="center"/>
          </w:tcPr>
          <w:p w14:paraId="2DB82C4A" w14:textId="77777777" w:rsidR="003B235A" w:rsidRDefault="003B235A" w:rsidP="009F4511">
            <w:pPr>
              <w:pStyle w:val="Heading2"/>
              <w:spacing w:before="180" w:after="180"/>
            </w:pPr>
            <w:r>
              <w:t>Address line 2</w:t>
            </w:r>
          </w:p>
        </w:tc>
        <w:tc>
          <w:tcPr>
            <w:tcW w:w="7088" w:type="dxa"/>
            <w:gridSpan w:val="3"/>
          </w:tcPr>
          <w:p w14:paraId="0D87E109" w14:textId="77777777" w:rsidR="003B235A" w:rsidRDefault="003B235A" w:rsidP="009F4511">
            <w:pPr>
              <w:pStyle w:val="Heading2"/>
              <w:spacing w:before="180" w:after="180"/>
            </w:pPr>
          </w:p>
        </w:tc>
      </w:tr>
      <w:tr w:rsidR="003B235A" w14:paraId="1E27C32C" w14:textId="77777777" w:rsidTr="367C83A3">
        <w:tc>
          <w:tcPr>
            <w:tcW w:w="2835" w:type="dxa"/>
            <w:shd w:val="clear" w:color="auto" w:fill="F2F2F2" w:themeFill="background1" w:themeFillShade="F2"/>
            <w:vAlign w:val="center"/>
          </w:tcPr>
          <w:p w14:paraId="5770782F" w14:textId="77777777" w:rsidR="003B235A" w:rsidRDefault="003B235A" w:rsidP="009F4511">
            <w:pPr>
              <w:pStyle w:val="Heading2"/>
              <w:spacing w:before="180" w:after="180"/>
            </w:pPr>
            <w:r>
              <w:t>Suburb</w:t>
            </w:r>
          </w:p>
        </w:tc>
        <w:tc>
          <w:tcPr>
            <w:tcW w:w="7088" w:type="dxa"/>
            <w:gridSpan w:val="3"/>
          </w:tcPr>
          <w:p w14:paraId="10BF8396" w14:textId="77777777" w:rsidR="003B235A" w:rsidRDefault="003B235A" w:rsidP="009F4511">
            <w:pPr>
              <w:pStyle w:val="Heading2"/>
              <w:spacing w:before="180" w:after="180"/>
            </w:pPr>
          </w:p>
        </w:tc>
      </w:tr>
      <w:tr w:rsidR="00733EF0" w14:paraId="28164FA7" w14:textId="77777777" w:rsidTr="003A17FE">
        <w:tc>
          <w:tcPr>
            <w:tcW w:w="2835" w:type="dxa"/>
            <w:shd w:val="clear" w:color="auto" w:fill="F2F2F2" w:themeFill="background1" w:themeFillShade="F2"/>
            <w:vAlign w:val="center"/>
          </w:tcPr>
          <w:p w14:paraId="767732DE" w14:textId="77777777" w:rsidR="00E2192F" w:rsidRDefault="00E2192F" w:rsidP="009F4511">
            <w:pPr>
              <w:pStyle w:val="Heading2"/>
              <w:spacing w:before="180" w:after="180"/>
            </w:pPr>
            <w:r>
              <w:t>State</w:t>
            </w:r>
          </w:p>
        </w:tc>
        <w:tc>
          <w:tcPr>
            <w:tcW w:w="2694" w:type="dxa"/>
          </w:tcPr>
          <w:p w14:paraId="5590DB3D" w14:textId="77777777" w:rsidR="00E2192F" w:rsidRDefault="00E2192F" w:rsidP="009F4511">
            <w:pPr>
              <w:pStyle w:val="Heading2"/>
              <w:spacing w:before="180" w:after="180"/>
            </w:pPr>
          </w:p>
        </w:tc>
        <w:tc>
          <w:tcPr>
            <w:tcW w:w="1417" w:type="dxa"/>
            <w:shd w:val="clear" w:color="auto" w:fill="F2F2F2" w:themeFill="background1" w:themeFillShade="F2"/>
            <w:vAlign w:val="center"/>
          </w:tcPr>
          <w:p w14:paraId="3137A547" w14:textId="54D8B312" w:rsidR="00E2192F" w:rsidRDefault="00E2192F" w:rsidP="009F4511">
            <w:pPr>
              <w:pStyle w:val="Heading2"/>
              <w:spacing w:before="180" w:after="180"/>
            </w:pPr>
            <w:r>
              <w:t>Postcode</w:t>
            </w:r>
          </w:p>
        </w:tc>
        <w:tc>
          <w:tcPr>
            <w:tcW w:w="2977" w:type="dxa"/>
          </w:tcPr>
          <w:p w14:paraId="55E75E37" w14:textId="6DAB094E" w:rsidR="00E2192F" w:rsidRDefault="00E2192F" w:rsidP="009F4511">
            <w:pPr>
              <w:pStyle w:val="Heading2"/>
              <w:spacing w:before="180" w:after="180"/>
            </w:pPr>
          </w:p>
        </w:tc>
      </w:tr>
      <w:tr w:rsidR="003B235A" w14:paraId="78E01AD0" w14:textId="77777777" w:rsidTr="003A17FE">
        <w:tc>
          <w:tcPr>
            <w:tcW w:w="2835" w:type="dxa"/>
            <w:shd w:val="clear" w:color="auto" w:fill="F2F2F2" w:themeFill="background1" w:themeFillShade="F2"/>
            <w:vAlign w:val="center"/>
          </w:tcPr>
          <w:p w14:paraId="6ED8E4EE" w14:textId="6BA244D3" w:rsidR="003B235A" w:rsidRDefault="00B92D41" w:rsidP="009F4511">
            <w:pPr>
              <w:pStyle w:val="Heading2"/>
              <w:spacing w:before="180" w:after="180"/>
            </w:pPr>
            <w:r>
              <w:t>P</w:t>
            </w:r>
            <w:r w:rsidR="003B235A">
              <w:t>hone number</w:t>
            </w:r>
          </w:p>
        </w:tc>
        <w:tc>
          <w:tcPr>
            <w:tcW w:w="2694" w:type="dxa"/>
          </w:tcPr>
          <w:p w14:paraId="6AB7B527" w14:textId="77777777" w:rsidR="006E4C1D" w:rsidRDefault="006E4C1D" w:rsidP="009F4511">
            <w:pPr>
              <w:pStyle w:val="Heading2"/>
              <w:spacing w:before="180" w:after="180"/>
            </w:pPr>
          </w:p>
        </w:tc>
        <w:tc>
          <w:tcPr>
            <w:tcW w:w="1417" w:type="dxa"/>
            <w:shd w:val="clear" w:color="auto" w:fill="F2F2F2" w:themeFill="background1" w:themeFillShade="F2"/>
          </w:tcPr>
          <w:p w14:paraId="24AD91E1" w14:textId="7ACAEBA3" w:rsidR="00BF27D7" w:rsidRDefault="00B92D41" w:rsidP="009F4511">
            <w:pPr>
              <w:pStyle w:val="Heading2"/>
              <w:spacing w:before="180" w:after="180"/>
            </w:pPr>
            <w:r>
              <w:t xml:space="preserve">Mobile </w:t>
            </w:r>
          </w:p>
        </w:tc>
        <w:tc>
          <w:tcPr>
            <w:tcW w:w="2977" w:type="dxa"/>
          </w:tcPr>
          <w:p w14:paraId="11D37946" w14:textId="7F8349EB" w:rsidR="003B235A" w:rsidRDefault="003B235A" w:rsidP="009F4511">
            <w:pPr>
              <w:pStyle w:val="Heading2"/>
              <w:spacing w:before="180" w:after="180"/>
            </w:pPr>
          </w:p>
        </w:tc>
      </w:tr>
    </w:tbl>
    <w:bookmarkEnd w:id="0"/>
    <w:p w14:paraId="389127BE" w14:textId="0D030C94" w:rsidR="00A86104" w:rsidRDefault="00A86104" w:rsidP="008913AD">
      <w:pPr>
        <w:pStyle w:val="Heading3"/>
        <w:keepNext/>
      </w:pPr>
      <w:r>
        <w:t>2.</w:t>
      </w:r>
      <w:r w:rsidR="000A2E58">
        <w:t>5</w:t>
      </w:r>
      <w:r>
        <w:t xml:space="preserve"> Electronic correspondence consent</w:t>
      </w:r>
    </w:p>
    <w:p w14:paraId="6969F6BB" w14:textId="69841F94" w:rsidR="00A86104" w:rsidRDefault="00B806C1" w:rsidP="00E346D7">
      <w:pPr>
        <w:rPr>
          <w:color w:val="2D6B87"/>
        </w:rPr>
      </w:pPr>
      <w:r w:rsidRPr="3E3DC3B3">
        <w:t>DWER</w:t>
      </w:r>
      <w:r w:rsidR="001E0CAA" w:rsidRPr="3E3DC3B3">
        <w:t>/</w:t>
      </w:r>
      <w:r w:rsidR="00B449E7">
        <w:t xml:space="preserve">DMPE </w:t>
      </w:r>
      <w:r w:rsidR="00A86104">
        <w:t>prefer to send all correspondence via email. We request that you consent to receiving all correspondence relating to instruments and notices under Part V of the EP Act via email</w:t>
      </w:r>
      <w:r>
        <w:t>. Please</w:t>
      </w:r>
      <w:r w:rsidR="00A86104">
        <w:t xml:space="preserve"> indicat</w:t>
      </w:r>
      <w:r>
        <w:t>e</w:t>
      </w:r>
      <w:r w:rsidR="00A86104">
        <w:t xml:space="preserve"> your consent in this section of the form.</w:t>
      </w:r>
    </w:p>
    <w:tbl>
      <w:tblPr>
        <w:tblStyle w:val="TableGrid"/>
        <w:tblW w:w="9918" w:type="dxa"/>
        <w:tblLook w:val="04A0" w:firstRow="1" w:lastRow="0" w:firstColumn="1" w:lastColumn="0" w:noHBand="0" w:noVBand="1"/>
      </w:tblPr>
      <w:tblGrid>
        <w:gridCol w:w="8075"/>
        <w:gridCol w:w="1843"/>
      </w:tblGrid>
      <w:tr w:rsidR="00A86104" w14:paraId="4E92B971" w14:textId="77777777" w:rsidTr="3E3DC3B3">
        <w:trPr>
          <w:trHeight w:val="1100"/>
        </w:trPr>
        <w:tc>
          <w:tcPr>
            <w:tcW w:w="8075" w:type="dxa"/>
            <w:shd w:val="clear" w:color="auto" w:fill="F2F2F2" w:themeFill="background1" w:themeFillShade="F2"/>
            <w:vAlign w:val="center"/>
          </w:tcPr>
          <w:p w14:paraId="6D06E033" w14:textId="324E2DC5" w:rsidR="00A86104" w:rsidRPr="00087BC7" w:rsidRDefault="00A86104" w:rsidP="0007728D">
            <w:pPr>
              <w:pStyle w:val="Heading2"/>
              <w:spacing w:before="180" w:after="180"/>
            </w:pPr>
            <w:r>
              <w:t xml:space="preserve">I consent </w:t>
            </w:r>
            <w:r w:rsidR="00B806C1">
              <w:t xml:space="preserve">that </w:t>
            </w:r>
            <w:r>
              <w:t>all written correspondence between myself (the applicant) and DWER</w:t>
            </w:r>
            <w:r w:rsidR="001E0CAA">
              <w:t>/</w:t>
            </w:r>
            <w:r w:rsidR="00B449E7">
              <w:t xml:space="preserve">DMPE </w:t>
            </w:r>
            <w:r>
              <w:t>(as applicable)</w:t>
            </w:r>
            <w:r w:rsidR="00B806C1">
              <w:t xml:space="preserve"> about </w:t>
            </w:r>
            <w:r>
              <w:t xml:space="preserve">the subject of this </w:t>
            </w:r>
            <w:r w:rsidR="003E3D83">
              <w:t>form</w:t>
            </w:r>
            <w:r>
              <w:t xml:space="preserve"> </w:t>
            </w:r>
            <w:r w:rsidR="00B806C1">
              <w:t xml:space="preserve">will be </w:t>
            </w:r>
            <w:r>
              <w:t>exclusively via email, using the email address provided above.</w:t>
            </w:r>
          </w:p>
        </w:tc>
        <w:tc>
          <w:tcPr>
            <w:tcW w:w="1843" w:type="dxa"/>
            <w:vAlign w:val="center"/>
          </w:tcPr>
          <w:p w14:paraId="3BD3FCB7" w14:textId="4C0E32C7" w:rsidR="00A86104" w:rsidRDefault="00EA7958" w:rsidP="009F4511">
            <w:pPr>
              <w:pStyle w:val="Heading2"/>
              <w:spacing w:before="180" w:after="180"/>
            </w:pPr>
            <w:sdt>
              <w:sdtPr>
                <w:id w:val="251248460"/>
                <w14:checkbox>
                  <w14:checked w14:val="0"/>
                  <w14:checkedState w14:val="2612" w14:font="MS Gothic"/>
                  <w14:uncheckedState w14:val="2610" w14:font="MS Gothic"/>
                </w14:checkbox>
              </w:sdtPr>
              <w:sdtEndPr/>
              <w:sdtContent>
                <w:r w:rsidR="00A86104" w:rsidRPr="00087BC7">
                  <w:rPr>
                    <w:rFonts w:ascii="Segoe UI Symbol" w:hAnsi="Segoe UI Symbol" w:cs="Segoe UI Symbol"/>
                  </w:rPr>
                  <w:t>☐</w:t>
                </w:r>
              </w:sdtContent>
            </w:sdt>
            <w:r w:rsidR="00817AEE">
              <w:t xml:space="preserve"> </w:t>
            </w:r>
            <w:r w:rsidR="00A86104" w:rsidRPr="00087BC7">
              <w:t>Yes</w:t>
            </w:r>
            <w:r w:rsidR="009F4511">
              <w:t xml:space="preserve">    </w:t>
            </w:r>
            <w:r w:rsidR="00D1593B">
              <w:t xml:space="preserve"> </w:t>
            </w:r>
            <w:sdt>
              <w:sdtPr>
                <w:id w:val="-72122653"/>
                <w14:checkbox>
                  <w14:checked w14:val="0"/>
                  <w14:checkedState w14:val="2612" w14:font="MS Gothic"/>
                  <w14:uncheckedState w14:val="2610" w14:font="MS Gothic"/>
                </w14:checkbox>
              </w:sdtPr>
              <w:sdtEndPr/>
              <w:sdtContent>
                <w:r w:rsidR="00C97145">
                  <w:rPr>
                    <w:rFonts w:ascii="MS Gothic" w:eastAsia="MS Gothic" w:hAnsi="MS Gothic" w:hint="eastAsia"/>
                  </w:rPr>
                  <w:t>☐</w:t>
                </w:r>
              </w:sdtContent>
            </w:sdt>
            <w:r w:rsidR="00817AEE">
              <w:t xml:space="preserve"> </w:t>
            </w:r>
            <w:r w:rsidR="00A86104" w:rsidRPr="00087BC7">
              <w:t>No</w:t>
            </w:r>
          </w:p>
        </w:tc>
      </w:tr>
    </w:tbl>
    <w:p w14:paraId="62B20D86" w14:textId="43BFCB02" w:rsidR="00A86104" w:rsidRPr="00A86104" w:rsidRDefault="00A86104" w:rsidP="008913AD">
      <w:pPr>
        <w:pStyle w:val="Heading3"/>
        <w:keepNext/>
      </w:pPr>
      <w:r w:rsidRPr="00A86104">
        <w:t>2.</w:t>
      </w:r>
      <w:r w:rsidR="00F0339C">
        <w:t>6</w:t>
      </w:r>
      <w:r w:rsidRPr="00A86104">
        <w:t xml:space="preserve"> Contact details for enquiries</w:t>
      </w:r>
    </w:p>
    <w:p w14:paraId="381F08F4" w14:textId="6861847A" w:rsidR="00A86104" w:rsidRDefault="00A86104" w:rsidP="00A86104">
      <w:r>
        <w:t>If different from the applicant’s contact details, enter the contact details of a person with whom DWER</w:t>
      </w:r>
      <w:r w:rsidR="001E0CAA">
        <w:t>/</w:t>
      </w:r>
      <w:r w:rsidR="00B449E7">
        <w:t xml:space="preserve">DMPE </w:t>
      </w:r>
      <w:r>
        <w:t xml:space="preserve">should liaise with </w:t>
      </w:r>
      <w:r w:rsidR="00306330">
        <w:t>(e.g. a consultant)</w:t>
      </w:r>
      <w:r>
        <w:t xml:space="preserve">. </w:t>
      </w:r>
    </w:p>
    <w:tbl>
      <w:tblPr>
        <w:tblStyle w:val="TableGrid"/>
        <w:tblW w:w="10194" w:type="dxa"/>
        <w:tblInd w:w="-271" w:type="dxa"/>
        <w:tblLayout w:type="fixed"/>
        <w:tblLook w:val="04A0" w:firstRow="1" w:lastRow="0" w:firstColumn="1" w:lastColumn="0" w:noHBand="0" w:noVBand="1"/>
      </w:tblPr>
      <w:tblGrid>
        <w:gridCol w:w="284"/>
        <w:gridCol w:w="8067"/>
        <w:gridCol w:w="1843"/>
      </w:tblGrid>
      <w:tr w:rsidR="00733EF0" w14:paraId="31AC2DD4" w14:textId="77777777" w:rsidTr="009F4511">
        <w:tc>
          <w:tcPr>
            <w:tcW w:w="284" w:type="dxa"/>
            <w:tcBorders>
              <w:top w:val="nil"/>
              <w:left w:val="nil"/>
              <w:bottom w:val="nil"/>
              <w:right w:val="single" w:sz="4" w:space="0" w:color="auto"/>
            </w:tcBorders>
          </w:tcPr>
          <w:p w14:paraId="4E2E4E1B" w14:textId="77777777" w:rsidR="00A86104" w:rsidRDefault="00A86104" w:rsidP="00D83CAD">
            <w:pPr>
              <w:pStyle w:val="Heading2"/>
            </w:pPr>
          </w:p>
        </w:tc>
        <w:tc>
          <w:tcPr>
            <w:tcW w:w="8067" w:type="dxa"/>
            <w:tcBorders>
              <w:left w:val="single" w:sz="4" w:space="0" w:color="auto"/>
            </w:tcBorders>
            <w:shd w:val="clear" w:color="auto" w:fill="F2F2F2" w:themeFill="background1" w:themeFillShade="F2"/>
            <w:vAlign w:val="center"/>
          </w:tcPr>
          <w:p w14:paraId="61774C5B" w14:textId="3494B3F4" w:rsidR="00A86104" w:rsidRDefault="00C97145" w:rsidP="009F4511">
            <w:pPr>
              <w:pStyle w:val="Heading2"/>
              <w:spacing w:before="180" w:after="180"/>
            </w:pPr>
            <w:r>
              <w:t xml:space="preserve">Same as </w:t>
            </w:r>
            <w:r w:rsidR="001526E0">
              <w:t>a</w:t>
            </w:r>
            <w:r>
              <w:t>pplicant’s contact details</w:t>
            </w:r>
          </w:p>
        </w:tc>
        <w:tc>
          <w:tcPr>
            <w:tcW w:w="1843" w:type="dxa"/>
          </w:tcPr>
          <w:p w14:paraId="38B92423" w14:textId="526362D6" w:rsidR="00A86104" w:rsidRDefault="00EA7958" w:rsidP="009F4511">
            <w:pPr>
              <w:pStyle w:val="Heading2"/>
              <w:spacing w:before="180" w:after="180"/>
            </w:pPr>
            <w:sdt>
              <w:sdtPr>
                <w:id w:val="-473214274"/>
                <w14:checkbox>
                  <w14:checked w14:val="0"/>
                  <w14:checkedState w14:val="2612" w14:font="MS Gothic"/>
                  <w14:uncheckedState w14:val="2610" w14:font="MS Gothic"/>
                </w14:checkbox>
              </w:sdtPr>
              <w:sdtEndPr/>
              <w:sdtContent>
                <w:r w:rsidR="00C97145" w:rsidRPr="00087BC7">
                  <w:rPr>
                    <w:rFonts w:ascii="Segoe UI Symbol" w:hAnsi="Segoe UI Symbol" w:cs="Segoe UI Symbol"/>
                  </w:rPr>
                  <w:t>☐</w:t>
                </w:r>
              </w:sdtContent>
            </w:sdt>
            <w:r w:rsidR="00C97145">
              <w:t xml:space="preserve"> </w:t>
            </w:r>
            <w:r w:rsidR="00C97145" w:rsidRPr="00087BC7">
              <w:t>Yes</w:t>
            </w:r>
            <w:r w:rsidR="009F4511">
              <w:t xml:space="preserve">    </w:t>
            </w:r>
            <w:r w:rsidR="00C97145">
              <w:t xml:space="preserve"> </w:t>
            </w:r>
            <w:sdt>
              <w:sdtPr>
                <w:id w:val="-1927256860"/>
                <w14:checkbox>
                  <w14:checked w14:val="0"/>
                  <w14:checkedState w14:val="2612" w14:font="MS Gothic"/>
                  <w14:uncheckedState w14:val="2610" w14:font="MS Gothic"/>
                </w14:checkbox>
              </w:sdtPr>
              <w:sdtEndPr/>
              <w:sdtContent>
                <w:r w:rsidR="00C97145" w:rsidRPr="00087BC7">
                  <w:rPr>
                    <w:rFonts w:ascii="Segoe UI Symbol" w:hAnsi="Segoe UI Symbol" w:cs="Segoe UI Symbol"/>
                  </w:rPr>
                  <w:t>☐</w:t>
                </w:r>
              </w:sdtContent>
            </w:sdt>
            <w:r w:rsidR="00C97145">
              <w:t xml:space="preserve"> </w:t>
            </w:r>
            <w:r w:rsidR="00C97145" w:rsidRPr="00087BC7">
              <w:t>No</w:t>
            </w:r>
          </w:p>
        </w:tc>
      </w:tr>
    </w:tbl>
    <w:p w14:paraId="4C6D5013" w14:textId="142D5237" w:rsidR="00C97145" w:rsidRDefault="00C97145" w:rsidP="0054670A">
      <w:pPr>
        <w:spacing w:before="120" w:after="120" w:line="240" w:lineRule="auto"/>
      </w:pPr>
      <w:r>
        <w:t xml:space="preserve">If ‘No’ – </w:t>
      </w:r>
      <w:r w:rsidR="00512BC5">
        <w:t>c</w:t>
      </w:r>
      <w:r>
        <w:t>omplete the following:</w:t>
      </w:r>
    </w:p>
    <w:tbl>
      <w:tblPr>
        <w:tblStyle w:val="TableGrid"/>
        <w:tblW w:w="9923" w:type="dxa"/>
        <w:tblInd w:w="-5" w:type="dxa"/>
        <w:tblLayout w:type="fixed"/>
        <w:tblLook w:val="04A0" w:firstRow="1" w:lastRow="0" w:firstColumn="1" w:lastColumn="0" w:noHBand="0" w:noVBand="1"/>
      </w:tblPr>
      <w:tblGrid>
        <w:gridCol w:w="3260"/>
        <w:gridCol w:w="2268"/>
        <w:gridCol w:w="1063"/>
        <w:gridCol w:w="355"/>
        <w:gridCol w:w="2977"/>
      </w:tblGrid>
      <w:tr w:rsidR="00151CBE" w14:paraId="64073A61" w14:textId="77777777" w:rsidTr="00887841">
        <w:tc>
          <w:tcPr>
            <w:tcW w:w="3260" w:type="dxa"/>
            <w:tcBorders>
              <w:left w:val="single" w:sz="4" w:space="0" w:color="auto"/>
            </w:tcBorders>
            <w:shd w:val="clear" w:color="auto" w:fill="F2F2F2" w:themeFill="background1" w:themeFillShade="F2"/>
            <w:vAlign w:val="center"/>
          </w:tcPr>
          <w:p w14:paraId="31802785" w14:textId="4CF8D81D" w:rsidR="00151CBE" w:rsidRDefault="00151CBE" w:rsidP="0095616C">
            <w:pPr>
              <w:pStyle w:val="Heading2"/>
              <w:spacing w:before="180" w:after="180"/>
            </w:pPr>
            <w:r>
              <w:t>Title</w:t>
            </w:r>
          </w:p>
        </w:tc>
        <w:tc>
          <w:tcPr>
            <w:tcW w:w="3331" w:type="dxa"/>
            <w:gridSpan w:val="2"/>
            <w:vAlign w:val="center"/>
          </w:tcPr>
          <w:p w14:paraId="0BD44D0E" w14:textId="6F65EA50" w:rsidR="00151CBE" w:rsidRDefault="00EA7958" w:rsidP="0095616C">
            <w:pPr>
              <w:pStyle w:val="Heading2"/>
              <w:spacing w:before="180" w:after="180"/>
            </w:pPr>
            <w:sdt>
              <w:sdtPr>
                <w:id w:val="2143145116"/>
                <w14:checkbox>
                  <w14:checked w14:val="0"/>
                  <w14:checkedState w14:val="2612" w14:font="MS Gothic"/>
                  <w14:uncheckedState w14:val="2610" w14:font="MS Gothic"/>
                </w14:checkbox>
              </w:sdtPr>
              <w:sdtEndPr/>
              <w:sdtContent>
                <w:r w:rsidR="00151CBE" w:rsidRPr="367C83A3">
                  <w:rPr>
                    <w:rFonts w:ascii="Segoe UI Symbol" w:hAnsi="Segoe UI Symbol" w:cs="Segoe UI Symbol"/>
                    <w:lang w:val="en-AU"/>
                  </w:rPr>
                  <w:t>☐</w:t>
                </w:r>
              </w:sdtContent>
            </w:sdt>
            <w:r w:rsidR="00151CBE">
              <w:t xml:space="preserve"> </w:t>
            </w:r>
            <w:r w:rsidR="00151CBE" w:rsidRPr="367C83A3">
              <w:rPr>
                <w:lang w:val="en-AU"/>
              </w:rPr>
              <w:t xml:space="preserve">Mr  </w:t>
            </w:r>
            <w:sdt>
              <w:sdtPr>
                <w:id w:val="-364524561"/>
                <w14:checkbox>
                  <w14:checked w14:val="0"/>
                  <w14:checkedState w14:val="2612" w14:font="MS Gothic"/>
                  <w14:uncheckedState w14:val="2610" w14:font="MS Gothic"/>
                </w14:checkbox>
              </w:sdtPr>
              <w:sdtEndPr/>
              <w:sdtContent>
                <w:r w:rsidR="00151CBE" w:rsidRPr="367C83A3">
                  <w:rPr>
                    <w:rFonts w:ascii="Segoe UI Symbol" w:eastAsia="MS Gothic" w:hAnsi="Segoe UI Symbol" w:cs="Segoe UI Symbol"/>
                  </w:rPr>
                  <w:t>☐</w:t>
                </w:r>
              </w:sdtContent>
            </w:sdt>
            <w:r w:rsidR="00151CBE">
              <w:t xml:space="preserve"> </w:t>
            </w:r>
            <w:proofErr w:type="spellStart"/>
            <w:r w:rsidR="00151CBE">
              <w:t>Mrs</w:t>
            </w:r>
            <w:proofErr w:type="spellEnd"/>
            <w:r w:rsidR="00151CBE">
              <w:t xml:space="preserve">  </w:t>
            </w:r>
            <w:sdt>
              <w:sdtPr>
                <w:id w:val="-152990538"/>
                <w14:checkbox>
                  <w14:checked w14:val="0"/>
                  <w14:checkedState w14:val="2612" w14:font="MS Gothic"/>
                  <w14:uncheckedState w14:val="2610" w14:font="MS Gothic"/>
                </w14:checkbox>
              </w:sdtPr>
              <w:sdtEndPr/>
              <w:sdtContent>
                <w:r w:rsidR="00151CBE" w:rsidRPr="367C83A3">
                  <w:rPr>
                    <w:rFonts w:ascii="Segoe UI Symbol" w:eastAsia="MS Gothic" w:hAnsi="Segoe UI Symbol" w:cs="Segoe UI Symbol"/>
                  </w:rPr>
                  <w:t>☐</w:t>
                </w:r>
              </w:sdtContent>
            </w:sdt>
            <w:r w:rsidR="00151CBE">
              <w:t xml:space="preserve"> </w:t>
            </w:r>
            <w:proofErr w:type="spellStart"/>
            <w:r w:rsidR="00151CBE">
              <w:t>Ms</w:t>
            </w:r>
            <w:proofErr w:type="spellEnd"/>
            <w:r w:rsidR="00151CBE">
              <w:t xml:space="preserve">  </w:t>
            </w:r>
            <w:sdt>
              <w:sdtPr>
                <w:id w:val="-2085285889"/>
                <w14:checkbox>
                  <w14:checked w14:val="0"/>
                  <w14:checkedState w14:val="2612" w14:font="MS Gothic"/>
                  <w14:uncheckedState w14:val="2610" w14:font="MS Gothic"/>
                </w14:checkbox>
              </w:sdtPr>
              <w:sdtEndPr/>
              <w:sdtContent>
                <w:r w:rsidR="00151CBE" w:rsidRPr="367C83A3">
                  <w:rPr>
                    <w:rFonts w:ascii="MS Gothic" w:eastAsia="MS Gothic" w:hAnsi="MS Gothic"/>
                  </w:rPr>
                  <w:t>☐</w:t>
                </w:r>
              </w:sdtContent>
            </w:sdt>
            <w:r w:rsidR="00151CBE">
              <w:t xml:space="preserve"> Other: </w:t>
            </w:r>
          </w:p>
        </w:tc>
        <w:tc>
          <w:tcPr>
            <w:tcW w:w="3332" w:type="dxa"/>
            <w:gridSpan w:val="2"/>
            <w:vAlign w:val="center"/>
          </w:tcPr>
          <w:p w14:paraId="1C78DEC7" w14:textId="6F8992DE" w:rsidR="00151CBE" w:rsidRDefault="00151CBE" w:rsidP="0095616C">
            <w:pPr>
              <w:pStyle w:val="Heading2"/>
              <w:spacing w:before="180" w:after="180"/>
            </w:pPr>
          </w:p>
        </w:tc>
      </w:tr>
      <w:tr w:rsidR="004F0691" w14:paraId="7C7A5CFE" w14:textId="77777777" w:rsidTr="004F0691">
        <w:tc>
          <w:tcPr>
            <w:tcW w:w="3260" w:type="dxa"/>
            <w:tcBorders>
              <w:left w:val="single" w:sz="4" w:space="0" w:color="auto"/>
            </w:tcBorders>
            <w:shd w:val="clear" w:color="auto" w:fill="F2F2F2" w:themeFill="background1" w:themeFillShade="F2"/>
            <w:vAlign w:val="center"/>
          </w:tcPr>
          <w:p w14:paraId="13E1B511" w14:textId="47CD836C" w:rsidR="004F0691" w:rsidRDefault="004F0691" w:rsidP="0077756D">
            <w:pPr>
              <w:pStyle w:val="Heading2"/>
              <w:spacing w:before="180" w:after="180"/>
            </w:pPr>
            <w:r>
              <w:t xml:space="preserve">Contact name </w:t>
            </w:r>
          </w:p>
        </w:tc>
        <w:tc>
          <w:tcPr>
            <w:tcW w:w="6663" w:type="dxa"/>
            <w:gridSpan w:val="4"/>
          </w:tcPr>
          <w:p w14:paraId="54EBFDF4" w14:textId="77777777" w:rsidR="004F0691" w:rsidRDefault="004F0691" w:rsidP="0077756D">
            <w:pPr>
              <w:pStyle w:val="Heading2"/>
              <w:spacing w:before="180" w:after="180"/>
            </w:pPr>
          </w:p>
        </w:tc>
      </w:tr>
      <w:tr w:rsidR="004F0691" w14:paraId="3E799C09" w14:textId="77777777" w:rsidTr="004F0691">
        <w:tc>
          <w:tcPr>
            <w:tcW w:w="3260" w:type="dxa"/>
            <w:tcBorders>
              <w:left w:val="single" w:sz="4" w:space="0" w:color="auto"/>
            </w:tcBorders>
            <w:shd w:val="clear" w:color="auto" w:fill="F2F2F2" w:themeFill="background1" w:themeFillShade="F2"/>
            <w:vAlign w:val="center"/>
          </w:tcPr>
          <w:p w14:paraId="63FD84BD" w14:textId="0801AF14" w:rsidR="004F0691" w:rsidRDefault="004F0691" w:rsidP="0077756D">
            <w:pPr>
              <w:pStyle w:val="Heading2"/>
              <w:spacing w:before="180" w:after="180"/>
            </w:pPr>
            <w:r>
              <w:t>Position (if applicable)</w:t>
            </w:r>
          </w:p>
        </w:tc>
        <w:tc>
          <w:tcPr>
            <w:tcW w:w="6663" w:type="dxa"/>
            <w:gridSpan w:val="4"/>
          </w:tcPr>
          <w:p w14:paraId="0FDA22E6" w14:textId="77777777" w:rsidR="004F0691" w:rsidRDefault="004F0691" w:rsidP="0077756D">
            <w:pPr>
              <w:pStyle w:val="Heading2"/>
              <w:spacing w:before="180" w:after="180"/>
            </w:pPr>
          </w:p>
        </w:tc>
      </w:tr>
      <w:tr w:rsidR="004F0691" w14:paraId="5DF26882" w14:textId="77777777" w:rsidTr="004F0691">
        <w:tc>
          <w:tcPr>
            <w:tcW w:w="3260" w:type="dxa"/>
            <w:tcBorders>
              <w:left w:val="single" w:sz="4" w:space="0" w:color="auto"/>
            </w:tcBorders>
            <w:shd w:val="clear" w:color="auto" w:fill="F2F2F2" w:themeFill="background1" w:themeFillShade="F2"/>
            <w:vAlign w:val="center"/>
          </w:tcPr>
          <w:p w14:paraId="41DDE497" w14:textId="4F20D711" w:rsidR="004F0691" w:rsidRDefault="004F0691" w:rsidP="0077756D">
            <w:pPr>
              <w:pStyle w:val="Heading2"/>
              <w:spacing w:before="180" w:after="180"/>
            </w:pPr>
            <w:r>
              <w:t>Company name (if applicable)</w:t>
            </w:r>
          </w:p>
        </w:tc>
        <w:tc>
          <w:tcPr>
            <w:tcW w:w="6663" w:type="dxa"/>
            <w:gridSpan w:val="4"/>
          </w:tcPr>
          <w:p w14:paraId="78974301" w14:textId="77777777" w:rsidR="004F0691" w:rsidRDefault="004F0691" w:rsidP="0077756D">
            <w:pPr>
              <w:pStyle w:val="Heading2"/>
              <w:spacing w:before="180" w:after="180"/>
            </w:pPr>
          </w:p>
        </w:tc>
      </w:tr>
      <w:tr w:rsidR="004F0691" w14:paraId="367E62CC" w14:textId="77777777" w:rsidTr="004F0691">
        <w:tc>
          <w:tcPr>
            <w:tcW w:w="3260" w:type="dxa"/>
            <w:tcBorders>
              <w:left w:val="single" w:sz="4" w:space="0" w:color="auto"/>
            </w:tcBorders>
            <w:shd w:val="clear" w:color="auto" w:fill="F2F2F2" w:themeFill="background1" w:themeFillShade="F2"/>
            <w:vAlign w:val="center"/>
          </w:tcPr>
          <w:p w14:paraId="18D7B530" w14:textId="3D058E18" w:rsidR="004F0691" w:rsidRDefault="004F0691" w:rsidP="0077756D">
            <w:pPr>
              <w:pStyle w:val="Heading2"/>
              <w:spacing w:before="180" w:after="180"/>
            </w:pPr>
            <w:r>
              <w:t>Phone number</w:t>
            </w:r>
          </w:p>
        </w:tc>
        <w:tc>
          <w:tcPr>
            <w:tcW w:w="2268" w:type="dxa"/>
          </w:tcPr>
          <w:p w14:paraId="5256A7F0" w14:textId="77777777" w:rsidR="004F0691" w:rsidRDefault="004F0691" w:rsidP="0077756D">
            <w:pPr>
              <w:pStyle w:val="Heading2"/>
              <w:spacing w:before="180" w:after="180"/>
            </w:pPr>
          </w:p>
        </w:tc>
        <w:tc>
          <w:tcPr>
            <w:tcW w:w="1418" w:type="dxa"/>
            <w:gridSpan w:val="2"/>
            <w:shd w:val="clear" w:color="auto" w:fill="F2F2F2" w:themeFill="background1" w:themeFillShade="F2"/>
          </w:tcPr>
          <w:p w14:paraId="61758252" w14:textId="579E9795" w:rsidR="004F0691" w:rsidRDefault="004F0691" w:rsidP="0077756D">
            <w:pPr>
              <w:pStyle w:val="Heading2"/>
              <w:spacing w:before="180" w:after="180"/>
            </w:pPr>
            <w:r>
              <w:t>Mobile</w:t>
            </w:r>
          </w:p>
        </w:tc>
        <w:tc>
          <w:tcPr>
            <w:tcW w:w="2977" w:type="dxa"/>
          </w:tcPr>
          <w:p w14:paraId="264EC23D" w14:textId="62257717" w:rsidR="004F0691" w:rsidRDefault="004F0691" w:rsidP="0077756D">
            <w:pPr>
              <w:pStyle w:val="Heading2"/>
              <w:spacing w:before="180" w:after="180"/>
            </w:pPr>
          </w:p>
        </w:tc>
      </w:tr>
      <w:tr w:rsidR="004F0691" w14:paraId="36880F85" w14:textId="77777777" w:rsidTr="004F0691">
        <w:tc>
          <w:tcPr>
            <w:tcW w:w="3260" w:type="dxa"/>
            <w:tcBorders>
              <w:left w:val="single" w:sz="4" w:space="0" w:color="auto"/>
            </w:tcBorders>
            <w:shd w:val="clear" w:color="auto" w:fill="F2F2F2" w:themeFill="background1" w:themeFillShade="F2"/>
            <w:vAlign w:val="center"/>
          </w:tcPr>
          <w:p w14:paraId="076EBB92" w14:textId="3ECD4899" w:rsidR="004F0691" w:rsidRDefault="004F0691" w:rsidP="0077756D">
            <w:pPr>
              <w:pStyle w:val="Heading2"/>
              <w:spacing w:before="180" w:after="180"/>
            </w:pPr>
            <w:r w:rsidRPr="00076731">
              <w:lastRenderedPageBreak/>
              <w:t>Email address</w:t>
            </w:r>
          </w:p>
        </w:tc>
        <w:tc>
          <w:tcPr>
            <w:tcW w:w="6663" w:type="dxa"/>
            <w:gridSpan w:val="4"/>
          </w:tcPr>
          <w:p w14:paraId="3E1E96B2" w14:textId="77777777" w:rsidR="004F0691" w:rsidRDefault="004F0691" w:rsidP="0077756D">
            <w:pPr>
              <w:pStyle w:val="Heading2"/>
              <w:spacing w:before="180" w:after="180"/>
            </w:pPr>
          </w:p>
        </w:tc>
      </w:tr>
      <w:tr w:rsidR="004F0691" w14:paraId="420E5848" w14:textId="77777777" w:rsidTr="004F0691">
        <w:tc>
          <w:tcPr>
            <w:tcW w:w="3260" w:type="dxa"/>
            <w:tcBorders>
              <w:left w:val="single" w:sz="4" w:space="0" w:color="auto"/>
            </w:tcBorders>
            <w:shd w:val="clear" w:color="auto" w:fill="F2F2F2" w:themeFill="background1" w:themeFillShade="F2"/>
            <w:vAlign w:val="center"/>
          </w:tcPr>
          <w:p w14:paraId="52F27A64" w14:textId="18AC059B" w:rsidR="004F0691" w:rsidRDefault="004F0691" w:rsidP="0077756D">
            <w:pPr>
              <w:pStyle w:val="Heading2"/>
              <w:spacing w:before="180" w:after="180"/>
            </w:pPr>
            <w:r>
              <w:t xml:space="preserve">Business or postal address line 1 </w:t>
            </w:r>
          </w:p>
        </w:tc>
        <w:tc>
          <w:tcPr>
            <w:tcW w:w="6663" w:type="dxa"/>
            <w:gridSpan w:val="4"/>
          </w:tcPr>
          <w:p w14:paraId="3B4E332F" w14:textId="77777777" w:rsidR="004F0691" w:rsidRDefault="004F0691" w:rsidP="0077756D">
            <w:pPr>
              <w:pStyle w:val="Heading2"/>
              <w:spacing w:before="180" w:after="180"/>
            </w:pPr>
          </w:p>
        </w:tc>
      </w:tr>
      <w:tr w:rsidR="004F0691" w14:paraId="67AC0B62" w14:textId="77777777" w:rsidTr="004F0691">
        <w:tc>
          <w:tcPr>
            <w:tcW w:w="3260" w:type="dxa"/>
            <w:tcBorders>
              <w:left w:val="single" w:sz="4" w:space="0" w:color="auto"/>
            </w:tcBorders>
            <w:shd w:val="clear" w:color="auto" w:fill="F2F2F2" w:themeFill="background1" w:themeFillShade="F2"/>
            <w:vAlign w:val="center"/>
          </w:tcPr>
          <w:p w14:paraId="3349A473" w14:textId="7C45E881" w:rsidR="004F0691" w:rsidRDefault="004F0691" w:rsidP="0077756D">
            <w:pPr>
              <w:pStyle w:val="Heading2"/>
              <w:spacing w:before="180" w:after="180"/>
            </w:pPr>
            <w:r>
              <w:t>Business or postal address line 2</w:t>
            </w:r>
          </w:p>
        </w:tc>
        <w:tc>
          <w:tcPr>
            <w:tcW w:w="6663" w:type="dxa"/>
            <w:gridSpan w:val="4"/>
          </w:tcPr>
          <w:p w14:paraId="2B3692D7" w14:textId="77777777" w:rsidR="004F0691" w:rsidRDefault="004F0691" w:rsidP="0077756D">
            <w:pPr>
              <w:pStyle w:val="Heading2"/>
              <w:spacing w:before="180" w:after="180"/>
            </w:pPr>
          </w:p>
        </w:tc>
      </w:tr>
      <w:tr w:rsidR="004F0691" w14:paraId="5FA9DD47" w14:textId="77777777" w:rsidTr="004F0691">
        <w:tc>
          <w:tcPr>
            <w:tcW w:w="3260" w:type="dxa"/>
            <w:tcBorders>
              <w:left w:val="single" w:sz="4" w:space="0" w:color="auto"/>
            </w:tcBorders>
            <w:shd w:val="clear" w:color="auto" w:fill="F2F2F2" w:themeFill="background1" w:themeFillShade="F2"/>
            <w:vAlign w:val="center"/>
          </w:tcPr>
          <w:p w14:paraId="7AE70AB1" w14:textId="68ADB997" w:rsidR="004F0691" w:rsidRDefault="004F0691" w:rsidP="0077756D">
            <w:pPr>
              <w:pStyle w:val="Heading2"/>
              <w:spacing w:before="180" w:after="180"/>
            </w:pPr>
            <w:r>
              <w:t xml:space="preserve">Suburb </w:t>
            </w:r>
          </w:p>
        </w:tc>
        <w:tc>
          <w:tcPr>
            <w:tcW w:w="6663" w:type="dxa"/>
            <w:gridSpan w:val="4"/>
          </w:tcPr>
          <w:p w14:paraId="0C92328C" w14:textId="77777777" w:rsidR="004F0691" w:rsidRDefault="004F0691" w:rsidP="0077756D">
            <w:pPr>
              <w:pStyle w:val="Heading2"/>
              <w:spacing w:before="180" w:after="180"/>
            </w:pPr>
          </w:p>
        </w:tc>
      </w:tr>
      <w:tr w:rsidR="004F0691" w14:paraId="001BF2BA" w14:textId="77777777" w:rsidTr="004F0691">
        <w:tc>
          <w:tcPr>
            <w:tcW w:w="3260" w:type="dxa"/>
            <w:tcBorders>
              <w:left w:val="single" w:sz="4" w:space="0" w:color="auto"/>
            </w:tcBorders>
            <w:shd w:val="clear" w:color="auto" w:fill="F2F2F2" w:themeFill="background1" w:themeFillShade="F2"/>
            <w:vAlign w:val="center"/>
          </w:tcPr>
          <w:p w14:paraId="296C437A" w14:textId="6BB5CF16" w:rsidR="004F0691" w:rsidRDefault="004F0691" w:rsidP="0077756D">
            <w:pPr>
              <w:pStyle w:val="Heading2"/>
              <w:spacing w:before="180" w:after="180"/>
            </w:pPr>
            <w:r>
              <w:t xml:space="preserve">State </w:t>
            </w:r>
          </w:p>
        </w:tc>
        <w:tc>
          <w:tcPr>
            <w:tcW w:w="2268" w:type="dxa"/>
          </w:tcPr>
          <w:p w14:paraId="0D55FF2F" w14:textId="77777777" w:rsidR="004F0691" w:rsidRDefault="004F0691" w:rsidP="0077756D">
            <w:pPr>
              <w:pStyle w:val="Heading2"/>
              <w:spacing w:before="180" w:after="180"/>
            </w:pPr>
          </w:p>
        </w:tc>
        <w:tc>
          <w:tcPr>
            <w:tcW w:w="1418" w:type="dxa"/>
            <w:gridSpan w:val="2"/>
            <w:shd w:val="clear" w:color="auto" w:fill="F2F2F2" w:themeFill="background1" w:themeFillShade="F2"/>
            <w:vAlign w:val="center"/>
          </w:tcPr>
          <w:p w14:paraId="372B6346" w14:textId="1A5FCFA5" w:rsidR="004F0691" w:rsidRDefault="004F0691" w:rsidP="0077756D">
            <w:pPr>
              <w:spacing w:before="180" w:after="180"/>
            </w:pPr>
            <w:r>
              <w:t xml:space="preserve">Postcode </w:t>
            </w:r>
          </w:p>
        </w:tc>
        <w:tc>
          <w:tcPr>
            <w:tcW w:w="2977" w:type="dxa"/>
          </w:tcPr>
          <w:p w14:paraId="39655934" w14:textId="2D54127D" w:rsidR="004F0691" w:rsidRDefault="004F0691" w:rsidP="0077756D">
            <w:pPr>
              <w:pStyle w:val="Heading2"/>
              <w:spacing w:before="180" w:after="180"/>
            </w:pPr>
          </w:p>
        </w:tc>
      </w:tr>
    </w:tbl>
    <w:p w14:paraId="7F68B184" w14:textId="284779E4" w:rsidR="00B37569" w:rsidRDefault="00B37569" w:rsidP="008913AD">
      <w:pPr>
        <w:pStyle w:val="Heading1"/>
        <w:keepNext/>
      </w:pPr>
      <w:r>
        <w:t xml:space="preserve">Part </w:t>
      </w:r>
      <w:r w:rsidR="00A86104">
        <w:t xml:space="preserve">3 </w:t>
      </w:r>
      <w:r w:rsidR="00D83CAD">
        <w:t>–</w:t>
      </w:r>
      <w:r w:rsidR="00A86104">
        <w:t xml:space="preserve"> </w:t>
      </w:r>
      <w:r w:rsidR="00D83CAD">
        <w:t>Land details</w:t>
      </w:r>
    </w:p>
    <w:p w14:paraId="19F549B9" w14:textId="0923833B" w:rsidR="00D83CAD" w:rsidRDefault="00512BC5" w:rsidP="004C7818">
      <w:pPr>
        <w:pStyle w:val="ListParagraph"/>
        <w:numPr>
          <w:ilvl w:val="0"/>
          <w:numId w:val="6"/>
        </w:numPr>
      </w:pPr>
      <w:r>
        <w:t>You must accurately describe t</w:t>
      </w:r>
      <w:r w:rsidR="00D83CAD" w:rsidRPr="00DF762B">
        <w:t xml:space="preserve">he location of the land where </w:t>
      </w:r>
      <w:r>
        <w:t xml:space="preserve">your </w:t>
      </w:r>
      <w:r w:rsidR="00D83CAD" w:rsidRPr="00DF762B">
        <w:t>clearing is proposed.</w:t>
      </w:r>
    </w:p>
    <w:p w14:paraId="0697ABFB" w14:textId="43679FD7" w:rsidR="000F3208" w:rsidRPr="00691119" w:rsidRDefault="2D89B6F6" w:rsidP="004C7818">
      <w:pPr>
        <w:pStyle w:val="ListParagraph"/>
        <w:numPr>
          <w:ilvl w:val="0"/>
          <w:numId w:val="6"/>
        </w:numPr>
      </w:pPr>
      <w:r w:rsidRPr="00691119">
        <w:t>Provide copies of associated documents registered against the Certificate of Title (limitations, interests, encumbrances or notifications) where the clearing may impact them (i.e. caveats within freehold Lots)</w:t>
      </w:r>
      <w:r w:rsidR="2F07426E" w:rsidRPr="00691119">
        <w:t>.</w:t>
      </w:r>
    </w:p>
    <w:p w14:paraId="60EE92E9" w14:textId="0B047205" w:rsidR="00D83CAD" w:rsidRPr="00DF762B" w:rsidRDefault="6FA01E04" w:rsidP="004C7818">
      <w:pPr>
        <w:pStyle w:val="ListParagraph"/>
        <w:numPr>
          <w:ilvl w:val="0"/>
          <w:numId w:val="6"/>
        </w:numPr>
      </w:pPr>
      <w:r w:rsidRPr="00691119">
        <w:t xml:space="preserve">If you have </w:t>
      </w:r>
      <w:proofErr w:type="gramStart"/>
      <w:r w:rsidRPr="00691119">
        <w:t>a large number of</w:t>
      </w:r>
      <w:proofErr w:type="gramEnd"/>
      <w:r w:rsidRPr="00691119">
        <w:t xml:space="preserve"> properties, </w:t>
      </w:r>
      <w:r w:rsidR="72C8C885" w:rsidRPr="00691119">
        <w:t>please provide the relevant</w:t>
      </w:r>
      <w:r w:rsidR="72C8C885">
        <w:t xml:space="preserve"> details for each </w:t>
      </w:r>
      <w:r w:rsidR="309B71C5">
        <w:t>property</w:t>
      </w:r>
      <w:r w:rsidR="72C8C885">
        <w:t xml:space="preserve"> in a separately attached supporting document. </w:t>
      </w:r>
    </w:p>
    <w:tbl>
      <w:tblPr>
        <w:tblStyle w:val="TableGrid"/>
        <w:tblW w:w="9776" w:type="dxa"/>
        <w:tblLook w:val="04A0" w:firstRow="1" w:lastRow="0" w:firstColumn="1" w:lastColumn="0" w:noHBand="0" w:noVBand="1"/>
      </w:tblPr>
      <w:tblGrid>
        <w:gridCol w:w="6374"/>
        <w:gridCol w:w="3402"/>
      </w:tblGrid>
      <w:tr w:rsidR="00E23A2C" w14:paraId="5B8BA910" w14:textId="77777777" w:rsidTr="00B42422">
        <w:tc>
          <w:tcPr>
            <w:tcW w:w="6374" w:type="dxa"/>
            <w:shd w:val="clear" w:color="auto" w:fill="F2F2F2" w:themeFill="background1" w:themeFillShade="F2"/>
          </w:tcPr>
          <w:p w14:paraId="2AAECBC9" w14:textId="53148A3D" w:rsidR="00E23A2C" w:rsidRDefault="00E23A2C" w:rsidP="0054670A">
            <w:pPr>
              <w:pStyle w:val="Heading2"/>
              <w:spacing w:before="180" w:after="180"/>
            </w:pPr>
            <w:r>
              <w:t xml:space="preserve">I </w:t>
            </w:r>
            <w:r w:rsidR="00825DF7">
              <w:t xml:space="preserve">have </w:t>
            </w:r>
            <w:proofErr w:type="gramStart"/>
            <w:r w:rsidR="00825DF7">
              <w:t>a large number of</w:t>
            </w:r>
            <w:proofErr w:type="gramEnd"/>
            <w:r w:rsidR="00AB2972">
              <w:t xml:space="preserve"> properties and </w:t>
            </w:r>
            <w:r w:rsidR="00FE1250">
              <w:t>have given</w:t>
            </w:r>
            <w:r w:rsidR="009F716F">
              <w:t xml:space="preserve"> the relevant details in an attached supporting document.</w:t>
            </w:r>
            <w:r w:rsidR="00B862B6">
              <w:t xml:space="preserve"> </w:t>
            </w:r>
          </w:p>
        </w:tc>
        <w:tc>
          <w:tcPr>
            <w:tcW w:w="3402" w:type="dxa"/>
          </w:tcPr>
          <w:p w14:paraId="0ECCA2BB" w14:textId="086F8857" w:rsidR="00E23A2C" w:rsidRDefault="00EA7958" w:rsidP="0054670A">
            <w:pPr>
              <w:pStyle w:val="Heading2"/>
              <w:spacing w:before="180" w:after="180"/>
            </w:pPr>
            <w:sdt>
              <w:sdtPr>
                <w:id w:val="-1075887898"/>
                <w14:checkbox>
                  <w14:checked w14:val="0"/>
                  <w14:checkedState w14:val="2612" w14:font="MS Gothic"/>
                  <w14:uncheckedState w14:val="2610" w14:font="MS Gothic"/>
                </w14:checkbox>
              </w:sdtPr>
              <w:sdtEndPr/>
              <w:sdtContent>
                <w:r w:rsidR="00FB3103" w:rsidRPr="006E2041">
                  <w:rPr>
                    <w:rFonts w:ascii="Segoe UI Symbol" w:hAnsi="Segoe UI Symbol" w:cs="Segoe UI Symbol"/>
                  </w:rPr>
                  <w:t>☐</w:t>
                </w:r>
              </w:sdtContent>
            </w:sdt>
            <w:r w:rsidR="00FB3103">
              <w:t xml:space="preserve"> Yes</w:t>
            </w:r>
            <w:r w:rsidR="00A03CB9">
              <w:t xml:space="preserve"> – </w:t>
            </w:r>
            <w:r w:rsidR="0054670A">
              <w:t>s</w:t>
            </w:r>
            <w:r w:rsidR="00A03CB9">
              <w:t xml:space="preserve">kip to </w:t>
            </w:r>
            <w:r w:rsidR="00E16993">
              <w:t>P</w:t>
            </w:r>
            <w:r w:rsidR="00A03CB9">
              <w:t>art 4</w:t>
            </w:r>
            <w:r w:rsidR="00FB3103">
              <w:t xml:space="preserve"> </w:t>
            </w:r>
            <w:r w:rsidR="00E16993">
              <w:t xml:space="preserve">  </w:t>
            </w:r>
            <w:r w:rsidR="00FB3103">
              <w:t xml:space="preserve"> </w:t>
            </w:r>
            <w:sdt>
              <w:sdtPr>
                <w:rPr>
                  <w:szCs w:val="22"/>
                </w:rPr>
                <w:id w:val="110568339"/>
                <w14:checkbox>
                  <w14:checked w14:val="0"/>
                  <w14:checkedState w14:val="2612" w14:font="MS Gothic"/>
                  <w14:uncheckedState w14:val="2610" w14:font="MS Gothic"/>
                </w14:checkbox>
              </w:sdtPr>
              <w:sdtEndPr/>
              <w:sdtContent>
                <w:r w:rsidR="00FB3103" w:rsidRPr="00620B31">
                  <w:rPr>
                    <w:rFonts w:ascii="Segoe UI Symbol" w:hAnsi="Segoe UI Symbol" w:cs="Segoe UI Symbol"/>
                    <w:szCs w:val="22"/>
                  </w:rPr>
                  <w:t>☐</w:t>
                </w:r>
              </w:sdtContent>
            </w:sdt>
            <w:r w:rsidR="00FB3103" w:rsidRPr="00620B31">
              <w:rPr>
                <w:szCs w:val="22"/>
              </w:rPr>
              <w:t xml:space="preserve"> </w:t>
            </w:r>
            <w:r w:rsidR="00FB3103">
              <w:t xml:space="preserve">No </w:t>
            </w:r>
          </w:p>
        </w:tc>
      </w:tr>
    </w:tbl>
    <w:p w14:paraId="5DED44A4" w14:textId="6F3D34EA" w:rsidR="00340D3D" w:rsidRDefault="00340D3D" w:rsidP="0054670A">
      <w:pPr>
        <w:spacing w:before="120" w:after="120" w:line="240" w:lineRule="auto"/>
      </w:pPr>
      <w:r>
        <w:t xml:space="preserve">If ‘No’ – </w:t>
      </w:r>
      <w:r w:rsidR="00FE1250">
        <w:t>c</w:t>
      </w:r>
      <w:r>
        <w:t>omplete the following:</w:t>
      </w:r>
    </w:p>
    <w:tbl>
      <w:tblPr>
        <w:tblStyle w:val="TableGrid"/>
        <w:tblW w:w="9776" w:type="dxa"/>
        <w:tblLook w:val="04A0" w:firstRow="1" w:lastRow="0" w:firstColumn="1" w:lastColumn="0" w:noHBand="0" w:noVBand="1"/>
      </w:tblPr>
      <w:tblGrid>
        <w:gridCol w:w="4531"/>
        <w:gridCol w:w="1843"/>
        <w:gridCol w:w="1381"/>
        <w:gridCol w:w="2021"/>
      </w:tblGrid>
      <w:tr w:rsidR="00E366C6" w:rsidRPr="00D83CAD" w14:paraId="049879AE" w14:textId="77777777" w:rsidTr="00E421C4">
        <w:trPr>
          <w:trHeight w:val="2749"/>
        </w:trPr>
        <w:tc>
          <w:tcPr>
            <w:tcW w:w="4531" w:type="dxa"/>
            <w:shd w:val="clear" w:color="auto" w:fill="F2F2F2" w:themeFill="background1" w:themeFillShade="F2"/>
            <w:vAlign w:val="center"/>
          </w:tcPr>
          <w:p w14:paraId="73B3BE1C" w14:textId="184567C6" w:rsidR="0054670A" w:rsidRPr="009953E0" w:rsidRDefault="00E366C6" w:rsidP="00DF01A1">
            <w:pPr>
              <w:pStyle w:val="Heading2"/>
              <w:spacing w:before="180" w:after="0"/>
              <w:rPr>
                <w:b/>
                <w:bCs/>
              </w:rPr>
            </w:pPr>
            <w:r w:rsidRPr="009953E0">
              <w:rPr>
                <w:b/>
                <w:bCs/>
              </w:rPr>
              <w:t>Land description</w:t>
            </w:r>
          </w:p>
          <w:p w14:paraId="5C5A17FF" w14:textId="39AAE0F6" w:rsidR="00E366C6" w:rsidRPr="00466110" w:rsidRDefault="00DF01A1" w:rsidP="00DF01A1">
            <w:pPr>
              <w:pStyle w:val="Heading2"/>
              <w:spacing w:before="180" w:after="0"/>
              <w:rPr>
                <w:shd w:val="clear" w:color="auto" w:fill="FFFFFF"/>
              </w:rPr>
            </w:pPr>
            <w:r>
              <w:t>P</w:t>
            </w:r>
            <w:r w:rsidR="00E366C6" w:rsidRPr="000E1BDF">
              <w:rPr>
                <w:shd w:val="clear" w:color="auto" w:fill="F2F2F2" w:themeFill="background1" w:themeFillShade="F2"/>
              </w:rPr>
              <w:t>rovide the following details</w:t>
            </w:r>
            <w:r w:rsidR="0054670A">
              <w:rPr>
                <w:shd w:val="clear" w:color="auto" w:fill="F2F2F2" w:themeFill="background1" w:themeFillShade="F2"/>
              </w:rPr>
              <w:t>, as applicable,</w:t>
            </w:r>
            <w:r w:rsidR="00E366C6" w:rsidRPr="000E1BDF">
              <w:rPr>
                <w:shd w:val="clear" w:color="auto" w:fill="F2F2F2" w:themeFill="background1" w:themeFillShade="F2"/>
              </w:rPr>
              <w:t xml:space="preserve"> for all properties:</w:t>
            </w:r>
          </w:p>
          <w:p w14:paraId="07577286" w14:textId="3555AB96" w:rsidR="00E366C6" w:rsidRPr="00C97145" w:rsidRDefault="00E366C6" w:rsidP="004C7818">
            <w:pPr>
              <w:pStyle w:val="ListParagraph"/>
              <w:numPr>
                <w:ilvl w:val="0"/>
                <w:numId w:val="16"/>
              </w:numPr>
              <w:shd w:val="clear" w:color="auto" w:fill="F2F2F2" w:themeFill="background1" w:themeFillShade="F2"/>
              <w:spacing w:before="180" w:after="180"/>
              <w:ind w:left="309" w:hanging="284"/>
              <w:contextualSpacing/>
              <w:rPr>
                <w:rFonts w:ascii="Helvetica" w:hAnsi="Helvetica" w:cs="Helvetica"/>
                <w:shd w:val="clear" w:color="auto" w:fill="FFFFFF"/>
              </w:rPr>
            </w:pPr>
            <w:bookmarkStart w:id="1" w:name="_Hlk100136240"/>
            <w:r w:rsidRPr="000E1BDF">
              <w:rPr>
                <w:rFonts w:ascii="Helvetica" w:hAnsi="Helvetica" w:cs="Helvetica"/>
                <w:shd w:val="clear" w:color="auto" w:fill="F2F2F2" w:themeFill="background1" w:themeFillShade="F2"/>
              </w:rPr>
              <w:t>volume and folio number</w:t>
            </w:r>
            <w:r w:rsidR="00A73EE6">
              <w:rPr>
                <w:rFonts w:ascii="Helvetica" w:hAnsi="Helvetica" w:cs="Helvetica"/>
                <w:shd w:val="clear" w:color="auto" w:fill="F2F2F2" w:themeFill="background1" w:themeFillShade="F2"/>
              </w:rPr>
              <w:t xml:space="preserve"> </w:t>
            </w:r>
          </w:p>
          <w:bookmarkEnd w:id="1"/>
          <w:p w14:paraId="40D12CD6" w14:textId="57FC780A" w:rsidR="00E366C6" w:rsidRPr="00C97145" w:rsidRDefault="00E366C6" w:rsidP="004C7818">
            <w:pPr>
              <w:pStyle w:val="ListParagraph"/>
              <w:numPr>
                <w:ilvl w:val="0"/>
                <w:numId w:val="16"/>
              </w:numPr>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lot or location number(s)</w:t>
            </w:r>
          </w:p>
          <w:p w14:paraId="33B1E363" w14:textId="1CCC27A0" w:rsidR="00E366C6" w:rsidRPr="00C97145" w:rsidRDefault="002A03A6" w:rsidP="004C7818">
            <w:pPr>
              <w:pStyle w:val="ListParagraph"/>
              <w:numPr>
                <w:ilvl w:val="0"/>
                <w:numId w:val="16"/>
              </w:numPr>
              <w:spacing w:before="180" w:after="180"/>
              <w:ind w:left="309" w:hanging="284"/>
              <w:contextualSpacing/>
              <w:rPr>
                <w:rFonts w:ascii="Helvetica" w:hAnsi="Helvetica" w:cs="Helvetica"/>
                <w:shd w:val="clear" w:color="auto" w:fill="FFFFFF"/>
              </w:rPr>
            </w:pPr>
            <w:r w:rsidRPr="00D80075">
              <w:rPr>
                <w:rFonts w:ascii="Helvetica" w:hAnsi="Helvetica" w:cs="Helvetica"/>
                <w:shd w:val="clear" w:color="auto" w:fill="F2F2F2" w:themeFill="background1" w:themeFillShade="F2"/>
              </w:rPr>
              <w:t>c</w:t>
            </w:r>
            <w:r w:rsidR="00E366C6" w:rsidRPr="00D80075">
              <w:rPr>
                <w:rFonts w:ascii="Helvetica" w:hAnsi="Helvetica" w:cs="Helvetica"/>
                <w:shd w:val="clear" w:color="auto" w:fill="F2F2F2" w:themeFill="background1" w:themeFillShade="F2"/>
              </w:rPr>
              <w:t>rown</w:t>
            </w:r>
            <w:r w:rsidR="00E366C6" w:rsidRPr="000E1BDF">
              <w:rPr>
                <w:rFonts w:ascii="Helvetica" w:hAnsi="Helvetica" w:cs="Helvetica"/>
                <w:shd w:val="clear" w:color="auto" w:fill="F2F2F2" w:themeFill="background1" w:themeFillShade="F2"/>
              </w:rPr>
              <w:t xml:space="preserve"> lease or reserve number</w:t>
            </w:r>
          </w:p>
          <w:p w14:paraId="6C80B28B" w14:textId="28A74E73" w:rsidR="00E366C6" w:rsidRDefault="00E366C6" w:rsidP="004C7818">
            <w:pPr>
              <w:pStyle w:val="ListParagraph"/>
              <w:numPr>
                <w:ilvl w:val="0"/>
                <w:numId w:val="16"/>
              </w:numPr>
              <w:shd w:val="clear" w:color="auto" w:fill="F2F2F2" w:themeFill="background1" w:themeFillShade="F2"/>
              <w:spacing w:before="180" w:after="180"/>
              <w:ind w:left="309" w:hanging="284"/>
              <w:contextualSpacing/>
              <w:rPr>
                <w:rFonts w:ascii="Helvetica" w:hAnsi="Helvetica" w:cs="Helvetica"/>
                <w:shd w:val="clear" w:color="auto" w:fill="FFFFFF"/>
              </w:rPr>
            </w:pPr>
            <w:r w:rsidRPr="000E1BDF">
              <w:rPr>
                <w:rFonts w:ascii="Helvetica" w:hAnsi="Helvetica" w:cs="Helvetica"/>
                <w:shd w:val="clear" w:color="auto" w:fill="F2F2F2" w:themeFill="background1" w:themeFillShade="F2"/>
              </w:rPr>
              <w:t>pastoral lease number</w:t>
            </w:r>
          </w:p>
          <w:p w14:paraId="3EABE2F3" w14:textId="77CAFD3B" w:rsidR="00990153" w:rsidRPr="00BD0252" w:rsidRDefault="00E366C6" w:rsidP="00E421C4">
            <w:pPr>
              <w:pStyle w:val="ListParagraph"/>
              <w:numPr>
                <w:ilvl w:val="0"/>
                <w:numId w:val="16"/>
              </w:numPr>
              <w:shd w:val="clear" w:color="auto" w:fill="F2F2F2" w:themeFill="background1" w:themeFillShade="F2"/>
              <w:spacing w:before="180" w:after="180"/>
              <w:ind w:left="309" w:hanging="284"/>
              <w:contextualSpacing/>
              <w:rPr>
                <w:rFonts w:cs="Helvetica"/>
                <w:shd w:val="clear" w:color="auto" w:fill="FFFFFF"/>
              </w:rPr>
            </w:pPr>
            <w:r w:rsidRPr="000E1BDF">
              <w:rPr>
                <w:rFonts w:cs="Helvetica"/>
                <w:shd w:val="clear" w:color="auto" w:fill="F2F2F2" w:themeFill="background1" w:themeFillShade="F2"/>
              </w:rPr>
              <w:t>mining tenement number</w:t>
            </w:r>
          </w:p>
        </w:tc>
        <w:tc>
          <w:tcPr>
            <w:tcW w:w="5245" w:type="dxa"/>
            <w:gridSpan w:val="3"/>
            <w:vAlign w:val="center"/>
          </w:tcPr>
          <w:p w14:paraId="632E5C51" w14:textId="77777777" w:rsidR="00E366C6" w:rsidRPr="00466110" w:rsidRDefault="00E366C6" w:rsidP="00DF01A1">
            <w:pPr>
              <w:pStyle w:val="Heading2"/>
              <w:spacing w:before="180" w:after="180"/>
              <w:rPr>
                <w:rFonts w:asciiTheme="minorHAnsi" w:hAnsiTheme="minorHAnsi"/>
                <w:bCs/>
                <w:szCs w:val="22"/>
              </w:rPr>
            </w:pPr>
          </w:p>
        </w:tc>
      </w:tr>
      <w:tr w:rsidR="00D83CAD" w:rsidRPr="00D83CAD" w14:paraId="76C5A679" w14:textId="77777777" w:rsidTr="00B42422">
        <w:tc>
          <w:tcPr>
            <w:tcW w:w="4531" w:type="dxa"/>
            <w:shd w:val="clear" w:color="auto" w:fill="F2F2F2" w:themeFill="background1" w:themeFillShade="F2"/>
            <w:vAlign w:val="center"/>
          </w:tcPr>
          <w:p w14:paraId="01084059" w14:textId="173F39E6" w:rsidR="00D83CAD" w:rsidRPr="00466110" w:rsidRDefault="00D83CAD" w:rsidP="00DF01A1">
            <w:pPr>
              <w:pStyle w:val="Heading2"/>
              <w:spacing w:before="180" w:after="180"/>
            </w:pPr>
            <w:r w:rsidRPr="00466110">
              <w:t>Street address – Line 1</w:t>
            </w:r>
          </w:p>
        </w:tc>
        <w:tc>
          <w:tcPr>
            <w:tcW w:w="5245" w:type="dxa"/>
            <w:gridSpan w:val="3"/>
            <w:vAlign w:val="center"/>
          </w:tcPr>
          <w:p w14:paraId="349943AA"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4743AB75" w14:textId="77777777" w:rsidTr="00B42422">
        <w:tc>
          <w:tcPr>
            <w:tcW w:w="4531" w:type="dxa"/>
            <w:shd w:val="clear" w:color="auto" w:fill="F2F2F2" w:themeFill="background1" w:themeFillShade="F2"/>
            <w:vAlign w:val="center"/>
          </w:tcPr>
          <w:p w14:paraId="179073DF" w14:textId="49FDA1B3" w:rsidR="00D83CAD" w:rsidRPr="00466110" w:rsidRDefault="00D83CAD" w:rsidP="00DF01A1">
            <w:pPr>
              <w:pStyle w:val="Heading2"/>
              <w:spacing w:before="180" w:after="180"/>
            </w:pPr>
            <w:r w:rsidRPr="00466110">
              <w:t>Street address – Line 2</w:t>
            </w:r>
          </w:p>
        </w:tc>
        <w:tc>
          <w:tcPr>
            <w:tcW w:w="5245" w:type="dxa"/>
            <w:gridSpan w:val="3"/>
            <w:vAlign w:val="center"/>
          </w:tcPr>
          <w:p w14:paraId="1BB9F048"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6F0719E2" w14:textId="77777777" w:rsidTr="00B42422">
        <w:tc>
          <w:tcPr>
            <w:tcW w:w="4531" w:type="dxa"/>
            <w:shd w:val="clear" w:color="auto" w:fill="F2F2F2" w:themeFill="background1" w:themeFillShade="F2"/>
            <w:vAlign w:val="center"/>
          </w:tcPr>
          <w:p w14:paraId="0A159547" w14:textId="6F9CDEE7" w:rsidR="00D83CAD" w:rsidRPr="00466110" w:rsidRDefault="00D83CAD" w:rsidP="00DF01A1">
            <w:pPr>
              <w:pStyle w:val="Heading2"/>
              <w:spacing w:before="180" w:after="180"/>
            </w:pPr>
            <w:r w:rsidRPr="00466110">
              <w:t>Suburb</w:t>
            </w:r>
          </w:p>
        </w:tc>
        <w:tc>
          <w:tcPr>
            <w:tcW w:w="5245" w:type="dxa"/>
            <w:gridSpan w:val="3"/>
            <w:vAlign w:val="center"/>
          </w:tcPr>
          <w:p w14:paraId="790C7C3D" w14:textId="77777777" w:rsidR="00D83CAD" w:rsidRPr="00466110" w:rsidRDefault="00D83CAD" w:rsidP="00DF01A1">
            <w:pPr>
              <w:pStyle w:val="Heading2"/>
              <w:spacing w:before="180" w:after="180"/>
              <w:rPr>
                <w:rFonts w:asciiTheme="minorHAnsi" w:hAnsiTheme="minorHAnsi"/>
                <w:bCs/>
                <w:szCs w:val="22"/>
              </w:rPr>
            </w:pPr>
          </w:p>
        </w:tc>
      </w:tr>
      <w:tr w:rsidR="00E2192F" w:rsidRPr="00D83CAD" w14:paraId="689C226C" w14:textId="77777777" w:rsidTr="00B42422">
        <w:tc>
          <w:tcPr>
            <w:tcW w:w="4531" w:type="dxa"/>
            <w:shd w:val="clear" w:color="auto" w:fill="F2F2F2" w:themeFill="background1" w:themeFillShade="F2"/>
            <w:vAlign w:val="center"/>
          </w:tcPr>
          <w:p w14:paraId="7E78D854" w14:textId="70204684" w:rsidR="00E2192F" w:rsidRPr="00466110" w:rsidRDefault="00E2192F" w:rsidP="00DF01A1">
            <w:pPr>
              <w:pStyle w:val="Heading2"/>
              <w:spacing w:before="180" w:after="180"/>
            </w:pPr>
            <w:r w:rsidRPr="00466110">
              <w:t>State</w:t>
            </w:r>
          </w:p>
        </w:tc>
        <w:tc>
          <w:tcPr>
            <w:tcW w:w="1843" w:type="dxa"/>
            <w:vAlign w:val="center"/>
          </w:tcPr>
          <w:p w14:paraId="0C84EF2D" w14:textId="77777777" w:rsidR="00E2192F" w:rsidRPr="00466110" w:rsidRDefault="00E2192F" w:rsidP="00DF01A1">
            <w:pPr>
              <w:pStyle w:val="Heading2"/>
              <w:spacing w:before="180" w:after="180"/>
              <w:rPr>
                <w:rFonts w:asciiTheme="minorHAnsi" w:hAnsiTheme="minorHAnsi"/>
                <w:bCs/>
                <w:szCs w:val="22"/>
              </w:rPr>
            </w:pPr>
          </w:p>
        </w:tc>
        <w:tc>
          <w:tcPr>
            <w:tcW w:w="1381" w:type="dxa"/>
            <w:shd w:val="clear" w:color="auto" w:fill="F2F2F2" w:themeFill="background1" w:themeFillShade="F2"/>
            <w:vAlign w:val="center"/>
          </w:tcPr>
          <w:p w14:paraId="62D8517C" w14:textId="686608A9" w:rsidR="00E2192F" w:rsidRPr="00466110" w:rsidRDefault="00E2192F" w:rsidP="00DF01A1">
            <w:pPr>
              <w:pStyle w:val="Heading2"/>
              <w:spacing w:before="180" w:after="180"/>
            </w:pPr>
            <w:r w:rsidRPr="00466110">
              <w:t>Postcode</w:t>
            </w:r>
            <w:r w:rsidR="00C97145">
              <w:t xml:space="preserve"> </w:t>
            </w:r>
          </w:p>
        </w:tc>
        <w:tc>
          <w:tcPr>
            <w:tcW w:w="2021" w:type="dxa"/>
            <w:vAlign w:val="center"/>
          </w:tcPr>
          <w:p w14:paraId="7D0FF7A3" w14:textId="40976EDD" w:rsidR="00E2192F" w:rsidRPr="00466110" w:rsidRDefault="00E2192F" w:rsidP="00DF01A1">
            <w:pPr>
              <w:pStyle w:val="Heading2"/>
              <w:spacing w:before="180" w:after="180"/>
              <w:rPr>
                <w:rFonts w:asciiTheme="minorHAnsi" w:hAnsiTheme="minorHAnsi"/>
                <w:bCs/>
                <w:szCs w:val="22"/>
              </w:rPr>
            </w:pPr>
          </w:p>
        </w:tc>
      </w:tr>
      <w:tr w:rsidR="00D83CAD" w:rsidRPr="00D83CAD" w14:paraId="435C259F" w14:textId="77777777" w:rsidTr="00B42422">
        <w:tc>
          <w:tcPr>
            <w:tcW w:w="4531" w:type="dxa"/>
            <w:shd w:val="clear" w:color="auto" w:fill="F2F2F2" w:themeFill="background1" w:themeFillShade="F2"/>
            <w:vAlign w:val="center"/>
          </w:tcPr>
          <w:p w14:paraId="74EA4734" w14:textId="213E26DF" w:rsidR="00D83CAD" w:rsidRPr="00466110" w:rsidRDefault="00D83CAD" w:rsidP="00DF01A1">
            <w:pPr>
              <w:pStyle w:val="Heading2"/>
              <w:spacing w:before="180" w:after="180"/>
            </w:pPr>
            <w:r w:rsidRPr="00466110">
              <w:t xml:space="preserve">Local </w:t>
            </w:r>
            <w:r w:rsidR="00C97145">
              <w:t>g</w:t>
            </w:r>
            <w:r w:rsidRPr="00466110">
              <w:t xml:space="preserve">overnment </w:t>
            </w:r>
            <w:r w:rsidR="00C97145">
              <w:t>a</w:t>
            </w:r>
            <w:r w:rsidRPr="00466110">
              <w:t>rea(s)</w:t>
            </w:r>
          </w:p>
        </w:tc>
        <w:tc>
          <w:tcPr>
            <w:tcW w:w="5245" w:type="dxa"/>
            <w:gridSpan w:val="3"/>
            <w:vAlign w:val="center"/>
          </w:tcPr>
          <w:p w14:paraId="5ABA97BD" w14:textId="77777777" w:rsidR="00D83CAD" w:rsidRPr="00466110" w:rsidRDefault="00D83CAD" w:rsidP="00DF01A1">
            <w:pPr>
              <w:pStyle w:val="Heading2"/>
              <w:spacing w:before="180" w:after="180"/>
              <w:rPr>
                <w:rFonts w:asciiTheme="minorHAnsi" w:hAnsiTheme="minorHAnsi"/>
                <w:bCs/>
                <w:szCs w:val="22"/>
              </w:rPr>
            </w:pPr>
          </w:p>
        </w:tc>
      </w:tr>
      <w:tr w:rsidR="00D83CAD" w:rsidRPr="00D83CAD" w14:paraId="572561C3" w14:textId="77777777" w:rsidTr="00B42422">
        <w:tc>
          <w:tcPr>
            <w:tcW w:w="4531" w:type="dxa"/>
            <w:shd w:val="clear" w:color="auto" w:fill="F2F2F2" w:themeFill="background1" w:themeFillShade="F2"/>
            <w:vAlign w:val="center"/>
          </w:tcPr>
          <w:p w14:paraId="1D1099EB" w14:textId="1EB15D83" w:rsidR="00D83CAD" w:rsidRPr="00466110" w:rsidRDefault="00D83CAD" w:rsidP="00DF01A1">
            <w:pPr>
              <w:pStyle w:val="Heading2"/>
              <w:spacing w:before="180" w:after="180"/>
            </w:pPr>
            <w:r w:rsidRPr="00466110">
              <w:t>Land zoning</w:t>
            </w:r>
          </w:p>
        </w:tc>
        <w:tc>
          <w:tcPr>
            <w:tcW w:w="5245" w:type="dxa"/>
            <w:gridSpan w:val="3"/>
            <w:vAlign w:val="center"/>
          </w:tcPr>
          <w:p w14:paraId="20EDA025" w14:textId="77777777" w:rsidR="00D83CAD" w:rsidRPr="00466110" w:rsidRDefault="00D83CAD" w:rsidP="00DF01A1">
            <w:pPr>
              <w:pStyle w:val="Heading2"/>
              <w:spacing w:before="180" w:after="180"/>
              <w:rPr>
                <w:rFonts w:asciiTheme="minorHAnsi" w:hAnsiTheme="minorHAnsi"/>
                <w:bCs/>
                <w:szCs w:val="22"/>
              </w:rPr>
            </w:pPr>
          </w:p>
        </w:tc>
      </w:tr>
    </w:tbl>
    <w:p w14:paraId="72739CF9" w14:textId="0D94CF73" w:rsidR="00D83CAD" w:rsidRPr="00807425" w:rsidRDefault="00D1593B" w:rsidP="00807425">
      <w:pPr>
        <w:pStyle w:val="Heading1"/>
      </w:pPr>
      <w:r>
        <w:br w:type="page"/>
      </w:r>
      <w:r w:rsidR="00466110" w:rsidRPr="00807425">
        <w:lastRenderedPageBreak/>
        <w:t>Part 4 – Relationship to landowner</w:t>
      </w:r>
    </w:p>
    <w:p w14:paraId="36AB466D" w14:textId="6EF6C7C4" w:rsidR="00DF762B" w:rsidRDefault="00FE1250" w:rsidP="000A0401">
      <w:pPr>
        <w:rPr>
          <w:rFonts w:cstheme="minorHAnsi"/>
        </w:rPr>
      </w:pPr>
      <w:r>
        <w:rPr>
          <w:rFonts w:cstheme="minorHAnsi"/>
        </w:rPr>
        <w:t>Tell us</w:t>
      </w:r>
      <w:r w:rsidRPr="000A0401">
        <w:rPr>
          <w:rFonts w:cstheme="minorHAnsi"/>
        </w:rPr>
        <w:t xml:space="preserve"> </w:t>
      </w:r>
      <w:r w:rsidR="00DF762B" w:rsidRPr="000A0401">
        <w:rPr>
          <w:rFonts w:cstheme="minorHAnsi"/>
        </w:rPr>
        <w:t>which of the following options best describes you</w:t>
      </w:r>
      <w:r w:rsidR="00756740">
        <w:rPr>
          <w:rFonts w:cstheme="minorHAnsi"/>
        </w:rPr>
        <w:t xml:space="preserve"> as the person completing and submitting this form</w:t>
      </w:r>
      <w:r w:rsidR="00DF762B" w:rsidRPr="000A0401">
        <w:rPr>
          <w:rFonts w:cstheme="minorHAnsi"/>
        </w:rPr>
        <w:t>.</w:t>
      </w:r>
      <w:r w:rsidR="00D46903" w:rsidRPr="000A0401">
        <w:rPr>
          <w:rFonts w:cstheme="minorHAnsi"/>
        </w:rPr>
        <w:t xml:space="preserve"> </w:t>
      </w:r>
      <w:r w:rsidR="00DF762B" w:rsidRPr="000A0401">
        <w:rPr>
          <w:rFonts w:cstheme="minorHAnsi"/>
        </w:rPr>
        <w:t>If</w:t>
      </w:r>
      <w:r w:rsidR="00DF762B" w:rsidRPr="000A0401" w:rsidDel="00FE1250">
        <w:rPr>
          <w:rFonts w:cstheme="minorHAnsi"/>
        </w:rPr>
        <w:t xml:space="preserve"> </w:t>
      </w:r>
      <w:r>
        <w:rPr>
          <w:rFonts w:cstheme="minorHAnsi"/>
        </w:rPr>
        <w:t>you are filling out</w:t>
      </w:r>
      <w:r w:rsidRPr="000A0401">
        <w:rPr>
          <w:rFonts w:cstheme="minorHAnsi"/>
        </w:rPr>
        <w:t xml:space="preserve"> </w:t>
      </w:r>
      <w:r w:rsidR="00DF762B" w:rsidRPr="000A0401">
        <w:rPr>
          <w:rFonts w:cstheme="minorHAnsi"/>
        </w:rPr>
        <w:t xml:space="preserve">this </w:t>
      </w:r>
      <w:r w:rsidR="003E3D83" w:rsidRPr="00756740">
        <w:rPr>
          <w:rFonts w:cstheme="minorHAnsi"/>
        </w:rPr>
        <w:t>form</w:t>
      </w:r>
      <w:r w:rsidR="00DF762B" w:rsidRPr="000A0401">
        <w:rPr>
          <w:rFonts w:cstheme="minorHAnsi"/>
        </w:rPr>
        <w:t xml:space="preserve"> on behalf of the applicant, answer this question as though you are the applicant</w:t>
      </w:r>
      <w:r w:rsidR="000A0401">
        <w:rPr>
          <w:rFonts w:cstheme="minorHAnsi"/>
        </w:rPr>
        <w:t>.</w:t>
      </w:r>
    </w:p>
    <w:p w14:paraId="060C99A7" w14:textId="3CC55F39" w:rsidR="0058711C" w:rsidRDefault="000A0401" w:rsidP="00556153">
      <w:pPr>
        <w:spacing w:after="0"/>
        <w:rPr>
          <w:rFonts w:cstheme="minorHAnsi"/>
          <w:lang w:val="en-US"/>
        </w:rPr>
      </w:pPr>
      <w:r w:rsidRPr="009953E0">
        <w:rPr>
          <w:rFonts w:cstheme="minorHAnsi"/>
          <w:color w:val="262626" w:themeColor="text1" w:themeTint="D9"/>
          <w:lang w:val="en-US"/>
        </w:rPr>
        <w:t>Proof of ownership</w:t>
      </w:r>
      <w:r w:rsidRPr="003A17FE">
        <w:rPr>
          <w:rFonts w:cstheme="minorHAnsi"/>
          <w:color w:val="262626" w:themeColor="text1" w:themeTint="D9"/>
          <w:lang w:val="en-US"/>
        </w:rPr>
        <w:t xml:space="preserve"> </w:t>
      </w:r>
      <w:r w:rsidRPr="000A0401">
        <w:rPr>
          <w:rFonts w:cstheme="minorHAnsi"/>
          <w:lang w:val="en-US"/>
        </w:rPr>
        <w:t>may include</w:t>
      </w:r>
      <w:r w:rsidR="0058711C">
        <w:rPr>
          <w:rFonts w:cstheme="minorHAnsi"/>
          <w:lang w:val="en-US"/>
        </w:rPr>
        <w:t>:</w:t>
      </w:r>
    </w:p>
    <w:p w14:paraId="1D4BEE5B" w14:textId="1388205F" w:rsidR="0058711C" w:rsidRPr="00691119" w:rsidRDefault="48D00540" w:rsidP="004C7818">
      <w:pPr>
        <w:pStyle w:val="ListParagraph"/>
        <w:numPr>
          <w:ilvl w:val="0"/>
          <w:numId w:val="6"/>
        </w:numPr>
        <w:spacing w:after="0"/>
        <w:rPr>
          <w:rFonts w:cstheme="minorHAnsi"/>
          <w:lang w:val="en-US"/>
        </w:rPr>
      </w:pPr>
      <w:r w:rsidRPr="00691119">
        <w:rPr>
          <w:rFonts w:cstheme="minorBidi"/>
          <w:lang w:val="en-US"/>
        </w:rPr>
        <w:t xml:space="preserve">a </w:t>
      </w:r>
      <w:r w:rsidR="211BE7C2" w:rsidRPr="00691119">
        <w:rPr>
          <w:rFonts w:cstheme="minorBidi"/>
          <w:lang w:val="en-US"/>
        </w:rPr>
        <w:t>c</w:t>
      </w:r>
      <w:r w:rsidRPr="00691119">
        <w:rPr>
          <w:rFonts w:cstheme="minorBidi"/>
          <w:lang w:val="en-US"/>
        </w:rPr>
        <w:t>ertificate of title</w:t>
      </w:r>
      <w:r w:rsidR="000A0401" w:rsidRPr="00691119">
        <w:rPr>
          <w:rFonts w:cstheme="minorBidi"/>
          <w:lang w:val="en-US"/>
        </w:rPr>
        <w:t xml:space="preserve"> </w:t>
      </w:r>
    </w:p>
    <w:p w14:paraId="0E11277C" w14:textId="6071E2AF" w:rsidR="0058711C" w:rsidRDefault="48D00540" w:rsidP="004C7818">
      <w:pPr>
        <w:pStyle w:val="ListParagraph"/>
        <w:numPr>
          <w:ilvl w:val="0"/>
          <w:numId w:val="6"/>
        </w:numPr>
        <w:spacing w:after="0"/>
        <w:rPr>
          <w:rFonts w:cstheme="minorHAnsi"/>
          <w:lang w:val="en-US"/>
        </w:rPr>
      </w:pPr>
      <w:r w:rsidRPr="367C83A3">
        <w:rPr>
          <w:rFonts w:cstheme="minorBidi"/>
          <w:lang w:val="en-US"/>
        </w:rPr>
        <w:t>a pastoral or mining lease</w:t>
      </w:r>
    </w:p>
    <w:p w14:paraId="581311AA" w14:textId="5997E2DB" w:rsidR="0058711C" w:rsidRDefault="211BE7C2" w:rsidP="004C7818">
      <w:pPr>
        <w:pStyle w:val="ListParagraph"/>
        <w:numPr>
          <w:ilvl w:val="0"/>
          <w:numId w:val="6"/>
        </w:numPr>
        <w:spacing w:after="0"/>
        <w:rPr>
          <w:rFonts w:cstheme="minorHAnsi"/>
          <w:lang w:val="en-US"/>
        </w:rPr>
      </w:pPr>
      <w:r w:rsidRPr="367C83A3">
        <w:rPr>
          <w:rFonts w:cstheme="minorBidi"/>
          <w:lang w:val="en-US"/>
        </w:rPr>
        <w:t>p</w:t>
      </w:r>
      <w:r w:rsidR="48D00540" w:rsidRPr="367C83A3">
        <w:rPr>
          <w:rFonts w:cstheme="minorBidi"/>
          <w:lang w:val="en-US"/>
        </w:rPr>
        <w:t>ublic authority that has care, control or management of the land</w:t>
      </w:r>
    </w:p>
    <w:p w14:paraId="1BCA460A" w14:textId="052B293C" w:rsidR="000A0401" w:rsidRDefault="211BE7C2" w:rsidP="004C7818">
      <w:pPr>
        <w:pStyle w:val="ListParagraph"/>
        <w:numPr>
          <w:ilvl w:val="0"/>
          <w:numId w:val="6"/>
        </w:numPr>
        <w:rPr>
          <w:rFonts w:cstheme="minorHAnsi"/>
          <w:lang w:val="en-US"/>
        </w:rPr>
      </w:pPr>
      <w:r w:rsidRPr="367C83A3">
        <w:rPr>
          <w:rFonts w:cstheme="minorBidi"/>
          <w:lang w:val="en-US"/>
        </w:rPr>
        <w:t>o</w:t>
      </w:r>
      <w:r w:rsidR="48D00540" w:rsidRPr="367C83A3">
        <w:rPr>
          <w:rFonts w:cstheme="minorBidi"/>
          <w:lang w:val="en-US"/>
        </w:rPr>
        <w:t xml:space="preserve">ther </w:t>
      </w:r>
      <w:proofErr w:type="gramStart"/>
      <w:r w:rsidR="48D00540" w:rsidRPr="367C83A3">
        <w:rPr>
          <w:rFonts w:cstheme="minorBidi"/>
          <w:lang w:val="en-US"/>
        </w:rPr>
        <w:t>form</w:t>
      </w:r>
      <w:proofErr w:type="gramEnd"/>
      <w:r w:rsidR="48D00540" w:rsidRPr="367C83A3">
        <w:rPr>
          <w:rFonts w:cstheme="minorBidi"/>
          <w:lang w:val="en-US"/>
        </w:rPr>
        <w:t xml:space="preserve"> of lease, land tenure or specific arrangement.</w:t>
      </w:r>
    </w:p>
    <w:p w14:paraId="39208432" w14:textId="77777777" w:rsidR="00556153" w:rsidRPr="00556153" w:rsidRDefault="00556153" w:rsidP="00556153">
      <w:pPr>
        <w:spacing w:after="0"/>
        <w:rPr>
          <w:rFonts w:cstheme="minorHAnsi"/>
          <w:color w:val="2D6B87"/>
          <w:sz w:val="2"/>
          <w:szCs w:val="2"/>
        </w:rPr>
      </w:pPr>
    </w:p>
    <w:tbl>
      <w:tblPr>
        <w:tblStyle w:val="TableGrid"/>
        <w:tblW w:w="9781" w:type="dxa"/>
        <w:tblInd w:w="-5" w:type="dxa"/>
        <w:tblLook w:val="04A0" w:firstRow="1" w:lastRow="0" w:firstColumn="1" w:lastColumn="0" w:noHBand="0" w:noVBand="1"/>
      </w:tblPr>
      <w:tblGrid>
        <w:gridCol w:w="3686"/>
        <w:gridCol w:w="6095"/>
      </w:tblGrid>
      <w:tr w:rsidR="009C3118" w:rsidRPr="006E2041" w14:paraId="4681ECCD" w14:textId="77777777" w:rsidTr="003A17FE">
        <w:trPr>
          <w:trHeight w:val="692"/>
        </w:trPr>
        <w:tc>
          <w:tcPr>
            <w:tcW w:w="3686" w:type="dxa"/>
            <w:shd w:val="clear" w:color="auto" w:fill="F2F2F2" w:themeFill="background1" w:themeFillShade="F2"/>
            <w:vAlign w:val="center"/>
          </w:tcPr>
          <w:p w14:paraId="0637A715" w14:textId="2E50EA2F" w:rsidR="009C3118" w:rsidRPr="00DA6CAF" w:rsidRDefault="009C3118" w:rsidP="00DA6CAF">
            <w:pPr>
              <w:spacing w:before="120" w:after="120"/>
              <w:rPr>
                <w:rFonts w:ascii="Arial" w:hAnsi="Arial" w:cs="Arial"/>
                <w:b/>
              </w:rPr>
            </w:pPr>
            <w:r w:rsidRPr="00DA6CAF">
              <w:rPr>
                <w:rFonts w:ascii="Arial" w:hAnsi="Arial" w:cs="Arial"/>
                <w:b/>
              </w:rPr>
              <w:t xml:space="preserve">Relationship </w:t>
            </w:r>
            <w:proofErr w:type="gramStart"/>
            <w:r w:rsidRPr="00DA6CAF">
              <w:rPr>
                <w:rFonts w:ascii="Arial" w:hAnsi="Arial" w:cs="Arial"/>
                <w:b/>
              </w:rPr>
              <w:t>to</w:t>
            </w:r>
            <w:proofErr w:type="gramEnd"/>
            <w:r w:rsidRPr="00DA6CAF">
              <w:rPr>
                <w:rFonts w:ascii="Arial" w:hAnsi="Arial" w:cs="Arial"/>
                <w:b/>
              </w:rPr>
              <w:t xml:space="preserve"> landowner</w:t>
            </w:r>
          </w:p>
          <w:p w14:paraId="79BA310E" w14:textId="6EAC13DB" w:rsidR="009C3118" w:rsidRPr="009953E0" w:rsidRDefault="009C3118" w:rsidP="00DA6CAF">
            <w:pPr>
              <w:spacing w:before="120" w:after="120"/>
              <w:rPr>
                <w:rFonts w:ascii="Arial" w:hAnsi="Arial" w:cs="Arial"/>
                <w:b/>
                <w:iCs/>
              </w:rPr>
            </w:pPr>
            <w:r w:rsidRPr="009953E0">
              <w:rPr>
                <w:rFonts w:ascii="Arial" w:hAnsi="Arial" w:cs="Arial"/>
                <w:b/>
                <w:iCs/>
              </w:rPr>
              <w:t>(select one of the following options)</w:t>
            </w:r>
          </w:p>
        </w:tc>
        <w:tc>
          <w:tcPr>
            <w:tcW w:w="6095" w:type="dxa"/>
            <w:shd w:val="clear" w:color="auto" w:fill="F2F2F2" w:themeFill="background1" w:themeFillShade="F2"/>
            <w:vAlign w:val="center"/>
          </w:tcPr>
          <w:p w14:paraId="76F8EBFB" w14:textId="101D1FA8" w:rsidR="009C3118" w:rsidRPr="00DA6CAF" w:rsidRDefault="009C3118" w:rsidP="0077756D">
            <w:pPr>
              <w:spacing w:before="120" w:after="120"/>
              <w:rPr>
                <w:rFonts w:ascii="Arial" w:hAnsi="Arial" w:cs="Arial"/>
                <w:b/>
              </w:rPr>
            </w:pPr>
            <w:r w:rsidRPr="00DA6CAF">
              <w:rPr>
                <w:rFonts w:ascii="Arial" w:hAnsi="Arial" w:cs="Arial"/>
                <w:b/>
              </w:rPr>
              <w:t>Complete the following</w:t>
            </w:r>
          </w:p>
        </w:tc>
      </w:tr>
      <w:tr w:rsidR="009C3118" w:rsidRPr="006E2041" w14:paraId="6F648A70" w14:textId="77777777" w:rsidTr="003A17FE">
        <w:tc>
          <w:tcPr>
            <w:tcW w:w="3686" w:type="dxa"/>
            <w:shd w:val="clear" w:color="auto" w:fill="FFFFFF" w:themeFill="background1"/>
            <w:vAlign w:val="center"/>
          </w:tcPr>
          <w:p w14:paraId="447C48D8" w14:textId="2F3F659A" w:rsidR="009C3118" w:rsidRPr="00DA6CAF" w:rsidRDefault="00EA7958" w:rsidP="00DA6CAF">
            <w:pPr>
              <w:spacing w:before="120" w:after="120"/>
              <w:rPr>
                <w:rFonts w:ascii="Arial" w:hAnsi="Arial" w:cs="Arial"/>
              </w:rPr>
            </w:pPr>
            <w:sdt>
              <w:sdtPr>
                <w:rPr>
                  <w:rFonts w:ascii="Arial" w:hAnsi="Arial" w:cs="Arial"/>
                </w:rPr>
                <w:id w:val="-885483655"/>
                <w14:checkbox>
                  <w14:checked w14:val="0"/>
                  <w14:checkedState w14:val="2612" w14:font="MS Gothic"/>
                  <w14:uncheckedState w14:val="2610" w14:font="MS Gothic"/>
                </w14:checkbox>
              </w:sdtPr>
              <w:sdtEndPr/>
              <w:sdtContent>
                <w:r w:rsidR="78AFB6A2" w:rsidRPr="3E3DC3B3">
                  <w:rPr>
                    <w:rFonts w:ascii="Segoe UI Symbol" w:hAnsi="Segoe UI Symbol" w:cs="Segoe UI Symbol"/>
                  </w:rPr>
                  <w:t>☐</w:t>
                </w:r>
              </w:sdtContent>
            </w:sdt>
            <w:r w:rsidR="78AFB6A2" w:rsidRPr="3E3DC3B3">
              <w:rPr>
                <w:rFonts w:ascii="Arial" w:hAnsi="Arial" w:cs="Arial"/>
              </w:rPr>
              <w:t xml:space="preserve"> I am the landowner</w:t>
            </w:r>
          </w:p>
        </w:tc>
        <w:tc>
          <w:tcPr>
            <w:tcW w:w="6095" w:type="dxa"/>
            <w:vAlign w:val="center"/>
          </w:tcPr>
          <w:p w14:paraId="6F035F1B" w14:textId="2EC2E6C0" w:rsidR="009C3118" w:rsidRPr="00DA6CAF" w:rsidRDefault="00EA7958" w:rsidP="00DA6CAF">
            <w:pPr>
              <w:pStyle w:val="Heading2"/>
              <w:spacing w:before="120"/>
              <w:rPr>
                <w:rFonts w:ascii="Arial" w:hAnsi="Arial"/>
                <w:szCs w:val="22"/>
              </w:rPr>
            </w:pPr>
            <w:sdt>
              <w:sdtPr>
                <w:rPr>
                  <w:rFonts w:ascii="Arial" w:hAnsi="Arial"/>
                  <w:szCs w:val="22"/>
                </w:rPr>
                <w:id w:val="1971396981"/>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9C3118" w:rsidRPr="00C50A1E">
              <w:rPr>
                <w:rFonts w:ascii="Arial" w:hAnsi="Arial"/>
                <w:szCs w:val="22"/>
              </w:rPr>
              <w:t xml:space="preserve">Attach </w:t>
            </w:r>
            <w:r w:rsidR="009C3118" w:rsidRPr="00C50A1E">
              <w:rPr>
                <w:rFonts w:eastAsiaTheme="minorHAnsi" w:cstheme="minorHAnsi"/>
                <w:color w:val="262626" w:themeColor="text1" w:themeTint="D9"/>
                <w:szCs w:val="22"/>
              </w:rPr>
              <w:t>proof of ownership</w:t>
            </w:r>
          </w:p>
        </w:tc>
      </w:tr>
      <w:tr w:rsidR="009C3118" w:rsidRPr="006E2041" w14:paraId="2DC2C140" w14:textId="77777777" w:rsidTr="003A17FE">
        <w:tc>
          <w:tcPr>
            <w:tcW w:w="3686" w:type="dxa"/>
            <w:shd w:val="clear" w:color="auto" w:fill="FFFFFF" w:themeFill="background1"/>
            <w:vAlign w:val="center"/>
          </w:tcPr>
          <w:p w14:paraId="01664E9E" w14:textId="5DE9EA72" w:rsidR="009C3118" w:rsidRPr="00DA6CAF" w:rsidRDefault="00EA7958" w:rsidP="00DA6CAF">
            <w:pPr>
              <w:spacing w:before="120" w:after="120"/>
              <w:rPr>
                <w:rFonts w:ascii="Arial" w:hAnsi="Arial" w:cs="Arial"/>
              </w:rPr>
            </w:pPr>
            <w:sdt>
              <w:sdtPr>
                <w:rPr>
                  <w:rFonts w:ascii="Arial" w:hAnsi="Arial" w:cs="Arial"/>
                </w:rPr>
                <w:id w:val="424312168"/>
                <w14:checkbox>
                  <w14:checked w14:val="0"/>
                  <w14:checkedState w14:val="2612" w14:font="MS Gothic"/>
                  <w14:uncheckedState w14:val="2610" w14:font="MS Gothic"/>
                </w14:checkbox>
              </w:sdtPr>
              <w:sdtEndPr/>
              <w:sdtContent>
                <w:r w:rsidR="009C3118" w:rsidRPr="00DA6CAF">
                  <w:rPr>
                    <w:rFonts w:ascii="Segoe UI Symbol" w:hAnsi="Segoe UI Symbol" w:cs="Segoe UI Symbol"/>
                  </w:rPr>
                  <w:t>☐</w:t>
                </w:r>
              </w:sdtContent>
            </w:sdt>
            <w:r w:rsidR="009C3118" w:rsidRPr="00DA6CAF">
              <w:rPr>
                <w:rFonts w:ascii="Arial" w:hAnsi="Arial" w:cs="Arial"/>
              </w:rPr>
              <w:t xml:space="preserve"> I am lodging a form on behalf of the landowner (e.g. a consultant)</w:t>
            </w:r>
          </w:p>
        </w:tc>
        <w:tc>
          <w:tcPr>
            <w:tcW w:w="6095" w:type="dxa"/>
            <w:vAlign w:val="center"/>
          </w:tcPr>
          <w:p w14:paraId="4CE2A437" w14:textId="061B2247" w:rsidR="009C3118" w:rsidRPr="00DA6CAF" w:rsidRDefault="00EA7958" w:rsidP="00DA6CAF">
            <w:pPr>
              <w:pStyle w:val="Heading2"/>
              <w:spacing w:before="120"/>
              <w:rPr>
                <w:rFonts w:ascii="Arial" w:hAnsi="Arial"/>
                <w:szCs w:val="22"/>
              </w:rPr>
            </w:pPr>
            <w:sdt>
              <w:sdtPr>
                <w:rPr>
                  <w:rFonts w:ascii="Arial" w:hAnsi="Arial"/>
                  <w:szCs w:val="22"/>
                </w:rPr>
                <w:id w:val="-1537345896"/>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9C3118" w:rsidRPr="0015410C">
              <w:rPr>
                <w:rFonts w:ascii="Arial" w:hAnsi="Arial"/>
                <w:szCs w:val="22"/>
              </w:rPr>
              <w:t xml:space="preserve">Attach </w:t>
            </w:r>
            <w:r w:rsidR="009C3118" w:rsidRPr="0015410C">
              <w:rPr>
                <w:rFonts w:eastAsiaTheme="minorHAnsi" w:cstheme="minorHAnsi"/>
                <w:color w:val="262626" w:themeColor="text1" w:themeTint="D9"/>
                <w:szCs w:val="22"/>
              </w:rPr>
              <w:t>proof of ownership</w:t>
            </w:r>
          </w:p>
        </w:tc>
      </w:tr>
      <w:tr w:rsidR="009C3118" w:rsidRPr="006E2041" w14:paraId="5EA389F6" w14:textId="77777777" w:rsidTr="003A17FE">
        <w:tc>
          <w:tcPr>
            <w:tcW w:w="3686" w:type="dxa"/>
            <w:shd w:val="clear" w:color="auto" w:fill="FFFFFF" w:themeFill="background1"/>
            <w:vAlign w:val="center"/>
          </w:tcPr>
          <w:p w14:paraId="237C8F71" w14:textId="6C8A48E2" w:rsidR="009C3118" w:rsidRPr="00691119" w:rsidRDefault="00EA7958" w:rsidP="00DA6CAF">
            <w:pPr>
              <w:spacing w:before="120" w:after="120"/>
              <w:rPr>
                <w:rFonts w:ascii="Arial" w:hAnsi="Arial" w:cs="Arial"/>
              </w:rPr>
            </w:pPr>
            <w:sdt>
              <w:sdtPr>
                <w:rPr>
                  <w:rFonts w:ascii="Arial" w:hAnsi="Arial" w:cs="Arial"/>
                </w:rPr>
                <w:id w:val="759265521"/>
                <w14:checkbox>
                  <w14:checked w14:val="0"/>
                  <w14:checkedState w14:val="2612" w14:font="MS Gothic"/>
                  <w14:uncheckedState w14:val="2610" w14:font="MS Gothic"/>
                </w14:checkbox>
              </w:sdtPr>
              <w:sdtEndPr/>
              <w:sdtContent>
                <w:r w:rsidR="009C3118" w:rsidRPr="00691119">
                  <w:rPr>
                    <w:rFonts w:ascii="Segoe UI Symbol" w:hAnsi="Segoe UI Symbol" w:cs="Segoe UI Symbol"/>
                  </w:rPr>
                  <w:t>☐</w:t>
                </w:r>
              </w:sdtContent>
            </w:sdt>
            <w:r w:rsidR="009C3118" w:rsidRPr="00691119">
              <w:rPr>
                <w:rFonts w:ascii="Arial" w:hAnsi="Arial" w:cs="Arial"/>
              </w:rPr>
              <w:t xml:space="preserve"> I am acting on the landowner’s behalf and will be jointly responsible for the clearing permit (i.e. joint form)</w:t>
            </w:r>
          </w:p>
        </w:tc>
        <w:tc>
          <w:tcPr>
            <w:tcW w:w="6095" w:type="dxa"/>
            <w:vAlign w:val="center"/>
          </w:tcPr>
          <w:p w14:paraId="6C6ACCFF" w14:textId="59FEBF0E" w:rsidR="009C3118" w:rsidRPr="0015410C" w:rsidRDefault="00EA7958" w:rsidP="00DA6CAF">
            <w:pPr>
              <w:pStyle w:val="Heading2"/>
              <w:spacing w:before="120"/>
              <w:rPr>
                <w:rFonts w:ascii="Arial" w:hAnsi="Arial"/>
                <w:szCs w:val="22"/>
              </w:rPr>
            </w:pPr>
            <w:sdt>
              <w:sdtPr>
                <w:rPr>
                  <w:rFonts w:ascii="Arial" w:hAnsi="Arial"/>
                  <w:szCs w:val="22"/>
                </w:rPr>
                <w:id w:val="1869713936"/>
                <w14:checkbox>
                  <w14:checked w14:val="0"/>
                  <w14:checkedState w14:val="2612" w14:font="MS Gothic"/>
                  <w14:uncheckedState w14:val="2610" w14:font="MS Gothic"/>
                </w14:checkbox>
              </w:sdtPr>
              <w:sdtEndPr/>
              <w:sdtContent>
                <w:r w:rsidR="009C3118" w:rsidRPr="00691119">
                  <w:rPr>
                    <w:rFonts w:ascii="Segoe UI Symbol" w:hAnsi="Segoe UI Symbol" w:cs="Segoe UI Symbol"/>
                    <w:szCs w:val="22"/>
                  </w:rPr>
                  <w:t>☐</w:t>
                </w:r>
              </w:sdtContent>
            </w:sdt>
            <w:r w:rsidR="009C3118" w:rsidRPr="00691119">
              <w:rPr>
                <w:rFonts w:ascii="Arial" w:hAnsi="Arial"/>
                <w:szCs w:val="22"/>
              </w:rPr>
              <w:t xml:space="preserve"> Attach </w:t>
            </w:r>
            <w:r w:rsidR="009C3118" w:rsidRPr="0015410C">
              <w:rPr>
                <w:rFonts w:eastAsiaTheme="minorHAnsi" w:cstheme="minorHAnsi"/>
                <w:color w:val="262626" w:themeColor="text1" w:themeTint="D9"/>
                <w:szCs w:val="22"/>
              </w:rPr>
              <w:t>proof of ownership</w:t>
            </w:r>
          </w:p>
          <w:p w14:paraId="7C9797B2" w14:textId="4E62F3A8" w:rsidR="009C3118" w:rsidRPr="00691119" w:rsidRDefault="00EA7958" w:rsidP="00DA6CAF">
            <w:pPr>
              <w:pStyle w:val="Heading2"/>
              <w:spacing w:before="120"/>
              <w:rPr>
                <w:rFonts w:ascii="Arial" w:hAnsi="Arial"/>
                <w:szCs w:val="22"/>
              </w:rPr>
            </w:pPr>
            <w:sdt>
              <w:sdtPr>
                <w:rPr>
                  <w:rFonts w:ascii="Arial" w:hAnsi="Arial"/>
                </w:rPr>
                <w:id w:val="1340817316"/>
                <w14:checkbox>
                  <w14:checked w14:val="0"/>
                  <w14:checkedState w14:val="2612" w14:font="MS Gothic"/>
                  <w14:uncheckedState w14:val="2610" w14:font="MS Gothic"/>
                </w14:checkbox>
              </w:sdtPr>
              <w:sdtEndPr/>
              <w:sdtContent>
                <w:r w:rsidR="00691119">
                  <w:rPr>
                    <w:rFonts w:ascii="MS Gothic" w:eastAsia="MS Gothic" w:hAnsi="MS Gothic" w:hint="eastAsia"/>
                    <w:szCs w:val="22"/>
                  </w:rPr>
                  <w:t>☐</w:t>
                </w:r>
              </w:sdtContent>
            </w:sdt>
            <w:r w:rsidR="009C3118" w:rsidRPr="00691119">
              <w:rPr>
                <w:rFonts w:ascii="Arial" w:hAnsi="Arial"/>
                <w:szCs w:val="22"/>
              </w:rPr>
              <w:t xml:space="preserve"> </w:t>
            </w:r>
            <w:r w:rsidR="00A12F8A" w:rsidRPr="00691119">
              <w:rPr>
                <w:rFonts w:ascii="Arial" w:hAnsi="Arial"/>
                <w:szCs w:val="22"/>
              </w:rPr>
              <w:t xml:space="preserve">Attach a letter, in which the landowner </w:t>
            </w:r>
            <w:proofErr w:type="spellStart"/>
            <w:r w:rsidR="00A12F8A" w:rsidRPr="00691119">
              <w:rPr>
                <w:rFonts w:ascii="Arial" w:hAnsi="Arial"/>
                <w:szCs w:val="22"/>
              </w:rPr>
              <w:t>authorise</w:t>
            </w:r>
            <w:r w:rsidR="00390DB0" w:rsidRPr="00691119">
              <w:rPr>
                <w:rFonts w:ascii="Arial" w:hAnsi="Arial"/>
                <w:szCs w:val="22"/>
              </w:rPr>
              <w:t>s</w:t>
            </w:r>
            <w:proofErr w:type="spellEnd"/>
            <w:r w:rsidR="00A12F8A" w:rsidRPr="00691119">
              <w:rPr>
                <w:rFonts w:ascii="Arial" w:hAnsi="Arial"/>
                <w:szCs w:val="22"/>
              </w:rPr>
              <w:t xml:space="preserve"> you to act on their behalf and acknowledge they will be jointly responsible for the clearing permit</w:t>
            </w:r>
          </w:p>
        </w:tc>
      </w:tr>
      <w:tr w:rsidR="009C3118" w:rsidRPr="006E2041" w14:paraId="201D8282" w14:textId="77777777" w:rsidTr="003A17FE">
        <w:tc>
          <w:tcPr>
            <w:tcW w:w="3686" w:type="dxa"/>
            <w:shd w:val="clear" w:color="auto" w:fill="FFFFFF" w:themeFill="background1"/>
            <w:vAlign w:val="center"/>
          </w:tcPr>
          <w:p w14:paraId="42F09DC6" w14:textId="7715B85B" w:rsidR="009C3118" w:rsidRPr="00DA6CAF" w:rsidRDefault="00EA7958" w:rsidP="00DA6CAF">
            <w:pPr>
              <w:spacing w:before="120" w:after="120"/>
              <w:rPr>
                <w:rFonts w:ascii="Arial" w:hAnsi="Arial" w:cs="Arial"/>
              </w:rPr>
            </w:pPr>
            <w:sdt>
              <w:sdtPr>
                <w:rPr>
                  <w:rFonts w:ascii="Arial" w:hAnsi="Arial" w:cs="Arial"/>
                </w:rPr>
                <w:id w:val="-443163212"/>
                <w14:checkbox>
                  <w14:checked w14:val="0"/>
                  <w14:checkedState w14:val="2612" w14:font="MS Gothic"/>
                  <w14:uncheckedState w14:val="2610" w14:font="MS Gothic"/>
                </w14:checkbox>
              </w:sdtPr>
              <w:sdtEndPr/>
              <w:sdtContent>
                <w:r w:rsidR="009C3118" w:rsidRPr="00DA6CAF">
                  <w:rPr>
                    <w:rFonts w:ascii="Segoe UI Symbol" w:hAnsi="Segoe UI Symbol" w:cs="Segoe UI Symbol"/>
                  </w:rPr>
                  <w:t>☐</w:t>
                </w:r>
              </w:sdtContent>
            </w:sdt>
            <w:r w:rsidR="009C3118" w:rsidRPr="00DA6CAF">
              <w:rPr>
                <w:rFonts w:ascii="Arial" w:hAnsi="Arial" w:cs="Arial"/>
              </w:rPr>
              <w:t xml:space="preserve"> I am likely to become </w:t>
            </w:r>
            <w:proofErr w:type="gramStart"/>
            <w:r w:rsidR="009C3118" w:rsidRPr="00DA6CAF">
              <w:rPr>
                <w:rFonts w:ascii="Arial" w:hAnsi="Arial" w:cs="Arial"/>
              </w:rPr>
              <w:t>the</w:t>
            </w:r>
            <w:proofErr w:type="gramEnd"/>
            <w:r w:rsidR="009C3118" w:rsidRPr="00DA6CAF">
              <w:rPr>
                <w:rFonts w:ascii="Arial" w:hAnsi="Arial" w:cs="Arial"/>
              </w:rPr>
              <w:t xml:space="preserve"> landowner</w:t>
            </w:r>
          </w:p>
        </w:tc>
        <w:tc>
          <w:tcPr>
            <w:tcW w:w="6095" w:type="dxa"/>
            <w:vAlign w:val="center"/>
          </w:tcPr>
          <w:p w14:paraId="23E194FD" w14:textId="7498A832" w:rsidR="009C3118" w:rsidRPr="00DA6CAF" w:rsidRDefault="00EA7958" w:rsidP="00DA6CAF">
            <w:pPr>
              <w:pStyle w:val="Heading2"/>
              <w:spacing w:before="120"/>
              <w:rPr>
                <w:rFonts w:ascii="Arial" w:hAnsi="Arial"/>
                <w:szCs w:val="22"/>
              </w:rPr>
            </w:pPr>
            <w:sdt>
              <w:sdtPr>
                <w:rPr>
                  <w:rFonts w:ascii="Arial" w:hAnsi="Arial"/>
                  <w:szCs w:val="22"/>
                </w:rPr>
                <w:id w:val="-989014237"/>
                <w14:checkbox>
                  <w14:checked w14:val="0"/>
                  <w14:checkedState w14:val="2612" w14:font="MS Gothic"/>
                  <w14:uncheckedState w14:val="2610" w14:font="MS Gothic"/>
                </w14:checkbox>
              </w:sdtPr>
              <w:sdtEndPr/>
              <w:sdtContent>
                <w:r w:rsidR="004843BF">
                  <w:rPr>
                    <w:rFonts w:ascii="MS Gothic" w:eastAsia="MS Gothic" w:hAnsi="MS Gothic" w:hint="eastAsia"/>
                    <w:szCs w:val="22"/>
                  </w:rPr>
                  <w:t>☐</w:t>
                </w:r>
              </w:sdtContent>
            </w:sdt>
            <w:r w:rsidR="009C3118" w:rsidRPr="00DA6CAF">
              <w:rPr>
                <w:rFonts w:ascii="Arial" w:hAnsi="Arial"/>
                <w:szCs w:val="22"/>
              </w:rPr>
              <w:t xml:space="preserve"> Attach evidence of the pending transfer of ownership</w:t>
            </w:r>
            <w:r w:rsidR="00976810">
              <w:rPr>
                <w:rFonts w:ascii="Arial" w:hAnsi="Arial"/>
                <w:szCs w:val="22"/>
              </w:rPr>
              <w:t xml:space="preserve">, </w:t>
            </w:r>
            <w:r w:rsidR="00976810" w:rsidRPr="009D6119">
              <w:rPr>
                <w:rFonts w:ascii="Arial" w:hAnsi="Arial"/>
                <w:szCs w:val="22"/>
              </w:rPr>
              <w:t xml:space="preserve">including details of </w:t>
            </w:r>
            <w:r w:rsidR="005413F4" w:rsidRPr="009D6119">
              <w:rPr>
                <w:rFonts w:ascii="Arial" w:hAnsi="Arial"/>
                <w:szCs w:val="22"/>
              </w:rPr>
              <w:t>current proprietor on certificate of title,</w:t>
            </w:r>
            <w:r w:rsidR="009C3118" w:rsidRPr="00DA6CAF">
              <w:rPr>
                <w:rFonts w:ascii="Arial" w:hAnsi="Arial"/>
                <w:szCs w:val="22"/>
              </w:rPr>
              <w:t xml:space="preserve"> and/or contract of </w:t>
            </w:r>
            <w:proofErr w:type="gramStart"/>
            <w:r w:rsidR="009C3118" w:rsidRPr="00DA6CAF">
              <w:rPr>
                <w:rFonts w:ascii="Arial" w:hAnsi="Arial"/>
                <w:szCs w:val="22"/>
              </w:rPr>
              <w:t>sale (‘</w:t>
            </w:r>
            <w:proofErr w:type="gramEnd"/>
            <w:r w:rsidR="009C3118" w:rsidRPr="00DA6CAF">
              <w:rPr>
                <w:rFonts w:ascii="Arial" w:hAnsi="Arial"/>
                <w:szCs w:val="22"/>
              </w:rPr>
              <w:t>offer and acceptance’)</w:t>
            </w:r>
          </w:p>
        </w:tc>
      </w:tr>
      <w:tr w:rsidR="009C3118" w:rsidRPr="006E2041" w14:paraId="00ED564F" w14:textId="77777777" w:rsidTr="003A17FE">
        <w:tc>
          <w:tcPr>
            <w:tcW w:w="3686" w:type="dxa"/>
            <w:shd w:val="clear" w:color="auto" w:fill="FFFFFF" w:themeFill="background1"/>
            <w:vAlign w:val="center"/>
          </w:tcPr>
          <w:p w14:paraId="27246B7A" w14:textId="391DA830" w:rsidR="009C3118" w:rsidRPr="00DA6CAF" w:rsidRDefault="00EA7958" w:rsidP="00DA6CAF">
            <w:pPr>
              <w:spacing w:before="120" w:after="120"/>
              <w:rPr>
                <w:rFonts w:ascii="Arial" w:hAnsi="Arial" w:cs="Arial"/>
              </w:rPr>
            </w:pPr>
            <w:sdt>
              <w:sdtPr>
                <w:rPr>
                  <w:rFonts w:ascii="Arial" w:hAnsi="Arial" w:cs="Arial"/>
                </w:rPr>
                <w:id w:val="-669942886"/>
                <w14:checkbox>
                  <w14:checked w14:val="0"/>
                  <w14:checkedState w14:val="2612" w14:font="MS Gothic"/>
                  <w14:uncheckedState w14:val="2610" w14:font="MS Gothic"/>
                </w14:checkbox>
              </w:sdtPr>
              <w:sdtEndPr/>
              <w:sdtContent>
                <w:r w:rsidR="009C3118" w:rsidRPr="00DA6CAF">
                  <w:rPr>
                    <w:rFonts w:ascii="Segoe UI Symbol" w:hAnsi="Segoe UI Symbol" w:cs="Segoe UI Symbol"/>
                  </w:rPr>
                  <w:t>☐</w:t>
                </w:r>
              </w:sdtContent>
            </w:sdt>
            <w:r w:rsidR="009C3118" w:rsidRPr="00DA6CAF">
              <w:rPr>
                <w:rFonts w:ascii="Arial" w:hAnsi="Arial" w:cs="Arial"/>
              </w:rPr>
              <w:t xml:space="preserve"> I will undertake the clearing activities with the landowner’s authority and will be the permit holder</w:t>
            </w:r>
          </w:p>
        </w:tc>
        <w:tc>
          <w:tcPr>
            <w:tcW w:w="6095" w:type="dxa"/>
            <w:vAlign w:val="center"/>
          </w:tcPr>
          <w:p w14:paraId="6A451876" w14:textId="64A72862" w:rsidR="009C3118" w:rsidRPr="00DA6CAF" w:rsidRDefault="00EA7958" w:rsidP="00DA6CAF">
            <w:pPr>
              <w:pStyle w:val="Heading2"/>
              <w:spacing w:before="120"/>
              <w:rPr>
                <w:rFonts w:ascii="Arial" w:hAnsi="Arial"/>
                <w:szCs w:val="22"/>
              </w:rPr>
            </w:pPr>
            <w:sdt>
              <w:sdtPr>
                <w:rPr>
                  <w:rFonts w:ascii="Arial" w:hAnsi="Arial"/>
                </w:rPr>
                <w:id w:val="991448937"/>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736A9C" w:rsidRPr="00DA6CAF">
              <w:rPr>
                <w:rFonts w:ascii="Arial" w:hAnsi="Arial"/>
                <w:szCs w:val="22"/>
              </w:rPr>
              <w:t xml:space="preserve">Attach </w:t>
            </w:r>
            <w:r w:rsidR="00736A9C" w:rsidRPr="0015410C">
              <w:rPr>
                <w:rFonts w:eastAsiaTheme="minorHAnsi" w:cstheme="minorHAnsi"/>
                <w:color w:val="262626" w:themeColor="text1" w:themeTint="D9"/>
                <w:szCs w:val="22"/>
              </w:rPr>
              <w:t>proof of ownership</w:t>
            </w:r>
          </w:p>
          <w:p w14:paraId="42137E9E" w14:textId="1FED4B3A" w:rsidR="009C3118" w:rsidRPr="00DA6CAF" w:rsidRDefault="00EA7958" w:rsidP="00DA6CAF">
            <w:pPr>
              <w:pStyle w:val="Heading2"/>
              <w:spacing w:before="120"/>
              <w:rPr>
                <w:rFonts w:ascii="Arial" w:hAnsi="Arial"/>
                <w:szCs w:val="22"/>
              </w:rPr>
            </w:pPr>
            <w:sdt>
              <w:sdtPr>
                <w:rPr>
                  <w:rFonts w:ascii="Arial" w:hAnsi="Arial"/>
                  <w:szCs w:val="22"/>
                </w:rPr>
                <w:id w:val="241225946"/>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F377C7" w:rsidRPr="00306AB9">
              <w:rPr>
                <w:rFonts w:ascii="Arial" w:hAnsi="Arial"/>
                <w:szCs w:val="22"/>
              </w:rPr>
              <w:t>A</w:t>
            </w:r>
            <w:r w:rsidR="009C3118" w:rsidRPr="00306AB9">
              <w:rPr>
                <w:rFonts w:ascii="Arial" w:hAnsi="Arial"/>
                <w:szCs w:val="22"/>
              </w:rPr>
              <w:t xml:space="preserve">ttach </w:t>
            </w:r>
            <w:r w:rsidR="00F377C7" w:rsidRPr="00306AB9">
              <w:rPr>
                <w:rFonts w:ascii="Arial" w:hAnsi="Arial"/>
                <w:szCs w:val="22"/>
              </w:rPr>
              <w:t xml:space="preserve">a letter, in which the landowner </w:t>
            </w:r>
            <w:proofErr w:type="spellStart"/>
            <w:r w:rsidR="00F377C7" w:rsidRPr="00306AB9">
              <w:rPr>
                <w:rFonts w:ascii="Arial" w:hAnsi="Arial"/>
                <w:szCs w:val="22"/>
              </w:rPr>
              <w:t>authorise</w:t>
            </w:r>
            <w:r w:rsidR="00077BF6" w:rsidRPr="00306AB9">
              <w:rPr>
                <w:rFonts w:ascii="Arial" w:hAnsi="Arial"/>
                <w:szCs w:val="22"/>
              </w:rPr>
              <w:t>s</w:t>
            </w:r>
            <w:proofErr w:type="spellEnd"/>
            <w:r w:rsidR="00F377C7" w:rsidRPr="00306AB9">
              <w:rPr>
                <w:rFonts w:ascii="Arial" w:hAnsi="Arial"/>
                <w:szCs w:val="22"/>
              </w:rPr>
              <w:t xml:space="preserve"> you to access and clear native vegetation within the property(</w:t>
            </w:r>
            <w:proofErr w:type="spellStart"/>
            <w:r w:rsidR="00F377C7" w:rsidRPr="00306AB9">
              <w:rPr>
                <w:rFonts w:ascii="Arial" w:hAnsi="Arial"/>
                <w:szCs w:val="22"/>
              </w:rPr>
              <w:t>ies</w:t>
            </w:r>
            <w:proofErr w:type="spellEnd"/>
            <w:r w:rsidR="00F377C7" w:rsidRPr="00306AB9">
              <w:rPr>
                <w:rFonts w:ascii="Arial" w:hAnsi="Arial"/>
                <w:szCs w:val="22"/>
              </w:rPr>
              <w:t>) as detailed in section 3.1 (if the applicant is not the landowner)</w:t>
            </w:r>
          </w:p>
        </w:tc>
      </w:tr>
      <w:tr w:rsidR="009C3118" w:rsidRPr="006E2041" w14:paraId="538059D4" w14:textId="77777777" w:rsidTr="003A17FE">
        <w:tc>
          <w:tcPr>
            <w:tcW w:w="3686" w:type="dxa"/>
            <w:shd w:val="clear" w:color="auto" w:fill="FFFFFF" w:themeFill="background1"/>
            <w:vAlign w:val="center"/>
          </w:tcPr>
          <w:p w14:paraId="2C14BF2F" w14:textId="35F600A4" w:rsidR="009C3118" w:rsidRPr="00DA6CAF" w:rsidRDefault="00EA7958" w:rsidP="00DA6CAF">
            <w:pPr>
              <w:spacing w:before="120" w:after="120"/>
              <w:rPr>
                <w:rFonts w:ascii="Arial" w:hAnsi="Arial" w:cs="Arial"/>
              </w:rPr>
            </w:pPr>
            <w:sdt>
              <w:sdtPr>
                <w:rPr>
                  <w:rFonts w:ascii="Arial" w:hAnsi="Arial" w:cs="Arial"/>
                </w:rPr>
                <w:id w:val="1798258202"/>
                <w14:checkbox>
                  <w14:checked w14:val="0"/>
                  <w14:checkedState w14:val="2612" w14:font="MS Gothic"/>
                  <w14:uncheckedState w14:val="2610" w14:font="MS Gothic"/>
                </w14:checkbox>
              </w:sdtPr>
              <w:sdtEndPr/>
              <w:sdtContent>
                <w:r w:rsidR="009C3118" w:rsidRPr="46E993C9">
                  <w:rPr>
                    <w:rFonts w:ascii="MS Gothic" w:eastAsia="MS Gothic" w:hAnsi="MS Gothic" w:cs="Arial"/>
                  </w:rPr>
                  <w:t>☐</w:t>
                </w:r>
              </w:sdtContent>
            </w:sdt>
            <w:r w:rsidR="009C3118" w:rsidRPr="46E993C9">
              <w:rPr>
                <w:rFonts w:ascii="Arial" w:hAnsi="Arial" w:cs="Arial"/>
              </w:rPr>
              <w:t xml:space="preserve"> </w:t>
            </w:r>
            <w:r w:rsidR="00FBEB06" w:rsidRPr="46E993C9">
              <w:rPr>
                <w:rFonts w:ascii="Arial" w:hAnsi="Arial" w:cs="Arial"/>
              </w:rPr>
              <w:t>I am a</w:t>
            </w:r>
            <w:r w:rsidR="009C3118" w:rsidRPr="46E993C9">
              <w:rPr>
                <w:rFonts w:ascii="Arial" w:hAnsi="Arial" w:cs="Arial"/>
              </w:rPr>
              <w:t xml:space="preserve"> person with multiple land parcels</w:t>
            </w:r>
            <w:r w:rsidR="2CF7F2AC" w:rsidRPr="46E993C9">
              <w:rPr>
                <w:rFonts w:ascii="Arial" w:hAnsi="Arial" w:cs="Arial"/>
              </w:rPr>
              <w:t xml:space="preserve"> within which clearing is proposed</w:t>
            </w:r>
            <w:r w:rsidR="009C3118" w:rsidRPr="46E993C9">
              <w:rPr>
                <w:rFonts w:ascii="Arial" w:hAnsi="Arial" w:cs="Arial"/>
              </w:rPr>
              <w:t xml:space="preserve"> </w:t>
            </w:r>
          </w:p>
        </w:tc>
        <w:tc>
          <w:tcPr>
            <w:tcW w:w="6095" w:type="dxa"/>
            <w:vAlign w:val="center"/>
          </w:tcPr>
          <w:p w14:paraId="59B9897C" w14:textId="5F76633E" w:rsidR="009C3118" w:rsidRPr="002C75E8" w:rsidRDefault="00EA7958" w:rsidP="00DA6CAF">
            <w:pPr>
              <w:pStyle w:val="Heading2"/>
              <w:spacing w:before="120"/>
              <w:rPr>
                <w:rFonts w:ascii="Arial" w:hAnsi="Arial"/>
                <w:iCs/>
                <w:szCs w:val="22"/>
              </w:rPr>
            </w:pPr>
            <w:sdt>
              <w:sdtPr>
                <w:rPr>
                  <w:rFonts w:ascii="Arial" w:hAnsi="Arial"/>
                  <w:szCs w:val="22"/>
                </w:rPr>
                <w:id w:val="54141434"/>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Attach </w:t>
            </w:r>
            <w:r w:rsidR="009C3118" w:rsidRPr="0015410C">
              <w:rPr>
                <w:rFonts w:eastAsiaTheme="minorHAnsi" w:cstheme="minorHAnsi"/>
                <w:color w:val="262626" w:themeColor="text1" w:themeTint="D9"/>
                <w:szCs w:val="22"/>
              </w:rPr>
              <w:t>proof of ownership</w:t>
            </w:r>
            <w:r w:rsidR="006D3FF2">
              <w:rPr>
                <w:rFonts w:eastAsiaTheme="minorHAnsi" w:cstheme="minorHAnsi"/>
                <w:i/>
                <w:iCs/>
                <w:color w:val="262626" w:themeColor="text1" w:themeTint="D9"/>
                <w:szCs w:val="22"/>
              </w:rPr>
              <w:t xml:space="preserve"> </w:t>
            </w:r>
            <w:r w:rsidR="002C75E8" w:rsidRPr="003A17FE">
              <w:rPr>
                <w:rFonts w:ascii="Arial" w:hAnsi="Arial"/>
                <w:szCs w:val="22"/>
              </w:rPr>
              <w:t>and/or</w:t>
            </w:r>
          </w:p>
          <w:p w14:paraId="32F7478A" w14:textId="77DB1FD9" w:rsidR="009C3118" w:rsidRPr="00DA6CAF" w:rsidRDefault="00EA7958" w:rsidP="00DA6CAF">
            <w:pPr>
              <w:pStyle w:val="Heading2"/>
              <w:spacing w:before="120"/>
              <w:rPr>
                <w:rFonts w:ascii="Arial" w:hAnsi="Arial"/>
                <w:szCs w:val="22"/>
              </w:rPr>
            </w:pPr>
            <w:sdt>
              <w:sdtPr>
                <w:rPr>
                  <w:rFonts w:ascii="Arial" w:hAnsi="Arial"/>
                  <w:szCs w:val="22"/>
                </w:rPr>
                <w:id w:val="-1501658268"/>
                <w14:checkbox>
                  <w14:checked w14:val="0"/>
                  <w14:checkedState w14:val="2612" w14:font="MS Gothic"/>
                  <w14:uncheckedState w14:val="2610" w14:font="MS Gothic"/>
                </w14:checkbox>
              </w:sdtPr>
              <w:sdtEndPr/>
              <w:sdtContent>
                <w:r w:rsidR="009C3118" w:rsidRPr="00DA6CAF">
                  <w:rPr>
                    <w:rFonts w:ascii="Segoe UI Symbol" w:hAnsi="Segoe UI Symbol" w:cs="Segoe UI Symbol"/>
                    <w:szCs w:val="22"/>
                  </w:rPr>
                  <w:t>☐</w:t>
                </w:r>
              </w:sdtContent>
            </w:sdt>
            <w:r w:rsidR="009C3118" w:rsidRPr="00DA6CAF">
              <w:rPr>
                <w:rFonts w:ascii="Arial" w:hAnsi="Arial"/>
                <w:szCs w:val="22"/>
              </w:rPr>
              <w:t xml:space="preserve"> </w:t>
            </w:r>
            <w:r w:rsidR="007A1C00">
              <w:rPr>
                <w:rFonts w:ascii="Arial" w:hAnsi="Arial"/>
                <w:szCs w:val="22"/>
              </w:rPr>
              <w:t>A</w:t>
            </w:r>
            <w:r w:rsidR="007A1C00" w:rsidRPr="00DA6CAF">
              <w:rPr>
                <w:rFonts w:ascii="Arial" w:hAnsi="Arial"/>
                <w:szCs w:val="22"/>
              </w:rPr>
              <w:t xml:space="preserve">ttach </w:t>
            </w:r>
            <w:r w:rsidR="007A1C00" w:rsidRPr="00F377C7">
              <w:rPr>
                <w:rFonts w:ascii="Arial" w:hAnsi="Arial"/>
                <w:szCs w:val="22"/>
              </w:rPr>
              <w:t>letter</w:t>
            </w:r>
            <w:r w:rsidR="002C75E8">
              <w:rPr>
                <w:rFonts w:ascii="Arial" w:hAnsi="Arial"/>
                <w:szCs w:val="22"/>
              </w:rPr>
              <w:t>s</w:t>
            </w:r>
            <w:r w:rsidR="007A1C00" w:rsidRPr="00F377C7">
              <w:rPr>
                <w:rFonts w:ascii="Arial" w:hAnsi="Arial"/>
                <w:szCs w:val="22"/>
              </w:rPr>
              <w:t xml:space="preserve">, in which the landowner </w:t>
            </w:r>
            <w:proofErr w:type="spellStart"/>
            <w:r w:rsidR="007A1C00" w:rsidRPr="00F377C7">
              <w:rPr>
                <w:rFonts w:ascii="Arial" w:hAnsi="Arial"/>
                <w:szCs w:val="22"/>
              </w:rPr>
              <w:t>authorise</w:t>
            </w:r>
            <w:r w:rsidR="00BE1029">
              <w:rPr>
                <w:rFonts w:ascii="Arial" w:hAnsi="Arial"/>
                <w:szCs w:val="22"/>
              </w:rPr>
              <w:t>s</w:t>
            </w:r>
            <w:proofErr w:type="spellEnd"/>
            <w:r w:rsidR="007A1C00" w:rsidRPr="00F377C7">
              <w:rPr>
                <w:rFonts w:ascii="Arial" w:hAnsi="Arial"/>
                <w:szCs w:val="22"/>
              </w:rPr>
              <w:t xml:space="preserve"> you to access and clear native vegetation within the properties as detailed in section 3.1 (if the applicant is not the landowner)</w:t>
            </w:r>
          </w:p>
        </w:tc>
      </w:tr>
      <w:tr w:rsidR="009C3118" w:rsidRPr="006E2041" w14:paraId="443C2818" w14:textId="77777777" w:rsidTr="003A17FE">
        <w:tc>
          <w:tcPr>
            <w:tcW w:w="3686" w:type="dxa"/>
            <w:shd w:val="clear" w:color="auto" w:fill="FFFFFF" w:themeFill="background1"/>
            <w:vAlign w:val="center"/>
          </w:tcPr>
          <w:p w14:paraId="665C1033" w14:textId="46CFD236" w:rsidR="009C3118" w:rsidRPr="00306AB9" w:rsidRDefault="00EA7958" w:rsidP="00DA6CAF">
            <w:pPr>
              <w:spacing w:before="120" w:after="120"/>
              <w:rPr>
                <w:rFonts w:ascii="Arial" w:hAnsi="Arial" w:cs="Arial"/>
              </w:rPr>
            </w:pPr>
            <w:sdt>
              <w:sdtPr>
                <w:rPr>
                  <w:rFonts w:ascii="Arial" w:hAnsi="Arial" w:cs="Arial"/>
                </w:rPr>
                <w:id w:val="2072846250"/>
                <w14:checkbox>
                  <w14:checked w14:val="0"/>
                  <w14:checkedState w14:val="2612" w14:font="MS Gothic"/>
                  <w14:uncheckedState w14:val="2610" w14:font="MS Gothic"/>
                </w14:checkbox>
              </w:sdtPr>
              <w:sdtEndPr/>
              <w:sdtContent>
                <w:r w:rsidR="009C3118" w:rsidRPr="00306AB9">
                  <w:rPr>
                    <w:rFonts w:ascii="MS Gothic" w:eastAsia="MS Gothic" w:hAnsi="MS Gothic" w:cs="Arial" w:hint="eastAsia"/>
                  </w:rPr>
                  <w:t>☐</w:t>
                </w:r>
              </w:sdtContent>
            </w:sdt>
            <w:r w:rsidR="009C3118" w:rsidRPr="00306AB9">
              <w:rPr>
                <w:rFonts w:ascii="Arial" w:hAnsi="Arial" w:cs="Arial"/>
              </w:rPr>
              <w:t xml:space="preserve"> I will undertake the clearing activities through the ex</w:t>
            </w:r>
            <w:r w:rsidR="00EE3DFC" w:rsidRPr="00306AB9">
              <w:rPr>
                <w:rFonts w:ascii="Arial" w:hAnsi="Arial" w:cs="Arial"/>
              </w:rPr>
              <w:t>er</w:t>
            </w:r>
            <w:r w:rsidR="009C3118" w:rsidRPr="00306AB9">
              <w:rPr>
                <w:rFonts w:ascii="Arial" w:hAnsi="Arial" w:cs="Arial"/>
              </w:rPr>
              <w:t xml:space="preserve">cise of power conferred by different legislation (e.g. the </w:t>
            </w:r>
            <w:r w:rsidR="009C3118" w:rsidRPr="00306AB9">
              <w:rPr>
                <w:rFonts w:ascii="Arial" w:hAnsi="Arial" w:cs="Arial"/>
                <w:i/>
                <w:iCs/>
              </w:rPr>
              <w:t>Energy Operators (Powers) Act 1979</w:t>
            </w:r>
            <w:r w:rsidR="009C3118" w:rsidRPr="00306AB9">
              <w:rPr>
                <w:rFonts w:ascii="Arial" w:hAnsi="Arial" w:cs="Arial"/>
              </w:rPr>
              <w:t>)</w:t>
            </w:r>
          </w:p>
        </w:tc>
        <w:tc>
          <w:tcPr>
            <w:tcW w:w="6095" w:type="dxa"/>
          </w:tcPr>
          <w:p w14:paraId="74E65AF4" w14:textId="1A3EB263" w:rsidR="009C3118" w:rsidRPr="00306AB9" w:rsidRDefault="00EA7958" w:rsidP="003E26BF">
            <w:pPr>
              <w:pStyle w:val="Heading2"/>
              <w:spacing w:before="120"/>
              <w:rPr>
                <w:rFonts w:ascii="Arial" w:hAnsi="Arial"/>
                <w:szCs w:val="22"/>
              </w:rPr>
            </w:pPr>
            <w:sdt>
              <w:sdtPr>
                <w:rPr>
                  <w:rFonts w:ascii="Arial" w:hAnsi="Arial"/>
                </w:rPr>
                <w:id w:val="-1767831041"/>
                <w14:checkbox>
                  <w14:checked w14:val="0"/>
                  <w14:checkedState w14:val="2612" w14:font="MS Gothic"/>
                  <w14:uncheckedState w14:val="2610" w14:font="MS Gothic"/>
                </w14:checkbox>
              </w:sdtPr>
              <w:sdtEndPr/>
              <w:sdtContent>
                <w:r w:rsidR="003F3AF2" w:rsidRPr="00306AB9">
                  <w:rPr>
                    <w:rFonts w:ascii="MS Gothic" w:eastAsia="MS Gothic" w:hAnsi="MS Gothic" w:hint="eastAsia"/>
                  </w:rPr>
                  <w:t>☐</w:t>
                </w:r>
              </w:sdtContent>
            </w:sdt>
            <w:r w:rsidR="009C3118" w:rsidRPr="00306AB9">
              <w:rPr>
                <w:rFonts w:ascii="Arial" w:hAnsi="Arial"/>
              </w:rPr>
              <w:t xml:space="preserve"> Provide </w:t>
            </w:r>
            <w:r w:rsidR="00FC57FA" w:rsidRPr="00306AB9">
              <w:rPr>
                <w:rFonts w:ascii="Arial" w:hAnsi="Arial"/>
              </w:rPr>
              <w:t xml:space="preserve">relevant </w:t>
            </w:r>
            <w:r w:rsidR="009C3118" w:rsidRPr="00306AB9">
              <w:rPr>
                <w:rFonts w:ascii="Arial" w:hAnsi="Arial"/>
              </w:rPr>
              <w:t>legislative details:</w:t>
            </w:r>
          </w:p>
        </w:tc>
      </w:tr>
    </w:tbl>
    <w:p w14:paraId="010D6A91" w14:textId="77777777" w:rsidR="004C0CF4" w:rsidRDefault="004C0CF4">
      <w:pPr>
        <w:rPr>
          <w:rFonts w:eastAsia="Frutiger LT Std 55 Roman" w:cs="Arial"/>
          <w:color w:val="004B70"/>
          <w:sz w:val="28"/>
          <w:szCs w:val="28"/>
        </w:rPr>
      </w:pPr>
    </w:p>
    <w:p w14:paraId="25C90023" w14:textId="0D264169" w:rsidR="00466110" w:rsidRDefault="005969A4" w:rsidP="008913AD">
      <w:pPr>
        <w:pStyle w:val="Heading1"/>
        <w:keepNext/>
      </w:pPr>
      <w:r>
        <w:lastRenderedPageBreak/>
        <w:t>Part 5 – Proposed clearing</w:t>
      </w:r>
    </w:p>
    <w:p w14:paraId="5B9E8189" w14:textId="455746B2" w:rsidR="00E63298" w:rsidRDefault="00E63298" w:rsidP="008913AD">
      <w:pPr>
        <w:pStyle w:val="Heading3"/>
        <w:keepNext/>
      </w:pPr>
      <w:r>
        <w:t>5.</w:t>
      </w:r>
      <w:r w:rsidR="00B37BC8">
        <w:t>1</w:t>
      </w:r>
      <w:r>
        <w:t xml:space="preserve"> Maps</w:t>
      </w:r>
      <w:r w:rsidR="00756740">
        <w:t xml:space="preserve"> and/or spatial data</w:t>
      </w:r>
    </w:p>
    <w:tbl>
      <w:tblPr>
        <w:tblStyle w:val="TableGrid"/>
        <w:tblpPr w:leftFromText="180" w:rightFromText="180" w:vertAnchor="text" w:horzAnchor="margin" w:tblpY="-18"/>
        <w:tblW w:w="9776" w:type="dxa"/>
        <w:tblLook w:val="04A0" w:firstRow="1" w:lastRow="0" w:firstColumn="1" w:lastColumn="0" w:noHBand="0" w:noVBand="1"/>
      </w:tblPr>
      <w:tblGrid>
        <w:gridCol w:w="2405"/>
        <w:gridCol w:w="7371"/>
      </w:tblGrid>
      <w:tr w:rsidR="00E63298" w14:paraId="4FB793FF" w14:textId="77777777" w:rsidTr="3E3DC3B3">
        <w:tc>
          <w:tcPr>
            <w:tcW w:w="2405" w:type="dxa"/>
            <w:shd w:val="clear" w:color="auto" w:fill="F2F2F2" w:themeFill="background1" w:themeFillShade="F2"/>
          </w:tcPr>
          <w:p w14:paraId="13AC4BE3" w14:textId="721B757A" w:rsidR="000E1BDF" w:rsidRPr="000E1BDF" w:rsidRDefault="000E1BDF" w:rsidP="000E1BDF">
            <w:pPr>
              <w:pStyle w:val="Heading2"/>
            </w:pPr>
            <w:r w:rsidRPr="000E1BDF">
              <w:t>Select which map type</w:t>
            </w:r>
            <w:r w:rsidR="00F37C25">
              <w:t>(s)</w:t>
            </w:r>
            <w:r w:rsidRPr="000E1BDF">
              <w:t xml:space="preserve"> you will attach with your form. </w:t>
            </w:r>
          </w:p>
          <w:p w14:paraId="3F92FE71" w14:textId="154A1FE7" w:rsidR="000E1BDF" w:rsidRPr="000C67D0" w:rsidRDefault="3D370016" w:rsidP="000E1BDF">
            <w:pPr>
              <w:pStyle w:val="Heading2"/>
            </w:pPr>
            <w:r>
              <w:t xml:space="preserve">Note: </w:t>
            </w:r>
            <w:r w:rsidR="0024373C">
              <w:t>DWER/</w:t>
            </w:r>
            <w:r w:rsidR="00A22841">
              <w:t xml:space="preserve">DMPE </w:t>
            </w:r>
            <w:r>
              <w:t xml:space="preserve">will decline/return forms (as applicable) if </w:t>
            </w:r>
            <w:r w:rsidR="1631DD9C">
              <w:t xml:space="preserve">you do not provide </w:t>
            </w:r>
            <w:r>
              <w:t>sufficient information for this question.</w:t>
            </w:r>
          </w:p>
        </w:tc>
        <w:tc>
          <w:tcPr>
            <w:tcW w:w="7371" w:type="dxa"/>
          </w:tcPr>
          <w:p w14:paraId="5C4ECB06" w14:textId="2AEF9CDA" w:rsidR="000C67D0" w:rsidRPr="000C67D0" w:rsidRDefault="00EA7958" w:rsidP="0077756D">
            <w:pPr>
              <w:pStyle w:val="Heading2"/>
              <w:spacing w:before="180" w:after="180"/>
            </w:pPr>
            <w:sdt>
              <w:sdtPr>
                <w:id w:val="-1117901511"/>
                <w14:checkbox>
                  <w14:checked w14:val="0"/>
                  <w14:checkedState w14:val="2612" w14:font="MS Gothic"/>
                  <w14:uncheckedState w14:val="2610" w14:font="MS Gothic"/>
                </w14:checkbox>
              </w:sdtPr>
              <w:sdtEndPr/>
              <w:sdtContent>
                <w:r w:rsidR="00F16526">
                  <w:rPr>
                    <w:rFonts w:ascii="MS Gothic" w:eastAsia="MS Gothic" w:hAnsi="MS Gothic" w:hint="eastAsia"/>
                  </w:rPr>
                  <w:t>☐</w:t>
                </w:r>
              </w:sdtContent>
            </w:sdt>
            <w:r w:rsidR="000C67D0" w:rsidRPr="000C67D0">
              <w:t xml:space="preserve"> An ESRI shapefile with the following properties</w:t>
            </w:r>
            <w:r w:rsidR="00756740">
              <w:t xml:space="preserve"> </w:t>
            </w:r>
            <w:r w:rsidR="00756740" w:rsidRPr="009953E0">
              <w:t>(preferred)</w:t>
            </w:r>
          </w:p>
          <w:p w14:paraId="55CF8935" w14:textId="1C28DBB1" w:rsidR="000C67D0" w:rsidRPr="00FD3035" w:rsidRDefault="000C67D0" w:rsidP="004C7818">
            <w:pPr>
              <w:pStyle w:val="ListParagraph"/>
              <w:numPr>
                <w:ilvl w:val="0"/>
                <w:numId w:val="8"/>
              </w:numPr>
              <w:spacing w:before="180" w:after="180"/>
            </w:pPr>
            <w:r w:rsidRPr="00FD3035">
              <w:t xml:space="preserve">Geometry type: </w:t>
            </w:r>
            <w:r w:rsidR="00B17713">
              <w:t>p</w:t>
            </w:r>
            <w:r w:rsidRPr="00FD3035">
              <w:t>olygon shape</w:t>
            </w:r>
          </w:p>
          <w:p w14:paraId="15CFA2E7" w14:textId="62B20180" w:rsidR="000C67D0" w:rsidRPr="00FD3035" w:rsidRDefault="000C67D0" w:rsidP="004C7818">
            <w:pPr>
              <w:pStyle w:val="ListParagraph"/>
              <w:numPr>
                <w:ilvl w:val="0"/>
                <w:numId w:val="8"/>
              </w:numPr>
              <w:spacing w:before="180" w:after="180"/>
            </w:pPr>
            <w:r w:rsidRPr="00FD3035">
              <w:t>Coordinate system: Geocentric Datum of Australia (GDA) 2020 (</w:t>
            </w:r>
            <w:r w:rsidR="00B17713">
              <w:t>g</w:t>
            </w:r>
            <w:r w:rsidRPr="00FD3035">
              <w:t>eographic latitude/longitude)</w:t>
            </w:r>
          </w:p>
          <w:p w14:paraId="59A939EE" w14:textId="2F165E60" w:rsidR="000C67D0" w:rsidRPr="00FD3035" w:rsidRDefault="000C67D0" w:rsidP="004C7818">
            <w:pPr>
              <w:pStyle w:val="ListParagraph"/>
              <w:numPr>
                <w:ilvl w:val="0"/>
                <w:numId w:val="8"/>
              </w:numPr>
              <w:spacing w:before="180" w:after="180"/>
            </w:pPr>
            <w:r w:rsidRPr="00FD3035">
              <w:t xml:space="preserve">Datum: </w:t>
            </w:r>
            <w:r w:rsidR="0084590B">
              <w:t xml:space="preserve">GDA </w:t>
            </w:r>
            <w:r w:rsidRPr="00FD3035">
              <w:t>2020</w:t>
            </w:r>
          </w:p>
          <w:p w14:paraId="5F0DF652" w14:textId="77777777" w:rsidR="00756740" w:rsidRPr="000C67D0" w:rsidRDefault="00EA7958" w:rsidP="00756740">
            <w:pPr>
              <w:pStyle w:val="Heading2"/>
              <w:spacing w:before="180" w:after="180"/>
            </w:pPr>
            <w:sdt>
              <w:sdtPr>
                <w:id w:val="1262957285"/>
                <w14:checkbox>
                  <w14:checked w14:val="0"/>
                  <w14:checkedState w14:val="2612" w14:font="MS Gothic"/>
                  <w14:uncheckedState w14:val="2610" w14:font="MS Gothic"/>
                </w14:checkbox>
              </w:sdtPr>
              <w:sdtEndPr/>
              <w:sdtContent>
                <w:r w:rsidR="00756740" w:rsidRPr="000C67D0">
                  <w:rPr>
                    <w:rFonts w:ascii="Segoe UI Symbol" w:eastAsia="MS Gothic" w:hAnsi="Segoe UI Symbol" w:cs="Segoe UI Symbol"/>
                  </w:rPr>
                  <w:t>☐</w:t>
                </w:r>
              </w:sdtContent>
            </w:sdt>
            <w:r w:rsidR="00756740" w:rsidRPr="000C67D0">
              <w:t xml:space="preserve"> An aerial photograph or map with a north arrow, clearly marking the proposed clearing area</w:t>
            </w:r>
          </w:p>
          <w:p w14:paraId="5BE41049" w14:textId="26DFFF6C" w:rsidR="000C67D0" w:rsidRPr="000C67D0" w:rsidRDefault="00BC0F4D" w:rsidP="0077756D">
            <w:pPr>
              <w:pStyle w:val="Heading2"/>
              <w:spacing w:before="180" w:after="180"/>
            </w:pPr>
            <w:r>
              <w:t>Note</w:t>
            </w:r>
            <w:r w:rsidR="000C67D0" w:rsidRPr="000C67D0">
              <w:t>:</w:t>
            </w:r>
          </w:p>
          <w:p w14:paraId="5751B974" w14:textId="7A568D59" w:rsidR="000C67D0" w:rsidRPr="00FD3035" w:rsidRDefault="000C67D0" w:rsidP="004C7818">
            <w:pPr>
              <w:pStyle w:val="ListParagraph"/>
              <w:numPr>
                <w:ilvl w:val="0"/>
                <w:numId w:val="9"/>
              </w:numPr>
              <w:spacing w:before="180" w:after="180"/>
            </w:pPr>
            <w:r w:rsidRPr="00FD3035">
              <w:t xml:space="preserve">An ESRI shapefile must </w:t>
            </w:r>
            <w:r w:rsidR="00C94265">
              <w:t>use one of the following</w:t>
            </w:r>
            <w:r w:rsidRPr="00FD3035">
              <w:t xml:space="preserve"> filename extensions</w:t>
            </w:r>
            <w:r w:rsidR="00C94265">
              <w:t>:</w:t>
            </w:r>
            <w:r w:rsidRPr="00FD3035">
              <w:t xml:space="preserve"> .</w:t>
            </w:r>
            <w:proofErr w:type="spellStart"/>
            <w:r w:rsidRPr="00FD3035">
              <w:t>shp</w:t>
            </w:r>
            <w:proofErr w:type="spellEnd"/>
            <w:r w:rsidRPr="00FD3035">
              <w:t>, .</w:t>
            </w:r>
            <w:proofErr w:type="spellStart"/>
            <w:r w:rsidRPr="00FD3035">
              <w:t>shx</w:t>
            </w:r>
            <w:proofErr w:type="spellEnd"/>
            <w:r w:rsidRPr="00FD3035">
              <w:t>, .</w:t>
            </w:r>
            <w:proofErr w:type="spellStart"/>
            <w:r w:rsidRPr="00FD3035">
              <w:t>dbf</w:t>
            </w:r>
            <w:proofErr w:type="spellEnd"/>
            <w:r w:rsidR="00C94265">
              <w:t>,</w:t>
            </w:r>
            <w:r w:rsidRPr="00FD3035">
              <w:t xml:space="preserve"> and</w:t>
            </w:r>
            <w:r w:rsidR="00C94265">
              <w:t>/</w:t>
            </w:r>
            <w:proofErr w:type="gramStart"/>
            <w:r w:rsidR="00C94265">
              <w:t>or</w:t>
            </w:r>
            <w:r w:rsidRPr="00FD3035">
              <w:t xml:space="preserve"> .</w:t>
            </w:r>
            <w:proofErr w:type="spellStart"/>
            <w:r w:rsidRPr="00FD3035">
              <w:t>prj</w:t>
            </w:r>
            <w:proofErr w:type="spellEnd"/>
            <w:proofErr w:type="gramEnd"/>
          </w:p>
          <w:p w14:paraId="0537FB7D" w14:textId="055317A0" w:rsidR="00E63298" w:rsidRPr="00FD3035" w:rsidRDefault="00AF4D8D" w:rsidP="004C7818">
            <w:pPr>
              <w:pStyle w:val="ListParagraph"/>
              <w:numPr>
                <w:ilvl w:val="0"/>
                <w:numId w:val="9"/>
              </w:numPr>
              <w:spacing w:before="180" w:after="180"/>
            </w:pPr>
            <w:r>
              <w:t>You must provide a</w:t>
            </w:r>
            <w:r w:rsidR="000C67D0" w:rsidRPr="00FD3035">
              <w:t xml:space="preserve">n ESRI shapefile if the </w:t>
            </w:r>
            <w:r w:rsidR="00833E46">
              <w:t>form</w:t>
            </w:r>
            <w:r w:rsidR="000C67D0" w:rsidRPr="00FD3035">
              <w:t xml:space="preserve"> requires an assessment under an </w:t>
            </w:r>
            <w:r w:rsidR="000C67D0" w:rsidRPr="00756740">
              <w:rPr>
                <w:i/>
                <w:iCs/>
              </w:rPr>
              <w:t>Environment Protection and Biodiversity Conservation Act 1999</w:t>
            </w:r>
            <w:r w:rsidR="000C67D0" w:rsidRPr="00FD3035">
              <w:t xml:space="preserve"> (</w:t>
            </w:r>
            <w:proofErr w:type="spellStart"/>
            <w:r w:rsidR="000C67D0" w:rsidRPr="00FD3035">
              <w:t>Cth</w:t>
            </w:r>
            <w:proofErr w:type="spellEnd"/>
            <w:r w:rsidR="000C67D0" w:rsidRPr="00FD3035">
              <w:t xml:space="preserve">) (EPBC Act) accredited process. See Part </w:t>
            </w:r>
            <w:r w:rsidR="00756740">
              <w:t>8</w:t>
            </w:r>
            <w:r w:rsidR="000C67D0" w:rsidRPr="00FD3035">
              <w:t xml:space="preserve"> </w:t>
            </w:r>
            <w:r w:rsidR="0091193A">
              <w:t xml:space="preserve">of this form </w:t>
            </w:r>
            <w:r w:rsidR="000C67D0" w:rsidRPr="00FD3035">
              <w:t>for more information.</w:t>
            </w:r>
          </w:p>
        </w:tc>
      </w:tr>
    </w:tbl>
    <w:p w14:paraId="48E1D5C4" w14:textId="3E95884B" w:rsidR="000C67D0" w:rsidRDefault="000C67D0" w:rsidP="008913AD">
      <w:pPr>
        <w:pStyle w:val="Heading3"/>
        <w:keepNext/>
      </w:pPr>
      <w:r>
        <w:t>5.</w:t>
      </w:r>
      <w:r w:rsidR="00B37BC8">
        <w:t>2</w:t>
      </w:r>
      <w:r>
        <w:t xml:space="preserve"> Size</w:t>
      </w:r>
    </w:p>
    <w:p w14:paraId="2FD4CB59" w14:textId="55BF75AE" w:rsidR="000C67D0" w:rsidRPr="000C67D0" w:rsidRDefault="000C67D0" w:rsidP="004C7818">
      <w:pPr>
        <w:pStyle w:val="ListParagraph"/>
        <w:numPr>
          <w:ilvl w:val="0"/>
          <w:numId w:val="7"/>
        </w:numPr>
      </w:pPr>
      <w:r w:rsidRPr="000C67D0">
        <w:t>If you propose to clear a patch(</w:t>
      </w:r>
      <w:r w:rsidR="0087308F">
        <w:t>e</w:t>
      </w:r>
      <w:r w:rsidRPr="000C67D0">
        <w:t>s) of vegetation, enter a hectare value for the total size of the area (mark number of trees as zero).</w:t>
      </w:r>
      <w:r w:rsidR="00887E6D">
        <w:t xml:space="preserve"> For example, </w:t>
      </w:r>
      <w:r w:rsidR="007A283D">
        <w:t>“</w:t>
      </w:r>
      <w:r w:rsidR="00887E6D">
        <w:t>clearing of 5 hectares</w:t>
      </w:r>
      <w:r w:rsidR="007A283D">
        <w:t>”</w:t>
      </w:r>
      <w:r w:rsidR="00887E6D">
        <w:t xml:space="preserve">. </w:t>
      </w:r>
    </w:p>
    <w:p w14:paraId="7383DE56" w14:textId="646E225F" w:rsidR="000C67D0" w:rsidRDefault="000C67D0" w:rsidP="004C7818">
      <w:pPr>
        <w:pStyle w:val="ListParagraph"/>
        <w:numPr>
          <w:ilvl w:val="0"/>
          <w:numId w:val="7"/>
        </w:numPr>
      </w:pPr>
      <w:r w:rsidRPr="000C67D0">
        <w:t xml:space="preserve">If you propose to </w:t>
      </w:r>
      <w:r w:rsidR="00887E6D">
        <w:t>clear</w:t>
      </w:r>
      <w:r w:rsidR="00887E6D" w:rsidRPr="000C67D0">
        <w:t xml:space="preserve"> </w:t>
      </w:r>
      <w:r w:rsidRPr="000C67D0">
        <w:t>only individual trees (i.e. the shrubs, grasses, groundcover plants will remain intact), provide the number of trees.</w:t>
      </w:r>
      <w:r w:rsidR="00887E6D">
        <w:t xml:space="preserve"> For example, </w:t>
      </w:r>
      <w:r w:rsidR="00ED3C85">
        <w:t>“</w:t>
      </w:r>
      <w:r w:rsidR="00887E6D">
        <w:t>clearing of 10 trees</w:t>
      </w:r>
      <w:r w:rsidR="00ED3C85">
        <w:t>”</w:t>
      </w:r>
      <w:r w:rsidR="00887E6D">
        <w:t>.</w:t>
      </w:r>
      <w:r w:rsidRPr="000C67D0">
        <w:t xml:space="preserve"> If any shrubs, grasses</w:t>
      </w:r>
      <w:r w:rsidR="002402BF">
        <w:t>,</w:t>
      </w:r>
      <w:r w:rsidR="00AF4D8D">
        <w:t xml:space="preserve"> and/or</w:t>
      </w:r>
      <w:r w:rsidRPr="000C67D0">
        <w:t xml:space="preserve"> groundcover plants </w:t>
      </w:r>
      <w:r w:rsidR="0087308F" w:rsidRPr="009953E0">
        <w:rPr>
          <w:b/>
          <w:bCs/>
        </w:rPr>
        <w:t>may</w:t>
      </w:r>
      <w:r w:rsidR="0087308F" w:rsidRPr="000C67D0">
        <w:t xml:space="preserve"> </w:t>
      </w:r>
      <w:r w:rsidRPr="000C67D0">
        <w:t>be damaged in the clearing process,</w:t>
      </w:r>
      <w:r w:rsidR="00015E18">
        <w:t xml:space="preserve"> </w:t>
      </w:r>
      <w:r w:rsidR="002512A2">
        <w:t xml:space="preserve">enter </w:t>
      </w:r>
      <w:r w:rsidRPr="000C67D0">
        <w:t>the total area</w:t>
      </w:r>
      <w:r w:rsidR="00283D42">
        <w:t xml:space="preserve"> only</w:t>
      </w:r>
      <w:r w:rsidRPr="000C67D0">
        <w:t>.</w:t>
      </w:r>
    </w:p>
    <w:p w14:paraId="312D5F7E" w14:textId="054DC487" w:rsidR="003E4490" w:rsidRPr="000C67D0" w:rsidRDefault="003E4490" w:rsidP="004C7818">
      <w:pPr>
        <w:pStyle w:val="ListParagraph"/>
        <w:numPr>
          <w:ilvl w:val="0"/>
          <w:numId w:val="7"/>
        </w:numPr>
      </w:pPr>
      <w:r w:rsidRPr="003E4490">
        <w:t xml:space="preserve">If you propose to clear an area of </w:t>
      </w:r>
      <w:r w:rsidR="005279B7">
        <w:t xml:space="preserve">native </w:t>
      </w:r>
      <w:r w:rsidRPr="003E4490">
        <w:t xml:space="preserve">vegetation within a larger footprint, enter the hectare value for the total size of the area </w:t>
      </w:r>
      <w:r w:rsidR="0004206B">
        <w:t>to be cleared</w:t>
      </w:r>
      <w:r w:rsidRPr="003E4490">
        <w:t xml:space="preserve"> (mark number of trees as zero) and the size of </w:t>
      </w:r>
      <w:r w:rsidR="00BC0F4D">
        <w:t xml:space="preserve">the </w:t>
      </w:r>
      <w:r w:rsidRPr="003E4490">
        <w:t xml:space="preserve">footprint. For example, </w:t>
      </w:r>
      <w:r w:rsidRPr="003E4490" w:rsidDel="00AF4D8D">
        <w:t>5</w:t>
      </w:r>
      <w:r w:rsidRPr="003E4490">
        <w:t xml:space="preserve"> hectares of clearing within a </w:t>
      </w:r>
      <w:r w:rsidR="0087308F" w:rsidRPr="003E4490">
        <w:t>10</w:t>
      </w:r>
      <w:r w:rsidR="0087308F">
        <w:t>-</w:t>
      </w:r>
      <w:r w:rsidRPr="003E4490">
        <w:t xml:space="preserve">hectare </w:t>
      </w:r>
      <w:r>
        <w:t>footprint</w:t>
      </w:r>
      <w:r w:rsidR="00756740">
        <w:t xml:space="preserve">. This option is only available for </w:t>
      </w:r>
      <w:r w:rsidR="00AF4D8D" w:rsidRPr="00073737">
        <w:t>p</w:t>
      </w:r>
      <w:r w:rsidRPr="00073737">
        <w:t>urpose permit</w:t>
      </w:r>
      <w:r w:rsidRPr="00FD3035">
        <w:rPr>
          <w:color w:val="4F81BD" w:themeColor="accent1"/>
        </w:rPr>
        <w:t xml:space="preserve"> </w:t>
      </w:r>
      <w:r>
        <w:t>applications.</w:t>
      </w:r>
    </w:p>
    <w:p w14:paraId="771D34D2" w14:textId="451F1300" w:rsidR="000C67D0" w:rsidRPr="000C67D0" w:rsidRDefault="000C67D0" w:rsidP="004C7818">
      <w:pPr>
        <w:pStyle w:val="ListParagraph"/>
        <w:numPr>
          <w:ilvl w:val="0"/>
          <w:numId w:val="7"/>
        </w:numPr>
      </w:pPr>
      <w:r w:rsidRPr="000C67D0">
        <w:t xml:space="preserve">Enter values for </w:t>
      </w:r>
      <w:r w:rsidR="0087308F" w:rsidRPr="009953E0">
        <w:rPr>
          <w:b/>
          <w:bCs/>
        </w:rPr>
        <w:t>both</w:t>
      </w:r>
      <w:r w:rsidR="0087308F" w:rsidRPr="000C67D0">
        <w:t xml:space="preserve"> </w:t>
      </w:r>
      <w:r w:rsidRPr="000C67D0">
        <w:t xml:space="preserve">number of trees and the size of the area </w:t>
      </w:r>
      <w:r w:rsidR="002512A2" w:rsidRPr="009953E0">
        <w:rPr>
          <w:b/>
          <w:bCs/>
        </w:rPr>
        <w:t>only if</w:t>
      </w:r>
      <w:r w:rsidRPr="000C67D0">
        <w:t xml:space="preserve"> you are clearing individual trees in one area </w:t>
      </w:r>
      <w:r w:rsidR="0087308F" w:rsidRPr="009953E0">
        <w:rPr>
          <w:b/>
          <w:bCs/>
        </w:rPr>
        <w:t>and</w:t>
      </w:r>
      <w:r w:rsidR="0087308F" w:rsidRPr="000C67D0">
        <w:t xml:space="preserve"> </w:t>
      </w:r>
      <w:r w:rsidRPr="000C67D0">
        <w:t>a patch of vegetation in a different area.</w:t>
      </w:r>
      <w:r w:rsidR="002C36C5">
        <w:t xml:space="preserve"> </w:t>
      </w:r>
    </w:p>
    <w:p w14:paraId="74694B1A" w14:textId="1FC642CF" w:rsidR="000C67D0" w:rsidRPr="000C67D0" w:rsidRDefault="000C67D0" w:rsidP="004C7818">
      <w:pPr>
        <w:pStyle w:val="ListParagraph"/>
        <w:numPr>
          <w:ilvl w:val="0"/>
          <w:numId w:val="3"/>
        </w:numPr>
        <w:rPr>
          <w:rFonts w:ascii="Helvetica" w:hAnsi="Helvetica"/>
          <w:szCs w:val="24"/>
        </w:rPr>
      </w:pPr>
      <w:r w:rsidRPr="000C67D0">
        <w:rPr>
          <w:rFonts w:ascii="Helvetica" w:hAnsi="Helvetica"/>
          <w:szCs w:val="24"/>
        </w:rPr>
        <w:t>Please note the following area conversions/calculations:</w:t>
      </w:r>
    </w:p>
    <w:tbl>
      <w:tblPr>
        <w:tblStyle w:val="TableGrid"/>
        <w:tblW w:w="977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3407"/>
        <w:gridCol w:w="1843"/>
        <w:gridCol w:w="3543"/>
        <w:gridCol w:w="142"/>
      </w:tblGrid>
      <w:tr w:rsidR="000C67D0" w14:paraId="7F1E4E13" w14:textId="77777777" w:rsidTr="00513193">
        <w:trPr>
          <w:gridBefore w:val="1"/>
          <w:gridAfter w:val="1"/>
          <w:wBefore w:w="841" w:type="dxa"/>
          <w:wAfter w:w="142" w:type="dxa"/>
        </w:trPr>
        <w:tc>
          <w:tcPr>
            <w:tcW w:w="3407" w:type="dxa"/>
            <w:vAlign w:val="center"/>
          </w:tcPr>
          <w:p w14:paraId="6D410C3E" w14:textId="41D956D1" w:rsidR="000C67D0" w:rsidRDefault="000C67D0" w:rsidP="000C67D0">
            <w:pPr>
              <w:rPr>
                <w:rFonts w:ascii="Arial" w:eastAsia="Frutiger LT Std 55 Roman" w:hAnsi="Arial" w:cs="Arial"/>
                <w:b/>
                <w:caps/>
                <w:sz w:val="28"/>
                <w:szCs w:val="28"/>
              </w:rPr>
            </w:pPr>
            <w:r w:rsidRPr="000C67D0">
              <w:rPr>
                <w:szCs w:val="24"/>
              </w:rPr>
              <w:t>1 hectare = 10,000 m</w:t>
            </w:r>
            <w:r w:rsidRPr="004F7AEC">
              <w:rPr>
                <w:szCs w:val="24"/>
                <w:vertAlign w:val="superscript"/>
              </w:rPr>
              <w:t>2</w:t>
            </w:r>
          </w:p>
        </w:tc>
        <w:tc>
          <w:tcPr>
            <w:tcW w:w="5386" w:type="dxa"/>
            <w:gridSpan w:val="2"/>
            <w:vAlign w:val="center"/>
          </w:tcPr>
          <w:p w14:paraId="737F8BAD" w14:textId="49E45E60" w:rsidR="000C67D0" w:rsidRDefault="000C67D0" w:rsidP="000C67D0">
            <w:pPr>
              <w:rPr>
                <w:rFonts w:ascii="Arial" w:eastAsia="Frutiger LT Std 55 Roman" w:hAnsi="Arial" w:cs="Arial"/>
                <w:b/>
                <w:caps/>
                <w:sz w:val="28"/>
                <w:szCs w:val="28"/>
              </w:rPr>
            </w:pPr>
            <w:r w:rsidRPr="000C67D0">
              <w:rPr>
                <w:szCs w:val="24"/>
              </w:rPr>
              <w:t>Area of circle = 3.14 x radius</w:t>
            </w:r>
            <w:r w:rsidRPr="009E6BF6">
              <w:rPr>
                <w:szCs w:val="24"/>
                <w:vertAlign w:val="superscript"/>
              </w:rPr>
              <w:t>2</w:t>
            </w:r>
          </w:p>
        </w:tc>
      </w:tr>
      <w:tr w:rsidR="000C67D0" w14:paraId="42C321DE" w14:textId="77777777" w:rsidTr="00513193">
        <w:trPr>
          <w:gridBefore w:val="1"/>
          <w:gridAfter w:val="1"/>
          <w:wBefore w:w="841" w:type="dxa"/>
          <w:wAfter w:w="142" w:type="dxa"/>
        </w:trPr>
        <w:tc>
          <w:tcPr>
            <w:tcW w:w="3407" w:type="dxa"/>
            <w:vAlign w:val="center"/>
          </w:tcPr>
          <w:p w14:paraId="2086F8E8" w14:textId="3BE5F746" w:rsidR="000C67D0" w:rsidRPr="000C67D0" w:rsidRDefault="000C67D0" w:rsidP="000C67D0">
            <w:pPr>
              <w:rPr>
                <w:szCs w:val="24"/>
              </w:rPr>
            </w:pPr>
            <w:r w:rsidRPr="000C67D0">
              <w:rPr>
                <w:szCs w:val="24"/>
              </w:rPr>
              <w:t>1 acre = 0.4 hectares/4,000 m</w:t>
            </w:r>
            <w:r w:rsidRPr="002535F9">
              <w:rPr>
                <w:szCs w:val="24"/>
                <w:vertAlign w:val="superscript"/>
              </w:rPr>
              <w:t>2</w:t>
            </w:r>
          </w:p>
        </w:tc>
        <w:tc>
          <w:tcPr>
            <w:tcW w:w="5386" w:type="dxa"/>
            <w:gridSpan w:val="2"/>
            <w:vAlign w:val="center"/>
          </w:tcPr>
          <w:p w14:paraId="7507AEA0" w14:textId="5C32F757" w:rsidR="000C67D0" w:rsidRPr="000C67D0" w:rsidRDefault="000C67D0" w:rsidP="000C67D0">
            <w:pPr>
              <w:rPr>
                <w:szCs w:val="24"/>
              </w:rPr>
            </w:pPr>
            <w:r w:rsidRPr="000C67D0">
              <w:rPr>
                <w:szCs w:val="24"/>
              </w:rPr>
              <w:t>Area of a rectangle = length x width</w:t>
            </w:r>
          </w:p>
        </w:tc>
      </w:tr>
      <w:tr w:rsidR="000C67D0" w14:paraId="5BA336C0" w14:textId="77777777" w:rsidTr="00513193">
        <w:trPr>
          <w:gridBefore w:val="1"/>
          <w:gridAfter w:val="1"/>
          <w:wBefore w:w="841" w:type="dxa"/>
          <w:wAfter w:w="142" w:type="dxa"/>
        </w:trPr>
        <w:tc>
          <w:tcPr>
            <w:tcW w:w="3407" w:type="dxa"/>
            <w:vAlign w:val="center"/>
          </w:tcPr>
          <w:p w14:paraId="39DB8747" w14:textId="4327EEAA" w:rsidR="000C67D0" w:rsidRDefault="000C67D0" w:rsidP="000C67D0">
            <w:pPr>
              <w:rPr>
                <w:szCs w:val="24"/>
              </w:rPr>
            </w:pPr>
            <w:r w:rsidRPr="000C67D0">
              <w:rPr>
                <w:szCs w:val="24"/>
              </w:rPr>
              <w:t>1 tree = 0.01 hectares/100 m</w:t>
            </w:r>
            <w:r w:rsidRPr="002535F9">
              <w:rPr>
                <w:szCs w:val="24"/>
                <w:vertAlign w:val="superscript"/>
              </w:rPr>
              <w:t>2</w:t>
            </w:r>
          </w:p>
          <w:p w14:paraId="58F90146" w14:textId="746DF84D" w:rsidR="006365DF" w:rsidRPr="006365DF" w:rsidRDefault="006365DF" w:rsidP="000C67D0">
            <w:pPr>
              <w:rPr>
                <w:sz w:val="16"/>
                <w:szCs w:val="16"/>
              </w:rPr>
            </w:pPr>
          </w:p>
        </w:tc>
        <w:tc>
          <w:tcPr>
            <w:tcW w:w="5386" w:type="dxa"/>
            <w:gridSpan w:val="2"/>
          </w:tcPr>
          <w:p w14:paraId="63B2C101" w14:textId="515A55FE" w:rsidR="000C67D0" w:rsidRPr="000C67D0" w:rsidRDefault="003532C0" w:rsidP="000C67D0">
            <w:pPr>
              <w:rPr>
                <w:szCs w:val="24"/>
              </w:rPr>
            </w:pPr>
            <w:r>
              <w:rPr>
                <w:szCs w:val="24"/>
              </w:rPr>
              <w:t>Area of a triangle = ½ length x perpendicular height</w:t>
            </w:r>
          </w:p>
        </w:tc>
      </w:tr>
      <w:tr w:rsidR="000C67D0" w14:paraId="4A1BD91B"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548C5" w14:textId="5D3BF559" w:rsidR="000C67D0" w:rsidRDefault="000C67D0" w:rsidP="0077756D">
            <w:pPr>
              <w:pStyle w:val="Heading2"/>
              <w:spacing w:before="180" w:after="180"/>
            </w:pPr>
            <w:r>
              <w:t xml:space="preserve">Total area of </w:t>
            </w:r>
            <w:r w:rsidR="00611D2A">
              <w:t>clearing proposed (hectares)</w:t>
            </w:r>
            <w:r w:rsidR="00C97145">
              <w:t xml:space="preserve"> </w:t>
            </w:r>
          </w:p>
        </w:tc>
        <w:tc>
          <w:tcPr>
            <w:tcW w:w="3685" w:type="dxa"/>
            <w:gridSpan w:val="2"/>
            <w:tcBorders>
              <w:top w:val="single" w:sz="4" w:space="0" w:color="auto"/>
              <w:left w:val="single" w:sz="4" w:space="0" w:color="auto"/>
              <w:bottom w:val="single" w:sz="4" w:space="0" w:color="auto"/>
              <w:right w:val="single" w:sz="4" w:space="0" w:color="auto"/>
            </w:tcBorders>
          </w:tcPr>
          <w:p w14:paraId="2FC59618" w14:textId="77777777" w:rsidR="000C67D0" w:rsidRPr="00611D2A" w:rsidRDefault="000C67D0" w:rsidP="0077756D">
            <w:pPr>
              <w:spacing w:before="180" w:after="180"/>
              <w:outlineLvl w:val="0"/>
              <w:rPr>
                <w:rFonts w:eastAsia="Frutiger LT Std 55 Roman" w:cs="Arial"/>
                <w:b/>
                <w:szCs w:val="24"/>
              </w:rPr>
            </w:pPr>
          </w:p>
        </w:tc>
      </w:tr>
      <w:tr w:rsidR="003E4490" w14:paraId="2D83BCC8"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31D415" w14:textId="55FF2DD1" w:rsidR="003E4490" w:rsidRDefault="003E4490" w:rsidP="0077756D">
            <w:pPr>
              <w:pStyle w:val="Heading2"/>
              <w:spacing w:before="180" w:after="180"/>
            </w:pPr>
            <w:r>
              <w:t>Footprint of clearing (hectares) (</w:t>
            </w:r>
            <w:r w:rsidR="00AF4D8D">
              <w:t>p</w:t>
            </w:r>
            <w:r>
              <w:t>urpose permit only)</w:t>
            </w:r>
          </w:p>
        </w:tc>
        <w:tc>
          <w:tcPr>
            <w:tcW w:w="3685" w:type="dxa"/>
            <w:gridSpan w:val="2"/>
            <w:tcBorders>
              <w:top w:val="single" w:sz="4" w:space="0" w:color="auto"/>
              <w:left w:val="single" w:sz="4" w:space="0" w:color="auto"/>
              <w:bottom w:val="single" w:sz="4" w:space="0" w:color="auto"/>
              <w:right w:val="single" w:sz="4" w:space="0" w:color="auto"/>
            </w:tcBorders>
          </w:tcPr>
          <w:p w14:paraId="10A1E2BA" w14:textId="77777777" w:rsidR="003E4490" w:rsidRPr="00611D2A" w:rsidRDefault="003E4490" w:rsidP="0077756D">
            <w:pPr>
              <w:spacing w:before="180" w:after="180"/>
              <w:outlineLvl w:val="0"/>
              <w:rPr>
                <w:rFonts w:eastAsia="Frutiger LT Std 55 Roman" w:cs="Arial"/>
                <w:b/>
                <w:szCs w:val="24"/>
              </w:rPr>
            </w:pPr>
          </w:p>
        </w:tc>
      </w:tr>
      <w:tr w:rsidR="000C67D0" w14:paraId="0E3796EE" w14:textId="77777777" w:rsidTr="003A17FE">
        <w:tc>
          <w:tcPr>
            <w:tcW w:w="6091"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4B81A" w14:textId="6B96E736" w:rsidR="000D1BB7" w:rsidRDefault="00611D2A" w:rsidP="000D1BB7">
            <w:pPr>
              <w:pStyle w:val="Heading2"/>
              <w:spacing w:before="180" w:after="180"/>
            </w:pPr>
            <w:r>
              <w:t xml:space="preserve">Number of individual trees to be </w:t>
            </w:r>
            <w:r w:rsidR="00014235" w:rsidRPr="00247A2D">
              <w:t>cleared</w:t>
            </w:r>
          </w:p>
        </w:tc>
        <w:tc>
          <w:tcPr>
            <w:tcW w:w="3685" w:type="dxa"/>
            <w:gridSpan w:val="2"/>
            <w:tcBorders>
              <w:top w:val="single" w:sz="4" w:space="0" w:color="auto"/>
              <w:left w:val="single" w:sz="4" w:space="0" w:color="auto"/>
              <w:bottom w:val="single" w:sz="4" w:space="0" w:color="auto"/>
              <w:right w:val="single" w:sz="4" w:space="0" w:color="auto"/>
            </w:tcBorders>
          </w:tcPr>
          <w:p w14:paraId="17F78860" w14:textId="524C6633" w:rsidR="000C67D0" w:rsidRPr="00611D2A" w:rsidRDefault="000C67D0" w:rsidP="0077756D">
            <w:pPr>
              <w:spacing w:before="180" w:after="180"/>
              <w:outlineLvl w:val="0"/>
              <w:rPr>
                <w:rFonts w:eastAsia="Frutiger LT Std 55 Roman" w:cs="Arial"/>
                <w:b/>
                <w:szCs w:val="24"/>
              </w:rPr>
            </w:pPr>
          </w:p>
        </w:tc>
      </w:tr>
    </w:tbl>
    <w:p w14:paraId="2A93F94C" w14:textId="0F4A3FA6" w:rsidR="00852F0B" w:rsidRDefault="00B172A6" w:rsidP="00852F0B">
      <w:r>
        <w:t xml:space="preserve">Note: </w:t>
      </w:r>
      <w:r w:rsidR="00AF4D8D">
        <w:t>Calculate t</w:t>
      </w:r>
      <w:r>
        <w:t>he area of a tree based on the area encompassed by the tree’s drip line</w:t>
      </w:r>
      <w:r w:rsidR="00BC0F4D">
        <w:t>;</w:t>
      </w:r>
      <w:r>
        <w:t xml:space="preserve"> that being the outermost circumference of the </w:t>
      </w:r>
      <w:r w:rsidR="00AF4D8D">
        <w:t xml:space="preserve">tree’s </w:t>
      </w:r>
      <w:r>
        <w:t>canopy.</w:t>
      </w:r>
    </w:p>
    <w:p w14:paraId="1CC07DED" w14:textId="7D9A71A7" w:rsidR="000C67D0" w:rsidRDefault="00611D2A" w:rsidP="008913AD">
      <w:pPr>
        <w:pStyle w:val="Heading3"/>
        <w:keepNext/>
        <w:spacing w:before="180" w:after="180"/>
      </w:pPr>
      <w:r>
        <w:lastRenderedPageBreak/>
        <w:t>5.</w:t>
      </w:r>
      <w:r w:rsidR="00B37BC8">
        <w:t>3</w:t>
      </w:r>
      <w:r>
        <w:t xml:space="preserve"> Purpose</w:t>
      </w:r>
    </w:p>
    <w:tbl>
      <w:tblPr>
        <w:tblStyle w:val="TableGrid"/>
        <w:tblW w:w="9776" w:type="dxa"/>
        <w:tblLook w:val="04A0" w:firstRow="1" w:lastRow="0" w:firstColumn="1" w:lastColumn="0" w:noHBand="0" w:noVBand="1"/>
      </w:tblPr>
      <w:tblGrid>
        <w:gridCol w:w="5382"/>
        <w:gridCol w:w="4394"/>
      </w:tblGrid>
      <w:tr w:rsidR="000A57B8" w14:paraId="4ACA9F91" w14:textId="63C16BD0" w:rsidTr="000A57B8">
        <w:tc>
          <w:tcPr>
            <w:tcW w:w="5382" w:type="dxa"/>
            <w:shd w:val="clear" w:color="auto" w:fill="F2F2F2" w:themeFill="background1" w:themeFillShade="F2"/>
          </w:tcPr>
          <w:p w14:paraId="7F762B5D" w14:textId="77777777" w:rsidR="000A57B8" w:rsidRDefault="000A57B8" w:rsidP="0077756D">
            <w:pPr>
              <w:pStyle w:val="Heading2"/>
              <w:spacing w:before="180" w:after="180"/>
            </w:pPr>
            <w:r>
              <w:t>Provide the reason for proposed clearing</w:t>
            </w:r>
            <w:r w:rsidR="00AF4D8D">
              <w:t xml:space="preserve"> </w:t>
            </w:r>
            <w:r w:rsidR="000B3497">
              <w:br/>
            </w:r>
            <w:r>
              <w:t>(e.g. road construction, grazing and pasture, hazard reduction, horticulture, timber harvesting etc.)</w:t>
            </w:r>
            <w:r w:rsidR="004024EB">
              <w:t xml:space="preserve">. </w:t>
            </w:r>
          </w:p>
          <w:p w14:paraId="2ACB15BE" w14:textId="21E7BC9E" w:rsidR="004024EB" w:rsidRPr="00611D2A" w:rsidRDefault="004024EB" w:rsidP="0077756D">
            <w:pPr>
              <w:pStyle w:val="Heading2"/>
              <w:spacing w:before="180" w:after="180"/>
            </w:pPr>
            <w:r w:rsidRPr="00247A2D">
              <w:t xml:space="preserve">If applicable, provide any additional project overview or explain in detail the activities on </w:t>
            </w:r>
            <w:r w:rsidR="00241B59" w:rsidRPr="00247A2D">
              <w:t xml:space="preserve">the </w:t>
            </w:r>
            <w:r w:rsidRPr="00247A2D">
              <w:t>property (e.g. provide context of work proposed and describe how clearing will contribute to overall work activities onsite etc.)</w:t>
            </w:r>
            <w:r w:rsidR="009F6B9D" w:rsidRPr="00247A2D">
              <w:t>.</w:t>
            </w:r>
          </w:p>
        </w:tc>
        <w:tc>
          <w:tcPr>
            <w:tcW w:w="4394" w:type="dxa"/>
          </w:tcPr>
          <w:p w14:paraId="4C0DDC56" w14:textId="77777777" w:rsidR="000A57B8" w:rsidRPr="00611D2A" w:rsidRDefault="000A57B8" w:rsidP="0077756D">
            <w:pPr>
              <w:pStyle w:val="Heading2"/>
              <w:spacing w:before="180" w:after="180"/>
              <w:rPr>
                <w:rFonts w:asciiTheme="minorHAnsi" w:hAnsiTheme="minorHAnsi"/>
                <w:szCs w:val="24"/>
              </w:rPr>
            </w:pPr>
          </w:p>
        </w:tc>
      </w:tr>
      <w:tr w:rsidR="000A57B8" w14:paraId="55AE2742" w14:textId="57A5CB12" w:rsidTr="000A57B8">
        <w:tc>
          <w:tcPr>
            <w:tcW w:w="5382" w:type="dxa"/>
            <w:shd w:val="clear" w:color="auto" w:fill="F2F2F2" w:themeFill="background1" w:themeFillShade="F2"/>
          </w:tcPr>
          <w:p w14:paraId="5A584CB9" w14:textId="0BCDD955" w:rsidR="000A57B8" w:rsidRDefault="000A57B8" w:rsidP="0077756D">
            <w:pPr>
              <w:pStyle w:val="Heading2"/>
              <w:spacing w:before="180" w:after="180"/>
            </w:pPr>
            <w:r>
              <w:t>Specify what the final land use will be after clearing</w:t>
            </w:r>
          </w:p>
        </w:tc>
        <w:tc>
          <w:tcPr>
            <w:tcW w:w="4394" w:type="dxa"/>
          </w:tcPr>
          <w:p w14:paraId="08844740" w14:textId="77777777" w:rsidR="000A57B8" w:rsidRPr="00611D2A" w:rsidRDefault="000A57B8" w:rsidP="0077756D">
            <w:pPr>
              <w:pStyle w:val="Heading2"/>
              <w:spacing w:before="180" w:after="180"/>
              <w:rPr>
                <w:rFonts w:asciiTheme="minorHAnsi" w:hAnsiTheme="minorHAnsi"/>
              </w:rPr>
            </w:pPr>
          </w:p>
        </w:tc>
      </w:tr>
    </w:tbl>
    <w:p w14:paraId="47471AC0" w14:textId="29071E70" w:rsidR="00611D2A" w:rsidRDefault="00611D2A" w:rsidP="008913AD">
      <w:pPr>
        <w:pStyle w:val="Heading3"/>
        <w:keepNext/>
      </w:pPr>
      <w:r>
        <w:t>5.</w:t>
      </w:r>
      <w:r w:rsidR="00B37BC8">
        <w:t>4</w:t>
      </w:r>
      <w:r>
        <w:t xml:space="preserve"> Method</w:t>
      </w:r>
    </w:p>
    <w:tbl>
      <w:tblPr>
        <w:tblStyle w:val="TableGrid"/>
        <w:tblW w:w="9776" w:type="dxa"/>
        <w:tblLook w:val="04A0" w:firstRow="1" w:lastRow="0" w:firstColumn="1" w:lastColumn="0" w:noHBand="0" w:noVBand="1"/>
      </w:tblPr>
      <w:tblGrid>
        <w:gridCol w:w="5382"/>
        <w:gridCol w:w="4394"/>
      </w:tblGrid>
      <w:tr w:rsidR="00611D2A" w14:paraId="0E144688" w14:textId="77777777" w:rsidTr="000E1BDF">
        <w:tc>
          <w:tcPr>
            <w:tcW w:w="5382" w:type="dxa"/>
            <w:shd w:val="clear" w:color="auto" w:fill="F2F2F2" w:themeFill="background1" w:themeFillShade="F2"/>
          </w:tcPr>
          <w:p w14:paraId="5E3A1D61" w14:textId="1282A287" w:rsidR="00611D2A" w:rsidRDefault="00611D2A" w:rsidP="00F7790D">
            <w:pPr>
              <w:pStyle w:val="Heading2"/>
              <w:spacing w:before="180" w:after="180"/>
            </w:pPr>
            <w:r>
              <w:t>Proposed method of clearing</w:t>
            </w:r>
            <w:r w:rsidR="00AF4D8D">
              <w:t xml:space="preserve"> </w:t>
            </w:r>
            <w:r w:rsidR="000B3497">
              <w:br/>
            </w:r>
            <w:r w:rsidR="00AF4D8D">
              <w:t>(</w:t>
            </w:r>
            <w:r>
              <w:t xml:space="preserve">i.e. </w:t>
            </w:r>
            <w:r w:rsidR="00B172A6">
              <w:t>b</w:t>
            </w:r>
            <w:r>
              <w:t>urning, cutting, draining, flooding</w:t>
            </w:r>
            <w:r w:rsidR="00321592">
              <w:t>,</w:t>
            </w:r>
            <w:r>
              <w:t xml:space="preserve"> grazing</w:t>
            </w:r>
            <w:r w:rsidR="00B172A6">
              <w:t xml:space="preserve">, </w:t>
            </w:r>
            <w:r w:rsidR="00D63A80">
              <w:t xml:space="preserve">mechanical clearing/bulldozing </w:t>
            </w:r>
            <w:r w:rsidR="00B172A6">
              <w:t xml:space="preserve">or other </w:t>
            </w:r>
            <w:r w:rsidR="00BC0F4D">
              <w:t xml:space="preserve">– </w:t>
            </w:r>
            <w:r w:rsidR="00B172A6">
              <w:t>specify)</w:t>
            </w:r>
          </w:p>
        </w:tc>
        <w:tc>
          <w:tcPr>
            <w:tcW w:w="4394" w:type="dxa"/>
          </w:tcPr>
          <w:p w14:paraId="76860254" w14:textId="77777777" w:rsidR="00611D2A" w:rsidRPr="00611D2A" w:rsidRDefault="00611D2A" w:rsidP="00F7790D">
            <w:pPr>
              <w:pStyle w:val="Heading2"/>
              <w:spacing w:before="180" w:after="180"/>
              <w:rPr>
                <w:rFonts w:asciiTheme="minorHAnsi" w:hAnsiTheme="minorHAnsi"/>
              </w:rPr>
            </w:pPr>
          </w:p>
        </w:tc>
      </w:tr>
    </w:tbl>
    <w:p w14:paraId="18FE2639" w14:textId="11277174" w:rsidR="00611D2A" w:rsidRDefault="47E0A08F" w:rsidP="008913AD">
      <w:pPr>
        <w:pStyle w:val="Heading3"/>
        <w:keepNext/>
      </w:pPr>
      <w:r>
        <w:t>5.</w:t>
      </w:r>
      <w:r w:rsidR="32F70A72">
        <w:t>5</w:t>
      </w:r>
      <w:r>
        <w:t xml:space="preserve"> Timeframe</w:t>
      </w:r>
    </w:p>
    <w:tbl>
      <w:tblPr>
        <w:tblStyle w:val="TableGrid"/>
        <w:tblW w:w="9776" w:type="dxa"/>
        <w:tblLook w:val="04A0" w:firstRow="1" w:lastRow="0" w:firstColumn="1" w:lastColumn="0" w:noHBand="0" w:noVBand="1"/>
      </w:tblPr>
      <w:tblGrid>
        <w:gridCol w:w="5382"/>
        <w:gridCol w:w="4394"/>
      </w:tblGrid>
      <w:tr w:rsidR="00523802" w14:paraId="49EBDEAC" w14:textId="77777777" w:rsidTr="367C83A3">
        <w:tc>
          <w:tcPr>
            <w:tcW w:w="5382" w:type="dxa"/>
            <w:shd w:val="clear" w:color="auto" w:fill="F2F2F2" w:themeFill="background1" w:themeFillShade="F2"/>
          </w:tcPr>
          <w:p w14:paraId="40A5E953" w14:textId="6E2B1619" w:rsidR="00523802" w:rsidRDefault="00523802" w:rsidP="00F7790D">
            <w:pPr>
              <w:pStyle w:val="Heading2"/>
              <w:spacing w:before="180" w:after="180"/>
            </w:pPr>
            <w:r>
              <w:t xml:space="preserve">Period within which </w:t>
            </w:r>
            <w:r w:rsidR="000B3497">
              <w:t xml:space="preserve">you propose to do the </w:t>
            </w:r>
            <w:r>
              <w:t>clearing</w:t>
            </w:r>
            <w:r w:rsidR="000B3497">
              <w:br/>
              <w:t>(</w:t>
            </w:r>
            <w:r w:rsidR="0077756D">
              <w:t>e.g.</w:t>
            </w:r>
            <w:r>
              <w:t xml:space="preserve"> 1/7/</w:t>
            </w:r>
            <w:r w:rsidR="000B3497">
              <w:t xml:space="preserve">2022 </w:t>
            </w:r>
            <w:r>
              <w:t>to 30/8/</w:t>
            </w:r>
            <w:r w:rsidR="000B3497">
              <w:t>2024)</w:t>
            </w:r>
          </w:p>
        </w:tc>
        <w:tc>
          <w:tcPr>
            <w:tcW w:w="4394" w:type="dxa"/>
          </w:tcPr>
          <w:p w14:paraId="544A7837" w14:textId="4AAEF901" w:rsidR="00523802" w:rsidRDefault="275E65F0" w:rsidP="00F7790D">
            <w:pPr>
              <w:pStyle w:val="Heading2"/>
              <w:spacing w:before="180" w:after="180"/>
            </w:pPr>
            <w:r>
              <w:t>Start date:</w:t>
            </w:r>
          </w:p>
          <w:p w14:paraId="37F4EB19" w14:textId="709B75F7" w:rsidR="00817AEE" w:rsidRDefault="00BD0BCA" w:rsidP="00F7790D">
            <w:pPr>
              <w:pStyle w:val="Heading2"/>
              <w:spacing w:before="180" w:after="180"/>
            </w:pPr>
            <w:r>
              <w:t xml:space="preserve">End date: </w:t>
            </w:r>
          </w:p>
        </w:tc>
      </w:tr>
    </w:tbl>
    <w:p w14:paraId="1DDA07E5" w14:textId="1EEDF035" w:rsidR="004538D8" w:rsidRDefault="004538D8" w:rsidP="004538D8">
      <w:r w:rsidRPr="002579FD">
        <w:t xml:space="preserve">Note: </w:t>
      </w:r>
      <w:r w:rsidR="00581F33" w:rsidRPr="002579FD">
        <w:t>The clearing referral</w:t>
      </w:r>
      <w:r w:rsidRPr="002579FD">
        <w:t xml:space="preserve"> process is not suitable for any clearing that is expected to </w:t>
      </w:r>
      <w:r w:rsidR="00AF4D8D">
        <w:t xml:space="preserve">take </w:t>
      </w:r>
      <w:r w:rsidRPr="002579FD">
        <w:t>longer than two years.</w:t>
      </w:r>
    </w:p>
    <w:p w14:paraId="6BAFF2BA" w14:textId="78114A40" w:rsidR="00B01836" w:rsidRDefault="00B01836" w:rsidP="00B01836">
      <w:pPr>
        <w:pStyle w:val="Heading3"/>
        <w:keepNext/>
      </w:pPr>
      <w:r w:rsidRPr="00973842">
        <w:t>5.6</w:t>
      </w:r>
      <w:r>
        <w:t xml:space="preserve"> </w:t>
      </w:r>
      <w:proofErr w:type="gramStart"/>
      <w:r>
        <w:t>Pre-application</w:t>
      </w:r>
      <w:proofErr w:type="gramEnd"/>
      <w:r>
        <w:t xml:space="preserve"> scoping </w:t>
      </w:r>
    </w:p>
    <w:p w14:paraId="57FFB11F" w14:textId="66620030" w:rsidR="00B01836" w:rsidRDefault="00B01836" w:rsidP="00A343F1">
      <w:pPr>
        <w:rPr>
          <w:b/>
        </w:rPr>
      </w:pPr>
      <w:r w:rsidRPr="3E3DC3B3">
        <w:t>Historic clearing of native vegetation in the Swan Coastal Pla</w:t>
      </w:r>
      <w:r w:rsidR="00494A8B">
        <w:t>i</w:t>
      </w:r>
      <w:r w:rsidRPr="3E3DC3B3">
        <w:t xml:space="preserve">n and Avon Wheatbelt </w:t>
      </w:r>
      <w:hyperlink r:id="rId13" w:history="1">
        <w:r w:rsidRPr="3E3DC3B3">
          <w:rPr>
            <w:rStyle w:val="Hyperlink"/>
            <w:rFonts w:eastAsiaTheme="minorEastAsia"/>
          </w:rPr>
          <w:t>Interim Biogeographic Regionalisation for Australia</w:t>
        </w:r>
      </w:hyperlink>
      <w:r w:rsidRPr="3E3DC3B3">
        <w:t xml:space="preserve"> (IBRA) bioregions has been extensive. DWER/</w:t>
      </w:r>
      <w:r w:rsidR="00A22841" w:rsidRPr="3E3DC3B3">
        <w:t>D</w:t>
      </w:r>
      <w:r w:rsidR="00A22841">
        <w:t>MPE</w:t>
      </w:r>
      <w:r w:rsidR="00A22841" w:rsidRPr="3E3DC3B3">
        <w:t xml:space="preserve"> </w:t>
      </w:r>
      <w:r w:rsidRPr="3E3DC3B3">
        <w:t xml:space="preserve">strongly recommends a pre-application meeting if you propose to clear native vegetation within these bioregions. </w:t>
      </w:r>
    </w:p>
    <w:tbl>
      <w:tblPr>
        <w:tblW w:w="9634" w:type="dxa"/>
        <w:tblCellMar>
          <w:left w:w="0" w:type="dxa"/>
          <w:right w:w="0" w:type="dxa"/>
        </w:tblCellMar>
        <w:tblLook w:val="04A0" w:firstRow="1" w:lastRow="0" w:firstColumn="1" w:lastColumn="0" w:noHBand="0" w:noVBand="1"/>
      </w:tblPr>
      <w:tblGrid>
        <w:gridCol w:w="2122"/>
        <w:gridCol w:w="7512"/>
      </w:tblGrid>
      <w:tr w:rsidR="00590AF0" w14:paraId="01781179" w14:textId="77777777" w:rsidTr="00590AF0">
        <w:tc>
          <w:tcPr>
            <w:tcW w:w="2122"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8E30827" w14:textId="747BDC92" w:rsidR="00590AF0" w:rsidRPr="00973842" w:rsidRDefault="00590AF0">
            <w:pPr>
              <w:pStyle w:val="Heading2"/>
              <w:spacing w:before="180" w:after="180"/>
              <w:rPr>
                <w:rFonts w:cs="Helvetica"/>
                <w:color w:val="404040"/>
                <w:szCs w:val="22"/>
              </w:rPr>
            </w:pPr>
            <w:r w:rsidRPr="00973842">
              <w:rPr>
                <w:rFonts w:cs="Helvetica"/>
                <w:color w:val="404040"/>
                <w:szCs w:val="22"/>
                <w:lang w:val="en-US"/>
              </w:rPr>
              <w:t>Do you propose to clear native vegetation within the Swan Coastal Pla</w:t>
            </w:r>
            <w:r w:rsidR="00494A8B" w:rsidRPr="00973842">
              <w:rPr>
                <w:rFonts w:cs="Helvetica"/>
                <w:color w:val="404040"/>
                <w:szCs w:val="22"/>
                <w:lang w:val="en-US"/>
              </w:rPr>
              <w:t>i</w:t>
            </w:r>
            <w:r w:rsidRPr="00973842">
              <w:rPr>
                <w:rFonts w:cs="Helvetica"/>
                <w:color w:val="404040"/>
                <w:szCs w:val="22"/>
                <w:lang w:val="en-US"/>
              </w:rPr>
              <w:t>n or Avon Wheatbelt bioregions?</w:t>
            </w:r>
          </w:p>
        </w:tc>
        <w:tc>
          <w:tcPr>
            <w:tcW w:w="751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BC9AE7" w14:textId="749FD0FC" w:rsidR="00590AF0" w:rsidRPr="00973842" w:rsidRDefault="00590AF0">
            <w:pPr>
              <w:pStyle w:val="Heading2"/>
              <w:spacing w:before="180" w:after="180"/>
              <w:rPr>
                <w:rFonts w:cs="Helvetica"/>
                <w:color w:val="404040"/>
                <w:szCs w:val="22"/>
              </w:rPr>
            </w:pPr>
            <w:proofErr w:type="gramStart"/>
            <w:r w:rsidRPr="00973842">
              <w:rPr>
                <w:rFonts w:ascii="MS Gothic" w:eastAsia="MS Gothic" w:hAnsi="MS Gothic" w:cs="Helvetica" w:hint="eastAsia"/>
                <w:color w:val="404040"/>
                <w:szCs w:val="22"/>
                <w:lang w:val="en-US"/>
              </w:rPr>
              <w:t>☐</w:t>
            </w:r>
            <w:r w:rsidR="00B1310E" w:rsidRPr="00973842">
              <w:rPr>
                <w:rFonts w:cs="Helvetica"/>
                <w:color w:val="404040"/>
                <w:szCs w:val="22"/>
                <w:lang w:val="en-US"/>
              </w:rPr>
              <w:t>  </w:t>
            </w:r>
            <w:r w:rsidRPr="00973842">
              <w:rPr>
                <w:rFonts w:cs="Helvetica"/>
                <w:color w:val="404040"/>
                <w:szCs w:val="22"/>
                <w:lang w:val="en-US"/>
              </w:rPr>
              <w:t>Yes</w:t>
            </w:r>
            <w:proofErr w:type="gramEnd"/>
            <w:r w:rsidRPr="00973842">
              <w:rPr>
                <w:rFonts w:cs="Helvetica"/>
                <w:color w:val="404040"/>
                <w:szCs w:val="22"/>
                <w:lang w:val="en-US"/>
              </w:rPr>
              <w:t xml:space="preserve"> – complete section below</w:t>
            </w:r>
          </w:p>
          <w:p w14:paraId="768F8ED8" w14:textId="58AE177D" w:rsidR="00590AF0" w:rsidRPr="00973842" w:rsidRDefault="00590AF0">
            <w:pPr>
              <w:pStyle w:val="Heading2"/>
              <w:spacing w:before="180" w:after="180"/>
              <w:rPr>
                <w:rFonts w:cs="Helvetica"/>
                <w:color w:val="404040"/>
                <w:szCs w:val="22"/>
              </w:rPr>
            </w:pPr>
            <w:r w:rsidRPr="00973842">
              <w:rPr>
                <w:rFonts w:cs="Helvetica"/>
                <w:color w:val="404040"/>
                <w:szCs w:val="22"/>
                <w:lang w:val="en-US"/>
              </w:rPr>
              <w:t>     </w:t>
            </w:r>
            <w:proofErr w:type="gramStart"/>
            <w:r w:rsidRPr="00973842">
              <w:rPr>
                <w:rFonts w:ascii="MS Gothic" w:eastAsia="MS Gothic" w:hAnsi="MS Gothic" w:cs="Helvetica" w:hint="eastAsia"/>
                <w:color w:val="404040"/>
                <w:szCs w:val="22"/>
                <w:lang w:val="en-US"/>
              </w:rPr>
              <w:t>☐</w:t>
            </w:r>
            <w:r w:rsidR="00B1310E" w:rsidRPr="00973842">
              <w:rPr>
                <w:rFonts w:cs="Helvetica"/>
                <w:color w:val="404040"/>
                <w:szCs w:val="22"/>
                <w:lang w:val="en-US"/>
              </w:rPr>
              <w:t>  </w:t>
            </w:r>
            <w:r w:rsidRPr="00973842">
              <w:rPr>
                <w:rFonts w:cs="Helvetica"/>
                <w:color w:val="404040"/>
                <w:szCs w:val="22"/>
                <w:lang w:val="en-US"/>
              </w:rPr>
              <w:t>I</w:t>
            </w:r>
            <w:proofErr w:type="gramEnd"/>
            <w:r w:rsidRPr="00973842">
              <w:rPr>
                <w:rFonts w:cs="Helvetica"/>
                <w:color w:val="404040"/>
                <w:szCs w:val="22"/>
                <w:lang w:val="en-US"/>
              </w:rPr>
              <w:t xml:space="preserve"> have had a pre-application meeting with DWER/</w:t>
            </w:r>
            <w:r w:rsidR="009D09BD" w:rsidRPr="00973842">
              <w:rPr>
                <w:rFonts w:cs="Helvetica"/>
                <w:color w:val="404040"/>
                <w:szCs w:val="22"/>
                <w:lang w:val="en-US"/>
              </w:rPr>
              <w:t>D</w:t>
            </w:r>
            <w:r w:rsidR="009D09BD">
              <w:rPr>
                <w:rFonts w:cs="Helvetica"/>
                <w:color w:val="404040"/>
                <w:szCs w:val="22"/>
                <w:lang w:val="en-US"/>
              </w:rPr>
              <w:t>MPE</w:t>
            </w:r>
            <w:r w:rsidR="009D09BD" w:rsidRPr="00973842">
              <w:rPr>
                <w:rFonts w:cs="Helvetica"/>
                <w:color w:val="404040"/>
                <w:szCs w:val="22"/>
                <w:lang w:val="en-US"/>
              </w:rPr>
              <w:t>         </w:t>
            </w:r>
          </w:p>
          <w:tbl>
            <w:tblPr>
              <w:tblW w:w="0" w:type="auto"/>
              <w:tblCellMar>
                <w:left w:w="0" w:type="dxa"/>
                <w:right w:w="0" w:type="dxa"/>
              </w:tblCellMar>
              <w:tblLook w:val="04A0" w:firstRow="1" w:lastRow="0" w:firstColumn="1" w:lastColumn="0" w:noHBand="0" w:noVBand="1"/>
            </w:tblPr>
            <w:tblGrid>
              <w:gridCol w:w="1877"/>
              <w:gridCol w:w="5242"/>
            </w:tblGrid>
            <w:tr w:rsidR="00590AF0" w:rsidRPr="00973842" w14:paraId="2E190DE7" w14:textId="77777777" w:rsidTr="009953E0">
              <w:trPr>
                <w:trHeight w:val="1134"/>
              </w:trPr>
              <w:tc>
                <w:tcPr>
                  <w:tcW w:w="18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C67E947" w14:textId="77777777" w:rsidR="00590AF0" w:rsidRPr="00973842" w:rsidRDefault="00590AF0">
                  <w:pPr>
                    <w:pStyle w:val="Heading2"/>
                    <w:spacing w:before="180" w:after="180"/>
                    <w:rPr>
                      <w:rFonts w:cs="Helvetica"/>
                      <w:color w:val="404040"/>
                      <w:szCs w:val="22"/>
                    </w:rPr>
                  </w:pPr>
                  <w:r w:rsidRPr="00973842">
                    <w:rPr>
                      <w:rFonts w:cs="Helvetica"/>
                      <w:color w:val="404040"/>
                      <w:szCs w:val="22"/>
                      <w:lang w:val="en-US"/>
                    </w:rPr>
                    <w:t>Insert date of meeting and officer name(s):</w:t>
                  </w:r>
                </w:p>
              </w:tc>
              <w:tc>
                <w:tcPr>
                  <w:tcW w:w="5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19EA47D" w14:textId="06F7B128" w:rsidR="00590AF0" w:rsidRPr="00973842" w:rsidRDefault="00590AF0" w:rsidP="00B1310E">
                  <w:pPr>
                    <w:pStyle w:val="Heading2"/>
                    <w:spacing w:before="180" w:after="180"/>
                    <w:rPr>
                      <w:rFonts w:cs="Helvetica"/>
                      <w:color w:val="404040"/>
                      <w:szCs w:val="22"/>
                    </w:rPr>
                  </w:pPr>
                </w:p>
              </w:tc>
            </w:tr>
          </w:tbl>
          <w:p w14:paraId="12371D21" w14:textId="29C7FF63" w:rsidR="00590AF0" w:rsidRPr="00973842" w:rsidRDefault="00590AF0" w:rsidP="00590AF0">
            <w:pPr>
              <w:pStyle w:val="Heading2"/>
              <w:spacing w:before="180" w:after="180"/>
              <w:ind w:left="318"/>
              <w:rPr>
                <w:rFonts w:cs="Helvetica"/>
                <w:color w:val="404040"/>
                <w:szCs w:val="22"/>
              </w:rPr>
            </w:pPr>
            <w:proofErr w:type="gramStart"/>
            <w:r w:rsidRPr="00973842">
              <w:rPr>
                <w:rFonts w:ascii="MS Gothic" w:eastAsia="MS Gothic" w:hAnsi="MS Gothic" w:cs="Helvetica" w:hint="eastAsia"/>
                <w:color w:val="404040"/>
                <w:szCs w:val="22"/>
                <w:lang w:val="en-US"/>
              </w:rPr>
              <w:t>☐</w:t>
            </w:r>
            <w:r w:rsidRPr="00973842">
              <w:rPr>
                <w:rFonts w:cs="Helvetica"/>
                <w:color w:val="404040"/>
                <w:szCs w:val="22"/>
                <w:lang w:val="en-US"/>
              </w:rPr>
              <w:t>  I</w:t>
            </w:r>
            <w:proofErr w:type="gramEnd"/>
            <w:r w:rsidRPr="00973842">
              <w:rPr>
                <w:rFonts w:cs="Helvetica"/>
                <w:color w:val="404040"/>
                <w:szCs w:val="22"/>
                <w:lang w:val="en-US"/>
              </w:rPr>
              <w:t xml:space="preserve"> have contacted DWER/</w:t>
            </w:r>
            <w:r w:rsidR="009D09BD" w:rsidRPr="00973842">
              <w:rPr>
                <w:rFonts w:cs="Helvetica"/>
                <w:color w:val="404040"/>
                <w:szCs w:val="22"/>
                <w:lang w:val="en-US"/>
              </w:rPr>
              <w:t>D</w:t>
            </w:r>
            <w:r w:rsidR="009D09BD">
              <w:rPr>
                <w:rFonts w:cs="Helvetica"/>
                <w:color w:val="404040"/>
                <w:szCs w:val="22"/>
                <w:lang w:val="en-US"/>
              </w:rPr>
              <w:t>MPE</w:t>
            </w:r>
            <w:r w:rsidR="009D09BD" w:rsidRPr="00973842">
              <w:rPr>
                <w:rFonts w:cs="Helvetica"/>
                <w:color w:val="404040"/>
                <w:szCs w:val="22"/>
                <w:lang w:val="en-US"/>
              </w:rPr>
              <w:t xml:space="preserve"> </w:t>
            </w:r>
            <w:r w:rsidRPr="00973842">
              <w:rPr>
                <w:rFonts w:cs="Helvetica"/>
                <w:color w:val="404040"/>
                <w:szCs w:val="22"/>
                <w:lang w:val="en-US"/>
              </w:rPr>
              <w:t>in relation to a pre-application     meeting and been advised that a meeting is unnecessary in this case.         </w:t>
            </w:r>
          </w:p>
          <w:tbl>
            <w:tblPr>
              <w:tblW w:w="0" w:type="auto"/>
              <w:tblCellMar>
                <w:left w:w="0" w:type="dxa"/>
                <w:right w:w="0" w:type="dxa"/>
              </w:tblCellMar>
              <w:tblLook w:val="04A0" w:firstRow="1" w:lastRow="0" w:firstColumn="1" w:lastColumn="0" w:noHBand="0" w:noVBand="1"/>
            </w:tblPr>
            <w:tblGrid>
              <w:gridCol w:w="1877"/>
              <w:gridCol w:w="5242"/>
            </w:tblGrid>
            <w:tr w:rsidR="00590AF0" w:rsidRPr="00973842" w14:paraId="14A4C068" w14:textId="77777777" w:rsidTr="009953E0">
              <w:trPr>
                <w:trHeight w:val="1134"/>
              </w:trPr>
              <w:tc>
                <w:tcPr>
                  <w:tcW w:w="18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7653608" w14:textId="77777777" w:rsidR="00590AF0" w:rsidRPr="00973842" w:rsidRDefault="00590AF0">
                  <w:pPr>
                    <w:pStyle w:val="NormalWeb"/>
                    <w:spacing w:before="0" w:beforeAutospacing="0" w:after="0" w:afterAutospacing="0"/>
                    <w:rPr>
                      <w:rFonts w:ascii="Helvetica" w:hAnsi="Helvetica" w:cs="Helvetica"/>
                      <w:color w:val="404040"/>
                      <w:sz w:val="22"/>
                      <w:szCs w:val="22"/>
                    </w:rPr>
                  </w:pPr>
                  <w:r w:rsidRPr="00973842">
                    <w:rPr>
                      <w:rFonts w:ascii="Helvetica" w:hAnsi="Helvetica" w:cs="Helvetica"/>
                      <w:color w:val="404040"/>
                      <w:sz w:val="22"/>
                      <w:szCs w:val="22"/>
                      <w:lang w:val="en-US"/>
                    </w:rPr>
                    <w:t>Insert date of conversation and officer name(s):</w:t>
                  </w:r>
                </w:p>
              </w:tc>
              <w:tc>
                <w:tcPr>
                  <w:tcW w:w="5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24AA44" w14:textId="7FE78A43" w:rsidR="00590AF0" w:rsidRPr="00973842" w:rsidRDefault="00590AF0" w:rsidP="00B1310E">
                  <w:pPr>
                    <w:pStyle w:val="Heading2"/>
                    <w:spacing w:before="180" w:after="180"/>
                    <w:rPr>
                      <w:rFonts w:cs="Helvetica"/>
                      <w:color w:val="404040"/>
                      <w:szCs w:val="22"/>
                    </w:rPr>
                  </w:pPr>
                </w:p>
              </w:tc>
            </w:tr>
          </w:tbl>
          <w:p w14:paraId="0F76171F" w14:textId="789D3ECB" w:rsidR="00590AF0" w:rsidRPr="00973842" w:rsidRDefault="00B1310E" w:rsidP="00F14FB1">
            <w:pPr>
              <w:pStyle w:val="Heading2"/>
              <w:spacing w:before="180" w:after="180"/>
              <w:ind w:left="318"/>
              <w:rPr>
                <w:rFonts w:cs="Helvetica"/>
                <w:color w:val="404040"/>
                <w:szCs w:val="22"/>
                <w:lang w:val="en-US"/>
              </w:rPr>
            </w:pPr>
            <w:r>
              <w:rPr>
                <w:rFonts w:ascii="MS Gothic" w:eastAsia="MS Gothic" w:hAnsi="MS Gothic" w:cs="Helvetica"/>
                <w:color w:val="404040"/>
                <w:szCs w:val="22"/>
                <w:lang w:val="en-US"/>
              </w:rPr>
              <w:br/>
            </w:r>
            <w:proofErr w:type="gramStart"/>
            <w:r w:rsidR="00590AF0" w:rsidRPr="00973842">
              <w:rPr>
                <w:rFonts w:ascii="MS Gothic" w:eastAsia="MS Gothic" w:hAnsi="MS Gothic" w:cs="Helvetica" w:hint="eastAsia"/>
                <w:color w:val="404040"/>
                <w:szCs w:val="22"/>
                <w:lang w:val="en-US"/>
              </w:rPr>
              <w:lastRenderedPageBreak/>
              <w:t>☐</w:t>
            </w:r>
            <w:r w:rsidRPr="00973842">
              <w:rPr>
                <w:rFonts w:cs="Helvetica"/>
                <w:color w:val="404040"/>
                <w:szCs w:val="22"/>
                <w:lang w:val="en-US"/>
              </w:rPr>
              <w:t>  </w:t>
            </w:r>
            <w:r w:rsidR="00590AF0" w:rsidRPr="00973842">
              <w:rPr>
                <w:rFonts w:cs="Helvetica"/>
                <w:color w:val="404040"/>
                <w:szCs w:val="22"/>
                <w:lang w:val="en-US"/>
              </w:rPr>
              <w:t>I</w:t>
            </w:r>
            <w:proofErr w:type="gramEnd"/>
            <w:r w:rsidR="00590AF0" w:rsidRPr="00973842">
              <w:rPr>
                <w:rFonts w:cs="Helvetica"/>
                <w:color w:val="404040"/>
                <w:szCs w:val="22"/>
                <w:lang w:val="en-US"/>
              </w:rPr>
              <w:t xml:space="preserve"> have not had a pre-application meeting with DWER/</w:t>
            </w:r>
            <w:r w:rsidR="009D09BD" w:rsidRPr="00973842">
              <w:rPr>
                <w:rFonts w:cs="Helvetica"/>
                <w:color w:val="404040"/>
                <w:szCs w:val="22"/>
                <w:lang w:val="en-US"/>
              </w:rPr>
              <w:t>D</w:t>
            </w:r>
            <w:r w:rsidR="009D09BD">
              <w:rPr>
                <w:rFonts w:cs="Helvetica"/>
                <w:color w:val="404040"/>
                <w:szCs w:val="22"/>
                <w:lang w:val="en-US"/>
              </w:rPr>
              <w:t>MPE</w:t>
            </w:r>
            <w:r w:rsidR="00590AF0" w:rsidRPr="00973842">
              <w:rPr>
                <w:rFonts w:cs="Helvetica"/>
                <w:color w:val="404040"/>
                <w:szCs w:val="22"/>
                <w:lang w:val="en-US"/>
              </w:rPr>
              <w:t>. I understand that this may increase the likelihood of requests for further information and/or delays in assessment.</w:t>
            </w:r>
          </w:p>
          <w:p w14:paraId="4061C2B9" w14:textId="77777777" w:rsidR="00590AF0" w:rsidRPr="00973842" w:rsidRDefault="00590AF0">
            <w:pPr>
              <w:pStyle w:val="Heading2"/>
              <w:spacing w:before="180" w:after="180"/>
              <w:rPr>
                <w:rFonts w:cs="Helvetica"/>
                <w:color w:val="404040"/>
                <w:szCs w:val="22"/>
              </w:rPr>
            </w:pPr>
            <w:proofErr w:type="gramStart"/>
            <w:r w:rsidRPr="00973842">
              <w:rPr>
                <w:rFonts w:ascii="MS Gothic" w:eastAsia="MS Gothic" w:hAnsi="MS Gothic" w:cs="Helvetica" w:hint="eastAsia"/>
                <w:color w:val="404040"/>
                <w:szCs w:val="22"/>
                <w:lang w:val="en-US"/>
              </w:rPr>
              <w:t>☐</w:t>
            </w:r>
            <w:r w:rsidRPr="00973842">
              <w:rPr>
                <w:rFonts w:cs="Helvetica"/>
                <w:color w:val="404040"/>
                <w:szCs w:val="22"/>
                <w:lang w:val="en-US"/>
              </w:rPr>
              <w:t>  No</w:t>
            </w:r>
            <w:proofErr w:type="gramEnd"/>
            <w:r w:rsidRPr="00973842">
              <w:rPr>
                <w:rFonts w:cs="Helvetica"/>
                <w:color w:val="404040"/>
                <w:szCs w:val="22"/>
                <w:lang w:val="en-US"/>
              </w:rPr>
              <w:t xml:space="preserve"> – proceed to next question.</w:t>
            </w:r>
          </w:p>
        </w:tc>
      </w:tr>
    </w:tbl>
    <w:p w14:paraId="0CEC98D6" w14:textId="77777777" w:rsidR="00B01836" w:rsidRDefault="00B01836" w:rsidP="004538D8"/>
    <w:p w14:paraId="635BE9B0" w14:textId="5CF8CB5A" w:rsidR="00736A9C" w:rsidRDefault="00736A9C" w:rsidP="00736A9C">
      <w:pPr>
        <w:pStyle w:val="Heading1"/>
        <w:keepNext/>
      </w:pPr>
      <w:r w:rsidRPr="00BF7A8D">
        <w:t>Part 6 –</w:t>
      </w:r>
      <w:r w:rsidR="00BF7A8D" w:rsidRPr="00BF7A8D">
        <w:t xml:space="preserve"> </w:t>
      </w:r>
      <w:r w:rsidRPr="00BF7A8D">
        <w:t xml:space="preserve">Mitigation </w:t>
      </w:r>
      <w:r w:rsidR="00B1310E">
        <w:t>h</w:t>
      </w:r>
      <w:r w:rsidR="00B1310E" w:rsidRPr="00BF7A8D">
        <w:t>ierarchy</w:t>
      </w:r>
      <w:r w:rsidR="00B1310E">
        <w:rPr>
          <w:strike/>
        </w:rPr>
        <w:t xml:space="preserve"> </w:t>
      </w:r>
    </w:p>
    <w:p w14:paraId="0C4F2577" w14:textId="3CA735EF" w:rsidR="009D0B35" w:rsidRDefault="00736A9C" w:rsidP="009D0B35">
      <w:pPr>
        <w:pStyle w:val="Heading3"/>
      </w:pPr>
      <w:r w:rsidRPr="00BF7A8D">
        <w:t>6.1</w:t>
      </w:r>
      <w:r>
        <w:t xml:space="preserve"> </w:t>
      </w:r>
      <w:r w:rsidR="000E7390">
        <w:t>Avoidance and m</w:t>
      </w:r>
      <w:r w:rsidR="009D0B35">
        <w:t>itigation</w:t>
      </w:r>
    </w:p>
    <w:p w14:paraId="3CBA16B6" w14:textId="7521315D" w:rsidR="006541C7" w:rsidRDefault="009D0B35" w:rsidP="009D0B35">
      <w:r>
        <w:t>E</w:t>
      </w:r>
      <w:r w:rsidRPr="005969A4">
        <w:t>xplain how you have</w:t>
      </w:r>
      <w:r w:rsidR="000B7827">
        <w:t>,</w:t>
      </w:r>
      <w:r w:rsidR="00591E40">
        <w:t xml:space="preserve"> or will</w:t>
      </w:r>
      <w:r w:rsidR="000B7827">
        <w:t>,</w:t>
      </w:r>
      <w:r w:rsidR="005E3FEF">
        <w:t xml:space="preserve"> </w:t>
      </w:r>
      <w:r w:rsidR="000B3497">
        <w:t>put</w:t>
      </w:r>
      <w:r w:rsidR="005E3FEF">
        <w:t xml:space="preserve"> avoidance and mitigation measures </w:t>
      </w:r>
      <w:r w:rsidR="000B3497">
        <w:t xml:space="preserve">in place </w:t>
      </w:r>
      <w:r w:rsidR="005E3FEF">
        <w:t>to eliminate</w:t>
      </w:r>
      <w:r w:rsidR="006541C7">
        <w:t>, reduce, or otherwise mitigate the need for and scale of the proposed clearing of native vegetation.</w:t>
      </w:r>
    </w:p>
    <w:p w14:paraId="322B2659" w14:textId="77777777" w:rsidR="006541C7" w:rsidRDefault="006541C7" w:rsidP="009D0B35">
      <w:r>
        <w:t>Attach supporting documents to substantiate your explanation.</w:t>
      </w:r>
    </w:p>
    <w:p w14:paraId="535D10B5" w14:textId="12EC17E9" w:rsidR="009D0B35" w:rsidRDefault="006541C7" w:rsidP="009D0B35">
      <w:r>
        <w:t>Your explanation should demonstrate you have</w:t>
      </w:r>
      <w:r w:rsidR="009D0B35" w:rsidRPr="005969A4">
        <w:t xml:space="preserve"> planned the project so that the least clearing possible is </w:t>
      </w:r>
      <w:r w:rsidR="00C61F2E">
        <w:t>to be undertaken</w:t>
      </w:r>
      <w:r w:rsidR="009D0B35" w:rsidRPr="005969A4">
        <w:t>.</w:t>
      </w:r>
      <w:r w:rsidR="00C61F2E">
        <w:t xml:space="preserve"> The following questions may </w:t>
      </w:r>
      <w:r w:rsidR="000B3497">
        <w:t xml:space="preserve">help </w:t>
      </w:r>
      <w:r w:rsidR="00C61F2E">
        <w:t>you</w:t>
      </w:r>
      <w:r w:rsidR="000B3497">
        <w:t xml:space="preserve"> </w:t>
      </w:r>
      <w:r w:rsidR="00C61F2E">
        <w:t>fram</w:t>
      </w:r>
      <w:r w:rsidR="000B3497">
        <w:t>e</w:t>
      </w:r>
      <w:r w:rsidR="00C61F2E">
        <w:t xml:space="preserve"> your explanation:</w:t>
      </w:r>
      <w:r w:rsidR="009D0B35" w:rsidRPr="005969A4">
        <w:t xml:space="preserve"> </w:t>
      </w:r>
      <w:r w:rsidR="009D0B35">
        <w:t xml:space="preserve"> </w:t>
      </w:r>
    </w:p>
    <w:p w14:paraId="03AB396D" w14:textId="4D7C8F86" w:rsidR="009D0B35" w:rsidRPr="00BF7A8D" w:rsidRDefault="00C61F2E" w:rsidP="004C7818">
      <w:pPr>
        <w:pStyle w:val="ListParagraph"/>
        <w:numPr>
          <w:ilvl w:val="0"/>
          <w:numId w:val="5"/>
        </w:numPr>
      </w:pPr>
      <w:r>
        <w:t>W</w:t>
      </w:r>
      <w:r w:rsidRPr="00E63298">
        <w:t xml:space="preserve">hy </w:t>
      </w:r>
      <w:r w:rsidR="00632781">
        <w:t xml:space="preserve">did </w:t>
      </w:r>
      <w:r w:rsidR="009D0B35" w:rsidRPr="00E63298">
        <w:t xml:space="preserve">you select this location and amount of </w:t>
      </w:r>
      <w:r w:rsidR="009D0B35" w:rsidRPr="00BF7A8D">
        <w:t>clearing?</w:t>
      </w:r>
    </w:p>
    <w:p w14:paraId="459BE106" w14:textId="0BF8B449" w:rsidR="007D1EDF" w:rsidRPr="00BF7A8D" w:rsidRDefault="007D1EDF" w:rsidP="004C7818">
      <w:pPr>
        <w:pStyle w:val="ListParagraph"/>
        <w:numPr>
          <w:ilvl w:val="0"/>
          <w:numId w:val="5"/>
        </w:numPr>
      </w:pPr>
      <w:r w:rsidRPr="00BF7A8D">
        <w:t>What alternatives to clearing – e.g. engineering solutions – did you consider?</w:t>
      </w:r>
      <w:r w:rsidR="72CA084F" w:rsidRPr="00BF7A8D">
        <w:t xml:space="preserve"> (</w:t>
      </w:r>
      <w:r w:rsidR="009166F3" w:rsidRPr="00BF7A8D">
        <w:t>A</w:t>
      </w:r>
      <w:r w:rsidR="72CA084F" w:rsidRPr="00BF7A8D">
        <w:t>ttach design drawings where applicable)</w:t>
      </w:r>
    </w:p>
    <w:p w14:paraId="13B644C1" w14:textId="2AE5C044" w:rsidR="009D0B35" w:rsidRPr="00E63298" w:rsidRDefault="00632781" w:rsidP="004C7818">
      <w:pPr>
        <w:pStyle w:val="ListParagraph"/>
        <w:numPr>
          <w:ilvl w:val="0"/>
          <w:numId w:val="5"/>
        </w:numPr>
      </w:pPr>
      <w:r>
        <w:t xml:space="preserve">What </w:t>
      </w:r>
      <w:r w:rsidR="009D0B35" w:rsidRPr="00E63298">
        <w:t>changes</w:t>
      </w:r>
      <w:r w:rsidR="007D1EDF">
        <w:t xml:space="preserve">, if any, </w:t>
      </w:r>
      <w:r w:rsidR="000B3497">
        <w:t>did</w:t>
      </w:r>
      <w:r w:rsidR="000B3497" w:rsidRPr="00E63298">
        <w:t xml:space="preserve"> </w:t>
      </w:r>
      <w:r w:rsidR="009D0B35" w:rsidRPr="00E63298">
        <w:t>you ma</w:t>
      </w:r>
      <w:r w:rsidR="000B3497">
        <w:t>ke</w:t>
      </w:r>
      <w:r w:rsidR="009D0B35" w:rsidRPr="00E63298">
        <w:t xml:space="preserve"> to the location or amount of clearing to reduce the impacts of the clearing</w:t>
      </w:r>
      <w:r w:rsidR="009D0B35">
        <w:t>?</w:t>
      </w:r>
    </w:p>
    <w:p w14:paraId="6BB5EA56" w14:textId="7806C06B" w:rsidR="009D0B35" w:rsidRPr="00E63298" w:rsidRDefault="000B3497" w:rsidP="009D0B35">
      <w:r>
        <w:t>Note:</w:t>
      </w:r>
      <w:r w:rsidR="009D0B35">
        <w:t xml:space="preserve"> </w:t>
      </w:r>
      <w:r>
        <w:t>I</w:t>
      </w:r>
      <w:r w:rsidR="009D0B35">
        <w:t xml:space="preserve">f you </w:t>
      </w:r>
      <w:r>
        <w:t xml:space="preserve">do </w:t>
      </w:r>
      <w:r w:rsidR="009D0B35">
        <w:t xml:space="preserve">not </w:t>
      </w:r>
      <w:r w:rsidR="007D1EDF">
        <w:t xml:space="preserve">demonstrate </w:t>
      </w:r>
      <w:r w:rsidR="009D0B35">
        <w:t>adequate efforts to avoid</w:t>
      </w:r>
      <w:r w:rsidR="00BD1957">
        <w:t xml:space="preserve"> and</w:t>
      </w:r>
      <w:r w:rsidR="009D0B35">
        <w:t xml:space="preserve"> mitigate clearing, </w:t>
      </w:r>
      <w:r w:rsidR="0024373C">
        <w:t>DWER/</w:t>
      </w:r>
      <w:r w:rsidR="0075471C">
        <w:t xml:space="preserve">DMPE </w:t>
      </w:r>
      <w:r w:rsidR="009D0B35">
        <w:t>will ask</w:t>
      </w:r>
      <w:r>
        <w:t xml:space="preserve"> you</w:t>
      </w:r>
      <w:r w:rsidR="009D0B35">
        <w:t xml:space="preserve"> to do so during the </w:t>
      </w:r>
      <w:r w:rsidR="00BD1957">
        <w:t xml:space="preserve">validation </w:t>
      </w:r>
      <w:r w:rsidR="009D0B35">
        <w:t xml:space="preserve">of this </w:t>
      </w:r>
      <w:r w:rsidR="0073084B">
        <w:t>application</w:t>
      </w:r>
      <w:r w:rsidR="009D0B35">
        <w:t>.</w:t>
      </w:r>
      <w:r w:rsidR="7DBD2477">
        <w:t xml:space="preserve"> Offsets will only be considered by DWER/</w:t>
      </w:r>
      <w:r w:rsidR="0075471C">
        <w:t xml:space="preserve">DMPE </w:t>
      </w:r>
      <w:r w:rsidR="00620F9E">
        <w:t xml:space="preserve">as a last resort, </w:t>
      </w:r>
      <w:r w:rsidR="7DBD2477">
        <w:t>once avoidance and minimisation measures have been clearly demonstrated.</w:t>
      </w:r>
    </w:p>
    <w:tbl>
      <w:tblPr>
        <w:tblStyle w:val="TableGrid"/>
        <w:tblW w:w="9776" w:type="dxa"/>
        <w:tblLook w:val="04A0" w:firstRow="1" w:lastRow="0" w:firstColumn="1" w:lastColumn="0" w:noHBand="0" w:noVBand="1"/>
      </w:tblPr>
      <w:tblGrid>
        <w:gridCol w:w="2122"/>
        <w:gridCol w:w="7654"/>
      </w:tblGrid>
      <w:tr w:rsidR="00FC77C9" w14:paraId="40891B44" w14:textId="77777777" w:rsidTr="003A17FE">
        <w:trPr>
          <w:trHeight w:val="1410"/>
        </w:trPr>
        <w:tc>
          <w:tcPr>
            <w:tcW w:w="2122" w:type="dxa"/>
            <w:shd w:val="clear" w:color="auto" w:fill="F2F2F2" w:themeFill="background1" w:themeFillShade="F2"/>
          </w:tcPr>
          <w:p w14:paraId="7D29089A" w14:textId="75CCF1BB" w:rsidR="00FC77C9" w:rsidRDefault="00CD5CBE" w:rsidP="00F7790D">
            <w:pPr>
              <w:pStyle w:val="Heading2"/>
              <w:spacing w:before="180" w:after="180"/>
            </w:pPr>
            <w:r>
              <w:t>Provide</w:t>
            </w:r>
            <w:r w:rsidR="00513193">
              <w:t xml:space="preserve"> the</w:t>
            </w:r>
            <w:r w:rsidR="007B369F">
              <w:t xml:space="preserve"> avoidance </w:t>
            </w:r>
            <w:r w:rsidR="00513193">
              <w:t>details</w:t>
            </w:r>
            <w:r w:rsidR="00C17D4D">
              <w:t xml:space="preserve"> </w:t>
            </w:r>
            <w:r w:rsidR="00C17D4D" w:rsidRPr="00BF7A8D">
              <w:t xml:space="preserve">(e.g. retention of vegetation on </w:t>
            </w:r>
            <w:r w:rsidR="007937AE" w:rsidRPr="00BF7A8D">
              <w:t>property</w:t>
            </w:r>
            <w:r w:rsidR="00C17D4D" w:rsidRPr="00BF7A8D">
              <w:t>)</w:t>
            </w:r>
          </w:p>
        </w:tc>
        <w:tc>
          <w:tcPr>
            <w:tcW w:w="7654" w:type="dxa"/>
          </w:tcPr>
          <w:p w14:paraId="3CEBE3A6" w14:textId="271C20F4" w:rsidR="00FC77C9" w:rsidRDefault="00FC77C9" w:rsidP="00F7790D">
            <w:pPr>
              <w:spacing w:before="180" w:after="180"/>
            </w:pPr>
          </w:p>
        </w:tc>
      </w:tr>
      <w:tr w:rsidR="006F6073" w14:paraId="03EB4ADA" w14:textId="77777777" w:rsidTr="003A17FE">
        <w:trPr>
          <w:trHeight w:val="1410"/>
        </w:trPr>
        <w:tc>
          <w:tcPr>
            <w:tcW w:w="2122" w:type="dxa"/>
            <w:shd w:val="clear" w:color="auto" w:fill="F2F2F2" w:themeFill="background1" w:themeFillShade="F2"/>
          </w:tcPr>
          <w:p w14:paraId="6D1007C7" w14:textId="04140D2D" w:rsidR="006F6073" w:rsidRDefault="006F6073" w:rsidP="00F7790D">
            <w:pPr>
              <w:pStyle w:val="Heading2"/>
              <w:spacing w:before="180" w:after="180"/>
            </w:pPr>
            <w:r w:rsidRPr="00BF7A8D">
              <w:t>Provide the mitigation details (e.g. management of weed spread</w:t>
            </w:r>
            <w:r w:rsidR="008B1704" w:rsidRPr="00BF7A8D">
              <w:t>, rehabilitation</w:t>
            </w:r>
            <w:r w:rsidRPr="00BF7A8D">
              <w:t>)</w:t>
            </w:r>
          </w:p>
        </w:tc>
        <w:tc>
          <w:tcPr>
            <w:tcW w:w="7654" w:type="dxa"/>
          </w:tcPr>
          <w:p w14:paraId="1B0758ED" w14:textId="77777777" w:rsidR="006F6073" w:rsidRDefault="006F6073" w:rsidP="00F7790D">
            <w:pPr>
              <w:spacing w:before="180" w:after="180"/>
            </w:pPr>
          </w:p>
        </w:tc>
      </w:tr>
    </w:tbl>
    <w:p w14:paraId="5E14789F" w14:textId="3EDE176D" w:rsidR="00736A9C" w:rsidRPr="00736A9C" w:rsidRDefault="00736A9C" w:rsidP="007B2D54">
      <w:pPr>
        <w:pStyle w:val="Heading3"/>
      </w:pPr>
      <w:r w:rsidRPr="00BF7A8D">
        <w:t>6.2 Offsets</w:t>
      </w:r>
    </w:p>
    <w:tbl>
      <w:tblPr>
        <w:tblStyle w:val="TableGrid"/>
        <w:tblW w:w="9634" w:type="dxa"/>
        <w:tblLook w:val="04A0" w:firstRow="1" w:lastRow="0" w:firstColumn="1" w:lastColumn="0" w:noHBand="0" w:noVBand="1"/>
      </w:tblPr>
      <w:tblGrid>
        <w:gridCol w:w="6516"/>
        <w:gridCol w:w="3118"/>
      </w:tblGrid>
      <w:tr w:rsidR="00523802" w14:paraId="65BBE154" w14:textId="77777777" w:rsidTr="003A17FE">
        <w:tc>
          <w:tcPr>
            <w:tcW w:w="6516" w:type="dxa"/>
            <w:shd w:val="clear" w:color="auto" w:fill="F2F2F2" w:themeFill="background1" w:themeFillShade="F2"/>
          </w:tcPr>
          <w:p w14:paraId="17AC7E36" w14:textId="243B6DFE" w:rsidR="00523802" w:rsidRDefault="00523802" w:rsidP="00F7790D">
            <w:pPr>
              <w:pStyle w:val="Heading2"/>
              <w:spacing w:before="180" w:after="180"/>
            </w:pPr>
            <w:r w:rsidRPr="00523802">
              <w:t xml:space="preserve">Do you want to submit a clearing offset </w:t>
            </w:r>
            <w:r w:rsidRPr="007D1ECF">
              <w:t>proposal</w:t>
            </w:r>
            <w:r w:rsidRPr="00523802">
              <w:t xml:space="preserve"> with your </w:t>
            </w:r>
            <w:r w:rsidR="008C5661">
              <w:t>form</w:t>
            </w:r>
            <w:r w:rsidRPr="00523802">
              <w:t xml:space="preserve">? </w:t>
            </w:r>
          </w:p>
        </w:tc>
        <w:tc>
          <w:tcPr>
            <w:tcW w:w="3118" w:type="dxa"/>
          </w:tcPr>
          <w:p w14:paraId="6824C58F" w14:textId="298564C5" w:rsidR="00523802" w:rsidRDefault="00EA7958" w:rsidP="00F7790D">
            <w:pPr>
              <w:pStyle w:val="Heading2"/>
              <w:spacing w:before="180" w:after="180"/>
            </w:pPr>
            <w:sdt>
              <w:sdtPr>
                <w:id w:val="-1317418718"/>
                <w14:checkbox>
                  <w14:checked w14:val="0"/>
                  <w14:checkedState w14:val="2612" w14:font="MS Gothic"/>
                  <w14:uncheckedState w14:val="2610" w14:font="MS Gothic"/>
                </w14:checkbox>
              </w:sdtPr>
              <w:sdtEndPr/>
              <w:sdtContent>
                <w:r w:rsidR="00523802" w:rsidRPr="00817AEE">
                  <w:rPr>
                    <w:rFonts w:ascii="Segoe UI Symbol" w:hAnsi="Segoe UI Symbol" w:cs="Segoe UI Symbol"/>
                  </w:rPr>
                  <w:t>☐</w:t>
                </w:r>
              </w:sdtContent>
            </w:sdt>
            <w:r w:rsidR="00523802" w:rsidRPr="00817AEE">
              <w:t xml:space="preserve">  Yes   </w:t>
            </w:r>
            <w:sdt>
              <w:sdtPr>
                <w:id w:val="1979343340"/>
                <w14:checkbox>
                  <w14:checked w14:val="0"/>
                  <w14:checkedState w14:val="2612" w14:font="MS Gothic"/>
                  <w14:uncheckedState w14:val="2610" w14:font="MS Gothic"/>
                </w14:checkbox>
              </w:sdtPr>
              <w:sdtEndPr/>
              <w:sdtContent>
                <w:r w:rsidR="00F03461" w:rsidRPr="00817AEE">
                  <w:rPr>
                    <w:rFonts w:ascii="Segoe UI Symbol" w:hAnsi="Segoe UI Symbol" w:cs="Segoe UI Symbol"/>
                  </w:rPr>
                  <w:t>☐</w:t>
                </w:r>
              </w:sdtContent>
            </w:sdt>
            <w:r w:rsidR="00F03461" w:rsidRPr="00817AEE">
              <w:t xml:space="preserve">  No</w:t>
            </w:r>
          </w:p>
        </w:tc>
      </w:tr>
      <w:tr w:rsidR="00523802" w14:paraId="04D9DDE0" w14:textId="77777777" w:rsidTr="003A17FE">
        <w:tc>
          <w:tcPr>
            <w:tcW w:w="6516" w:type="dxa"/>
            <w:shd w:val="clear" w:color="auto" w:fill="F2F2F2" w:themeFill="background1" w:themeFillShade="F2"/>
          </w:tcPr>
          <w:p w14:paraId="58853E02" w14:textId="713C1733" w:rsidR="00523802" w:rsidRPr="00523802" w:rsidRDefault="00523802" w:rsidP="00F7790D">
            <w:pPr>
              <w:pStyle w:val="Heading2"/>
              <w:spacing w:before="180" w:after="180"/>
            </w:pPr>
            <w:r>
              <w:t xml:space="preserve">If ‘Yes’ – </w:t>
            </w:r>
            <w:r w:rsidR="00C30695">
              <w:t>p</w:t>
            </w:r>
            <w:r>
              <w:t xml:space="preserve">lease </w:t>
            </w:r>
            <w:r w:rsidR="00316753" w:rsidRPr="00CF7E4F">
              <w:t>complete and</w:t>
            </w:r>
            <w:r w:rsidR="00316753">
              <w:t xml:space="preserve"> attach </w:t>
            </w:r>
            <w:r w:rsidR="00316753" w:rsidRPr="00680473">
              <w:t>Appendix A</w:t>
            </w:r>
            <w:r w:rsidR="0099063B" w:rsidRPr="00680473">
              <w:t xml:space="preserve"> of the</w:t>
            </w:r>
            <w:r w:rsidR="0099063B" w:rsidRPr="009953E0">
              <w:t xml:space="preserve"> </w:t>
            </w:r>
            <w:hyperlink r:id="rId14" w:history="1">
              <w:r w:rsidR="0099063B" w:rsidRPr="00F4483D">
                <w:rPr>
                  <w:rStyle w:val="Hyperlink"/>
                  <w:i/>
                </w:rPr>
                <w:t>Clearing of native vegetation offsets procedure</w:t>
              </w:r>
            </w:hyperlink>
            <w:r w:rsidR="0099063B">
              <w:rPr>
                <w:rStyle w:val="mat-checkbox-label"/>
                <w:i/>
              </w:rPr>
              <w:t xml:space="preserve"> </w:t>
            </w:r>
            <w:r w:rsidR="0099063B">
              <w:t xml:space="preserve">guideline </w:t>
            </w:r>
            <w:r w:rsidR="00316753">
              <w:t xml:space="preserve">as a supporting document for your </w:t>
            </w:r>
            <w:r w:rsidR="008C5661">
              <w:t>form</w:t>
            </w:r>
            <w:r w:rsidR="0099063B" w:rsidDel="001D1595">
              <w:t>.</w:t>
            </w:r>
          </w:p>
        </w:tc>
        <w:tc>
          <w:tcPr>
            <w:tcW w:w="3118" w:type="dxa"/>
          </w:tcPr>
          <w:p w14:paraId="0AA8B2A3" w14:textId="4B27BE40" w:rsidR="00523802" w:rsidRDefault="00EA7958" w:rsidP="00F7790D">
            <w:pPr>
              <w:pStyle w:val="Heading2"/>
              <w:spacing w:before="180" w:after="180"/>
            </w:pPr>
            <w:sdt>
              <w:sdtPr>
                <w:id w:val="-288200847"/>
                <w14:checkbox>
                  <w14:checked w14:val="0"/>
                  <w14:checkedState w14:val="2612" w14:font="MS Gothic"/>
                  <w14:uncheckedState w14:val="2610" w14:font="MS Gothic"/>
                </w14:checkbox>
              </w:sdtPr>
              <w:sdtEndPr/>
              <w:sdtContent>
                <w:r w:rsidR="00F0339C">
                  <w:rPr>
                    <w:rFonts w:ascii="MS Gothic" w:eastAsia="MS Gothic" w:hAnsi="MS Gothic" w:hint="eastAsia"/>
                  </w:rPr>
                  <w:t>☐</w:t>
                </w:r>
              </w:sdtContent>
            </w:sdt>
            <w:r w:rsidR="00523802" w:rsidRPr="00523802">
              <w:rPr>
                <w:rFonts w:cstheme="minorHAnsi"/>
                <w:sz w:val="20"/>
              </w:rPr>
              <w:t xml:space="preserve">  </w:t>
            </w:r>
            <w:r w:rsidR="00523802">
              <w:t>Appendix A attached</w:t>
            </w:r>
          </w:p>
        </w:tc>
      </w:tr>
    </w:tbl>
    <w:p w14:paraId="11CEC417" w14:textId="34C51EBB" w:rsidR="00523802" w:rsidRDefault="00523802" w:rsidP="008913AD">
      <w:pPr>
        <w:pStyle w:val="Heading1"/>
        <w:keepNext/>
      </w:pPr>
      <w:r>
        <w:lastRenderedPageBreak/>
        <w:t>Part 7 – Surveys for assessments (</w:t>
      </w:r>
      <w:r w:rsidR="00E814C2">
        <w:t>ISA</w:t>
      </w:r>
      <w:r>
        <w:t>)</w:t>
      </w:r>
    </w:p>
    <w:tbl>
      <w:tblPr>
        <w:tblStyle w:val="TableGrid"/>
        <w:tblW w:w="9634" w:type="dxa"/>
        <w:tblLook w:val="04A0" w:firstRow="1" w:lastRow="0" w:firstColumn="1" w:lastColumn="0" w:noHBand="0" w:noVBand="1"/>
      </w:tblPr>
      <w:tblGrid>
        <w:gridCol w:w="6374"/>
        <w:gridCol w:w="3260"/>
      </w:tblGrid>
      <w:tr w:rsidR="00523802" w14:paraId="2038A3A8" w14:textId="77777777" w:rsidTr="003A17FE">
        <w:tc>
          <w:tcPr>
            <w:tcW w:w="6374" w:type="dxa"/>
            <w:shd w:val="clear" w:color="auto" w:fill="F2F2F2" w:themeFill="background1" w:themeFillShade="F2"/>
          </w:tcPr>
          <w:p w14:paraId="7D1ADCB1" w14:textId="2D601D19" w:rsidR="00523802" w:rsidRDefault="00523802" w:rsidP="00F7790D">
            <w:pPr>
              <w:pStyle w:val="Heading2"/>
              <w:spacing w:before="180" w:after="180"/>
            </w:pPr>
            <w:r w:rsidRPr="00523802">
              <w:t xml:space="preserve">Do you want to submit </w:t>
            </w:r>
            <w:r>
              <w:t xml:space="preserve">marine or biodiversity surveys in support of your </w:t>
            </w:r>
            <w:r w:rsidR="00AA6469">
              <w:t>form</w:t>
            </w:r>
            <w:r>
              <w:t>?</w:t>
            </w:r>
            <w:r w:rsidRPr="00523802">
              <w:t xml:space="preserve"> </w:t>
            </w:r>
          </w:p>
        </w:tc>
        <w:tc>
          <w:tcPr>
            <w:tcW w:w="3260" w:type="dxa"/>
          </w:tcPr>
          <w:p w14:paraId="089D93B8" w14:textId="5E8F6017" w:rsidR="00523802" w:rsidRDefault="00EA7958" w:rsidP="00E75406">
            <w:pPr>
              <w:pStyle w:val="Heading2"/>
              <w:spacing w:before="180" w:after="180"/>
            </w:pPr>
            <w:sdt>
              <w:sdtPr>
                <w:id w:val="2084941286"/>
                <w14:checkbox>
                  <w14:checked w14:val="0"/>
                  <w14:checkedState w14:val="2612" w14:font="MS Gothic"/>
                  <w14:uncheckedState w14:val="2610" w14:font="MS Gothic"/>
                </w14:checkbox>
              </w:sdtPr>
              <w:sdtEndPr/>
              <w:sdtContent>
                <w:r w:rsidR="006C2B16">
                  <w:rPr>
                    <w:rFonts w:ascii="MS Gothic" w:eastAsia="MS Gothic" w:hAnsi="MS Gothic" w:hint="eastAsia"/>
                  </w:rPr>
                  <w:t>☐</w:t>
                </w:r>
              </w:sdtContent>
            </w:sdt>
            <w:r w:rsidR="00523802" w:rsidRPr="00E150F2">
              <w:t xml:space="preserve">  Yes</w:t>
            </w:r>
            <w:r w:rsidR="00E75406">
              <w:t xml:space="preserve"> </w:t>
            </w:r>
            <w:sdt>
              <w:sdtPr>
                <w:id w:val="-1089542850"/>
                <w14:checkbox>
                  <w14:checked w14:val="0"/>
                  <w14:checkedState w14:val="2612" w14:font="MS Gothic"/>
                  <w14:uncheckedState w14:val="2610" w14:font="MS Gothic"/>
                </w14:checkbox>
              </w:sdtPr>
              <w:sdtEndPr/>
              <w:sdtContent>
                <w:r w:rsidR="00523802" w:rsidRPr="00E150F2">
                  <w:rPr>
                    <w:rFonts w:ascii="Segoe UI Symbol" w:hAnsi="Segoe UI Symbol" w:cs="Segoe UI Symbol"/>
                  </w:rPr>
                  <w:t>☐</w:t>
                </w:r>
              </w:sdtContent>
            </w:sdt>
            <w:r w:rsidR="00523802" w:rsidRPr="00E150F2">
              <w:t xml:space="preserve">  No – </w:t>
            </w:r>
            <w:r w:rsidR="002A03A6">
              <w:t>s</w:t>
            </w:r>
            <w:r w:rsidR="00523802" w:rsidRPr="00E150F2">
              <w:t xml:space="preserve">kip </w:t>
            </w:r>
            <w:r w:rsidR="00523802" w:rsidRPr="00FB0AF4">
              <w:t xml:space="preserve">to Part </w:t>
            </w:r>
            <w:r w:rsidR="00FB0AF4" w:rsidRPr="00FB0AF4">
              <w:t>8</w:t>
            </w:r>
          </w:p>
        </w:tc>
      </w:tr>
    </w:tbl>
    <w:p w14:paraId="3F4C1BC0" w14:textId="7F451D5F" w:rsidR="00F16526" w:rsidRPr="00CF6394" w:rsidRDefault="00F16526" w:rsidP="008913AD">
      <w:pPr>
        <w:pStyle w:val="Heading2"/>
        <w:keepNext/>
        <w:rPr>
          <w:b/>
          <w:bCs/>
        </w:rPr>
      </w:pPr>
      <w:r>
        <w:rPr>
          <w:b/>
          <w:bCs/>
        </w:rPr>
        <w:t xml:space="preserve">7.1 </w:t>
      </w:r>
      <w:r w:rsidRPr="00CF6394">
        <w:rPr>
          <w:b/>
          <w:bCs/>
        </w:rPr>
        <w:t xml:space="preserve">Biodiversity </w:t>
      </w:r>
      <w:r w:rsidR="00393893">
        <w:rPr>
          <w:b/>
          <w:bCs/>
        </w:rPr>
        <w:t xml:space="preserve">and Marine </w:t>
      </w:r>
      <w:r w:rsidRPr="00CF6394">
        <w:rPr>
          <w:b/>
          <w:bCs/>
        </w:rPr>
        <w:t>surveys</w:t>
      </w:r>
    </w:p>
    <w:p w14:paraId="71E49D6C" w14:textId="11267589" w:rsidR="000803B4" w:rsidRPr="00E54A68" w:rsidRDefault="00BC0F4D" w:rsidP="00E54A68">
      <w:pPr>
        <w:jc w:val="both"/>
      </w:pPr>
      <w:r>
        <w:t>If you want to submit any b</w:t>
      </w:r>
      <w:r w:rsidR="00F16526">
        <w:t>iodiversity</w:t>
      </w:r>
      <w:r w:rsidR="00393893">
        <w:t xml:space="preserve"> or marine</w:t>
      </w:r>
      <w:r w:rsidR="00F16526">
        <w:t xml:space="preserve"> surveys to support this </w:t>
      </w:r>
      <w:r w:rsidR="00AA6469">
        <w:t>form</w:t>
      </w:r>
      <w:r>
        <w:t xml:space="preserve">, </w:t>
      </w:r>
      <w:r w:rsidR="009E495F">
        <w:t xml:space="preserve">you must </w:t>
      </w:r>
      <w:r w:rsidR="0040400F">
        <w:t xml:space="preserve">submit them via Environment Online and </w:t>
      </w:r>
      <w:r w:rsidR="009E495F">
        <w:t>follow</w:t>
      </w:r>
      <w:r w:rsidR="00374B68">
        <w:t xml:space="preserve"> </w:t>
      </w:r>
      <w:r w:rsidR="003A56B6">
        <w:t xml:space="preserve">the </w:t>
      </w:r>
      <w:r w:rsidR="00442AD3" w:rsidRPr="1378168C">
        <w:rPr>
          <w:b/>
          <w:bCs/>
        </w:rPr>
        <w:t>Procedure</w:t>
      </w:r>
      <w:r w:rsidR="00FF54EE" w:rsidRPr="00E54A68">
        <w:rPr>
          <w:b/>
          <w:bCs/>
        </w:rPr>
        <w:t xml:space="preserve"> </w:t>
      </w:r>
      <w:r w:rsidR="003A56B6" w:rsidRPr="00E54A68">
        <w:rPr>
          <w:b/>
          <w:bCs/>
        </w:rPr>
        <w:t>-</w:t>
      </w:r>
      <w:r w:rsidR="000803B4" w:rsidRPr="00E54A68">
        <w:rPr>
          <w:b/>
          <w:bCs/>
        </w:rPr>
        <w:t xml:space="preserve"> </w:t>
      </w:r>
      <w:r w:rsidR="2528EEE9" w:rsidRPr="1378168C">
        <w:rPr>
          <w:b/>
          <w:bCs/>
        </w:rPr>
        <w:t xml:space="preserve"> – Preparing Data Packages for the</w:t>
      </w:r>
      <w:r w:rsidR="000803B4" w:rsidRPr="1378168C">
        <w:rPr>
          <w:b/>
        </w:rPr>
        <w:t xml:space="preserve"> </w:t>
      </w:r>
      <w:r w:rsidR="000803B4" w:rsidRPr="003A56B6">
        <w:rPr>
          <w:b/>
          <w:bCs/>
        </w:rPr>
        <w:t>Index</w:t>
      </w:r>
      <w:r w:rsidR="000803B4" w:rsidRPr="000803B4">
        <w:rPr>
          <w:b/>
          <w:bCs/>
        </w:rPr>
        <w:t xml:space="preserve"> of Surveys for Assessments (ISA)</w:t>
      </w:r>
      <w:r w:rsidR="000803B4">
        <w:rPr>
          <w:b/>
          <w:bCs/>
        </w:rPr>
        <w:t xml:space="preserve"> </w:t>
      </w:r>
      <w:r w:rsidR="000803B4" w:rsidRPr="00E54A68">
        <w:t xml:space="preserve">at </w:t>
      </w:r>
      <w:hyperlink r:id="rId15" w:anchor="/" w:history="1">
        <w:r w:rsidR="000803B4" w:rsidRPr="00E54A68">
          <w:rPr>
            <w:rStyle w:val="Hyperlink"/>
          </w:rPr>
          <w:t>https://environmentonline.dwer.wa.gov.au/article/?code=KA-00081#/</w:t>
        </w:r>
      </w:hyperlink>
      <w:r w:rsidR="000803B4" w:rsidRPr="00E54A68">
        <w:t xml:space="preserve"> </w:t>
      </w:r>
      <w:r w:rsidR="00A80E02">
        <w:t xml:space="preserve">and </w:t>
      </w:r>
      <w:hyperlink r:id="rId16" w:history="1">
        <w:r w:rsidR="00BD3035" w:rsidRPr="00F51F38">
          <w:rPr>
            <w:rStyle w:val="Hyperlink"/>
          </w:rPr>
          <w:t>https://environmentonline.dwer.wa.gov.au/article/?code=KA-00098</w:t>
        </w:r>
      </w:hyperlink>
      <w:r w:rsidR="00BD3035">
        <w:t xml:space="preserve">. </w:t>
      </w:r>
    </w:p>
    <w:p w14:paraId="032A3D56" w14:textId="3BD71B8B" w:rsidR="00FD3B94" w:rsidRDefault="00E674DC" w:rsidP="00F16526">
      <w:r>
        <w:t>I</w:t>
      </w:r>
      <w:r w:rsidR="00F16526">
        <w:t xml:space="preserve">f </w:t>
      </w:r>
      <w:r w:rsidR="00BC0F4D">
        <w:t xml:space="preserve">you do not meet the ISA </w:t>
      </w:r>
      <w:r w:rsidR="00F16526">
        <w:t>requirements, DWER/</w:t>
      </w:r>
      <w:r w:rsidR="0075471C" w:rsidRPr="0074601F">
        <w:t>D</w:t>
      </w:r>
      <w:r w:rsidR="0075471C">
        <w:t>MPE</w:t>
      </w:r>
      <w:r w:rsidR="0075471C" w:rsidRPr="0074601F">
        <w:t xml:space="preserve"> </w:t>
      </w:r>
      <w:r w:rsidR="00F0339C" w:rsidRPr="0074601F">
        <w:t>will</w:t>
      </w:r>
      <w:r w:rsidR="00F0339C">
        <w:t xml:space="preserve"> </w:t>
      </w:r>
      <w:r w:rsidR="00433777" w:rsidRPr="3E3DC3B3">
        <w:t xml:space="preserve">decline/return </w:t>
      </w:r>
      <w:r w:rsidR="00BC0F4D">
        <w:t>your</w:t>
      </w:r>
      <w:r w:rsidR="00F16526">
        <w:t xml:space="preserve"> </w:t>
      </w:r>
      <w:r w:rsidR="00AA6469">
        <w:t>form</w:t>
      </w:r>
      <w:r w:rsidR="00BC0F4D">
        <w:t>.</w:t>
      </w:r>
    </w:p>
    <w:p w14:paraId="3DD660D8" w14:textId="6E247717" w:rsidR="00F16526" w:rsidRDefault="00F16526" w:rsidP="00E54A68">
      <w:pPr>
        <w:jc w:val="both"/>
      </w:pPr>
      <w:r>
        <w:t>Please provide the ISA number(s) in the space provided</w:t>
      </w:r>
      <w:r w:rsidR="00FE6D8D">
        <w:t xml:space="preserve">. </w:t>
      </w:r>
      <w:r>
        <w:t xml:space="preserve">Please note </w:t>
      </w:r>
      <w:r w:rsidR="009E495F">
        <w:t>DWER</w:t>
      </w:r>
      <w:r w:rsidR="00EB2137">
        <w:t>/</w:t>
      </w:r>
      <w:r w:rsidR="0075471C">
        <w:t xml:space="preserve">DMPE </w:t>
      </w:r>
      <w:r w:rsidR="009E495F">
        <w:t xml:space="preserve">will suspend </w:t>
      </w:r>
      <w:r>
        <w:t xml:space="preserve">the assessment timeframes for your </w:t>
      </w:r>
      <w:r w:rsidR="00CF4947">
        <w:t xml:space="preserve">application </w:t>
      </w:r>
      <w:r>
        <w:t xml:space="preserve">until </w:t>
      </w:r>
      <w:r w:rsidR="00FE6D8D">
        <w:t xml:space="preserve">the biodiversity </w:t>
      </w:r>
      <w:r w:rsidR="00850673">
        <w:t xml:space="preserve">or marine </w:t>
      </w:r>
      <w:r w:rsidR="00FE6D8D">
        <w:t>surveys are accepted by ISA</w:t>
      </w:r>
      <w:r>
        <w:t>.</w:t>
      </w:r>
    </w:p>
    <w:tbl>
      <w:tblPr>
        <w:tblStyle w:val="TableGrid"/>
        <w:tblW w:w="9634" w:type="dxa"/>
        <w:tblLook w:val="04A0" w:firstRow="1" w:lastRow="0" w:firstColumn="1" w:lastColumn="0" w:noHBand="0" w:noVBand="1"/>
      </w:tblPr>
      <w:tblGrid>
        <w:gridCol w:w="6374"/>
        <w:gridCol w:w="3260"/>
      </w:tblGrid>
      <w:tr w:rsidR="00523802" w14:paraId="47D2440B" w14:textId="77777777" w:rsidTr="00E54A68">
        <w:trPr>
          <w:trHeight w:val="989"/>
        </w:trPr>
        <w:tc>
          <w:tcPr>
            <w:tcW w:w="6374" w:type="dxa"/>
            <w:shd w:val="clear" w:color="auto" w:fill="F2F2F2" w:themeFill="background1" w:themeFillShade="F2"/>
          </w:tcPr>
          <w:p w14:paraId="37EB2525" w14:textId="07F993F0" w:rsidR="00523802" w:rsidRPr="00E150F2" w:rsidRDefault="00CF6394" w:rsidP="00F7790D">
            <w:pPr>
              <w:pStyle w:val="Heading2"/>
              <w:spacing w:before="180" w:after="180"/>
            </w:pPr>
            <w:r w:rsidRPr="00E150F2">
              <w:t xml:space="preserve">Have </w:t>
            </w:r>
            <w:r w:rsidR="009E495F">
              <w:t xml:space="preserve">you submitted </w:t>
            </w:r>
            <w:r w:rsidRPr="00E150F2">
              <w:t xml:space="preserve">all </w:t>
            </w:r>
            <w:r w:rsidR="009E495F">
              <w:t xml:space="preserve">the </w:t>
            </w:r>
            <w:r w:rsidRPr="00E150F2">
              <w:t xml:space="preserve">biodiversity surveys that support this </w:t>
            </w:r>
            <w:r w:rsidR="00220868">
              <w:t>form</w:t>
            </w:r>
            <w:r w:rsidRPr="00E150F2">
              <w:t xml:space="preserve"> </w:t>
            </w:r>
            <w:r w:rsidRPr="00E150F2" w:rsidDel="00E674DC">
              <w:t xml:space="preserve">to the </w:t>
            </w:r>
            <w:hyperlink r:id="rId17" w:anchor="/" w:history="1">
              <w:r w:rsidRPr="00B1310E" w:rsidDel="00E674DC">
                <w:rPr>
                  <w:rStyle w:val="Hyperlink"/>
                  <w:lang w:val="en-US"/>
                </w:rPr>
                <w:t>Index of Surveys for Assessment</w:t>
              </w:r>
            </w:hyperlink>
            <w:r w:rsidR="00EA5FB0">
              <w:t xml:space="preserve"> </w:t>
            </w:r>
            <w:r w:rsidR="00E674DC">
              <w:t>via Environment Online</w:t>
            </w:r>
            <w:r w:rsidRPr="00E150F2">
              <w:t>?</w:t>
            </w:r>
          </w:p>
        </w:tc>
        <w:tc>
          <w:tcPr>
            <w:tcW w:w="3260" w:type="dxa"/>
          </w:tcPr>
          <w:p w14:paraId="0FAE5130" w14:textId="77777777" w:rsidR="00CF6394" w:rsidRDefault="00EA7958" w:rsidP="00F7790D">
            <w:pPr>
              <w:pStyle w:val="Heading2"/>
              <w:spacing w:before="180" w:after="180"/>
            </w:pPr>
            <w:sdt>
              <w:sdtPr>
                <w:id w:val="-183371206"/>
                <w14:checkbox>
                  <w14:checked w14:val="0"/>
                  <w14:checkedState w14:val="2612" w14:font="MS Gothic"/>
                  <w14:uncheckedState w14:val="2610" w14:font="MS Gothic"/>
                </w14:checkbox>
              </w:sdtPr>
              <w:sdtEndPr/>
              <w:sdtContent>
                <w:r w:rsidR="00523802" w:rsidRPr="00523802">
                  <w:rPr>
                    <w:rFonts w:ascii="MS Gothic" w:eastAsia="MS Gothic" w:hAnsi="MS Gothic" w:hint="eastAsia"/>
                  </w:rPr>
                  <w:t>☐</w:t>
                </w:r>
              </w:sdtContent>
            </w:sdt>
            <w:r w:rsidR="00523802" w:rsidRPr="00523802">
              <w:rPr>
                <w:rFonts w:cstheme="minorHAnsi"/>
                <w:sz w:val="20"/>
              </w:rPr>
              <w:t xml:space="preserve">  </w:t>
            </w:r>
            <w:r w:rsidR="00F54D63">
              <w:t>Yes</w:t>
            </w:r>
          </w:p>
          <w:p w14:paraId="52FCD05C" w14:textId="5CAC492A" w:rsidR="00CF6394" w:rsidRPr="00C30F1C" w:rsidRDefault="00EA7958" w:rsidP="00F7790D">
            <w:pPr>
              <w:pStyle w:val="Heading2"/>
              <w:spacing w:before="180" w:after="180"/>
              <w:rPr>
                <w:szCs w:val="32"/>
              </w:rPr>
            </w:pPr>
            <w:sdt>
              <w:sdtPr>
                <w:id w:val="-953637277"/>
                <w14:checkbox>
                  <w14:checked w14:val="0"/>
                  <w14:checkedState w14:val="2612" w14:font="MS Gothic"/>
                  <w14:uncheckedState w14:val="2610" w14:font="MS Gothic"/>
                </w14:checkbox>
              </w:sdtPr>
              <w:sdtEndPr/>
              <w:sdtContent>
                <w:r w:rsidR="00C30F1C" w:rsidRPr="00523802">
                  <w:rPr>
                    <w:rFonts w:ascii="MS Gothic" w:eastAsia="MS Gothic" w:hAnsi="MS Gothic" w:hint="eastAsia"/>
                  </w:rPr>
                  <w:t>☐</w:t>
                </w:r>
              </w:sdtContent>
            </w:sdt>
            <w:r w:rsidR="00C30F1C" w:rsidRPr="00523802">
              <w:rPr>
                <w:rFonts w:cstheme="minorHAnsi"/>
                <w:sz w:val="20"/>
              </w:rPr>
              <w:t xml:space="preserve">  </w:t>
            </w:r>
            <w:r w:rsidR="00C30F1C">
              <w:rPr>
                <w:rFonts w:cstheme="minorHAnsi"/>
                <w:szCs w:val="32"/>
              </w:rPr>
              <w:t>Not applicable</w:t>
            </w:r>
          </w:p>
        </w:tc>
      </w:tr>
      <w:tr w:rsidR="002A1038" w14:paraId="75BC5C63" w14:textId="77777777" w:rsidTr="00E54A68">
        <w:trPr>
          <w:trHeight w:val="670"/>
        </w:trPr>
        <w:tc>
          <w:tcPr>
            <w:tcW w:w="6374" w:type="dxa"/>
            <w:shd w:val="clear" w:color="auto" w:fill="F2F2F2" w:themeFill="background1" w:themeFillShade="F2"/>
          </w:tcPr>
          <w:p w14:paraId="286315B7" w14:textId="709E4796" w:rsidR="002A1038" w:rsidRPr="00E150F2" w:rsidRDefault="001415B9" w:rsidP="00F7790D">
            <w:pPr>
              <w:pStyle w:val="Heading2"/>
              <w:spacing w:before="180" w:after="180"/>
            </w:pPr>
            <w:r>
              <w:t>If ‘Yes’ – please p</w:t>
            </w:r>
            <w:r w:rsidR="002A1038">
              <w:t xml:space="preserve">rovide </w:t>
            </w:r>
            <w:r>
              <w:t>the</w:t>
            </w:r>
            <w:r w:rsidR="002A1038" w:rsidDel="00C30695">
              <w:t xml:space="preserve"> </w:t>
            </w:r>
            <w:r w:rsidR="002A1038">
              <w:t>ISA number</w:t>
            </w:r>
            <w:r w:rsidR="00F35123">
              <w:t>(s)</w:t>
            </w:r>
            <w:r w:rsidR="003C199E">
              <w:t xml:space="preserve">and/or any </w:t>
            </w:r>
            <w:r w:rsidR="00D37DEE">
              <w:t>relevant existing IBSA</w:t>
            </w:r>
            <w:r w:rsidR="00393893">
              <w:t>/IMSA</w:t>
            </w:r>
            <w:r w:rsidR="00D37DEE">
              <w:t xml:space="preserve"> numbers </w:t>
            </w:r>
          </w:p>
        </w:tc>
        <w:tc>
          <w:tcPr>
            <w:tcW w:w="3260" w:type="dxa"/>
          </w:tcPr>
          <w:p w14:paraId="6B941714" w14:textId="77777777" w:rsidR="002A1038" w:rsidRDefault="002A1038" w:rsidP="00F7790D">
            <w:pPr>
              <w:pStyle w:val="Heading2"/>
              <w:spacing w:before="180" w:after="180"/>
            </w:pPr>
          </w:p>
          <w:p w14:paraId="7C44C812" w14:textId="77777777" w:rsidR="001415B9" w:rsidRDefault="001415B9" w:rsidP="00F7790D">
            <w:pPr>
              <w:pStyle w:val="Heading2"/>
              <w:spacing w:before="180" w:after="180"/>
            </w:pPr>
          </w:p>
        </w:tc>
      </w:tr>
    </w:tbl>
    <w:p w14:paraId="2B1BE17A" w14:textId="7A74185F" w:rsidR="007A3E00" w:rsidRDefault="007A3E00" w:rsidP="007A3E00">
      <w:pPr>
        <w:pStyle w:val="Heading1"/>
        <w:keepNext/>
      </w:pPr>
      <w:r>
        <w:t xml:space="preserve">Part 8 – Assessment </w:t>
      </w:r>
      <w:r w:rsidR="00B1310E">
        <w:t>bilateral agreement</w:t>
      </w:r>
    </w:p>
    <w:p w14:paraId="54C3DC80" w14:textId="3C0BFCF5" w:rsidR="00D34B12" w:rsidRDefault="00CF6394" w:rsidP="009237CE">
      <w:r>
        <w:t>The native vegetation clearing processes under Part V of the</w:t>
      </w:r>
      <w:r w:rsidR="00C30695">
        <w:t xml:space="preserve"> EP Act</w:t>
      </w:r>
      <w:r>
        <w:t xml:space="preserve"> have been accredited by the Commonwealth of Australia under the</w:t>
      </w:r>
      <w:r w:rsidR="00C30695">
        <w:t xml:space="preserve"> EPBC Act</w:t>
      </w:r>
      <w:r w:rsidDel="00C30695">
        <w:t xml:space="preserve"> </w:t>
      </w:r>
      <w:r>
        <w:t xml:space="preserve">and </w:t>
      </w:r>
      <w:r w:rsidR="00C30695">
        <w:t xml:space="preserve">so </w:t>
      </w:r>
      <w:r>
        <w:t>can be assessed under an assessment bilateral agreement.</w:t>
      </w:r>
    </w:p>
    <w:p w14:paraId="69BB3504" w14:textId="07EB0B68" w:rsidR="00575357" w:rsidRDefault="00CF6394" w:rsidP="009237CE">
      <w:r>
        <w:t xml:space="preserve">To be assessed </w:t>
      </w:r>
      <w:r w:rsidR="001D1595">
        <w:t>this way</w:t>
      </w:r>
      <w:r>
        <w:t xml:space="preserve">, the proposed clearing action must </w:t>
      </w:r>
      <w:r w:rsidR="00C30695">
        <w:t xml:space="preserve">have </w:t>
      </w:r>
      <w:r>
        <w:t>be</w:t>
      </w:r>
      <w:r w:rsidR="00C30695">
        <w:t>en</w:t>
      </w:r>
      <w:r>
        <w:t xml:space="preserve"> referred to the Commonwealth under the EPBC Act and deemed a </w:t>
      </w:r>
      <w:r w:rsidRPr="009953E0">
        <w:t>‘</w:t>
      </w:r>
      <w:r w:rsidRPr="3E3DC3B3">
        <w:rPr>
          <w:b/>
          <w:bCs/>
        </w:rPr>
        <w:t>controlled action</w:t>
      </w:r>
      <w:r w:rsidRPr="009953E0">
        <w:t>’</w:t>
      </w:r>
      <w:r>
        <w:t xml:space="preserve"> </w:t>
      </w:r>
      <w:r w:rsidR="001D1595">
        <w:t>before you</w:t>
      </w:r>
      <w:r>
        <w:t xml:space="preserve"> submit this form</w:t>
      </w:r>
      <w:r w:rsidRPr="00645EC6">
        <w:t>.</w:t>
      </w:r>
      <w:r w:rsidR="00D453A1" w:rsidRPr="00645EC6">
        <w:t xml:space="preserve"> </w:t>
      </w:r>
      <w:r w:rsidR="006B4690" w:rsidRPr="00645EC6">
        <w:t>DWER/</w:t>
      </w:r>
      <w:r w:rsidR="00AF562E" w:rsidRPr="00645EC6">
        <w:t>D</w:t>
      </w:r>
      <w:r w:rsidR="00AF562E">
        <w:t>MPE</w:t>
      </w:r>
      <w:r w:rsidR="00AF562E" w:rsidRPr="00645EC6">
        <w:t xml:space="preserve"> </w:t>
      </w:r>
      <w:r w:rsidR="00985246" w:rsidRPr="00645EC6">
        <w:t>will</w:t>
      </w:r>
      <w:r w:rsidR="006B4690" w:rsidRPr="00645EC6">
        <w:t xml:space="preserve"> decline to deal with your </w:t>
      </w:r>
      <w:r w:rsidR="00F0339C" w:rsidRPr="00645EC6">
        <w:t>application</w:t>
      </w:r>
      <w:r w:rsidR="006B4690" w:rsidRPr="00645EC6">
        <w:t xml:space="preserve"> without the proposed clearing first being deemed a controlled action.</w:t>
      </w:r>
      <w:r w:rsidR="006B4690">
        <w:t xml:space="preserve"> </w:t>
      </w:r>
    </w:p>
    <w:p w14:paraId="5FD774C3" w14:textId="54E48AEE" w:rsidR="00CF6394" w:rsidRDefault="00CF6394" w:rsidP="009237CE">
      <w:r>
        <w:t>For further information</w:t>
      </w:r>
      <w:r w:rsidR="00C30695">
        <w:t>,</w:t>
      </w:r>
      <w:r>
        <w:t xml:space="preserve"> </w:t>
      </w:r>
      <w:r w:rsidR="001D1595">
        <w:t>see</w:t>
      </w:r>
      <w:r w:rsidR="00C30695">
        <w:t xml:space="preserve"> </w:t>
      </w:r>
      <w:r w:rsidR="00B1310E" w:rsidRPr="009953E0">
        <w:t xml:space="preserve">DWER’s </w:t>
      </w:r>
      <w:hyperlink r:id="rId18" w:history="1">
        <w:r w:rsidR="00B1310E" w:rsidRPr="00B1310E">
          <w:rPr>
            <w:rStyle w:val="Hyperlink"/>
          </w:rPr>
          <w:t>guidance on the assessment bilateral agreement</w:t>
        </w:r>
      </w:hyperlink>
      <w:r w:rsidR="00C30695">
        <w:t>.</w:t>
      </w:r>
    </w:p>
    <w:p w14:paraId="7F7C62BE" w14:textId="77777777" w:rsidR="00D10106" w:rsidRDefault="00D10106" w:rsidP="009237CE"/>
    <w:tbl>
      <w:tblPr>
        <w:tblStyle w:val="TableGrid"/>
        <w:tblW w:w="9634" w:type="dxa"/>
        <w:tblLook w:val="04A0" w:firstRow="1" w:lastRow="0" w:firstColumn="1" w:lastColumn="0" w:noHBand="0" w:noVBand="1"/>
      </w:tblPr>
      <w:tblGrid>
        <w:gridCol w:w="4248"/>
        <w:gridCol w:w="5386"/>
      </w:tblGrid>
      <w:tr w:rsidR="00386465" w14:paraId="20FCD9C1" w14:textId="77777777" w:rsidTr="00BE09D5">
        <w:tc>
          <w:tcPr>
            <w:tcW w:w="4248" w:type="dxa"/>
          </w:tcPr>
          <w:p w14:paraId="3C9BB083" w14:textId="22EB3B19" w:rsidR="00386465" w:rsidRDefault="00386465">
            <w:pPr>
              <w:pStyle w:val="Heading2"/>
              <w:spacing w:before="180" w:after="180"/>
            </w:pPr>
            <w:r w:rsidRPr="00645EC6">
              <w:t>Do you want your proposed clearing action assessed in accordance with, or under, an EPBC Act Accredited Process, such as the assessment bilateral agreement</w:t>
            </w:r>
            <w:r w:rsidR="00D453A1" w:rsidRPr="00645EC6">
              <w:t xml:space="preserve"> or accredited assessment</w:t>
            </w:r>
            <w:r w:rsidRPr="00645EC6">
              <w:t>?</w:t>
            </w:r>
            <w:r>
              <w:t xml:space="preserve"> </w:t>
            </w:r>
          </w:p>
        </w:tc>
        <w:tc>
          <w:tcPr>
            <w:tcW w:w="5386" w:type="dxa"/>
          </w:tcPr>
          <w:p w14:paraId="33EB20B3" w14:textId="77777777" w:rsidR="00386465" w:rsidRDefault="00EA7958" w:rsidP="00014190">
            <w:pPr>
              <w:pStyle w:val="Heading2"/>
              <w:spacing w:before="180" w:after="180"/>
              <w:ind w:left="35" w:firstLine="141"/>
            </w:pPr>
            <w:sdt>
              <w:sdtPr>
                <w:id w:val="2120720283"/>
                <w14:checkbox>
                  <w14:checked w14:val="0"/>
                  <w14:checkedState w14:val="2612" w14:font="MS Gothic"/>
                  <w14:uncheckedState w14:val="2610" w14:font="MS Gothic"/>
                </w14:checkbox>
              </w:sdtPr>
              <w:sdtEndPr/>
              <w:sdtContent>
                <w:r w:rsidR="00014190">
                  <w:rPr>
                    <w:rFonts w:ascii="MS Gothic" w:eastAsia="MS Gothic" w:hAnsi="MS Gothic" w:hint="eastAsia"/>
                  </w:rPr>
                  <w:t>☐</w:t>
                </w:r>
              </w:sdtContent>
            </w:sdt>
            <w:r w:rsidR="00014190" w:rsidRPr="00E150F2">
              <w:t xml:space="preserve"> </w:t>
            </w:r>
            <w:r w:rsidR="00386465" w:rsidRPr="00E150F2">
              <w:t>Yes</w:t>
            </w:r>
          </w:p>
          <w:p w14:paraId="3BCF765E" w14:textId="4B8B4243" w:rsidR="00C142D7" w:rsidRDefault="00EA7958" w:rsidP="003A17FE">
            <w:pPr>
              <w:pStyle w:val="Heading2"/>
              <w:spacing w:before="180" w:after="180"/>
              <w:ind w:left="35" w:firstLine="141"/>
            </w:pPr>
            <w:sdt>
              <w:sdtPr>
                <w:id w:val="1395313137"/>
                <w14:checkbox>
                  <w14:checked w14:val="0"/>
                  <w14:checkedState w14:val="2612" w14:font="MS Gothic"/>
                  <w14:uncheckedState w14:val="2610" w14:font="MS Gothic"/>
                </w14:checkbox>
              </w:sdtPr>
              <w:sdtEndPr/>
              <w:sdtContent>
                <w:r w:rsidR="00C142D7" w:rsidRPr="00E150F2">
                  <w:rPr>
                    <w:rFonts w:ascii="Segoe UI Symbol" w:hAnsi="Segoe UI Symbol" w:cs="Segoe UI Symbol"/>
                  </w:rPr>
                  <w:t>☐</w:t>
                </w:r>
              </w:sdtContent>
            </w:sdt>
            <w:r w:rsidR="00C142D7" w:rsidRPr="00E150F2">
              <w:t xml:space="preserve"> No</w:t>
            </w:r>
            <w:r w:rsidR="00C142D7">
              <w:t xml:space="preserve"> – skip to Part 9</w:t>
            </w:r>
          </w:p>
        </w:tc>
      </w:tr>
      <w:tr w:rsidR="00CF6394" w14:paraId="0E1D0D04" w14:textId="77777777" w:rsidTr="00BE09D5">
        <w:tc>
          <w:tcPr>
            <w:tcW w:w="4248" w:type="dxa"/>
            <w:shd w:val="clear" w:color="auto" w:fill="F2F2F2" w:themeFill="background1" w:themeFillShade="F2"/>
          </w:tcPr>
          <w:p w14:paraId="556918CC" w14:textId="77777777" w:rsidR="00CF6394" w:rsidRDefault="00CF6394" w:rsidP="00456BE2">
            <w:pPr>
              <w:pStyle w:val="Heading2"/>
              <w:spacing w:before="180" w:after="180"/>
            </w:pPr>
            <w:r>
              <w:t xml:space="preserve">Is your proposed clearing a controlled action? </w:t>
            </w:r>
          </w:p>
          <w:p w14:paraId="61723725" w14:textId="213AC340" w:rsidR="00865AB6" w:rsidRDefault="00865AB6" w:rsidP="00456BE2">
            <w:pPr>
              <w:pStyle w:val="Heading2"/>
              <w:spacing w:before="180" w:after="180"/>
            </w:pPr>
            <w:r>
              <w:t xml:space="preserve">If ‘Yes’, please make sure you have entered all the mandatory details in the </w:t>
            </w:r>
            <w:hyperlink r:id="rId19" w:history="1">
              <w:r w:rsidRPr="00D956E1">
                <w:rPr>
                  <w:rStyle w:val="Hyperlink"/>
                </w:rPr>
                <w:t>Annex C7 form</w:t>
              </w:r>
            </w:hyperlink>
          </w:p>
        </w:tc>
        <w:tc>
          <w:tcPr>
            <w:tcW w:w="5386" w:type="dxa"/>
            <w:vAlign w:val="center"/>
          </w:tcPr>
          <w:p w14:paraId="39DBB0E2" w14:textId="32A674B8" w:rsidR="00FF1B28" w:rsidRDefault="00EA7958" w:rsidP="00014190">
            <w:pPr>
              <w:pStyle w:val="Heading2"/>
              <w:spacing w:before="180" w:after="180"/>
              <w:ind w:left="35" w:firstLine="141"/>
            </w:pPr>
            <w:sdt>
              <w:sdtPr>
                <w:id w:val="-442307582"/>
                <w14:checkbox>
                  <w14:checked w14:val="0"/>
                  <w14:checkedState w14:val="2612" w14:font="MS Gothic"/>
                  <w14:uncheckedState w14:val="2610" w14:font="MS Gothic"/>
                </w14:checkbox>
              </w:sdtPr>
              <w:sdtEndPr/>
              <w:sdtContent>
                <w:r w:rsidR="00CF6394" w:rsidRPr="00E150F2">
                  <w:rPr>
                    <w:rFonts w:ascii="Segoe UI Symbol" w:hAnsi="Segoe UI Symbol" w:cs="Segoe UI Symbol"/>
                  </w:rPr>
                  <w:t>☐</w:t>
                </w:r>
              </w:sdtContent>
            </w:sdt>
            <w:r w:rsidR="00CF6394" w:rsidRPr="00E150F2">
              <w:t xml:space="preserve"> Yes</w:t>
            </w:r>
            <w:r w:rsidR="00014190">
              <w:t xml:space="preserve">   </w:t>
            </w:r>
          </w:p>
          <w:tbl>
            <w:tblPr>
              <w:tblStyle w:val="TableGrid"/>
              <w:tblW w:w="0" w:type="auto"/>
              <w:tblLook w:val="04A0" w:firstRow="1" w:lastRow="0" w:firstColumn="1" w:lastColumn="0" w:noHBand="0" w:noVBand="1"/>
            </w:tblPr>
            <w:tblGrid>
              <w:gridCol w:w="1724"/>
              <w:gridCol w:w="3153"/>
            </w:tblGrid>
            <w:tr w:rsidR="00290C67" w14:paraId="5814BB4D" w14:textId="77777777" w:rsidTr="00290C67">
              <w:tc>
                <w:tcPr>
                  <w:tcW w:w="1724" w:type="dxa"/>
                  <w:shd w:val="clear" w:color="auto" w:fill="F2F2F2" w:themeFill="background1" w:themeFillShade="F2"/>
                </w:tcPr>
                <w:p w14:paraId="51CC9103" w14:textId="28BB4EB8" w:rsidR="00290C67" w:rsidRDefault="00290C67" w:rsidP="00290C67">
                  <w:pPr>
                    <w:pStyle w:val="Heading2"/>
                    <w:spacing w:before="180" w:after="180"/>
                  </w:pPr>
                  <w:r w:rsidRPr="00AB13EF">
                    <w:t>EPBC number:</w:t>
                  </w:r>
                </w:p>
              </w:tc>
              <w:tc>
                <w:tcPr>
                  <w:tcW w:w="3153" w:type="dxa"/>
                </w:tcPr>
                <w:p w14:paraId="2FE3FAAE" w14:textId="77777777" w:rsidR="00290C67" w:rsidRDefault="00290C67" w:rsidP="00290C67">
                  <w:pPr>
                    <w:pStyle w:val="Heading2"/>
                    <w:spacing w:before="180" w:after="180"/>
                  </w:pPr>
                </w:p>
              </w:tc>
            </w:tr>
          </w:tbl>
          <w:p w14:paraId="71F11E81" w14:textId="006104AF" w:rsidR="0087011A" w:rsidRDefault="00EA7958" w:rsidP="00014190">
            <w:pPr>
              <w:pStyle w:val="Heading2"/>
              <w:spacing w:before="180" w:after="180"/>
              <w:ind w:left="35" w:firstLine="141"/>
            </w:pPr>
            <w:sdt>
              <w:sdtPr>
                <w:id w:val="895936007"/>
                <w14:checkbox>
                  <w14:checked w14:val="0"/>
                  <w14:checkedState w14:val="2612" w14:font="MS Gothic"/>
                  <w14:uncheckedState w14:val="2610" w14:font="MS Gothic"/>
                </w14:checkbox>
              </w:sdtPr>
              <w:sdtEndPr/>
              <w:sdtContent>
                <w:r w:rsidR="0087011A" w:rsidRPr="00523802">
                  <w:rPr>
                    <w:rFonts w:ascii="MS Gothic" w:eastAsia="MS Gothic" w:hAnsi="MS Gothic" w:hint="eastAsia"/>
                  </w:rPr>
                  <w:t>☐</w:t>
                </w:r>
              </w:sdtContent>
            </w:sdt>
            <w:r w:rsidR="0087011A" w:rsidRPr="00523802">
              <w:t xml:space="preserve">  </w:t>
            </w:r>
            <w:r w:rsidR="0087011A" w:rsidRPr="00D956E1">
              <w:t xml:space="preserve">Annex C7 </w:t>
            </w:r>
            <w:proofErr w:type="gramStart"/>
            <w:r w:rsidR="0087011A" w:rsidRPr="00D956E1">
              <w:t>form</w:t>
            </w:r>
            <w:proofErr w:type="gramEnd"/>
            <w:r w:rsidR="0087011A">
              <w:t xml:space="preserve"> attached</w:t>
            </w:r>
          </w:p>
          <w:p w14:paraId="75BA7B67" w14:textId="746A432F" w:rsidR="00C142D7" w:rsidRDefault="00EA7958" w:rsidP="003A17FE">
            <w:pPr>
              <w:pStyle w:val="Heading2"/>
              <w:spacing w:before="180" w:after="180"/>
              <w:ind w:left="35" w:firstLine="141"/>
            </w:pPr>
            <w:sdt>
              <w:sdtPr>
                <w:id w:val="-366911094"/>
                <w14:checkbox>
                  <w14:checked w14:val="0"/>
                  <w14:checkedState w14:val="2612" w14:font="MS Gothic"/>
                  <w14:uncheckedState w14:val="2610" w14:font="MS Gothic"/>
                </w14:checkbox>
              </w:sdtPr>
              <w:sdtEndPr/>
              <w:sdtContent>
                <w:r w:rsidR="5821F008" w:rsidRPr="18F74988">
                  <w:rPr>
                    <w:rFonts w:ascii="Segoe UI Symbol" w:hAnsi="Segoe UI Symbol" w:cs="Segoe UI Symbol"/>
                  </w:rPr>
                  <w:t>☐</w:t>
                </w:r>
              </w:sdtContent>
            </w:sdt>
            <w:r w:rsidR="5821F008">
              <w:t xml:space="preserve"> No </w:t>
            </w:r>
            <w:r w:rsidR="5BDCB59C" w:rsidRPr="004E3612">
              <w:t>(DWER/</w:t>
            </w:r>
            <w:r w:rsidR="00AF562E" w:rsidRPr="004E3612">
              <w:t>D</w:t>
            </w:r>
            <w:r w:rsidR="00AF562E">
              <w:t>MPE</w:t>
            </w:r>
            <w:r w:rsidR="00AF562E" w:rsidRPr="004E3612">
              <w:t xml:space="preserve"> </w:t>
            </w:r>
            <w:r w:rsidR="5BDCB59C" w:rsidRPr="004E3612">
              <w:t>cannot assess the application under an EPBC Act Accredited Process)</w:t>
            </w:r>
          </w:p>
        </w:tc>
      </w:tr>
      <w:tr w:rsidR="00865AB6" w14:paraId="21FE30A8" w14:textId="77777777" w:rsidTr="00BE09D5">
        <w:tc>
          <w:tcPr>
            <w:tcW w:w="4248" w:type="dxa"/>
            <w:shd w:val="clear" w:color="auto" w:fill="F2F2F2" w:themeFill="background1" w:themeFillShade="F2"/>
          </w:tcPr>
          <w:p w14:paraId="13DEE6B4" w14:textId="563F4E23" w:rsidR="00865AB6" w:rsidRDefault="00865AB6" w:rsidP="00456BE2">
            <w:pPr>
              <w:pStyle w:val="Heading2"/>
              <w:spacing w:before="180" w:after="180"/>
            </w:pPr>
            <w:r>
              <w:lastRenderedPageBreak/>
              <w:t>List the controlling provisions identified in the notification of the controlled action decision</w:t>
            </w:r>
          </w:p>
        </w:tc>
        <w:tc>
          <w:tcPr>
            <w:tcW w:w="5386" w:type="dxa"/>
            <w:vAlign w:val="center"/>
          </w:tcPr>
          <w:p w14:paraId="26DFCDB6" w14:textId="77777777" w:rsidR="00FF1B28" w:rsidRDefault="00FF1B28" w:rsidP="00014190">
            <w:pPr>
              <w:pStyle w:val="Heading2"/>
              <w:spacing w:before="180" w:after="180"/>
              <w:ind w:left="35" w:firstLine="141"/>
            </w:pPr>
          </w:p>
          <w:p w14:paraId="69454893" w14:textId="77777777" w:rsidR="00FF1B28" w:rsidRDefault="00FF1B28" w:rsidP="00014190">
            <w:pPr>
              <w:pStyle w:val="Heading2"/>
              <w:spacing w:before="180" w:after="180"/>
              <w:ind w:left="35" w:firstLine="141"/>
            </w:pPr>
          </w:p>
        </w:tc>
      </w:tr>
    </w:tbl>
    <w:p w14:paraId="36E74F8F" w14:textId="316E1DAD" w:rsidR="00611D2A" w:rsidRDefault="00CF6394" w:rsidP="008913AD">
      <w:pPr>
        <w:pStyle w:val="Heading1"/>
        <w:keepNext/>
      </w:pPr>
      <w:r>
        <w:t>Part 9 – Other approvals</w:t>
      </w:r>
    </w:p>
    <w:p w14:paraId="6DB77C8C" w14:textId="65B09D80" w:rsidR="0012038A" w:rsidRDefault="0012038A" w:rsidP="008913AD">
      <w:pPr>
        <w:pStyle w:val="Heading3"/>
        <w:keepNext/>
      </w:pPr>
      <w:r>
        <w:t xml:space="preserve">9.1 </w:t>
      </w:r>
      <w:r w:rsidRPr="0012038A">
        <w:t xml:space="preserve">Environmental </w:t>
      </w:r>
      <w:r w:rsidR="001D1595">
        <w:t>i</w:t>
      </w:r>
      <w:r w:rsidRPr="0012038A">
        <w:t xml:space="preserve">mpact </w:t>
      </w:r>
      <w:r w:rsidR="001D1595">
        <w:t>a</w:t>
      </w:r>
      <w:r w:rsidRPr="0012038A">
        <w:t>ssessment (Part IV of the EP Act)</w:t>
      </w:r>
    </w:p>
    <w:p w14:paraId="41BE222C" w14:textId="2C5306E0" w:rsidR="00602FC6" w:rsidRDefault="006F176F" w:rsidP="00303452">
      <w:r>
        <w:t xml:space="preserve">Clearing </w:t>
      </w:r>
      <w:r w:rsidR="00E80243">
        <w:t xml:space="preserve">may be referred to the EPA if it </w:t>
      </w:r>
      <w:proofErr w:type="gramStart"/>
      <w:r>
        <w:t>is</w:t>
      </w:r>
      <w:r w:rsidR="00303452" w:rsidRPr="0012038A">
        <w:t xml:space="preserve"> considered </w:t>
      </w:r>
      <w:r w:rsidR="00E80243">
        <w:t>to be</w:t>
      </w:r>
      <w:proofErr w:type="gramEnd"/>
      <w:r w:rsidR="00303452" w:rsidRPr="0012038A">
        <w:t xml:space="preserve"> </w:t>
      </w:r>
      <w:r w:rsidR="007050B5">
        <w:t>part of a</w:t>
      </w:r>
      <w:r w:rsidR="00303452" w:rsidRPr="0012038A">
        <w:t xml:space="preserve"> ‘significant proposal’</w:t>
      </w:r>
      <w:r w:rsidR="001D1595">
        <w:t>,</w:t>
      </w:r>
      <w:r w:rsidR="00303452" w:rsidRPr="0012038A">
        <w:t xml:space="preserve"> as defined by section 37</w:t>
      </w:r>
      <w:proofErr w:type="gramStart"/>
      <w:r w:rsidR="00303452" w:rsidRPr="0012038A">
        <w:t>B(</w:t>
      </w:r>
      <w:proofErr w:type="gramEnd"/>
      <w:r w:rsidR="00303452" w:rsidRPr="0012038A">
        <w:t>1) of the EP Act</w:t>
      </w:r>
      <w:r w:rsidR="001D1595">
        <w:t>,</w:t>
      </w:r>
      <w:r w:rsidR="00303452" w:rsidRPr="0012038A">
        <w:t xml:space="preserve"> or will likely to be part of a larger development. </w:t>
      </w:r>
      <w:r w:rsidR="001D1595">
        <w:t xml:space="preserve">An </w:t>
      </w:r>
      <w:r w:rsidR="00303452" w:rsidRPr="0012038A">
        <w:t>example</w:t>
      </w:r>
      <w:r w:rsidR="001D1595">
        <w:t xml:space="preserve"> is when</w:t>
      </w:r>
      <w:r w:rsidR="00303452" w:rsidRPr="0012038A">
        <w:t xml:space="preserve"> the </w:t>
      </w:r>
      <w:r w:rsidR="00B531F5">
        <w:t>clearing</w:t>
      </w:r>
      <w:r w:rsidR="00303452" w:rsidRPr="0012038A">
        <w:t xml:space="preserve"> is for a road to a future mine.</w:t>
      </w:r>
      <w:r w:rsidR="00602FC6" w:rsidRPr="00602FC6">
        <w:t xml:space="preserve"> </w:t>
      </w:r>
    </w:p>
    <w:p w14:paraId="5D9B2F79" w14:textId="64A4FA85" w:rsidR="00C658CB" w:rsidRDefault="00602FC6">
      <w:r>
        <w:t>Section 37</w:t>
      </w:r>
      <w:proofErr w:type="gramStart"/>
      <w:r>
        <w:t>B(</w:t>
      </w:r>
      <w:proofErr w:type="gramEnd"/>
      <w:r>
        <w:t>1) of the EP Act defines a ‘significant proposal’ as “a proposal likely, if implemented, to have a significant effect on the environment”. If a decision-making authority (e.g. DWER</w:t>
      </w:r>
      <w:r w:rsidR="006A379D">
        <w:t>/</w:t>
      </w:r>
      <w:r w:rsidR="006515D4">
        <w:t>DMPE</w:t>
      </w:r>
      <w:r>
        <w:t xml:space="preserve">) considers the proposal in this </w:t>
      </w:r>
      <w:r w:rsidR="00FC1D69">
        <w:t>form</w:t>
      </w:r>
      <w:r>
        <w:t xml:space="preserve"> is likely to constitute a ‘significant proposal’, under section 38(5) of the EP Act </w:t>
      </w:r>
      <w:r w:rsidR="00BF5C3B">
        <w:t xml:space="preserve">they must </w:t>
      </w:r>
      <w:r>
        <w:t>refer the proposal to the EPA under Part IV, if such a referral has not already been made.</w:t>
      </w:r>
    </w:p>
    <w:tbl>
      <w:tblPr>
        <w:tblStyle w:val="TableGrid"/>
        <w:tblW w:w="9634" w:type="dxa"/>
        <w:tblLook w:val="04A0" w:firstRow="1" w:lastRow="0" w:firstColumn="1" w:lastColumn="0" w:noHBand="0" w:noVBand="1"/>
      </w:tblPr>
      <w:tblGrid>
        <w:gridCol w:w="2122"/>
        <w:gridCol w:w="7512"/>
      </w:tblGrid>
      <w:tr w:rsidR="00FC77C9" w14:paraId="579E1E92" w14:textId="77777777" w:rsidTr="000E1BDF">
        <w:trPr>
          <w:trHeight w:val="971"/>
        </w:trPr>
        <w:tc>
          <w:tcPr>
            <w:tcW w:w="2122" w:type="dxa"/>
            <w:shd w:val="clear" w:color="auto" w:fill="F2F2F2" w:themeFill="background1" w:themeFillShade="F2"/>
          </w:tcPr>
          <w:p w14:paraId="5B8D3751" w14:textId="79A4ACBF" w:rsidR="00FC77C9" w:rsidRDefault="00FC77C9" w:rsidP="00456BE2">
            <w:pPr>
              <w:pStyle w:val="Heading2"/>
              <w:spacing w:before="180" w:after="180"/>
            </w:pPr>
            <w:r>
              <w:t xml:space="preserve">Has </w:t>
            </w:r>
            <w:r w:rsidR="00D44815">
              <w:t xml:space="preserve">the proposed </w:t>
            </w:r>
            <w:r>
              <w:t>clearing or any related matter been referred to the EPA?</w:t>
            </w:r>
          </w:p>
        </w:tc>
        <w:tc>
          <w:tcPr>
            <w:tcW w:w="7512" w:type="dxa"/>
          </w:tcPr>
          <w:p w14:paraId="5B23BD06" w14:textId="77777777" w:rsidR="00FC77C9" w:rsidRDefault="00EA7958" w:rsidP="00456BE2">
            <w:pPr>
              <w:pStyle w:val="Heading2"/>
              <w:spacing w:before="180" w:after="180"/>
            </w:pPr>
            <w:sdt>
              <w:sdtPr>
                <w:id w:val="-791753581"/>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w:t>
            </w:r>
            <w:r w:rsidR="00FC77C9">
              <w:t xml:space="preserve">  </w:t>
            </w:r>
          </w:p>
          <w:tbl>
            <w:tblPr>
              <w:tblStyle w:val="TableGrid"/>
              <w:tblW w:w="0" w:type="auto"/>
              <w:tblLook w:val="04A0" w:firstRow="1" w:lastRow="0" w:firstColumn="1" w:lastColumn="0" w:noHBand="0" w:noVBand="1"/>
            </w:tblPr>
            <w:tblGrid>
              <w:gridCol w:w="1583"/>
              <w:gridCol w:w="5536"/>
            </w:tblGrid>
            <w:tr w:rsidR="00FC77C9" w14:paraId="5BD07C0B" w14:textId="77777777" w:rsidTr="000E1BDF">
              <w:tc>
                <w:tcPr>
                  <w:tcW w:w="1583" w:type="dxa"/>
                  <w:shd w:val="clear" w:color="auto" w:fill="F2F2F2" w:themeFill="background1" w:themeFillShade="F2"/>
                </w:tcPr>
                <w:p w14:paraId="05177CBB" w14:textId="77777777" w:rsidR="00FC77C9" w:rsidRDefault="00FC77C9" w:rsidP="00456BE2">
                  <w:pPr>
                    <w:pStyle w:val="Heading2"/>
                    <w:spacing w:before="180" w:after="180"/>
                  </w:pPr>
                  <w:r>
                    <w:t>Enter details:</w:t>
                  </w:r>
                </w:p>
              </w:tc>
              <w:tc>
                <w:tcPr>
                  <w:tcW w:w="5536" w:type="dxa"/>
                </w:tcPr>
                <w:p w14:paraId="7118B479" w14:textId="77777777" w:rsidR="00FC77C9" w:rsidRDefault="00FC77C9" w:rsidP="00456BE2">
                  <w:pPr>
                    <w:pStyle w:val="Heading2"/>
                    <w:spacing w:before="180" w:after="180"/>
                  </w:pPr>
                </w:p>
              </w:tc>
            </w:tr>
          </w:tbl>
          <w:p w14:paraId="53900860" w14:textId="6865DB0F" w:rsidR="00FC77C9" w:rsidRDefault="00EA7958" w:rsidP="00456BE2">
            <w:pPr>
              <w:pStyle w:val="Heading2"/>
              <w:spacing w:before="180" w:after="180"/>
            </w:pPr>
            <w:sdt>
              <w:sdtPr>
                <w:id w:val="286704222"/>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w:t>
            </w:r>
            <w:r w:rsidR="003056A6">
              <w:t xml:space="preserve"> – </w:t>
            </w:r>
            <w:r w:rsidR="00BF5C3B">
              <w:t>c</w:t>
            </w:r>
            <w:r w:rsidR="00774F2D">
              <w:t>omplete</w:t>
            </w:r>
            <w:r w:rsidR="003056A6">
              <w:t xml:space="preserve"> question</w:t>
            </w:r>
            <w:r w:rsidR="001625AE">
              <w:t xml:space="preserve"> below.</w:t>
            </w:r>
          </w:p>
        </w:tc>
      </w:tr>
      <w:tr w:rsidR="00FC77C9" w14:paraId="0FD3B12A" w14:textId="77777777" w:rsidTr="000E1BDF">
        <w:tc>
          <w:tcPr>
            <w:tcW w:w="2122" w:type="dxa"/>
            <w:shd w:val="clear" w:color="auto" w:fill="F2F2F2" w:themeFill="background1" w:themeFillShade="F2"/>
          </w:tcPr>
          <w:p w14:paraId="72705917" w14:textId="3EE05A50" w:rsidR="00FC77C9" w:rsidRDefault="00FC77C9" w:rsidP="00456BE2">
            <w:pPr>
              <w:pStyle w:val="Heading2"/>
              <w:spacing w:before="180" w:after="180"/>
            </w:pPr>
            <w:r>
              <w:t xml:space="preserve">If ‘No’ </w:t>
            </w:r>
            <w:r w:rsidR="00BF5C3B">
              <w:t>–</w:t>
            </w:r>
            <w:r>
              <w:t xml:space="preserve"> </w:t>
            </w:r>
            <w:r w:rsidR="00BF5C3B">
              <w:t>d</w:t>
            </w:r>
            <w:r w:rsidRPr="00E150F2">
              <w:t>o you intend to refer the proposal to the EPA?</w:t>
            </w:r>
          </w:p>
        </w:tc>
        <w:tc>
          <w:tcPr>
            <w:tcW w:w="7512" w:type="dxa"/>
          </w:tcPr>
          <w:p w14:paraId="74355F3F" w14:textId="3FF5762B" w:rsidR="00FC77C9" w:rsidRPr="00E150F2" w:rsidRDefault="00EA7958" w:rsidP="00456BE2">
            <w:pPr>
              <w:pStyle w:val="Heading2"/>
              <w:spacing w:before="180" w:after="180"/>
            </w:pPr>
            <w:sdt>
              <w:sdtPr>
                <w:id w:val="124622469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is a ‘significant proposal’)</w:t>
            </w:r>
          </w:p>
          <w:p w14:paraId="3E93FA29" w14:textId="4A452C94" w:rsidR="00FC77C9" w:rsidRPr="00E150F2" w:rsidRDefault="00EA7958" w:rsidP="00456BE2">
            <w:pPr>
              <w:pStyle w:val="Heading2"/>
              <w:spacing w:before="180" w:after="180"/>
            </w:pPr>
            <w:sdt>
              <w:sdtPr>
                <w:id w:val="205403990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Yes – </w:t>
            </w:r>
            <w:r w:rsidR="00BF5C3B">
              <w:t>i</w:t>
            </w:r>
            <w:r w:rsidR="00FC77C9" w:rsidRPr="00E150F2">
              <w:t>ntend to refer (proposal will require a section 45C amendment to the current Ministerial Statement)</w:t>
            </w:r>
          </w:p>
          <w:p w14:paraId="4DF0BD8D" w14:textId="5ACC0D6B" w:rsidR="00FC77C9" w:rsidRDefault="00EA7958" w:rsidP="00456BE2">
            <w:pPr>
              <w:pStyle w:val="Heading2"/>
              <w:spacing w:before="180" w:after="180"/>
            </w:pPr>
            <w:sdt>
              <w:sdtPr>
                <w:id w:val="-1573499957"/>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 – </w:t>
            </w:r>
            <w:r w:rsidR="00BF5C3B">
              <w:t>a</w:t>
            </w:r>
            <w:r w:rsidR="00FC77C9" w:rsidRPr="00E150F2">
              <w:t xml:space="preserve"> current valid Ministerial Statement applies</w:t>
            </w:r>
          </w:p>
          <w:tbl>
            <w:tblPr>
              <w:tblStyle w:val="TableGrid"/>
              <w:tblW w:w="0" w:type="auto"/>
              <w:tblLook w:val="04A0" w:firstRow="1" w:lastRow="0" w:firstColumn="1" w:lastColumn="0" w:noHBand="0" w:noVBand="1"/>
            </w:tblPr>
            <w:tblGrid>
              <w:gridCol w:w="3851"/>
              <w:gridCol w:w="3268"/>
            </w:tblGrid>
            <w:tr w:rsidR="00FC77C9" w14:paraId="0D97FB5E" w14:textId="77777777" w:rsidTr="000E1BDF">
              <w:tc>
                <w:tcPr>
                  <w:tcW w:w="3851" w:type="dxa"/>
                  <w:shd w:val="clear" w:color="auto" w:fill="F2F2F2" w:themeFill="background1" w:themeFillShade="F2"/>
                </w:tcPr>
                <w:p w14:paraId="27A4AF14" w14:textId="72BF8A5B" w:rsidR="00FC77C9" w:rsidRDefault="00FC77C9" w:rsidP="00456BE2">
                  <w:pPr>
                    <w:pStyle w:val="Heading2"/>
                    <w:spacing w:before="180" w:after="180"/>
                  </w:pPr>
                  <w:r>
                    <w:t>Enter Ministerial Statement number:</w:t>
                  </w:r>
                </w:p>
              </w:tc>
              <w:tc>
                <w:tcPr>
                  <w:tcW w:w="3268" w:type="dxa"/>
                </w:tcPr>
                <w:p w14:paraId="73DD5878" w14:textId="77777777" w:rsidR="00FC77C9" w:rsidRDefault="00FC77C9" w:rsidP="00456BE2">
                  <w:pPr>
                    <w:pStyle w:val="Heading2"/>
                    <w:spacing w:before="180" w:after="180"/>
                  </w:pPr>
                </w:p>
              </w:tc>
            </w:tr>
          </w:tbl>
          <w:p w14:paraId="5B16AC0F" w14:textId="612BB209" w:rsidR="00FC77C9" w:rsidRDefault="00EA7958" w:rsidP="00456BE2">
            <w:pPr>
              <w:pStyle w:val="Heading2"/>
              <w:spacing w:before="180" w:after="180"/>
            </w:pPr>
            <w:sdt>
              <w:sdtPr>
                <w:id w:val="655651770"/>
                <w14:checkbox>
                  <w14:checked w14:val="0"/>
                  <w14:checkedState w14:val="2612" w14:font="MS Gothic"/>
                  <w14:uncheckedState w14:val="2610" w14:font="MS Gothic"/>
                </w14:checkbox>
              </w:sdtPr>
              <w:sdtEndPr/>
              <w:sdtContent>
                <w:r w:rsidR="00FC77C9" w:rsidRPr="00E150F2">
                  <w:rPr>
                    <w:rFonts w:ascii="Segoe UI Symbol" w:hAnsi="Segoe UI Symbol" w:cs="Segoe UI Symbol"/>
                  </w:rPr>
                  <w:t>☐</w:t>
                </w:r>
              </w:sdtContent>
            </w:sdt>
            <w:r w:rsidR="00FC77C9" w:rsidRPr="00E150F2">
              <w:t xml:space="preserve">  No</w:t>
            </w:r>
            <w:r w:rsidR="00F54F96">
              <w:t xml:space="preserve"> – </w:t>
            </w:r>
            <w:r w:rsidR="00BF5C3B">
              <w:t>n</w:t>
            </w:r>
            <w:r w:rsidR="00FC77C9" w:rsidRPr="00E150F2">
              <w:t>ot a significant proposal</w:t>
            </w:r>
          </w:p>
        </w:tc>
      </w:tr>
    </w:tbl>
    <w:p w14:paraId="68753323" w14:textId="28444CE1" w:rsidR="00CF6394" w:rsidRDefault="00DE06EA" w:rsidP="00B01836">
      <w:pPr>
        <w:pStyle w:val="Heading3"/>
        <w:keepNext/>
      </w:pPr>
      <w:r>
        <w:t>9.</w:t>
      </w:r>
      <w:r w:rsidR="00985246">
        <w:t>2</w:t>
      </w:r>
      <w:r>
        <w:t xml:space="preserve"> Other approvals –</w:t>
      </w:r>
      <w:r w:rsidDel="00BF5C3B">
        <w:t xml:space="preserve"> </w:t>
      </w:r>
      <w:r w:rsidR="00BF5C3B">
        <w:t>w</w:t>
      </w:r>
      <w:r>
        <w:t>orks approval</w:t>
      </w:r>
      <w:r w:rsidR="00BF5C3B">
        <w:t>, l</w:t>
      </w:r>
      <w:r>
        <w:t>icence</w:t>
      </w:r>
      <w:r w:rsidR="00BF5C3B">
        <w:t xml:space="preserve"> or r</w:t>
      </w:r>
      <w:r>
        <w:t>egistration (Part V Division 3 of the EP Act)</w:t>
      </w:r>
    </w:p>
    <w:tbl>
      <w:tblPr>
        <w:tblStyle w:val="TableGrid"/>
        <w:tblW w:w="9634" w:type="dxa"/>
        <w:tblLook w:val="04A0" w:firstRow="1" w:lastRow="0" w:firstColumn="1" w:lastColumn="0" w:noHBand="0" w:noVBand="1"/>
      </w:tblPr>
      <w:tblGrid>
        <w:gridCol w:w="5098"/>
        <w:gridCol w:w="4536"/>
      </w:tblGrid>
      <w:tr w:rsidR="00DE06EA" w14:paraId="518F1F6C" w14:textId="77777777" w:rsidTr="000E1BDF">
        <w:tc>
          <w:tcPr>
            <w:tcW w:w="5098" w:type="dxa"/>
            <w:shd w:val="clear" w:color="auto" w:fill="F2F2F2" w:themeFill="background1" w:themeFillShade="F2"/>
          </w:tcPr>
          <w:p w14:paraId="26E5552F" w14:textId="1B0F0BAE" w:rsidR="0099476C" w:rsidRDefault="00DE06EA" w:rsidP="00456BE2">
            <w:pPr>
              <w:pStyle w:val="Heading2"/>
              <w:spacing w:before="180" w:after="180"/>
            </w:pPr>
            <w:r>
              <w:t xml:space="preserve">Have you applied or do you intend to apply for a works approval, </w:t>
            </w:r>
            <w:proofErr w:type="spellStart"/>
            <w:r>
              <w:t>licence</w:t>
            </w:r>
            <w:proofErr w:type="spellEnd"/>
            <w:r>
              <w:t>, registration or an amendment to any of the above, under Part V Division 3 of the EP Act?</w:t>
            </w:r>
          </w:p>
          <w:p w14:paraId="347ED4F3" w14:textId="297EC1FB" w:rsidR="00DE06EA" w:rsidRPr="00DE06EA" w:rsidRDefault="00DE06EA" w:rsidP="00456BE2">
            <w:pPr>
              <w:pStyle w:val="Heading2"/>
              <w:spacing w:before="180" w:after="180"/>
            </w:pPr>
            <w:r>
              <w:t xml:space="preserve">It is an offence to perform any action that would cause </w:t>
            </w:r>
            <w:proofErr w:type="gramStart"/>
            <w:r>
              <w:t>a premises</w:t>
            </w:r>
            <w:proofErr w:type="gramEnd"/>
            <w:r>
              <w:t xml:space="preserve"> to become </w:t>
            </w:r>
            <w:proofErr w:type="gramStart"/>
            <w:r>
              <w:t>a prescribed</w:t>
            </w:r>
            <w:proofErr w:type="gramEnd"/>
            <w:r>
              <w:t xml:space="preserve"> premises of a type listed in Schedule 1 of the </w:t>
            </w:r>
            <w:r w:rsidRPr="00E4194F">
              <w:lastRenderedPageBreak/>
              <w:t>Environmental Protection Regulations 1987</w:t>
            </w:r>
            <w:r w:rsidRPr="00BF5C3B">
              <w:rPr>
                <w:iCs/>
              </w:rPr>
              <w:t>,</w:t>
            </w:r>
            <w:r>
              <w:t xml:space="preserve"> unless that action </w:t>
            </w:r>
            <w:r w:rsidRPr="00CF7E4F">
              <w:t xml:space="preserve">is done in accordance with </w:t>
            </w:r>
            <w:proofErr w:type="gramStart"/>
            <w:r w:rsidRPr="00CF7E4F">
              <w:t xml:space="preserve">a </w:t>
            </w:r>
            <w:r>
              <w:t>works</w:t>
            </w:r>
            <w:proofErr w:type="gramEnd"/>
            <w:r>
              <w:t xml:space="preserve"> approval, </w:t>
            </w:r>
            <w:proofErr w:type="spellStart"/>
            <w:r>
              <w:t>licence</w:t>
            </w:r>
            <w:proofErr w:type="spellEnd"/>
            <w:r>
              <w:t xml:space="preserve"> or registration. For further guidance, </w:t>
            </w:r>
            <w:r w:rsidR="00BF5C3B">
              <w:t>see</w:t>
            </w:r>
            <w:r>
              <w:t xml:space="preserve"> </w:t>
            </w:r>
            <w:r w:rsidR="00EE659F">
              <w:t>DWER’s</w:t>
            </w:r>
            <w:r>
              <w:t xml:space="preserve"> </w:t>
            </w:r>
            <w:hyperlink r:id="rId20" w:history="1">
              <w:r w:rsidR="00F123E1" w:rsidRPr="00325628">
                <w:rPr>
                  <w:rStyle w:val="Hyperlink"/>
                  <w:i/>
                  <w:iCs/>
                </w:rPr>
                <w:t>Procedure: Prescribed premises works approvals and licences</w:t>
              </w:r>
            </w:hyperlink>
            <w:r w:rsidR="00F123E1">
              <w:t xml:space="preserve"> and</w:t>
            </w:r>
            <w:r w:rsidR="0059108C">
              <w:t xml:space="preserve"> </w:t>
            </w:r>
            <w:hyperlink r:id="rId21" w:history="1">
              <w:r w:rsidRPr="009953E0">
                <w:rPr>
                  <w:rStyle w:val="Hyperlink"/>
                  <w:i/>
                  <w:iCs/>
                </w:rPr>
                <w:t xml:space="preserve">Guideline: Industry </w:t>
              </w:r>
              <w:r w:rsidR="00BF5C3B" w:rsidRPr="009953E0">
                <w:rPr>
                  <w:rStyle w:val="Hyperlink"/>
                  <w:i/>
                  <w:iCs/>
                </w:rPr>
                <w:t xml:space="preserve">regulation guide </w:t>
              </w:r>
              <w:r w:rsidRPr="009953E0">
                <w:rPr>
                  <w:rStyle w:val="Hyperlink"/>
                  <w:i/>
                  <w:iCs/>
                </w:rPr>
                <w:t xml:space="preserve">to </w:t>
              </w:r>
              <w:r w:rsidR="00BF5C3B" w:rsidRPr="009953E0">
                <w:rPr>
                  <w:rStyle w:val="Hyperlink"/>
                  <w:i/>
                  <w:iCs/>
                </w:rPr>
                <w:t>l</w:t>
              </w:r>
              <w:r w:rsidRPr="009953E0">
                <w:rPr>
                  <w:rStyle w:val="Hyperlink"/>
                  <w:i/>
                  <w:iCs/>
                </w:rPr>
                <w:t>icensing</w:t>
              </w:r>
            </w:hyperlink>
            <w:r w:rsidR="00325628">
              <w:t>.</w:t>
            </w:r>
          </w:p>
        </w:tc>
        <w:tc>
          <w:tcPr>
            <w:tcW w:w="4536" w:type="dxa"/>
          </w:tcPr>
          <w:p w14:paraId="042EE492" w14:textId="2C1F4162" w:rsidR="00DE06EA" w:rsidRDefault="00EA7958" w:rsidP="00456BE2">
            <w:pPr>
              <w:pStyle w:val="Heading2"/>
              <w:spacing w:before="180" w:after="180"/>
            </w:pPr>
            <w:sdt>
              <w:sdtPr>
                <w:id w:val="1343973130"/>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Yes </w:t>
            </w:r>
          </w:p>
          <w:tbl>
            <w:tblPr>
              <w:tblStyle w:val="TableGrid"/>
              <w:tblW w:w="0" w:type="auto"/>
              <w:tblLook w:val="04A0" w:firstRow="1" w:lastRow="0" w:firstColumn="1" w:lastColumn="0" w:noHBand="0" w:noVBand="1"/>
            </w:tblPr>
            <w:tblGrid>
              <w:gridCol w:w="1442"/>
              <w:gridCol w:w="2777"/>
            </w:tblGrid>
            <w:tr w:rsidR="00272E8D" w14:paraId="50EEE553" w14:textId="77777777" w:rsidTr="000E1BDF">
              <w:tc>
                <w:tcPr>
                  <w:tcW w:w="1442" w:type="dxa"/>
                  <w:shd w:val="clear" w:color="auto" w:fill="F2F2F2" w:themeFill="background1" w:themeFillShade="F2"/>
                </w:tcPr>
                <w:p w14:paraId="387FE17E" w14:textId="49DD9008" w:rsidR="00272E8D" w:rsidRDefault="00272E8D" w:rsidP="00456BE2">
                  <w:pPr>
                    <w:pStyle w:val="Heading2"/>
                    <w:spacing w:before="180" w:after="180"/>
                  </w:pPr>
                  <w:r>
                    <w:t>Application reference</w:t>
                  </w:r>
                  <w:r w:rsidR="000121B0">
                    <w:t>:</w:t>
                  </w:r>
                </w:p>
              </w:tc>
              <w:tc>
                <w:tcPr>
                  <w:tcW w:w="2777" w:type="dxa"/>
                </w:tcPr>
                <w:p w14:paraId="1CFA7F35" w14:textId="77777777" w:rsidR="00272E8D" w:rsidRDefault="00272E8D" w:rsidP="00456BE2">
                  <w:pPr>
                    <w:pStyle w:val="Heading2"/>
                    <w:spacing w:before="180" w:after="180"/>
                  </w:pPr>
                </w:p>
              </w:tc>
            </w:tr>
          </w:tbl>
          <w:p w14:paraId="25E1B3AA" w14:textId="276183C3" w:rsidR="00DE06EA" w:rsidRPr="00E150F2" w:rsidRDefault="00EA7958" w:rsidP="00456BE2">
            <w:pPr>
              <w:pStyle w:val="Heading2"/>
              <w:spacing w:before="180" w:after="180"/>
            </w:pPr>
            <w:sdt>
              <w:sdtPr>
                <w:id w:val="-1995475756"/>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works approval applies</w:t>
            </w:r>
          </w:p>
          <w:p w14:paraId="20EE07FA" w14:textId="2634615B" w:rsidR="00DE06EA" w:rsidRPr="00E150F2" w:rsidRDefault="00EA7958" w:rsidP="00456BE2">
            <w:pPr>
              <w:pStyle w:val="Heading2"/>
              <w:spacing w:before="180" w:after="180"/>
            </w:pPr>
            <w:sdt>
              <w:sdtPr>
                <w:id w:val="-1117052644"/>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w:t>
            </w:r>
            <w:proofErr w:type="spellStart"/>
            <w:r w:rsidR="00DE06EA" w:rsidRPr="00E150F2">
              <w:t>licence</w:t>
            </w:r>
            <w:proofErr w:type="spellEnd"/>
            <w:r w:rsidR="00DE06EA" w:rsidRPr="00E150F2">
              <w:t xml:space="preserve"> applies</w:t>
            </w:r>
          </w:p>
          <w:p w14:paraId="5C057C0E" w14:textId="152CD2DF" w:rsidR="00DE06EA" w:rsidRPr="00E150F2" w:rsidRDefault="00EA7958" w:rsidP="00456BE2">
            <w:pPr>
              <w:pStyle w:val="Heading2"/>
              <w:spacing w:before="180" w:after="180"/>
            </w:pPr>
            <w:sdt>
              <w:sdtPr>
                <w:id w:val="-848790787"/>
                <w14:checkbox>
                  <w14:checked w14:val="0"/>
                  <w14:checkedState w14:val="2612" w14:font="MS Gothic"/>
                  <w14:uncheckedState w14:val="2610" w14:font="MS Gothic"/>
                </w14:checkbox>
              </w:sdtPr>
              <w:sdtEndPr/>
              <w:sdtContent>
                <w:r w:rsidR="00DE06EA" w:rsidRPr="00E150F2">
                  <w:rPr>
                    <w:rFonts w:ascii="Segoe UI Symbol" w:hAnsi="Segoe UI Symbol" w:cs="Segoe UI Symbol"/>
                  </w:rPr>
                  <w:t>☐</w:t>
                </w:r>
              </w:sdtContent>
            </w:sdt>
            <w:r w:rsidR="00DE06EA" w:rsidRPr="00E150F2">
              <w:t xml:space="preserve">  No – </w:t>
            </w:r>
            <w:r w:rsidR="00BF5C3B">
              <w:t>a</w:t>
            </w:r>
            <w:r w:rsidR="00DE06EA" w:rsidRPr="00E150F2">
              <w:t xml:space="preserve"> valid registration applies</w:t>
            </w:r>
          </w:p>
          <w:p w14:paraId="00BC4426" w14:textId="40F59FF2" w:rsidR="00DE06EA" w:rsidRDefault="00EA7958" w:rsidP="00456BE2">
            <w:pPr>
              <w:pStyle w:val="Heading2"/>
              <w:spacing w:before="180" w:after="180"/>
            </w:pPr>
            <w:sdt>
              <w:sdtPr>
                <w:id w:val="-1293291291"/>
                <w14:checkbox>
                  <w14:checked w14:val="0"/>
                  <w14:checkedState w14:val="2612" w14:font="MS Gothic"/>
                  <w14:uncheckedState w14:val="2610" w14:font="MS Gothic"/>
                </w14:checkbox>
              </w:sdtPr>
              <w:sdtEndPr/>
              <w:sdtContent>
                <w:r w:rsidR="00E150F2">
                  <w:rPr>
                    <w:rFonts w:ascii="MS Gothic" w:eastAsia="MS Gothic" w:hAnsi="MS Gothic" w:hint="eastAsia"/>
                  </w:rPr>
                  <w:t>☐</w:t>
                </w:r>
              </w:sdtContent>
            </w:sdt>
            <w:r w:rsidR="00DE06EA" w:rsidRPr="00E150F2">
              <w:t xml:space="preserve">  No – </w:t>
            </w:r>
            <w:r w:rsidR="00BF5C3B">
              <w:t>n</w:t>
            </w:r>
            <w:r w:rsidR="00DE06EA" w:rsidRPr="00E150F2">
              <w:t>ot required</w:t>
            </w:r>
          </w:p>
        </w:tc>
      </w:tr>
    </w:tbl>
    <w:p w14:paraId="0485C0A5" w14:textId="3B17B455" w:rsidR="00DE06EA" w:rsidRDefault="00DE06EA" w:rsidP="008913AD">
      <w:pPr>
        <w:pStyle w:val="Heading3"/>
        <w:keepNext/>
      </w:pPr>
      <w:r>
        <w:lastRenderedPageBreak/>
        <w:t>9.</w:t>
      </w:r>
      <w:r w:rsidR="00985246">
        <w:t>3</w:t>
      </w:r>
      <w:r>
        <w:t xml:space="preserve"> Water licences and permits (</w:t>
      </w:r>
      <w:r w:rsidRPr="00CE73FE">
        <w:rPr>
          <w:i/>
          <w:iCs/>
        </w:rPr>
        <w:t xml:space="preserve">Rights in Water and Irrigation Act </w:t>
      </w:r>
      <w:r w:rsidRPr="00BF5C3B">
        <w:rPr>
          <w:i/>
          <w:iCs/>
        </w:rPr>
        <w:t>1914</w:t>
      </w:r>
      <w:r w:rsidRPr="00844581">
        <w:rPr>
          <w:i/>
        </w:rPr>
        <w:t>)</w:t>
      </w:r>
    </w:p>
    <w:tbl>
      <w:tblPr>
        <w:tblStyle w:val="TableGrid"/>
        <w:tblW w:w="9634" w:type="dxa"/>
        <w:tblLook w:val="04A0" w:firstRow="1" w:lastRow="0" w:firstColumn="1" w:lastColumn="0" w:noHBand="0" w:noVBand="1"/>
      </w:tblPr>
      <w:tblGrid>
        <w:gridCol w:w="4957"/>
        <w:gridCol w:w="4677"/>
      </w:tblGrid>
      <w:tr w:rsidR="00DE06EA" w14:paraId="003A76DA" w14:textId="77777777" w:rsidTr="00F87F7F">
        <w:tc>
          <w:tcPr>
            <w:tcW w:w="4957" w:type="dxa"/>
            <w:shd w:val="clear" w:color="auto" w:fill="F2F2F2" w:themeFill="background1" w:themeFillShade="F2"/>
          </w:tcPr>
          <w:p w14:paraId="6C95CD66" w14:textId="77777777" w:rsidR="00DE06EA" w:rsidRDefault="00DE06EA" w:rsidP="007E7018">
            <w:pPr>
              <w:pStyle w:val="Heading2"/>
              <w:spacing w:before="180"/>
            </w:pPr>
            <w:r>
              <w:t>Have you applied or do you intend to apply for:</w:t>
            </w:r>
          </w:p>
          <w:p w14:paraId="03DCB7C9" w14:textId="4C485FC8" w:rsidR="00DE06EA" w:rsidRPr="00DE06EA" w:rsidRDefault="00DE06EA" w:rsidP="004C7818">
            <w:pPr>
              <w:pStyle w:val="Heading2"/>
              <w:numPr>
                <w:ilvl w:val="0"/>
                <w:numId w:val="4"/>
              </w:numPr>
              <w:spacing w:before="120"/>
              <w:ind w:left="316" w:hanging="284"/>
            </w:pPr>
            <w:r w:rsidRPr="00DE06EA">
              <w:t xml:space="preserve">a </w:t>
            </w:r>
            <w:proofErr w:type="spellStart"/>
            <w:r w:rsidRPr="00DE06EA">
              <w:t>licence</w:t>
            </w:r>
            <w:proofErr w:type="spellEnd"/>
            <w:r w:rsidRPr="00DE06EA">
              <w:t xml:space="preserve"> or amendment to a </w:t>
            </w:r>
            <w:proofErr w:type="spellStart"/>
            <w:r w:rsidRPr="00DE06EA">
              <w:t>licence</w:t>
            </w:r>
            <w:proofErr w:type="spellEnd"/>
            <w:r w:rsidRPr="00DE06EA">
              <w:t xml:space="preserve"> to take water (surface water or groundwater)</w:t>
            </w:r>
          </w:p>
          <w:p w14:paraId="45834866" w14:textId="0F8F6010" w:rsidR="00DE06EA" w:rsidRPr="00DE06EA" w:rsidRDefault="00DE06EA" w:rsidP="004C7818">
            <w:pPr>
              <w:pStyle w:val="Heading2"/>
              <w:numPr>
                <w:ilvl w:val="0"/>
                <w:numId w:val="4"/>
              </w:numPr>
              <w:spacing w:before="120"/>
              <w:ind w:left="316" w:hanging="284"/>
            </w:pPr>
            <w:r w:rsidRPr="00DE06EA">
              <w:t xml:space="preserve">a </w:t>
            </w:r>
            <w:proofErr w:type="spellStart"/>
            <w:r w:rsidRPr="00DE06EA">
              <w:t>licence</w:t>
            </w:r>
            <w:proofErr w:type="spellEnd"/>
            <w:r w:rsidRPr="00DE06EA">
              <w:t xml:space="preserve"> or amendment to a </w:t>
            </w:r>
            <w:proofErr w:type="spellStart"/>
            <w:r w:rsidRPr="00DE06EA">
              <w:t>licence</w:t>
            </w:r>
            <w:proofErr w:type="spellEnd"/>
            <w:r w:rsidRPr="00DE06EA">
              <w:t xml:space="preserve"> to construct wells (including bores and soaks)</w:t>
            </w:r>
            <w:r w:rsidR="00BF5C3B">
              <w:t>,</w:t>
            </w:r>
            <w:r w:rsidRPr="00DE06EA">
              <w:t xml:space="preserve"> or</w:t>
            </w:r>
          </w:p>
          <w:p w14:paraId="587D5B9A" w14:textId="77777777" w:rsidR="00DE06EA" w:rsidRPr="00DE06EA" w:rsidRDefault="00DE06EA" w:rsidP="004C7818">
            <w:pPr>
              <w:pStyle w:val="Heading2"/>
              <w:numPr>
                <w:ilvl w:val="0"/>
                <w:numId w:val="4"/>
              </w:numPr>
              <w:spacing w:before="120"/>
              <w:ind w:left="316" w:hanging="284"/>
            </w:pPr>
            <w:r w:rsidRPr="00DE06EA">
              <w:t>a permit or amendment to a permit to interfere with the bed and banks of a watercourse?</w:t>
            </w:r>
          </w:p>
          <w:p w14:paraId="7AB56639" w14:textId="1684594E" w:rsidR="00DE06EA" w:rsidRPr="00DE06EA" w:rsidRDefault="00DE06EA" w:rsidP="007E7018">
            <w:pPr>
              <w:pStyle w:val="Heading2"/>
              <w:spacing w:before="120" w:after="180"/>
            </w:pPr>
            <w:r w:rsidRPr="00DE06EA">
              <w:t xml:space="preserve">For further guidance on water </w:t>
            </w:r>
            <w:proofErr w:type="spellStart"/>
            <w:r w:rsidRPr="00DE06EA">
              <w:t>licences</w:t>
            </w:r>
            <w:proofErr w:type="spellEnd"/>
            <w:r w:rsidRPr="00DE06EA">
              <w:t xml:space="preserve"> and permits under the </w:t>
            </w:r>
            <w:r w:rsidRPr="00F15BFF">
              <w:rPr>
                <w:i/>
              </w:rPr>
              <w:t>Rights in Water and Irrigation Act 1914</w:t>
            </w:r>
            <w:r w:rsidRPr="00DE06EA">
              <w:t xml:space="preserve">, </w:t>
            </w:r>
            <w:r w:rsidR="00BF5C3B">
              <w:t>see</w:t>
            </w:r>
            <w:r w:rsidRPr="00DE06EA">
              <w:t xml:space="preserve"> </w:t>
            </w:r>
            <w:r w:rsidR="00EE659F">
              <w:t>DWER’s</w:t>
            </w:r>
            <w:r w:rsidR="00EE659F" w:rsidRPr="00DE06EA">
              <w:t> </w:t>
            </w:r>
            <w:hyperlink r:id="rId22" w:tgtFrame="_blank" w:history="1">
              <w:hyperlink r:id="rId23" w:history="1">
                <w:r w:rsidRPr="00F15BFF">
                  <w:rPr>
                    <w:rStyle w:val="Hyperlink"/>
                    <w:i/>
                  </w:rPr>
                  <w:t>Procedure: Water licences and permits</w:t>
                </w:r>
              </w:hyperlink>
              <w:r w:rsidRPr="00DE06EA">
                <w:t>.</w:t>
              </w:r>
            </w:hyperlink>
          </w:p>
        </w:tc>
        <w:tc>
          <w:tcPr>
            <w:tcW w:w="4677" w:type="dxa"/>
          </w:tcPr>
          <w:p w14:paraId="634CE966" w14:textId="7B1A4CC0" w:rsidR="00DE06EA" w:rsidRPr="006E2041" w:rsidRDefault="00EA7958" w:rsidP="00456BE2">
            <w:pPr>
              <w:pStyle w:val="Heading2"/>
              <w:spacing w:before="180" w:after="180"/>
            </w:pPr>
            <w:sdt>
              <w:sdtPr>
                <w:id w:val="-81077597"/>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Yes</w:t>
            </w:r>
          </w:p>
          <w:p w14:paraId="6A7B71D4" w14:textId="39D8205E" w:rsidR="00DE06EA" w:rsidRDefault="00EA7958" w:rsidP="00456BE2">
            <w:pPr>
              <w:pStyle w:val="Heading2"/>
              <w:spacing w:before="180" w:after="180"/>
            </w:pPr>
            <w:sdt>
              <w:sdtPr>
                <w:id w:val="826636029"/>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No – a current valid </w:t>
            </w:r>
            <w:proofErr w:type="spellStart"/>
            <w:r w:rsidR="00DE06EA" w:rsidRPr="006E2041">
              <w:t>licence</w:t>
            </w:r>
            <w:proofErr w:type="spellEnd"/>
            <w:r w:rsidR="00DE06EA" w:rsidRPr="006E2041">
              <w:t xml:space="preserve"> applies</w:t>
            </w:r>
          </w:p>
          <w:tbl>
            <w:tblPr>
              <w:tblStyle w:val="TableGrid"/>
              <w:tblW w:w="0" w:type="auto"/>
              <w:tblLook w:val="04A0" w:firstRow="1" w:lastRow="0" w:firstColumn="1" w:lastColumn="0" w:noHBand="0" w:noVBand="1"/>
            </w:tblPr>
            <w:tblGrid>
              <w:gridCol w:w="1877"/>
              <w:gridCol w:w="2342"/>
            </w:tblGrid>
            <w:tr w:rsidR="00D3242E" w14:paraId="7B5E01BA" w14:textId="77777777" w:rsidTr="000E1BDF">
              <w:tc>
                <w:tcPr>
                  <w:tcW w:w="1877" w:type="dxa"/>
                  <w:shd w:val="clear" w:color="auto" w:fill="F2F2F2" w:themeFill="background1" w:themeFillShade="F2"/>
                </w:tcPr>
                <w:p w14:paraId="6DEF88F5" w14:textId="60B958D3" w:rsidR="00D3242E" w:rsidRDefault="00D3242E" w:rsidP="00456BE2">
                  <w:pPr>
                    <w:pStyle w:val="Heading2"/>
                    <w:spacing w:before="180" w:after="180"/>
                  </w:pPr>
                  <w:proofErr w:type="spellStart"/>
                  <w:r>
                    <w:t>Licence</w:t>
                  </w:r>
                  <w:proofErr w:type="spellEnd"/>
                  <w:r>
                    <w:t xml:space="preserve"> number:</w:t>
                  </w:r>
                </w:p>
              </w:tc>
              <w:tc>
                <w:tcPr>
                  <w:tcW w:w="2342" w:type="dxa"/>
                </w:tcPr>
                <w:p w14:paraId="19660F19" w14:textId="77777777" w:rsidR="00D3242E" w:rsidRDefault="00D3242E" w:rsidP="00456BE2">
                  <w:pPr>
                    <w:pStyle w:val="Heading2"/>
                    <w:spacing w:before="180" w:after="180"/>
                  </w:pPr>
                </w:p>
              </w:tc>
            </w:tr>
          </w:tbl>
          <w:p w14:paraId="1C1F84E8" w14:textId="2DB40393" w:rsidR="00DE06EA" w:rsidRDefault="00EA7958" w:rsidP="00456BE2">
            <w:pPr>
              <w:pStyle w:val="Heading2"/>
              <w:spacing w:before="180" w:after="180"/>
            </w:pPr>
            <w:sdt>
              <w:sdtPr>
                <w:id w:val="-1243880260"/>
                <w14:checkbox>
                  <w14:checked w14:val="0"/>
                  <w14:checkedState w14:val="2612" w14:font="MS Gothic"/>
                  <w14:uncheckedState w14:val="2610" w14:font="MS Gothic"/>
                </w14:checkbox>
              </w:sdtPr>
              <w:sdtEndPr/>
              <w:sdtContent>
                <w:r w:rsidR="00DE06EA" w:rsidRPr="006E2041">
                  <w:rPr>
                    <w:rFonts w:ascii="Segoe UI Symbol" w:hAnsi="Segoe UI Symbol" w:cs="Segoe UI Symbol"/>
                  </w:rPr>
                  <w:t>☐</w:t>
                </w:r>
              </w:sdtContent>
            </w:sdt>
            <w:r w:rsidR="00DE06EA" w:rsidRPr="006E2041">
              <w:t xml:space="preserve">  Not applicable</w:t>
            </w:r>
          </w:p>
        </w:tc>
      </w:tr>
    </w:tbl>
    <w:p w14:paraId="71E65CD4" w14:textId="6D6F8219" w:rsidR="00F559C9" w:rsidRPr="00B60DC3" w:rsidRDefault="00F559C9" w:rsidP="00F559C9">
      <w:pPr>
        <w:pStyle w:val="Heading3"/>
      </w:pPr>
      <w:r w:rsidRPr="00B60DC3">
        <w:t>9.</w:t>
      </w:r>
      <w:r w:rsidR="00985246" w:rsidRPr="00B60DC3">
        <w:t>4</w:t>
      </w:r>
      <w:r w:rsidRPr="00B60DC3">
        <w:t xml:space="preserve"> Planning and other approvals</w:t>
      </w:r>
    </w:p>
    <w:tbl>
      <w:tblPr>
        <w:tblStyle w:val="TableGrid"/>
        <w:tblW w:w="9634" w:type="dxa"/>
        <w:tblLook w:val="04A0" w:firstRow="1" w:lastRow="0" w:firstColumn="1" w:lastColumn="0" w:noHBand="0" w:noVBand="1"/>
      </w:tblPr>
      <w:tblGrid>
        <w:gridCol w:w="3114"/>
        <w:gridCol w:w="6520"/>
      </w:tblGrid>
      <w:tr w:rsidR="00F559C9" w:rsidRPr="00F559C9" w14:paraId="2784967B" w14:textId="77777777" w:rsidTr="3E3DC3B3">
        <w:trPr>
          <w:trHeight w:val="971"/>
        </w:trPr>
        <w:tc>
          <w:tcPr>
            <w:tcW w:w="3114" w:type="dxa"/>
            <w:shd w:val="clear" w:color="auto" w:fill="F2F2F2" w:themeFill="background1" w:themeFillShade="F2"/>
          </w:tcPr>
          <w:p w14:paraId="2D842DD9" w14:textId="70A2A9FD" w:rsidR="00F559C9" w:rsidRPr="00B60DC3" w:rsidRDefault="00F559C9">
            <w:pPr>
              <w:pStyle w:val="Heading2"/>
              <w:spacing w:before="120" w:after="180"/>
            </w:pPr>
            <w:r w:rsidRPr="00B60DC3">
              <w:t>Has the proposal obtained all relevant planning approvals and/or have you applied for all relevant planning approvals</w:t>
            </w:r>
            <w:r w:rsidR="00C015E9" w:rsidRPr="00B60DC3">
              <w:t xml:space="preserve"> (e.g. Development Approval, Extractive Industry </w:t>
            </w:r>
            <w:proofErr w:type="spellStart"/>
            <w:r w:rsidR="00C015E9" w:rsidRPr="00B60DC3">
              <w:t>Licence</w:t>
            </w:r>
            <w:proofErr w:type="spellEnd"/>
            <w:r w:rsidR="00742611">
              <w:t>,</w:t>
            </w:r>
            <w:r w:rsidR="00C015E9" w:rsidRPr="00B60DC3">
              <w:t xml:space="preserve"> etc.)</w:t>
            </w:r>
            <w:r w:rsidRPr="00B60DC3">
              <w:t>?</w:t>
            </w:r>
          </w:p>
        </w:tc>
        <w:tc>
          <w:tcPr>
            <w:tcW w:w="6520" w:type="dxa"/>
          </w:tcPr>
          <w:p w14:paraId="42DFA8FC" w14:textId="77777777" w:rsidR="00F559C9" w:rsidRPr="00B60DC3" w:rsidRDefault="00EA7958">
            <w:pPr>
              <w:pStyle w:val="Heading2"/>
              <w:spacing w:before="180" w:after="180"/>
            </w:pPr>
            <w:sdt>
              <w:sdtPr>
                <w:id w:val="1743831241"/>
                <w14:checkbox>
                  <w14:checked w14:val="0"/>
                  <w14:checkedState w14:val="2612" w14:font="MS Gothic"/>
                  <w14:uncheckedState w14:val="2610" w14:font="MS Gothic"/>
                </w14:checkbox>
              </w:sdtPr>
              <w:sdtEndPr/>
              <w:sdtContent>
                <w:r w:rsidR="00F559C9" w:rsidRPr="00B60DC3">
                  <w:rPr>
                    <w:rFonts w:ascii="Segoe UI Symbol" w:hAnsi="Segoe UI Symbol" w:cs="Segoe UI Symbol"/>
                  </w:rPr>
                  <w:t>☐</w:t>
                </w:r>
              </w:sdtContent>
            </w:sdt>
            <w:r w:rsidR="00F559C9" w:rsidRPr="00B60DC3">
              <w:t xml:space="preserve">  Yes  </w:t>
            </w:r>
          </w:p>
          <w:tbl>
            <w:tblPr>
              <w:tblStyle w:val="TableGrid"/>
              <w:tblW w:w="0" w:type="auto"/>
              <w:tblLook w:val="04A0" w:firstRow="1" w:lastRow="0" w:firstColumn="1" w:lastColumn="0" w:noHBand="0" w:noVBand="1"/>
            </w:tblPr>
            <w:tblGrid>
              <w:gridCol w:w="1580"/>
              <w:gridCol w:w="4714"/>
            </w:tblGrid>
            <w:tr w:rsidR="00F559C9" w:rsidRPr="00B60DC3" w14:paraId="5860CA37" w14:textId="77777777">
              <w:tc>
                <w:tcPr>
                  <w:tcW w:w="1580" w:type="dxa"/>
                  <w:shd w:val="clear" w:color="auto" w:fill="F2F2F2" w:themeFill="background1" w:themeFillShade="F2"/>
                </w:tcPr>
                <w:p w14:paraId="1962AC82" w14:textId="77777777" w:rsidR="00F559C9" w:rsidRPr="00B60DC3" w:rsidRDefault="00F559C9">
                  <w:pPr>
                    <w:pStyle w:val="Heading2"/>
                    <w:spacing w:before="180" w:after="180"/>
                  </w:pPr>
                  <w:r w:rsidRPr="00B60DC3">
                    <w:t>Enter details:</w:t>
                  </w:r>
                </w:p>
              </w:tc>
              <w:tc>
                <w:tcPr>
                  <w:tcW w:w="4714" w:type="dxa"/>
                </w:tcPr>
                <w:p w14:paraId="7980AC59" w14:textId="77777777" w:rsidR="00F559C9" w:rsidRPr="00B60DC3" w:rsidRDefault="00F559C9">
                  <w:pPr>
                    <w:pStyle w:val="Heading2"/>
                    <w:spacing w:before="180" w:after="180"/>
                  </w:pPr>
                </w:p>
              </w:tc>
            </w:tr>
          </w:tbl>
          <w:p w14:paraId="143A91CD" w14:textId="77777777" w:rsidR="00F559C9" w:rsidRPr="00B60DC3" w:rsidRDefault="00EA7958">
            <w:pPr>
              <w:pStyle w:val="Heading2"/>
              <w:spacing w:before="180" w:after="180"/>
            </w:pPr>
            <w:sdt>
              <w:sdtPr>
                <w:id w:val="1368107319"/>
                <w14:checkbox>
                  <w14:checked w14:val="0"/>
                  <w14:checkedState w14:val="2612" w14:font="MS Gothic"/>
                  <w14:uncheckedState w14:val="2610" w14:font="MS Gothic"/>
                </w14:checkbox>
              </w:sdtPr>
              <w:sdtEndPr/>
              <w:sdtContent>
                <w:r w:rsidR="00F559C9" w:rsidRPr="00B60DC3">
                  <w:rPr>
                    <w:rFonts w:ascii="Segoe UI Symbol" w:hAnsi="Segoe UI Symbol" w:cs="Segoe UI Symbol"/>
                  </w:rPr>
                  <w:t>☐</w:t>
                </w:r>
              </w:sdtContent>
            </w:sdt>
            <w:r w:rsidR="00F559C9" w:rsidRPr="00B60DC3">
              <w:t xml:space="preserve">  No – planning approval is not required</w:t>
            </w:r>
          </w:p>
          <w:tbl>
            <w:tblPr>
              <w:tblStyle w:val="TableGrid"/>
              <w:tblW w:w="0" w:type="auto"/>
              <w:tblLook w:val="04A0" w:firstRow="1" w:lastRow="0" w:firstColumn="1" w:lastColumn="0" w:noHBand="0" w:noVBand="1"/>
            </w:tblPr>
            <w:tblGrid>
              <w:gridCol w:w="1580"/>
              <w:gridCol w:w="4714"/>
            </w:tblGrid>
            <w:tr w:rsidR="00F559C9" w:rsidRPr="00B60DC3" w14:paraId="49F7ED96" w14:textId="77777777">
              <w:tc>
                <w:tcPr>
                  <w:tcW w:w="1580" w:type="dxa"/>
                  <w:shd w:val="clear" w:color="auto" w:fill="F2F2F2" w:themeFill="background1" w:themeFillShade="F2"/>
                </w:tcPr>
                <w:p w14:paraId="25F81594" w14:textId="77777777" w:rsidR="00F559C9" w:rsidRPr="00B60DC3" w:rsidRDefault="00F559C9">
                  <w:pPr>
                    <w:pStyle w:val="Heading2"/>
                    <w:spacing w:before="180" w:after="180"/>
                  </w:pPr>
                  <w:r w:rsidRPr="00B60DC3">
                    <w:t>Enter details:</w:t>
                  </w:r>
                </w:p>
              </w:tc>
              <w:tc>
                <w:tcPr>
                  <w:tcW w:w="4714" w:type="dxa"/>
                </w:tcPr>
                <w:p w14:paraId="396099C5" w14:textId="77777777" w:rsidR="00F559C9" w:rsidRPr="00B60DC3" w:rsidRDefault="00F559C9">
                  <w:pPr>
                    <w:pStyle w:val="Heading2"/>
                    <w:spacing w:before="180" w:after="180"/>
                  </w:pPr>
                </w:p>
              </w:tc>
            </w:tr>
          </w:tbl>
          <w:p w14:paraId="47627739" w14:textId="77777777" w:rsidR="00F559C9" w:rsidRPr="00F559C9" w:rsidRDefault="00EA7958">
            <w:pPr>
              <w:pStyle w:val="Heading2"/>
              <w:spacing w:before="180" w:after="180"/>
            </w:pPr>
            <w:sdt>
              <w:sdtPr>
                <w:id w:val="1590046774"/>
                <w14:checkbox>
                  <w14:checked w14:val="0"/>
                  <w14:checkedState w14:val="2612" w14:font="MS Gothic"/>
                  <w14:uncheckedState w14:val="2610" w14:font="MS Gothic"/>
                </w14:checkbox>
              </w:sdtPr>
              <w:sdtEndPr/>
              <w:sdtContent>
                <w:r w:rsidR="00F559C9" w:rsidRPr="00B60DC3">
                  <w:rPr>
                    <w:rFonts w:ascii="MS Gothic" w:eastAsia="MS Gothic" w:hAnsi="MS Gothic" w:hint="eastAsia"/>
                  </w:rPr>
                  <w:t>☐</w:t>
                </w:r>
              </w:sdtContent>
            </w:sdt>
            <w:r w:rsidR="00F559C9" w:rsidRPr="00B60DC3">
              <w:t xml:space="preserve">  Not applicable</w:t>
            </w:r>
          </w:p>
        </w:tc>
      </w:tr>
    </w:tbl>
    <w:p w14:paraId="34F350F2" w14:textId="7CED77B1" w:rsidR="00DE06EA" w:rsidRDefault="00DE06EA" w:rsidP="008913AD">
      <w:pPr>
        <w:pStyle w:val="Heading1"/>
        <w:keepNext/>
      </w:pPr>
      <w:r>
        <w:t>Part 10 – Prescribed fee</w:t>
      </w:r>
    </w:p>
    <w:p w14:paraId="27F0BA32" w14:textId="3A2F456D" w:rsidR="00F87F7F" w:rsidRPr="00F87F7F" w:rsidRDefault="00F87F7F" w:rsidP="008913AD">
      <w:pPr>
        <w:pStyle w:val="Heading3"/>
        <w:keepNext/>
        <w:rPr>
          <w:rFonts w:eastAsiaTheme="minorHAnsi" w:cstheme="minorBidi"/>
          <w:sz w:val="22"/>
          <w:szCs w:val="22"/>
          <w:lang w:eastAsia="en-AU"/>
        </w:rPr>
      </w:pPr>
      <w:r>
        <w:rPr>
          <w:lang w:eastAsia="en-AU"/>
        </w:rPr>
        <w:t xml:space="preserve">10.1 </w:t>
      </w:r>
      <w:r w:rsidR="005F151E">
        <w:rPr>
          <w:lang w:eastAsia="en-AU"/>
        </w:rPr>
        <w:t>Referral</w:t>
      </w:r>
      <w:r>
        <w:rPr>
          <w:lang w:eastAsia="en-AU"/>
        </w:rPr>
        <w:t xml:space="preserve"> or </w:t>
      </w:r>
      <w:r w:rsidR="005F151E">
        <w:rPr>
          <w:lang w:eastAsia="en-AU"/>
        </w:rPr>
        <w:t>application</w:t>
      </w:r>
      <w:r>
        <w:rPr>
          <w:lang w:eastAsia="en-AU"/>
        </w:rPr>
        <w:t>?</w:t>
      </w:r>
    </w:p>
    <w:tbl>
      <w:tblPr>
        <w:tblStyle w:val="TableGrid"/>
        <w:tblW w:w="9634" w:type="dxa"/>
        <w:tblLook w:val="04A0" w:firstRow="1" w:lastRow="0" w:firstColumn="1" w:lastColumn="0" w:noHBand="0" w:noVBand="1"/>
      </w:tblPr>
      <w:tblGrid>
        <w:gridCol w:w="4390"/>
        <w:gridCol w:w="5244"/>
      </w:tblGrid>
      <w:tr w:rsidR="00F87F7F" w14:paraId="66831B81" w14:textId="77777777" w:rsidTr="00F87F7F">
        <w:tc>
          <w:tcPr>
            <w:tcW w:w="4390" w:type="dxa"/>
            <w:shd w:val="clear" w:color="auto" w:fill="F2F2F2" w:themeFill="background1" w:themeFillShade="F2"/>
          </w:tcPr>
          <w:p w14:paraId="7FBAA48A" w14:textId="22A5E4DE" w:rsidR="00F87F7F" w:rsidRDefault="00F87F7F" w:rsidP="002579FD">
            <w:pPr>
              <w:pStyle w:val="Heading2"/>
              <w:spacing w:before="180" w:after="180"/>
            </w:pPr>
            <w:r>
              <w:t>There are no prescribed fees for referrals.</w:t>
            </w:r>
          </w:p>
          <w:p w14:paraId="54E54C55" w14:textId="258523C9" w:rsidR="00F87F7F" w:rsidRDefault="00F87F7F" w:rsidP="002579FD">
            <w:pPr>
              <w:pStyle w:val="Heading2"/>
              <w:spacing w:before="180" w:after="180"/>
            </w:pPr>
            <w:r>
              <w:t xml:space="preserve">Is this form a referral of proposed clearing or an application for a new permit? </w:t>
            </w:r>
          </w:p>
        </w:tc>
        <w:tc>
          <w:tcPr>
            <w:tcW w:w="5244" w:type="dxa"/>
            <w:vAlign w:val="center"/>
          </w:tcPr>
          <w:p w14:paraId="1F9B80AE" w14:textId="5D50F7DE" w:rsidR="00F87F7F" w:rsidRDefault="00EA7958" w:rsidP="00F87F7F">
            <w:pPr>
              <w:pStyle w:val="Heading2"/>
              <w:spacing w:before="180" w:after="180"/>
            </w:pPr>
            <w:sdt>
              <w:sdtPr>
                <w:id w:val="-2095232872"/>
                <w14:checkbox>
                  <w14:checked w14:val="0"/>
                  <w14:checkedState w14:val="2612" w14:font="MS Gothic"/>
                  <w14:uncheckedState w14:val="2610" w14:font="MS Gothic"/>
                </w14:checkbox>
              </w:sdtPr>
              <w:sdtEndPr/>
              <w:sdtContent>
                <w:r w:rsidR="00F87F7F" w:rsidRPr="00E150F2">
                  <w:rPr>
                    <w:rFonts w:ascii="Segoe UI Symbol" w:hAnsi="Segoe UI Symbol" w:cs="Segoe UI Symbol"/>
                  </w:rPr>
                  <w:t>☐</w:t>
                </w:r>
              </w:sdtContent>
            </w:sdt>
            <w:r w:rsidR="00F87F7F" w:rsidRPr="00E150F2">
              <w:t xml:space="preserve"> </w:t>
            </w:r>
            <w:r w:rsidR="00F87F7F">
              <w:t xml:space="preserve">  Referral – skip to Part 11</w:t>
            </w:r>
          </w:p>
          <w:p w14:paraId="7BAE3DBB" w14:textId="7D1224E1" w:rsidR="00F87F7F" w:rsidRDefault="00EA7958" w:rsidP="00F87F7F">
            <w:pPr>
              <w:pStyle w:val="Heading2"/>
              <w:spacing w:before="180" w:after="180"/>
            </w:pPr>
            <w:sdt>
              <w:sdtPr>
                <w:id w:val="1400551253"/>
                <w14:checkbox>
                  <w14:checked w14:val="0"/>
                  <w14:checkedState w14:val="2612" w14:font="MS Gothic"/>
                  <w14:uncheckedState w14:val="2610" w14:font="MS Gothic"/>
                </w14:checkbox>
              </w:sdtPr>
              <w:sdtEndPr/>
              <w:sdtContent>
                <w:r w:rsidR="00F87F7F" w:rsidRPr="00E150F2">
                  <w:rPr>
                    <w:rFonts w:ascii="Segoe UI Symbol" w:hAnsi="Segoe UI Symbol" w:cs="Segoe UI Symbol"/>
                  </w:rPr>
                  <w:t>☐</w:t>
                </w:r>
              </w:sdtContent>
            </w:sdt>
            <w:r w:rsidR="00F87F7F" w:rsidRPr="00E150F2">
              <w:t xml:space="preserve"> </w:t>
            </w:r>
            <w:r w:rsidR="00F87F7F">
              <w:t xml:space="preserve">  Application – continue and complete Part 10</w:t>
            </w:r>
          </w:p>
        </w:tc>
      </w:tr>
    </w:tbl>
    <w:p w14:paraId="57AFC9F0" w14:textId="7BD19B02" w:rsidR="00346DE4" w:rsidRDefault="00346DE4" w:rsidP="008913AD">
      <w:pPr>
        <w:pStyle w:val="Heading3"/>
        <w:keepNext/>
        <w:rPr>
          <w:lang w:eastAsia="en-AU"/>
        </w:rPr>
      </w:pPr>
      <w:r>
        <w:rPr>
          <w:lang w:eastAsia="en-AU"/>
        </w:rPr>
        <w:t>10.</w:t>
      </w:r>
      <w:r w:rsidR="00F87F7F">
        <w:rPr>
          <w:lang w:eastAsia="en-AU"/>
        </w:rPr>
        <w:t>2</w:t>
      </w:r>
      <w:r>
        <w:rPr>
          <w:lang w:eastAsia="en-AU"/>
        </w:rPr>
        <w:t xml:space="preserve"> </w:t>
      </w:r>
      <w:r w:rsidR="00563CE2">
        <w:rPr>
          <w:lang w:eastAsia="en-AU"/>
        </w:rPr>
        <w:t>Calculating</w:t>
      </w:r>
      <w:r w:rsidR="00461E11">
        <w:rPr>
          <w:lang w:eastAsia="en-AU"/>
        </w:rPr>
        <w:t xml:space="preserve"> the</w:t>
      </w:r>
      <w:r>
        <w:rPr>
          <w:lang w:eastAsia="en-AU"/>
        </w:rPr>
        <w:t xml:space="preserve"> application fees</w:t>
      </w:r>
    </w:p>
    <w:p w14:paraId="423055D6" w14:textId="3D43D0EF" w:rsidR="00F87F7F" w:rsidRPr="00BB17CC" w:rsidRDefault="001D72B0" w:rsidP="00F87F7F">
      <w:pPr>
        <w:ind w:right="142"/>
      </w:pPr>
      <w:r>
        <w:t>You must pay t</w:t>
      </w:r>
      <w:r w:rsidR="00F87F7F">
        <w:t xml:space="preserve">he prescribed fee at the time </w:t>
      </w:r>
      <w:r>
        <w:t xml:space="preserve">you </w:t>
      </w:r>
      <w:r w:rsidR="00F87F7F">
        <w:t>submit the application form.</w:t>
      </w:r>
      <w:r w:rsidR="00FD2865">
        <w:t xml:space="preserve"> DWER/</w:t>
      </w:r>
      <w:r w:rsidR="005D713D">
        <w:t xml:space="preserve">DMPE </w:t>
      </w:r>
      <w:r w:rsidR="00FD2865">
        <w:t xml:space="preserve">will decline to deal with your application if you do not pay the prescribed fee. </w:t>
      </w:r>
    </w:p>
    <w:p w14:paraId="5359C72F" w14:textId="2614ABB1" w:rsidR="00F87F7F" w:rsidRPr="00F87F7F" w:rsidRDefault="00F87F7F" w:rsidP="00F87F7F">
      <w:r w:rsidRPr="00F87F7F">
        <w:t xml:space="preserve">Please calculate the prescribed fee using the online </w:t>
      </w:r>
      <w:hyperlink r:id="rId24" w:history="1">
        <w:r w:rsidRPr="00F87F7F">
          <w:rPr>
            <w:rStyle w:val="Hyperlink"/>
          </w:rPr>
          <w:t>clearing permit fee calculator tool</w:t>
        </w:r>
      </w:hyperlink>
      <w:r w:rsidRPr="00F87F7F">
        <w:t>.</w:t>
      </w:r>
    </w:p>
    <w:p w14:paraId="33349A6E" w14:textId="2AF9383F" w:rsidR="00F87F7F" w:rsidRPr="00F87F7F" w:rsidRDefault="00F87F7F" w:rsidP="00F87F7F">
      <w:pPr>
        <w:rPr>
          <w:lang w:eastAsia="en-AU"/>
        </w:rPr>
      </w:pPr>
      <w:r w:rsidRPr="00F87F7F">
        <w:lastRenderedPageBreak/>
        <w:t xml:space="preserve">For further guidance, </w:t>
      </w:r>
      <w:r w:rsidR="001D72B0">
        <w:t>see</w:t>
      </w:r>
      <w:r w:rsidRPr="00F87F7F">
        <w:t xml:space="preserve"> DWER’s online </w:t>
      </w:r>
      <w:hyperlink r:id="rId25" w:history="1">
        <w:r w:rsidRPr="00F87F7F">
          <w:rPr>
            <w:rStyle w:val="Hyperlink"/>
          </w:rPr>
          <w:t>clearing fees frequently asked questions</w:t>
        </w:r>
      </w:hyperlink>
      <w:r w:rsidRPr="00F87F7F">
        <w:t>.</w:t>
      </w:r>
    </w:p>
    <w:tbl>
      <w:tblPr>
        <w:tblStyle w:val="TableGrid"/>
        <w:tblW w:w="9634" w:type="dxa"/>
        <w:tblLook w:val="04A0" w:firstRow="1" w:lastRow="0" w:firstColumn="1" w:lastColumn="0" w:noHBand="0" w:noVBand="1"/>
      </w:tblPr>
      <w:tblGrid>
        <w:gridCol w:w="2405"/>
        <w:gridCol w:w="7229"/>
      </w:tblGrid>
      <w:tr w:rsidR="00F87F7F" w14:paraId="61AC900F" w14:textId="77777777" w:rsidTr="367C83A3">
        <w:tc>
          <w:tcPr>
            <w:tcW w:w="2405" w:type="dxa"/>
            <w:shd w:val="clear" w:color="auto" w:fill="F2F2F2" w:themeFill="background1" w:themeFillShade="F2"/>
          </w:tcPr>
          <w:p w14:paraId="2C6EA2DA" w14:textId="131C0F3F" w:rsidR="00F87F7F" w:rsidRPr="00DE06EA" w:rsidRDefault="00F87F7F" w:rsidP="00223AFE">
            <w:pPr>
              <w:pStyle w:val="Heading2"/>
              <w:spacing w:before="180" w:after="180"/>
            </w:pPr>
            <w:r>
              <w:t>Calculated fee:</w:t>
            </w:r>
          </w:p>
        </w:tc>
        <w:tc>
          <w:tcPr>
            <w:tcW w:w="7229" w:type="dxa"/>
          </w:tcPr>
          <w:p w14:paraId="24335E12" w14:textId="3681AC1E" w:rsidR="00F87F7F" w:rsidRDefault="2206A405" w:rsidP="00223AFE">
            <w:pPr>
              <w:pStyle w:val="Heading2"/>
              <w:spacing w:before="180" w:after="180"/>
            </w:pPr>
            <w:r>
              <w:t>$</w:t>
            </w:r>
          </w:p>
        </w:tc>
      </w:tr>
    </w:tbl>
    <w:p w14:paraId="19321704" w14:textId="0CA2831F" w:rsidR="00346DE4" w:rsidRDefault="006F511A" w:rsidP="008913AD">
      <w:pPr>
        <w:pStyle w:val="Heading3"/>
        <w:keepNext/>
      </w:pPr>
      <w:r>
        <w:t>10.</w:t>
      </w:r>
      <w:r w:rsidR="00F87F7F">
        <w:t>3</w:t>
      </w:r>
      <w:r>
        <w:t xml:space="preserve"> </w:t>
      </w:r>
      <w:r w:rsidR="00563CE2">
        <w:t>Pay</w:t>
      </w:r>
      <w:r w:rsidR="00FF33F4">
        <w:t>ment</w:t>
      </w:r>
      <w:r w:rsidR="00461E11">
        <w:t xml:space="preserve"> </w:t>
      </w:r>
      <w:r w:rsidR="00FF33F4">
        <w:t>method</w:t>
      </w:r>
    </w:p>
    <w:p w14:paraId="25BC4402" w14:textId="1B22AC04" w:rsidR="00FF33F4" w:rsidRPr="00FF33F4" w:rsidRDefault="00FF33F4" w:rsidP="00FF33F4">
      <w:pPr>
        <w:spacing w:before="180" w:after="180"/>
        <w:ind w:right="142"/>
        <w:jc w:val="both"/>
        <w:rPr>
          <w:rFonts w:cs="Helvetica"/>
        </w:rPr>
      </w:pPr>
      <w:r w:rsidRPr="00FF33F4">
        <w:rPr>
          <w:rFonts w:cs="Helvetica"/>
        </w:rPr>
        <w:t>Fees are payable to:</w:t>
      </w:r>
    </w:p>
    <w:p w14:paraId="4289C7FC" w14:textId="77777777" w:rsidR="00FF33F4" w:rsidRPr="00FF33F4" w:rsidRDefault="00FF33F4" w:rsidP="004C7818">
      <w:pPr>
        <w:pStyle w:val="ListParagraph"/>
        <w:numPr>
          <w:ilvl w:val="0"/>
          <w:numId w:val="14"/>
        </w:numPr>
        <w:rPr>
          <w:rFonts w:ascii="Helvetica" w:hAnsi="Helvetica" w:cs="Helvetica"/>
        </w:rPr>
      </w:pPr>
      <w:r w:rsidRPr="00FF33F4">
        <w:rPr>
          <w:rFonts w:ascii="Helvetica" w:hAnsi="Helvetica" w:cs="Helvetica"/>
          <w:b/>
        </w:rPr>
        <w:t>DWER</w:t>
      </w:r>
      <w:r w:rsidRPr="00FF33F4">
        <w:rPr>
          <w:rFonts w:ascii="Helvetica" w:hAnsi="Helvetica" w:cs="Helvetica"/>
        </w:rPr>
        <w:t xml:space="preserve"> for all clearing purposes other than mineral and petroleum activities</w:t>
      </w:r>
    </w:p>
    <w:p w14:paraId="3AC9DE6C" w14:textId="045159D9" w:rsidR="00FF33F4" w:rsidRPr="009953E0" w:rsidRDefault="00742611" w:rsidP="00FF33F4">
      <w:pPr>
        <w:pStyle w:val="ListParagraph"/>
        <w:ind w:left="720"/>
        <w:rPr>
          <w:rFonts w:ascii="Helvetica" w:hAnsi="Helvetica" w:cs="Helvetica"/>
          <w:iCs/>
        </w:rPr>
      </w:pPr>
      <w:r>
        <w:rPr>
          <w:rFonts w:ascii="Helvetica" w:hAnsi="Helvetica" w:cs="Helvetica"/>
          <w:iCs/>
        </w:rPr>
        <w:t>or</w:t>
      </w:r>
    </w:p>
    <w:p w14:paraId="53FD2CE2" w14:textId="6AF9B206" w:rsidR="00223AFE" w:rsidRPr="003A17FE" w:rsidRDefault="005D713D" w:rsidP="003A17FE">
      <w:pPr>
        <w:pStyle w:val="ListParagraph"/>
        <w:numPr>
          <w:ilvl w:val="0"/>
          <w:numId w:val="14"/>
        </w:numPr>
        <w:rPr>
          <w:rFonts w:cs="Helvetica"/>
          <w:b/>
          <w:bCs/>
          <w:szCs w:val="18"/>
        </w:rPr>
      </w:pPr>
      <w:r w:rsidRPr="00FF33F4">
        <w:rPr>
          <w:rFonts w:ascii="Helvetica" w:hAnsi="Helvetica" w:cs="Helvetica"/>
          <w:b/>
        </w:rPr>
        <w:t>D</w:t>
      </w:r>
      <w:r>
        <w:rPr>
          <w:rFonts w:ascii="Helvetica" w:hAnsi="Helvetica" w:cs="Helvetica"/>
          <w:b/>
        </w:rPr>
        <w:t>MPE</w:t>
      </w:r>
      <w:r w:rsidRPr="00FF33F4">
        <w:rPr>
          <w:rFonts w:ascii="Helvetica" w:hAnsi="Helvetica" w:cs="Helvetica"/>
        </w:rPr>
        <w:t xml:space="preserve"> </w:t>
      </w:r>
      <w:r w:rsidR="00FF33F4" w:rsidRPr="00FF33F4">
        <w:rPr>
          <w:rFonts w:ascii="Helvetica" w:hAnsi="Helvetica" w:cs="Helvetica"/>
        </w:rPr>
        <w:t xml:space="preserve">for mineral and petroleum clearing activities under the </w:t>
      </w:r>
      <w:r w:rsidR="00FF33F4" w:rsidRPr="00FF33F4">
        <w:rPr>
          <w:rFonts w:ascii="Helvetica" w:hAnsi="Helvetica" w:cs="Helvetica"/>
          <w:i/>
        </w:rPr>
        <w:t>Mining Act 1978</w:t>
      </w:r>
      <w:r w:rsidR="00FF33F4" w:rsidRPr="00FF33F4">
        <w:rPr>
          <w:rFonts w:ascii="Helvetica" w:hAnsi="Helvetica" w:cs="Helvetica"/>
        </w:rPr>
        <w:t xml:space="preserve">, various </w:t>
      </w:r>
      <w:r w:rsidR="00742611">
        <w:rPr>
          <w:rFonts w:ascii="Helvetica" w:hAnsi="Helvetica" w:cs="Helvetica"/>
        </w:rPr>
        <w:t>p</w:t>
      </w:r>
      <w:r w:rsidR="00742611" w:rsidRPr="00FF33F4">
        <w:rPr>
          <w:rFonts w:ascii="Helvetica" w:hAnsi="Helvetica" w:cs="Helvetica"/>
        </w:rPr>
        <w:t xml:space="preserve">etroleum </w:t>
      </w:r>
      <w:r w:rsidR="00FF33F4" w:rsidRPr="00FF33F4">
        <w:rPr>
          <w:rFonts w:ascii="Helvetica" w:hAnsi="Helvetica" w:cs="Helvetica"/>
        </w:rPr>
        <w:t>Acts, or State Agreement</w:t>
      </w:r>
      <w:r w:rsidR="009953E0">
        <w:rPr>
          <w:rFonts w:ascii="Helvetica" w:hAnsi="Helvetica" w:cs="Helvetica"/>
        </w:rPr>
        <w:t>s</w:t>
      </w:r>
      <w:r w:rsidR="00FF33F4" w:rsidRPr="00FF33F4">
        <w:rPr>
          <w:rFonts w:ascii="Helvetica" w:hAnsi="Helvetica" w:cs="Helvetica"/>
        </w:rPr>
        <w:t>.</w:t>
      </w:r>
    </w:p>
    <w:tbl>
      <w:tblPr>
        <w:tblStyle w:val="TableGrid"/>
        <w:tblW w:w="9634" w:type="dxa"/>
        <w:tblLook w:val="04A0" w:firstRow="1" w:lastRow="0" w:firstColumn="1" w:lastColumn="0" w:noHBand="0" w:noVBand="1"/>
      </w:tblPr>
      <w:tblGrid>
        <w:gridCol w:w="3687"/>
        <w:gridCol w:w="5947"/>
      </w:tblGrid>
      <w:tr w:rsidR="00FF33F4" w14:paraId="7F6DA992" w14:textId="77777777" w:rsidTr="3E3DC3B3">
        <w:tc>
          <w:tcPr>
            <w:tcW w:w="3687" w:type="dxa"/>
            <w:shd w:val="clear" w:color="auto" w:fill="F2F2F2" w:themeFill="background1" w:themeFillShade="F2"/>
          </w:tcPr>
          <w:p w14:paraId="414FA9D9" w14:textId="78C09214" w:rsidR="00223AFE" w:rsidRDefault="00223AFE" w:rsidP="00FF33F4">
            <w:pPr>
              <w:pStyle w:val="Heading2"/>
              <w:spacing w:before="180" w:after="180"/>
            </w:pPr>
            <w:r>
              <w:t xml:space="preserve">Please indicate </w:t>
            </w:r>
            <w:r w:rsidR="001D72B0">
              <w:t>how you would like to</w:t>
            </w:r>
            <w:r>
              <w:t xml:space="preserve"> pay your application fee. Select one option only.</w:t>
            </w:r>
          </w:p>
          <w:p w14:paraId="6407E2ED" w14:textId="77777777" w:rsidR="00223AFE" w:rsidRDefault="00223AFE" w:rsidP="00FF33F4">
            <w:pPr>
              <w:pStyle w:val="Heading2"/>
              <w:spacing w:before="180" w:after="180"/>
            </w:pPr>
          </w:p>
          <w:p w14:paraId="2833B609" w14:textId="77777777" w:rsidR="00223AFE" w:rsidRPr="00FF33F4" w:rsidRDefault="00223AFE" w:rsidP="00223AFE">
            <w:pPr>
              <w:spacing w:before="180" w:after="180"/>
              <w:ind w:right="141"/>
              <w:rPr>
                <w:rFonts w:cs="Helvetica"/>
                <w:szCs w:val="18"/>
              </w:rPr>
            </w:pPr>
            <w:r w:rsidRPr="00FF33F4">
              <w:rPr>
                <w:rFonts w:cs="Helvetica"/>
                <w:b/>
                <w:bCs/>
                <w:szCs w:val="18"/>
              </w:rPr>
              <w:t>DWER</w:t>
            </w:r>
            <w:r w:rsidRPr="00FF33F4">
              <w:rPr>
                <w:rFonts w:cs="Helvetica"/>
                <w:szCs w:val="18"/>
              </w:rPr>
              <w:t xml:space="preserve"> will only accept fees paid via either:</w:t>
            </w:r>
          </w:p>
          <w:p w14:paraId="62DB46B1" w14:textId="082F85E5" w:rsidR="00223AFE" w:rsidRPr="00FF33F4" w:rsidRDefault="00223AFE" w:rsidP="004C7818">
            <w:pPr>
              <w:pStyle w:val="ListParagraph"/>
              <w:numPr>
                <w:ilvl w:val="0"/>
                <w:numId w:val="13"/>
              </w:numPr>
              <w:ind w:left="316" w:hanging="316"/>
              <w:rPr>
                <w:rFonts w:ascii="Helvetica" w:hAnsi="Helvetica" w:cs="Helvetica"/>
              </w:rPr>
            </w:pPr>
            <w:r w:rsidRPr="00FF33F4">
              <w:rPr>
                <w:rFonts w:ascii="Helvetica" w:hAnsi="Helvetica" w:cs="Helvetica"/>
              </w:rPr>
              <w:t xml:space="preserve">DWER’s </w:t>
            </w:r>
            <w:hyperlink r:id="rId26" w:history="1">
              <w:proofErr w:type="spellStart"/>
              <w:r w:rsidRPr="00742611">
                <w:rPr>
                  <w:rStyle w:val="Hyperlink"/>
                  <w:rFonts w:ascii="Helvetica" w:hAnsi="Helvetica" w:cs="Helvetica"/>
                  <w:lang w:val="en-US"/>
                </w:rPr>
                <w:t>BPoint</w:t>
              </w:r>
              <w:proofErr w:type="spellEnd"/>
              <w:r w:rsidRPr="00742611">
                <w:rPr>
                  <w:rStyle w:val="Hyperlink"/>
                  <w:rFonts w:ascii="Helvetica" w:hAnsi="Helvetica" w:cs="Helvetica"/>
                  <w:lang w:val="en-US"/>
                </w:rPr>
                <w:t xml:space="preserve"> system</w:t>
              </w:r>
            </w:hyperlink>
            <w:r w:rsidR="00010CDB">
              <w:rPr>
                <w:rFonts w:ascii="Helvetica" w:hAnsi="Helvetica" w:cs="Helvetica"/>
              </w:rPr>
              <w:t>, or</w:t>
            </w:r>
          </w:p>
          <w:p w14:paraId="1133E2D3" w14:textId="22306375" w:rsidR="00223AFE" w:rsidRPr="00FF33F4" w:rsidRDefault="00223AFE" w:rsidP="004C7818">
            <w:pPr>
              <w:pStyle w:val="ListParagraph"/>
              <w:numPr>
                <w:ilvl w:val="0"/>
                <w:numId w:val="13"/>
              </w:numPr>
              <w:ind w:left="316" w:hanging="316"/>
              <w:rPr>
                <w:rFonts w:ascii="Helvetica" w:hAnsi="Helvetica" w:cs="Helvetica"/>
              </w:rPr>
            </w:pPr>
            <w:r w:rsidRPr="00FF33F4">
              <w:rPr>
                <w:rFonts w:ascii="Helvetica" w:hAnsi="Helvetica" w:cs="Helvetica"/>
              </w:rPr>
              <w:t>secure EFT payment</w:t>
            </w:r>
          </w:p>
          <w:p w14:paraId="27827683" w14:textId="0F26B97B" w:rsidR="0089636F" w:rsidRPr="001020B0" w:rsidRDefault="00630B19" w:rsidP="00E54A68">
            <w:pPr>
              <w:rPr>
                <w:rFonts w:cs="Helvetica"/>
              </w:rPr>
            </w:pPr>
            <w:r>
              <w:rPr>
                <w:rFonts w:cs="Helvetica"/>
              </w:rPr>
              <w:t>Please include in the description the full name of the permit holder</w:t>
            </w:r>
            <w:r w:rsidR="00ED3139">
              <w:rPr>
                <w:rFonts w:cs="Helvetica"/>
              </w:rPr>
              <w:t>.</w:t>
            </w:r>
          </w:p>
          <w:p w14:paraId="28B42026" w14:textId="77777777" w:rsidR="00223AFE" w:rsidRPr="00223AFE" w:rsidRDefault="00223AFE" w:rsidP="00223AFE">
            <w:pPr>
              <w:spacing w:before="180" w:after="180"/>
              <w:ind w:right="141"/>
              <w:rPr>
                <w:rFonts w:cs="Arial"/>
                <w:szCs w:val="18"/>
              </w:rPr>
            </w:pPr>
          </w:p>
          <w:p w14:paraId="7B7824F6" w14:textId="66C9F1AC" w:rsidR="00223AFE" w:rsidRDefault="005D713D" w:rsidP="00223AFE">
            <w:pPr>
              <w:spacing w:before="180" w:after="180"/>
              <w:ind w:right="141"/>
              <w:rPr>
                <w:rFonts w:cs="Arial"/>
                <w:szCs w:val="18"/>
              </w:rPr>
            </w:pPr>
            <w:r w:rsidRPr="00A366DB">
              <w:rPr>
                <w:rFonts w:cs="Arial"/>
                <w:b/>
                <w:bCs/>
                <w:szCs w:val="18"/>
              </w:rPr>
              <w:t>D</w:t>
            </w:r>
            <w:r>
              <w:rPr>
                <w:rFonts w:cs="Arial"/>
                <w:b/>
                <w:bCs/>
                <w:szCs w:val="18"/>
              </w:rPr>
              <w:t>MPE</w:t>
            </w:r>
            <w:r w:rsidRPr="00BB17CC">
              <w:rPr>
                <w:rFonts w:cs="Arial"/>
                <w:szCs w:val="18"/>
              </w:rPr>
              <w:t xml:space="preserve"> </w:t>
            </w:r>
            <w:r w:rsidR="00223AFE">
              <w:rPr>
                <w:rFonts w:cs="Arial"/>
                <w:szCs w:val="18"/>
              </w:rPr>
              <w:t xml:space="preserve">will </w:t>
            </w:r>
            <w:r w:rsidR="00223AFE" w:rsidRPr="00BB17CC">
              <w:rPr>
                <w:rFonts w:cs="Arial"/>
                <w:szCs w:val="18"/>
              </w:rPr>
              <w:t xml:space="preserve">only accept fees </w:t>
            </w:r>
            <w:r w:rsidR="00223AFE">
              <w:rPr>
                <w:rFonts w:cs="Arial"/>
                <w:szCs w:val="18"/>
              </w:rPr>
              <w:t xml:space="preserve">paid </w:t>
            </w:r>
            <w:r w:rsidR="00223AFE" w:rsidRPr="00BB17CC">
              <w:rPr>
                <w:rFonts w:cs="Arial"/>
                <w:szCs w:val="18"/>
              </w:rPr>
              <w:t>via secure credit card payment</w:t>
            </w:r>
            <w:r w:rsidR="001D72B0">
              <w:rPr>
                <w:rFonts w:cs="Arial"/>
                <w:szCs w:val="18"/>
              </w:rPr>
              <w:t xml:space="preserve"> at</w:t>
            </w:r>
            <w:r w:rsidR="00223AFE" w:rsidRPr="00BB17CC">
              <w:rPr>
                <w:rFonts w:cs="Arial"/>
                <w:szCs w:val="18"/>
              </w:rPr>
              <w:t xml:space="preserve"> </w:t>
            </w:r>
            <w:hyperlink r:id="rId27" w:history="1">
              <w:r w:rsidR="008D19D9">
                <w:rPr>
                  <w:rStyle w:val="Hyperlink"/>
                </w:rPr>
                <w:t>Resources Online</w:t>
              </w:r>
            </w:hyperlink>
            <w:r w:rsidR="00223AFE" w:rsidRPr="00BB17CC">
              <w:rPr>
                <w:rFonts w:cs="Arial"/>
                <w:szCs w:val="18"/>
              </w:rPr>
              <w:t>.</w:t>
            </w:r>
          </w:p>
          <w:p w14:paraId="07A6F3EA" w14:textId="77777777" w:rsidR="009F3848" w:rsidRPr="00BB17CC" w:rsidRDefault="009F3848" w:rsidP="00223AFE">
            <w:pPr>
              <w:spacing w:before="180" w:after="180"/>
              <w:ind w:right="141"/>
              <w:rPr>
                <w:rFonts w:cs="Arial"/>
                <w:szCs w:val="18"/>
              </w:rPr>
            </w:pPr>
          </w:p>
          <w:p w14:paraId="2EACCF65" w14:textId="4B2EDA44" w:rsidR="00223AFE" w:rsidRDefault="00223AFE" w:rsidP="00223AFE">
            <w:pPr>
              <w:pStyle w:val="Heading2"/>
              <w:spacing w:before="180" w:after="180"/>
            </w:pPr>
            <w:r w:rsidRPr="00BB17CC">
              <w:t>Do not send cash in the mail.</w:t>
            </w:r>
          </w:p>
        </w:tc>
        <w:tc>
          <w:tcPr>
            <w:tcW w:w="5947" w:type="dxa"/>
            <w:vAlign w:val="center"/>
          </w:tcPr>
          <w:p w14:paraId="5F026AF2" w14:textId="7120F1CF" w:rsidR="00223AFE" w:rsidRDefault="00EA7958" w:rsidP="00FF33F4">
            <w:pPr>
              <w:spacing w:before="180" w:after="180"/>
            </w:pPr>
            <w:sdt>
              <w:sdtPr>
                <w:id w:val="2063897611"/>
                <w14:checkbox>
                  <w14:checked w14:val="0"/>
                  <w14:checkedState w14:val="2612" w14:font="MS Gothic"/>
                  <w14:uncheckedState w14:val="2610" w14:font="MS Gothic"/>
                </w14:checkbox>
              </w:sdtPr>
              <w:sdtEndPr/>
              <w:sdtContent>
                <w:r w:rsidR="00FF33F4" w:rsidRPr="00E150F2">
                  <w:rPr>
                    <w:rFonts w:ascii="Segoe UI Symbol" w:hAnsi="Segoe UI Symbol" w:cs="Segoe UI Symbol"/>
                  </w:rPr>
                  <w:t>☐</w:t>
                </w:r>
              </w:sdtContent>
            </w:sdt>
            <w:r w:rsidR="00FF33F4" w:rsidRPr="00E150F2">
              <w:t xml:space="preserve"> </w:t>
            </w:r>
            <w:r w:rsidR="00FF33F4">
              <w:t xml:space="preserve">  </w:t>
            </w:r>
            <w:r w:rsidR="00FF33F4" w:rsidRPr="00223AFE">
              <w:rPr>
                <w:b/>
                <w:bCs/>
              </w:rPr>
              <w:t>(DWER)</w:t>
            </w:r>
            <w:r w:rsidR="00FF33F4">
              <w:t xml:space="preserve"> Secure credit card payment </w:t>
            </w:r>
            <w:r w:rsidR="00FF33F4" w:rsidRPr="00BB17CC">
              <w:t>through</w:t>
            </w:r>
            <w:r w:rsidR="00FF33F4">
              <w:t xml:space="preserve"> </w:t>
            </w:r>
            <w:proofErr w:type="spellStart"/>
            <w:r w:rsidR="00FF33F4">
              <w:t>BPoint</w:t>
            </w:r>
            <w:proofErr w:type="spellEnd"/>
          </w:p>
          <w:p w14:paraId="27DC8978" w14:textId="7ACDA166" w:rsidR="00FF33F4" w:rsidRPr="00742611" w:rsidRDefault="00FF33F4" w:rsidP="00FF33F4">
            <w:pPr>
              <w:spacing w:before="180" w:after="180"/>
              <w:rPr>
                <w:iCs/>
              </w:rPr>
            </w:pPr>
            <w:r w:rsidRPr="009953E0">
              <w:rPr>
                <w:iCs/>
                <w:color w:val="auto"/>
              </w:rPr>
              <w:t xml:space="preserve">See </w:t>
            </w:r>
            <w:hyperlink r:id="rId28" w:history="1">
              <w:r w:rsidRPr="009953E0">
                <w:rPr>
                  <w:rStyle w:val="Hyperlink"/>
                  <w:iCs/>
                </w:rPr>
                <w:t>www.dwer.wa.gov.au/make-a-payment</w:t>
              </w:r>
            </w:hyperlink>
            <w:r w:rsidR="00223AFE" w:rsidRPr="00742611">
              <w:rPr>
                <w:rStyle w:val="Hyperlink"/>
                <w:iCs/>
                <w:color w:val="auto"/>
                <w:u w:val="none"/>
              </w:rPr>
              <w:t>.</w:t>
            </w:r>
          </w:p>
          <w:tbl>
            <w:tblPr>
              <w:tblStyle w:val="TableGrid"/>
              <w:tblW w:w="0" w:type="auto"/>
              <w:tblLook w:val="04A0" w:firstRow="1" w:lastRow="0" w:firstColumn="1" w:lastColumn="0" w:noHBand="0" w:noVBand="1"/>
            </w:tblPr>
            <w:tblGrid>
              <w:gridCol w:w="1874"/>
              <w:gridCol w:w="3144"/>
            </w:tblGrid>
            <w:tr w:rsidR="00FF33F4" w14:paraId="7B95E2B5" w14:textId="77777777" w:rsidTr="00FF33F4">
              <w:tc>
                <w:tcPr>
                  <w:tcW w:w="1874" w:type="dxa"/>
                  <w:shd w:val="clear" w:color="auto" w:fill="F2F2F2" w:themeFill="background1" w:themeFillShade="F2"/>
                </w:tcPr>
                <w:p w14:paraId="0CDB4CB0" w14:textId="197E1021" w:rsidR="00FF33F4" w:rsidRDefault="00FF33F4" w:rsidP="002579FD">
                  <w:pPr>
                    <w:pStyle w:val="Heading2"/>
                    <w:spacing w:before="180" w:after="180"/>
                  </w:pPr>
                  <w:r>
                    <w:t>Receipt number</w:t>
                  </w:r>
                </w:p>
              </w:tc>
              <w:tc>
                <w:tcPr>
                  <w:tcW w:w="3144" w:type="dxa"/>
                </w:tcPr>
                <w:p w14:paraId="5419C48B" w14:textId="77777777" w:rsidR="00FF33F4" w:rsidRDefault="00FF33F4" w:rsidP="002579FD">
                  <w:pPr>
                    <w:pStyle w:val="Heading2"/>
                    <w:spacing w:before="180" w:after="180"/>
                  </w:pPr>
                </w:p>
              </w:tc>
            </w:tr>
            <w:tr w:rsidR="00FF33F4" w14:paraId="7E504829" w14:textId="77777777" w:rsidTr="00FF33F4">
              <w:tc>
                <w:tcPr>
                  <w:tcW w:w="1874" w:type="dxa"/>
                  <w:shd w:val="clear" w:color="auto" w:fill="F2F2F2" w:themeFill="background1" w:themeFillShade="F2"/>
                </w:tcPr>
                <w:p w14:paraId="40272E45" w14:textId="05DE630D" w:rsidR="00FF33F4" w:rsidRDefault="00FF33F4" w:rsidP="002579FD">
                  <w:pPr>
                    <w:pStyle w:val="Heading2"/>
                    <w:spacing w:before="180" w:after="180"/>
                  </w:pPr>
                  <w:r>
                    <w:t>Date of payment</w:t>
                  </w:r>
                </w:p>
              </w:tc>
              <w:tc>
                <w:tcPr>
                  <w:tcW w:w="3144" w:type="dxa"/>
                </w:tcPr>
                <w:p w14:paraId="3A26D1ED" w14:textId="77777777" w:rsidR="00FF33F4" w:rsidRDefault="00FF33F4" w:rsidP="002579FD">
                  <w:pPr>
                    <w:pStyle w:val="Heading2"/>
                    <w:spacing w:before="180" w:after="180"/>
                  </w:pPr>
                </w:p>
              </w:tc>
            </w:tr>
          </w:tbl>
          <w:p w14:paraId="00A084FB" w14:textId="77777777" w:rsidR="00223AFE" w:rsidRPr="00BB17CC" w:rsidRDefault="00EA7958" w:rsidP="00223AFE">
            <w:pPr>
              <w:spacing w:before="180" w:after="180"/>
            </w:pPr>
            <w:sdt>
              <w:sdtPr>
                <w:id w:val="-1145047644"/>
                <w14:checkbox>
                  <w14:checked w14:val="0"/>
                  <w14:checkedState w14:val="2612" w14:font="MS Gothic"/>
                  <w14:uncheckedState w14:val="2610" w14:font="MS Gothic"/>
                </w14:checkbox>
              </w:sdtPr>
              <w:sdtEndPr/>
              <w:sdtContent>
                <w:r w:rsidR="00FF33F4" w:rsidRPr="00E150F2">
                  <w:rPr>
                    <w:rFonts w:ascii="Segoe UI Symbol" w:hAnsi="Segoe UI Symbol" w:cs="Segoe UI Symbol"/>
                  </w:rPr>
                  <w:t>☐</w:t>
                </w:r>
              </w:sdtContent>
            </w:sdt>
            <w:r w:rsidR="00FF33F4" w:rsidRPr="00E150F2">
              <w:t xml:space="preserve"> </w:t>
            </w:r>
            <w:r w:rsidR="00FF33F4">
              <w:t xml:space="preserve"> </w:t>
            </w:r>
            <w:r w:rsidR="00223AFE" w:rsidRPr="0020538A">
              <w:rPr>
                <w:b/>
              </w:rPr>
              <w:t>(DWER)</w:t>
            </w:r>
            <w:r w:rsidR="00223AFE" w:rsidRPr="0020538A">
              <w:t xml:space="preserve"> Secure</w:t>
            </w:r>
            <w:r w:rsidR="00223AFE" w:rsidRPr="00BB17CC">
              <w:t xml:space="preserve"> EFT payment</w:t>
            </w:r>
          </w:p>
          <w:p w14:paraId="291A3932" w14:textId="77777777" w:rsidR="00223AFE" w:rsidRPr="009953E0" w:rsidRDefault="00223AFE" w:rsidP="00223AFE">
            <w:pPr>
              <w:spacing w:before="180" w:after="180"/>
              <w:rPr>
                <w:iCs/>
              </w:rPr>
            </w:pPr>
            <w:r w:rsidRPr="009953E0">
              <w:rPr>
                <w:iCs/>
              </w:rPr>
              <w:t xml:space="preserve">See </w:t>
            </w:r>
            <w:hyperlink r:id="rId29" w:history="1">
              <w:r w:rsidRPr="009953E0">
                <w:rPr>
                  <w:rStyle w:val="Hyperlink"/>
                  <w:iCs/>
                </w:rPr>
                <w:t>www.dwer.wa.gov.au/make-a-payment</w:t>
              </w:r>
            </w:hyperlink>
            <w:r w:rsidRPr="009953E0">
              <w:rPr>
                <w:iCs/>
                <w:color w:val="0000FF"/>
                <w:u w:val="single"/>
              </w:rPr>
              <w:t xml:space="preserve"> </w:t>
            </w:r>
            <w:r w:rsidRPr="009953E0">
              <w:rPr>
                <w:iCs/>
              </w:rPr>
              <w:t>for payment details.</w:t>
            </w:r>
          </w:p>
          <w:p w14:paraId="3D42F134" w14:textId="77777777" w:rsidR="00FF33F4" w:rsidRPr="009953E0" w:rsidRDefault="00223AFE" w:rsidP="00223AFE">
            <w:pPr>
              <w:spacing w:before="180" w:after="180"/>
              <w:rPr>
                <w:iCs/>
              </w:rPr>
            </w:pPr>
            <w:r w:rsidRPr="009953E0">
              <w:rPr>
                <w:iCs/>
              </w:rPr>
              <w:t>State the name of the intended permit holder clearly in the EFT payment subject.</w:t>
            </w:r>
          </w:p>
          <w:tbl>
            <w:tblPr>
              <w:tblStyle w:val="TableGrid"/>
              <w:tblW w:w="0" w:type="auto"/>
              <w:tblLook w:val="04A0" w:firstRow="1" w:lastRow="0" w:firstColumn="1" w:lastColumn="0" w:noHBand="0" w:noVBand="1"/>
            </w:tblPr>
            <w:tblGrid>
              <w:gridCol w:w="1874"/>
              <w:gridCol w:w="3144"/>
            </w:tblGrid>
            <w:tr w:rsidR="00223AFE" w14:paraId="0B18124F" w14:textId="77777777" w:rsidTr="002579FD">
              <w:tc>
                <w:tcPr>
                  <w:tcW w:w="1874" w:type="dxa"/>
                  <w:shd w:val="clear" w:color="auto" w:fill="F2F2F2" w:themeFill="background1" w:themeFillShade="F2"/>
                </w:tcPr>
                <w:p w14:paraId="04249645" w14:textId="77777777" w:rsidR="00223AFE" w:rsidRDefault="00223AFE" w:rsidP="00223AFE">
                  <w:pPr>
                    <w:pStyle w:val="Heading2"/>
                    <w:spacing w:before="180" w:after="180"/>
                  </w:pPr>
                  <w:r>
                    <w:t>Date of payment</w:t>
                  </w:r>
                </w:p>
              </w:tc>
              <w:tc>
                <w:tcPr>
                  <w:tcW w:w="3144" w:type="dxa"/>
                </w:tcPr>
                <w:p w14:paraId="0AA58626" w14:textId="77777777" w:rsidR="00223AFE" w:rsidRDefault="00223AFE" w:rsidP="00223AFE">
                  <w:pPr>
                    <w:pStyle w:val="Heading2"/>
                    <w:spacing w:before="180" w:after="180"/>
                  </w:pPr>
                </w:p>
              </w:tc>
            </w:tr>
          </w:tbl>
          <w:p w14:paraId="1C3D1591" w14:textId="2BAC0BFD" w:rsidR="00223AFE" w:rsidRPr="00742611" w:rsidRDefault="00223AFE" w:rsidP="00B40E1F">
            <w:pPr>
              <w:spacing w:before="180" w:after="180"/>
            </w:pPr>
            <w:r w:rsidRPr="009953E0">
              <w:t>.</w:t>
            </w:r>
          </w:p>
          <w:p w14:paraId="706E9865" w14:textId="557A3252" w:rsidR="00223AFE" w:rsidRDefault="00EA7958" w:rsidP="3E3DC3B3">
            <w:pPr>
              <w:spacing w:before="180" w:after="180"/>
              <w:rPr>
                <w:rStyle w:val="Hyperlink"/>
                <w:rFonts w:cs="Arial"/>
                <w:color w:val="auto"/>
              </w:rPr>
            </w:pPr>
            <w:sdt>
              <w:sdtPr>
                <w:rPr>
                  <w:color w:val="0563C1"/>
                  <w:u w:val="single"/>
                </w:rPr>
                <w:id w:val="-669721683"/>
                <w14:checkbox>
                  <w14:checked w14:val="0"/>
                  <w14:checkedState w14:val="2612" w14:font="MS Gothic"/>
                  <w14:uncheckedState w14:val="2610" w14:font="MS Gothic"/>
                </w14:checkbox>
              </w:sdtPr>
              <w:sdtEndPr>
                <w:rPr>
                  <w:color w:val="404040" w:themeColor="text1" w:themeTint="BF"/>
                  <w:u w:val="none"/>
                </w:rPr>
              </w:sdtEndPr>
              <w:sdtContent>
                <w:r w:rsidR="00223AFE" w:rsidRPr="3E3DC3B3">
                  <w:rPr>
                    <w:rFonts w:ascii="Segoe UI Symbol" w:hAnsi="Segoe UI Symbol" w:cs="Segoe UI Symbol"/>
                  </w:rPr>
                  <w:t>☐</w:t>
                </w:r>
              </w:sdtContent>
            </w:sdt>
            <w:r w:rsidR="00223AFE">
              <w:t xml:space="preserve">  </w:t>
            </w:r>
            <w:r w:rsidR="00223AFE" w:rsidRPr="3E3DC3B3">
              <w:rPr>
                <w:b/>
                <w:bCs/>
              </w:rPr>
              <w:t>(</w:t>
            </w:r>
            <w:r w:rsidR="005D713D" w:rsidRPr="3E3DC3B3">
              <w:rPr>
                <w:b/>
                <w:bCs/>
                <w:color w:val="auto"/>
              </w:rPr>
              <w:t>D</w:t>
            </w:r>
            <w:r w:rsidR="005D713D">
              <w:rPr>
                <w:b/>
                <w:bCs/>
                <w:color w:val="auto"/>
              </w:rPr>
              <w:t>MPE</w:t>
            </w:r>
            <w:r w:rsidR="00223AFE" w:rsidRPr="3E3DC3B3">
              <w:rPr>
                <w:b/>
                <w:bCs/>
                <w:color w:val="auto"/>
              </w:rPr>
              <w:t>)</w:t>
            </w:r>
            <w:r w:rsidR="00223AFE" w:rsidRPr="3E3DC3B3">
              <w:rPr>
                <w:color w:val="auto"/>
              </w:rPr>
              <w:t xml:space="preserve"> </w:t>
            </w:r>
            <w:r w:rsidR="00223AFE" w:rsidRPr="3E3DC3B3">
              <w:rPr>
                <w:rFonts w:cs="Arial"/>
                <w:color w:val="auto"/>
              </w:rPr>
              <w:t xml:space="preserve">Secure credit card payment online </w:t>
            </w:r>
            <w:r w:rsidR="00981898">
              <w:rPr>
                <w:rFonts w:cs="Arial"/>
                <w:color w:val="auto"/>
              </w:rPr>
              <w:t>via</w:t>
            </w:r>
            <w:r w:rsidR="001D72B0" w:rsidRPr="3E3DC3B3">
              <w:rPr>
                <w:rFonts w:cs="Arial"/>
                <w:color w:val="auto"/>
              </w:rPr>
              <w:t xml:space="preserve"> </w:t>
            </w:r>
            <w:hyperlink r:id="rId30" w:history="1">
              <w:r w:rsidR="003D6C15">
                <w:rPr>
                  <w:rStyle w:val="Hyperlink"/>
                </w:rPr>
                <w:t>Resources Online</w:t>
              </w:r>
            </w:hyperlink>
            <w:r w:rsidR="00223AFE" w:rsidRPr="3E3DC3B3">
              <w:rPr>
                <w:rStyle w:val="Hyperlink"/>
                <w:rFonts w:cs="Arial"/>
                <w:color w:val="auto"/>
              </w:rPr>
              <w:t>.</w:t>
            </w:r>
          </w:p>
          <w:p w14:paraId="65B96284" w14:textId="65736F60" w:rsidR="00223AFE" w:rsidRPr="009953E0" w:rsidRDefault="00223AFE" w:rsidP="3E3DC3B3">
            <w:pPr>
              <w:spacing w:before="180" w:after="180"/>
            </w:pPr>
            <w:r w:rsidRPr="009953E0">
              <w:rPr>
                <w:b/>
                <w:bCs/>
              </w:rPr>
              <w:t>Please note:</w:t>
            </w:r>
            <w:r w:rsidRPr="009953E0">
              <w:t xml:space="preserve"> All </w:t>
            </w:r>
            <w:r w:rsidR="005D713D" w:rsidRPr="009953E0">
              <w:t>D</w:t>
            </w:r>
            <w:r w:rsidR="005D713D">
              <w:t>MPE</w:t>
            </w:r>
            <w:r w:rsidR="005D713D" w:rsidRPr="009953E0">
              <w:t xml:space="preserve"> </w:t>
            </w:r>
            <w:r w:rsidRPr="009953E0">
              <w:t xml:space="preserve">applications will be paid online and submitted </w:t>
            </w:r>
            <w:r w:rsidR="00981898">
              <w:t>within Resources Online</w:t>
            </w:r>
            <w:r w:rsidRPr="009953E0">
              <w:t xml:space="preserve">. Please save this application form, along with any supporting documents and have them ready for submission. Use the link above to </w:t>
            </w:r>
            <w:r w:rsidR="00981898">
              <w:t xml:space="preserve">log in to Resources Online to </w:t>
            </w:r>
            <w:r w:rsidRPr="009953E0">
              <w:t>submit</w:t>
            </w:r>
            <w:r w:rsidR="00981898">
              <w:t xml:space="preserve"> </w:t>
            </w:r>
            <w:r w:rsidRPr="009953E0">
              <w:t>your application</w:t>
            </w:r>
            <w:r w:rsidR="00981898">
              <w:t xml:space="preserve"> and payment</w:t>
            </w:r>
            <w:r w:rsidRPr="009953E0">
              <w:t xml:space="preserve">. </w:t>
            </w:r>
          </w:p>
          <w:p w14:paraId="46B3EBE6" w14:textId="18849A5B" w:rsidR="00223AFE" w:rsidRDefault="00223AFE" w:rsidP="006A1A7F">
            <w:pPr>
              <w:spacing w:before="180" w:after="180"/>
            </w:pPr>
            <w:r w:rsidRPr="009953E0">
              <w:t>A</w:t>
            </w:r>
            <w:r w:rsidR="00981898">
              <w:t>n automated</w:t>
            </w:r>
            <w:r w:rsidRPr="009953E0">
              <w:t xml:space="preserve"> receipt will be issued upon </w:t>
            </w:r>
            <w:r w:rsidR="00981898">
              <w:t xml:space="preserve">submission and </w:t>
            </w:r>
            <w:r w:rsidRPr="009953E0">
              <w:t>s</w:t>
            </w:r>
            <w:r w:rsidR="00981898">
              <w:t xml:space="preserve">uccessful payment </w:t>
            </w:r>
            <w:r w:rsidRPr="009953E0">
              <w:t>only. Please ensure this receipt is saved for your records.</w:t>
            </w:r>
          </w:p>
        </w:tc>
      </w:tr>
    </w:tbl>
    <w:p w14:paraId="6870432A" w14:textId="77777777" w:rsidR="00FF33F4" w:rsidRDefault="00FF33F4" w:rsidP="009F3848">
      <w:pPr>
        <w:spacing w:after="0"/>
        <w:rPr>
          <w:b/>
          <w:bCs/>
        </w:rPr>
      </w:pPr>
    </w:p>
    <w:p w14:paraId="4BECEEF5" w14:textId="4D79BFB7" w:rsidR="00300670" w:rsidRPr="00300670" w:rsidRDefault="000C4C20" w:rsidP="003B1BAA">
      <w:pPr>
        <w:rPr>
          <w:b/>
          <w:bCs/>
          <w:color w:val="004B70"/>
          <w:sz w:val="28"/>
        </w:rPr>
      </w:pPr>
      <w:r>
        <w:rPr>
          <w:lang w:eastAsia="en-AU"/>
        </w:rPr>
        <w:t xml:space="preserve">For further information on fees, </w:t>
      </w:r>
      <w:r w:rsidR="001D72B0">
        <w:rPr>
          <w:lang w:eastAsia="en-AU"/>
        </w:rPr>
        <w:t xml:space="preserve">go </w:t>
      </w:r>
      <w:r>
        <w:rPr>
          <w:lang w:eastAsia="en-AU"/>
        </w:rPr>
        <w:t xml:space="preserve">to the </w:t>
      </w:r>
      <w:hyperlink r:id="rId31" w:history="1">
        <w:r w:rsidRPr="00D4123D">
          <w:rPr>
            <w:rStyle w:val="Hyperlink"/>
            <w:lang w:eastAsia="en-AU"/>
          </w:rPr>
          <w:t>clearing permit fees frequently asked questions page</w:t>
        </w:r>
      </w:hyperlink>
      <w:r w:rsidR="00223AFE">
        <w:rPr>
          <w:lang w:eastAsia="en-AU"/>
        </w:rPr>
        <w:t xml:space="preserve"> on DWER’s website.</w:t>
      </w:r>
      <w:r>
        <w:rPr>
          <w:lang w:eastAsia="en-AU"/>
        </w:rPr>
        <w:t xml:space="preserve">  </w:t>
      </w:r>
    </w:p>
    <w:p w14:paraId="3490D7EA" w14:textId="4302C557" w:rsidR="00DE06EA" w:rsidRDefault="00E7339B" w:rsidP="008913AD">
      <w:pPr>
        <w:pStyle w:val="Heading1"/>
        <w:keepNext/>
      </w:pPr>
      <w:r>
        <w:lastRenderedPageBreak/>
        <w:t xml:space="preserve">Part 11 – </w:t>
      </w:r>
      <w:r w:rsidR="00515A33">
        <w:t>Form</w:t>
      </w:r>
      <w:r>
        <w:t xml:space="preserve"> checklist</w:t>
      </w:r>
    </w:p>
    <w:p w14:paraId="39A9A60B" w14:textId="552E7105" w:rsidR="0081485F" w:rsidRDefault="00363E9C" w:rsidP="003B1BAA">
      <w:r w:rsidRPr="00E7339B">
        <w:t xml:space="preserve">Please ensure you have included the following as part of your </w:t>
      </w:r>
      <w:r>
        <w:t xml:space="preserve">form. </w:t>
      </w:r>
      <w:r w:rsidR="00B0182A">
        <w:t>You may also attach a</w:t>
      </w:r>
      <w:r w:rsidR="00E7339B" w:rsidRPr="00E7339B">
        <w:t xml:space="preserve">dditional information to </w:t>
      </w:r>
      <w:r w:rsidR="00B0182A">
        <w:t>support</w:t>
      </w:r>
      <w:r w:rsidR="00E7339B" w:rsidRPr="00E7339B">
        <w:t xml:space="preserve"> the assessment of your proposal</w:t>
      </w:r>
      <w:r w:rsidR="00B0182A">
        <w:t xml:space="preserve">; for example, </w:t>
      </w:r>
      <w:r w:rsidR="00E7339B" w:rsidRPr="00E7339B">
        <w:t>reports on salinity, fauna or flora studies or other environmental reports for the site</w:t>
      </w:r>
      <w:r w:rsidR="008C3ED7">
        <w:t>.</w:t>
      </w:r>
      <w:r w:rsidR="00E7339B" w:rsidRPr="00E7339B">
        <w:t xml:space="preserve"> </w:t>
      </w:r>
      <w:r w:rsidR="008C3ED7">
        <w:t>You should submit these</w:t>
      </w:r>
      <w:r w:rsidR="00E7339B" w:rsidRPr="00E7339B">
        <w:t xml:space="preserve"> in electronic format on </w:t>
      </w:r>
      <w:r w:rsidR="008C3ED7">
        <w:t xml:space="preserve">a </w:t>
      </w:r>
      <w:r w:rsidR="00E7339B" w:rsidRPr="00E7339B">
        <w:t>suitable portable digital storage device.</w:t>
      </w:r>
      <w:r w:rsidR="00745C51">
        <w:t xml:space="preserve"> </w:t>
      </w:r>
    </w:p>
    <w:p w14:paraId="32423DA2" w14:textId="6EBB4B20" w:rsidR="00E7339B" w:rsidRDefault="00E7339B" w:rsidP="006E2041">
      <w:pPr>
        <w:pStyle w:val="Heading3"/>
        <w:rPr>
          <w:rStyle w:val="mat-checkbox-label"/>
        </w:rPr>
      </w:pPr>
      <w:r>
        <w:rPr>
          <w:rStyle w:val="mat-checkbox-label"/>
        </w:rPr>
        <w:t>Required</w:t>
      </w:r>
    </w:p>
    <w:p w14:paraId="70B28E06" w14:textId="4D91838D" w:rsidR="00E7339B" w:rsidRDefault="00EA7958" w:rsidP="009E4CF9">
      <w:pPr>
        <w:spacing w:after="160"/>
        <w:ind w:left="720"/>
        <w:rPr>
          <w:rStyle w:val="mat-checkbox-label"/>
        </w:rPr>
      </w:pPr>
      <w:sdt>
        <w:sdtPr>
          <w:id w:val="-540747701"/>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Proof of land ownership (see </w:t>
      </w:r>
      <w:r w:rsidR="0007785F">
        <w:rPr>
          <w:rStyle w:val="mat-checkbox-label"/>
        </w:rPr>
        <w:t xml:space="preserve">attachment requirements in </w:t>
      </w:r>
      <w:r w:rsidR="00987E2D">
        <w:rPr>
          <w:rStyle w:val="mat-checkbox-label"/>
        </w:rPr>
        <w:t>Part 4).</w:t>
      </w:r>
    </w:p>
    <w:p w14:paraId="6E4FA470" w14:textId="237F37DD" w:rsidR="00E7339B" w:rsidRDefault="00EA7958" w:rsidP="009E4CF9">
      <w:pPr>
        <w:spacing w:after="160"/>
        <w:ind w:left="720"/>
        <w:rPr>
          <w:rStyle w:val="mat-checkbox-label"/>
        </w:rPr>
      </w:pPr>
      <w:sdt>
        <w:sdtPr>
          <w:id w:val="-223137757"/>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987E2D">
        <w:rPr>
          <w:rStyle w:val="mat-checkbox-label"/>
        </w:rPr>
        <w:t xml:space="preserve">An aerial photograph and/or map with a north arrow </w:t>
      </w:r>
      <w:r w:rsidR="008C3ED7">
        <w:rPr>
          <w:rStyle w:val="mat-checkbox-label"/>
        </w:rPr>
        <w:t xml:space="preserve">that </w:t>
      </w:r>
      <w:r w:rsidR="00987E2D">
        <w:rPr>
          <w:rStyle w:val="mat-checkbox-label"/>
        </w:rPr>
        <w:t xml:space="preserve">clearly </w:t>
      </w:r>
      <w:r w:rsidR="008C3ED7">
        <w:rPr>
          <w:rStyle w:val="mat-checkbox-label"/>
        </w:rPr>
        <w:t>shows</w:t>
      </w:r>
      <w:r w:rsidR="00987E2D">
        <w:rPr>
          <w:rStyle w:val="mat-checkbox-label"/>
        </w:rPr>
        <w:t xml:space="preserve"> the areas of vegetation </w:t>
      </w:r>
      <w:r w:rsidR="008C3ED7">
        <w:rPr>
          <w:rStyle w:val="mat-checkbox-label"/>
        </w:rPr>
        <w:t xml:space="preserve">for </w:t>
      </w:r>
      <w:r w:rsidR="00987E2D">
        <w:rPr>
          <w:rStyle w:val="mat-checkbox-label"/>
        </w:rPr>
        <w:t>proposed clear</w:t>
      </w:r>
      <w:r w:rsidR="008C3ED7">
        <w:rPr>
          <w:rStyle w:val="mat-checkbox-label"/>
        </w:rPr>
        <w:t>ing</w:t>
      </w:r>
      <w:r w:rsidR="00987E2D">
        <w:rPr>
          <w:rStyle w:val="mat-checkbox-label"/>
        </w:rPr>
        <w:t xml:space="preserve"> or an ESRI shapefile (see Part 5).</w:t>
      </w:r>
    </w:p>
    <w:p w14:paraId="002BC6E0" w14:textId="6D54D201" w:rsidR="00D72040" w:rsidRPr="00B60DC3" w:rsidRDefault="00EA7958" w:rsidP="009E4CF9">
      <w:pPr>
        <w:spacing w:after="160"/>
        <w:ind w:left="720"/>
        <w:rPr>
          <w:rStyle w:val="mat-checkbox-label"/>
        </w:rPr>
      </w:pPr>
      <w:sdt>
        <w:sdtPr>
          <w:id w:val="-885323034"/>
          <w14:checkbox>
            <w14:checked w14:val="0"/>
            <w14:checkedState w14:val="2612" w14:font="MS Gothic"/>
            <w14:uncheckedState w14:val="2610" w14:font="MS Gothic"/>
          </w14:checkbox>
        </w:sdtPr>
        <w:sdtEndPr/>
        <w:sdtContent>
          <w:r w:rsidR="00D72040" w:rsidRPr="00B60DC3">
            <w:rPr>
              <w:rFonts w:ascii="MS Gothic" w:eastAsia="MS Gothic" w:hAnsi="MS Gothic" w:hint="eastAsia"/>
            </w:rPr>
            <w:t>☐</w:t>
          </w:r>
        </w:sdtContent>
      </w:sdt>
      <w:r w:rsidR="00D72040" w:rsidRPr="00B60DC3">
        <w:rPr>
          <w:rFonts w:cstheme="minorHAnsi"/>
          <w:sz w:val="20"/>
        </w:rPr>
        <w:t xml:space="preserve">  </w:t>
      </w:r>
      <w:r w:rsidR="00F87F7F" w:rsidRPr="00B60DC3">
        <w:rPr>
          <w:rStyle w:val="mat-checkbox-label"/>
        </w:rPr>
        <w:t xml:space="preserve">If </w:t>
      </w:r>
      <w:r w:rsidR="004E2685" w:rsidRPr="00B60DC3">
        <w:rPr>
          <w:rStyle w:val="mat-checkbox-label"/>
        </w:rPr>
        <w:t xml:space="preserve">this form is </w:t>
      </w:r>
      <w:r w:rsidR="00F87F7F" w:rsidRPr="00B60DC3">
        <w:rPr>
          <w:rStyle w:val="mat-checkbox-label"/>
        </w:rPr>
        <w:t>a</w:t>
      </w:r>
      <w:r w:rsidR="008C3ED7" w:rsidRPr="00B60DC3">
        <w:rPr>
          <w:rStyle w:val="mat-checkbox-label"/>
        </w:rPr>
        <w:t xml:space="preserve"> permit</w:t>
      </w:r>
      <w:r w:rsidR="00F87F7F" w:rsidRPr="00B60DC3">
        <w:rPr>
          <w:rStyle w:val="mat-checkbox-label"/>
        </w:rPr>
        <w:t xml:space="preserve"> application, payment of the prescribed fee (see Part 10)</w:t>
      </w:r>
      <w:r w:rsidR="00B60DC3">
        <w:rPr>
          <w:rStyle w:val="mat-checkbox-label"/>
        </w:rPr>
        <w:t>.</w:t>
      </w:r>
    </w:p>
    <w:p w14:paraId="26405B5B" w14:textId="409B834D" w:rsidR="00F87F7F" w:rsidRDefault="00EA7958" w:rsidP="009E4CF9">
      <w:pPr>
        <w:spacing w:after="160"/>
        <w:ind w:left="720"/>
        <w:rPr>
          <w:rStyle w:val="mat-checkbox-label"/>
        </w:rPr>
      </w:pPr>
      <w:sdt>
        <w:sdtPr>
          <w:id w:val="-1595929779"/>
          <w14:checkbox>
            <w14:checked w14:val="0"/>
            <w14:checkedState w14:val="2612" w14:font="MS Gothic"/>
            <w14:uncheckedState w14:val="2610" w14:font="MS Gothic"/>
          </w14:checkbox>
        </w:sdtPr>
        <w:sdtEndPr/>
        <w:sdtContent>
          <w:r w:rsidR="00D72040" w:rsidRPr="00B60DC3">
            <w:rPr>
              <w:rFonts w:ascii="MS Gothic" w:eastAsia="MS Gothic" w:hAnsi="MS Gothic" w:hint="eastAsia"/>
            </w:rPr>
            <w:t>☐</w:t>
          </w:r>
        </w:sdtContent>
      </w:sdt>
      <w:r w:rsidR="00D72040" w:rsidRPr="00B60DC3">
        <w:rPr>
          <w:rFonts w:cstheme="minorHAnsi"/>
          <w:sz w:val="20"/>
        </w:rPr>
        <w:t xml:space="preserve">  </w:t>
      </w:r>
      <w:r w:rsidR="00D72040" w:rsidRPr="00B60DC3">
        <w:t>Signed the legal declaration on the application form confirming that the information provided is correct (see Part 13)</w:t>
      </w:r>
      <w:r w:rsidR="00F87F7F" w:rsidRPr="00B60DC3">
        <w:rPr>
          <w:rStyle w:val="mat-checkbox-label"/>
        </w:rPr>
        <w:t>.</w:t>
      </w:r>
    </w:p>
    <w:p w14:paraId="35093F2A" w14:textId="77777777" w:rsidR="00E7339B" w:rsidRDefault="00E7339B" w:rsidP="009E4CF9">
      <w:pPr>
        <w:pStyle w:val="Heading3"/>
        <w:spacing w:before="120"/>
        <w:rPr>
          <w:rStyle w:val="mat-checkbox-label"/>
        </w:rPr>
      </w:pPr>
      <w:r>
        <w:rPr>
          <w:rStyle w:val="mat-checkbox-label"/>
        </w:rPr>
        <w:t>As required</w:t>
      </w:r>
    </w:p>
    <w:p w14:paraId="07BC5F96" w14:textId="050C57F9" w:rsidR="00E7339B" w:rsidRDefault="00EA7958" w:rsidP="009E4CF9">
      <w:pPr>
        <w:spacing w:after="160"/>
        <w:ind w:left="720"/>
        <w:rPr>
          <w:rStyle w:val="mat-checkbox-label"/>
        </w:rPr>
      </w:pPr>
      <w:sdt>
        <w:sdtPr>
          <w:id w:val="1813139289"/>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Copy of written authority to act on behalf of landowner</w:t>
      </w:r>
      <w:r w:rsidR="00114ADB">
        <w:rPr>
          <w:rStyle w:val="mat-checkbox-label"/>
        </w:rPr>
        <w:t xml:space="preserve"> (see Part </w:t>
      </w:r>
      <w:r w:rsidR="007E44AE">
        <w:rPr>
          <w:rStyle w:val="mat-checkbox-label"/>
        </w:rPr>
        <w:t>4)</w:t>
      </w:r>
      <w:r w:rsidR="00000D05">
        <w:rPr>
          <w:rStyle w:val="mat-checkbox-label"/>
        </w:rPr>
        <w:t>.</w:t>
      </w:r>
    </w:p>
    <w:p w14:paraId="15B42B8E" w14:textId="494B0EBA" w:rsidR="00E7339B" w:rsidRDefault="00EA7958" w:rsidP="009E4CF9">
      <w:pPr>
        <w:spacing w:after="160"/>
        <w:ind w:left="720"/>
        <w:rPr>
          <w:rStyle w:val="mat-checkbox-label"/>
        </w:rPr>
      </w:pPr>
      <w:sdt>
        <w:sdtPr>
          <w:id w:val="1402716637"/>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Evidence of the pending transfer of land ownership, such as the offer and acceptance, or written notice from the current landowner.</w:t>
      </w:r>
    </w:p>
    <w:p w14:paraId="2036ED62" w14:textId="517B1C03" w:rsidR="00E7339B" w:rsidRDefault="00EA7958" w:rsidP="009E4CF9">
      <w:pPr>
        <w:spacing w:after="160"/>
        <w:ind w:left="720"/>
        <w:rPr>
          <w:rStyle w:val="mat-checkbox-label"/>
        </w:rPr>
      </w:pPr>
      <w:sdt>
        <w:sdtPr>
          <w:id w:val="-1090464693"/>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 xml:space="preserve">If </w:t>
      </w:r>
      <w:r w:rsidR="008C3ED7">
        <w:rPr>
          <w:rStyle w:val="mat-checkbox-label"/>
        </w:rPr>
        <w:t xml:space="preserve">you want the </w:t>
      </w:r>
      <w:r w:rsidR="001F3F56">
        <w:rPr>
          <w:rStyle w:val="mat-checkbox-label"/>
        </w:rPr>
        <w:t>form</w:t>
      </w:r>
      <w:r w:rsidR="00E7339B">
        <w:rPr>
          <w:rStyle w:val="mat-checkbox-label"/>
        </w:rPr>
        <w:t xml:space="preserve"> to be assessed under the assessment bilateral agreement, include all </w:t>
      </w:r>
      <w:r w:rsidR="008C3ED7">
        <w:rPr>
          <w:rStyle w:val="mat-checkbox-label"/>
        </w:rPr>
        <w:t>details the</w:t>
      </w:r>
      <w:r w:rsidR="00E7339B">
        <w:rPr>
          <w:rStyle w:val="mat-checkbox-label"/>
        </w:rPr>
        <w:t xml:space="preserve"> </w:t>
      </w:r>
      <w:hyperlink r:id="rId32" w:history="1">
        <w:r w:rsidR="008C3ED7" w:rsidRPr="008C3ED7">
          <w:rPr>
            <w:rStyle w:val="Hyperlink"/>
          </w:rPr>
          <w:t>Annex C7 form</w:t>
        </w:r>
      </w:hyperlink>
      <w:r w:rsidR="008C3ED7">
        <w:rPr>
          <w:rStyle w:val="mat-checkbox-label"/>
        </w:rPr>
        <w:t xml:space="preserve"> asks for</w:t>
      </w:r>
      <w:r w:rsidR="00E7339B" w:rsidRPr="008C3ED7">
        <w:rPr>
          <w:rStyle w:val="mat-checkbox-label"/>
        </w:rPr>
        <w:t xml:space="preserve">, </w:t>
      </w:r>
      <w:r w:rsidR="00E7339B">
        <w:rPr>
          <w:rStyle w:val="mat-checkbox-label"/>
        </w:rPr>
        <w:t xml:space="preserve">such as ‘Proposed clearing action and impact assessment </w:t>
      </w:r>
      <w:proofErr w:type="gramStart"/>
      <w:r w:rsidR="00E7339B">
        <w:rPr>
          <w:rStyle w:val="mat-checkbox-label"/>
        </w:rPr>
        <w:t>details’</w:t>
      </w:r>
      <w:proofErr w:type="gramEnd"/>
      <w:r w:rsidR="00E7339B">
        <w:rPr>
          <w:rStyle w:val="mat-checkbox-label"/>
        </w:rPr>
        <w:t xml:space="preserve"> and ‘Consultation’ information.</w:t>
      </w:r>
    </w:p>
    <w:p w14:paraId="594B8897" w14:textId="04CEB1E2" w:rsidR="00E7339B" w:rsidRDefault="00EA7958" w:rsidP="009E4CF9">
      <w:pPr>
        <w:spacing w:after="160"/>
        <w:ind w:left="720"/>
        <w:rPr>
          <w:rStyle w:val="mat-checkbox-label"/>
        </w:rPr>
      </w:pPr>
      <w:sdt>
        <w:sdtPr>
          <w:id w:val="64615746"/>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000D05">
        <w:rPr>
          <w:rStyle w:val="mat-checkbox-label"/>
        </w:rPr>
        <w:t>I</w:t>
      </w:r>
      <w:r w:rsidR="00B56C02">
        <w:rPr>
          <w:rStyle w:val="mat-checkbox-label"/>
        </w:rPr>
        <w:t xml:space="preserve">f the </w:t>
      </w:r>
      <w:r w:rsidR="001F3F56">
        <w:rPr>
          <w:rStyle w:val="mat-checkbox-label"/>
        </w:rPr>
        <w:t>form</w:t>
      </w:r>
      <w:r w:rsidR="00B56C02">
        <w:rPr>
          <w:rStyle w:val="mat-checkbox-label"/>
        </w:rPr>
        <w:t xml:space="preserve"> includes a propos</w:t>
      </w:r>
      <w:r w:rsidR="008C3ED7">
        <w:rPr>
          <w:rStyle w:val="mat-checkbox-label"/>
        </w:rPr>
        <w:t>al</w:t>
      </w:r>
      <w:r w:rsidR="00B56C02">
        <w:rPr>
          <w:rStyle w:val="mat-checkbox-label"/>
        </w:rPr>
        <w:t xml:space="preserve"> for clearing offsets, include</w:t>
      </w:r>
      <w:r w:rsidR="00E7339B" w:rsidRPr="00523802">
        <w:rPr>
          <w:rFonts w:cstheme="minorHAnsi"/>
          <w:sz w:val="20"/>
        </w:rPr>
        <w:t xml:space="preserve"> </w:t>
      </w:r>
      <w:r w:rsidR="00E7339B">
        <w:rPr>
          <w:rStyle w:val="mat-checkbox-label"/>
        </w:rPr>
        <w:t xml:space="preserve">Appendix A of the </w:t>
      </w:r>
      <w:hyperlink r:id="rId33" w:history="1">
        <w:r w:rsidR="00E7339B" w:rsidRPr="00F4483D">
          <w:rPr>
            <w:rStyle w:val="Hyperlink"/>
            <w:i/>
          </w:rPr>
          <w:t>Clearing of native vegetation</w:t>
        </w:r>
        <w:r w:rsidR="00742611">
          <w:rPr>
            <w:rStyle w:val="Hyperlink"/>
            <w:i/>
          </w:rPr>
          <w:t xml:space="preserve"> -</w:t>
        </w:r>
        <w:r w:rsidR="00E7339B" w:rsidRPr="00F4483D">
          <w:rPr>
            <w:rStyle w:val="Hyperlink"/>
            <w:i/>
          </w:rPr>
          <w:t xml:space="preserve"> offsets procedure</w:t>
        </w:r>
      </w:hyperlink>
      <w:r w:rsidR="00E7339B">
        <w:rPr>
          <w:rStyle w:val="mat-checkbox-label"/>
        </w:rPr>
        <w:t xml:space="preserve"> guideline</w:t>
      </w:r>
      <w:r w:rsidR="00240CE1">
        <w:rPr>
          <w:rStyle w:val="mat-checkbox-label"/>
        </w:rPr>
        <w:t>.</w:t>
      </w:r>
    </w:p>
    <w:p w14:paraId="6AEE1497" w14:textId="3163EA25" w:rsidR="00E7339B" w:rsidRDefault="00EA7958" w:rsidP="009E4CF9">
      <w:pPr>
        <w:spacing w:after="160"/>
        <w:ind w:left="720"/>
        <w:rPr>
          <w:rStyle w:val="mat-checkbox-label"/>
        </w:rPr>
      </w:pPr>
      <w:sdt>
        <w:sdtPr>
          <w:id w:val="1032620229"/>
          <w14:checkbox>
            <w14:checked w14:val="0"/>
            <w14:checkedState w14:val="2612" w14:font="MS Gothic"/>
            <w14:uncheckedState w14:val="2610" w14:font="MS Gothic"/>
          </w14:checkbox>
        </w:sdtPr>
        <w:sdtEndPr/>
        <w:sdtContent>
          <w:r w:rsidR="00E7339B" w:rsidRPr="009E4CF9">
            <w:rPr>
              <w:rFonts w:ascii="MS Gothic" w:eastAsia="MS Gothic" w:hAnsi="MS Gothic" w:hint="eastAsia"/>
            </w:rPr>
            <w:t>☐</w:t>
          </w:r>
        </w:sdtContent>
      </w:sdt>
      <w:r w:rsidR="00E7339B" w:rsidRPr="009E4CF9">
        <w:rPr>
          <w:rFonts w:cstheme="minorHAnsi"/>
          <w:sz w:val="20"/>
        </w:rPr>
        <w:t xml:space="preserve">  </w:t>
      </w:r>
      <w:r w:rsidR="0022765C" w:rsidRPr="009E4CF9">
        <w:rPr>
          <w:rStyle w:val="mat-checkbox-label"/>
        </w:rPr>
        <w:t>If you want to submit any biodiversity surveys to support this form</w:t>
      </w:r>
      <w:r w:rsidR="00C83F08" w:rsidRPr="009E4CF9">
        <w:rPr>
          <w:rStyle w:val="mat-checkbox-label"/>
        </w:rPr>
        <w:t>,</w:t>
      </w:r>
      <w:r w:rsidR="0022765C" w:rsidRPr="009E4CF9">
        <w:rPr>
          <w:rStyle w:val="mat-checkbox-label"/>
        </w:rPr>
        <w:t xml:space="preserve"> </w:t>
      </w:r>
      <w:r w:rsidR="001E6E53" w:rsidRPr="009E4CF9">
        <w:rPr>
          <w:rStyle w:val="mat-checkbox-label"/>
        </w:rPr>
        <w:t xml:space="preserve">the relevant </w:t>
      </w:r>
      <w:r w:rsidR="00E7339B" w:rsidRPr="009E4CF9">
        <w:rPr>
          <w:rStyle w:val="mat-checkbox-label"/>
        </w:rPr>
        <w:t>ISA number</w:t>
      </w:r>
      <w:r w:rsidR="001E6E53" w:rsidRPr="009E4CF9">
        <w:rPr>
          <w:rStyle w:val="mat-checkbox-label"/>
        </w:rPr>
        <w:t>(s)</w:t>
      </w:r>
      <w:r w:rsidR="00E7339B" w:rsidRPr="009E4CF9">
        <w:rPr>
          <w:rStyle w:val="mat-checkbox-label"/>
        </w:rPr>
        <w:t>.</w:t>
      </w:r>
      <w:r w:rsidR="001E6E53" w:rsidRPr="009E4CF9">
        <w:rPr>
          <w:rStyle w:val="mat-checkbox-label"/>
        </w:rPr>
        <w:t xml:space="preserve"> Do not include the survey reports themselves.</w:t>
      </w:r>
    </w:p>
    <w:p w14:paraId="63071469" w14:textId="34E386D9" w:rsidR="00E7339B" w:rsidRDefault="00E7339B" w:rsidP="009E4CF9">
      <w:pPr>
        <w:pStyle w:val="Heading3"/>
        <w:spacing w:before="120"/>
        <w:rPr>
          <w:rStyle w:val="mat-checkbox-label"/>
        </w:rPr>
      </w:pPr>
      <w:r>
        <w:rPr>
          <w:rStyle w:val="mat-checkbox-label"/>
        </w:rPr>
        <w:t>Additional supporting information</w:t>
      </w:r>
    </w:p>
    <w:p w14:paraId="24E547F6" w14:textId="31F7015B" w:rsidR="00E7339B" w:rsidRDefault="00EA7958" w:rsidP="009E4CF9">
      <w:pPr>
        <w:spacing w:after="160"/>
        <w:ind w:left="720"/>
        <w:rPr>
          <w:rStyle w:val="mat-checkbox-label"/>
        </w:rPr>
      </w:pPr>
      <w:sdt>
        <w:sdtPr>
          <w:id w:val="-995643106"/>
          <w14:checkbox>
            <w14:checked w14:val="0"/>
            <w14:checkedState w14:val="2612" w14:font="MS Gothic"/>
            <w14:uncheckedState w14:val="2610" w14:font="MS Gothic"/>
          </w14:checkbox>
        </w:sdtPr>
        <w:sdtEndPr/>
        <w:sdtContent>
          <w:r w:rsidR="00E7339B">
            <w:rPr>
              <w:rFonts w:ascii="MS Gothic" w:eastAsia="MS Gothic" w:hAnsi="MS Gothic" w:hint="eastAsia"/>
            </w:rPr>
            <w:t>☐</w:t>
          </w:r>
        </w:sdtContent>
      </w:sdt>
      <w:r w:rsidR="00E7339B" w:rsidRPr="00523802">
        <w:rPr>
          <w:rFonts w:cstheme="minorHAnsi"/>
          <w:sz w:val="20"/>
        </w:rPr>
        <w:t xml:space="preserve">  </w:t>
      </w:r>
      <w:r w:rsidR="00E7339B">
        <w:rPr>
          <w:rStyle w:val="mat-checkbox-label"/>
        </w:rPr>
        <w:t>Photos of the area</w:t>
      </w:r>
      <w:r w:rsidR="008C3ED7">
        <w:rPr>
          <w:rStyle w:val="mat-checkbox-label"/>
        </w:rPr>
        <w:t>.</w:t>
      </w:r>
    </w:p>
    <w:p w14:paraId="780DDC16" w14:textId="105105D5" w:rsidR="00985246" w:rsidRDefault="00EA7958" w:rsidP="009E4CF9">
      <w:pPr>
        <w:spacing w:after="160"/>
        <w:ind w:left="720"/>
        <w:rPr>
          <w:rStyle w:val="mat-checkbox-label"/>
        </w:rPr>
      </w:pPr>
      <w:sdt>
        <w:sdtPr>
          <w:id w:val="-2100856298"/>
          <w14:checkbox>
            <w14:checked w14:val="0"/>
            <w14:checkedState w14:val="2612" w14:font="MS Gothic"/>
            <w14:uncheckedState w14:val="2610" w14:font="MS Gothic"/>
          </w14:checkbox>
        </w:sdtPr>
        <w:sdtEndPr/>
        <w:sdtContent>
          <w:r w:rsidR="009E4CF9">
            <w:rPr>
              <w:rFonts w:ascii="MS Gothic" w:eastAsia="MS Gothic" w:hAnsi="MS Gothic" w:hint="eastAsia"/>
            </w:rPr>
            <w:t>☐</w:t>
          </w:r>
        </w:sdtContent>
      </w:sdt>
      <w:r w:rsidR="00985246" w:rsidRPr="009E4CF9">
        <w:rPr>
          <w:rFonts w:cstheme="minorHAnsi"/>
          <w:sz w:val="20"/>
        </w:rPr>
        <w:t xml:space="preserve">  </w:t>
      </w:r>
      <w:r w:rsidR="00985246" w:rsidRPr="009E4CF9">
        <w:rPr>
          <w:rStyle w:val="mat-checkbox-label"/>
        </w:rPr>
        <w:t>Aboriginal cultural heritage surveys, if undertaken.</w:t>
      </w:r>
    </w:p>
    <w:p w14:paraId="37659E37" w14:textId="4352D27C" w:rsidR="00985246" w:rsidRDefault="00EA7958" w:rsidP="009E4CF9">
      <w:pPr>
        <w:spacing w:after="160"/>
        <w:ind w:left="720"/>
        <w:rPr>
          <w:rStyle w:val="mat-checkbox-label"/>
        </w:rPr>
      </w:pPr>
      <w:sdt>
        <w:sdtPr>
          <w:id w:val="1878967755"/>
          <w14:checkbox>
            <w14:checked w14:val="0"/>
            <w14:checkedState w14:val="2612" w14:font="MS Gothic"/>
            <w14:uncheckedState w14:val="2610" w14:font="MS Gothic"/>
          </w14:checkbox>
        </w:sdtPr>
        <w:sdtEndPr/>
        <w:sdtContent>
          <w:r w:rsidR="00985246">
            <w:rPr>
              <w:rFonts w:ascii="MS Gothic" w:eastAsia="MS Gothic" w:hAnsi="MS Gothic" w:hint="eastAsia"/>
            </w:rPr>
            <w:t>☐</w:t>
          </w:r>
        </w:sdtContent>
      </w:sdt>
      <w:r w:rsidR="00985246" w:rsidRPr="00523802">
        <w:rPr>
          <w:rFonts w:cstheme="minorHAnsi"/>
          <w:sz w:val="20"/>
        </w:rPr>
        <w:t xml:space="preserve">  </w:t>
      </w:r>
      <w:r w:rsidR="00985246">
        <w:rPr>
          <w:rStyle w:val="mat-checkbox-label"/>
        </w:rPr>
        <w:t>Any other additional supporting information.</w:t>
      </w:r>
    </w:p>
    <w:p w14:paraId="4159FB90" w14:textId="01DE65F0" w:rsidR="00E7339B" w:rsidRDefault="00E7339B" w:rsidP="008913AD">
      <w:pPr>
        <w:pStyle w:val="Heading1"/>
        <w:keepNext/>
        <w:rPr>
          <w:rStyle w:val="mat-checkbox-label"/>
        </w:rPr>
      </w:pPr>
      <w:r>
        <w:rPr>
          <w:rStyle w:val="mat-checkbox-label"/>
        </w:rPr>
        <w:t xml:space="preserve">Part 12 </w:t>
      </w:r>
      <w:r w:rsidR="000E4FF8">
        <w:rPr>
          <w:rStyle w:val="mat-checkbox-label"/>
        </w:rPr>
        <w:t>–</w:t>
      </w:r>
      <w:r>
        <w:rPr>
          <w:rStyle w:val="mat-checkbox-label"/>
        </w:rPr>
        <w:t xml:space="preserve"> Request for exemption from publication</w:t>
      </w:r>
    </w:p>
    <w:p w14:paraId="63A9B4BF" w14:textId="73A27DFA" w:rsidR="00240CE1" w:rsidRDefault="000E4FF8" w:rsidP="003B1BAA">
      <w:r>
        <w:t>The i</w:t>
      </w:r>
      <w:r w:rsidR="00CA0123">
        <w:t xml:space="preserve">nformation </w:t>
      </w:r>
      <w:r>
        <w:t xml:space="preserve">you </w:t>
      </w:r>
      <w:r w:rsidR="00CA0123">
        <w:t xml:space="preserve">submit as part of this </w:t>
      </w:r>
      <w:r w:rsidR="001F3F56">
        <w:t>form</w:t>
      </w:r>
      <w:r w:rsidR="00CA0123">
        <w:t xml:space="preserve"> will be made publicly available. If you wish to submit commercially</w:t>
      </w:r>
      <w:r w:rsidR="00532924">
        <w:t xml:space="preserve"> or otherwise</w:t>
      </w:r>
      <w:r w:rsidR="00CA0123">
        <w:t xml:space="preserve"> sensitive or confidential information, please identify the information in this section, and include a written statement of </w:t>
      </w:r>
      <w:r>
        <w:t xml:space="preserve">the </w:t>
      </w:r>
      <w:r w:rsidR="00CA0123">
        <w:t>reasons why you request each item of information be kept confidential.</w:t>
      </w:r>
    </w:p>
    <w:p w14:paraId="096E4E40" w14:textId="06D1EFD1" w:rsidR="00740262" w:rsidRDefault="00CA0123" w:rsidP="003B1BAA">
      <w:r>
        <w:t>DWER</w:t>
      </w:r>
      <w:r w:rsidR="002E42E3">
        <w:t>/</w:t>
      </w:r>
      <w:r w:rsidR="003A3820">
        <w:t xml:space="preserve">DMPE </w:t>
      </w:r>
      <w:r>
        <w:t>will take reasonable steps</w:t>
      </w:r>
      <w:r w:rsidR="00632D45">
        <w:t xml:space="preserve"> under Part 3 of the Environmental Protection (Clearing of Native Vegetation) Regulations 2004 (the Clearing Regulations)</w:t>
      </w:r>
      <w:r>
        <w:t xml:space="preserve"> to protect confidential </w:t>
      </w:r>
      <w:r w:rsidR="00072143">
        <w:t>material and/or</w:t>
      </w:r>
      <w:r w:rsidR="00740262">
        <w:t xml:space="preserve"> otherwise </w:t>
      </w:r>
      <w:r>
        <w:t>sensitive information</w:t>
      </w:r>
      <w:r w:rsidR="00740262">
        <w:t xml:space="preserve"> (such as information of a </w:t>
      </w:r>
      <w:r w:rsidR="002C7E88">
        <w:t>kind</w:t>
      </w:r>
      <w:r w:rsidR="00740262">
        <w:t xml:space="preserve"> listed under regulation </w:t>
      </w:r>
      <w:r w:rsidR="00072143">
        <w:t xml:space="preserve">13 </w:t>
      </w:r>
      <w:r w:rsidR="00740262">
        <w:t>of the Clearing Regulations)</w:t>
      </w:r>
      <w:r>
        <w:t>.</w:t>
      </w:r>
      <w:r w:rsidR="003B1BAA">
        <w:t xml:space="preserve"> </w:t>
      </w:r>
    </w:p>
    <w:p w14:paraId="288FD9F5" w14:textId="22A18435" w:rsidR="00240CE1" w:rsidRDefault="003B1BAA" w:rsidP="003B1BAA">
      <w:r>
        <w:lastRenderedPageBreak/>
        <w:t>However, please note that DWER</w:t>
      </w:r>
      <w:r w:rsidR="002E42E3">
        <w:t>/</w:t>
      </w:r>
      <w:r w:rsidR="003A3820">
        <w:t xml:space="preserve">DMPE </w:t>
      </w:r>
      <w:r>
        <w:t xml:space="preserve">cannot commit to redacting all personal information from all supporting documents. </w:t>
      </w:r>
      <w:r w:rsidR="000E4FF8">
        <w:t>We advise you to remove</w:t>
      </w:r>
      <w:r>
        <w:t xml:space="preserve"> all personal information, including signatures, from </w:t>
      </w:r>
      <w:r w:rsidR="000E4FF8">
        <w:t xml:space="preserve">any </w:t>
      </w:r>
      <w:r>
        <w:t xml:space="preserve">supporting documents </w:t>
      </w:r>
      <w:r w:rsidR="000E4FF8">
        <w:t>before you submit</w:t>
      </w:r>
      <w:r>
        <w:t xml:space="preserve"> them to </w:t>
      </w:r>
      <w:r w:rsidR="000E4FF8">
        <w:t>us</w:t>
      </w:r>
      <w:r>
        <w:t>.</w:t>
      </w:r>
      <w:r w:rsidR="00CA0123">
        <w:t xml:space="preserve"> Please note that all </w:t>
      </w:r>
      <w:r w:rsidR="000E4FF8">
        <w:t xml:space="preserve">the </w:t>
      </w:r>
      <w:r w:rsidR="00CA0123">
        <w:t xml:space="preserve">information </w:t>
      </w:r>
      <w:r w:rsidR="000E4FF8">
        <w:t xml:space="preserve">you submit </w:t>
      </w:r>
      <w:r w:rsidR="00CA0123">
        <w:t>may</w:t>
      </w:r>
      <w:r>
        <w:t xml:space="preserve"> </w:t>
      </w:r>
      <w:r w:rsidR="000E4FF8">
        <w:t>become</w:t>
      </w:r>
      <w:r w:rsidR="00CA0123">
        <w:t xml:space="preserve"> the subject of an application for release under the </w:t>
      </w:r>
      <w:r w:rsidR="00CA0123" w:rsidRPr="3E3DC3B3">
        <w:rPr>
          <w:i/>
          <w:iCs/>
        </w:rPr>
        <w:t>Freedom of Information Act 1992</w:t>
      </w:r>
      <w:r w:rsidR="00CA0123">
        <w:t xml:space="preserve"> (WA)</w:t>
      </w:r>
      <w:r w:rsidR="008B4E4C">
        <w:t xml:space="preserve"> (FOI Act)</w:t>
      </w:r>
      <w:r w:rsidR="00CA0123">
        <w:t>.</w:t>
      </w:r>
    </w:p>
    <w:p w14:paraId="742AA79F" w14:textId="30E7B2EB" w:rsidR="008B4E4C" w:rsidRPr="008B4E4C" w:rsidDel="008B4E4C" w:rsidRDefault="000E4FF8" w:rsidP="008B4E4C">
      <w:pPr>
        <w:rPr>
          <w:b/>
          <w:bCs/>
        </w:rPr>
      </w:pPr>
      <w:r w:rsidRPr="3E3DC3B3">
        <w:rPr>
          <w:b/>
          <w:bCs/>
        </w:rPr>
        <w:t>You must identify a</w:t>
      </w:r>
      <w:r w:rsidR="008B4E4C" w:rsidRPr="3E3DC3B3">
        <w:rPr>
          <w:b/>
          <w:bCs/>
        </w:rPr>
        <w:t>ll information in this form or attached supporting documents that you propose to be exempt from public disclosure in the table below</w:t>
      </w:r>
      <w:r w:rsidRPr="3E3DC3B3">
        <w:rPr>
          <w:b/>
          <w:bCs/>
        </w:rPr>
        <w:t>.</w:t>
      </w:r>
      <w:r w:rsidR="008B4E4C" w:rsidRPr="3E3DC3B3">
        <w:rPr>
          <w:b/>
          <w:bCs/>
        </w:rPr>
        <w:t xml:space="preserve"> </w:t>
      </w:r>
      <w:r w:rsidRPr="3E3DC3B3">
        <w:rPr>
          <w:b/>
          <w:bCs/>
        </w:rPr>
        <w:t xml:space="preserve">You must </w:t>
      </w:r>
      <w:r w:rsidR="00F01CF5" w:rsidRPr="3E3DC3B3">
        <w:rPr>
          <w:b/>
          <w:bCs/>
        </w:rPr>
        <w:t xml:space="preserve">then </w:t>
      </w:r>
      <w:r w:rsidRPr="3E3DC3B3">
        <w:rPr>
          <w:b/>
          <w:bCs/>
        </w:rPr>
        <w:t>attach</w:t>
      </w:r>
      <w:r w:rsidR="008B4E4C" w:rsidRPr="3E3DC3B3">
        <w:rPr>
          <w:b/>
          <w:bCs/>
        </w:rPr>
        <w:t xml:space="preserve"> a </w:t>
      </w:r>
      <w:r w:rsidRPr="3E3DC3B3">
        <w:rPr>
          <w:b/>
          <w:bCs/>
        </w:rPr>
        <w:t xml:space="preserve">separate </w:t>
      </w:r>
      <w:r w:rsidR="008B4E4C" w:rsidRPr="3E3DC3B3">
        <w:rPr>
          <w:b/>
          <w:bCs/>
        </w:rPr>
        <w:t>redacted version of this form and its supporting document</w:t>
      </w:r>
      <w:r w:rsidR="00F01CF5" w:rsidRPr="3E3DC3B3">
        <w:rPr>
          <w:b/>
          <w:bCs/>
        </w:rPr>
        <w:t>s</w:t>
      </w:r>
      <w:r w:rsidR="008B4E4C" w:rsidRPr="3E3DC3B3">
        <w:rPr>
          <w:b/>
          <w:bCs/>
        </w:rPr>
        <w:t xml:space="preserve">. This is in addition to the unredacted version(s) </w:t>
      </w:r>
      <w:r w:rsidR="00F01CF5" w:rsidRPr="3E3DC3B3">
        <w:rPr>
          <w:b/>
          <w:bCs/>
        </w:rPr>
        <w:t xml:space="preserve">you submit </w:t>
      </w:r>
      <w:r w:rsidR="008B4E4C" w:rsidRPr="3E3DC3B3">
        <w:rPr>
          <w:b/>
          <w:bCs/>
        </w:rPr>
        <w:t>to DWER/</w:t>
      </w:r>
      <w:r w:rsidR="00D8659F" w:rsidRPr="3E3DC3B3">
        <w:rPr>
          <w:b/>
          <w:bCs/>
        </w:rPr>
        <w:t>D</w:t>
      </w:r>
      <w:r w:rsidR="00D8659F">
        <w:rPr>
          <w:b/>
          <w:bCs/>
        </w:rPr>
        <w:t>MPE</w:t>
      </w:r>
      <w:r w:rsidR="00D8659F" w:rsidRPr="3E3DC3B3">
        <w:rPr>
          <w:b/>
          <w:bCs/>
        </w:rPr>
        <w:t xml:space="preserve"> </w:t>
      </w:r>
      <w:r w:rsidR="008B4E4C" w:rsidRPr="3E3DC3B3">
        <w:rPr>
          <w:b/>
          <w:bCs/>
        </w:rPr>
        <w:t xml:space="preserve">(as applicable) for assessment. </w:t>
      </w:r>
      <w:r w:rsidRPr="3E3DC3B3">
        <w:rPr>
          <w:b/>
          <w:bCs/>
        </w:rPr>
        <w:t>You must specify the g</w:t>
      </w:r>
      <w:r w:rsidR="008B4E4C" w:rsidRPr="3E3DC3B3">
        <w:rPr>
          <w:b/>
          <w:bCs/>
        </w:rPr>
        <w:t xml:space="preserve">rounds for claiming </w:t>
      </w:r>
      <w:r w:rsidRPr="3E3DC3B3">
        <w:rPr>
          <w:b/>
          <w:bCs/>
        </w:rPr>
        <w:t xml:space="preserve">an </w:t>
      </w:r>
      <w:r w:rsidR="008B4E4C" w:rsidRPr="3E3DC3B3">
        <w:rPr>
          <w:b/>
          <w:bCs/>
        </w:rPr>
        <w:t xml:space="preserve">exemption in accordance with </w:t>
      </w:r>
      <w:r w:rsidR="00D6712C" w:rsidRPr="3E3DC3B3">
        <w:rPr>
          <w:b/>
          <w:bCs/>
        </w:rPr>
        <w:t>Part 3 of the Clearing Regulations</w:t>
      </w:r>
      <w:r w:rsidR="008B4E4C" w:rsidRPr="3E3DC3B3">
        <w:rPr>
          <w:b/>
          <w:bCs/>
        </w:rPr>
        <w:t>.</w:t>
      </w:r>
    </w:p>
    <w:tbl>
      <w:tblPr>
        <w:tblStyle w:val="TableGrid"/>
        <w:tblW w:w="9776" w:type="dxa"/>
        <w:tblLook w:val="04A0" w:firstRow="1" w:lastRow="0" w:firstColumn="1" w:lastColumn="0" w:noHBand="0" w:noVBand="1"/>
      </w:tblPr>
      <w:tblGrid>
        <w:gridCol w:w="1838"/>
        <w:gridCol w:w="7938"/>
      </w:tblGrid>
      <w:tr w:rsidR="00CA0123" w14:paraId="08AD35CA" w14:textId="77777777" w:rsidTr="008B4E4C">
        <w:tc>
          <w:tcPr>
            <w:tcW w:w="1838" w:type="dxa"/>
            <w:shd w:val="clear" w:color="auto" w:fill="F2F2F2" w:themeFill="background1" w:themeFillShade="F2"/>
          </w:tcPr>
          <w:p w14:paraId="2AB9DC93" w14:textId="10A5CC5F" w:rsidR="00CA0123" w:rsidRPr="009E23F5" w:rsidRDefault="00CA0123" w:rsidP="00456BE2">
            <w:pPr>
              <w:pStyle w:val="Heading2"/>
              <w:spacing w:before="180" w:after="180"/>
              <w:rPr>
                <w:rStyle w:val="mat-checkbox-label"/>
              </w:rPr>
            </w:pPr>
            <w:r w:rsidRPr="009E23F5">
              <w:rPr>
                <w:rStyle w:val="mat-checkbox-label"/>
              </w:rPr>
              <w:t>Is</w:t>
            </w:r>
            <w:r w:rsidRPr="009E23F5" w:rsidDel="008B4E4C">
              <w:rPr>
                <w:rStyle w:val="mat-checkbox-label"/>
              </w:rPr>
              <w:t xml:space="preserve"> </w:t>
            </w:r>
            <w:r w:rsidR="008B4E4C">
              <w:rPr>
                <w:rStyle w:val="mat-checkbox-label"/>
              </w:rPr>
              <w:t>any</w:t>
            </w:r>
            <w:r w:rsidR="008B4E4C" w:rsidRPr="009E23F5">
              <w:rPr>
                <w:rStyle w:val="mat-checkbox-label"/>
              </w:rPr>
              <w:t xml:space="preserve"> </w:t>
            </w:r>
            <w:r w:rsidRPr="009E23F5">
              <w:rPr>
                <w:rStyle w:val="mat-checkbox-label"/>
              </w:rPr>
              <w:t>information</w:t>
            </w:r>
            <w:r w:rsidR="008B4E4C">
              <w:rPr>
                <w:rStyle w:val="mat-checkbox-label"/>
              </w:rPr>
              <w:t xml:space="preserve"> in this form or in any attached supporting documents</w:t>
            </w:r>
            <w:r w:rsidRPr="009E23F5" w:rsidDel="008B4E4C">
              <w:rPr>
                <w:rStyle w:val="mat-checkbox-label"/>
              </w:rPr>
              <w:t xml:space="preserve"> </w:t>
            </w:r>
            <w:r w:rsidRPr="009E23F5">
              <w:rPr>
                <w:rStyle w:val="mat-checkbox-label"/>
              </w:rPr>
              <w:t>confidential or commercially sensitive?</w:t>
            </w:r>
          </w:p>
        </w:tc>
        <w:tc>
          <w:tcPr>
            <w:tcW w:w="7938" w:type="dxa"/>
          </w:tcPr>
          <w:p w14:paraId="1C1493B4" w14:textId="77777777" w:rsidR="00092EDF" w:rsidRDefault="00EA7958" w:rsidP="00456BE2">
            <w:pPr>
              <w:pStyle w:val="Heading2"/>
              <w:spacing w:before="180" w:after="180"/>
              <w:rPr>
                <w:rStyle w:val="mat-checkbox-label"/>
              </w:rPr>
            </w:pPr>
            <w:sdt>
              <w:sdtPr>
                <w:id w:val="1135908061"/>
                <w14:checkbox>
                  <w14:checked w14:val="0"/>
                  <w14:checkedState w14:val="2612" w14:font="MS Gothic"/>
                  <w14:uncheckedState w14:val="2610" w14:font="MS Gothic"/>
                </w14:checkbox>
              </w:sdtPr>
              <w:sdtEnd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Yes</w:t>
            </w:r>
          </w:p>
          <w:tbl>
            <w:tblPr>
              <w:tblStyle w:val="TableGrid"/>
              <w:tblW w:w="0" w:type="auto"/>
              <w:tblLook w:val="04A0" w:firstRow="1" w:lastRow="0" w:firstColumn="1" w:lastColumn="0" w:noHBand="0" w:noVBand="1"/>
            </w:tblPr>
            <w:tblGrid>
              <w:gridCol w:w="2234"/>
              <w:gridCol w:w="5447"/>
            </w:tblGrid>
            <w:tr w:rsidR="008B4E4C" w14:paraId="1C1353B6" w14:textId="77777777" w:rsidTr="000E1BDF">
              <w:tc>
                <w:tcPr>
                  <w:tcW w:w="2234" w:type="dxa"/>
                  <w:shd w:val="clear" w:color="auto" w:fill="F2F2F2" w:themeFill="background1" w:themeFillShade="F2"/>
                </w:tcPr>
                <w:p w14:paraId="433549FE" w14:textId="67AFE511" w:rsidR="008B4E4C" w:rsidRDefault="00E66638" w:rsidP="00456BE2">
                  <w:pPr>
                    <w:pStyle w:val="Heading2"/>
                    <w:spacing w:before="180" w:after="180"/>
                    <w:rPr>
                      <w:rStyle w:val="mat-checkbox-label"/>
                    </w:rPr>
                  </w:pPr>
                  <w:r>
                    <w:rPr>
                      <w:rStyle w:val="mat-checkbox-label"/>
                    </w:rPr>
                    <w:t>Specify what part</w:t>
                  </w:r>
                  <w:r w:rsidR="008B4E4C">
                    <w:rPr>
                      <w:rStyle w:val="mat-checkbox-label"/>
                    </w:rPr>
                    <w:t xml:space="preserve"> of this form or relevant attachment</w:t>
                  </w:r>
                </w:p>
              </w:tc>
              <w:tc>
                <w:tcPr>
                  <w:tcW w:w="5447" w:type="dxa"/>
                </w:tcPr>
                <w:p w14:paraId="6E646213" w14:textId="77777777" w:rsidR="008B4E4C" w:rsidRDefault="008B4E4C" w:rsidP="00456BE2">
                  <w:pPr>
                    <w:pStyle w:val="Heading2"/>
                    <w:spacing w:before="180" w:after="180"/>
                    <w:rPr>
                      <w:rStyle w:val="mat-checkbox-label"/>
                    </w:rPr>
                  </w:pPr>
                </w:p>
              </w:tc>
            </w:tr>
            <w:tr w:rsidR="00092EDF" w14:paraId="1147772B" w14:textId="77777777" w:rsidTr="000E1BDF">
              <w:tc>
                <w:tcPr>
                  <w:tcW w:w="2234" w:type="dxa"/>
                  <w:shd w:val="clear" w:color="auto" w:fill="F2F2F2" w:themeFill="background1" w:themeFillShade="F2"/>
                </w:tcPr>
                <w:p w14:paraId="3F3370B5" w14:textId="439E0CBD" w:rsidR="00092EDF" w:rsidRDefault="00092EDF" w:rsidP="00456BE2">
                  <w:pPr>
                    <w:pStyle w:val="Heading2"/>
                    <w:spacing w:before="180" w:after="180"/>
                    <w:rPr>
                      <w:rStyle w:val="mat-checkbox-label"/>
                    </w:rPr>
                  </w:pPr>
                  <w:r>
                    <w:rPr>
                      <w:rStyle w:val="mat-checkbox-label"/>
                    </w:rPr>
                    <w:t>S</w:t>
                  </w:r>
                  <w:r w:rsidRPr="009E23F5">
                    <w:rPr>
                      <w:rStyle w:val="mat-checkbox-label"/>
                    </w:rPr>
                    <w:t>pecify grounds for claiming exemption</w:t>
                  </w:r>
                  <w:r w:rsidR="008B4E4C">
                    <w:rPr>
                      <w:rStyle w:val="mat-checkbox-label"/>
                    </w:rPr>
                    <w:t xml:space="preserve"> from publication</w:t>
                  </w:r>
                </w:p>
              </w:tc>
              <w:tc>
                <w:tcPr>
                  <w:tcW w:w="5447" w:type="dxa"/>
                </w:tcPr>
                <w:p w14:paraId="3377AD7E" w14:textId="77777777" w:rsidR="00092EDF" w:rsidRDefault="00092EDF" w:rsidP="00456BE2">
                  <w:pPr>
                    <w:pStyle w:val="Heading2"/>
                    <w:spacing w:before="180" w:after="180"/>
                    <w:rPr>
                      <w:rStyle w:val="mat-checkbox-label"/>
                    </w:rPr>
                  </w:pPr>
                </w:p>
              </w:tc>
            </w:tr>
          </w:tbl>
          <w:p w14:paraId="374FBA5C" w14:textId="047BCA82" w:rsidR="00CA0123" w:rsidRDefault="00FD6855" w:rsidP="00456BE2">
            <w:pPr>
              <w:pStyle w:val="Heading2"/>
              <w:spacing w:before="180" w:after="180"/>
              <w:rPr>
                <w:rStyle w:val="mat-checkbox-label"/>
              </w:rPr>
            </w:pPr>
            <w:r>
              <w:rPr>
                <w:rStyle w:val="mat-checkbox-label"/>
              </w:rPr>
              <w:t xml:space="preserve"> </w:t>
            </w:r>
            <w:sdt>
              <w:sdtPr>
                <w:id w:val="-1964635647"/>
                <w14:checkbox>
                  <w14:checked w14:val="0"/>
                  <w14:checkedState w14:val="2612" w14:font="MS Gothic"/>
                  <w14:uncheckedState w14:val="2610" w14:font="MS Gothic"/>
                </w14:checkbox>
              </w:sdtPr>
              <w:sdtEndPr/>
              <w:sdtContent>
                <w:r w:rsidR="00CA0123">
                  <w:rPr>
                    <w:rFonts w:ascii="MS Gothic" w:eastAsia="MS Gothic" w:hAnsi="MS Gothic" w:hint="eastAsia"/>
                  </w:rPr>
                  <w:t>☐</w:t>
                </w:r>
              </w:sdtContent>
            </w:sdt>
            <w:r w:rsidR="00CA0123" w:rsidRPr="00523802">
              <w:rPr>
                <w:rFonts w:cstheme="minorHAnsi"/>
                <w:sz w:val="20"/>
              </w:rPr>
              <w:t xml:space="preserve">  </w:t>
            </w:r>
            <w:r w:rsidR="00CA0123">
              <w:rPr>
                <w:rStyle w:val="mat-checkbox-label"/>
              </w:rPr>
              <w:t>No</w:t>
            </w:r>
          </w:p>
        </w:tc>
      </w:tr>
      <w:tr w:rsidR="00CA0123" w14:paraId="168645B7" w14:textId="77777777" w:rsidTr="008B4E4C">
        <w:tc>
          <w:tcPr>
            <w:tcW w:w="1838" w:type="dxa"/>
            <w:shd w:val="clear" w:color="auto" w:fill="F2F2F2" w:themeFill="background1" w:themeFillShade="F2"/>
          </w:tcPr>
          <w:p w14:paraId="3F11DB8C" w14:textId="45B8F038" w:rsidR="00CA0123" w:rsidRPr="009E23F5" w:rsidRDefault="00CA0123" w:rsidP="00456BE2">
            <w:pPr>
              <w:pStyle w:val="Heading2"/>
              <w:spacing w:before="180" w:after="180"/>
              <w:rPr>
                <w:rStyle w:val="mat-checkbox-label"/>
              </w:rPr>
            </w:pPr>
            <w:r w:rsidRPr="009E23F5">
              <w:rPr>
                <w:rStyle w:val="mat-checkbox-label"/>
              </w:rPr>
              <w:t>Attach file</w:t>
            </w:r>
            <w:r w:rsidR="008B4E4C">
              <w:rPr>
                <w:rStyle w:val="mat-checkbox-label"/>
              </w:rPr>
              <w:t>(s) with the relevant confidential information redacted</w:t>
            </w:r>
          </w:p>
        </w:tc>
        <w:tc>
          <w:tcPr>
            <w:tcW w:w="7938" w:type="dxa"/>
          </w:tcPr>
          <w:p w14:paraId="4AAC444A" w14:textId="2A08A762" w:rsidR="00CA0123" w:rsidRDefault="00EA7958" w:rsidP="00456BE2">
            <w:pPr>
              <w:pStyle w:val="Heading2"/>
              <w:spacing w:before="180" w:after="180"/>
            </w:pPr>
            <w:sdt>
              <w:sdtPr>
                <w:id w:val="910351296"/>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A0123" w:rsidRPr="009E23F5">
              <w:t xml:space="preserve">  File </w:t>
            </w:r>
            <w:r w:rsidR="00B0478E">
              <w:t>name:</w:t>
            </w:r>
            <w:r w:rsidR="00C534A4">
              <w:t xml:space="preserve"> </w:t>
            </w:r>
          </w:p>
          <w:p w14:paraId="7A905F08" w14:textId="19755930" w:rsidR="00C534A4" w:rsidRDefault="00EA7958" w:rsidP="00C534A4">
            <w:pPr>
              <w:pStyle w:val="Heading2"/>
              <w:spacing w:before="180" w:after="180"/>
            </w:pPr>
            <w:sdt>
              <w:sdtPr>
                <w:id w:val="-678198214"/>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534A4" w:rsidRPr="009E23F5">
              <w:t xml:space="preserve">  File </w:t>
            </w:r>
            <w:r w:rsidR="00C534A4">
              <w:t xml:space="preserve">name: </w:t>
            </w:r>
          </w:p>
          <w:p w14:paraId="2B207070" w14:textId="4FBB381A" w:rsidR="00C534A4" w:rsidRPr="009E23F5" w:rsidRDefault="00EA7958" w:rsidP="00C534A4">
            <w:pPr>
              <w:pStyle w:val="Heading2"/>
              <w:spacing w:before="180" w:after="180"/>
              <w:rPr>
                <w:rStyle w:val="mat-checkbox-label"/>
              </w:rPr>
            </w:pPr>
            <w:sdt>
              <w:sdtPr>
                <w:id w:val="2062049171"/>
                <w14:checkbox>
                  <w14:checked w14:val="0"/>
                  <w14:checkedState w14:val="2612" w14:font="MS Gothic"/>
                  <w14:uncheckedState w14:val="2610" w14:font="MS Gothic"/>
                </w14:checkbox>
              </w:sdtPr>
              <w:sdtEndPr/>
              <w:sdtContent>
                <w:r w:rsidR="00C534A4">
                  <w:rPr>
                    <w:rFonts w:ascii="MS Gothic" w:eastAsia="MS Gothic" w:hAnsi="MS Gothic" w:hint="eastAsia"/>
                  </w:rPr>
                  <w:t>☐</w:t>
                </w:r>
              </w:sdtContent>
            </w:sdt>
            <w:r w:rsidR="00C534A4" w:rsidRPr="009E23F5">
              <w:t xml:space="preserve">  File </w:t>
            </w:r>
            <w:r w:rsidR="00C534A4">
              <w:t xml:space="preserve">name: </w:t>
            </w:r>
          </w:p>
        </w:tc>
      </w:tr>
    </w:tbl>
    <w:p w14:paraId="7713B957" w14:textId="77777777" w:rsidR="002C74B2" w:rsidRDefault="002C74B2">
      <w:pPr>
        <w:rPr>
          <w:rFonts w:eastAsia="Frutiger LT Std 55 Roman" w:cs="Arial"/>
          <w:color w:val="004B70"/>
          <w:sz w:val="28"/>
          <w:szCs w:val="28"/>
        </w:rPr>
      </w:pPr>
      <w:r>
        <w:br w:type="page"/>
      </w:r>
    </w:p>
    <w:p w14:paraId="3DC6B4A2" w14:textId="014960D0" w:rsidR="00CA0123" w:rsidRDefault="00CA0123" w:rsidP="008913AD">
      <w:pPr>
        <w:pStyle w:val="Heading1"/>
        <w:keepNext/>
      </w:pPr>
      <w:r>
        <w:lastRenderedPageBreak/>
        <w:t>Part 13 – Declaration</w:t>
      </w:r>
    </w:p>
    <w:p w14:paraId="6EB29100" w14:textId="3E64D458" w:rsidR="00CA0123" w:rsidRPr="009E23F5" w:rsidRDefault="00CA0123" w:rsidP="000806AF">
      <w:pPr>
        <w:pStyle w:val="Heading3"/>
      </w:pPr>
      <w:r w:rsidRPr="00CA0123">
        <w:t>General</w:t>
      </w:r>
    </w:p>
    <w:p w14:paraId="7E182890" w14:textId="4B40DA22"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t>
      </w:r>
      <w:r w:rsidR="00F510C7">
        <w:rPr>
          <w:rFonts w:eastAsia="Times New Roman" w:cs="Helvetica"/>
          <w:szCs w:val="24"/>
          <w:lang w:eastAsia="en-AU"/>
        </w:rPr>
        <w:t xml:space="preserve"> </w:t>
      </w:r>
      <w:r w:rsidRPr="00CA0123">
        <w:rPr>
          <w:rFonts w:eastAsia="Times New Roman" w:cs="Helvetica"/>
          <w:szCs w:val="24"/>
          <w:lang w:eastAsia="en-AU"/>
        </w:rPr>
        <w:t>/</w:t>
      </w:r>
      <w:r w:rsidR="00F510C7">
        <w:rPr>
          <w:rFonts w:eastAsia="Times New Roman" w:cs="Helvetica"/>
          <w:szCs w:val="24"/>
          <w:lang w:eastAsia="en-AU"/>
        </w:rPr>
        <w:t xml:space="preserve"> </w:t>
      </w:r>
      <w:r w:rsidRPr="00CA0123">
        <w:rPr>
          <w:rFonts w:eastAsia="Times New Roman" w:cs="Helvetica"/>
          <w:szCs w:val="24"/>
          <w:lang w:eastAsia="en-AU"/>
        </w:rPr>
        <w:t>We declare and acknowledge that:</w:t>
      </w:r>
    </w:p>
    <w:p w14:paraId="7FD926C7" w14:textId="1C6299E6" w:rsidR="00CA0123" w:rsidRPr="00CA0123" w:rsidRDefault="00CA0123" w:rsidP="004C7818">
      <w:pPr>
        <w:pStyle w:val="ListParagraph"/>
        <w:numPr>
          <w:ilvl w:val="0"/>
          <w:numId w:val="10"/>
        </w:numPr>
        <w:rPr>
          <w:lang w:eastAsia="en-AU"/>
        </w:rPr>
      </w:pPr>
      <w:r w:rsidRPr="00CA0123">
        <w:rPr>
          <w:lang w:eastAsia="en-AU"/>
        </w:rPr>
        <w:t>the information I</w:t>
      </w:r>
      <w:r w:rsidR="001C0E35">
        <w:rPr>
          <w:lang w:eastAsia="en-AU"/>
        </w:rPr>
        <w:t xml:space="preserve"> / we</w:t>
      </w:r>
      <w:r w:rsidRPr="00CA0123">
        <w:rPr>
          <w:lang w:eastAsia="en-AU"/>
        </w:rPr>
        <w:t xml:space="preserve"> have provided in this </w:t>
      </w:r>
      <w:r w:rsidR="00AB4EB0">
        <w:rPr>
          <w:lang w:eastAsia="en-AU"/>
        </w:rPr>
        <w:t xml:space="preserve">form </w:t>
      </w:r>
      <w:r w:rsidRPr="00CA0123">
        <w:rPr>
          <w:lang w:eastAsia="en-AU"/>
        </w:rPr>
        <w:t>is true and correct</w:t>
      </w:r>
    </w:p>
    <w:p w14:paraId="48B193E8" w14:textId="14529353"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legal authority to sign on behalf of the applicant (where authorisation provided)</w:t>
      </w:r>
    </w:p>
    <w:p w14:paraId="5F840F9C" w14:textId="456244D8"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 xml:space="preserve">e have been authorised to make this </w:t>
      </w:r>
      <w:r w:rsidR="00E4092D">
        <w:rPr>
          <w:lang w:eastAsia="en-AU"/>
        </w:rPr>
        <w:t>form</w:t>
      </w:r>
      <w:r w:rsidRPr="00CA0123">
        <w:rPr>
          <w:lang w:eastAsia="en-AU"/>
        </w:rPr>
        <w:t xml:space="preserve"> by the owner of the land (as applicable)</w:t>
      </w:r>
    </w:p>
    <w:p w14:paraId="6857B5D3" w14:textId="724E4E96" w:rsidR="00CA0123" w:rsidRPr="00CA0123" w:rsidRDefault="00CA0123" w:rsidP="004C7818">
      <w:pPr>
        <w:pStyle w:val="ListParagraph"/>
        <w:numPr>
          <w:ilvl w:val="0"/>
          <w:numId w:val="10"/>
        </w:numPr>
        <w:rPr>
          <w:lang w:eastAsia="en-AU"/>
        </w:rPr>
      </w:pPr>
      <w:r w:rsidRPr="00CA0123">
        <w:rPr>
          <w:lang w:eastAsia="en-AU"/>
        </w:rPr>
        <w:t>I</w:t>
      </w:r>
      <w:r w:rsidR="00F510C7">
        <w:rPr>
          <w:lang w:eastAsia="en-AU"/>
        </w:rPr>
        <w:t xml:space="preserve"> </w:t>
      </w:r>
      <w:r w:rsidRPr="00CA0123">
        <w:rPr>
          <w:lang w:eastAsia="en-AU"/>
        </w:rPr>
        <w:t>/</w:t>
      </w:r>
      <w:r w:rsidR="00F510C7">
        <w:rPr>
          <w:lang w:eastAsia="en-AU"/>
        </w:rPr>
        <w:t xml:space="preserve"> </w:t>
      </w:r>
      <w:r w:rsidR="00932C67">
        <w:rPr>
          <w:lang w:eastAsia="en-AU"/>
        </w:rPr>
        <w:t>w</w:t>
      </w:r>
      <w:r w:rsidRPr="00CA0123">
        <w:rPr>
          <w:lang w:eastAsia="en-AU"/>
        </w:rPr>
        <w:t>e have not altered the requirements and instructions set out in this form</w:t>
      </w:r>
    </w:p>
    <w:p w14:paraId="07E75DE9" w14:textId="1BC27FBE" w:rsidR="00CA0123" w:rsidRPr="00CA0123" w:rsidRDefault="00CA0123" w:rsidP="004C7818">
      <w:pPr>
        <w:pStyle w:val="ListParagraph"/>
        <w:numPr>
          <w:ilvl w:val="0"/>
          <w:numId w:val="10"/>
        </w:numPr>
        <w:rPr>
          <w:lang w:eastAsia="en-AU"/>
        </w:rPr>
      </w:pPr>
      <w:r w:rsidRPr="3E3DC3B3">
        <w:rPr>
          <w:lang w:eastAsia="en-AU"/>
        </w:rPr>
        <w:t>I</w:t>
      </w:r>
      <w:r w:rsidR="00F510C7" w:rsidRPr="3E3DC3B3">
        <w:rPr>
          <w:lang w:eastAsia="en-AU"/>
        </w:rPr>
        <w:t xml:space="preserve"> </w:t>
      </w:r>
      <w:r w:rsidRPr="3E3DC3B3">
        <w:rPr>
          <w:lang w:eastAsia="en-AU"/>
        </w:rPr>
        <w:t>/</w:t>
      </w:r>
      <w:r w:rsidR="00F510C7" w:rsidRPr="3E3DC3B3">
        <w:rPr>
          <w:lang w:eastAsia="en-AU"/>
        </w:rPr>
        <w:t xml:space="preserve"> </w:t>
      </w:r>
      <w:r w:rsidR="00932C67" w:rsidRPr="3E3DC3B3">
        <w:rPr>
          <w:lang w:eastAsia="en-AU"/>
        </w:rPr>
        <w:t>w</w:t>
      </w:r>
      <w:r w:rsidRPr="3E3DC3B3">
        <w:rPr>
          <w:lang w:eastAsia="en-AU"/>
        </w:rPr>
        <w:t xml:space="preserve">e have provided a valid email address in </w:t>
      </w:r>
      <w:r w:rsidR="00503412" w:rsidRPr="3E3DC3B3">
        <w:rPr>
          <w:lang w:eastAsia="en-AU"/>
        </w:rPr>
        <w:t>Part 2</w:t>
      </w:r>
      <w:r w:rsidRPr="3E3DC3B3">
        <w:rPr>
          <w:lang w:eastAsia="en-AU"/>
        </w:rPr>
        <w:t xml:space="preserve"> for receipt of correspondence via email from DWER</w:t>
      </w:r>
      <w:r w:rsidR="0017094D" w:rsidRPr="3E3DC3B3">
        <w:rPr>
          <w:lang w:eastAsia="en-AU"/>
        </w:rPr>
        <w:t>/</w:t>
      </w:r>
      <w:r w:rsidR="00D8659F" w:rsidRPr="3E3DC3B3">
        <w:rPr>
          <w:lang w:eastAsia="en-AU"/>
        </w:rPr>
        <w:t>D</w:t>
      </w:r>
      <w:r w:rsidR="00D8659F">
        <w:rPr>
          <w:lang w:eastAsia="en-AU"/>
        </w:rPr>
        <w:t>MPE</w:t>
      </w:r>
      <w:r w:rsidR="00D8659F" w:rsidRPr="3E3DC3B3">
        <w:rPr>
          <w:lang w:eastAsia="en-AU"/>
        </w:rPr>
        <w:t xml:space="preserve"> </w:t>
      </w:r>
      <w:r w:rsidRPr="3E3DC3B3">
        <w:rPr>
          <w:lang w:eastAsia="en-AU"/>
        </w:rPr>
        <w:t xml:space="preserve">in relation to this </w:t>
      </w:r>
      <w:r w:rsidR="00E4092D" w:rsidRPr="3E3DC3B3">
        <w:rPr>
          <w:lang w:eastAsia="en-AU"/>
        </w:rPr>
        <w:t>form</w:t>
      </w:r>
    </w:p>
    <w:p w14:paraId="520A6998" w14:textId="7968047D" w:rsidR="00CA0123" w:rsidRPr="00CA0123" w:rsidRDefault="00CA0123" w:rsidP="004C7818">
      <w:pPr>
        <w:pStyle w:val="ListParagraph"/>
        <w:numPr>
          <w:ilvl w:val="0"/>
          <w:numId w:val="10"/>
        </w:numPr>
        <w:rPr>
          <w:lang w:eastAsia="en-AU"/>
        </w:rPr>
      </w:pPr>
      <w:r w:rsidRPr="00CA0123">
        <w:rPr>
          <w:lang w:eastAsia="en-AU"/>
        </w:rPr>
        <w:t>successful delivery to my</w:t>
      </w:r>
      <w:r w:rsidR="003E1884">
        <w:rPr>
          <w:lang w:eastAsia="en-AU"/>
        </w:rPr>
        <w:t xml:space="preserve"> </w:t>
      </w:r>
      <w:r w:rsidRPr="00CA0123">
        <w:rPr>
          <w:lang w:eastAsia="en-AU"/>
        </w:rPr>
        <w:t>/</w:t>
      </w:r>
      <w:r w:rsidR="003E1884">
        <w:rPr>
          <w:lang w:eastAsia="en-AU"/>
        </w:rPr>
        <w:t xml:space="preserve"> </w:t>
      </w:r>
      <w:r w:rsidRPr="00CA0123">
        <w:rPr>
          <w:lang w:eastAsia="en-AU"/>
        </w:rPr>
        <w:t>our server constitutes receipt of correspondence and service of any statutory notices or instruments</w:t>
      </w:r>
      <w:r w:rsidR="00F03CCD">
        <w:rPr>
          <w:lang w:eastAsia="en-AU"/>
        </w:rPr>
        <w:t>, and</w:t>
      </w:r>
    </w:p>
    <w:p w14:paraId="7481BDAA" w14:textId="36A74C33" w:rsidR="00CA0123" w:rsidRPr="00CA0123" w:rsidRDefault="00CA0123" w:rsidP="004C7818">
      <w:pPr>
        <w:pStyle w:val="ListParagraph"/>
        <w:numPr>
          <w:ilvl w:val="0"/>
          <w:numId w:val="10"/>
        </w:numPr>
        <w:rPr>
          <w:lang w:eastAsia="en-AU"/>
        </w:rPr>
      </w:pPr>
      <w:r w:rsidRPr="00CA0123">
        <w:rPr>
          <w:lang w:eastAsia="en-AU"/>
        </w:rPr>
        <w:t xml:space="preserve">giving or causing to be given information that to my knowledge is false or misleading is an offence under section 112 of the </w:t>
      </w:r>
      <w:r w:rsidR="00BB76CF">
        <w:rPr>
          <w:lang w:eastAsia="en-AU"/>
        </w:rPr>
        <w:t xml:space="preserve">EP Act </w:t>
      </w:r>
      <w:r w:rsidRPr="00CA0123">
        <w:rPr>
          <w:lang w:eastAsia="en-AU"/>
        </w:rPr>
        <w:t>and may incur a penalty of up to $50,000.</w:t>
      </w:r>
    </w:p>
    <w:p w14:paraId="3D32F981" w14:textId="3E452A1F" w:rsidR="00CA0123" w:rsidRDefault="00CA0123" w:rsidP="000806AF">
      <w:pPr>
        <w:pStyle w:val="Heading3"/>
      </w:pPr>
      <w:r>
        <w:t>Publication</w:t>
      </w:r>
    </w:p>
    <w:p w14:paraId="0C126CB3" w14:textId="28C7C4B3" w:rsidR="00CA0123" w:rsidRPr="00CA0123" w:rsidRDefault="00CA0123" w:rsidP="00CA0123">
      <w:pPr>
        <w:spacing w:after="0" w:line="240" w:lineRule="auto"/>
        <w:rPr>
          <w:rFonts w:ascii="Times New Roman" w:eastAsia="Times New Roman" w:hAnsi="Times New Roman" w:cs="Times New Roman"/>
          <w:szCs w:val="24"/>
          <w:lang w:eastAsia="en-AU"/>
        </w:rPr>
      </w:pPr>
      <w:r w:rsidRPr="00CA0123">
        <w:rPr>
          <w:rFonts w:eastAsia="Times New Roman" w:cs="Helvetica"/>
          <w:szCs w:val="24"/>
          <w:lang w:eastAsia="en-AU"/>
        </w:rPr>
        <w:t>I</w:t>
      </w:r>
      <w:r w:rsidR="00D40D7B">
        <w:rPr>
          <w:rFonts w:eastAsia="Times New Roman" w:cs="Helvetica"/>
          <w:szCs w:val="24"/>
          <w:lang w:eastAsia="en-AU"/>
        </w:rPr>
        <w:t xml:space="preserve"> </w:t>
      </w:r>
      <w:r w:rsidRPr="00CA0123">
        <w:rPr>
          <w:rFonts w:eastAsia="Times New Roman" w:cs="Helvetica"/>
          <w:szCs w:val="24"/>
          <w:lang w:eastAsia="en-AU"/>
        </w:rPr>
        <w:t>/</w:t>
      </w:r>
      <w:r w:rsidR="00D40D7B">
        <w:rPr>
          <w:rFonts w:eastAsia="Times New Roman" w:cs="Helvetica"/>
          <w:szCs w:val="24"/>
          <w:lang w:eastAsia="en-AU"/>
        </w:rPr>
        <w:t xml:space="preserve"> </w:t>
      </w:r>
      <w:r w:rsidRPr="00CA0123">
        <w:rPr>
          <w:rFonts w:eastAsia="Times New Roman" w:cs="Helvetica"/>
          <w:szCs w:val="24"/>
          <w:lang w:eastAsia="en-AU"/>
        </w:rPr>
        <w:t xml:space="preserve">We </w:t>
      </w:r>
      <w:r w:rsidRPr="00D956E1">
        <w:rPr>
          <w:rFonts w:eastAsia="Times New Roman" w:cs="Helvetica"/>
          <w:color w:val="404040"/>
          <w:szCs w:val="24"/>
          <w:lang w:eastAsia="en-AU"/>
        </w:rPr>
        <w:t>declare and</w:t>
      </w:r>
      <w:r w:rsidR="00413F2A" w:rsidRPr="00D956E1">
        <w:rPr>
          <w:rFonts w:eastAsia="Times New Roman" w:cs="Helvetica"/>
          <w:color w:val="404040"/>
          <w:szCs w:val="24"/>
          <w:lang w:eastAsia="en-AU"/>
        </w:rPr>
        <w:t>/or</w:t>
      </w:r>
      <w:r w:rsidRPr="00D956E1">
        <w:rPr>
          <w:rFonts w:eastAsia="Times New Roman" w:cs="Helvetica"/>
          <w:color w:val="404040"/>
          <w:szCs w:val="24"/>
          <w:lang w:eastAsia="en-AU"/>
        </w:rPr>
        <w:t xml:space="preserve"> acknowledge</w:t>
      </w:r>
      <w:r w:rsidRPr="00CA0123">
        <w:rPr>
          <w:rFonts w:eastAsia="Times New Roman" w:cs="Helvetica"/>
          <w:szCs w:val="24"/>
          <w:lang w:eastAsia="en-AU"/>
        </w:rPr>
        <w:t xml:space="preserve"> that:</w:t>
      </w:r>
    </w:p>
    <w:p w14:paraId="39E0D516" w14:textId="41D51AD3" w:rsidR="00CA0123" w:rsidRPr="00D956E1" w:rsidRDefault="00CA0123" w:rsidP="004C7818">
      <w:pPr>
        <w:pStyle w:val="ListParagraph"/>
        <w:numPr>
          <w:ilvl w:val="0"/>
          <w:numId w:val="11"/>
        </w:numPr>
        <w:rPr>
          <w:rFonts w:ascii="Helvetica" w:hAnsi="Helvetica" w:cs="Helvetica"/>
          <w:color w:val="404040"/>
          <w:lang w:eastAsia="en-AU"/>
        </w:rPr>
      </w:pPr>
      <w:r w:rsidRPr="00D956E1">
        <w:rPr>
          <w:color w:val="404040"/>
          <w:lang w:eastAsia="en-AU"/>
        </w:rPr>
        <w:t xml:space="preserve">this </w:t>
      </w:r>
      <w:r w:rsidR="00E4092D" w:rsidRPr="00D956E1">
        <w:rPr>
          <w:color w:val="404040"/>
          <w:lang w:eastAsia="en-AU"/>
        </w:rPr>
        <w:t>form</w:t>
      </w:r>
      <w:r w:rsidRPr="00D956E1">
        <w:rPr>
          <w:color w:val="404040"/>
          <w:lang w:eastAsia="en-AU"/>
        </w:rPr>
        <w:t xml:space="preserve"> (including all attachments) will be a public document and may be published, </w:t>
      </w:r>
      <w:r w:rsidR="00F01CF5" w:rsidRPr="00D956E1">
        <w:rPr>
          <w:color w:val="404040"/>
          <w:lang w:eastAsia="en-AU"/>
        </w:rPr>
        <w:t xml:space="preserve">except for </w:t>
      </w:r>
      <w:r w:rsidRPr="00D956E1">
        <w:rPr>
          <w:color w:val="404040"/>
          <w:lang w:eastAsia="en-AU"/>
        </w:rPr>
        <w:t xml:space="preserve">personal information including personal signatures, email and home </w:t>
      </w:r>
      <w:r w:rsidRPr="00D956E1">
        <w:rPr>
          <w:rFonts w:ascii="Helvetica" w:hAnsi="Helvetica" w:cs="Helvetica"/>
          <w:color w:val="404040"/>
          <w:lang w:eastAsia="en-AU"/>
        </w:rPr>
        <w:t>addresses and any documents verifying my</w:t>
      </w:r>
      <w:r w:rsidR="00030E85" w:rsidRPr="00D956E1">
        <w:rPr>
          <w:rFonts w:ascii="Helvetica" w:hAnsi="Helvetica" w:cs="Helvetica"/>
          <w:color w:val="404040"/>
          <w:lang w:eastAsia="en-AU"/>
        </w:rPr>
        <w:t xml:space="preserve"> / </w:t>
      </w:r>
      <w:r w:rsidR="002D1589" w:rsidRPr="00D956E1">
        <w:rPr>
          <w:rFonts w:ascii="Helvetica" w:hAnsi="Helvetica" w:cs="Helvetica"/>
          <w:color w:val="404040"/>
          <w:lang w:eastAsia="en-AU"/>
        </w:rPr>
        <w:t>our</w:t>
      </w:r>
      <w:r w:rsidRPr="00D956E1">
        <w:rPr>
          <w:rFonts w:ascii="Helvetica" w:hAnsi="Helvetica" w:cs="Helvetica"/>
          <w:color w:val="404040"/>
          <w:lang w:eastAsia="en-AU"/>
        </w:rPr>
        <w:t xml:space="preserve"> identity</w:t>
      </w:r>
    </w:p>
    <w:p w14:paraId="2E5C160B" w14:textId="3C9C7613" w:rsidR="00CA0123" w:rsidRPr="00D956E1" w:rsidRDefault="00503412"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t</w:t>
      </w:r>
      <w:r w:rsidR="00CA0123" w:rsidRPr="00D956E1">
        <w:rPr>
          <w:rFonts w:ascii="Helvetica" w:hAnsi="Helvetica" w:cs="Helvetica"/>
          <w:color w:val="404040"/>
          <w:lang w:eastAsia="en-AU"/>
        </w:rPr>
        <w:t xml:space="preserve">he </w:t>
      </w:r>
      <w:r w:rsidR="00A45A3F">
        <w:rPr>
          <w:rFonts w:ascii="Helvetica" w:hAnsi="Helvetica" w:cs="Helvetica"/>
          <w:color w:val="404040"/>
          <w:lang w:eastAsia="en-AU"/>
        </w:rPr>
        <w:t>biodiversity and</w:t>
      </w:r>
      <w:r w:rsidR="00CA0123" w:rsidRPr="00D956E1">
        <w:rPr>
          <w:rFonts w:ascii="Helvetica" w:hAnsi="Helvetica" w:cs="Helvetica"/>
          <w:color w:val="404040"/>
          <w:lang w:eastAsia="en-AU"/>
        </w:rPr>
        <w:t xml:space="preserve"> marine surveys provided in accordance with Part </w:t>
      </w:r>
      <w:r w:rsidR="009843DC" w:rsidRPr="00D956E1">
        <w:rPr>
          <w:rFonts w:ascii="Helvetica" w:hAnsi="Helvetica" w:cs="Helvetica"/>
          <w:color w:val="404040"/>
          <w:lang w:eastAsia="en-AU"/>
        </w:rPr>
        <w:t xml:space="preserve">7 </w:t>
      </w:r>
      <w:r w:rsidR="00CA0123" w:rsidRPr="00D956E1">
        <w:rPr>
          <w:rFonts w:ascii="Helvetica" w:hAnsi="Helvetica" w:cs="Helvetica"/>
          <w:color w:val="404040"/>
          <w:lang w:eastAsia="en-AU"/>
        </w:rPr>
        <w:t xml:space="preserve">will be published and used for the purposes of the ISA, in accordance with your declaration made in the </w:t>
      </w:r>
      <w:r w:rsidR="00A45A3F">
        <w:rPr>
          <w:rFonts w:ascii="Helvetica" w:hAnsi="Helvetica" w:cs="Helvetica"/>
          <w:color w:val="404040"/>
          <w:lang w:eastAsia="en-AU"/>
        </w:rPr>
        <w:t xml:space="preserve">ISA Data Licence Statement or IMSA/IBSA </w:t>
      </w:r>
      <w:r w:rsidR="00CA0123" w:rsidRPr="00D956E1">
        <w:rPr>
          <w:rFonts w:ascii="Helvetica" w:hAnsi="Helvetica" w:cs="Helvetica"/>
          <w:color w:val="404040"/>
          <w:lang w:eastAsia="en-AU"/>
        </w:rPr>
        <w:t>Metadata and Licensing Statement</w:t>
      </w:r>
    </w:p>
    <w:p w14:paraId="1DC68269" w14:textId="558BD832" w:rsidR="00CA0123" w:rsidRPr="00D956E1" w:rsidRDefault="00CA012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 xml:space="preserve">all necessary consents for the publication of information have been obtained from </w:t>
      </w:r>
      <w:r w:rsidR="00054971" w:rsidRPr="00D956E1">
        <w:rPr>
          <w:rFonts w:ascii="Helvetica" w:hAnsi="Helvetica" w:cs="Helvetica"/>
          <w:color w:val="404040"/>
          <w:lang w:eastAsia="en-AU"/>
        </w:rPr>
        <w:t xml:space="preserve">the relevant </w:t>
      </w:r>
      <w:r w:rsidRPr="00D956E1">
        <w:rPr>
          <w:rFonts w:ascii="Helvetica" w:hAnsi="Helvetica" w:cs="Helvetica"/>
          <w:color w:val="404040"/>
          <w:lang w:eastAsia="en-AU"/>
        </w:rPr>
        <w:t>third parties</w:t>
      </w:r>
    </w:p>
    <w:p w14:paraId="0079602E" w14:textId="76B07654" w:rsidR="00072143" w:rsidRPr="00D956E1" w:rsidRDefault="0007214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 xml:space="preserve">the specification of the information identified in Part 12 constitutes a written request under regulation 11(2) of the Clearing Regulations </w:t>
      </w:r>
      <w:r w:rsidRPr="00D956E1">
        <w:rPr>
          <w:rFonts w:ascii="Helvetica" w:hAnsi="Helvetica" w:cs="Helvetica"/>
          <w:color w:val="404040"/>
        </w:rPr>
        <w:t xml:space="preserve">not </w:t>
      </w:r>
      <w:r w:rsidR="00F01CF5" w:rsidRPr="00D956E1">
        <w:rPr>
          <w:rFonts w:ascii="Helvetica" w:hAnsi="Helvetica" w:cs="Helvetica"/>
          <w:color w:val="404040"/>
        </w:rPr>
        <w:t xml:space="preserve">to </w:t>
      </w:r>
      <w:r w:rsidRPr="00D956E1">
        <w:rPr>
          <w:rFonts w:ascii="Helvetica" w:hAnsi="Helvetica" w:cs="Helvetica"/>
          <w:color w:val="404040"/>
        </w:rPr>
        <w:t>publish that information due to its</w:t>
      </w:r>
      <w:r w:rsidRPr="00D956E1">
        <w:rPr>
          <w:rFonts w:ascii="Helvetica" w:hAnsi="Helvetica" w:cs="Helvetica"/>
          <w:color w:val="404040"/>
          <w:lang w:eastAsia="en-AU"/>
        </w:rPr>
        <w:t xml:space="preserve"> confidential or otherwise sensitive nature </w:t>
      </w:r>
    </w:p>
    <w:p w14:paraId="6385B006" w14:textId="5B8A0038" w:rsidR="00CA0123" w:rsidRPr="00D956E1" w:rsidRDefault="00CA0123" w:rsidP="004C7818">
      <w:pPr>
        <w:pStyle w:val="ListParagraph"/>
        <w:numPr>
          <w:ilvl w:val="0"/>
          <w:numId w:val="11"/>
        </w:numPr>
        <w:rPr>
          <w:rFonts w:ascii="Helvetica" w:hAnsi="Helvetica" w:cs="Helvetica"/>
          <w:color w:val="404040"/>
          <w:lang w:eastAsia="en-AU"/>
        </w:rPr>
      </w:pPr>
      <w:r w:rsidRPr="00D956E1">
        <w:rPr>
          <w:rFonts w:ascii="Helvetica" w:hAnsi="Helvetica" w:cs="Helvetica"/>
          <w:color w:val="404040"/>
          <w:lang w:eastAsia="en-AU"/>
        </w:rPr>
        <w:t>subsequent information provided</w:t>
      </w:r>
      <w:r w:rsidR="00D24642" w:rsidRPr="00D956E1">
        <w:rPr>
          <w:rFonts w:ascii="Helvetica" w:hAnsi="Helvetica" w:cs="Helvetica"/>
          <w:color w:val="404040"/>
          <w:lang w:eastAsia="en-AU"/>
        </w:rPr>
        <w:t xml:space="preserve"> to DWER</w:t>
      </w:r>
      <w:r w:rsidR="0017094D" w:rsidRPr="00D956E1">
        <w:rPr>
          <w:rFonts w:ascii="Helvetica" w:hAnsi="Helvetica" w:cs="Helvetica"/>
          <w:color w:val="404040"/>
          <w:lang w:eastAsia="en-AU"/>
        </w:rPr>
        <w:t>/</w:t>
      </w:r>
      <w:r w:rsidR="00D8659F" w:rsidRPr="00D956E1">
        <w:rPr>
          <w:rFonts w:ascii="Helvetica" w:hAnsi="Helvetica" w:cs="Helvetica"/>
          <w:color w:val="404040"/>
          <w:lang w:eastAsia="en-AU"/>
        </w:rPr>
        <w:t>D</w:t>
      </w:r>
      <w:r w:rsidR="00D8659F">
        <w:rPr>
          <w:rFonts w:ascii="Helvetica" w:hAnsi="Helvetica" w:cs="Helvetica"/>
          <w:color w:val="404040"/>
          <w:lang w:eastAsia="en-AU"/>
        </w:rPr>
        <w:t>MPE</w:t>
      </w:r>
      <w:r w:rsidR="00D8659F" w:rsidRPr="00D956E1">
        <w:rPr>
          <w:rFonts w:ascii="Helvetica" w:hAnsi="Helvetica" w:cs="Helvetica"/>
          <w:color w:val="404040"/>
          <w:lang w:eastAsia="en-AU"/>
        </w:rPr>
        <w:t xml:space="preserve"> </w:t>
      </w:r>
      <w:r w:rsidRPr="00D956E1">
        <w:rPr>
          <w:rFonts w:ascii="Helvetica" w:hAnsi="Helvetica" w:cs="Helvetica"/>
          <w:color w:val="404040"/>
          <w:lang w:eastAsia="en-AU"/>
        </w:rPr>
        <w:t xml:space="preserve">in relation to this </w:t>
      </w:r>
      <w:r w:rsidR="00E4092D" w:rsidRPr="00D956E1">
        <w:rPr>
          <w:rFonts w:ascii="Helvetica" w:hAnsi="Helvetica" w:cs="Helvetica"/>
          <w:color w:val="404040"/>
          <w:lang w:eastAsia="en-AU"/>
        </w:rPr>
        <w:t>form</w:t>
      </w:r>
      <w:r w:rsidRPr="00D956E1">
        <w:rPr>
          <w:rFonts w:ascii="Helvetica" w:hAnsi="Helvetica" w:cs="Helvetica"/>
          <w:color w:val="404040"/>
          <w:lang w:eastAsia="en-AU"/>
        </w:rPr>
        <w:t xml:space="preserve"> will be a public document and </w:t>
      </w:r>
      <w:r w:rsidR="00992558" w:rsidRPr="00D956E1">
        <w:rPr>
          <w:rFonts w:ascii="Helvetica" w:hAnsi="Helvetica" w:cs="Helvetica"/>
          <w:color w:val="404040"/>
          <w:lang w:eastAsia="en-AU"/>
        </w:rPr>
        <w:t>will</w:t>
      </w:r>
      <w:r w:rsidRPr="00D956E1">
        <w:rPr>
          <w:rFonts w:ascii="Helvetica" w:hAnsi="Helvetica" w:cs="Helvetica"/>
          <w:color w:val="404040"/>
          <w:lang w:eastAsia="en-AU"/>
        </w:rPr>
        <w:t xml:space="preserve"> be published </w:t>
      </w:r>
      <w:r w:rsidR="00992558" w:rsidRPr="00D956E1">
        <w:rPr>
          <w:rFonts w:ascii="Helvetica" w:hAnsi="Helvetica" w:cs="Helvetica"/>
          <w:color w:val="404040"/>
          <w:lang w:eastAsia="en-AU"/>
        </w:rPr>
        <w:t xml:space="preserve">under regulation 8A of the Clearing Regulations, </w:t>
      </w:r>
      <w:r w:rsidRPr="00D956E1">
        <w:rPr>
          <w:rFonts w:ascii="Helvetica" w:hAnsi="Helvetica" w:cs="Helvetica"/>
          <w:color w:val="404040"/>
          <w:lang w:eastAsia="en-AU"/>
        </w:rPr>
        <w:t xml:space="preserve">unless </w:t>
      </w:r>
      <w:r w:rsidR="00D24642" w:rsidRPr="00D956E1">
        <w:rPr>
          <w:rFonts w:ascii="Helvetica" w:hAnsi="Helvetica" w:cs="Helvetica"/>
          <w:color w:val="404040"/>
          <w:lang w:eastAsia="en-AU"/>
        </w:rPr>
        <w:t xml:space="preserve">accompanied by </w:t>
      </w:r>
      <w:r w:rsidR="00DC7164" w:rsidRPr="00D956E1">
        <w:rPr>
          <w:rFonts w:ascii="Helvetica" w:hAnsi="Helvetica" w:cs="Helvetica"/>
          <w:color w:val="404040"/>
          <w:lang w:eastAsia="en-AU"/>
        </w:rPr>
        <w:t xml:space="preserve">a </w:t>
      </w:r>
      <w:r w:rsidR="00396C4E" w:rsidRPr="00D956E1">
        <w:rPr>
          <w:rFonts w:ascii="Helvetica" w:hAnsi="Helvetica" w:cs="Helvetica"/>
          <w:color w:val="404040"/>
          <w:lang w:eastAsia="en-AU"/>
        </w:rPr>
        <w:t xml:space="preserve">further </w:t>
      </w:r>
      <w:r w:rsidRPr="00D956E1">
        <w:rPr>
          <w:rFonts w:ascii="Helvetica" w:hAnsi="Helvetica" w:cs="Helvetica"/>
          <w:color w:val="404040"/>
          <w:lang w:eastAsia="en-AU"/>
        </w:rPr>
        <w:t xml:space="preserve">written </w:t>
      </w:r>
      <w:r w:rsidR="00DC7164" w:rsidRPr="00D956E1">
        <w:rPr>
          <w:rFonts w:ascii="Helvetica" w:hAnsi="Helvetica" w:cs="Helvetica"/>
          <w:color w:val="404040"/>
          <w:lang w:eastAsia="en-AU"/>
        </w:rPr>
        <w:t>request under regulation 11(</w:t>
      </w:r>
      <w:r w:rsidR="00413F2A" w:rsidRPr="00D956E1">
        <w:rPr>
          <w:rFonts w:ascii="Helvetica" w:hAnsi="Helvetica" w:cs="Helvetica"/>
          <w:color w:val="404040"/>
          <w:lang w:eastAsia="en-AU"/>
        </w:rPr>
        <w:t>2</w:t>
      </w:r>
      <w:r w:rsidR="00DC7164" w:rsidRPr="00D956E1">
        <w:rPr>
          <w:rFonts w:ascii="Helvetica" w:hAnsi="Helvetica" w:cs="Helvetica"/>
          <w:color w:val="404040"/>
          <w:lang w:eastAsia="en-AU"/>
        </w:rPr>
        <w:t xml:space="preserve">) </w:t>
      </w:r>
      <w:r w:rsidRPr="00D956E1">
        <w:rPr>
          <w:rFonts w:ascii="Helvetica" w:hAnsi="Helvetica" w:cs="Helvetica"/>
          <w:color w:val="404040"/>
          <w:lang w:eastAsia="en-AU"/>
        </w:rPr>
        <w:t>by the</w:t>
      </w:r>
      <w:r w:rsidR="00B87FB3" w:rsidRPr="00D956E1">
        <w:rPr>
          <w:rFonts w:ascii="Helvetica" w:hAnsi="Helvetica" w:cs="Helvetica"/>
          <w:color w:val="404040"/>
          <w:lang w:eastAsia="en-AU"/>
        </w:rPr>
        <w:t xml:space="preserve"> referrer or</w:t>
      </w:r>
      <w:r w:rsidRPr="00D956E1">
        <w:rPr>
          <w:rFonts w:ascii="Helvetica" w:hAnsi="Helvetica" w:cs="Helvetica"/>
          <w:color w:val="404040"/>
          <w:lang w:eastAsia="en-AU"/>
        </w:rPr>
        <w:t xml:space="preserve"> applicant</w:t>
      </w:r>
      <w:r w:rsidR="00984903" w:rsidRPr="00D956E1">
        <w:rPr>
          <w:rFonts w:ascii="Helvetica" w:hAnsi="Helvetica" w:cs="Helvetica"/>
          <w:color w:val="404040"/>
          <w:lang w:eastAsia="en-AU"/>
        </w:rPr>
        <w:t xml:space="preserve"> that that information be treated as confidential</w:t>
      </w:r>
    </w:p>
    <w:p w14:paraId="5EF60DCD" w14:textId="394D2E9B" w:rsidR="00CA0123" w:rsidRPr="00D956E1" w:rsidRDefault="35363813" w:rsidP="3E3DC3B3">
      <w:pPr>
        <w:pStyle w:val="ListParagraph"/>
        <w:numPr>
          <w:ilvl w:val="0"/>
          <w:numId w:val="15"/>
        </w:numPr>
        <w:rPr>
          <w:rFonts w:ascii="Helvetica" w:eastAsiaTheme="minorEastAsia" w:hAnsi="Helvetica" w:cs="Helvetica"/>
          <w:color w:val="404040"/>
        </w:rPr>
      </w:pPr>
      <w:r w:rsidRPr="00D956E1">
        <w:rPr>
          <w:rFonts w:ascii="Helvetica" w:eastAsia="Helvetica" w:hAnsi="Helvetica" w:cs="Helvetica"/>
          <w:color w:val="404040"/>
        </w:rPr>
        <w:t>in accordance with the requirements of regulations 11</w:t>
      </w:r>
      <w:r w:rsidR="70BD3839" w:rsidRPr="00D956E1">
        <w:rPr>
          <w:rFonts w:ascii="Helvetica" w:eastAsia="Helvetica" w:hAnsi="Helvetica" w:cs="Helvetica"/>
          <w:color w:val="404040"/>
        </w:rPr>
        <w:t>, 12</w:t>
      </w:r>
      <w:r w:rsidRPr="00D956E1">
        <w:rPr>
          <w:rFonts w:ascii="Helvetica" w:eastAsia="Helvetica" w:hAnsi="Helvetica" w:cs="Helvetica"/>
          <w:color w:val="404040"/>
        </w:rPr>
        <w:t xml:space="preserve"> and 1</w:t>
      </w:r>
      <w:r w:rsidR="2462C4B7" w:rsidRPr="00D956E1">
        <w:rPr>
          <w:rFonts w:ascii="Helvetica" w:eastAsia="Helvetica" w:hAnsi="Helvetica" w:cs="Helvetica"/>
          <w:color w:val="404040"/>
        </w:rPr>
        <w:t>3</w:t>
      </w:r>
      <w:r w:rsidRPr="00D956E1">
        <w:rPr>
          <w:rFonts w:ascii="Helvetica" w:eastAsia="Helvetica" w:hAnsi="Helvetica" w:cs="Helvetica"/>
          <w:color w:val="404040"/>
        </w:rPr>
        <w:t xml:space="preserve"> of the Clearing Re</w:t>
      </w:r>
      <w:r w:rsidRPr="00D956E1">
        <w:rPr>
          <w:rFonts w:ascii="Helvetica" w:hAnsi="Helvetica" w:cs="Helvetica"/>
          <w:color w:val="404040"/>
          <w:lang w:eastAsia="en-AU"/>
        </w:rPr>
        <w:t>gulations, DWER</w:t>
      </w:r>
      <w:r w:rsidR="0017094D" w:rsidRPr="00D956E1">
        <w:rPr>
          <w:rFonts w:ascii="Helvetica" w:hAnsi="Helvetica" w:cs="Helvetica"/>
          <w:color w:val="404040"/>
          <w:lang w:eastAsia="en-AU"/>
        </w:rPr>
        <w:t>/</w:t>
      </w:r>
      <w:r w:rsidR="00D8659F" w:rsidRPr="00D956E1">
        <w:rPr>
          <w:rFonts w:ascii="Helvetica" w:hAnsi="Helvetica" w:cs="Helvetica"/>
          <w:color w:val="404040"/>
          <w:lang w:eastAsia="en-AU"/>
        </w:rPr>
        <w:t>D</w:t>
      </w:r>
      <w:r w:rsidR="00D8659F">
        <w:rPr>
          <w:rFonts w:ascii="Helvetica" w:hAnsi="Helvetica" w:cs="Helvetica"/>
          <w:color w:val="404040"/>
          <w:lang w:eastAsia="en-AU"/>
        </w:rPr>
        <w:t>MPE</w:t>
      </w:r>
      <w:r w:rsidR="00D8659F" w:rsidRPr="00D956E1">
        <w:rPr>
          <w:rFonts w:ascii="Helvetica" w:hAnsi="Helvetica" w:cs="Helvetica"/>
          <w:color w:val="404040"/>
          <w:lang w:eastAsia="en-AU"/>
        </w:rPr>
        <w:t xml:space="preserve"> </w:t>
      </w:r>
      <w:r w:rsidR="002F1C72" w:rsidRPr="00D956E1">
        <w:rPr>
          <w:rFonts w:ascii="Helvetica" w:hAnsi="Helvetica" w:cs="Helvetica"/>
          <w:color w:val="404040"/>
          <w:lang w:eastAsia="en-AU"/>
        </w:rPr>
        <w:t>must refrain from publishing bank account details or confidential material (as defined under regulation 11(1) of the Clearing Regulations)</w:t>
      </w:r>
    </w:p>
    <w:p w14:paraId="59E30DC9" w14:textId="0E7EA0B9" w:rsidR="002F1C72" w:rsidRPr="00D956E1" w:rsidRDefault="002F1C72" w:rsidP="004C7818">
      <w:pPr>
        <w:pStyle w:val="ListParagraph"/>
        <w:numPr>
          <w:ilvl w:val="0"/>
          <w:numId w:val="15"/>
        </w:numPr>
        <w:rPr>
          <w:rFonts w:ascii="Helvetica" w:hAnsi="Helvetica" w:cs="Helvetica"/>
          <w:color w:val="404040"/>
        </w:rPr>
      </w:pPr>
      <w:r w:rsidRPr="00D956E1">
        <w:rPr>
          <w:rFonts w:ascii="Helvetica" w:hAnsi="Helvetica" w:cs="Helvetica"/>
          <w:color w:val="404040"/>
        </w:rPr>
        <w:t>DWER</w:t>
      </w:r>
      <w:r w:rsidR="0017094D" w:rsidRPr="00D956E1">
        <w:rPr>
          <w:rFonts w:ascii="Helvetica" w:hAnsi="Helvetica" w:cs="Helvetica"/>
          <w:color w:val="404040"/>
        </w:rPr>
        <w:t>/</w:t>
      </w:r>
      <w:r w:rsidR="00D8659F" w:rsidRPr="00D956E1">
        <w:rPr>
          <w:rFonts w:ascii="Helvetica" w:hAnsi="Helvetica" w:cs="Helvetica"/>
          <w:color w:val="404040"/>
        </w:rPr>
        <w:t>D</w:t>
      </w:r>
      <w:r w:rsidR="00D8659F">
        <w:rPr>
          <w:rFonts w:ascii="Helvetica" w:hAnsi="Helvetica" w:cs="Helvetica"/>
          <w:color w:val="404040"/>
        </w:rPr>
        <w:t>MPE</w:t>
      </w:r>
      <w:r w:rsidR="00D8659F" w:rsidRPr="00D956E1">
        <w:rPr>
          <w:rFonts w:ascii="Helvetica" w:hAnsi="Helvetica" w:cs="Helvetica"/>
          <w:color w:val="404040"/>
        </w:rPr>
        <w:t xml:space="preserve"> </w:t>
      </w:r>
      <w:r w:rsidRPr="00D956E1">
        <w:rPr>
          <w:rFonts w:ascii="Helvetica" w:hAnsi="Helvetica" w:cs="Helvetica"/>
          <w:color w:val="404040"/>
        </w:rPr>
        <w:t>may refrain from publishing:</w:t>
      </w:r>
    </w:p>
    <w:p w14:paraId="0BFB84C5" w14:textId="631A39D6" w:rsidR="002F1C72" w:rsidRPr="00D956E1" w:rsidRDefault="002F1C72" w:rsidP="004C7818">
      <w:pPr>
        <w:pStyle w:val="ListParagraph"/>
        <w:numPr>
          <w:ilvl w:val="1"/>
          <w:numId w:val="15"/>
        </w:numPr>
        <w:rPr>
          <w:color w:val="404040"/>
          <w:lang w:eastAsia="en-AU"/>
        </w:rPr>
      </w:pPr>
      <w:r w:rsidRPr="00D956E1">
        <w:rPr>
          <w:color w:val="404040"/>
          <w:lang w:eastAsia="en-AU"/>
        </w:rPr>
        <w:t>certain otherwise sensitive information identified in Part 12, if satisfied it is desirable to not publish due to the confidential nature of the information</w:t>
      </w:r>
    </w:p>
    <w:p w14:paraId="4B2131EA" w14:textId="71AB3339" w:rsidR="002F1C72" w:rsidRPr="00D956E1" w:rsidRDefault="002F1C72" w:rsidP="004C7818">
      <w:pPr>
        <w:pStyle w:val="ListParagraph"/>
        <w:numPr>
          <w:ilvl w:val="1"/>
          <w:numId w:val="15"/>
        </w:numPr>
        <w:rPr>
          <w:color w:val="404040"/>
          <w:lang w:eastAsia="en-AU"/>
        </w:rPr>
      </w:pPr>
      <w:r w:rsidRPr="00D956E1">
        <w:rPr>
          <w:color w:val="404040"/>
          <w:lang w:eastAsia="en-AU"/>
        </w:rPr>
        <w:t>personal information or certain otherwise sensitive information listed under regulation 13 of the Clearing Regulations.</w:t>
      </w:r>
    </w:p>
    <w:p w14:paraId="4FD90F83" w14:textId="77777777" w:rsidR="002F1C72" w:rsidRPr="004538D8" w:rsidRDefault="002F1C72" w:rsidP="002F1C72">
      <w:pPr>
        <w:rPr>
          <w:lang w:eastAsia="en-AU"/>
        </w:rPr>
      </w:pPr>
    </w:p>
    <w:p w14:paraId="6657B22C" w14:textId="15A0591B" w:rsidR="008B420E" w:rsidRDefault="008B420E">
      <w:pPr>
        <w:rPr>
          <w:rFonts w:eastAsiaTheme="minorEastAsia" w:cs="Helvetica"/>
          <w:color w:val="auto"/>
        </w:rPr>
      </w:pPr>
      <w:r>
        <w:rPr>
          <w:rFonts w:eastAsiaTheme="minorEastAsia" w:cs="Helvetica"/>
          <w:color w:val="auto"/>
        </w:rPr>
        <w:br w:type="page"/>
      </w:r>
    </w:p>
    <w:p w14:paraId="43870E37" w14:textId="77777777" w:rsidR="008F6BB1" w:rsidRPr="008F6BB1" w:rsidRDefault="008F6BB1" w:rsidP="008F6BB1">
      <w:pPr>
        <w:rPr>
          <w:rFonts w:eastAsiaTheme="minorEastAsia" w:cs="Helvetica"/>
          <w:color w:val="auto"/>
        </w:rPr>
      </w:pPr>
    </w:p>
    <w:tbl>
      <w:tblPr>
        <w:tblStyle w:val="TableGrid"/>
        <w:tblW w:w="9918" w:type="dxa"/>
        <w:tblLook w:val="04A0" w:firstRow="1" w:lastRow="0" w:firstColumn="1" w:lastColumn="0" w:noHBand="0" w:noVBand="1"/>
      </w:tblPr>
      <w:tblGrid>
        <w:gridCol w:w="6658"/>
        <w:gridCol w:w="3260"/>
      </w:tblGrid>
      <w:tr w:rsidR="00CA0123" w14:paraId="2456B78B" w14:textId="77777777" w:rsidTr="000E1BDF">
        <w:tc>
          <w:tcPr>
            <w:tcW w:w="6658" w:type="dxa"/>
            <w:shd w:val="clear" w:color="auto" w:fill="F2F2F2" w:themeFill="background1" w:themeFillShade="F2"/>
          </w:tcPr>
          <w:p w14:paraId="35AF65FD" w14:textId="60404254" w:rsidR="00CA0123" w:rsidRPr="00C9490A" w:rsidRDefault="00CA0123" w:rsidP="00590D6B">
            <w:pPr>
              <w:pStyle w:val="Heading2"/>
              <w:spacing w:before="180" w:after="180"/>
            </w:pPr>
            <w:r w:rsidRPr="00C9490A">
              <w:t xml:space="preserve">Are you </w:t>
            </w:r>
            <w:proofErr w:type="gramStart"/>
            <w:r w:rsidRPr="00C9490A">
              <w:t>signing</w:t>
            </w:r>
            <w:proofErr w:type="gramEnd"/>
            <w:r w:rsidRPr="00C9490A">
              <w:t xml:space="preserve"> as an individual or a company?</w:t>
            </w:r>
            <w:r w:rsidR="00DE3B06" w:rsidRPr="00C9490A">
              <w:t xml:space="preserve"> </w:t>
            </w:r>
          </w:p>
          <w:p w14:paraId="44FAF422" w14:textId="1DB9E3EE" w:rsidR="00314157" w:rsidRPr="00C9490A" w:rsidRDefault="00CA0123" w:rsidP="00590D6B">
            <w:pPr>
              <w:pStyle w:val="Heading2"/>
              <w:spacing w:before="180" w:after="180"/>
            </w:pPr>
            <w:r w:rsidRPr="00C9490A">
              <w:t>Note</w:t>
            </w:r>
            <w:r w:rsidR="00314157" w:rsidRPr="00C9490A">
              <w:t xml:space="preserve"> 1: If an individual landowner is applying, all </w:t>
            </w:r>
            <w:proofErr w:type="gramStart"/>
            <w:r w:rsidR="00314157" w:rsidRPr="00C9490A">
              <w:t>landowners</w:t>
            </w:r>
            <w:r w:rsidR="00BB5001" w:rsidRPr="00C9490A">
              <w:t xml:space="preserve"> as</w:t>
            </w:r>
            <w:proofErr w:type="gramEnd"/>
            <w:r w:rsidR="00BB5001" w:rsidRPr="00C9490A">
              <w:t xml:space="preserve"> listed on Certificate of Title</w:t>
            </w:r>
            <w:r w:rsidR="00314157" w:rsidRPr="00C9490A">
              <w:t xml:space="preserve"> must sign this form.</w:t>
            </w:r>
          </w:p>
          <w:p w14:paraId="1972F856" w14:textId="6DC09AAC" w:rsidR="00CA0123" w:rsidRPr="009E23F5" w:rsidRDefault="00314157" w:rsidP="00590D6B">
            <w:pPr>
              <w:pStyle w:val="Heading2"/>
              <w:spacing w:before="180" w:after="180"/>
            </w:pPr>
            <w:r w:rsidRPr="00C9490A">
              <w:t>Note 2</w:t>
            </w:r>
            <w:r w:rsidR="00CA0123" w:rsidRPr="00C9490A">
              <w:t xml:space="preserve">: </w:t>
            </w:r>
            <w:r w:rsidR="005E6AD4" w:rsidRPr="00C9490A">
              <w:t xml:space="preserve">If a company </w:t>
            </w:r>
            <w:r w:rsidR="00601EC8" w:rsidRPr="00C9490A">
              <w:t>or other entity is applying, a</w:t>
            </w:r>
            <w:r w:rsidR="00CA0123" w:rsidRPr="00C9490A">
              <w:t xml:space="preserve"> person expressly </w:t>
            </w:r>
            <w:proofErr w:type="spellStart"/>
            <w:r w:rsidR="00CA0123" w:rsidRPr="00C9490A">
              <w:t>authorised</w:t>
            </w:r>
            <w:proofErr w:type="spellEnd"/>
            <w:r w:rsidR="00CA0123" w:rsidRPr="00C9490A">
              <w:t xml:space="preserve"> or </w:t>
            </w:r>
            <w:proofErr w:type="spellStart"/>
            <w:r w:rsidR="00CA0123" w:rsidRPr="00C9490A">
              <w:t>authorised</w:t>
            </w:r>
            <w:proofErr w:type="spellEnd"/>
            <w:r w:rsidR="00CA0123" w:rsidRPr="00C9490A">
              <w:t xml:space="preserve"> to execute on behalf of a body corporate must sign this form.</w:t>
            </w:r>
          </w:p>
        </w:tc>
        <w:tc>
          <w:tcPr>
            <w:tcW w:w="3260" w:type="dxa"/>
          </w:tcPr>
          <w:p w14:paraId="55BB4AD1" w14:textId="4BCEBF6B" w:rsidR="00CA0123" w:rsidRPr="009E23F5" w:rsidRDefault="00EA7958" w:rsidP="00590D6B">
            <w:pPr>
              <w:pStyle w:val="Heading2"/>
              <w:spacing w:before="180" w:after="180"/>
            </w:pPr>
            <w:sdt>
              <w:sdtPr>
                <w:id w:val="1046569430"/>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An individual</w:t>
            </w:r>
          </w:p>
          <w:p w14:paraId="5993F4BC" w14:textId="33B327F9" w:rsidR="00CA0123" w:rsidRPr="009E23F5" w:rsidRDefault="00EA7958" w:rsidP="00590D6B">
            <w:pPr>
              <w:pStyle w:val="Heading2"/>
              <w:spacing w:before="180" w:after="180"/>
            </w:pPr>
            <w:sdt>
              <w:sdtPr>
                <w:id w:val="-1423717390"/>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A company</w:t>
            </w:r>
          </w:p>
          <w:p w14:paraId="6AADB070" w14:textId="4925D280" w:rsidR="00CA0123" w:rsidRPr="009E23F5" w:rsidRDefault="00EA7958" w:rsidP="00590D6B">
            <w:pPr>
              <w:pStyle w:val="Heading2"/>
              <w:spacing w:before="180" w:after="180"/>
            </w:pPr>
            <w:sdt>
              <w:sdtPr>
                <w:id w:val="-165560724"/>
                <w14:checkbox>
                  <w14:checked w14:val="0"/>
                  <w14:checkedState w14:val="2612" w14:font="MS Gothic"/>
                  <w14:uncheckedState w14:val="2610" w14:font="MS Gothic"/>
                </w14:checkbox>
              </w:sdtPr>
              <w:sdtEndPr/>
              <w:sdtContent>
                <w:r w:rsidR="00CA0123" w:rsidRPr="009E23F5">
                  <w:rPr>
                    <w:rFonts w:ascii="Segoe UI Symbol" w:hAnsi="Segoe UI Symbol" w:cs="Segoe UI Symbol"/>
                  </w:rPr>
                  <w:t>☐</w:t>
                </w:r>
              </w:sdtContent>
            </w:sdt>
            <w:r w:rsidR="00CA0123" w:rsidRPr="009E23F5">
              <w:t xml:space="preserve">  Other entity formed at law</w:t>
            </w:r>
          </w:p>
        </w:tc>
      </w:tr>
    </w:tbl>
    <w:p w14:paraId="56D96188" w14:textId="7B1649A7" w:rsidR="00CA0123" w:rsidRDefault="00EA7958" w:rsidP="00CC556E">
      <w:pPr>
        <w:spacing w:before="240"/>
      </w:pPr>
      <w:sdt>
        <w:sdtPr>
          <w:rPr>
            <w:color w:val="auto"/>
          </w:rPr>
          <w:id w:val="-1389558045"/>
          <w14:checkbox>
            <w14:checked w14:val="0"/>
            <w14:checkedState w14:val="2612" w14:font="MS Gothic"/>
            <w14:uncheckedState w14:val="2610" w14:font="MS Gothic"/>
          </w14:checkbox>
        </w:sdtPr>
        <w:sdtEndPr/>
        <w:sdtContent>
          <w:r w:rsidR="002C74B2">
            <w:rPr>
              <w:rFonts w:ascii="MS Gothic" w:eastAsia="MS Gothic" w:hAnsi="MS Gothic" w:hint="eastAsia"/>
              <w:color w:val="auto"/>
            </w:rPr>
            <w:t>☐</w:t>
          </w:r>
        </w:sdtContent>
      </w:sdt>
      <w:r w:rsidR="00CA0123" w:rsidRPr="00CA0123">
        <w:rPr>
          <w:color w:val="auto"/>
        </w:rPr>
        <w:t xml:space="preserve">  </w:t>
      </w:r>
      <w:r w:rsidR="00CA0123" w:rsidRPr="00C9490A">
        <w:t xml:space="preserve">I </w:t>
      </w:r>
      <w:r w:rsidR="00BC1C20" w:rsidRPr="00C9490A">
        <w:t xml:space="preserve">/ We </w:t>
      </w:r>
      <w:r w:rsidR="00CA0123" w:rsidRPr="00C9490A">
        <w:t>hereby declare, the information provided is correct.</w:t>
      </w:r>
      <w:r w:rsidR="00DE3B06">
        <w:t xml:space="preserve"> </w:t>
      </w:r>
    </w:p>
    <w:tbl>
      <w:tblPr>
        <w:tblStyle w:val="TableGrid"/>
        <w:tblW w:w="9918" w:type="dxa"/>
        <w:tblLook w:val="04A0" w:firstRow="1" w:lastRow="0" w:firstColumn="1" w:lastColumn="0" w:noHBand="0" w:noVBand="1"/>
      </w:tblPr>
      <w:tblGrid>
        <w:gridCol w:w="2824"/>
        <w:gridCol w:w="3692"/>
        <w:gridCol w:w="861"/>
        <w:gridCol w:w="2541"/>
      </w:tblGrid>
      <w:tr w:rsidR="00CA0123" w14:paraId="315C07E0" w14:textId="77777777" w:rsidTr="00E545BC">
        <w:tc>
          <w:tcPr>
            <w:tcW w:w="2824" w:type="dxa"/>
            <w:shd w:val="clear" w:color="auto" w:fill="F2F2F2" w:themeFill="background1" w:themeFillShade="F2"/>
          </w:tcPr>
          <w:p w14:paraId="680A1E66" w14:textId="5EBABE85" w:rsidR="00CA0123" w:rsidRDefault="000806AF" w:rsidP="00590D6B">
            <w:pPr>
              <w:pStyle w:val="Heading2"/>
              <w:spacing w:before="180" w:after="180"/>
            </w:pPr>
            <w:r>
              <w:t>Signature</w:t>
            </w:r>
          </w:p>
        </w:tc>
        <w:tc>
          <w:tcPr>
            <w:tcW w:w="7094" w:type="dxa"/>
            <w:gridSpan w:val="3"/>
          </w:tcPr>
          <w:p w14:paraId="673D2FB4" w14:textId="77777777" w:rsidR="00CA0123" w:rsidRDefault="00CA0123" w:rsidP="00590D6B">
            <w:pPr>
              <w:pStyle w:val="Heading2"/>
              <w:spacing w:before="180" w:after="180"/>
              <w:rPr>
                <w:rFonts w:ascii="Arial" w:hAnsi="Arial"/>
              </w:rPr>
            </w:pPr>
          </w:p>
        </w:tc>
      </w:tr>
      <w:tr w:rsidR="000806AF" w14:paraId="43036941" w14:textId="77777777" w:rsidTr="00E545BC">
        <w:tc>
          <w:tcPr>
            <w:tcW w:w="2824" w:type="dxa"/>
            <w:shd w:val="clear" w:color="auto" w:fill="F2F2F2" w:themeFill="background1" w:themeFillShade="F2"/>
          </w:tcPr>
          <w:p w14:paraId="6936C0CE" w14:textId="3D2BEB87" w:rsidR="000806AF" w:rsidRDefault="000806AF" w:rsidP="00590D6B">
            <w:pPr>
              <w:pStyle w:val="Heading2"/>
              <w:spacing w:before="180" w:after="180"/>
            </w:pPr>
            <w:r>
              <w:t>Name</w:t>
            </w:r>
          </w:p>
        </w:tc>
        <w:tc>
          <w:tcPr>
            <w:tcW w:w="7094" w:type="dxa"/>
            <w:gridSpan w:val="3"/>
          </w:tcPr>
          <w:p w14:paraId="748F92E6" w14:textId="77777777" w:rsidR="000806AF" w:rsidRDefault="000806AF" w:rsidP="00590D6B">
            <w:pPr>
              <w:pStyle w:val="Heading2"/>
              <w:spacing w:before="180" w:after="180"/>
              <w:rPr>
                <w:rFonts w:ascii="Arial" w:hAnsi="Arial"/>
              </w:rPr>
            </w:pPr>
          </w:p>
        </w:tc>
      </w:tr>
      <w:tr w:rsidR="000806AF" w14:paraId="6AECB491" w14:textId="77777777" w:rsidTr="00E545BC">
        <w:tc>
          <w:tcPr>
            <w:tcW w:w="2824" w:type="dxa"/>
            <w:shd w:val="clear" w:color="auto" w:fill="F2F2F2" w:themeFill="background1" w:themeFillShade="F2"/>
          </w:tcPr>
          <w:p w14:paraId="58178D0E" w14:textId="355056BE" w:rsidR="000806AF" w:rsidRDefault="00420815" w:rsidP="00590D6B">
            <w:pPr>
              <w:pStyle w:val="Heading2"/>
              <w:spacing w:before="180" w:after="180"/>
            </w:pPr>
            <w:r>
              <w:t>Date declaration signed</w:t>
            </w:r>
          </w:p>
        </w:tc>
        <w:tc>
          <w:tcPr>
            <w:tcW w:w="7094" w:type="dxa"/>
            <w:gridSpan w:val="3"/>
          </w:tcPr>
          <w:p w14:paraId="1A8B3E96" w14:textId="77777777" w:rsidR="000806AF" w:rsidRDefault="000806AF" w:rsidP="00590D6B">
            <w:pPr>
              <w:pStyle w:val="Heading2"/>
              <w:spacing w:before="180" w:after="180"/>
              <w:rPr>
                <w:rFonts w:ascii="Arial" w:hAnsi="Arial"/>
              </w:rPr>
            </w:pPr>
          </w:p>
        </w:tc>
      </w:tr>
      <w:tr w:rsidR="00420815" w14:paraId="3CD78F18" w14:textId="77777777" w:rsidTr="00E545BC">
        <w:tc>
          <w:tcPr>
            <w:tcW w:w="2824" w:type="dxa"/>
            <w:shd w:val="clear" w:color="auto" w:fill="F2F2F2" w:themeFill="background1" w:themeFillShade="F2"/>
          </w:tcPr>
          <w:p w14:paraId="44198B26" w14:textId="53D3C0F5" w:rsidR="00420815" w:rsidRDefault="00420815" w:rsidP="00590D6B">
            <w:pPr>
              <w:pStyle w:val="Heading2"/>
              <w:spacing w:before="180" w:after="180"/>
            </w:pPr>
            <w:r>
              <w:t>Position (if applicable)</w:t>
            </w:r>
          </w:p>
        </w:tc>
        <w:tc>
          <w:tcPr>
            <w:tcW w:w="7094" w:type="dxa"/>
            <w:gridSpan w:val="3"/>
          </w:tcPr>
          <w:p w14:paraId="22FC1C54" w14:textId="77777777" w:rsidR="00420815" w:rsidRDefault="00420815" w:rsidP="00590D6B">
            <w:pPr>
              <w:pStyle w:val="Heading2"/>
              <w:spacing w:before="180" w:after="180"/>
              <w:rPr>
                <w:rFonts w:ascii="Arial" w:hAnsi="Arial"/>
              </w:rPr>
            </w:pPr>
          </w:p>
        </w:tc>
      </w:tr>
      <w:tr w:rsidR="00A577C2" w14:paraId="28E8796F" w14:textId="77777777" w:rsidTr="00E545BC">
        <w:tc>
          <w:tcPr>
            <w:tcW w:w="2824" w:type="dxa"/>
            <w:shd w:val="clear" w:color="auto" w:fill="F2F2F2" w:themeFill="background1" w:themeFillShade="F2"/>
          </w:tcPr>
          <w:p w14:paraId="72F6BE8B" w14:textId="7DB494DE" w:rsidR="00A577C2" w:rsidRDefault="00A577C2" w:rsidP="00590D6B">
            <w:pPr>
              <w:pStyle w:val="Heading2"/>
              <w:spacing w:before="180" w:after="180"/>
              <w:rPr>
                <w:rFonts w:ascii="Arial" w:hAnsi="Arial"/>
              </w:rPr>
            </w:pPr>
            <w:r>
              <w:rPr>
                <w:rFonts w:ascii="Arial" w:hAnsi="Arial"/>
              </w:rPr>
              <w:t xml:space="preserve">Company or </w:t>
            </w:r>
            <w:proofErr w:type="spellStart"/>
            <w:r>
              <w:rPr>
                <w:rFonts w:ascii="Arial" w:hAnsi="Arial"/>
              </w:rPr>
              <w:t>organisation</w:t>
            </w:r>
            <w:proofErr w:type="spellEnd"/>
            <w:r>
              <w:rPr>
                <w:rFonts w:ascii="Arial" w:hAnsi="Arial"/>
              </w:rPr>
              <w:t xml:space="preserve"> (if applicable)</w:t>
            </w:r>
          </w:p>
        </w:tc>
        <w:tc>
          <w:tcPr>
            <w:tcW w:w="3692" w:type="dxa"/>
          </w:tcPr>
          <w:p w14:paraId="2D5E18AE" w14:textId="77777777" w:rsidR="00A577C2" w:rsidRDefault="00A577C2" w:rsidP="00590D6B">
            <w:pPr>
              <w:spacing w:before="180" w:after="180"/>
              <w:rPr>
                <w:rFonts w:ascii="Arial" w:hAnsi="Arial" w:cs="Arial"/>
              </w:rPr>
            </w:pPr>
          </w:p>
        </w:tc>
        <w:tc>
          <w:tcPr>
            <w:tcW w:w="861" w:type="dxa"/>
            <w:shd w:val="clear" w:color="auto" w:fill="F2F2F2" w:themeFill="background1" w:themeFillShade="F2"/>
          </w:tcPr>
          <w:p w14:paraId="0DE58FC6" w14:textId="59EE7439" w:rsidR="00A577C2" w:rsidRPr="00A577C2" w:rsidRDefault="00A577C2" w:rsidP="00590D6B">
            <w:pPr>
              <w:spacing w:before="180" w:after="180"/>
              <w:rPr>
                <w:rFonts w:ascii="Arial" w:hAnsi="Arial" w:cs="Arial"/>
              </w:rPr>
            </w:pPr>
            <w:r w:rsidRPr="00A577C2">
              <w:rPr>
                <w:rFonts w:ascii="Arial" w:hAnsi="Arial" w:cs="Arial"/>
              </w:rPr>
              <w:t>ACN:</w:t>
            </w:r>
          </w:p>
        </w:tc>
        <w:tc>
          <w:tcPr>
            <w:tcW w:w="2541" w:type="dxa"/>
          </w:tcPr>
          <w:p w14:paraId="7EF8C69D" w14:textId="6E221A76" w:rsidR="00A577C2" w:rsidRDefault="00A577C2" w:rsidP="00590D6B">
            <w:pPr>
              <w:spacing w:before="180" w:after="180"/>
              <w:rPr>
                <w:rFonts w:ascii="Arial" w:hAnsi="Arial" w:cs="Arial"/>
              </w:rPr>
            </w:pPr>
          </w:p>
        </w:tc>
      </w:tr>
    </w:tbl>
    <w:p w14:paraId="2C273135" w14:textId="58D17F68" w:rsidR="00755329" w:rsidRDefault="00BF04CF" w:rsidP="00343D02">
      <w:pPr>
        <w:spacing w:before="240"/>
      </w:pPr>
      <w:r>
        <w:t xml:space="preserve">Note that all persons who will be </w:t>
      </w:r>
      <w:r w:rsidR="0048031F">
        <w:t xml:space="preserve">listed on </w:t>
      </w:r>
      <w:r>
        <w:t xml:space="preserve">any clearing permit granted for this application </w:t>
      </w:r>
      <w:r w:rsidR="000167A7">
        <w:t>as holder</w:t>
      </w:r>
      <w:r w:rsidR="00F01CF5">
        <w:t>s</w:t>
      </w:r>
      <w:r w:rsidR="000167A7">
        <w:t xml:space="preserve"> of the permit </w:t>
      </w:r>
      <w:r>
        <w:t>must sign the application</w:t>
      </w:r>
      <w:r w:rsidR="000167A7">
        <w:t xml:space="preserve"> form</w:t>
      </w:r>
      <w:r>
        <w:t>.</w:t>
      </w:r>
      <w:r w:rsidR="00343D02">
        <w:t xml:space="preserve"> </w:t>
      </w:r>
      <w:r w:rsidR="00144B83">
        <w:t>If more</w:t>
      </w:r>
      <w:r w:rsidR="00497EFB">
        <w:t xml:space="preserve"> </w:t>
      </w:r>
      <w:r w:rsidR="00343D02">
        <w:t xml:space="preserve">than one </w:t>
      </w:r>
      <w:r w:rsidR="00497EFB">
        <w:t>signature</w:t>
      </w:r>
      <w:r w:rsidR="0048031F">
        <w:t xml:space="preserve"> is</w:t>
      </w:r>
      <w:r w:rsidR="00497EFB">
        <w:t xml:space="preserve"> required</w:t>
      </w:r>
      <w:r w:rsidR="00144B83">
        <w:t xml:space="preserve">, </w:t>
      </w:r>
      <w:r w:rsidR="00E94C7E">
        <w:t xml:space="preserve">attach all signatures </w:t>
      </w:r>
      <w:r w:rsidR="00517748">
        <w:t>together in</w:t>
      </w:r>
      <w:r w:rsidR="00E94C7E">
        <w:t xml:space="preserve"> a separate attachment. </w:t>
      </w:r>
    </w:p>
    <w:p w14:paraId="0B9446F1" w14:textId="01963ABC" w:rsidR="00C30A8C" w:rsidRDefault="00C30A8C" w:rsidP="008913AD">
      <w:pPr>
        <w:pStyle w:val="Heading1"/>
        <w:keepNext/>
      </w:pPr>
      <w:r>
        <w:t xml:space="preserve">Part </w:t>
      </w:r>
      <w:r w:rsidR="00EA3813">
        <w:t xml:space="preserve">14 </w:t>
      </w:r>
      <w:r w:rsidR="00912ECD">
        <w:t>–</w:t>
      </w:r>
      <w:r>
        <w:t xml:space="preserve"> Submission</w:t>
      </w:r>
    </w:p>
    <w:p w14:paraId="7B57F66A" w14:textId="08A809F3" w:rsidR="009237CE" w:rsidRDefault="009237CE" w:rsidP="008913AD">
      <w:pPr>
        <w:pStyle w:val="Heading3"/>
        <w:keepNext/>
      </w:pPr>
      <w:r>
        <w:t>14.1 Method of submission</w:t>
      </w:r>
    </w:p>
    <w:tbl>
      <w:tblPr>
        <w:tblStyle w:val="TableGrid"/>
        <w:tblW w:w="9918" w:type="dxa"/>
        <w:tblLook w:val="04A0" w:firstRow="1" w:lastRow="0" w:firstColumn="1" w:lastColumn="0" w:noHBand="0" w:noVBand="1"/>
      </w:tblPr>
      <w:tblGrid>
        <w:gridCol w:w="3539"/>
        <w:gridCol w:w="6379"/>
      </w:tblGrid>
      <w:tr w:rsidR="008F307A" w14:paraId="3CA64CCA" w14:textId="77777777" w:rsidTr="3E3DC3B3">
        <w:trPr>
          <w:trHeight w:val="962"/>
        </w:trPr>
        <w:tc>
          <w:tcPr>
            <w:tcW w:w="3539" w:type="dxa"/>
            <w:vMerge w:val="restart"/>
            <w:shd w:val="clear" w:color="auto" w:fill="F2F2F2" w:themeFill="background1" w:themeFillShade="F2"/>
          </w:tcPr>
          <w:p w14:paraId="661BD2E9" w14:textId="42551F89" w:rsidR="008F307A" w:rsidRPr="009843DC" w:rsidRDefault="008F307A" w:rsidP="00590D6B">
            <w:pPr>
              <w:pStyle w:val="Heading2"/>
              <w:spacing w:before="180" w:after="180"/>
              <w:rPr>
                <w:rFonts w:ascii="Arial" w:hAnsi="Arial"/>
                <w:szCs w:val="22"/>
              </w:rPr>
            </w:pPr>
            <w:r w:rsidRPr="009843DC">
              <w:rPr>
                <w:rFonts w:ascii="Arial" w:hAnsi="Arial"/>
                <w:szCs w:val="22"/>
              </w:rPr>
              <w:t xml:space="preserve">Confirm how you will submit your </w:t>
            </w:r>
            <w:r w:rsidR="00E4092D" w:rsidRPr="009843DC">
              <w:rPr>
                <w:rFonts w:ascii="Arial" w:hAnsi="Arial"/>
                <w:szCs w:val="22"/>
              </w:rPr>
              <w:t>form</w:t>
            </w:r>
            <w:r w:rsidR="00083A4E">
              <w:rPr>
                <w:rFonts w:ascii="Arial" w:hAnsi="Arial"/>
                <w:szCs w:val="22"/>
              </w:rPr>
              <w:t xml:space="preserve"> </w:t>
            </w:r>
            <w:r w:rsidR="00083A4E" w:rsidRPr="00D956E1">
              <w:rPr>
                <w:rFonts w:ascii="Arial" w:hAnsi="Arial"/>
                <w:iCs/>
                <w:szCs w:val="22"/>
              </w:rPr>
              <w:t>(mark one option only)</w:t>
            </w:r>
            <w:r w:rsidRPr="00D40D7B">
              <w:rPr>
                <w:rFonts w:ascii="Arial" w:hAnsi="Arial"/>
                <w:iCs/>
                <w:szCs w:val="22"/>
              </w:rPr>
              <w:t>.</w:t>
            </w:r>
          </w:p>
          <w:p w14:paraId="620F8C16" w14:textId="257EA879" w:rsidR="008F307A" w:rsidRPr="009843DC" w:rsidRDefault="007B65EB" w:rsidP="009843DC">
            <w:pPr>
              <w:pStyle w:val="Heading3"/>
            </w:pPr>
            <w:r>
              <w:t>To submit</w:t>
            </w:r>
            <w:r w:rsidR="008F307A" w:rsidRPr="009843DC">
              <w:t xml:space="preserve"> </w:t>
            </w:r>
            <w:r>
              <w:t>to</w:t>
            </w:r>
            <w:r w:rsidRPr="009843DC">
              <w:t xml:space="preserve"> </w:t>
            </w:r>
            <w:r w:rsidR="008F307A" w:rsidRPr="009843DC">
              <w:t xml:space="preserve">DWER: </w:t>
            </w:r>
          </w:p>
          <w:p w14:paraId="472C5F98" w14:textId="559943C7" w:rsidR="008F307A" w:rsidRPr="009843DC" w:rsidRDefault="008F307A" w:rsidP="009843DC">
            <w:r w:rsidRPr="009843DC">
              <w:t xml:space="preserve">Files larger than 50MB cannot be received via email. </w:t>
            </w:r>
            <w:r w:rsidR="007B65EB">
              <w:t>You can</w:t>
            </w:r>
            <w:r w:rsidRPr="009843DC">
              <w:t xml:space="preserve"> email DWER to make other arrangements</w:t>
            </w:r>
            <w:r w:rsidR="007B65EB">
              <w:t xml:space="preserve"> for electronic transfer</w:t>
            </w:r>
            <w:r w:rsidRPr="009843DC">
              <w:t>.</w:t>
            </w:r>
          </w:p>
          <w:p w14:paraId="347A9823" w14:textId="52BCC868" w:rsidR="008F307A" w:rsidRPr="009843DC" w:rsidRDefault="007B65EB" w:rsidP="009843DC">
            <w:pPr>
              <w:pStyle w:val="Heading3"/>
            </w:pPr>
            <w:r>
              <w:t>To submit</w:t>
            </w:r>
            <w:r w:rsidR="6F01F211">
              <w:t xml:space="preserve"> </w:t>
            </w:r>
            <w:r>
              <w:t xml:space="preserve">to </w:t>
            </w:r>
            <w:r w:rsidR="00CD2733">
              <w:t>DMPE</w:t>
            </w:r>
            <w:r w:rsidR="009843DC">
              <w:t xml:space="preserve">: </w:t>
            </w:r>
          </w:p>
          <w:p w14:paraId="19782AFB" w14:textId="6B9B3B07" w:rsidR="007B65EB" w:rsidRPr="009843DC" w:rsidRDefault="6F01F211" w:rsidP="007B65EB">
            <w:r>
              <w:t xml:space="preserve">The </w:t>
            </w:r>
            <w:r w:rsidR="00CD2733">
              <w:t xml:space="preserve">DMPE </w:t>
            </w:r>
            <w:r w:rsidR="009C591E">
              <w:t>Resources O</w:t>
            </w:r>
            <w:r>
              <w:t>nline portal can accept 1</w:t>
            </w:r>
            <w:r w:rsidR="00F023FD">
              <w:t>G</w:t>
            </w:r>
            <w:r>
              <w:t>B for each attachment</w:t>
            </w:r>
            <w:r w:rsidR="007B65EB">
              <w:t>.</w:t>
            </w:r>
            <w:r>
              <w:t xml:space="preserve"> </w:t>
            </w:r>
            <w:r w:rsidR="007B65EB">
              <w:t>F</w:t>
            </w:r>
            <w:r>
              <w:t xml:space="preserve">iles larger than 45MB cannot be received via email. </w:t>
            </w:r>
            <w:r w:rsidR="007B65EB">
              <w:t xml:space="preserve">You can email </w:t>
            </w:r>
            <w:r w:rsidR="00CD2733">
              <w:t xml:space="preserve">DMPE </w:t>
            </w:r>
            <w:r w:rsidR="007B65EB">
              <w:t>to make other arrangements for electronic transfer.</w:t>
            </w:r>
          </w:p>
          <w:p w14:paraId="5198239A" w14:textId="0F0B5BAF" w:rsidR="008F307A" w:rsidRPr="009843DC" w:rsidRDefault="008F307A" w:rsidP="009843DC"/>
        </w:tc>
        <w:tc>
          <w:tcPr>
            <w:tcW w:w="6379" w:type="dxa"/>
            <w:tcBorders>
              <w:bottom w:val="single" w:sz="4" w:space="0" w:color="auto"/>
            </w:tcBorders>
            <w:shd w:val="clear" w:color="auto" w:fill="FFFFFF" w:themeFill="background1"/>
          </w:tcPr>
          <w:p w14:paraId="10C04F13" w14:textId="3C666C0D" w:rsidR="008F307A" w:rsidRDefault="00EA7958" w:rsidP="00590D6B">
            <w:pPr>
              <w:pStyle w:val="Heading2"/>
              <w:spacing w:before="180" w:after="180"/>
              <w:rPr>
                <w:sz w:val="24"/>
              </w:rPr>
            </w:pPr>
            <w:sdt>
              <w:sdtPr>
                <w:rPr>
                  <w:sz w:val="24"/>
                </w:rPr>
                <w:id w:val="450209728"/>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Pr>
                <w:sz w:val="24"/>
              </w:rPr>
              <w:t xml:space="preserve"> </w:t>
            </w:r>
            <w:r w:rsidR="008F307A" w:rsidRPr="00E5471A">
              <w:rPr>
                <w:szCs w:val="18"/>
              </w:rPr>
              <w:t>A signed, electronic copy of the form, including all attachments, has been submitted via the applicable email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F5ACDAE" w14:textId="77777777" w:rsidTr="3E3DC3B3">
        <w:tc>
          <w:tcPr>
            <w:tcW w:w="3539" w:type="dxa"/>
            <w:vMerge/>
          </w:tcPr>
          <w:p w14:paraId="7B91E9C1" w14:textId="77777777" w:rsidR="008F307A" w:rsidRDefault="008F307A" w:rsidP="00590D6B">
            <w:pPr>
              <w:pStyle w:val="Heading2"/>
              <w:spacing w:before="180" w:after="180"/>
              <w:rPr>
                <w:sz w:val="24"/>
              </w:rPr>
            </w:pPr>
          </w:p>
        </w:tc>
        <w:tc>
          <w:tcPr>
            <w:tcW w:w="6379" w:type="dxa"/>
            <w:shd w:val="clear" w:color="auto" w:fill="FFFFFF" w:themeFill="background1"/>
          </w:tcPr>
          <w:p w14:paraId="5AE9331D" w14:textId="272A78D5" w:rsidR="008F307A" w:rsidRDefault="00EA7958" w:rsidP="00590D6B">
            <w:pPr>
              <w:pStyle w:val="Heading2"/>
              <w:spacing w:before="180" w:after="180"/>
            </w:pPr>
            <w:sdt>
              <w:sdtPr>
                <w:rPr>
                  <w:sz w:val="24"/>
                </w:rPr>
                <w:id w:val="160592338"/>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sidRPr="00E5471A">
              <w:rPr>
                <w:szCs w:val="18"/>
              </w:rPr>
              <w:t xml:space="preserve"> A signed, electronic copy of the form has been submitted via the applicable email address specified below, and attachments have been submitted via File Transfer, or electronically by other means as arranged with the relevant department</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3BAEC16D" w14:textId="77777777" w:rsidTr="3E3DC3B3">
        <w:tc>
          <w:tcPr>
            <w:tcW w:w="3539" w:type="dxa"/>
            <w:vMerge/>
          </w:tcPr>
          <w:p w14:paraId="61362540" w14:textId="77777777" w:rsidR="008F307A" w:rsidRDefault="008F307A" w:rsidP="00590D6B">
            <w:pPr>
              <w:pStyle w:val="Heading2"/>
              <w:spacing w:before="180" w:after="180"/>
              <w:rPr>
                <w:sz w:val="24"/>
              </w:rPr>
            </w:pPr>
          </w:p>
        </w:tc>
        <w:tc>
          <w:tcPr>
            <w:tcW w:w="6379" w:type="dxa"/>
            <w:shd w:val="clear" w:color="auto" w:fill="FFFFFF" w:themeFill="background1"/>
          </w:tcPr>
          <w:p w14:paraId="7A16119E" w14:textId="7DE09F3B" w:rsidR="008F307A" w:rsidRDefault="00EA7958" w:rsidP="00590D6B">
            <w:pPr>
              <w:pStyle w:val="Heading2"/>
              <w:spacing w:before="180" w:after="180"/>
            </w:pPr>
            <w:sdt>
              <w:sdtPr>
                <w:rPr>
                  <w:sz w:val="24"/>
                </w:rPr>
                <w:id w:val="2082950651"/>
                <w14:checkbox>
                  <w14:checked w14:val="0"/>
                  <w14:checkedState w14:val="2612" w14:font="MS Gothic"/>
                  <w14:uncheckedState w14:val="2610" w14:font="MS Gothic"/>
                </w14:checkbox>
              </w:sdtPr>
              <w:sdtEndPr/>
              <w:sdtContent>
                <w:r w:rsidR="008F307A">
                  <w:rPr>
                    <w:rFonts w:ascii="MS Gothic" w:eastAsia="MS Gothic" w:hAnsi="MS Gothic" w:hint="eastAsia"/>
                    <w:sz w:val="24"/>
                  </w:rPr>
                  <w:t>☐</w:t>
                </w:r>
              </w:sdtContent>
            </w:sdt>
            <w:r w:rsidR="008F307A" w:rsidRPr="00E5471A">
              <w:rPr>
                <w:szCs w:val="18"/>
              </w:rPr>
              <w:t xml:space="preserve"> A full, signed hard copy has been sent to the applicable postal address specified below</w:t>
            </w:r>
            <w:r w:rsidR="008F307A">
              <w:rPr>
                <w:szCs w:val="18"/>
              </w:rPr>
              <w:t xml:space="preserve"> </w:t>
            </w:r>
            <w:r w:rsidR="008F307A" w:rsidRPr="00C11063">
              <w:rPr>
                <w:b/>
                <w:szCs w:val="18"/>
              </w:rPr>
              <w:t>(if</w:t>
            </w:r>
            <w:r w:rsidR="008F307A" w:rsidRPr="00C11063">
              <w:rPr>
                <w:b/>
              </w:rPr>
              <w:t xml:space="preserve"> submitting form </w:t>
            </w:r>
            <w:r w:rsidR="00E22F1F">
              <w:rPr>
                <w:b/>
              </w:rPr>
              <w:t>to</w:t>
            </w:r>
            <w:r w:rsidR="008F307A" w:rsidRPr="00C11063">
              <w:rPr>
                <w:b/>
              </w:rPr>
              <w:t xml:space="preserve"> DWER)</w:t>
            </w:r>
            <w:r w:rsidR="008F307A">
              <w:t>.</w:t>
            </w:r>
          </w:p>
        </w:tc>
      </w:tr>
      <w:tr w:rsidR="008F307A" w14:paraId="736DFF5D" w14:textId="77777777" w:rsidTr="3E3DC3B3">
        <w:tc>
          <w:tcPr>
            <w:tcW w:w="3539" w:type="dxa"/>
            <w:vMerge/>
          </w:tcPr>
          <w:p w14:paraId="357C2596" w14:textId="77777777" w:rsidR="008F307A" w:rsidRDefault="008F307A" w:rsidP="00590D6B">
            <w:pPr>
              <w:pStyle w:val="Heading2"/>
              <w:spacing w:before="180" w:after="180"/>
              <w:rPr>
                <w:sz w:val="24"/>
              </w:rPr>
            </w:pPr>
          </w:p>
        </w:tc>
        <w:tc>
          <w:tcPr>
            <w:tcW w:w="6379" w:type="dxa"/>
            <w:shd w:val="clear" w:color="auto" w:fill="FFFFFF" w:themeFill="background1"/>
          </w:tcPr>
          <w:p w14:paraId="76BAB2E5" w14:textId="37C041E1" w:rsidR="008F307A" w:rsidRPr="00DA60E8" w:rsidRDefault="00EA7958" w:rsidP="3E3DC3B3">
            <w:pPr>
              <w:pStyle w:val="Heading2"/>
              <w:spacing w:before="180" w:after="180"/>
              <w:rPr>
                <w:sz w:val="24"/>
                <w:szCs w:val="24"/>
              </w:rPr>
            </w:pPr>
            <w:sdt>
              <w:sdtPr>
                <w:rPr>
                  <w:sz w:val="24"/>
                  <w:szCs w:val="24"/>
                </w:rPr>
                <w:id w:val="-1070112899"/>
                <w14:checkbox>
                  <w14:checked w14:val="0"/>
                  <w14:checkedState w14:val="2612" w14:font="MS Gothic"/>
                  <w14:uncheckedState w14:val="2610" w14:font="MS Gothic"/>
                </w14:checkbox>
              </w:sdtPr>
              <w:sdtEndPr/>
              <w:sdtContent>
                <w:r w:rsidR="6F01F211" w:rsidRPr="3E3DC3B3">
                  <w:rPr>
                    <w:rFonts w:ascii="MS Gothic" w:eastAsia="MS Gothic" w:hAnsi="MS Gothic"/>
                    <w:sz w:val="24"/>
                    <w:szCs w:val="24"/>
                  </w:rPr>
                  <w:t>☐</w:t>
                </w:r>
              </w:sdtContent>
            </w:sdt>
            <w:r w:rsidR="6F01F211">
              <w:t xml:space="preserve"> A signed electronic copy of the form, </w:t>
            </w:r>
            <w:r w:rsidR="7E737E19">
              <w:t xml:space="preserve">fee </w:t>
            </w:r>
            <w:r w:rsidR="6F01F211">
              <w:t>payment</w:t>
            </w:r>
            <w:r w:rsidR="2A161138">
              <w:t>,</w:t>
            </w:r>
            <w:r w:rsidR="6F01F211">
              <w:t xml:space="preserve"> and any supporting documentation has been saved and uploaded to</w:t>
            </w:r>
            <w:r w:rsidR="007B65EB">
              <w:t xml:space="preserve"> </w:t>
            </w:r>
            <w:hyperlink r:id="rId34" w:history="1">
              <w:r w:rsidR="00F023FD">
                <w:rPr>
                  <w:rStyle w:val="Hyperlink"/>
                </w:rPr>
                <w:t>Resources Online</w:t>
              </w:r>
            </w:hyperlink>
            <w:r w:rsidR="287425A2" w:rsidRPr="00C35100">
              <w:rPr>
                <w:color w:val="0563C1"/>
              </w:rPr>
              <w:t xml:space="preserve"> </w:t>
            </w:r>
            <w:r w:rsidR="287425A2" w:rsidRPr="3E3DC3B3">
              <w:rPr>
                <w:b/>
                <w:bCs/>
                <w:color w:val="auto"/>
              </w:rPr>
              <w:t>(if submitting f</w:t>
            </w:r>
            <w:r w:rsidR="23FCA474" w:rsidRPr="3E3DC3B3">
              <w:rPr>
                <w:b/>
                <w:bCs/>
                <w:color w:val="auto"/>
              </w:rPr>
              <w:t xml:space="preserve">orm </w:t>
            </w:r>
            <w:r w:rsidR="2E9C190F" w:rsidRPr="3E3DC3B3">
              <w:rPr>
                <w:b/>
                <w:bCs/>
                <w:color w:val="auto"/>
              </w:rPr>
              <w:t>to</w:t>
            </w:r>
            <w:r w:rsidR="23FCA474" w:rsidRPr="3E3DC3B3">
              <w:rPr>
                <w:b/>
                <w:bCs/>
                <w:color w:val="auto"/>
              </w:rPr>
              <w:t xml:space="preserve"> </w:t>
            </w:r>
            <w:r w:rsidR="00CD2733" w:rsidRPr="3E3DC3B3">
              <w:rPr>
                <w:b/>
                <w:bCs/>
                <w:color w:val="auto"/>
              </w:rPr>
              <w:t>D</w:t>
            </w:r>
            <w:r w:rsidR="00CD2733">
              <w:rPr>
                <w:b/>
                <w:bCs/>
                <w:color w:val="auto"/>
              </w:rPr>
              <w:t>MPE</w:t>
            </w:r>
            <w:r w:rsidR="23FCA474" w:rsidRPr="3E3DC3B3">
              <w:rPr>
                <w:b/>
                <w:bCs/>
                <w:color w:val="auto"/>
              </w:rPr>
              <w:t>)</w:t>
            </w:r>
            <w:r w:rsidR="23FCA474" w:rsidRPr="3E3DC3B3">
              <w:rPr>
                <w:color w:val="auto"/>
              </w:rPr>
              <w:t>.</w:t>
            </w:r>
          </w:p>
        </w:tc>
      </w:tr>
    </w:tbl>
    <w:p w14:paraId="6754EC75" w14:textId="77777777" w:rsidR="00B87FB3" w:rsidRDefault="00B87FB3">
      <w:pPr>
        <w:rPr>
          <w:rFonts w:eastAsia="Frutiger LT Std 55 Roman" w:cs="Arial"/>
          <w:b/>
          <w:color w:val="595959" w:themeColor="text1" w:themeTint="A6"/>
          <w:sz w:val="24"/>
          <w:szCs w:val="24"/>
        </w:rPr>
      </w:pPr>
      <w:r>
        <w:br w:type="page"/>
      </w:r>
    </w:p>
    <w:p w14:paraId="5E4367BA" w14:textId="4B35BB08" w:rsidR="008A40BB" w:rsidRDefault="005262A7" w:rsidP="008913AD">
      <w:pPr>
        <w:pStyle w:val="Heading3"/>
        <w:keepNext/>
      </w:pPr>
      <w:r>
        <w:lastRenderedPageBreak/>
        <w:t>1</w:t>
      </w:r>
      <w:r w:rsidR="009237CE">
        <w:t>4</w:t>
      </w:r>
      <w:r>
        <w:t>.2 Submission details</w:t>
      </w:r>
    </w:p>
    <w:p w14:paraId="6EA1ED7C" w14:textId="77777777" w:rsidR="00462BE6" w:rsidRPr="00C91AC6" w:rsidRDefault="00462BE6" w:rsidP="004C7818">
      <w:pPr>
        <w:pStyle w:val="ListParagraph"/>
        <w:numPr>
          <w:ilvl w:val="0"/>
          <w:numId w:val="12"/>
        </w:numPr>
      </w:pPr>
      <w:r w:rsidRPr="00C91AC6">
        <w:t>Please retain a copy of this form for your records.</w:t>
      </w:r>
    </w:p>
    <w:p w14:paraId="375BCEE7" w14:textId="72C6F5F8" w:rsidR="00462BE6" w:rsidRDefault="0040089D" w:rsidP="004C7818">
      <w:pPr>
        <w:pStyle w:val="ListParagraph"/>
        <w:numPr>
          <w:ilvl w:val="0"/>
          <w:numId w:val="12"/>
        </w:numPr>
      </w:pPr>
      <w:r>
        <w:t>DWER/</w:t>
      </w:r>
      <w:r w:rsidR="0017279F">
        <w:t xml:space="preserve">DMPE </w:t>
      </w:r>
      <w:r w:rsidR="007B65EB">
        <w:t>will decline or return i</w:t>
      </w:r>
      <w:r w:rsidR="00462BE6">
        <w:t xml:space="preserve">ncomplete </w:t>
      </w:r>
      <w:r w:rsidR="008E0AFA">
        <w:t>form</w:t>
      </w:r>
      <w:r w:rsidR="00462BE6">
        <w:t xml:space="preserve">s </w:t>
      </w:r>
      <w:r w:rsidR="001C0E35">
        <w:t>that do not meet the requirements for a valid referral or permit application (as applicable)</w:t>
      </w:r>
      <w:r w:rsidR="00462BE6">
        <w:t>.</w:t>
      </w:r>
    </w:p>
    <w:p w14:paraId="36CC0CA6" w14:textId="66EDAF8B" w:rsidR="00462BE6" w:rsidRPr="00CF6433" w:rsidRDefault="00462BE6" w:rsidP="004C7818">
      <w:pPr>
        <w:pStyle w:val="ListParagraph"/>
        <w:numPr>
          <w:ilvl w:val="0"/>
          <w:numId w:val="12"/>
        </w:numPr>
      </w:pPr>
      <w:r w:rsidRPr="00462BE6">
        <w:t xml:space="preserve">If </w:t>
      </w:r>
      <w:r w:rsidR="007B65EB">
        <w:t>you do not have enough</w:t>
      </w:r>
      <w:r w:rsidRPr="00462BE6">
        <w:t xml:space="preserve"> space on any part of this form, please </w:t>
      </w:r>
      <w:proofErr w:type="gramStart"/>
      <w:r w:rsidRPr="00462BE6">
        <w:t>continue on</w:t>
      </w:r>
      <w:proofErr w:type="gramEnd"/>
      <w:r w:rsidRPr="00462BE6">
        <w:t xml:space="preserve"> a separate sheet of paper and attach </w:t>
      </w:r>
      <w:r w:rsidR="007B65EB">
        <w:t xml:space="preserve">it </w:t>
      </w:r>
      <w:r w:rsidRPr="00462BE6">
        <w:t>to this form</w:t>
      </w:r>
      <w:r w:rsidR="001C0E35">
        <w:t>.</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4815"/>
        <w:gridCol w:w="5249"/>
      </w:tblGrid>
      <w:tr w:rsidR="00093049" w:rsidRPr="00C91AC6" w14:paraId="647464B6" w14:textId="77777777" w:rsidTr="003A17FE">
        <w:trPr>
          <w:trHeight w:val="5867"/>
          <w:jc w:val="center"/>
        </w:trPr>
        <w:tc>
          <w:tcPr>
            <w:tcW w:w="4815" w:type="dxa"/>
            <w:tcBorders>
              <w:bottom w:val="single" w:sz="4" w:space="0" w:color="auto"/>
            </w:tcBorders>
            <w:shd w:val="clear" w:color="auto" w:fill="FFFFFF" w:themeFill="background1"/>
          </w:tcPr>
          <w:p w14:paraId="514DFF2D" w14:textId="77777777" w:rsidR="00B52A0F" w:rsidRPr="00590D6B" w:rsidRDefault="00B52A0F" w:rsidP="00C63834">
            <w:pPr>
              <w:pStyle w:val="Heading3"/>
              <w:rPr>
                <w:rFonts w:ascii="Arial" w:hAnsi="Arial"/>
                <w:sz w:val="22"/>
                <w:szCs w:val="22"/>
              </w:rPr>
            </w:pPr>
            <w:bookmarkStart w:id="2" w:name="_Hlk62206212"/>
            <w:r w:rsidRPr="00590D6B">
              <w:rPr>
                <w:rFonts w:ascii="Arial" w:hAnsi="Arial"/>
                <w:sz w:val="22"/>
                <w:szCs w:val="22"/>
              </w:rPr>
              <w:t>Department of Water and Environmental Regulation</w:t>
            </w:r>
          </w:p>
          <w:p w14:paraId="38433A37" w14:textId="6CD9ADFB" w:rsidR="00B52A0F" w:rsidRPr="00590D6B" w:rsidRDefault="008E0AFA" w:rsidP="00C63834">
            <w:pPr>
              <w:pStyle w:val="Heading2"/>
              <w:rPr>
                <w:rFonts w:ascii="Arial" w:hAnsi="Arial"/>
                <w:szCs w:val="22"/>
              </w:rPr>
            </w:pPr>
            <w:r w:rsidRPr="00590D6B">
              <w:rPr>
                <w:rFonts w:ascii="Arial" w:hAnsi="Arial"/>
                <w:szCs w:val="22"/>
              </w:rPr>
              <w:t>Form</w:t>
            </w:r>
            <w:r w:rsidR="00B52A0F" w:rsidRPr="00590D6B">
              <w:rPr>
                <w:rFonts w:ascii="Arial" w:hAnsi="Arial"/>
                <w:szCs w:val="22"/>
              </w:rPr>
              <w:t>s for all clearing purposes (other than mining and petroleum activities) may be submitted via:</w:t>
            </w:r>
          </w:p>
          <w:p w14:paraId="73BE5B37" w14:textId="7E94A77C" w:rsidR="00D40D7B" w:rsidRDefault="00B52A0F" w:rsidP="00AA3A69">
            <w:pPr>
              <w:pStyle w:val="Heading3"/>
              <w:spacing w:after="0"/>
              <w:rPr>
                <w:rFonts w:ascii="Arial" w:hAnsi="Arial"/>
                <w:b w:val="0"/>
                <w:sz w:val="22"/>
                <w:szCs w:val="22"/>
              </w:rPr>
            </w:pPr>
            <w:r w:rsidRPr="00590D6B">
              <w:rPr>
                <w:rFonts w:ascii="Arial" w:hAnsi="Arial"/>
                <w:sz w:val="22"/>
                <w:szCs w:val="22"/>
              </w:rPr>
              <w:t>Email:</w:t>
            </w:r>
            <w:r w:rsidR="008A40BB" w:rsidRPr="00590D6B">
              <w:rPr>
                <w:rFonts w:ascii="Arial" w:hAnsi="Arial"/>
                <w:sz w:val="22"/>
                <w:szCs w:val="22"/>
              </w:rPr>
              <w:t xml:space="preserve"> </w:t>
            </w:r>
            <w:hyperlink r:id="rId35" w:history="1">
              <w:r w:rsidR="00CE108F" w:rsidRPr="009843DC">
                <w:rPr>
                  <w:rStyle w:val="Hyperlink"/>
                  <w:rFonts w:ascii="Arial" w:hAnsi="Arial"/>
                  <w:b w:val="0"/>
                  <w:sz w:val="22"/>
                  <w:szCs w:val="22"/>
                </w:rPr>
                <w:t>info@dwer.wa.gov.au</w:t>
              </w:r>
            </w:hyperlink>
            <w:r w:rsidRPr="009843DC">
              <w:rPr>
                <w:rFonts w:ascii="Arial" w:hAnsi="Arial"/>
                <w:b w:val="0"/>
                <w:sz w:val="22"/>
                <w:szCs w:val="22"/>
              </w:rPr>
              <w:t xml:space="preserve"> </w:t>
            </w:r>
          </w:p>
          <w:p w14:paraId="061D13CB" w14:textId="7C12AE87" w:rsidR="00B52A0F" w:rsidRPr="00590D6B" w:rsidRDefault="00A04642" w:rsidP="00AA3A69">
            <w:pPr>
              <w:pStyle w:val="Heading3"/>
              <w:spacing w:after="0"/>
              <w:rPr>
                <w:rFonts w:ascii="Arial" w:hAnsi="Arial"/>
                <w:sz w:val="22"/>
                <w:szCs w:val="22"/>
              </w:rPr>
            </w:pPr>
            <w:r w:rsidRPr="00D956E1">
              <w:rPr>
                <w:rFonts w:ascii="Arial" w:hAnsi="Arial"/>
                <w:b w:val="0"/>
                <w:bCs/>
                <w:sz w:val="22"/>
                <w:szCs w:val="22"/>
              </w:rPr>
              <w:t>or</w:t>
            </w:r>
          </w:p>
          <w:p w14:paraId="6C718E17" w14:textId="77777777" w:rsidR="00CE108F" w:rsidRPr="00590D6B" w:rsidRDefault="00B52A0F" w:rsidP="00AA3A69">
            <w:pPr>
              <w:pStyle w:val="Heading3"/>
              <w:spacing w:after="0"/>
              <w:rPr>
                <w:rFonts w:ascii="Arial" w:hAnsi="Arial"/>
                <w:sz w:val="22"/>
                <w:szCs w:val="22"/>
              </w:rPr>
            </w:pPr>
            <w:r w:rsidRPr="00590D6B">
              <w:rPr>
                <w:rFonts w:ascii="Arial" w:hAnsi="Arial"/>
                <w:sz w:val="22"/>
                <w:szCs w:val="22"/>
              </w:rPr>
              <w:t xml:space="preserve">Post: </w:t>
            </w:r>
          </w:p>
          <w:p w14:paraId="248D14FC" w14:textId="1053730E" w:rsidR="00B52A0F" w:rsidRPr="00590D6B" w:rsidRDefault="00B52A0F" w:rsidP="009843DC">
            <w:pPr>
              <w:spacing w:after="0"/>
              <w:ind w:left="720"/>
              <w:rPr>
                <w:rFonts w:ascii="Arial" w:hAnsi="Arial" w:cs="Arial"/>
              </w:rPr>
            </w:pPr>
            <w:r w:rsidRPr="00A04642">
              <w:rPr>
                <w:rStyle w:val="Heading2Char"/>
                <w:rFonts w:ascii="Arial" w:hAnsi="Arial"/>
                <w:szCs w:val="22"/>
              </w:rPr>
              <w:t>Department of Water and Environmental Regulation</w:t>
            </w:r>
          </w:p>
          <w:p w14:paraId="536AD0E7" w14:textId="77777777" w:rsidR="00B52A0F" w:rsidRPr="00590D6B" w:rsidRDefault="00B52A0F" w:rsidP="009843DC">
            <w:pPr>
              <w:spacing w:after="0"/>
              <w:ind w:left="720"/>
              <w:rPr>
                <w:rFonts w:ascii="Arial" w:hAnsi="Arial" w:cs="Arial"/>
              </w:rPr>
            </w:pPr>
            <w:r w:rsidRPr="00590D6B">
              <w:rPr>
                <w:rFonts w:ascii="Arial" w:hAnsi="Arial" w:cs="Arial"/>
              </w:rPr>
              <w:t xml:space="preserve">Locked Bag 10 </w:t>
            </w:r>
          </w:p>
          <w:p w14:paraId="43DD0117" w14:textId="5106EC98" w:rsidR="00B52A0F" w:rsidRPr="00590D6B" w:rsidRDefault="00B52A0F" w:rsidP="009843DC">
            <w:pPr>
              <w:spacing w:after="0"/>
              <w:ind w:left="720"/>
              <w:rPr>
                <w:rFonts w:ascii="Arial" w:hAnsi="Arial" w:cs="Arial"/>
                <w:b/>
              </w:rPr>
            </w:pPr>
            <w:r w:rsidRPr="00590D6B">
              <w:rPr>
                <w:rFonts w:ascii="Arial" w:hAnsi="Arial" w:cs="Arial"/>
              </w:rPr>
              <w:t>Joondalup DC WA</w:t>
            </w:r>
            <w:r w:rsidRPr="00590D6B" w:rsidDel="007B65EB">
              <w:rPr>
                <w:rFonts w:ascii="Arial" w:hAnsi="Arial" w:cs="Arial"/>
              </w:rPr>
              <w:t xml:space="preserve"> </w:t>
            </w:r>
            <w:r w:rsidRPr="00590D6B">
              <w:rPr>
                <w:rFonts w:ascii="Arial" w:hAnsi="Arial" w:cs="Arial"/>
              </w:rPr>
              <w:t>6919</w:t>
            </w:r>
          </w:p>
          <w:p w14:paraId="59060583" w14:textId="77777777" w:rsidR="00280B08" w:rsidRDefault="00280B08" w:rsidP="008A40BB">
            <w:pPr>
              <w:spacing w:after="0"/>
              <w:rPr>
                <w:rFonts w:ascii="Arial" w:hAnsi="Arial" w:cs="Arial"/>
              </w:rPr>
            </w:pPr>
          </w:p>
          <w:p w14:paraId="0A5D0DEE" w14:textId="0E5B6817" w:rsidR="00B52A0F" w:rsidRPr="00590D6B" w:rsidRDefault="00B52A0F" w:rsidP="008A40BB">
            <w:pPr>
              <w:spacing w:after="0"/>
              <w:rPr>
                <w:rFonts w:ascii="Arial" w:hAnsi="Arial" w:cs="Arial"/>
              </w:rPr>
            </w:pPr>
            <w:r w:rsidRPr="00590D6B">
              <w:rPr>
                <w:rFonts w:ascii="Arial" w:hAnsi="Arial" w:cs="Arial"/>
              </w:rPr>
              <w:t xml:space="preserve">If you have any questions </w:t>
            </w:r>
            <w:r w:rsidR="007B65EB">
              <w:rPr>
                <w:rFonts w:ascii="Arial" w:hAnsi="Arial" w:cs="Arial"/>
              </w:rPr>
              <w:t>about</w:t>
            </w:r>
            <w:r w:rsidR="007B65EB" w:rsidRPr="00590D6B">
              <w:rPr>
                <w:rFonts w:ascii="Arial" w:hAnsi="Arial" w:cs="Arial"/>
              </w:rPr>
              <w:t xml:space="preserve"> </w:t>
            </w:r>
            <w:r w:rsidRPr="00590D6B">
              <w:rPr>
                <w:rFonts w:ascii="Arial" w:hAnsi="Arial" w:cs="Arial"/>
              </w:rPr>
              <w:t>lodg</w:t>
            </w:r>
            <w:r w:rsidR="007B65EB">
              <w:rPr>
                <w:rFonts w:ascii="Arial" w:hAnsi="Arial" w:cs="Arial"/>
              </w:rPr>
              <w:t xml:space="preserve">ing </w:t>
            </w:r>
            <w:r w:rsidRPr="00590D6B">
              <w:rPr>
                <w:rFonts w:ascii="Arial" w:hAnsi="Arial" w:cs="Arial"/>
              </w:rPr>
              <w:t xml:space="preserve">your </w:t>
            </w:r>
            <w:r w:rsidR="00221F58" w:rsidRPr="00590D6B">
              <w:rPr>
                <w:rFonts w:ascii="Arial" w:hAnsi="Arial" w:cs="Arial"/>
              </w:rPr>
              <w:t>form</w:t>
            </w:r>
            <w:r w:rsidRPr="00590D6B">
              <w:rPr>
                <w:rFonts w:ascii="Arial" w:hAnsi="Arial" w:cs="Arial"/>
              </w:rPr>
              <w:t>, please contact DWER via:</w:t>
            </w:r>
          </w:p>
          <w:p w14:paraId="03A091DE" w14:textId="2D8F8128" w:rsidR="00455A86" w:rsidRDefault="00B52A0F" w:rsidP="00AA3A69">
            <w:pPr>
              <w:pStyle w:val="Heading3"/>
              <w:spacing w:after="0"/>
              <w:rPr>
                <w:rFonts w:ascii="Arial" w:hAnsi="Arial"/>
                <w:b w:val="0"/>
                <w:sz w:val="22"/>
                <w:szCs w:val="22"/>
              </w:rPr>
            </w:pPr>
            <w:r w:rsidRPr="00590D6B">
              <w:rPr>
                <w:rFonts w:ascii="Arial" w:hAnsi="Arial"/>
                <w:sz w:val="22"/>
                <w:szCs w:val="22"/>
              </w:rPr>
              <w:t>Email:</w:t>
            </w:r>
            <w:r w:rsidRPr="009843DC">
              <w:rPr>
                <w:rFonts w:ascii="Arial" w:hAnsi="Arial"/>
                <w:b w:val="0"/>
                <w:sz w:val="22"/>
                <w:szCs w:val="22"/>
              </w:rPr>
              <w:t xml:space="preserve"> </w:t>
            </w:r>
            <w:hyperlink r:id="rId36" w:history="1">
              <w:r w:rsidRPr="009843DC">
                <w:rPr>
                  <w:rStyle w:val="Hyperlink"/>
                  <w:rFonts w:ascii="Arial" w:hAnsi="Arial"/>
                  <w:b w:val="0"/>
                  <w:sz w:val="22"/>
                  <w:szCs w:val="22"/>
                </w:rPr>
                <w:t>info@dwer.wa.gov.au</w:t>
              </w:r>
            </w:hyperlink>
            <w:r w:rsidRPr="009843DC">
              <w:rPr>
                <w:rFonts w:ascii="Arial" w:hAnsi="Arial"/>
                <w:b w:val="0"/>
                <w:sz w:val="22"/>
                <w:szCs w:val="22"/>
              </w:rPr>
              <w:t xml:space="preserve">  </w:t>
            </w:r>
          </w:p>
          <w:p w14:paraId="54EFE1E5" w14:textId="755AACFA" w:rsidR="00BC1AA2" w:rsidRPr="00590D6B" w:rsidRDefault="00B52A0F" w:rsidP="00455A86">
            <w:pPr>
              <w:pStyle w:val="Heading3"/>
              <w:rPr>
                <w:rFonts w:ascii="Arial" w:hAnsi="Arial"/>
              </w:rPr>
            </w:pPr>
            <w:r w:rsidRPr="00590D6B">
              <w:rPr>
                <w:rFonts w:ascii="Arial" w:hAnsi="Arial"/>
                <w:sz w:val="22"/>
                <w:szCs w:val="22"/>
              </w:rPr>
              <w:t>Phone:</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6364 7000</w:t>
            </w:r>
          </w:p>
          <w:p w14:paraId="7B039029" w14:textId="0E83D16E" w:rsidR="00B52A0F" w:rsidRPr="00590D6B" w:rsidRDefault="00B52A0F" w:rsidP="00455A86">
            <w:pPr>
              <w:spacing w:line="240" w:lineRule="auto"/>
              <w:rPr>
                <w:rFonts w:ascii="Arial" w:hAnsi="Arial" w:cs="Arial"/>
              </w:rPr>
            </w:pPr>
            <w:r w:rsidRPr="00590D6B">
              <w:rPr>
                <w:rFonts w:ascii="Arial" w:hAnsi="Arial" w:cs="Arial"/>
              </w:rPr>
              <w:t xml:space="preserve">For more information: </w:t>
            </w:r>
            <w:hyperlink r:id="rId37" w:history="1">
              <w:r w:rsidR="00BE5286" w:rsidRPr="00C3747E">
                <w:rPr>
                  <w:rStyle w:val="Hyperlink"/>
                  <w:rFonts w:ascii="Arial" w:hAnsi="Arial" w:cs="Arial"/>
                </w:rPr>
                <w:t>www.dwer.wa.gov.au</w:t>
              </w:r>
            </w:hyperlink>
            <w:r w:rsidRPr="00590D6B">
              <w:rPr>
                <w:rFonts w:ascii="Arial" w:hAnsi="Arial" w:cs="Arial"/>
              </w:rPr>
              <w:t xml:space="preserve"> </w:t>
            </w:r>
          </w:p>
        </w:tc>
        <w:tc>
          <w:tcPr>
            <w:tcW w:w="5249" w:type="dxa"/>
            <w:tcBorders>
              <w:bottom w:val="single" w:sz="4" w:space="0" w:color="auto"/>
            </w:tcBorders>
            <w:shd w:val="clear" w:color="auto" w:fill="FFFFFF" w:themeFill="background1"/>
          </w:tcPr>
          <w:p w14:paraId="52BE716D" w14:textId="27D27FB4" w:rsidR="00B52A0F" w:rsidRPr="00590D6B" w:rsidRDefault="12A2DB7E" w:rsidP="00C63834">
            <w:pPr>
              <w:pStyle w:val="Heading3"/>
              <w:rPr>
                <w:rFonts w:ascii="Arial" w:hAnsi="Arial"/>
                <w:sz w:val="22"/>
                <w:szCs w:val="22"/>
              </w:rPr>
            </w:pPr>
            <w:r w:rsidRPr="3E3DC3B3">
              <w:rPr>
                <w:rFonts w:ascii="Arial" w:hAnsi="Arial"/>
                <w:sz w:val="22"/>
                <w:szCs w:val="22"/>
              </w:rPr>
              <w:t xml:space="preserve">Department </w:t>
            </w:r>
            <w:r w:rsidRPr="00832145">
              <w:rPr>
                <w:rFonts w:ascii="Arial" w:hAnsi="Arial"/>
                <w:sz w:val="22"/>
                <w:szCs w:val="22"/>
              </w:rPr>
              <w:t xml:space="preserve">of </w:t>
            </w:r>
            <w:r w:rsidRPr="3E3DC3B3">
              <w:rPr>
                <w:rFonts w:ascii="Arial" w:hAnsi="Arial"/>
                <w:sz w:val="22"/>
                <w:szCs w:val="22"/>
              </w:rPr>
              <w:t xml:space="preserve">Mines, </w:t>
            </w:r>
            <w:r w:rsidR="00010405">
              <w:rPr>
                <w:rFonts w:ascii="Arial" w:hAnsi="Arial"/>
                <w:sz w:val="22"/>
                <w:szCs w:val="22"/>
              </w:rPr>
              <w:t>Petroleum</w:t>
            </w:r>
            <w:r w:rsidRPr="3E3DC3B3">
              <w:rPr>
                <w:rFonts w:ascii="Arial" w:hAnsi="Arial"/>
                <w:sz w:val="22"/>
                <w:szCs w:val="22"/>
              </w:rPr>
              <w:t xml:space="preserve"> and </w:t>
            </w:r>
            <w:r w:rsidR="00010405">
              <w:rPr>
                <w:rFonts w:ascii="Arial" w:hAnsi="Arial"/>
                <w:sz w:val="22"/>
                <w:szCs w:val="22"/>
              </w:rPr>
              <w:t>Exploration</w:t>
            </w:r>
          </w:p>
          <w:p w14:paraId="6F12383D" w14:textId="06021A5B" w:rsidR="00B52A0F" w:rsidRPr="008A40BB" w:rsidRDefault="1033B19B" w:rsidP="3E3DC3B3">
            <w:pPr>
              <w:pStyle w:val="Heading2"/>
              <w:rPr>
                <w:rFonts w:ascii="Arial" w:hAnsi="Arial"/>
                <w:color w:val="0070C0"/>
              </w:rPr>
            </w:pPr>
            <w:r w:rsidRPr="3E3DC3B3">
              <w:rPr>
                <w:rFonts w:ascii="Arial" w:hAnsi="Arial"/>
              </w:rPr>
              <w:t>Form</w:t>
            </w:r>
            <w:r w:rsidR="12A2DB7E" w:rsidRPr="3E3DC3B3">
              <w:rPr>
                <w:rFonts w:ascii="Arial" w:hAnsi="Arial"/>
              </w:rPr>
              <w:t>s related to mining and petroleum clearing activities (under delegation) can be lodged online via</w:t>
            </w:r>
            <w:r w:rsidR="00F023FD">
              <w:t xml:space="preserve"> </w:t>
            </w:r>
            <w:hyperlink r:id="rId38" w:history="1">
              <w:r w:rsidR="00F023FD">
                <w:rPr>
                  <w:rStyle w:val="Hyperlink"/>
                </w:rPr>
                <w:t>Resources Online</w:t>
              </w:r>
            </w:hyperlink>
            <w:r w:rsidR="12A2DB7E" w:rsidRPr="3E3DC3B3">
              <w:rPr>
                <w:rFonts w:ascii="Arial" w:hAnsi="Arial"/>
                <w:color w:val="0070C0"/>
              </w:rPr>
              <w:t>.</w:t>
            </w:r>
          </w:p>
          <w:p w14:paraId="29ED8716" w14:textId="5B269340" w:rsidR="00B52A0F" w:rsidRPr="00590D6B" w:rsidRDefault="12A2DB7E" w:rsidP="00F82DA5">
            <w:r>
              <w:t xml:space="preserve">If you have any questions </w:t>
            </w:r>
            <w:r w:rsidR="007B65EB" w:rsidRPr="3E3DC3B3">
              <w:rPr>
                <w:rFonts w:ascii="Arial" w:hAnsi="Arial" w:cs="Arial"/>
              </w:rPr>
              <w:t xml:space="preserve">about lodging </w:t>
            </w:r>
            <w:r>
              <w:t xml:space="preserve">your </w:t>
            </w:r>
            <w:r w:rsidR="1033B19B">
              <w:t>form</w:t>
            </w:r>
            <w:r>
              <w:t xml:space="preserve">, please contact </w:t>
            </w:r>
            <w:r w:rsidR="0017279F">
              <w:t xml:space="preserve">DMPE </w:t>
            </w:r>
            <w:r>
              <w:t>via:</w:t>
            </w:r>
          </w:p>
          <w:p w14:paraId="18641E2D" w14:textId="71EBD311" w:rsidR="00B52A0F" w:rsidRPr="00590D6B" w:rsidRDefault="00B52A0F" w:rsidP="008A40BB">
            <w:pPr>
              <w:pStyle w:val="Heading3"/>
              <w:rPr>
                <w:rFonts w:ascii="Arial" w:hAnsi="Arial"/>
                <w:sz w:val="22"/>
                <w:szCs w:val="22"/>
              </w:rPr>
            </w:pPr>
            <w:r w:rsidRPr="00590D6B">
              <w:rPr>
                <w:rFonts w:ascii="Arial" w:hAnsi="Arial"/>
                <w:sz w:val="22"/>
                <w:szCs w:val="22"/>
              </w:rPr>
              <w:t xml:space="preserve">Email: </w:t>
            </w:r>
            <w:hyperlink r:id="rId39" w:history="1">
              <w:r w:rsidR="0017279F" w:rsidRPr="0017279F">
                <w:rPr>
                  <w:rStyle w:val="Hyperlink"/>
                  <w:rFonts w:ascii="Arial" w:hAnsi="Arial"/>
                  <w:b w:val="0"/>
                  <w:sz w:val="22"/>
                  <w:szCs w:val="22"/>
                </w:rPr>
                <w:t>nvab@dmpe.wa.gov.au</w:t>
              </w:r>
            </w:hyperlink>
          </w:p>
          <w:p w14:paraId="53E66D41" w14:textId="6006C3DC" w:rsidR="00B52A0F" w:rsidRPr="00590D6B" w:rsidRDefault="00B52A0F" w:rsidP="008A40BB">
            <w:pPr>
              <w:pStyle w:val="Heading3"/>
              <w:rPr>
                <w:rFonts w:ascii="Arial" w:hAnsi="Arial"/>
                <w:sz w:val="22"/>
                <w:szCs w:val="22"/>
              </w:rPr>
            </w:pPr>
            <w:r w:rsidRPr="00590D6B">
              <w:rPr>
                <w:rFonts w:ascii="Arial" w:hAnsi="Arial"/>
                <w:sz w:val="22"/>
                <w:szCs w:val="22"/>
              </w:rPr>
              <w:t>Phone:</w:t>
            </w:r>
            <w:r w:rsidRPr="009843DC">
              <w:rPr>
                <w:rFonts w:ascii="Arial" w:hAnsi="Arial"/>
                <w:b w:val="0"/>
                <w:sz w:val="22"/>
                <w:szCs w:val="22"/>
              </w:rPr>
              <w:t xml:space="preserve"> </w:t>
            </w:r>
            <w:r w:rsidR="003D326D" w:rsidRPr="009843DC">
              <w:rPr>
                <w:rFonts w:ascii="Arial" w:hAnsi="Arial"/>
                <w:b w:val="0"/>
                <w:bCs/>
                <w:sz w:val="22"/>
                <w:szCs w:val="22"/>
              </w:rPr>
              <w:t xml:space="preserve">(08) </w:t>
            </w:r>
            <w:r w:rsidRPr="009843DC">
              <w:rPr>
                <w:rFonts w:ascii="Arial" w:hAnsi="Arial"/>
                <w:b w:val="0"/>
                <w:sz w:val="22"/>
                <w:szCs w:val="22"/>
              </w:rPr>
              <w:t>9222 3535</w:t>
            </w:r>
          </w:p>
          <w:p w14:paraId="1C9D9546" w14:textId="4C215B63" w:rsidR="00B52A0F" w:rsidRPr="00590D6B" w:rsidRDefault="12A2DB7E" w:rsidP="007E721D">
            <w:pPr>
              <w:rPr>
                <w:rFonts w:ascii="Arial" w:hAnsi="Arial" w:cs="Arial"/>
              </w:rPr>
            </w:pPr>
            <w:r w:rsidRPr="3E3DC3B3">
              <w:rPr>
                <w:rFonts w:ascii="Arial" w:hAnsi="Arial" w:cs="Arial"/>
              </w:rPr>
              <w:t xml:space="preserve">For more information: </w:t>
            </w:r>
            <w:hyperlink r:id="rId40" w:history="1">
              <w:r w:rsidR="00872AE8">
                <w:rPr>
                  <w:rStyle w:val="Hyperlink"/>
                  <w:rFonts w:ascii="Arial" w:hAnsi="Arial" w:cs="Arial"/>
                </w:rPr>
                <w:t>www.wa.gov.au/DMPE</w:t>
              </w:r>
            </w:hyperlink>
          </w:p>
        </w:tc>
      </w:tr>
      <w:bookmarkEnd w:id="2"/>
    </w:tbl>
    <w:p w14:paraId="3A4F9190" w14:textId="77777777" w:rsidR="00912ECD" w:rsidRDefault="00912ECD" w:rsidP="00280B08"/>
    <w:sectPr w:rsidR="00912ECD" w:rsidSect="00B36C61">
      <w:headerReference w:type="even" r:id="rId41"/>
      <w:footerReference w:type="default" r:id="rId42"/>
      <w:headerReference w:type="first" r:id="rId43"/>
      <w:footerReference w:type="first" r:id="rId44"/>
      <w:pgSz w:w="11906" w:h="16838"/>
      <w:pgMar w:top="851" w:right="1361" w:bottom="1134" w:left="1133"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9B02" w14:textId="77777777" w:rsidR="00EA7958" w:rsidRDefault="00EA7958">
      <w:pPr>
        <w:spacing w:after="0" w:line="240" w:lineRule="auto"/>
      </w:pPr>
      <w:r>
        <w:separator/>
      </w:r>
    </w:p>
  </w:endnote>
  <w:endnote w:type="continuationSeparator" w:id="0">
    <w:p w14:paraId="3E662E66" w14:textId="77777777" w:rsidR="00EA7958" w:rsidRDefault="00EA7958">
      <w:pPr>
        <w:spacing w:after="0" w:line="240" w:lineRule="auto"/>
      </w:pPr>
      <w:r>
        <w:continuationSeparator/>
      </w:r>
    </w:p>
  </w:endnote>
  <w:endnote w:type="continuationNotice" w:id="1">
    <w:p w14:paraId="61C33970" w14:textId="77777777" w:rsidR="00EA7958" w:rsidRDefault="00EA7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 LT Std 55 Roman">
    <w:altName w:val="Cambri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946201"/>
      <w:docPartObj>
        <w:docPartGallery w:val="Page Numbers (Bottom of Page)"/>
        <w:docPartUnique/>
      </w:docPartObj>
    </w:sdtPr>
    <w:sdtEndPr>
      <w:rPr>
        <w:noProof/>
      </w:rPr>
    </w:sdtEndPr>
    <w:sdtContent>
      <w:p w14:paraId="0190AE7C" w14:textId="5C627B2D" w:rsidR="009F3848" w:rsidRDefault="009F38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922216" w14:textId="77777777" w:rsidR="009F3848" w:rsidRDefault="009F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C3FA" w14:textId="60D5FD5B" w:rsidR="001F6A1E" w:rsidRPr="008469C7" w:rsidRDefault="00D743AA">
    <w:pPr>
      <w:pStyle w:val="Footer"/>
      <w:rPr>
        <w:rFonts w:eastAsia="Times New Roman"/>
        <w:i/>
        <w:iCs/>
        <w:color w:val="006890"/>
        <w:sz w:val="18"/>
        <w:szCs w:val="18"/>
        <w:lang w:eastAsia="en-AU"/>
      </w:rPr>
    </w:pPr>
    <w:r w:rsidRPr="00EC46A3">
      <w:rPr>
        <w:rFonts w:eastAsia="Times New Roman"/>
        <w:i/>
        <w:iCs/>
        <w:color w:val="006890"/>
        <w:sz w:val="18"/>
        <w:szCs w:val="18"/>
        <w:lang w:eastAsia="en-AU"/>
      </w:rPr>
      <w:t>NV-F01 v</w:t>
    </w:r>
    <w:r w:rsidR="0022075D">
      <w:rPr>
        <w:rFonts w:eastAsia="Times New Roman"/>
        <w:i/>
        <w:iCs/>
        <w:color w:val="006890"/>
        <w:sz w:val="18"/>
        <w:szCs w:val="18"/>
        <w:lang w:eastAsia="en-AU"/>
      </w:rPr>
      <w:t>17</w:t>
    </w:r>
    <w:r w:rsidRPr="00EC46A3">
      <w:rPr>
        <w:rFonts w:eastAsia="Times New Roman"/>
        <w:i/>
        <w:iCs/>
        <w:color w:val="006890"/>
        <w:sz w:val="18"/>
        <w:szCs w:val="18"/>
        <w:lang w:eastAsia="en-AU"/>
      </w:rPr>
      <w:t xml:space="preserve"> - </w:t>
    </w:r>
    <w:r w:rsidR="001F6A1E" w:rsidRPr="00EC46A3">
      <w:rPr>
        <w:rFonts w:eastAsia="Times New Roman"/>
        <w:i/>
        <w:iCs/>
        <w:color w:val="006890"/>
        <w:sz w:val="18"/>
        <w:szCs w:val="18"/>
        <w:lang w:eastAsia="en-AU"/>
      </w:rPr>
      <w:t>Application for new permit / Referral to clear native vegetation</w:t>
    </w:r>
    <w:r w:rsidR="001F6A1E" w:rsidRPr="008469C7">
      <w:rPr>
        <w:rFonts w:eastAsia="Times New Roman"/>
        <w:i/>
        <w:iCs/>
        <w:color w:val="006890"/>
        <w:sz w:val="18"/>
        <w:szCs w:val="18"/>
        <w:lang w:eastAsia="en-AU"/>
      </w:rPr>
      <w:t xml:space="preserve"> </w:t>
    </w:r>
    <w:r w:rsidR="00EC46A3">
      <w:rPr>
        <w:rFonts w:eastAsia="Times New Roman"/>
        <w:i/>
        <w:iCs/>
        <w:color w:val="006890"/>
        <w:sz w:val="18"/>
        <w:szCs w:val="18"/>
        <w:lang w:eastAsia="en-AU"/>
      </w:rPr>
      <w:t>(</w:t>
    </w:r>
    <w:r w:rsidR="0022075D">
      <w:rPr>
        <w:rFonts w:eastAsia="Times New Roman"/>
        <w:i/>
        <w:iCs/>
        <w:color w:val="006890"/>
        <w:sz w:val="18"/>
        <w:szCs w:val="18"/>
        <w:lang w:eastAsia="en-AU"/>
      </w:rPr>
      <w:t>June 2026</w:t>
    </w:r>
    <w:r w:rsidR="0090128A" w:rsidRPr="008469C7">
      <w:rPr>
        <w:rFonts w:eastAsia="Times New Roman"/>
        <w:i/>
        <w:iCs/>
        <w:color w:val="006890"/>
        <w:sz w:val="18"/>
        <w:szCs w:val="18"/>
        <w:lang w:eastAsia="en-AU"/>
      </w:rPr>
      <w:t>)</w:t>
    </w:r>
    <w:r w:rsidR="00A952AC" w:rsidRPr="008469C7">
      <w:rPr>
        <w:rFonts w:eastAsia="Times New Roman"/>
        <w:i/>
        <w:iCs/>
        <w:color w:val="006890"/>
        <w:sz w:val="18"/>
        <w:szCs w:val="18"/>
        <w:lang w:eastAsia="en-AU"/>
      </w:rPr>
      <w:t xml:space="preserve"> </w:t>
    </w:r>
  </w:p>
  <w:p w14:paraId="12B9F003" w14:textId="162ACCD4" w:rsidR="00A952AC" w:rsidRPr="008469C7" w:rsidRDefault="00A952AC" w:rsidP="00D743AA">
    <w:pPr>
      <w:pStyle w:val="Footer"/>
      <w:rPr>
        <w:i/>
        <w:iCs/>
        <w:color w:val="0070C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AFB0" w14:textId="77777777" w:rsidR="00EA7958" w:rsidRDefault="00EA7958">
      <w:pPr>
        <w:spacing w:after="0" w:line="240" w:lineRule="auto"/>
      </w:pPr>
      <w:r>
        <w:separator/>
      </w:r>
    </w:p>
  </w:footnote>
  <w:footnote w:type="continuationSeparator" w:id="0">
    <w:p w14:paraId="6E4799C2" w14:textId="77777777" w:rsidR="00EA7958" w:rsidRDefault="00EA7958">
      <w:pPr>
        <w:spacing w:after="0" w:line="240" w:lineRule="auto"/>
      </w:pPr>
      <w:r>
        <w:continuationSeparator/>
      </w:r>
    </w:p>
  </w:footnote>
  <w:footnote w:type="continuationNotice" w:id="1">
    <w:p w14:paraId="4DAFB957" w14:textId="77777777" w:rsidR="00EA7958" w:rsidRDefault="00EA7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B366" w14:textId="2FFB6159" w:rsidR="00F8612B" w:rsidRDefault="00F8612B">
    <w:pPr>
      <w:pStyle w:val="Header"/>
    </w:pPr>
    <w:r>
      <w:rPr>
        <w:noProof/>
      </w:rPr>
      <mc:AlternateContent>
        <mc:Choice Requires="wps">
          <w:drawing>
            <wp:anchor distT="0" distB="0" distL="0" distR="0" simplePos="0" relativeHeight="251658241" behindDoc="0" locked="0" layoutInCell="1" allowOverlap="1" wp14:anchorId="59D26E5E" wp14:editId="61ECCF00">
              <wp:simplePos x="635" y="635"/>
              <wp:positionH relativeFrom="page">
                <wp:align>center</wp:align>
              </wp:positionH>
              <wp:positionV relativeFrom="page">
                <wp:align>top</wp:align>
              </wp:positionV>
              <wp:extent cx="443865" cy="443865"/>
              <wp:effectExtent l="0" t="0" r="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CC0C7" w14:textId="649C7978" w:rsidR="00F8612B" w:rsidRPr="003A17FE" w:rsidRDefault="00F8612B" w:rsidP="003A17FE">
                          <w:pPr>
                            <w:spacing w:after="0"/>
                            <w:rPr>
                              <w:rFonts w:ascii="Calibri" w:eastAsia="Calibri" w:hAnsi="Calibri" w:cs="Calibri"/>
                              <w:noProof/>
                              <w:color w:val="FF0000"/>
                              <w:sz w:val="20"/>
                              <w:szCs w:val="20"/>
                            </w:rPr>
                          </w:pPr>
                          <w:r w:rsidRPr="003A17FE">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D26E5E"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C9CC0C7" w14:textId="649C7978" w:rsidR="00F8612B" w:rsidRPr="003A17FE" w:rsidRDefault="00F8612B" w:rsidP="003A17FE">
                    <w:pPr>
                      <w:spacing w:after="0"/>
                      <w:rPr>
                        <w:rFonts w:ascii="Calibri" w:eastAsia="Calibri" w:hAnsi="Calibri" w:cs="Calibri"/>
                        <w:noProof/>
                        <w:color w:val="FF0000"/>
                        <w:sz w:val="20"/>
                        <w:szCs w:val="20"/>
                      </w:rPr>
                    </w:pPr>
                    <w:r w:rsidRPr="003A17FE">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5334" w14:textId="6945C965" w:rsidR="00A6361C" w:rsidRDefault="00C0206A" w:rsidP="00312AB9">
    <w:pPr>
      <w:pStyle w:val="Header"/>
      <w:rPr>
        <w:b/>
      </w:rPr>
    </w:pPr>
    <w:r>
      <w:rPr>
        <w:b/>
        <w:noProof/>
      </w:rPr>
      <w:drawing>
        <wp:inline distT="0" distB="0" distL="0" distR="0" wp14:anchorId="354C0820" wp14:editId="254F5CA6">
          <wp:extent cx="3437263" cy="1207352"/>
          <wp:effectExtent l="0" t="0" r="0" b="0"/>
          <wp:docPr id="966956700" name="Picture 1" descr="A close-up of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56700" name="Picture 1" descr="A close-up of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59946" cy="1215319"/>
                  </a:xfrm>
                  <a:prstGeom prst="rect">
                    <a:avLst/>
                  </a:prstGeom>
                </pic:spPr>
              </pic:pic>
            </a:graphicData>
          </a:graphic>
        </wp:inline>
      </w:drawing>
    </w:r>
  </w:p>
  <w:p w14:paraId="7C301F87" w14:textId="59EC7504" w:rsidR="00A6361C" w:rsidRPr="00813093" w:rsidRDefault="00A6361C" w:rsidP="00E54A68">
    <w:pPr>
      <w:pStyle w:val="Header"/>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hybridMultilevel"/>
    <w:tmpl w:val="24A66842"/>
    <w:lvl w:ilvl="0" w:tplc="10D2B6DE">
      <w:start w:val="1"/>
      <w:numFmt w:val="bullet"/>
      <w:pStyle w:val="ListBullet5"/>
      <w:lvlText w:val=""/>
      <w:lvlJc w:val="left"/>
      <w:pPr>
        <w:tabs>
          <w:tab w:val="num" w:pos="1492"/>
        </w:tabs>
        <w:ind w:left="1492" w:hanging="360"/>
      </w:pPr>
      <w:rPr>
        <w:rFonts w:ascii="Symbol" w:hAnsi="Symbol" w:hint="default"/>
      </w:rPr>
    </w:lvl>
    <w:lvl w:ilvl="1" w:tplc="D8DE7EC6">
      <w:numFmt w:val="decimal"/>
      <w:lvlText w:val=""/>
      <w:lvlJc w:val="left"/>
    </w:lvl>
    <w:lvl w:ilvl="2" w:tplc="05943E12">
      <w:numFmt w:val="decimal"/>
      <w:lvlText w:val=""/>
      <w:lvlJc w:val="left"/>
    </w:lvl>
    <w:lvl w:ilvl="3" w:tplc="AEEACF26">
      <w:numFmt w:val="decimal"/>
      <w:lvlText w:val=""/>
      <w:lvlJc w:val="left"/>
    </w:lvl>
    <w:lvl w:ilvl="4" w:tplc="81FC2C5A">
      <w:numFmt w:val="decimal"/>
      <w:lvlText w:val=""/>
      <w:lvlJc w:val="left"/>
    </w:lvl>
    <w:lvl w:ilvl="5" w:tplc="FDA0AC96">
      <w:numFmt w:val="decimal"/>
      <w:lvlText w:val=""/>
      <w:lvlJc w:val="left"/>
    </w:lvl>
    <w:lvl w:ilvl="6" w:tplc="701C816C">
      <w:numFmt w:val="decimal"/>
      <w:lvlText w:val=""/>
      <w:lvlJc w:val="left"/>
    </w:lvl>
    <w:lvl w:ilvl="7" w:tplc="77B86CBC">
      <w:numFmt w:val="decimal"/>
      <w:lvlText w:val=""/>
      <w:lvlJc w:val="left"/>
    </w:lvl>
    <w:lvl w:ilvl="8" w:tplc="DA324F2C">
      <w:numFmt w:val="decimal"/>
      <w:lvlText w:val=""/>
      <w:lvlJc w:val="left"/>
    </w:lvl>
  </w:abstractNum>
  <w:abstractNum w:abstractNumId="1" w15:restartNumberingAfterBreak="0">
    <w:nsid w:val="088D44B9"/>
    <w:multiLevelType w:val="hybridMultilevel"/>
    <w:tmpl w:val="5846D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D96C58"/>
    <w:multiLevelType w:val="hybridMultilevel"/>
    <w:tmpl w:val="58CE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D4E50"/>
    <w:multiLevelType w:val="hybridMultilevel"/>
    <w:tmpl w:val="4B22D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A087E"/>
    <w:multiLevelType w:val="hybridMultilevel"/>
    <w:tmpl w:val="030E7C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22A60"/>
    <w:multiLevelType w:val="hybridMultilevel"/>
    <w:tmpl w:val="A5A89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C125C8"/>
    <w:multiLevelType w:val="hybridMultilevel"/>
    <w:tmpl w:val="D8EED8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66798B"/>
    <w:multiLevelType w:val="hybridMultilevel"/>
    <w:tmpl w:val="5D445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EE059D"/>
    <w:multiLevelType w:val="hybridMultilevel"/>
    <w:tmpl w:val="3394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91CF7"/>
    <w:multiLevelType w:val="hybridMultilevel"/>
    <w:tmpl w:val="C68EB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4040B7"/>
    <w:multiLevelType w:val="hybridMultilevel"/>
    <w:tmpl w:val="BEB48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F32F6D"/>
    <w:multiLevelType w:val="hybridMultilevel"/>
    <w:tmpl w:val="05724B56"/>
    <w:lvl w:ilvl="0" w:tplc="A65EF7A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F686C22"/>
    <w:multiLevelType w:val="hybridMultilevel"/>
    <w:tmpl w:val="FFFFFFFF"/>
    <w:lvl w:ilvl="0" w:tplc="62F4B3EE">
      <w:start w:val="1"/>
      <w:numFmt w:val="bullet"/>
      <w:lvlText w:val="·"/>
      <w:lvlJc w:val="left"/>
      <w:pPr>
        <w:ind w:left="720" w:hanging="360"/>
      </w:pPr>
      <w:rPr>
        <w:rFonts w:ascii="Symbol" w:hAnsi="Symbol" w:hint="default"/>
      </w:rPr>
    </w:lvl>
    <w:lvl w:ilvl="1" w:tplc="5366E2AC">
      <w:start w:val="1"/>
      <w:numFmt w:val="bullet"/>
      <w:lvlText w:val="o"/>
      <w:lvlJc w:val="left"/>
      <w:pPr>
        <w:ind w:left="1440" w:hanging="360"/>
      </w:pPr>
      <w:rPr>
        <w:rFonts w:ascii="&quot;Courier New&quot;" w:hAnsi="&quot;Courier New&quot;" w:hint="default"/>
      </w:rPr>
    </w:lvl>
    <w:lvl w:ilvl="2" w:tplc="6078693A">
      <w:start w:val="1"/>
      <w:numFmt w:val="bullet"/>
      <w:lvlText w:val=""/>
      <w:lvlJc w:val="left"/>
      <w:pPr>
        <w:ind w:left="2160" w:hanging="360"/>
      </w:pPr>
      <w:rPr>
        <w:rFonts w:ascii="Wingdings" w:hAnsi="Wingdings" w:hint="default"/>
      </w:rPr>
    </w:lvl>
    <w:lvl w:ilvl="3" w:tplc="6E7282C4">
      <w:start w:val="1"/>
      <w:numFmt w:val="bullet"/>
      <w:lvlText w:val=""/>
      <w:lvlJc w:val="left"/>
      <w:pPr>
        <w:ind w:left="2880" w:hanging="360"/>
      </w:pPr>
      <w:rPr>
        <w:rFonts w:ascii="Symbol" w:hAnsi="Symbol" w:hint="default"/>
      </w:rPr>
    </w:lvl>
    <w:lvl w:ilvl="4" w:tplc="1A187406">
      <w:start w:val="1"/>
      <w:numFmt w:val="bullet"/>
      <w:lvlText w:val="o"/>
      <w:lvlJc w:val="left"/>
      <w:pPr>
        <w:ind w:left="3600" w:hanging="360"/>
      </w:pPr>
      <w:rPr>
        <w:rFonts w:ascii="Courier New" w:hAnsi="Courier New" w:hint="default"/>
      </w:rPr>
    </w:lvl>
    <w:lvl w:ilvl="5" w:tplc="AA5C1252">
      <w:start w:val="1"/>
      <w:numFmt w:val="bullet"/>
      <w:lvlText w:val=""/>
      <w:lvlJc w:val="left"/>
      <w:pPr>
        <w:ind w:left="4320" w:hanging="360"/>
      </w:pPr>
      <w:rPr>
        <w:rFonts w:ascii="Wingdings" w:hAnsi="Wingdings" w:hint="default"/>
      </w:rPr>
    </w:lvl>
    <w:lvl w:ilvl="6" w:tplc="4B8CA13A">
      <w:start w:val="1"/>
      <w:numFmt w:val="bullet"/>
      <w:lvlText w:val=""/>
      <w:lvlJc w:val="left"/>
      <w:pPr>
        <w:ind w:left="5040" w:hanging="360"/>
      </w:pPr>
      <w:rPr>
        <w:rFonts w:ascii="Symbol" w:hAnsi="Symbol" w:hint="default"/>
      </w:rPr>
    </w:lvl>
    <w:lvl w:ilvl="7" w:tplc="E00E0B36">
      <w:start w:val="1"/>
      <w:numFmt w:val="bullet"/>
      <w:lvlText w:val="o"/>
      <w:lvlJc w:val="left"/>
      <w:pPr>
        <w:ind w:left="5760" w:hanging="360"/>
      </w:pPr>
      <w:rPr>
        <w:rFonts w:ascii="Courier New" w:hAnsi="Courier New" w:hint="default"/>
      </w:rPr>
    </w:lvl>
    <w:lvl w:ilvl="8" w:tplc="77ACA2D4">
      <w:start w:val="1"/>
      <w:numFmt w:val="bullet"/>
      <w:lvlText w:val=""/>
      <w:lvlJc w:val="left"/>
      <w:pPr>
        <w:ind w:left="6480" w:hanging="360"/>
      </w:pPr>
      <w:rPr>
        <w:rFonts w:ascii="Wingdings" w:hAnsi="Wingdings" w:hint="default"/>
      </w:rPr>
    </w:lvl>
  </w:abstractNum>
  <w:abstractNum w:abstractNumId="13" w15:restartNumberingAfterBreak="0">
    <w:nsid w:val="6D871071"/>
    <w:multiLevelType w:val="hybridMultilevel"/>
    <w:tmpl w:val="0798A82A"/>
    <w:lvl w:ilvl="0" w:tplc="2542BA7E">
      <w:start w:val="7"/>
      <w:numFmt w:val="bullet"/>
      <w:lvlText w:val="–"/>
      <w:lvlJc w:val="left"/>
      <w:pPr>
        <w:ind w:left="720" w:hanging="360"/>
      </w:pPr>
      <w:rPr>
        <w:rFonts w:ascii="Helvetica" w:eastAsia="Times New Roman" w:hAnsi="Helvetic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9863C4"/>
    <w:multiLevelType w:val="hybridMultilevel"/>
    <w:tmpl w:val="28D4D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1157EFE"/>
    <w:multiLevelType w:val="hybridMultilevel"/>
    <w:tmpl w:val="540CC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083323"/>
    <w:multiLevelType w:val="hybridMultilevel"/>
    <w:tmpl w:val="255EE8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D450E7"/>
    <w:multiLevelType w:val="hybridMultilevel"/>
    <w:tmpl w:val="F9FA8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23955173">
    <w:abstractNumId w:val="11"/>
  </w:num>
  <w:num w:numId="2" w16cid:durableId="355664220">
    <w:abstractNumId w:val="0"/>
  </w:num>
  <w:num w:numId="3" w16cid:durableId="1727411823">
    <w:abstractNumId w:val="14"/>
  </w:num>
  <w:num w:numId="4" w16cid:durableId="778573940">
    <w:abstractNumId w:val="8"/>
  </w:num>
  <w:num w:numId="5" w16cid:durableId="1447651041">
    <w:abstractNumId w:val="16"/>
  </w:num>
  <w:num w:numId="6" w16cid:durableId="1338385993">
    <w:abstractNumId w:val="1"/>
  </w:num>
  <w:num w:numId="7" w16cid:durableId="2125463756">
    <w:abstractNumId w:val="5"/>
  </w:num>
  <w:num w:numId="8" w16cid:durableId="456147199">
    <w:abstractNumId w:val="9"/>
  </w:num>
  <w:num w:numId="9" w16cid:durableId="1478255871">
    <w:abstractNumId w:val="2"/>
  </w:num>
  <w:num w:numId="10" w16cid:durableId="1599868870">
    <w:abstractNumId w:val="3"/>
  </w:num>
  <w:num w:numId="11" w16cid:durableId="206840849">
    <w:abstractNumId w:val="10"/>
  </w:num>
  <w:num w:numId="12" w16cid:durableId="63115830">
    <w:abstractNumId w:val="7"/>
  </w:num>
  <w:num w:numId="13" w16cid:durableId="1058164431">
    <w:abstractNumId w:val="4"/>
  </w:num>
  <w:num w:numId="14" w16cid:durableId="2110930432">
    <w:abstractNumId w:val="15"/>
  </w:num>
  <w:num w:numId="15" w16cid:durableId="1364819511">
    <w:abstractNumId w:val="12"/>
  </w:num>
  <w:num w:numId="16" w16cid:durableId="68311068">
    <w:abstractNumId w:val="13"/>
  </w:num>
  <w:num w:numId="17" w16cid:durableId="1966886955">
    <w:abstractNumId w:val="17"/>
  </w:num>
  <w:num w:numId="18" w16cid:durableId="168678975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85F"/>
    <w:rsid w:val="00000D05"/>
    <w:rsid w:val="00000D2E"/>
    <w:rsid w:val="000015B9"/>
    <w:rsid w:val="000032AF"/>
    <w:rsid w:val="00004DBB"/>
    <w:rsid w:val="000063D6"/>
    <w:rsid w:val="00006F3C"/>
    <w:rsid w:val="00007786"/>
    <w:rsid w:val="00007906"/>
    <w:rsid w:val="00007CDE"/>
    <w:rsid w:val="00010405"/>
    <w:rsid w:val="00010CDB"/>
    <w:rsid w:val="00010FCD"/>
    <w:rsid w:val="00011D41"/>
    <w:rsid w:val="000121B0"/>
    <w:rsid w:val="00012BAD"/>
    <w:rsid w:val="00013385"/>
    <w:rsid w:val="00014190"/>
    <w:rsid w:val="00014235"/>
    <w:rsid w:val="000158A8"/>
    <w:rsid w:val="00015E18"/>
    <w:rsid w:val="000161BF"/>
    <w:rsid w:val="00016399"/>
    <w:rsid w:val="000167A7"/>
    <w:rsid w:val="00017844"/>
    <w:rsid w:val="00023221"/>
    <w:rsid w:val="00023CA3"/>
    <w:rsid w:val="00023D75"/>
    <w:rsid w:val="00025D9F"/>
    <w:rsid w:val="0002710A"/>
    <w:rsid w:val="00030717"/>
    <w:rsid w:val="00030E85"/>
    <w:rsid w:val="0003111A"/>
    <w:rsid w:val="000312B7"/>
    <w:rsid w:val="00034468"/>
    <w:rsid w:val="0003754C"/>
    <w:rsid w:val="00037609"/>
    <w:rsid w:val="0004070D"/>
    <w:rsid w:val="00040805"/>
    <w:rsid w:val="00040FAE"/>
    <w:rsid w:val="0004206B"/>
    <w:rsid w:val="00043726"/>
    <w:rsid w:val="00044424"/>
    <w:rsid w:val="00045154"/>
    <w:rsid w:val="0004657A"/>
    <w:rsid w:val="00046F77"/>
    <w:rsid w:val="00047A52"/>
    <w:rsid w:val="000508F0"/>
    <w:rsid w:val="00051DF6"/>
    <w:rsid w:val="00052833"/>
    <w:rsid w:val="00052872"/>
    <w:rsid w:val="00052A1C"/>
    <w:rsid w:val="0005487B"/>
    <w:rsid w:val="00054971"/>
    <w:rsid w:val="00054A9F"/>
    <w:rsid w:val="000577B2"/>
    <w:rsid w:val="00061370"/>
    <w:rsid w:val="0006160D"/>
    <w:rsid w:val="000631A3"/>
    <w:rsid w:val="0006352D"/>
    <w:rsid w:val="00063B2F"/>
    <w:rsid w:val="00063BA6"/>
    <w:rsid w:val="000641EE"/>
    <w:rsid w:val="00064305"/>
    <w:rsid w:val="0006682B"/>
    <w:rsid w:val="00067CBD"/>
    <w:rsid w:val="00071671"/>
    <w:rsid w:val="00072143"/>
    <w:rsid w:val="00073737"/>
    <w:rsid w:val="000739BB"/>
    <w:rsid w:val="0007478F"/>
    <w:rsid w:val="000747C2"/>
    <w:rsid w:val="000758D8"/>
    <w:rsid w:val="00076731"/>
    <w:rsid w:val="000771AE"/>
    <w:rsid w:val="0007728D"/>
    <w:rsid w:val="00077539"/>
    <w:rsid w:val="0007785F"/>
    <w:rsid w:val="00077BF6"/>
    <w:rsid w:val="000803B4"/>
    <w:rsid w:val="000806AF"/>
    <w:rsid w:val="00080B07"/>
    <w:rsid w:val="00081288"/>
    <w:rsid w:val="0008204E"/>
    <w:rsid w:val="00082730"/>
    <w:rsid w:val="000835A6"/>
    <w:rsid w:val="00083A4E"/>
    <w:rsid w:val="000857C1"/>
    <w:rsid w:val="00085C3C"/>
    <w:rsid w:val="000866D3"/>
    <w:rsid w:val="00086E8A"/>
    <w:rsid w:val="000872C5"/>
    <w:rsid w:val="000876CD"/>
    <w:rsid w:val="00087BC7"/>
    <w:rsid w:val="00091193"/>
    <w:rsid w:val="000927F6"/>
    <w:rsid w:val="00092EDF"/>
    <w:rsid w:val="00093049"/>
    <w:rsid w:val="000946B7"/>
    <w:rsid w:val="00095FBB"/>
    <w:rsid w:val="000966EE"/>
    <w:rsid w:val="00097A2C"/>
    <w:rsid w:val="00097DDE"/>
    <w:rsid w:val="000A0401"/>
    <w:rsid w:val="000A2E58"/>
    <w:rsid w:val="000A3800"/>
    <w:rsid w:val="000A57B8"/>
    <w:rsid w:val="000A6531"/>
    <w:rsid w:val="000A6CC1"/>
    <w:rsid w:val="000A7373"/>
    <w:rsid w:val="000B1542"/>
    <w:rsid w:val="000B3497"/>
    <w:rsid w:val="000B3F02"/>
    <w:rsid w:val="000B406A"/>
    <w:rsid w:val="000B45C1"/>
    <w:rsid w:val="000B4E43"/>
    <w:rsid w:val="000B61F1"/>
    <w:rsid w:val="000B7827"/>
    <w:rsid w:val="000C03CA"/>
    <w:rsid w:val="000C2AAB"/>
    <w:rsid w:val="000C3567"/>
    <w:rsid w:val="000C3647"/>
    <w:rsid w:val="000C3986"/>
    <w:rsid w:val="000C4C20"/>
    <w:rsid w:val="000C5599"/>
    <w:rsid w:val="000C61F2"/>
    <w:rsid w:val="000C67D0"/>
    <w:rsid w:val="000C75C4"/>
    <w:rsid w:val="000D1BB7"/>
    <w:rsid w:val="000D1E00"/>
    <w:rsid w:val="000D2EE8"/>
    <w:rsid w:val="000D36FB"/>
    <w:rsid w:val="000D4878"/>
    <w:rsid w:val="000E1BDF"/>
    <w:rsid w:val="000E32BC"/>
    <w:rsid w:val="000E4FF8"/>
    <w:rsid w:val="000E5DC3"/>
    <w:rsid w:val="000E7390"/>
    <w:rsid w:val="000E7D43"/>
    <w:rsid w:val="000F06DB"/>
    <w:rsid w:val="000F1BEB"/>
    <w:rsid w:val="000F1CFF"/>
    <w:rsid w:val="000F1EBC"/>
    <w:rsid w:val="000F21F8"/>
    <w:rsid w:val="000F244E"/>
    <w:rsid w:val="000F24BC"/>
    <w:rsid w:val="000F3208"/>
    <w:rsid w:val="000F3DB7"/>
    <w:rsid w:val="000F46B2"/>
    <w:rsid w:val="000F503E"/>
    <w:rsid w:val="000F5CA9"/>
    <w:rsid w:val="000F71B6"/>
    <w:rsid w:val="001020B0"/>
    <w:rsid w:val="001022AE"/>
    <w:rsid w:val="00102CF5"/>
    <w:rsid w:val="001046CB"/>
    <w:rsid w:val="001058F7"/>
    <w:rsid w:val="001077AD"/>
    <w:rsid w:val="00107CF1"/>
    <w:rsid w:val="001106B3"/>
    <w:rsid w:val="001109B0"/>
    <w:rsid w:val="001111E6"/>
    <w:rsid w:val="0011192D"/>
    <w:rsid w:val="00111CBE"/>
    <w:rsid w:val="0011343B"/>
    <w:rsid w:val="00114ADB"/>
    <w:rsid w:val="00114F33"/>
    <w:rsid w:val="00115B0B"/>
    <w:rsid w:val="0011633C"/>
    <w:rsid w:val="00116D6D"/>
    <w:rsid w:val="001177D4"/>
    <w:rsid w:val="0012038A"/>
    <w:rsid w:val="00121322"/>
    <w:rsid w:val="00122AE0"/>
    <w:rsid w:val="0012392A"/>
    <w:rsid w:val="00124B42"/>
    <w:rsid w:val="00126530"/>
    <w:rsid w:val="001265B6"/>
    <w:rsid w:val="001278F3"/>
    <w:rsid w:val="001303C5"/>
    <w:rsid w:val="00130668"/>
    <w:rsid w:val="00130C04"/>
    <w:rsid w:val="00130DEE"/>
    <w:rsid w:val="0013380B"/>
    <w:rsid w:val="0013510D"/>
    <w:rsid w:val="001356C9"/>
    <w:rsid w:val="00135D7F"/>
    <w:rsid w:val="00135DFA"/>
    <w:rsid w:val="001365C1"/>
    <w:rsid w:val="00137AFD"/>
    <w:rsid w:val="0014048B"/>
    <w:rsid w:val="001415B9"/>
    <w:rsid w:val="00141AC7"/>
    <w:rsid w:val="001429B0"/>
    <w:rsid w:val="00143221"/>
    <w:rsid w:val="001447B9"/>
    <w:rsid w:val="00144B83"/>
    <w:rsid w:val="001456B1"/>
    <w:rsid w:val="001466BC"/>
    <w:rsid w:val="00146CAA"/>
    <w:rsid w:val="00151CBE"/>
    <w:rsid w:val="001526E0"/>
    <w:rsid w:val="00153BCE"/>
    <w:rsid w:val="0015410C"/>
    <w:rsid w:val="001600A9"/>
    <w:rsid w:val="00161A8B"/>
    <w:rsid w:val="001625AE"/>
    <w:rsid w:val="00163142"/>
    <w:rsid w:val="00163D2F"/>
    <w:rsid w:val="00167501"/>
    <w:rsid w:val="00167B4A"/>
    <w:rsid w:val="00170067"/>
    <w:rsid w:val="0017094D"/>
    <w:rsid w:val="00170955"/>
    <w:rsid w:val="00170B04"/>
    <w:rsid w:val="00171762"/>
    <w:rsid w:val="00171F70"/>
    <w:rsid w:val="0017279F"/>
    <w:rsid w:val="0017397F"/>
    <w:rsid w:val="00173D44"/>
    <w:rsid w:val="00174BA1"/>
    <w:rsid w:val="0017515F"/>
    <w:rsid w:val="00175858"/>
    <w:rsid w:val="00175B58"/>
    <w:rsid w:val="0017646F"/>
    <w:rsid w:val="00180466"/>
    <w:rsid w:val="0018120C"/>
    <w:rsid w:val="00182983"/>
    <w:rsid w:val="0018393E"/>
    <w:rsid w:val="00186E15"/>
    <w:rsid w:val="00187B18"/>
    <w:rsid w:val="00191D5A"/>
    <w:rsid w:val="00192644"/>
    <w:rsid w:val="0019331A"/>
    <w:rsid w:val="00195A60"/>
    <w:rsid w:val="00195C31"/>
    <w:rsid w:val="00196277"/>
    <w:rsid w:val="0019691F"/>
    <w:rsid w:val="00197BD0"/>
    <w:rsid w:val="001A03B5"/>
    <w:rsid w:val="001A1223"/>
    <w:rsid w:val="001A1EC8"/>
    <w:rsid w:val="001A3A42"/>
    <w:rsid w:val="001A4E72"/>
    <w:rsid w:val="001A6024"/>
    <w:rsid w:val="001A6654"/>
    <w:rsid w:val="001A752E"/>
    <w:rsid w:val="001A7DAC"/>
    <w:rsid w:val="001B0DE1"/>
    <w:rsid w:val="001B14E0"/>
    <w:rsid w:val="001B76FF"/>
    <w:rsid w:val="001C0E35"/>
    <w:rsid w:val="001C16DA"/>
    <w:rsid w:val="001C1B11"/>
    <w:rsid w:val="001C323A"/>
    <w:rsid w:val="001C52A7"/>
    <w:rsid w:val="001C5BFC"/>
    <w:rsid w:val="001C5C41"/>
    <w:rsid w:val="001C6325"/>
    <w:rsid w:val="001D0A21"/>
    <w:rsid w:val="001D1073"/>
    <w:rsid w:val="001D1595"/>
    <w:rsid w:val="001D1DF3"/>
    <w:rsid w:val="001D5DC3"/>
    <w:rsid w:val="001D69CA"/>
    <w:rsid w:val="001D72B0"/>
    <w:rsid w:val="001E01EC"/>
    <w:rsid w:val="001E034F"/>
    <w:rsid w:val="001E0CAA"/>
    <w:rsid w:val="001E1597"/>
    <w:rsid w:val="001E21C5"/>
    <w:rsid w:val="001E25CA"/>
    <w:rsid w:val="001E3614"/>
    <w:rsid w:val="001E6522"/>
    <w:rsid w:val="001E6E53"/>
    <w:rsid w:val="001E7EE4"/>
    <w:rsid w:val="001F086E"/>
    <w:rsid w:val="001F2936"/>
    <w:rsid w:val="001F30AA"/>
    <w:rsid w:val="001F3394"/>
    <w:rsid w:val="001F3F56"/>
    <w:rsid w:val="001F424D"/>
    <w:rsid w:val="001F4F9F"/>
    <w:rsid w:val="001F5859"/>
    <w:rsid w:val="001F6A1E"/>
    <w:rsid w:val="001F743A"/>
    <w:rsid w:val="001F7E59"/>
    <w:rsid w:val="00201FA8"/>
    <w:rsid w:val="00202DBA"/>
    <w:rsid w:val="00205F26"/>
    <w:rsid w:val="00210041"/>
    <w:rsid w:val="002104C2"/>
    <w:rsid w:val="00211A38"/>
    <w:rsid w:val="00214186"/>
    <w:rsid w:val="00214BDE"/>
    <w:rsid w:val="00215355"/>
    <w:rsid w:val="00217FDA"/>
    <w:rsid w:val="0022075D"/>
    <w:rsid w:val="00220868"/>
    <w:rsid w:val="00220E52"/>
    <w:rsid w:val="0022102E"/>
    <w:rsid w:val="00221473"/>
    <w:rsid w:val="00221B08"/>
    <w:rsid w:val="00221F58"/>
    <w:rsid w:val="00222A3C"/>
    <w:rsid w:val="00223AFE"/>
    <w:rsid w:val="002245FB"/>
    <w:rsid w:val="00225890"/>
    <w:rsid w:val="0022765C"/>
    <w:rsid w:val="0022782E"/>
    <w:rsid w:val="00227BBF"/>
    <w:rsid w:val="00230395"/>
    <w:rsid w:val="002309B1"/>
    <w:rsid w:val="00231A46"/>
    <w:rsid w:val="00232304"/>
    <w:rsid w:val="002326B2"/>
    <w:rsid w:val="00233B74"/>
    <w:rsid w:val="00234A8C"/>
    <w:rsid w:val="00236441"/>
    <w:rsid w:val="002402BF"/>
    <w:rsid w:val="002403CF"/>
    <w:rsid w:val="00240CE1"/>
    <w:rsid w:val="00241B59"/>
    <w:rsid w:val="00242D2B"/>
    <w:rsid w:val="0024373C"/>
    <w:rsid w:val="0024418E"/>
    <w:rsid w:val="00244409"/>
    <w:rsid w:val="00244C5E"/>
    <w:rsid w:val="0024507C"/>
    <w:rsid w:val="00246DC0"/>
    <w:rsid w:val="00247A2D"/>
    <w:rsid w:val="00247C53"/>
    <w:rsid w:val="002512A2"/>
    <w:rsid w:val="00251F06"/>
    <w:rsid w:val="002535F9"/>
    <w:rsid w:val="002546EB"/>
    <w:rsid w:val="002566FE"/>
    <w:rsid w:val="002579FD"/>
    <w:rsid w:val="002615B9"/>
    <w:rsid w:val="002615DF"/>
    <w:rsid w:val="002619CE"/>
    <w:rsid w:val="00262307"/>
    <w:rsid w:val="00262535"/>
    <w:rsid w:val="00262C7F"/>
    <w:rsid w:val="00264AC3"/>
    <w:rsid w:val="002659A6"/>
    <w:rsid w:val="002662D3"/>
    <w:rsid w:val="002669A3"/>
    <w:rsid w:val="00270438"/>
    <w:rsid w:val="00271488"/>
    <w:rsid w:val="0027163E"/>
    <w:rsid w:val="00271657"/>
    <w:rsid w:val="00272454"/>
    <w:rsid w:val="002725C3"/>
    <w:rsid w:val="00272E8D"/>
    <w:rsid w:val="00273CDC"/>
    <w:rsid w:val="00273FE6"/>
    <w:rsid w:val="00275EBC"/>
    <w:rsid w:val="002760B6"/>
    <w:rsid w:val="0027728E"/>
    <w:rsid w:val="002801D1"/>
    <w:rsid w:val="00280B08"/>
    <w:rsid w:val="00281CE3"/>
    <w:rsid w:val="002821B5"/>
    <w:rsid w:val="00283D42"/>
    <w:rsid w:val="00286E54"/>
    <w:rsid w:val="00290C67"/>
    <w:rsid w:val="002912AC"/>
    <w:rsid w:val="0029270C"/>
    <w:rsid w:val="002938C5"/>
    <w:rsid w:val="00294B2A"/>
    <w:rsid w:val="00294D8A"/>
    <w:rsid w:val="00296028"/>
    <w:rsid w:val="002A03A6"/>
    <w:rsid w:val="002A1038"/>
    <w:rsid w:val="002A2D89"/>
    <w:rsid w:val="002A360C"/>
    <w:rsid w:val="002A63D5"/>
    <w:rsid w:val="002A7060"/>
    <w:rsid w:val="002A7FAE"/>
    <w:rsid w:val="002B0739"/>
    <w:rsid w:val="002B0BAC"/>
    <w:rsid w:val="002B13E8"/>
    <w:rsid w:val="002B17C0"/>
    <w:rsid w:val="002B1B3C"/>
    <w:rsid w:val="002B441B"/>
    <w:rsid w:val="002B4B81"/>
    <w:rsid w:val="002B4BC3"/>
    <w:rsid w:val="002B4BD4"/>
    <w:rsid w:val="002B61C3"/>
    <w:rsid w:val="002B6225"/>
    <w:rsid w:val="002B6B4D"/>
    <w:rsid w:val="002B7D5D"/>
    <w:rsid w:val="002C0CFF"/>
    <w:rsid w:val="002C2920"/>
    <w:rsid w:val="002C3520"/>
    <w:rsid w:val="002C3536"/>
    <w:rsid w:val="002C36C5"/>
    <w:rsid w:val="002C6EBC"/>
    <w:rsid w:val="002C6FA3"/>
    <w:rsid w:val="002C74B2"/>
    <w:rsid w:val="002C75E8"/>
    <w:rsid w:val="002C76ED"/>
    <w:rsid w:val="002C7B8D"/>
    <w:rsid w:val="002C7E88"/>
    <w:rsid w:val="002D0B73"/>
    <w:rsid w:val="002D1589"/>
    <w:rsid w:val="002D29F2"/>
    <w:rsid w:val="002D53A7"/>
    <w:rsid w:val="002D6171"/>
    <w:rsid w:val="002D65D1"/>
    <w:rsid w:val="002D7A4A"/>
    <w:rsid w:val="002D7F3C"/>
    <w:rsid w:val="002E2805"/>
    <w:rsid w:val="002E2DD4"/>
    <w:rsid w:val="002E3D27"/>
    <w:rsid w:val="002E42E3"/>
    <w:rsid w:val="002E5588"/>
    <w:rsid w:val="002E78F1"/>
    <w:rsid w:val="002E7DE6"/>
    <w:rsid w:val="002F0729"/>
    <w:rsid w:val="002F1C72"/>
    <w:rsid w:val="002F1C77"/>
    <w:rsid w:val="002F4822"/>
    <w:rsid w:val="002F5E02"/>
    <w:rsid w:val="002F601A"/>
    <w:rsid w:val="00300670"/>
    <w:rsid w:val="003007DC"/>
    <w:rsid w:val="003010B3"/>
    <w:rsid w:val="003021FE"/>
    <w:rsid w:val="0030342C"/>
    <w:rsid w:val="00303452"/>
    <w:rsid w:val="00303E6A"/>
    <w:rsid w:val="003056A6"/>
    <w:rsid w:val="00306330"/>
    <w:rsid w:val="00306AB9"/>
    <w:rsid w:val="00310EC5"/>
    <w:rsid w:val="00311511"/>
    <w:rsid w:val="00311C67"/>
    <w:rsid w:val="00312AB9"/>
    <w:rsid w:val="00312E7D"/>
    <w:rsid w:val="0031340D"/>
    <w:rsid w:val="00313F2A"/>
    <w:rsid w:val="00314157"/>
    <w:rsid w:val="00314418"/>
    <w:rsid w:val="00316753"/>
    <w:rsid w:val="003167F6"/>
    <w:rsid w:val="00316E8C"/>
    <w:rsid w:val="00317BAA"/>
    <w:rsid w:val="0032087B"/>
    <w:rsid w:val="00320D7B"/>
    <w:rsid w:val="00321592"/>
    <w:rsid w:val="00321BFB"/>
    <w:rsid w:val="0032263B"/>
    <w:rsid w:val="00322A30"/>
    <w:rsid w:val="00322BAE"/>
    <w:rsid w:val="00325628"/>
    <w:rsid w:val="00326AE3"/>
    <w:rsid w:val="00326FBC"/>
    <w:rsid w:val="00331583"/>
    <w:rsid w:val="003323DF"/>
    <w:rsid w:val="00334788"/>
    <w:rsid w:val="00334D9A"/>
    <w:rsid w:val="00334F94"/>
    <w:rsid w:val="003359BE"/>
    <w:rsid w:val="003373B2"/>
    <w:rsid w:val="00337426"/>
    <w:rsid w:val="00340D3D"/>
    <w:rsid w:val="00343D02"/>
    <w:rsid w:val="00345809"/>
    <w:rsid w:val="003466CA"/>
    <w:rsid w:val="00346DE4"/>
    <w:rsid w:val="003503D8"/>
    <w:rsid w:val="00350CF3"/>
    <w:rsid w:val="003532C0"/>
    <w:rsid w:val="00353487"/>
    <w:rsid w:val="00353601"/>
    <w:rsid w:val="00355E10"/>
    <w:rsid w:val="003620EA"/>
    <w:rsid w:val="0036222B"/>
    <w:rsid w:val="00362C54"/>
    <w:rsid w:val="0036322A"/>
    <w:rsid w:val="00363E9C"/>
    <w:rsid w:val="003652CA"/>
    <w:rsid w:val="003656D5"/>
    <w:rsid w:val="00365945"/>
    <w:rsid w:val="00366C00"/>
    <w:rsid w:val="003678DA"/>
    <w:rsid w:val="00371123"/>
    <w:rsid w:val="0037261E"/>
    <w:rsid w:val="00372F8B"/>
    <w:rsid w:val="00373492"/>
    <w:rsid w:val="00374B68"/>
    <w:rsid w:val="003754B1"/>
    <w:rsid w:val="003764A1"/>
    <w:rsid w:val="00376C36"/>
    <w:rsid w:val="00382C14"/>
    <w:rsid w:val="00383747"/>
    <w:rsid w:val="003856C4"/>
    <w:rsid w:val="00386465"/>
    <w:rsid w:val="00386BBC"/>
    <w:rsid w:val="0038705B"/>
    <w:rsid w:val="0038770E"/>
    <w:rsid w:val="003909E8"/>
    <w:rsid w:val="00390DB0"/>
    <w:rsid w:val="0039119A"/>
    <w:rsid w:val="003913D5"/>
    <w:rsid w:val="003915C4"/>
    <w:rsid w:val="0039188C"/>
    <w:rsid w:val="00392542"/>
    <w:rsid w:val="0039285B"/>
    <w:rsid w:val="00393893"/>
    <w:rsid w:val="003948D5"/>
    <w:rsid w:val="00396C4E"/>
    <w:rsid w:val="003A01C2"/>
    <w:rsid w:val="003A08F8"/>
    <w:rsid w:val="003A1570"/>
    <w:rsid w:val="003A16E9"/>
    <w:rsid w:val="003A17FE"/>
    <w:rsid w:val="003A18AE"/>
    <w:rsid w:val="003A3820"/>
    <w:rsid w:val="003A38AF"/>
    <w:rsid w:val="003A3F20"/>
    <w:rsid w:val="003A55AD"/>
    <w:rsid w:val="003A56B6"/>
    <w:rsid w:val="003A6651"/>
    <w:rsid w:val="003B095A"/>
    <w:rsid w:val="003B10E1"/>
    <w:rsid w:val="003B1BAA"/>
    <w:rsid w:val="003B1FBB"/>
    <w:rsid w:val="003B235A"/>
    <w:rsid w:val="003B2E56"/>
    <w:rsid w:val="003B4015"/>
    <w:rsid w:val="003B5668"/>
    <w:rsid w:val="003C01E3"/>
    <w:rsid w:val="003C0D9B"/>
    <w:rsid w:val="003C199E"/>
    <w:rsid w:val="003C282B"/>
    <w:rsid w:val="003C2D02"/>
    <w:rsid w:val="003C475A"/>
    <w:rsid w:val="003C5177"/>
    <w:rsid w:val="003C6160"/>
    <w:rsid w:val="003C6BDF"/>
    <w:rsid w:val="003C6D19"/>
    <w:rsid w:val="003C71B9"/>
    <w:rsid w:val="003C75FA"/>
    <w:rsid w:val="003C761F"/>
    <w:rsid w:val="003D06B6"/>
    <w:rsid w:val="003D0966"/>
    <w:rsid w:val="003D1914"/>
    <w:rsid w:val="003D1C0D"/>
    <w:rsid w:val="003D30A3"/>
    <w:rsid w:val="003D326D"/>
    <w:rsid w:val="003D3574"/>
    <w:rsid w:val="003D54F1"/>
    <w:rsid w:val="003D635E"/>
    <w:rsid w:val="003D6C15"/>
    <w:rsid w:val="003D758B"/>
    <w:rsid w:val="003D75B2"/>
    <w:rsid w:val="003E0024"/>
    <w:rsid w:val="003E02D7"/>
    <w:rsid w:val="003E0D7A"/>
    <w:rsid w:val="003E1884"/>
    <w:rsid w:val="003E26BF"/>
    <w:rsid w:val="003E3307"/>
    <w:rsid w:val="003E3D83"/>
    <w:rsid w:val="003E4490"/>
    <w:rsid w:val="003E5192"/>
    <w:rsid w:val="003E6CB0"/>
    <w:rsid w:val="003F0847"/>
    <w:rsid w:val="003F10C4"/>
    <w:rsid w:val="003F3AF2"/>
    <w:rsid w:val="003F3C98"/>
    <w:rsid w:val="003F4916"/>
    <w:rsid w:val="003F5159"/>
    <w:rsid w:val="003F54EA"/>
    <w:rsid w:val="003F55B9"/>
    <w:rsid w:val="003F67EA"/>
    <w:rsid w:val="003F6CD8"/>
    <w:rsid w:val="003F7FF5"/>
    <w:rsid w:val="0040089D"/>
    <w:rsid w:val="00401E41"/>
    <w:rsid w:val="00402063"/>
    <w:rsid w:val="004024EB"/>
    <w:rsid w:val="0040400F"/>
    <w:rsid w:val="00404F96"/>
    <w:rsid w:val="00405BF6"/>
    <w:rsid w:val="004062AF"/>
    <w:rsid w:val="00406EC3"/>
    <w:rsid w:val="0040772B"/>
    <w:rsid w:val="004105B3"/>
    <w:rsid w:val="0041218B"/>
    <w:rsid w:val="00412CC0"/>
    <w:rsid w:val="00413F2A"/>
    <w:rsid w:val="004142C0"/>
    <w:rsid w:val="00415671"/>
    <w:rsid w:val="00415D44"/>
    <w:rsid w:val="004164F1"/>
    <w:rsid w:val="00416724"/>
    <w:rsid w:val="0041708A"/>
    <w:rsid w:val="00420815"/>
    <w:rsid w:val="00420D80"/>
    <w:rsid w:val="00421A96"/>
    <w:rsid w:val="00423435"/>
    <w:rsid w:val="00424D33"/>
    <w:rsid w:val="0042617B"/>
    <w:rsid w:val="0042635B"/>
    <w:rsid w:val="00426642"/>
    <w:rsid w:val="004306A9"/>
    <w:rsid w:val="004315AA"/>
    <w:rsid w:val="004322ED"/>
    <w:rsid w:val="004323EF"/>
    <w:rsid w:val="004336BC"/>
    <w:rsid w:val="00433777"/>
    <w:rsid w:val="00435685"/>
    <w:rsid w:val="004359F3"/>
    <w:rsid w:val="00435C1A"/>
    <w:rsid w:val="00436B49"/>
    <w:rsid w:val="00437E7B"/>
    <w:rsid w:val="00442AD3"/>
    <w:rsid w:val="00442B08"/>
    <w:rsid w:val="00444E9D"/>
    <w:rsid w:val="004467D4"/>
    <w:rsid w:val="00446D9D"/>
    <w:rsid w:val="00446DF9"/>
    <w:rsid w:val="00447C7F"/>
    <w:rsid w:val="00450446"/>
    <w:rsid w:val="00452381"/>
    <w:rsid w:val="00452577"/>
    <w:rsid w:val="00453314"/>
    <w:rsid w:val="004538D8"/>
    <w:rsid w:val="004538F1"/>
    <w:rsid w:val="00453A15"/>
    <w:rsid w:val="004549F4"/>
    <w:rsid w:val="00455407"/>
    <w:rsid w:val="00455A86"/>
    <w:rsid w:val="00455F98"/>
    <w:rsid w:val="00456868"/>
    <w:rsid w:val="00456A07"/>
    <w:rsid w:val="00456BE2"/>
    <w:rsid w:val="004573DC"/>
    <w:rsid w:val="00460AEC"/>
    <w:rsid w:val="00461E11"/>
    <w:rsid w:val="00462BE6"/>
    <w:rsid w:val="00464872"/>
    <w:rsid w:val="00464B5A"/>
    <w:rsid w:val="004658DA"/>
    <w:rsid w:val="00466110"/>
    <w:rsid w:val="00467461"/>
    <w:rsid w:val="00467DDB"/>
    <w:rsid w:val="0047086A"/>
    <w:rsid w:val="00470FB1"/>
    <w:rsid w:val="00471BA4"/>
    <w:rsid w:val="00472239"/>
    <w:rsid w:val="0047425B"/>
    <w:rsid w:val="004747E4"/>
    <w:rsid w:val="00474C7D"/>
    <w:rsid w:val="0047611A"/>
    <w:rsid w:val="004800DB"/>
    <w:rsid w:val="0048031F"/>
    <w:rsid w:val="00480FE0"/>
    <w:rsid w:val="00482EB1"/>
    <w:rsid w:val="00483282"/>
    <w:rsid w:val="004843BF"/>
    <w:rsid w:val="00484A5F"/>
    <w:rsid w:val="00485993"/>
    <w:rsid w:val="00487693"/>
    <w:rsid w:val="00491DC7"/>
    <w:rsid w:val="004940AE"/>
    <w:rsid w:val="004943FF"/>
    <w:rsid w:val="0049456D"/>
    <w:rsid w:val="00494A8B"/>
    <w:rsid w:val="004953A1"/>
    <w:rsid w:val="0049576D"/>
    <w:rsid w:val="00496E3A"/>
    <w:rsid w:val="00497019"/>
    <w:rsid w:val="00497B82"/>
    <w:rsid w:val="00497EFB"/>
    <w:rsid w:val="00497F12"/>
    <w:rsid w:val="004A144F"/>
    <w:rsid w:val="004A15EB"/>
    <w:rsid w:val="004A1C92"/>
    <w:rsid w:val="004A1EB5"/>
    <w:rsid w:val="004A22D0"/>
    <w:rsid w:val="004A4936"/>
    <w:rsid w:val="004A4C9A"/>
    <w:rsid w:val="004A4DA1"/>
    <w:rsid w:val="004A6BF0"/>
    <w:rsid w:val="004A73E3"/>
    <w:rsid w:val="004B0AA3"/>
    <w:rsid w:val="004B0D92"/>
    <w:rsid w:val="004B372F"/>
    <w:rsid w:val="004B5A1A"/>
    <w:rsid w:val="004B65F6"/>
    <w:rsid w:val="004B6C6F"/>
    <w:rsid w:val="004B7E16"/>
    <w:rsid w:val="004C0BB9"/>
    <w:rsid w:val="004C0CF4"/>
    <w:rsid w:val="004C217D"/>
    <w:rsid w:val="004C227B"/>
    <w:rsid w:val="004C4AA6"/>
    <w:rsid w:val="004C4B16"/>
    <w:rsid w:val="004C631A"/>
    <w:rsid w:val="004C66A1"/>
    <w:rsid w:val="004C75D9"/>
    <w:rsid w:val="004C7818"/>
    <w:rsid w:val="004D128A"/>
    <w:rsid w:val="004D23FA"/>
    <w:rsid w:val="004D2487"/>
    <w:rsid w:val="004D2504"/>
    <w:rsid w:val="004D4906"/>
    <w:rsid w:val="004D57C1"/>
    <w:rsid w:val="004D5CC1"/>
    <w:rsid w:val="004E001B"/>
    <w:rsid w:val="004E149B"/>
    <w:rsid w:val="004E2685"/>
    <w:rsid w:val="004E3612"/>
    <w:rsid w:val="004E4728"/>
    <w:rsid w:val="004E4D9D"/>
    <w:rsid w:val="004E4E50"/>
    <w:rsid w:val="004E64B2"/>
    <w:rsid w:val="004E771F"/>
    <w:rsid w:val="004F0691"/>
    <w:rsid w:val="004F093C"/>
    <w:rsid w:val="004F3BCF"/>
    <w:rsid w:val="004F3C28"/>
    <w:rsid w:val="004F52FB"/>
    <w:rsid w:val="004F67A6"/>
    <w:rsid w:val="004F74C2"/>
    <w:rsid w:val="004F7AEC"/>
    <w:rsid w:val="00500999"/>
    <w:rsid w:val="00502075"/>
    <w:rsid w:val="00503412"/>
    <w:rsid w:val="00503DE1"/>
    <w:rsid w:val="005043FF"/>
    <w:rsid w:val="00507BE3"/>
    <w:rsid w:val="00510220"/>
    <w:rsid w:val="0051041C"/>
    <w:rsid w:val="0051052F"/>
    <w:rsid w:val="00512BC5"/>
    <w:rsid w:val="00513193"/>
    <w:rsid w:val="00513228"/>
    <w:rsid w:val="0051422F"/>
    <w:rsid w:val="00515A33"/>
    <w:rsid w:val="00517748"/>
    <w:rsid w:val="0051780B"/>
    <w:rsid w:val="00517E47"/>
    <w:rsid w:val="00520718"/>
    <w:rsid w:val="00520E94"/>
    <w:rsid w:val="0052289D"/>
    <w:rsid w:val="00523802"/>
    <w:rsid w:val="005240FA"/>
    <w:rsid w:val="00524E62"/>
    <w:rsid w:val="005262A7"/>
    <w:rsid w:val="0052652C"/>
    <w:rsid w:val="005279B7"/>
    <w:rsid w:val="00527ED9"/>
    <w:rsid w:val="00530028"/>
    <w:rsid w:val="005317BA"/>
    <w:rsid w:val="0053236E"/>
    <w:rsid w:val="00532924"/>
    <w:rsid w:val="00533A21"/>
    <w:rsid w:val="00534901"/>
    <w:rsid w:val="00536038"/>
    <w:rsid w:val="0053611A"/>
    <w:rsid w:val="005364A6"/>
    <w:rsid w:val="0053655E"/>
    <w:rsid w:val="00537A15"/>
    <w:rsid w:val="00537AF0"/>
    <w:rsid w:val="005410D4"/>
    <w:rsid w:val="005413F4"/>
    <w:rsid w:val="005427F6"/>
    <w:rsid w:val="00543757"/>
    <w:rsid w:val="005447DD"/>
    <w:rsid w:val="00545C4F"/>
    <w:rsid w:val="005463FA"/>
    <w:rsid w:val="0054670A"/>
    <w:rsid w:val="00546846"/>
    <w:rsid w:val="00550820"/>
    <w:rsid w:val="0055128A"/>
    <w:rsid w:val="00551995"/>
    <w:rsid w:val="005537BA"/>
    <w:rsid w:val="0055426C"/>
    <w:rsid w:val="0055441D"/>
    <w:rsid w:val="00554C92"/>
    <w:rsid w:val="005551EB"/>
    <w:rsid w:val="00556153"/>
    <w:rsid w:val="00563CE2"/>
    <w:rsid w:val="00563EB6"/>
    <w:rsid w:val="0056418D"/>
    <w:rsid w:val="00566401"/>
    <w:rsid w:val="005666D1"/>
    <w:rsid w:val="005674C9"/>
    <w:rsid w:val="00570613"/>
    <w:rsid w:val="005722D5"/>
    <w:rsid w:val="00572402"/>
    <w:rsid w:val="00572A09"/>
    <w:rsid w:val="00572DFA"/>
    <w:rsid w:val="00572E05"/>
    <w:rsid w:val="005749B7"/>
    <w:rsid w:val="00574C49"/>
    <w:rsid w:val="00575357"/>
    <w:rsid w:val="0057556B"/>
    <w:rsid w:val="0057665A"/>
    <w:rsid w:val="00577731"/>
    <w:rsid w:val="005803F2"/>
    <w:rsid w:val="0058114C"/>
    <w:rsid w:val="005814B8"/>
    <w:rsid w:val="00581722"/>
    <w:rsid w:val="005817A7"/>
    <w:rsid w:val="00581C3B"/>
    <w:rsid w:val="00581F33"/>
    <w:rsid w:val="0058244C"/>
    <w:rsid w:val="00584480"/>
    <w:rsid w:val="00584901"/>
    <w:rsid w:val="00584B8D"/>
    <w:rsid w:val="00586165"/>
    <w:rsid w:val="005863FC"/>
    <w:rsid w:val="00586ECA"/>
    <w:rsid w:val="0058711C"/>
    <w:rsid w:val="00590AF0"/>
    <w:rsid w:val="00590D6B"/>
    <w:rsid w:val="0059108C"/>
    <w:rsid w:val="00591E40"/>
    <w:rsid w:val="005922B8"/>
    <w:rsid w:val="00592642"/>
    <w:rsid w:val="00593556"/>
    <w:rsid w:val="00593945"/>
    <w:rsid w:val="005939A7"/>
    <w:rsid w:val="00594DAC"/>
    <w:rsid w:val="00595F35"/>
    <w:rsid w:val="005969A4"/>
    <w:rsid w:val="005A036D"/>
    <w:rsid w:val="005A11D8"/>
    <w:rsid w:val="005A40BC"/>
    <w:rsid w:val="005A7B42"/>
    <w:rsid w:val="005A7D43"/>
    <w:rsid w:val="005B0764"/>
    <w:rsid w:val="005B0B10"/>
    <w:rsid w:val="005B2DF4"/>
    <w:rsid w:val="005B3B65"/>
    <w:rsid w:val="005B51BA"/>
    <w:rsid w:val="005B59C9"/>
    <w:rsid w:val="005B6485"/>
    <w:rsid w:val="005C1ABA"/>
    <w:rsid w:val="005C75AD"/>
    <w:rsid w:val="005C7805"/>
    <w:rsid w:val="005D02F6"/>
    <w:rsid w:val="005D141D"/>
    <w:rsid w:val="005D1EED"/>
    <w:rsid w:val="005D713D"/>
    <w:rsid w:val="005E1241"/>
    <w:rsid w:val="005E2E17"/>
    <w:rsid w:val="005E2F65"/>
    <w:rsid w:val="005E3F83"/>
    <w:rsid w:val="005E3FEF"/>
    <w:rsid w:val="005E4AEC"/>
    <w:rsid w:val="005E4B4D"/>
    <w:rsid w:val="005E6666"/>
    <w:rsid w:val="005E6AD4"/>
    <w:rsid w:val="005E7559"/>
    <w:rsid w:val="005F0A60"/>
    <w:rsid w:val="005F1228"/>
    <w:rsid w:val="005F151E"/>
    <w:rsid w:val="005F1998"/>
    <w:rsid w:val="005F1BFC"/>
    <w:rsid w:val="005F3460"/>
    <w:rsid w:val="005F5A59"/>
    <w:rsid w:val="005F6B4C"/>
    <w:rsid w:val="005F72BC"/>
    <w:rsid w:val="005F7C4A"/>
    <w:rsid w:val="00600486"/>
    <w:rsid w:val="00601EC8"/>
    <w:rsid w:val="00602FC6"/>
    <w:rsid w:val="006043A5"/>
    <w:rsid w:val="00604C70"/>
    <w:rsid w:val="00605CBC"/>
    <w:rsid w:val="006072D9"/>
    <w:rsid w:val="00610C77"/>
    <w:rsid w:val="00611A6B"/>
    <w:rsid w:val="00611D2A"/>
    <w:rsid w:val="006128E2"/>
    <w:rsid w:val="00612D10"/>
    <w:rsid w:val="006137B8"/>
    <w:rsid w:val="00613ABC"/>
    <w:rsid w:val="006143BC"/>
    <w:rsid w:val="00614BF6"/>
    <w:rsid w:val="00615A9B"/>
    <w:rsid w:val="00617604"/>
    <w:rsid w:val="00620581"/>
    <w:rsid w:val="00620B31"/>
    <w:rsid w:val="00620C93"/>
    <w:rsid w:val="00620F9E"/>
    <w:rsid w:val="00623EF0"/>
    <w:rsid w:val="00624E9A"/>
    <w:rsid w:val="0062768B"/>
    <w:rsid w:val="0062785A"/>
    <w:rsid w:val="00630B19"/>
    <w:rsid w:val="00631215"/>
    <w:rsid w:val="0063126D"/>
    <w:rsid w:val="006314CD"/>
    <w:rsid w:val="00631B49"/>
    <w:rsid w:val="0063224D"/>
    <w:rsid w:val="00632781"/>
    <w:rsid w:val="00632B63"/>
    <w:rsid w:val="00632D45"/>
    <w:rsid w:val="006333E7"/>
    <w:rsid w:val="00633C7B"/>
    <w:rsid w:val="006365DF"/>
    <w:rsid w:val="0063A8CD"/>
    <w:rsid w:val="00640646"/>
    <w:rsid w:val="006455AB"/>
    <w:rsid w:val="00645EC6"/>
    <w:rsid w:val="00646979"/>
    <w:rsid w:val="00647FE6"/>
    <w:rsid w:val="006503D4"/>
    <w:rsid w:val="006515D4"/>
    <w:rsid w:val="00652DAE"/>
    <w:rsid w:val="006535A4"/>
    <w:rsid w:val="006541C7"/>
    <w:rsid w:val="00654A10"/>
    <w:rsid w:val="006568B4"/>
    <w:rsid w:val="00657027"/>
    <w:rsid w:val="006573D3"/>
    <w:rsid w:val="00657C6A"/>
    <w:rsid w:val="0066244C"/>
    <w:rsid w:val="006629E0"/>
    <w:rsid w:val="006629E6"/>
    <w:rsid w:val="00663B3D"/>
    <w:rsid w:val="00664DE0"/>
    <w:rsid w:val="00665455"/>
    <w:rsid w:val="00666B7E"/>
    <w:rsid w:val="00670A0E"/>
    <w:rsid w:val="00671450"/>
    <w:rsid w:val="00671F64"/>
    <w:rsid w:val="00673F29"/>
    <w:rsid w:val="0067578F"/>
    <w:rsid w:val="00675C24"/>
    <w:rsid w:val="006772A3"/>
    <w:rsid w:val="00680473"/>
    <w:rsid w:val="00680E2E"/>
    <w:rsid w:val="00684419"/>
    <w:rsid w:val="00685714"/>
    <w:rsid w:val="00686122"/>
    <w:rsid w:val="00686252"/>
    <w:rsid w:val="00691119"/>
    <w:rsid w:val="00693CEC"/>
    <w:rsid w:val="00694B9F"/>
    <w:rsid w:val="00697B1B"/>
    <w:rsid w:val="006A0840"/>
    <w:rsid w:val="006A182C"/>
    <w:rsid w:val="006A1A7F"/>
    <w:rsid w:val="006A2414"/>
    <w:rsid w:val="006A2827"/>
    <w:rsid w:val="006A3427"/>
    <w:rsid w:val="006A379D"/>
    <w:rsid w:val="006A6548"/>
    <w:rsid w:val="006A6AD2"/>
    <w:rsid w:val="006A7ED1"/>
    <w:rsid w:val="006B0B4B"/>
    <w:rsid w:val="006B304B"/>
    <w:rsid w:val="006B381F"/>
    <w:rsid w:val="006B3D4A"/>
    <w:rsid w:val="006B4690"/>
    <w:rsid w:val="006B4CC3"/>
    <w:rsid w:val="006B50BF"/>
    <w:rsid w:val="006B6758"/>
    <w:rsid w:val="006B6913"/>
    <w:rsid w:val="006C0675"/>
    <w:rsid w:val="006C1A65"/>
    <w:rsid w:val="006C2B16"/>
    <w:rsid w:val="006C34E7"/>
    <w:rsid w:val="006C6D90"/>
    <w:rsid w:val="006D1503"/>
    <w:rsid w:val="006D2953"/>
    <w:rsid w:val="006D3FF2"/>
    <w:rsid w:val="006D4B67"/>
    <w:rsid w:val="006D6304"/>
    <w:rsid w:val="006D724B"/>
    <w:rsid w:val="006D7DB8"/>
    <w:rsid w:val="006E00DE"/>
    <w:rsid w:val="006E0EED"/>
    <w:rsid w:val="006E2041"/>
    <w:rsid w:val="006E2F52"/>
    <w:rsid w:val="006E4C1D"/>
    <w:rsid w:val="006E6620"/>
    <w:rsid w:val="006F04AF"/>
    <w:rsid w:val="006F07E7"/>
    <w:rsid w:val="006F0803"/>
    <w:rsid w:val="006F176F"/>
    <w:rsid w:val="006F1BC0"/>
    <w:rsid w:val="006F1C30"/>
    <w:rsid w:val="006F3565"/>
    <w:rsid w:val="006F392A"/>
    <w:rsid w:val="006F511A"/>
    <w:rsid w:val="006F595F"/>
    <w:rsid w:val="006F6073"/>
    <w:rsid w:val="006F7AA9"/>
    <w:rsid w:val="006F7EF6"/>
    <w:rsid w:val="007010F9"/>
    <w:rsid w:val="00701914"/>
    <w:rsid w:val="007021F8"/>
    <w:rsid w:val="0070253D"/>
    <w:rsid w:val="007050B5"/>
    <w:rsid w:val="00706801"/>
    <w:rsid w:val="00707133"/>
    <w:rsid w:val="007074F9"/>
    <w:rsid w:val="00707BC8"/>
    <w:rsid w:val="00710FE1"/>
    <w:rsid w:val="0071143E"/>
    <w:rsid w:val="00713ACF"/>
    <w:rsid w:val="007140B5"/>
    <w:rsid w:val="0071476C"/>
    <w:rsid w:val="007148A5"/>
    <w:rsid w:val="00715D55"/>
    <w:rsid w:val="00716552"/>
    <w:rsid w:val="00720121"/>
    <w:rsid w:val="0072030C"/>
    <w:rsid w:val="007218EB"/>
    <w:rsid w:val="00723320"/>
    <w:rsid w:val="00724572"/>
    <w:rsid w:val="00724DF9"/>
    <w:rsid w:val="007272A0"/>
    <w:rsid w:val="00727428"/>
    <w:rsid w:val="00727814"/>
    <w:rsid w:val="0073084B"/>
    <w:rsid w:val="00733EF0"/>
    <w:rsid w:val="00735695"/>
    <w:rsid w:val="00736A9C"/>
    <w:rsid w:val="00740262"/>
    <w:rsid w:val="0074209D"/>
    <w:rsid w:val="0074227C"/>
    <w:rsid w:val="00742611"/>
    <w:rsid w:val="0074339C"/>
    <w:rsid w:val="007456F9"/>
    <w:rsid w:val="00745792"/>
    <w:rsid w:val="00745C51"/>
    <w:rsid w:val="0074601F"/>
    <w:rsid w:val="00746CF2"/>
    <w:rsid w:val="00746E28"/>
    <w:rsid w:val="00750C09"/>
    <w:rsid w:val="00750C57"/>
    <w:rsid w:val="007526C0"/>
    <w:rsid w:val="00752904"/>
    <w:rsid w:val="00754064"/>
    <w:rsid w:val="0075471C"/>
    <w:rsid w:val="00755329"/>
    <w:rsid w:val="007562A1"/>
    <w:rsid w:val="00756740"/>
    <w:rsid w:val="0076038A"/>
    <w:rsid w:val="0076052D"/>
    <w:rsid w:val="007607FE"/>
    <w:rsid w:val="00760C1A"/>
    <w:rsid w:val="0076317F"/>
    <w:rsid w:val="00763A21"/>
    <w:rsid w:val="00763B61"/>
    <w:rsid w:val="00764B04"/>
    <w:rsid w:val="007664A7"/>
    <w:rsid w:val="007671A3"/>
    <w:rsid w:val="007702C1"/>
    <w:rsid w:val="00770D1D"/>
    <w:rsid w:val="007715B7"/>
    <w:rsid w:val="00773326"/>
    <w:rsid w:val="00773FB0"/>
    <w:rsid w:val="007744B6"/>
    <w:rsid w:val="00774F2D"/>
    <w:rsid w:val="0077756D"/>
    <w:rsid w:val="00782DAC"/>
    <w:rsid w:val="00783C51"/>
    <w:rsid w:val="00783CC4"/>
    <w:rsid w:val="007848BB"/>
    <w:rsid w:val="007864EE"/>
    <w:rsid w:val="00787BF2"/>
    <w:rsid w:val="00791273"/>
    <w:rsid w:val="00791592"/>
    <w:rsid w:val="00791CE4"/>
    <w:rsid w:val="007937AE"/>
    <w:rsid w:val="0079439F"/>
    <w:rsid w:val="00794F9F"/>
    <w:rsid w:val="0079667E"/>
    <w:rsid w:val="007966D5"/>
    <w:rsid w:val="00796E02"/>
    <w:rsid w:val="00797D57"/>
    <w:rsid w:val="007A0EDD"/>
    <w:rsid w:val="007A1C00"/>
    <w:rsid w:val="007A2775"/>
    <w:rsid w:val="007A283D"/>
    <w:rsid w:val="007A3915"/>
    <w:rsid w:val="007A3E00"/>
    <w:rsid w:val="007A4C71"/>
    <w:rsid w:val="007A6592"/>
    <w:rsid w:val="007B2543"/>
    <w:rsid w:val="007B2D54"/>
    <w:rsid w:val="007B369F"/>
    <w:rsid w:val="007B572F"/>
    <w:rsid w:val="007B65EB"/>
    <w:rsid w:val="007B6CF2"/>
    <w:rsid w:val="007B6EB7"/>
    <w:rsid w:val="007B6F15"/>
    <w:rsid w:val="007B70D3"/>
    <w:rsid w:val="007B7C93"/>
    <w:rsid w:val="007C099D"/>
    <w:rsid w:val="007C194A"/>
    <w:rsid w:val="007C37CC"/>
    <w:rsid w:val="007C3DEF"/>
    <w:rsid w:val="007C4DC0"/>
    <w:rsid w:val="007C5F6A"/>
    <w:rsid w:val="007C676E"/>
    <w:rsid w:val="007C7338"/>
    <w:rsid w:val="007C7C34"/>
    <w:rsid w:val="007D1076"/>
    <w:rsid w:val="007D14E4"/>
    <w:rsid w:val="007D1ECF"/>
    <w:rsid w:val="007D1EDF"/>
    <w:rsid w:val="007D4CB3"/>
    <w:rsid w:val="007D5ECC"/>
    <w:rsid w:val="007D7C19"/>
    <w:rsid w:val="007E07D3"/>
    <w:rsid w:val="007E0AC9"/>
    <w:rsid w:val="007E0E4E"/>
    <w:rsid w:val="007E44AE"/>
    <w:rsid w:val="007E477E"/>
    <w:rsid w:val="007E6265"/>
    <w:rsid w:val="007E7018"/>
    <w:rsid w:val="007E721D"/>
    <w:rsid w:val="007E7FA1"/>
    <w:rsid w:val="007F0173"/>
    <w:rsid w:val="007F0EEF"/>
    <w:rsid w:val="007F68CB"/>
    <w:rsid w:val="007F6A6B"/>
    <w:rsid w:val="007F6E57"/>
    <w:rsid w:val="008014E2"/>
    <w:rsid w:val="00803491"/>
    <w:rsid w:val="00804CB5"/>
    <w:rsid w:val="0080598B"/>
    <w:rsid w:val="008072BF"/>
    <w:rsid w:val="00807425"/>
    <w:rsid w:val="0080791E"/>
    <w:rsid w:val="00810A35"/>
    <w:rsid w:val="008122BE"/>
    <w:rsid w:val="00813093"/>
    <w:rsid w:val="0081485F"/>
    <w:rsid w:val="00814EB9"/>
    <w:rsid w:val="0081589B"/>
    <w:rsid w:val="0081742D"/>
    <w:rsid w:val="00817AEE"/>
    <w:rsid w:val="0082010A"/>
    <w:rsid w:val="00821080"/>
    <w:rsid w:val="008211F8"/>
    <w:rsid w:val="008225AD"/>
    <w:rsid w:val="0082506A"/>
    <w:rsid w:val="008253B8"/>
    <w:rsid w:val="0082578B"/>
    <w:rsid w:val="00825C4D"/>
    <w:rsid w:val="00825DF7"/>
    <w:rsid w:val="00826D53"/>
    <w:rsid w:val="00827B88"/>
    <w:rsid w:val="008305DD"/>
    <w:rsid w:val="00830DD0"/>
    <w:rsid w:val="00831220"/>
    <w:rsid w:val="008320A1"/>
    <w:rsid w:val="00832145"/>
    <w:rsid w:val="00833E46"/>
    <w:rsid w:val="0083507C"/>
    <w:rsid w:val="008405F6"/>
    <w:rsid w:val="00842500"/>
    <w:rsid w:val="008433E2"/>
    <w:rsid w:val="00844581"/>
    <w:rsid w:val="00844667"/>
    <w:rsid w:val="008447AB"/>
    <w:rsid w:val="008454E3"/>
    <w:rsid w:val="0084590B"/>
    <w:rsid w:val="008469C7"/>
    <w:rsid w:val="00847CB4"/>
    <w:rsid w:val="0085055B"/>
    <w:rsid w:val="00850673"/>
    <w:rsid w:val="00850F6E"/>
    <w:rsid w:val="0085207F"/>
    <w:rsid w:val="00852BCA"/>
    <w:rsid w:val="00852D06"/>
    <w:rsid w:val="00852F0B"/>
    <w:rsid w:val="00854998"/>
    <w:rsid w:val="008550E3"/>
    <w:rsid w:val="008551FE"/>
    <w:rsid w:val="00855CBC"/>
    <w:rsid w:val="00856255"/>
    <w:rsid w:val="00856858"/>
    <w:rsid w:val="00856B54"/>
    <w:rsid w:val="00856E93"/>
    <w:rsid w:val="00861650"/>
    <w:rsid w:val="00862933"/>
    <w:rsid w:val="00864638"/>
    <w:rsid w:val="00865AB6"/>
    <w:rsid w:val="008663EB"/>
    <w:rsid w:val="0086789E"/>
    <w:rsid w:val="0087011A"/>
    <w:rsid w:val="00870906"/>
    <w:rsid w:val="00871693"/>
    <w:rsid w:val="00871CD2"/>
    <w:rsid w:val="00872AE8"/>
    <w:rsid w:val="0087308F"/>
    <w:rsid w:val="00873BC4"/>
    <w:rsid w:val="00873E97"/>
    <w:rsid w:val="008743DE"/>
    <w:rsid w:val="00876586"/>
    <w:rsid w:val="0087716A"/>
    <w:rsid w:val="008806E1"/>
    <w:rsid w:val="0088174B"/>
    <w:rsid w:val="00881D2A"/>
    <w:rsid w:val="00882A22"/>
    <w:rsid w:val="0088500A"/>
    <w:rsid w:val="008852A5"/>
    <w:rsid w:val="00885673"/>
    <w:rsid w:val="008857CD"/>
    <w:rsid w:val="00886B3D"/>
    <w:rsid w:val="00887841"/>
    <w:rsid w:val="00887D12"/>
    <w:rsid w:val="00887E6D"/>
    <w:rsid w:val="0089013E"/>
    <w:rsid w:val="00890764"/>
    <w:rsid w:val="00890ADE"/>
    <w:rsid w:val="00890B3C"/>
    <w:rsid w:val="008913AD"/>
    <w:rsid w:val="008921BA"/>
    <w:rsid w:val="008923D7"/>
    <w:rsid w:val="0089563E"/>
    <w:rsid w:val="00895671"/>
    <w:rsid w:val="0089636F"/>
    <w:rsid w:val="008969AD"/>
    <w:rsid w:val="00897CEA"/>
    <w:rsid w:val="00897D2B"/>
    <w:rsid w:val="008A1904"/>
    <w:rsid w:val="008A24A6"/>
    <w:rsid w:val="008A2543"/>
    <w:rsid w:val="008A2D18"/>
    <w:rsid w:val="008A2F3C"/>
    <w:rsid w:val="008A40BB"/>
    <w:rsid w:val="008A4A8D"/>
    <w:rsid w:val="008A4AA6"/>
    <w:rsid w:val="008A66B3"/>
    <w:rsid w:val="008A7380"/>
    <w:rsid w:val="008B1704"/>
    <w:rsid w:val="008B2DB4"/>
    <w:rsid w:val="008B33B8"/>
    <w:rsid w:val="008B3786"/>
    <w:rsid w:val="008B3CDD"/>
    <w:rsid w:val="008B420E"/>
    <w:rsid w:val="008B42C0"/>
    <w:rsid w:val="008B4E4C"/>
    <w:rsid w:val="008B61C2"/>
    <w:rsid w:val="008B6E3D"/>
    <w:rsid w:val="008C0B78"/>
    <w:rsid w:val="008C0DDA"/>
    <w:rsid w:val="008C0F63"/>
    <w:rsid w:val="008C31A0"/>
    <w:rsid w:val="008C3709"/>
    <w:rsid w:val="008C3ED7"/>
    <w:rsid w:val="008C5661"/>
    <w:rsid w:val="008C61AF"/>
    <w:rsid w:val="008C79A1"/>
    <w:rsid w:val="008D19D9"/>
    <w:rsid w:val="008D27DA"/>
    <w:rsid w:val="008D4862"/>
    <w:rsid w:val="008D77D6"/>
    <w:rsid w:val="008E0AFA"/>
    <w:rsid w:val="008E0C7B"/>
    <w:rsid w:val="008E16CB"/>
    <w:rsid w:val="008E1D76"/>
    <w:rsid w:val="008E2380"/>
    <w:rsid w:val="008E2B0E"/>
    <w:rsid w:val="008E3A1C"/>
    <w:rsid w:val="008E4597"/>
    <w:rsid w:val="008E5355"/>
    <w:rsid w:val="008E6401"/>
    <w:rsid w:val="008F307A"/>
    <w:rsid w:val="008F5330"/>
    <w:rsid w:val="008F55E1"/>
    <w:rsid w:val="008F594C"/>
    <w:rsid w:val="008F6BB1"/>
    <w:rsid w:val="008F75C2"/>
    <w:rsid w:val="009002EE"/>
    <w:rsid w:val="0090128A"/>
    <w:rsid w:val="00901595"/>
    <w:rsid w:val="00902656"/>
    <w:rsid w:val="00902A4A"/>
    <w:rsid w:val="00904FA0"/>
    <w:rsid w:val="00905FA6"/>
    <w:rsid w:val="0090795C"/>
    <w:rsid w:val="00910598"/>
    <w:rsid w:val="00910C67"/>
    <w:rsid w:val="009114C2"/>
    <w:rsid w:val="0091193A"/>
    <w:rsid w:val="00911E89"/>
    <w:rsid w:val="00911E8D"/>
    <w:rsid w:val="00912ECD"/>
    <w:rsid w:val="00913247"/>
    <w:rsid w:val="009137AC"/>
    <w:rsid w:val="00913B25"/>
    <w:rsid w:val="0091439A"/>
    <w:rsid w:val="009148E8"/>
    <w:rsid w:val="00914B2E"/>
    <w:rsid w:val="009166F3"/>
    <w:rsid w:val="00920A60"/>
    <w:rsid w:val="00921AAF"/>
    <w:rsid w:val="009237CE"/>
    <w:rsid w:val="00923A32"/>
    <w:rsid w:val="0092434C"/>
    <w:rsid w:val="009243CA"/>
    <w:rsid w:val="00927347"/>
    <w:rsid w:val="00927698"/>
    <w:rsid w:val="00927AC9"/>
    <w:rsid w:val="00930E24"/>
    <w:rsid w:val="009315E6"/>
    <w:rsid w:val="00931946"/>
    <w:rsid w:val="00931D0B"/>
    <w:rsid w:val="00932B75"/>
    <w:rsid w:val="00932C67"/>
    <w:rsid w:val="00933682"/>
    <w:rsid w:val="009336BE"/>
    <w:rsid w:val="009336C1"/>
    <w:rsid w:val="009340C0"/>
    <w:rsid w:val="009341B4"/>
    <w:rsid w:val="00934E67"/>
    <w:rsid w:val="0093519A"/>
    <w:rsid w:val="00935AC8"/>
    <w:rsid w:val="0094063E"/>
    <w:rsid w:val="0094193B"/>
    <w:rsid w:val="00942184"/>
    <w:rsid w:val="0094244B"/>
    <w:rsid w:val="009439FE"/>
    <w:rsid w:val="009441F8"/>
    <w:rsid w:val="0094725B"/>
    <w:rsid w:val="0094770E"/>
    <w:rsid w:val="00947736"/>
    <w:rsid w:val="0094795C"/>
    <w:rsid w:val="00947C23"/>
    <w:rsid w:val="00950317"/>
    <w:rsid w:val="00950BF3"/>
    <w:rsid w:val="009511F1"/>
    <w:rsid w:val="00953382"/>
    <w:rsid w:val="0095343F"/>
    <w:rsid w:val="00953728"/>
    <w:rsid w:val="00953B77"/>
    <w:rsid w:val="00954456"/>
    <w:rsid w:val="00954D6C"/>
    <w:rsid w:val="0095536D"/>
    <w:rsid w:val="0095616C"/>
    <w:rsid w:val="00956C2F"/>
    <w:rsid w:val="00961DE6"/>
    <w:rsid w:val="00966730"/>
    <w:rsid w:val="00970761"/>
    <w:rsid w:val="00970B77"/>
    <w:rsid w:val="009716DB"/>
    <w:rsid w:val="00971727"/>
    <w:rsid w:val="009718A7"/>
    <w:rsid w:val="00972091"/>
    <w:rsid w:val="0097373E"/>
    <w:rsid w:val="00973842"/>
    <w:rsid w:val="00974046"/>
    <w:rsid w:val="00975C4F"/>
    <w:rsid w:val="00976448"/>
    <w:rsid w:val="0097680F"/>
    <w:rsid w:val="00976810"/>
    <w:rsid w:val="009779E2"/>
    <w:rsid w:val="00980148"/>
    <w:rsid w:val="00981898"/>
    <w:rsid w:val="00981C06"/>
    <w:rsid w:val="00983EBE"/>
    <w:rsid w:val="009843DC"/>
    <w:rsid w:val="00984802"/>
    <w:rsid w:val="00984903"/>
    <w:rsid w:val="00985246"/>
    <w:rsid w:val="00985C36"/>
    <w:rsid w:val="00985CC1"/>
    <w:rsid w:val="00986835"/>
    <w:rsid w:val="00986BAD"/>
    <w:rsid w:val="00987003"/>
    <w:rsid w:val="00987E2D"/>
    <w:rsid w:val="00990153"/>
    <w:rsid w:val="0099061F"/>
    <w:rsid w:val="0099063B"/>
    <w:rsid w:val="009919E9"/>
    <w:rsid w:val="00992558"/>
    <w:rsid w:val="0099476C"/>
    <w:rsid w:val="009953E0"/>
    <w:rsid w:val="00996405"/>
    <w:rsid w:val="00996D0C"/>
    <w:rsid w:val="009972D6"/>
    <w:rsid w:val="009A028E"/>
    <w:rsid w:val="009A276D"/>
    <w:rsid w:val="009A374E"/>
    <w:rsid w:val="009A3D1E"/>
    <w:rsid w:val="009A63BC"/>
    <w:rsid w:val="009A77D4"/>
    <w:rsid w:val="009B0C2B"/>
    <w:rsid w:val="009B10D8"/>
    <w:rsid w:val="009B30B9"/>
    <w:rsid w:val="009B660D"/>
    <w:rsid w:val="009B681B"/>
    <w:rsid w:val="009B6C94"/>
    <w:rsid w:val="009B6EF3"/>
    <w:rsid w:val="009C0374"/>
    <w:rsid w:val="009C163E"/>
    <w:rsid w:val="009C17E9"/>
    <w:rsid w:val="009C21BF"/>
    <w:rsid w:val="009C2CE2"/>
    <w:rsid w:val="009C3118"/>
    <w:rsid w:val="009C381C"/>
    <w:rsid w:val="009C3AC1"/>
    <w:rsid w:val="009C513A"/>
    <w:rsid w:val="009C591E"/>
    <w:rsid w:val="009C5A35"/>
    <w:rsid w:val="009C5E09"/>
    <w:rsid w:val="009C774A"/>
    <w:rsid w:val="009C7773"/>
    <w:rsid w:val="009D09BD"/>
    <w:rsid w:val="009D0B35"/>
    <w:rsid w:val="009D1ED1"/>
    <w:rsid w:val="009D28D5"/>
    <w:rsid w:val="009D6119"/>
    <w:rsid w:val="009D7DBA"/>
    <w:rsid w:val="009D7F52"/>
    <w:rsid w:val="009E098F"/>
    <w:rsid w:val="009E0DC9"/>
    <w:rsid w:val="009E235E"/>
    <w:rsid w:val="009E23F5"/>
    <w:rsid w:val="009E2CD6"/>
    <w:rsid w:val="009E495F"/>
    <w:rsid w:val="009E4CF9"/>
    <w:rsid w:val="009E6319"/>
    <w:rsid w:val="009E6BF6"/>
    <w:rsid w:val="009E7F3C"/>
    <w:rsid w:val="009F1280"/>
    <w:rsid w:val="009F29E1"/>
    <w:rsid w:val="009F339B"/>
    <w:rsid w:val="009F376C"/>
    <w:rsid w:val="009F3848"/>
    <w:rsid w:val="009F4511"/>
    <w:rsid w:val="009F461A"/>
    <w:rsid w:val="009F4A0A"/>
    <w:rsid w:val="009F509B"/>
    <w:rsid w:val="009F6A20"/>
    <w:rsid w:val="009F6B9D"/>
    <w:rsid w:val="009F70D9"/>
    <w:rsid w:val="009F716F"/>
    <w:rsid w:val="009F7C4A"/>
    <w:rsid w:val="00A03CB9"/>
    <w:rsid w:val="00A04642"/>
    <w:rsid w:val="00A11D48"/>
    <w:rsid w:val="00A12F8A"/>
    <w:rsid w:val="00A13648"/>
    <w:rsid w:val="00A13961"/>
    <w:rsid w:val="00A13FF1"/>
    <w:rsid w:val="00A14030"/>
    <w:rsid w:val="00A1599D"/>
    <w:rsid w:val="00A161D6"/>
    <w:rsid w:val="00A17DFC"/>
    <w:rsid w:val="00A20008"/>
    <w:rsid w:val="00A208B4"/>
    <w:rsid w:val="00A21FA4"/>
    <w:rsid w:val="00A22841"/>
    <w:rsid w:val="00A23288"/>
    <w:rsid w:val="00A23556"/>
    <w:rsid w:val="00A2447B"/>
    <w:rsid w:val="00A259DD"/>
    <w:rsid w:val="00A25AFE"/>
    <w:rsid w:val="00A334B2"/>
    <w:rsid w:val="00A339DD"/>
    <w:rsid w:val="00A343F1"/>
    <w:rsid w:val="00A350E3"/>
    <w:rsid w:val="00A3767B"/>
    <w:rsid w:val="00A40853"/>
    <w:rsid w:val="00A40F96"/>
    <w:rsid w:val="00A40FFC"/>
    <w:rsid w:val="00A414CE"/>
    <w:rsid w:val="00A422C8"/>
    <w:rsid w:val="00A42BB0"/>
    <w:rsid w:val="00A43030"/>
    <w:rsid w:val="00A43F30"/>
    <w:rsid w:val="00A448C2"/>
    <w:rsid w:val="00A45128"/>
    <w:rsid w:val="00A45A3F"/>
    <w:rsid w:val="00A4629C"/>
    <w:rsid w:val="00A47998"/>
    <w:rsid w:val="00A5033A"/>
    <w:rsid w:val="00A51D6E"/>
    <w:rsid w:val="00A53F71"/>
    <w:rsid w:val="00A542D5"/>
    <w:rsid w:val="00A55096"/>
    <w:rsid w:val="00A56642"/>
    <w:rsid w:val="00A56FBA"/>
    <w:rsid w:val="00A577C2"/>
    <w:rsid w:val="00A6119C"/>
    <w:rsid w:val="00A61415"/>
    <w:rsid w:val="00A6361C"/>
    <w:rsid w:val="00A6475E"/>
    <w:rsid w:val="00A66374"/>
    <w:rsid w:val="00A66A68"/>
    <w:rsid w:val="00A66E47"/>
    <w:rsid w:val="00A67DFF"/>
    <w:rsid w:val="00A67E41"/>
    <w:rsid w:val="00A70CF4"/>
    <w:rsid w:val="00A72845"/>
    <w:rsid w:val="00A73EE6"/>
    <w:rsid w:val="00A7437F"/>
    <w:rsid w:val="00A76283"/>
    <w:rsid w:val="00A76421"/>
    <w:rsid w:val="00A76D5F"/>
    <w:rsid w:val="00A80898"/>
    <w:rsid w:val="00A80E02"/>
    <w:rsid w:val="00A81185"/>
    <w:rsid w:val="00A85722"/>
    <w:rsid w:val="00A86104"/>
    <w:rsid w:val="00A8621D"/>
    <w:rsid w:val="00A8654A"/>
    <w:rsid w:val="00A876CA"/>
    <w:rsid w:val="00A90216"/>
    <w:rsid w:val="00A9132D"/>
    <w:rsid w:val="00A938EB"/>
    <w:rsid w:val="00A952AC"/>
    <w:rsid w:val="00A95523"/>
    <w:rsid w:val="00A9563B"/>
    <w:rsid w:val="00A95676"/>
    <w:rsid w:val="00A97961"/>
    <w:rsid w:val="00AA121D"/>
    <w:rsid w:val="00AA1612"/>
    <w:rsid w:val="00AA3A69"/>
    <w:rsid w:val="00AA4675"/>
    <w:rsid w:val="00AA4F2D"/>
    <w:rsid w:val="00AA58F2"/>
    <w:rsid w:val="00AA6469"/>
    <w:rsid w:val="00AA7683"/>
    <w:rsid w:val="00AB13EF"/>
    <w:rsid w:val="00AB2972"/>
    <w:rsid w:val="00AB33FB"/>
    <w:rsid w:val="00AB35E3"/>
    <w:rsid w:val="00AB3D75"/>
    <w:rsid w:val="00AB4EB0"/>
    <w:rsid w:val="00AB5FB9"/>
    <w:rsid w:val="00AB7049"/>
    <w:rsid w:val="00AB7094"/>
    <w:rsid w:val="00AC0288"/>
    <w:rsid w:val="00AC0B72"/>
    <w:rsid w:val="00AC1844"/>
    <w:rsid w:val="00AC2BC9"/>
    <w:rsid w:val="00AC47E4"/>
    <w:rsid w:val="00AC48D7"/>
    <w:rsid w:val="00AC68E2"/>
    <w:rsid w:val="00AD02DD"/>
    <w:rsid w:val="00AD1B67"/>
    <w:rsid w:val="00AD6110"/>
    <w:rsid w:val="00AD7988"/>
    <w:rsid w:val="00AE2C57"/>
    <w:rsid w:val="00AE2E3C"/>
    <w:rsid w:val="00AE3D6E"/>
    <w:rsid w:val="00AE7CC4"/>
    <w:rsid w:val="00AF0616"/>
    <w:rsid w:val="00AF2EA5"/>
    <w:rsid w:val="00AF4D8D"/>
    <w:rsid w:val="00AF4FFF"/>
    <w:rsid w:val="00AF562E"/>
    <w:rsid w:val="00AF6026"/>
    <w:rsid w:val="00B0182A"/>
    <w:rsid w:val="00B01836"/>
    <w:rsid w:val="00B02F7C"/>
    <w:rsid w:val="00B0340F"/>
    <w:rsid w:val="00B0457D"/>
    <w:rsid w:val="00B0478E"/>
    <w:rsid w:val="00B047F9"/>
    <w:rsid w:val="00B05F36"/>
    <w:rsid w:val="00B1310E"/>
    <w:rsid w:val="00B15C44"/>
    <w:rsid w:val="00B16ABB"/>
    <w:rsid w:val="00B16F39"/>
    <w:rsid w:val="00B17089"/>
    <w:rsid w:val="00B172A6"/>
    <w:rsid w:val="00B17713"/>
    <w:rsid w:val="00B234AE"/>
    <w:rsid w:val="00B24259"/>
    <w:rsid w:val="00B245C6"/>
    <w:rsid w:val="00B254C0"/>
    <w:rsid w:val="00B2584B"/>
    <w:rsid w:val="00B2613E"/>
    <w:rsid w:val="00B26E29"/>
    <w:rsid w:val="00B3014E"/>
    <w:rsid w:val="00B3112B"/>
    <w:rsid w:val="00B31870"/>
    <w:rsid w:val="00B32B90"/>
    <w:rsid w:val="00B330AD"/>
    <w:rsid w:val="00B34883"/>
    <w:rsid w:val="00B36641"/>
    <w:rsid w:val="00B36C61"/>
    <w:rsid w:val="00B36EDC"/>
    <w:rsid w:val="00B37569"/>
    <w:rsid w:val="00B37BC8"/>
    <w:rsid w:val="00B40967"/>
    <w:rsid w:val="00B40E1F"/>
    <w:rsid w:val="00B4186D"/>
    <w:rsid w:val="00B422C5"/>
    <w:rsid w:val="00B42422"/>
    <w:rsid w:val="00B435B8"/>
    <w:rsid w:val="00B449E7"/>
    <w:rsid w:val="00B468E7"/>
    <w:rsid w:val="00B5103A"/>
    <w:rsid w:val="00B52A0F"/>
    <w:rsid w:val="00B52C54"/>
    <w:rsid w:val="00B531F5"/>
    <w:rsid w:val="00B550BA"/>
    <w:rsid w:val="00B550C5"/>
    <w:rsid w:val="00B56016"/>
    <w:rsid w:val="00B56A67"/>
    <w:rsid w:val="00B56C02"/>
    <w:rsid w:val="00B56E15"/>
    <w:rsid w:val="00B56FD3"/>
    <w:rsid w:val="00B56FF7"/>
    <w:rsid w:val="00B5718B"/>
    <w:rsid w:val="00B602AA"/>
    <w:rsid w:val="00B60DC3"/>
    <w:rsid w:val="00B60F11"/>
    <w:rsid w:val="00B6283D"/>
    <w:rsid w:val="00B62B33"/>
    <w:rsid w:val="00B64EA7"/>
    <w:rsid w:val="00B64F64"/>
    <w:rsid w:val="00B659C6"/>
    <w:rsid w:val="00B65B04"/>
    <w:rsid w:val="00B6724B"/>
    <w:rsid w:val="00B70DA1"/>
    <w:rsid w:val="00B71A44"/>
    <w:rsid w:val="00B71C3D"/>
    <w:rsid w:val="00B73DB3"/>
    <w:rsid w:val="00B746CD"/>
    <w:rsid w:val="00B751E9"/>
    <w:rsid w:val="00B7634C"/>
    <w:rsid w:val="00B806C1"/>
    <w:rsid w:val="00B807B1"/>
    <w:rsid w:val="00B82152"/>
    <w:rsid w:val="00B86154"/>
    <w:rsid w:val="00B862B6"/>
    <w:rsid w:val="00B86CD6"/>
    <w:rsid w:val="00B87FB3"/>
    <w:rsid w:val="00B90AE2"/>
    <w:rsid w:val="00B92D41"/>
    <w:rsid w:val="00B93D62"/>
    <w:rsid w:val="00B94BB0"/>
    <w:rsid w:val="00B94C78"/>
    <w:rsid w:val="00B95B08"/>
    <w:rsid w:val="00B95C34"/>
    <w:rsid w:val="00B96687"/>
    <w:rsid w:val="00B96FFB"/>
    <w:rsid w:val="00B974B8"/>
    <w:rsid w:val="00B9F0A4"/>
    <w:rsid w:val="00BA0DCD"/>
    <w:rsid w:val="00BA2209"/>
    <w:rsid w:val="00BA29BD"/>
    <w:rsid w:val="00BA67FE"/>
    <w:rsid w:val="00BA7750"/>
    <w:rsid w:val="00BB0365"/>
    <w:rsid w:val="00BB1065"/>
    <w:rsid w:val="00BB1A4B"/>
    <w:rsid w:val="00BB2DCE"/>
    <w:rsid w:val="00BB3443"/>
    <w:rsid w:val="00BB36B9"/>
    <w:rsid w:val="00BB486A"/>
    <w:rsid w:val="00BB5001"/>
    <w:rsid w:val="00BB55E9"/>
    <w:rsid w:val="00BB6262"/>
    <w:rsid w:val="00BB664D"/>
    <w:rsid w:val="00BB6B95"/>
    <w:rsid w:val="00BB76CF"/>
    <w:rsid w:val="00BC0495"/>
    <w:rsid w:val="00BC0CC0"/>
    <w:rsid w:val="00BC0F4D"/>
    <w:rsid w:val="00BC1AA2"/>
    <w:rsid w:val="00BC1C20"/>
    <w:rsid w:val="00BC2754"/>
    <w:rsid w:val="00BC2C53"/>
    <w:rsid w:val="00BC4159"/>
    <w:rsid w:val="00BC6E1C"/>
    <w:rsid w:val="00BD0252"/>
    <w:rsid w:val="00BD05E7"/>
    <w:rsid w:val="00BD0BCA"/>
    <w:rsid w:val="00BD1957"/>
    <w:rsid w:val="00BD1CAB"/>
    <w:rsid w:val="00BD3035"/>
    <w:rsid w:val="00BD3E22"/>
    <w:rsid w:val="00BD43B1"/>
    <w:rsid w:val="00BD4F1F"/>
    <w:rsid w:val="00BD6911"/>
    <w:rsid w:val="00BE09D5"/>
    <w:rsid w:val="00BE1029"/>
    <w:rsid w:val="00BE162A"/>
    <w:rsid w:val="00BE194B"/>
    <w:rsid w:val="00BE1B0D"/>
    <w:rsid w:val="00BE2276"/>
    <w:rsid w:val="00BE288B"/>
    <w:rsid w:val="00BE3B91"/>
    <w:rsid w:val="00BE4919"/>
    <w:rsid w:val="00BE4F64"/>
    <w:rsid w:val="00BE5286"/>
    <w:rsid w:val="00BE670C"/>
    <w:rsid w:val="00BE7F4D"/>
    <w:rsid w:val="00BF04CF"/>
    <w:rsid w:val="00BF2283"/>
    <w:rsid w:val="00BF27D7"/>
    <w:rsid w:val="00BF2AE6"/>
    <w:rsid w:val="00BF5658"/>
    <w:rsid w:val="00BF5C3B"/>
    <w:rsid w:val="00BF6765"/>
    <w:rsid w:val="00BF750F"/>
    <w:rsid w:val="00BF7A8D"/>
    <w:rsid w:val="00BF7E53"/>
    <w:rsid w:val="00C00D00"/>
    <w:rsid w:val="00C00E93"/>
    <w:rsid w:val="00C015E9"/>
    <w:rsid w:val="00C0206A"/>
    <w:rsid w:val="00C032D9"/>
    <w:rsid w:val="00C034A2"/>
    <w:rsid w:val="00C03AF6"/>
    <w:rsid w:val="00C03ED8"/>
    <w:rsid w:val="00C04246"/>
    <w:rsid w:val="00C04E97"/>
    <w:rsid w:val="00C06932"/>
    <w:rsid w:val="00C06FBA"/>
    <w:rsid w:val="00C10675"/>
    <w:rsid w:val="00C11063"/>
    <w:rsid w:val="00C11301"/>
    <w:rsid w:val="00C13454"/>
    <w:rsid w:val="00C14296"/>
    <w:rsid w:val="00C142D7"/>
    <w:rsid w:val="00C1532C"/>
    <w:rsid w:val="00C15729"/>
    <w:rsid w:val="00C15C82"/>
    <w:rsid w:val="00C16313"/>
    <w:rsid w:val="00C1687E"/>
    <w:rsid w:val="00C17C74"/>
    <w:rsid w:val="00C17D4D"/>
    <w:rsid w:val="00C20939"/>
    <w:rsid w:val="00C210B2"/>
    <w:rsid w:val="00C225C6"/>
    <w:rsid w:val="00C22767"/>
    <w:rsid w:val="00C23E01"/>
    <w:rsid w:val="00C23E30"/>
    <w:rsid w:val="00C244A3"/>
    <w:rsid w:val="00C25BE1"/>
    <w:rsid w:val="00C30695"/>
    <w:rsid w:val="00C307E2"/>
    <w:rsid w:val="00C30A8C"/>
    <w:rsid w:val="00C30E43"/>
    <w:rsid w:val="00C30F1C"/>
    <w:rsid w:val="00C313F2"/>
    <w:rsid w:val="00C34631"/>
    <w:rsid w:val="00C34BDB"/>
    <w:rsid w:val="00C35100"/>
    <w:rsid w:val="00C356A2"/>
    <w:rsid w:val="00C36937"/>
    <w:rsid w:val="00C369E2"/>
    <w:rsid w:val="00C37D73"/>
    <w:rsid w:val="00C4058B"/>
    <w:rsid w:val="00C405E2"/>
    <w:rsid w:val="00C4085A"/>
    <w:rsid w:val="00C445D3"/>
    <w:rsid w:val="00C448F7"/>
    <w:rsid w:val="00C47DB9"/>
    <w:rsid w:val="00C50A1E"/>
    <w:rsid w:val="00C53487"/>
    <w:rsid w:val="00C534A4"/>
    <w:rsid w:val="00C53507"/>
    <w:rsid w:val="00C539ED"/>
    <w:rsid w:val="00C547BF"/>
    <w:rsid w:val="00C56F55"/>
    <w:rsid w:val="00C57A7E"/>
    <w:rsid w:val="00C61D49"/>
    <w:rsid w:val="00C61EB2"/>
    <w:rsid w:val="00C61F2E"/>
    <w:rsid w:val="00C63834"/>
    <w:rsid w:val="00C6399E"/>
    <w:rsid w:val="00C6452E"/>
    <w:rsid w:val="00C64AA9"/>
    <w:rsid w:val="00C64C76"/>
    <w:rsid w:val="00C658CB"/>
    <w:rsid w:val="00C65BB0"/>
    <w:rsid w:val="00C71743"/>
    <w:rsid w:val="00C71C36"/>
    <w:rsid w:val="00C71C9A"/>
    <w:rsid w:val="00C71FE6"/>
    <w:rsid w:val="00C720EE"/>
    <w:rsid w:val="00C722F1"/>
    <w:rsid w:val="00C7253F"/>
    <w:rsid w:val="00C726B8"/>
    <w:rsid w:val="00C73A82"/>
    <w:rsid w:val="00C73F43"/>
    <w:rsid w:val="00C768B4"/>
    <w:rsid w:val="00C80417"/>
    <w:rsid w:val="00C8056E"/>
    <w:rsid w:val="00C80A8E"/>
    <w:rsid w:val="00C80BB0"/>
    <w:rsid w:val="00C82C07"/>
    <w:rsid w:val="00C82E56"/>
    <w:rsid w:val="00C83F08"/>
    <w:rsid w:val="00C845C8"/>
    <w:rsid w:val="00C84748"/>
    <w:rsid w:val="00C85525"/>
    <w:rsid w:val="00C87383"/>
    <w:rsid w:val="00C87AB4"/>
    <w:rsid w:val="00C90002"/>
    <w:rsid w:val="00C935C3"/>
    <w:rsid w:val="00C94265"/>
    <w:rsid w:val="00C9490A"/>
    <w:rsid w:val="00C9529B"/>
    <w:rsid w:val="00C9561C"/>
    <w:rsid w:val="00C96ABA"/>
    <w:rsid w:val="00C96DA0"/>
    <w:rsid w:val="00C97145"/>
    <w:rsid w:val="00C9716B"/>
    <w:rsid w:val="00C97BA5"/>
    <w:rsid w:val="00CA0122"/>
    <w:rsid w:val="00CA0123"/>
    <w:rsid w:val="00CA0CD3"/>
    <w:rsid w:val="00CA2842"/>
    <w:rsid w:val="00CA2A57"/>
    <w:rsid w:val="00CA632E"/>
    <w:rsid w:val="00CA6864"/>
    <w:rsid w:val="00CA6919"/>
    <w:rsid w:val="00CB03B4"/>
    <w:rsid w:val="00CB0E5F"/>
    <w:rsid w:val="00CB3349"/>
    <w:rsid w:val="00CB58E6"/>
    <w:rsid w:val="00CB6BF1"/>
    <w:rsid w:val="00CC0DC3"/>
    <w:rsid w:val="00CC1B1A"/>
    <w:rsid w:val="00CC3D24"/>
    <w:rsid w:val="00CC46C5"/>
    <w:rsid w:val="00CC556E"/>
    <w:rsid w:val="00CC63AF"/>
    <w:rsid w:val="00CC7C36"/>
    <w:rsid w:val="00CD050F"/>
    <w:rsid w:val="00CD074D"/>
    <w:rsid w:val="00CD097C"/>
    <w:rsid w:val="00CD14FA"/>
    <w:rsid w:val="00CD2733"/>
    <w:rsid w:val="00CD5CBE"/>
    <w:rsid w:val="00CD5DD1"/>
    <w:rsid w:val="00CD618C"/>
    <w:rsid w:val="00CD7FC5"/>
    <w:rsid w:val="00CE108F"/>
    <w:rsid w:val="00CE1601"/>
    <w:rsid w:val="00CE2345"/>
    <w:rsid w:val="00CE2C66"/>
    <w:rsid w:val="00CE333C"/>
    <w:rsid w:val="00CE42DF"/>
    <w:rsid w:val="00CE5B39"/>
    <w:rsid w:val="00CE73FE"/>
    <w:rsid w:val="00CE7884"/>
    <w:rsid w:val="00CF14D6"/>
    <w:rsid w:val="00CF4947"/>
    <w:rsid w:val="00CF4E82"/>
    <w:rsid w:val="00CF6394"/>
    <w:rsid w:val="00CF6433"/>
    <w:rsid w:val="00CF7E4F"/>
    <w:rsid w:val="00D0032B"/>
    <w:rsid w:val="00D00ADC"/>
    <w:rsid w:val="00D02546"/>
    <w:rsid w:val="00D033C4"/>
    <w:rsid w:val="00D04A88"/>
    <w:rsid w:val="00D059B4"/>
    <w:rsid w:val="00D05FBD"/>
    <w:rsid w:val="00D10106"/>
    <w:rsid w:val="00D119CB"/>
    <w:rsid w:val="00D11DAB"/>
    <w:rsid w:val="00D1345C"/>
    <w:rsid w:val="00D13685"/>
    <w:rsid w:val="00D14C5F"/>
    <w:rsid w:val="00D14E8F"/>
    <w:rsid w:val="00D1593B"/>
    <w:rsid w:val="00D15CE2"/>
    <w:rsid w:val="00D20118"/>
    <w:rsid w:val="00D21710"/>
    <w:rsid w:val="00D232F9"/>
    <w:rsid w:val="00D234C1"/>
    <w:rsid w:val="00D2373E"/>
    <w:rsid w:val="00D23F35"/>
    <w:rsid w:val="00D24058"/>
    <w:rsid w:val="00D24642"/>
    <w:rsid w:val="00D25A65"/>
    <w:rsid w:val="00D269F0"/>
    <w:rsid w:val="00D26A5F"/>
    <w:rsid w:val="00D274D4"/>
    <w:rsid w:val="00D27511"/>
    <w:rsid w:val="00D3242E"/>
    <w:rsid w:val="00D324E1"/>
    <w:rsid w:val="00D330D9"/>
    <w:rsid w:val="00D33665"/>
    <w:rsid w:val="00D3373F"/>
    <w:rsid w:val="00D34B12"/>
    <w:rsid w:val="00D3734E"/>
    <w:rsid w:val="00D37DEE"/>
    <w:rsid w:val="00D37EA1"/>
    <w:rsid w:val="00D404E1"/>
    <w:rsid w:val="00D40D7B"/>
    <w:rsid w:val="00D415CB"/>
    <w:rsid w:val="00D42231"/>
    <w:rsid w:val="00D425EC"/>
    <w:rsid w:val="00D4337B"/>
    <w:rsid w:val="00D44815"/>
    <w:rsid w:val="00D44829"/>
    <w:rsid w:val="00D44CB2"/>
    <w:rsid w:val="00D44CDA"/>
    <w:rsid w:val="00D453A1"/>
    <w:rsid w:val="00D46547"/>
    <w:rsid w:val="00D46903"/>
    <w:rsid w:val="00D47EF4"/>
    <w:rsid w:val="00D513FA"/>
    <w:rsid w:val="00D51663"/>
    <w:rsid w:val="00D51D95"/>
    <w:rsid w:val="00D52C12"/>
    <w:rsid w:val="00D53A69"/>
    <w:rsid w:val="00D53C62"/>
    <w:rsid w:val="00D53E44"/>
    <w:rsid w:val="00D54700"/>
    <w:rsid w:val="00D5531C"/>
    <w:rsid w:val="00D559CF"/>
    <w:rsid w:val="00D6014E"/>
    <w:rsid w:val="00D612AE"/>
    <w:rsid w:val="00D63A80"/>
    <w:rsid w:val="00D65947"/>
    <w:rsid w:val="00D65D4A"/>
    <w:rsid w:val="00D6608F"/>
    <w:rsid w:val="00D669D2"/>
    <w:rsid w:val="00D6712C"/>
    <w:rsid w:val="00D677CA"/>
    <w:rsid w:val="00D67CD6"/>
    <w:rsid w:val="00D72040"/>
    <w:rsid w:val="00D72684"/>
    <w:rsid w:val="00D73025"/>
    <w:rsid w:val="00D73339"/>
    <w:rsid w:val="00D743AA"/>
    <w:rsid w:val="00D7483C"/>
    <w:rsid w:val="00D750A0"/>
    <w:rsid w:val="00D755FF"/>
    <w:rsid w:val="00D76B3C"/>
    <w:rsid w:val="00D770F8"/>
    <w:rsid w:val="00D77687"/>
    <w:rsid w:val="00D77988"/>
    <w:rsid w:val="00D80075"/>
    <w:rsid w:val="00D804BD"/>
    <w:rsid w:val="00D82777"/>
    <w:rsid w:val="00D83CAD"/>
    <w:rsid w:val="00D84F4E"/>
    <w:rsid w:val="00D8659F"/>
    <w:rsid w:val="00D86A24"/>
    <w:rsid w:val="00D87000"/>
    <w:rsid w:val="00D9184A"/>
    <w:rsid w:val="00D91B63"/>
    <w:rsid w:val="00D93BEE"/>
    <w:rsid w:val="00D93E34"/>
    <w:rsid w:val="00D95602"/>
    <w:rsid w:val="00D956E1"/>
    <w:rsid w:val="00D965A4"/>
    <w:rsid w:val="00D96942"/>
    <w:rsid w:val="00DA07D5"/>
    <w:rsid w:val="00DA0805"/>
    <w:rsid w:val="00DA221B"/>
    <w:rsid w:val="00DA22B7"/>
    <w:rsid w:val="00DA2AD1"/>
    <w:rsid w:val="00DA3483"/>
    <w:rsid w:val="00DA3AD9"/>
    <w:rsid w:val="00DA59B0"/>
    <w:rsid w:val="00DA5C71"/>
    <w:rsid w:val="00DA5DBF"/>
    <w:rsid w:val="00DA60E8"/>
    <w:rsid w:val="00DA6CAF"/>
    <w:rsid w:val="00DA7582"/>
    <w:rsid w:val="00DA7C76"/>
    <w:rsid w:val="00DA7F00"/>
    <w:rsid w:val="00DB08C4"/>
    <w:rsid w:val="00DB3E29"/>
    <w:rsid w:val="00DB5F94"/>
    <w:rsid w:val="00DB7558"/>
    <w:rsid w:val="00DB7747"/>
    <w:rsid w:val="00DC1B91"/>
    <w:rsid w:val="00DC1C31"/>
    <w:rsid w:val="00DC1F6C"/>
    <w:rsid w:val="00DC34E2"/>
    <w:rsid w:val="00DC5470"/>
    <w:rsid w:val="00DC583F"/>
    <w:rsid w:val="00DC6312"/>
    <w:rsid w:val="00DC68FE"/>
    <w:rsid w:val="00DC7164"/>
    <w:rsid w:val="00DC7DA5"/>
    <w:rsid w:val="00DD0AAF"/>
    <w:rsid w:val="00DD3AB5"/>
    <w:rsid w:val="00DD44E7"/>
    <w:rsid w:val="00DD4AED"/>
    <w:rsid w:val="00DD64F4"/>
    <w:rsid w:val="00DD6585"/>
    <w:rsid w:val="00DD67EE"/>
    <w:rsid w:val="00DD766E"/>
    <w:rsid w:val="00DE0214"/>
    <w:rsid w:val="00DE06EA"/>
    <w:rsid w:val="00DE0719"/>
    <w:rsid w:val="00DE15DF"/>
    <w:rsid w:val="00DE2534"/>
    <w:rsid w:val="00DE25C0"/>
    <w:rsid w:val="00DE2746"/>
    <w:rsid w:val="00DE3B06"/>
    <w:rsid w:val="00DE44F2"/>
    <w:rsid w:val="00DE542F"/>
    <w:rsid w:val="00DE5803"/>
    <w:rsid w:val="00DE6271"/>
    <w:rsid w:val="00DE69DF"/>
    <w:rsid w:val="00DF01A1"/>
    <w:rsid w:val="00DF13E0"/>
    <w:rsid w:val="00DF245F"/>
    <w:rsid w:val="00DF2835"/>
    <w:rsid w:val="00DF33BE"/>
    <w:rsid w:val="00DF347A"/>
    <w:rsid w:val="00DF34B3"/>
    <w:rsid w:val="00DF494F"/>
    <w:rsid w:val="00DF49A4"/>
    <w:rsid w:val="00DF4FBA"/>
    <w:rsid w:val="00DF57CD"/>
    <w:rsid w:val="00DF5D28"/>
    <w:rsid w:val="00DF6989"/>
    <w:rsid w:val="00DF75F8"/>
    <w:rsid w:val="00DF762B"/>
    <w:rsid w:val="00E0403A"/>
    <w:rsid w:val="00E04846"/>
    <w:rsid w:val="00E04920"/>
    <w:rsid w:val="00E04F72"/>
    <w:rsid w:val="00E050DF"/>
    <w:rsid w:val="00E052AB"/>
    <w:rsid w:val="00E062CB"/>
    <w:rsid w:val="00E078F8"/>
    <w:rsid w:val="00E1075F"/>
    <w:rsid w:val="00E12292"/>
    <w:rsid w:val="00E12926"/>
    <w:rsid w:val="00E137FF"/>
    <w:rsid w:val="00E150F2"/>
    <w:rsid w:val="00E15453"/>
    <w:rsid w:val="00E155F4"/>
    <w:rsid w:val="00E1604E"/>
    <w:rsid w:val="00E16993"/>
    <w:rsid w:val="00E2192F"/>
    <w:rsid w:val="00E22AE7"/>
    <w:rsid w:val="00E22F1F"/>
    <w:rsid w:val="00E2374F"/>
    <w:rsid w:val="00E23A2C"/>
    <w:rsid w:val="00E242CC"/>
    <w:rsid w:val="00E27863"/>
    <w:rsid w:val="00E27C83"/>
    <w:rsid w:val="00E30815"/>
    <w:rsid w:val="00E310B2"/>
    <w:rsid w:val="00E346D7"/>
    <w:rsid w:val="00E35157"/>
    <w:rsid w:val="00E366C6"/>
    <w:rsid w:val="00E375ED"/>
    <w:rsid w:val="00E378D6"/>
    <w:rsid w:val="00E4048A"/>
    <w:rsid w:val="00E40710"/>
    <w:rsid w:val="00E4081A"/>
    <w:rsid w:val="00E4092D"/>
    <w:rsid w:val="00E41870"/>
    <w:rsid w:val="00E4194F"/>
    <w:rsid w:val="00E421C4"/>
    <w:rsid w:val="00E43561"/>
    <w:rsid w:val="00E43785"/>
    <w:rsid w:val="00E43CFD"/>
    <w:rsid w:val="00E44A87"/>
    <w:rsid w:val="00E4553A"/>
    <w:rsid w:val="00E45AE1"/>
    <w:rsid w:val="00E45FD2"/>
    <w:rsid w:val="00E462F5"/>
    <w:rsid w:val="00E50E28"/>
    <w:rsid w:val="00E51B6D"/>
    <w:rsid w:val="00E521DB"/>
    <w:rsid w:val="00E545BC"/>
    <w:rsid w:val="00E54A68"/>
    <w:rsid w:val="00E553CE"/>
    <w:rsid w:val="00E56D39"/>
    <w:rsid w:val="00E601A5"/>
    <w:rsid w:val="00E609AF"/>
    <w:rsid w:val="00E60D7D"/>
    <w:rsid w:val="00E62632"/>
    <w:rsid w:val="00E626A7"/>
    <w:rsid w:val="00E63298"/>
    <w:rsid w:val="00E63D05"/>
    <w:rsid w:val="00E6412B"/>
    <w:rsid w:val="00E64407"/>
    <w:rsid w:val="00E64731"/>
    <w:rsid w:val="00E66638"/>
    <w:rsid w:val="00E66830"/>
    <w:rsid w:val="00E67222"/>
    <w:rsid w:val="00E674DC"/>
    <w:rsid w:val="00E67EEC"/>
    <w:rsid w:val="00E714C3"/>
    <w:rsid w:val="00E717FD"/>
    <w:rsid w:val="00E71975"/>
    <w:rsid w:val="00E72769"/>
    <w:rsid w:val="00E7339B"/>
    <w:rsid w:val="00E7436E"/>
    <w:rsid w:val="00E75406"/>
    <w:rsid w:val="00E75831"/>
    <w:rsid w:val="00E75DDC"/>
    <w:rsid w:val="00E76ADE"/>
    <w:rsid w:val="00E770EE"/>
    <w:rsid w:val="00E776A4"/>
    <w:rsid w:val="00E77F9F"/>
    <w:rsid w:val="00E80243"/>
    <w:rsid w:val="00E814C2"/>
    <w:rsid w:val="00E829D9"/>
    <w:rsid w:val="00E84777"/>
    <w:rsid w:val="00E85478"/>
    <w:rsid w:val="00E873C9"/>
    <w:rsid w:val="00E87675"/>
    <w:rsid w:val="00E90225"/>
    <w:rsid w:val="00E9089D"/>
    <w:rsid w:val="00E9265D"/>
    <w:rsid w:val="00E934D3"/>
    <w:rsid w:val="00E937E4"/>
    <w:rsid w:val="00E94758"/>
    <w:rsid w:val="00E94790"/>
    <w:rsid w:val="00E947BE"/>
    <w:rsid w:val="00E94C7E"/>
    <w:rsid w:val="00E9506E"/>
    <w:rsid w:val="00E9532E"/>
    <w:rsid w:val="00E95689"/>
    <w:rsid w:val="00E95B1D"/>
    <w:rsid w:val="00E963EC"/>
    <w:rsid w:val="00E972ED"/>
    <w:rsid w:val="00EA1988"/>
    <w:rsid w:val="00EA1D31"/>
    <w:rsid w:val="00EA226A"/>
    <w:rsid w:val="00EA3813"/>
    <w:rsid w:val="00EA4660"/>
    <w:rsid w:val="00EA4CD2"/>
    <w:rsid w:val="00EA5B8F"/>
    <w:rsid w:val="00EA5FB0"/>
    <w:rsid w:val="00EA686C"/>
    <w:rsid w:val="00EA6939"/>
    <w:rsid w:val="00EA7958"/>
    <w:rsid w:val="00EA7FAA"/>
    <w:rsid w:val="00EB2137"/>
    <w:rsid w:val="00EB467D"/>
    <w:rsid w:val="00EB6125"/>
    <w:rsid w:val="00EC00BC"/>
    <w:rsid w:val="00EC1D50"/>
    <w:rsid w:val="00EC1EE8"/>
    <w:rsid w:val="00EC3CC2"/>
    <w:rsid w:val="00EC41E1"/>
    <w:rsid w:val="00EC46A3"/>
    <w:rsid w:val="00EC481A"/>
    <w:rsid w:val="00ED1D72"/>
    <w:rsid w:val="00ED27E8"/>
    <w:rsid w:val="00ED3139"/>
    <w:rsid w:val="00ED3B73"/>
    <w:rsid w:val="00ED3C85"/>
    <w:rsid w:val="00ED4CE9"/>
    <w:rsid w:val="00ED7447"/>
    <w:rsid w:val="00ED7599"/>
    <w:rsid w:val="00ED7E1A"/>
    <w:rsid w:val="00EE0494"/>
    <w:rsid w:val="00EE12F8"/>
    <w:rsid w:val="00EE1619"/>
    <w:rsid w:val="00EE2777"/>
    <w:rsid w:val="00EE2A23"/>
    <w:rsid w:val="00EE34EF"/>
    <w:rsid w:val="00EE3851"/>
    <w:rsid w:val="00EE3DFC"/>
    <w:rsid w:val="00EE43B1"/>
    <w:rsid w:val="00EE5681"/>
    <w:rsid w:val="00EE5999"/>
    <w:rsid w:val="00EE659F"/>
    <w:rsid w:val="00EE69EB"/>
    <w:rsid w:val="00EE6D46"/>
    <w:rsid w:val="00EE7728"/>
    <w:rsid w:val="00EF21C0"/>
    <w:rsid w:val="00EF3F7E"/>
    <w:rsid w:val="00EF47D0"/>
    <w:rsid w:val="00EF6517"/>
    <w:rsid w:val="00EF7619"/>
    <w:rsid w:val="00EF7EAA"/>
    <w:rsid w:val="00F0183D"/>
    <w:rsid w:val="00F01CF5"/>
    <w:rsid w:val="00F023FD"/>
    <w:rsid w:val="00F0339C"/>
    <w:rsid w:val="00F03461"/>
    <w:rsid w:val="00F034A1"/>
    <w:rsid w:val="00F03861"/>
    <w:rsid w:val="00F03CCD"/>
    <w:rsid w:val="00F068BB"/>
    <w:rsid w:val="00F123E1"/>
    <w:rsid w:val="00F136D9"/>
    <w:rsid w:val="00F14D89"/>
    <w:rsid w:val="00F14FB1"/>
    <w:rsid w:val="00F153F5"/>
    <w:rsid w:val="00F15BFF"/>
    <w:rsid w:val="00F15DFF"/>
    <w:rsid w:val="00F16526"/>
    <w:rsid w:val="00F1740D"/>
    <w:rsid w:val="00F21293"/>
    <w:rsid w:val="00F23AEC"/>
    <w:rsid w:val="00F23C53"/>
    <w:rsid w:val="00F247EA"/>
    <w:rsid w:val="00F27B51"/>
    <w:rsid w:val="00F27D02"/>
    <w:rsid w:val="00F31A0F"/>
    <w:rsid w:val="00F3215A"/>
    <w:rsid w:val="00F34147"/>
    <w:rsid w:val="00F34337"/>
    <w:rsid w:val="00F345DA"/>
    <w:rsid w:val="00F350C1"/>
    <w:rsid w:val="00F350C3"/>
    <w:rsid w:val="00F35123"/>
    <w:rsid w:val="00F35171"/>
    <w:rsid w:val="00F377C7"/>
    <w:rsid w:val="00F378F2"/>
    <w:rsid w:val="00F37C25"/>
    <w:rsid w:val="00F40E62"/>
    <w:rsid w:val="00F40F72"/>
    <w:rsid w:val="00F423D9"/>
    <w:rsid w:val="00F4252B"/>
    <w:rsid w:val="00F42B0C"/>
    <w:rsid w:val="00F43ACE"/>
    <w:rsid w:val="00F43FFF"/>
    <w:rsid w:val="00F44080"/>
    <w:rsid w:val="00F443F1"/>
    <w:rsid w:val="00F4483D"/>
    <w:rsid w:val="00F448A3"/>
    <w:rsid w:val="00F459B6"/>
    <w:rsid w:val="00F45F81"/>
    <w:rsid w:val="00F460DC"/>
    <w:rsid w:val="00F47745"/>
    <w:rsid w:val="00F50BE5"/>
    <w:rsid w:val="00F510C7"/>
    <w:rsid w:val="00F51CC0"/>
    <w:rsid w:val="00F51E58"/>
    <w:rsid w:val="00F54170"/>
    <w:rsid w:val="00F5459F"/>
    <w:rsid w:val="00F54D63"/>
    <w:rsid w:val="00F54DFD"/>
    <w:rsid w:val="00F54F96"/>
    <w:rsid w:val="00F559C9"/>
    <w:rsid w:val="00F56192"/>
    <w:rsid w:val="00F609C6"/>
    <w:rsid w:val="00F6141F"/>
    <w:rsid w:val="00F633E0"/>
    <w:rsid w:val="00F65023"/>
    <w:rsid w:val="00F6653D"/>
    <w:rsid w:val="00F6680F"/>
    <w:rsid w:val="00F6756A"/>
    <w:rsid w:val="00F72001"/>
    <w:rsid w:val="00F72C36"/>
    <w:rsid w:val="00F73156"/>
    <w:rsid w:val="00F740A3"/>
    <w:rsid w:val="00F74C3F"/>
    <w:rsid w:val="00F7790D"/>
    <w:rsid w:val="00F82134"/>
    <w:rsid w:val="00F822CF"/>
    <w:rsid w:val="00F82DA5"/>
    <w:rsid w:val="00F85422"/>
    <w:rsid w:val="00F8612B"/>
    <w:rsid w:val="00F865C4"/>
    <w:rsid w:val="00F87CE7"/>
    <w:rsid w:val="00F87F7F"/>
    <w:rsid w:val="00F913FD"/>
    <w:rsid w:val="00F91C9A"/>
    <w:rsid w:val="00F958E6"/>
    <w:rsid w:val="00FA0B0B"/>
    <w:rsid w:val="00FA1178"/>
    <w:rsid w:val="00FA1B5D"/>
    <w:rsid w:val="00FA307B"/>
    <w:rsid w:val="00FA5F7A"/>
    <w:rsid w:val="00FA6CB1"/>
    <w:rsid w:val="00FA70DA"/>
    <w:rsid w:val="00FA79DF"/>
    <w:rsid w:val="00FB085E"/>
    <w:rsid w:val="00FB0AF4"/>
    <w:rsid w:val="00FB2F7D"/>
    <w:rsid w:val="00FB3103"/>
    <w:rsid w:val="00FB3CB2"/>
    <w:rsid w:val="00FB4753"/>
    <w:rsid w:val="00FB48F7"/>
    <w:rsid w:val="00FB6443"/>
    <w:rsid w:val="00FB785D"/>
    <w:rsid w:val="00FB7FAE"/>
    <w:rsid w:val="00FBEB06"/>
    <w:rsid w:val="00FC1986"/>
    <w:rsid w:val="00FC1A11"/>
    <w:rsid w:val="00FC1D69"/>
    <w:rsid w:val="00FC57FA"/>
    <w:rsid w:val="00FC63D0"/>
    <w:rsid w:val="00FC6F06"/>
    <w:rsid w:val="00FC77C9"/>
    <w:rsid w:val="00FD236D"/>
    <w:rsid w:val="00FD2865"/>
    <w:rsid w:val="00FD3035"/>
    <w:rsid w:val="00FD3B94"/>
    <w:rsid w:val="00FD3E80"/>
    <w:rsid w:val="00FD6855"/>
    <w:rsid w:val="00FD76C6"/>
    <w:rsid w:val="00FD7F42"/>
    <w:rsid w:val="00FE1250"/>
    <w:rsid w:val="00FE2093"/>
    <w:rsid w:val="00FE330B"/>
    <w:rsid w:val="00FE38DD"/>
    <w:rsid w:val="00FE48BD"/>
    <w:rsid w:val="00FE4CCD"/>
    <w:rsid w:val="00FE4F91"/>
    <w:rsid w:val="00FE6D8D"/>
    <w:rsid w:val="00FE71C1"/>
    <w:rsid w:val="00FF02BB"/>
    <w:rsid w:val="00FF0B51"/>
    <w:rsid w:val="00FF0EF3"/>
    <w:rsid w:val="00FF14BD"/>
    <w:rsid w:val="00FF1B28"/>
    <w:rsid w:val="00FF1E18"/>
    <w:rsid w:val="00FF26F4"/>
    <w:rsid w:val="00FF33F4"/>
    <w:rsid w:val="00FF41DD"/>
    <w:rsid w:val="00FF444B"/>
    <w:rsid w:val="00FF4F3D"/>
    <w:rsid w:val="00FF54EE"/>
    <w:rsid w:val="00FF669A"/>
    <w:rsid w:val="00FF66BA"/>
    <w:rsid w:val="00FF7DBD"/>
    <w:rsid w:val="036684D3"/>
    <w:rsid w:val="055944EA"/>
    <w:rsid w:val="06EC362A"/>
    <w:rsid w:val="06F05E54"/>
    <w:rsid w:val="0709944B"/>
    <w:rsid w:val="096E24A5"/>
    <w:rsid w:val="0BC35072"/>
    <w:rsid w:val="0CB014E5"/>
    <w:rsid w:val="0CE18EC7"/>
    <w:rsid w:val="0CF503BB"/>
    <w:rsid w:val="0F816FE1"/>
    <w:rsid w:val="1033B19B"/>
    <w:rsid w:val="107DF925"/>
    <w:rsid w:val="123070B9"/>
    <w:rsid w:val="1288ADD7"/>
    <w:rsid w:val="12A2DB7E"/>
    <w:rsid w:val="130A26D6"/>
    <w:rsid w:val="1378168C"/>
    <w:rsid w:val="15E7D387"/>
    <w:rsid w:val="1623AE5A"/>
    <w:rsid w:val="1631DD9C"/>
    <w:rsid w:val="1634DE0B"/>
    <w:rsid w:val="163A5173"/>
    <w:rsid w:val="16EF5E88"/>
    <w:rsid w:val="1880A960"/>
    <w:rsid w:val="18F74988"/>
    <w:rsid w:val="19A08A03"/>
    <w:rsid w:val="1AFA1A2A"/>
    <w:rsid w:val="1BE8A1A3"/>
    <w:rsid w:val="1BE94E4E"/>
    <w:rsid w:val="1C994942"/>
    <w:rsid w:val="1D6CF7CC"/>
    <w:rsid w:val="1E73FB26"/>
    <w:rsid w:val="1F204265"/>
    <w:rsid w:val="1F7D744C"/>
    <w:rsid w:val="211BE7C2"/>
    <w:rsid w:val="21690B5F"/>
    <w:rsid w:val="2206A405"/>
    <w:rsid w:val="23826B68"/>
    <w:rsid w:val="23A6F2D6"/>
    <w:rsid w:val="23FCA474"/>
    <w:rsid w:val="2462C4B7"/>
    <w:rsid w:val="2528EEE9"/>
    <w:rsid w:val="258DAB6F"/>
    <w:rsid w:val="2743E299"/>
    <w:rsid w:val="275E65F0"/>
    <w:rsid w:val="27779974"/>
    <w:rsid w:val="28195A29"/>
    <w:rsid w:val="283AC9DF"/>
    <w:rsid w:val="28440A96"/>
    <w:rsid w:val="287425A2"/>
    <w:rsid w:val="28A8D24A"/>
    <w:rsid w:val="28ADFC4E"/>
    <w:rsid w:val="2993BAF2"/>
    <w:rsid w:val="2A161138"/>
    <w:rsid w:val="2AE3F84B"/>
    <w:rsid w:val="2BE59D10"/>
    <w:rsid w:val="2C64C091"/>
    <w:rsid w:val="2CF7F2AC"/>
    <w:rsid w:val="2D41EA0B"/>
    <w:rsid w:val="2D89B6F6"/>
    <w:rsid w:val="2E88A64B"/>
    <w:rsid w:val="2E9C190F"/>
    <w:rsid w:val="2F07426E"/>
    <w:rsid w:val="3098F562"/>
    <w:rsid w:val="309B71C5"/>
    <w:rsid w:val="30A3CDD2"/>
    <w:rsid w:val="3172988F"/>
    <w:rsid w:val="31D7EC48"/>
    <w:rsid w:val="31EC3B50"/>
    <w:rsid w:val="32C03E2A"/>
    <w:rsid w:val="32F70A72"/>
    <w:rsid w:val="35363813"/>
    <w:rsid w:val="35434F91"/>
    <w:rsid w:val="35662D07"/>
    <w:rsid w:val="35CC4C41"/>
    <w:rsid w:val="364C9211"/>
    <w:rsid w:val="367C83A3"/>
    <w:rsid w:val="391EFDCA"/>
    <w:rsid w:val="395E4E78"/>
    <w:rsid w:val="39B440B2"/>
    <w:rsid w:val="39D5B960"/>
    <w:rsid w:val="3D370016"/>
    <w:rsid w:val="3E3DC3B3"/>
    <w:rsid w:val="3EC6B79B"/>
    <w:rsid w:val="3F5F688C"/>
    <w:rsid w:val="3F637106"/>
    <w:rsid w:val="402A1571"/>
    <w:rsid w:val="404CA213"/>
    <w:rsid w:val="40788607"/>
    <w:rsid w:val="40EA9001"/>
    <w:rsid w:val="44479753"/>
    <w:rsid w:val="4471D24E"/>
    <w:rsid w:val="44A26F4E"/>
    <w:rsid w:val="45B0EC0F"/>
    <w:rsid w:val="4669F0FB"/>
    <w:rsid w:val="46E993C9"/>
    <w:rsid w:val="4734D6BC"/>
    <w:rsid w:val="474A35D8"/>
    <w:rsid w:val="47E0A08F"/>
    <w:rsid w:val="483AD0A5"/>
    <w:rsid w:val="48D00540"/>
    <w:rsid w:val="4941B407"/>
    <w:rsid w:val="49468DA6"/>
    <w:rsid w:val="4BDA8014"/>
    <w:rsid w:val="4BF4BCBD"/>
    <w:rsid w:val="4C226C5B"/>
    <w:rsid w:val="4D73F031"/>
    <w:rsid w:val="4F2DAD55"/>
    <w:rsid w:val="4FF1E279"/>
    <w:rsid w:val="5004D6B4"/>
    <w:rsid w:val="50BFF657"/>
    <w:rsid w:val="51308A02"/>
    <w:rsid w:val="51BDD131"/>
    <w:rsid w:val="51C88A8E"/>
    <w:rsid w:val="52668DAA"/>
    <w:rsid w:val="52D85D96"/>
    <w:rsid w:val="534BF358"/>
    <w:rsid w:val="566D0698"/>
    <w:rsid w:val="5716F66A"/>
    <w:rsid w:val="5755A642"/>
    <w:rsid w:val="5821F008"/>
    <w:rsid w:val="58940010"/>
    <w:rsid w:val="58DE0449"/>
    <w:rsid w:val="594E1DDB"/>
    <w:rsid w:val="5ABE43EB"/>
    <w:rsid w:val="5B1026AD"/>
    <w:rsid w:val="5B8230A7"/>
    <w:rsid w:val="5BDCB59C"/>
    <w:rsid w:val="5C2E207E"/>
    <w:rsid w:val="5DC9F0DF"/>
    <w:rsid w:val="5F56411A"/>
    <w:rsid w:val="601D61F4"/>
    <w:rsid w:val="621F9854"/>
    <w:rsid w:val="6267D2E8"/>
    <w:rsid w:val="64D8DC62"/>
    <w:rsid w:val="660CE646"/>
    <w:rsid w:val="669260F2"/>
    <w:rsid w:val="671F74A8"/>
    <w:rsid w:val="67D58158"/>
    <w:rsid w:val="69123C80"/>
    <w:rsid w:val="69CB1AE7"/>
    <w:rsid w:val="6A18D39B"/>
    <w:rsid w:val="6A92F28F"/>
    <w:rsid w:val="6CC0229A"/>
    <w:rsid w:val="6CD1828F"/>
    <w:rsid w:val="6D4F07AB"/>
    <w:rsid w:val="6D78A69F"/>
    <w:rsid w:val="6D881C7B"/>
    <w:rsid w:val="6E263905"/>
    <w:rsid w:val="6E857F46"/>
    <w:rsid w:val="6F01F211"/>
    <w:rsid w:val="6F78D2E4"/>
    <w:rsid w:val="6FA01E04"/>
    <w:rsid w:val="70BD3839"/>
    <w:rsid w:val="710F5788"/>
    <w:rsid w:val="71617886"/>
    <w:rsid w:val="719393BD"/>
    <w:rsid w:val="72C8C885"/>
    <w:rsid w:val="72CA084F"/>
    <w:rsid w:val="72EAE75F"/>
    <w:rsid w:val="7515882E"/>
    <w:rsid w:val="75F23C36"/>
    <w:rsid w:val="7626078E"/>
    <w:rsid w:val="762B5DFB"/>
    <w:rsid w:val="77290E91"/>
    <w:rsid w:val="78463F14"/>
    <w:rsid w:val="78AFB6A2"/>
    <w:rsid w:val="7912F690"/>
    <w:rsid w:val="7A6188D9"/>
    <w:rsid w:val="7B775D10"/>
    <w:rsid w:val="7C7DBF5C"/>
    <w:rsid w:val="7D694B8B"/>
    <w:rsid w:val="7D8045F1"/>
    <w:rsid w:val="7DBD2477"/>
    <w:rsid w:val="7DC842EF"/>
    <w:rsid w:val="7E0DEF33"/>
    <w:rsid w:val="7E737E19"/>
    <w:rsid w:val="7F1C1652"/>
    <w:rsid w:val="7F4B3EE3"/>
    <w:rsid w:val="7F7686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56B6"/>
  <w15:chartTrackingRefBased/>
  <w15:docId w15:val="{6C3F692B-06A9-4E7A-89F1-9ABCAF31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2B6"/>
    <w:rPr>
      <w:rFonts w:ascii="Helvetica" w:hAnsi="Helvetica"/>
      <w:color w:val="404040" w:themeColor="text1" w:themeTint="BF"/>
    </w:rPr>
  </w:style>
  <w:style w:type="paragraph" w:styleId="Heading1">
    <w:name w:val="heading 1"/>
    <w:basedOn w:val="Normal"/>
    <w:link w:val="Heading1Char"/>
    <w:qFormat/>
    <w:rsid w:val="009E23F5"/>
    <w:pPr>
      <w:widowControl w:val="0"/>
      <w:spacing w:before="240" w:after="240" w:line="240" w:lineRule="auto"/>
      <w:outlineLvl w:val="0"/>
    </w:pPr>
    <w:rPr>
      <w:rFonts w:eastAsia="Frutiger LT Std 55 Roman" w:cs="Arial"/>
      <w:color w:val="004B70"/>
      <w:sz w:val="28"/>
      <w:szCs w:val="28"/>
    </w:rPr>
  </w:style>
  <w:style w:type="paragraph" w:styleId="Heading2">
    <w:name w:val="heading 2"/>
    <w:basedOn w:val="Normal"/>
    <w:link w:val="Heading2Char"/>
    <w:uiPriority w:val="1"/>
    <w:qFormat/>
    <w:rsid w:val="006E2041"/>
    <w:pPr>
      <w:widowControl w:val="0"/>
      <w:spacing w:before="240" w:after="120" w:line="240" w:lineRule="auto"/>
      <w:outlineLvl w:val="1"/>
    </w:pPr>
    <w:rPr>
      <w:rFonts w:eastAsia="Frutiger LT Std 55 Roman" w:cs="Arial"/>
      <w:szCs w:val="28"/>
    </w:rPr>
  </w:style>
  <w:style w:type="paragraph" w:styleId="Heading3">
    <w:name w:val="heading 3"/>
    <w:basedOn w:val="Normal"/>
    <w:link w:val="Heading3Char"/>
    <w:qFormat/>
    <w:rsid w:val="006E2041"/>
    <w:pPr>
      <w:widowControl w:val="0"/>
      <w:spacing w:before="240" w:after="120" w:line="240" w:lineRule="auto"/>
      <w:outlineLvl w:val="2"/>
    </w:pPr>
    <w:rPr>
      <w:rFonts w:eastAsia="Frutiger LT Std 55 Roman" w:cs="Arial"/>
      <w:b/>
      <w:color w:val="595959" w:themeColor="text1" w:themeTint="A6"/>
      <w:sz w:val="24"/>
      <w:szCs w:val="24"/>
    </w:rPr>
  </w:style>
  <w:style w:type="paragraph" w:styleId="Heading4">
    <w:name w:val="heading 4"/>
    <w:basedOn w:val="Normal"/>
    <w:next w:val="Normal"/>
    <w:link w:val="Heading4Char"/>
    <w:uiPriority w:val="9"/>
    <w:unhideWhenUsed/>
    <w:qFormat/>
    <w:rsid w:val="0081485F"/>
    <w:pPr>
      <w:keepNext/>
      <w:keepLines/>
      <w:widowControl w:val="0"/>
      <w:spacing w:before="240" w:after="120" w:line="240" w:lineRule="auto"/>
      <w:outlineLvl w:val="3"/>
    </w:pPr>
    <w:rPr>
      <w:rFonts w:ascii="Arial" w:eastAsiaTheme="majorEastAsia" w:hAnsi="Arial" w:cstheme="majorBidi"/>
      <w:b/>
      <w:bCs/>
      <w:iCs/>
      <w:color w:val="000000" w:themeColor="text1"/>
      <w:sz w:val="24"/>
      <w:szCs w:val="24"/>
    </w:rPr>
  </w:style>
  <w:style w:type="paragraph" w:styleId="Heading5">
    <w:name w:val="heading 5"/>
    <w:basedOn w:val="Normal"/>
    <w:next w:val="Normal"/>
    <w:link w:val="Heading5Char"/>
    <w:uiPriority w:val="9"/>
    <w:unhideWhenUsed/>
    <w:qFormat/>
    <w:rsid w:val="0081485F"/>
    <w:pPr>
      <w:keepNext/>
      <w:keepLines/>
      <w:widowControl w:val="0"/>
      <w:spacing w:before="200" w:after="120" w:line="240" w:lineRule="auto"/>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3F5"/>
    <w:rPr>
      <w:rFonts w:ascii="Helvetica" w:eastAsia="Frutiger LT Std 55 Roman" w:hAnsi="Helvetica" w:cs="Arial"/>
      <w:color w:val="004B70"/>
      <w:sz w:val="28"/>
      <w:szCs w:val="28"/>
    </w:rPr>
  </w:style>
  <w:style w:type="character" w:customStyle="1" w:styleId="Heading2Char">
    <w:name w:val="Heading 2 Char"/>
    <w:basedOn w:val="DefaultParagraphFont"/>
    <w:link w:val="Heading2"/>
    <w:uiPriority w:val="1"/>
    <w:rsid w:val="006E2041"/>
    <w:rPr>
      <w:rFonts w:ascii="Helvetica" w:eastAsia="Frutiger LT Std 55 Roman" w:hAnsi="Helvetica" w:cs="Arial"/>
      <w:color w:val="404040" w:themeColor="text1" w:themeTint="BF"/>
      <w:szCs w:val="28"/>
    </w:rPr>
  </w:style>
  <w:style w:type="character" w:customStyle="1" w:styleId="Heading3Char">
    <w:name w:val="Heading 3 Char"/>
    <w:basedOn w:val="DefaultParagraphFont"/>
    <w:link w:val="Heading3"/>
    <w:rsid w:val="006E2041"/>
    <w:rPr>
      <w:rFonts w:ascii="Helvetica" w:eastAsia="Frutiger LT Std 55 Roman" w:hAnsi="Helvetica" w:cs="Arial"/>
      <w:b/>
      <w:color w:val="595959" w:themeColor="text1" w:themeTint="A6"/>
      <w:sz w:val="24"/>
      <w:szCs w:val="24"/>
    </w:rPr>
  </w:style>
  <w:style w:type="character" w:customStyle="1" w:styleId="Heading4Char">
    <w:name w:val="Heading 4 Char"/>
    <w:basedOn w:val="DefaultParagraphFont"/>
    <w:link w:val="Heading4"/>
    <w:uiPriority w:val="9"/>
    <w:rsid w:val="0081485F"/>
    <w:rPr>
      <w:rFonts w:ascii="Arial" w:eastAsiaTheme="majorEastAsia" w:hAnsi="Arial" w:cstheme="majorBidi"/>
      <w:b/>
      <w:bCs/>
      <w:iCs/>
      <w:color w:val="000000" w:themeColor="text1"/>
      <w:sz w:val="24"/>
      <w:szCs w:val="24"/>
    </w:rPr>
  </w:style>
  <w:style w:type="character" w:customStyle="1" w:styleId="Heading5Char">
    <w:name w:val="Heading 5 Char"/>
    <w:basedOn w:val="DefaultParagraphFont"/>
    <w:link w:val="Heading5"/>
    <w:uiPriority w:val="9"/>
    <w:rsid w:val="0081485F"/>
    <w:rPr>
      <w:rFonts w:asciiTheme="majorHAnsi" w:eastAsiaTheme="majorEastAsia" w:hAnsiTheme="majorHAnsi" w:cstheme="majorBidi"/>
      <w:color w:val="243F60" w:themeColor="accent1" w:themeShade="7F"/>
    </w:rPr>
  </w:style>
  <w:style w:type="numbering" w:customStyle="1" w:styleId="NoList1">
    <w:name w:val="No List1"/>
    <w:next w:val="NoList"/>
    <w:uiPriority w:val="99"/>
    <w:semiHidden/>
    <w:unhideWhenUsed/>
    <w:rsid w:val="0081485F"/>
  </w:style>
  <w:style w:type="paragraph" w:styleId="BodyText">
    <w:name w:val="Body Text"/>
    <w:aliases w:val="Footer text"/>
    <w:link w:val="BodyTextChar1"/>
    <w:uiPriority w:val="99"/>
    <w:qFormat/>
    <w:rsid w:val="0081485F"/>
    <w:pPr>
      <w:widowControl w:val="0"/>
      <w:spacing w:after="0" w:line="240" w:lineRule="auto"/>
      <w:ind w:left="100"/>
    </w:pPr>
    <w:rPr>
      <w:rFonts w:ascii="Arial" w:eastAsia="Frutiger LT Std 45 Light" w:hAnsi="Arial" w:cs="Arial"/>
      <w:color w:val="0070C0"/>
      <w:szCs w:val="20"/>
      <w:lang w:val="en-US"/>
    </w:rPr>
  </w:style>
  <w:style w:type="character" w:customStyle="1" w:styleId="BodyTextChar">
    <w:name w:val="Body Text Char"/>
    <w:basedOn w:val="DefaultParagraphFont"/>
    <w:uiPriority w:val="99"/>
    <w:rsid w:val="0081485F"/>
  </w:style>
  <w:style w:type="paragraph" w:styleId="ListParagraph">
    <w:name w:val="List Paragraph"/>
    <w:aliases w:val="Cond. (i),Cond. (A)"/>
    <w:basedOn w:val="Normal"/>
    <w:uiPriority w:val="34"/>
    <w:qFormat/>
    <w:rsid w:val="0081485F"/>
    <w:pPr>
      <w:widowControl w:val="0"/>
      <w:spacing w:before="120" w:after="120" w:line="240" w:lineRule="auto"/>
    </w:pPr>
    <w:rPr>
      <w:rFonts w:ascii="Arial" w:hAnsi="Arial" w:cs="Arial"/>
    </w:rPr>
  </w:style>
  <w:style w:type="paragraph" w:customStyle="1" w:styleId="TableParagraph">
    <w:name w:val="Table Paragraph"/>
    <w:basedOn w:val="Normal"/>
    <w:uiPriority w:val="1"/>
    <w:qFormat/>
    <w:locked/>
    <w:rsid w:val="0081485F"/>
    <w:pPr>
      <w:widowControl w:val="0"/>
      <w:spacing w:before="120" w:after="120" w:line="240" w:lineRule="auto"/>
    </w:pPr>
    <w:rPr>
      <w:rFonts w:ascii="Arial" w:hAnsi="Arial" w:cs="Arial"/>
    </w:rPr>
  </w:style>
  <w:style w:type="paragraph" w:styleId="Header">
    <w:name w:val="header"/>
    <w:basedOn w:val="Normal"/>
    <w:link w:val="Head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HeaderChar">
    <w:name w:val="Header Char"/>
    <w:basedOn w:val="DefaultParagraphFont"/>
    <w:link w:val="Header"/>
    <w:uiPriority w:val="99"/>
    <w:rsid w:val="0081485F"/>
    <w:rPr>
      <w:rFonts w:ascii="Arial" w:hAnsi="Arial" w:cs="Arial"/>
    </w:rPr>
  </w:style>
  <w:style w:type="paragraph" w:styleId="Footer">
    <w:name w:val="footer"/>
    <w:basedOn w:val="Normal"/>
    <w:link w:val="FooterChar"/>
    <w:uiPriority w:val="99"/>
    <w:unhideWhenUsed/>
    <w:rsid w:val="0081485F"/>
    <w:pPr>
      <w:widowControl w:val="0"/>
      <w:tabs>
        <w:tab w:val="center" w:pos="4513"/>
        <w:tab w:val="right" w:pos="9026"/>
      </w:tabs>
      <w:spacing w:before="120" w:after="120" w:line="240" w:lineRule="auto"/>
    </w:pPr>
    <w:rPr>
      <w:rFonts w:ascii="Arial" w:hAnsi="Arial" w:cs="Arial"/>
    </w:rPr>
  </w:style>
  <w:style w:type="character" w:customStyle="1" w:styleId="FooterChar">
    <w:name w:val="Footer Char"/>
    <w:basedOn w:val="DefaultParagraphFont"/>
    <w:link w:val="Footer"/>
    <w:uiPriority w:val="99"/>
    <w:rsid w:val="0081485F"/>
    <w:rPr>
      <w:rFonts w:ascii="Arial" w:hAnsi="Arial" w:cs="Arial"/>
    </w:rPr>
  </w:style>
  <w:style w:type="paragraph" w:styleId="BalloonText">
    <w:name w:val="Balloon Text"/>
    <w:basedOn w:val="Normal"/>
    <w:link w:val="BalloonTextChar"/>
    <w:uiPriority w:val="99"/>
    <w:semiHidden/>
    <w:unhideWhenUsed/>
    <w:rsid w:val="0081485F"/>
    <w:pPr>
      <w:widowControl w:val="0"/>
      <w:spacing w:before="120" w:after="12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85F"/>
    <w:rPr>
      <w:rFonts w:ascii="Tahoma" w:hAnsi="Tahoma" w:cs="Tahoma"/>
      <w:sz w:val="16"/>
      <w:szCs w:val="16"/>
    </w:rPr>
  </w:style>
  <w:style w:type="character" w:styleId="Hyperlink">
    <w:name w:val="Hyperlink"/>
    <w:basedOn w:val="DefaultParagraphFont"/>
    <w:uiPriority w:val="99"/>
    <w:unhideWhenUsed/>
    <w:rsid w:val="00211A38"/>
    <w:rPr>
      <w:color w:val="0563C1"/>
      <w:u w:val="single"/>
      <w:lang w:val="en-AU"/>
    </w:rPr>
  </w:style>
  <w:style w:type="paragraph" w:styleId="FootnoteText">
    <w:name w:val="footnote text"/>
    <w:basedOn w:val="Normal"/>
    <w:link w:val="FootnoteTextChar"/>
    <w:uiPriority w:val="99"/>
    <w:semiHidden/>
    <w:unhideWhenUsed/>
    <w:rsid w:val="0081485F"/>
    <w:pPr>
      <w:spacing w:before="120" w:after="120" w:line="240" w:lineRule="auto"/>
    </w:pPr>
    <w:rPr>
      <w:rFonts w:ascii="Calibri" w:eastAsia="MS Mincho" w:hAnsi="Calibri" w:cs="Times New Roman"/>
      <w:sz w:val="20"/>
      <w:szCs w:val="20"/>
      <w:lang w:eastAsia="ja-JP"/>
    </w:rPr>
  </w:style>
  <w:style w:type="character" w:customStyle="1" w:styleId="FootnoteTextChar">
    <w:name w:val="Footnote Text Char"/>
    <w:basedOn w:val="DefaultParagraphFont"/>
    <w:link w:val="FootnoteText"/>
    <w:uiPriority w:val="99"/>
    <w:semiHidden/>
    <w:rsid w:val="0081485F"/>
    <w:rPr>
      <w:rFonts w:ascii="Calibri" w:eastAsia="MS Mincho" w:hAnsi="Calibri" w:cs="Times New Roman"/>
      <w:sz w:val="20"/>
      <w:szCs w:val="20"/>
      <w:lang w:eastAsia="ja-JP"/>
    </w:rPr>
  </w:style>
  <w:style w:type="character" w:styleId="FootnoteReference">
    <w:name w:val="footnote reference"/>
    <w:basedOn w:val="DefaultParagraphFont"/>
    <w:semiHidden/>
    <w:unhideWhenUsed/>
    <w:rsid w:val="0081485F"/>
    <w:rPr>
      <w:vertAlign w:val="superscript"/>
    </w:rPr>
  </w:style>
  <w:style w:type="paragraph" w:customStyle="1" w:styleId="DocumenttypeinRHblock">
    <w:name w:val="Document type in RH block"/>
    <w:basedOn w:val="Normal"/>
    <w:link w:val="DocumenttypeinRHblockChar"/>
    <w:uiPriority w:val="1"/>
    <w:qFormat/>
    <w:locked/>
    <w:rsid w:val="0081485F"/>
    <w:pPr>
      <w:widowControl w:val="0"/>
      <w:spacing w:before="120" w:after="120" w:line="240" w:lineRule="auto"/>
    </w:pPr>
    <w:rPr>
      <w:rFonts w:ascii="Arial" w:hAnsi="Arial" w:cs="Arial"/>
      <w:b/>
      <w:color w:val="FFFFFF" w:themeColor="background1"/>
      <w:sz w:val="24"/>
      <w:szCs w:val="24"/>
    </w:rPr>
  </w:style>
  <w:style w:type="character" w:customStyle="1" w:styleId="DocumenttypeinRHblockChar">
    <w:name w:val="Document type in RH block Char"/>
    <w:basedOn w:val="DefaultParagraphFont"/>
    <w:link w:val="DocumenttypeinRHblock"/>
    <w:uiPriority w:val="1"/>
    <w:rsid w:val="0081485F"/>
    <w:rPr>
      <w:rFonts w:ascii="Arial" w:hAnsi="Arial" w:cs="Arial"/>
      <w:b/>
      <w:color w:val="FFFFFF" w:themeColor="background1"/>
      <w:sz w:val="24"/>
      <w:szCs w:val="24"/>
    </w:rPr>
  </w:style>
  <w:style w:type="paragraph" w:customStyle="1" w:styleId="Documentfrontsubtitle">
    <w:name w:val="Document front subtitle"/>
    <w:basedOn w:val="Normal"/>
    <w:link w:val="DocumentfrontsubtitleChar"/>
    <w:uiPriority w:val="1"/>
    <w:qFormat/>
    <w:locked/>
    <w:rsid w:val="0081485F"/>
    <w:pPr>
      <w:widowControl w:val="0"/>
      <w:spacing w:before="120" w:after="120" w:line="240" w:lineRule="auto"/>
    </w:pPr>
    <w:rPr>
      <w:rFonts w:ascii="Arial" w:eastAsia="Frutiger LT Std 55 Roman" w:hAnsi="Arial" w:cs="Arial"/>
      <w:i/>
      <w:sz w:val="36"/>
      <w:szCs w:val="36"/>
    </w:rPr>
  </w:style>
  <w:style w:type="paragraph" w:customStyle="1" w:styleId="Mainbodytext">
    <w:name w:val="Main body text"/>
    <w:basedOn w:val="Normal"/>
    <w:link w:val="MainbodytextChar"/>
    <w:uiPriority w:val="1"/>
    <w:qFormat/>
    <w:locked/>
    <w:rsid w:val="0081485F"/>
    <w:pPr>
      <w:tabs>
        <w:tab w:val="left" w:pos="450"/>
      </w:tabs>
      <w:spacing w:before="60" w:after="60" w:line="240" w:lineRule="auto"/>
    </w:pPr>
    <w:rPr>
      <w:rFonts w:ascii="Arial" w:hAnsi="Arial" w:cs="Arial"/>
      <w:iCs/>
      <w:szCs w:val="24"/>
    </w:rPr>
  </w:style>
  <w:style w:type="character" w:customStyle="1" w:styleId="DocumentfrontsubtitleChar">
    <w:name w:val="Document front subtitle Char"/>
    <w:basedOn w:val="DefaultParagraphFont"/>
    <w:link w:val="Documentfrontsubtitle"/>
    <w:uiPriority w:val="1"/>
    <w:rsid w:val="0081485F"/>
    <w:rPr>
      <w:rFonts w:ascii="Arial" w:eastAsia="Frutiger LT Std 55 Roman" w:hAnsi="Arial" w:cs="Arial"/>
      <w:i/>
      <w:sz w:val="36"/>
      <w:szCs w:val="36"/>
    </w:rPr>
  </w:style>
  <w:style w:type="character" w:customStyle="1" w:styleId="MainbodytextChar">
    <w:name w:val="Main body text Char"/>
    <w:basedOn w:val="DefaultParagraphFont"/>
    <w:link w:val="Mainbodytext"/>
    <w:uiPriority w:val="1"/>
    <w:rsid w:val="0081485F"/>
    <w:rPr>
      <w:rFonts w:ascii="Arial" w:hAnsi="Arial" w:cs="Arial"/>
      <w:iCs/>
      <w:szCs w:val="24"/>
    </w:rPr>
  </w:style>
  <w:style w:type="paragraph" w:customStyle="1" w:styleId="Footnote">
    <w:name w:val="Footnote"/>
    <w:basedOn w:val="FootnoteText"/>
    <w:link w:val="FootnoteChar"/>
    <w:uiPriority w:val="1"/>
    <w:qFormat/>
    <w:locked/>
    <w:rsid w:val="0081485F"/>
    <w:rPr>
      <w:sz w:val="16"/>
    </w:rPr>
  </w:style>
  <w:style w:type="character" w:customStyle="1" w:styleId="FootnoteChar">
    <w:name w:val="Footnote Char"/>
    <w:basedOn w:val="FootnoteTextChar"/>
    <w:link w:val="Footnote"/>
    <w:uiPriority w:val="1"/>
    <w:rsid w:val="0081485F"/>
    <w:rPr>
      <w:rFonts w:ascii="Calibri" w:eastAsia="MS Mincho" w:hAnsi="Calibri" w:cs="Times New Roman"/>
      <w:sz w:val="16"/>
      <w:szCs w:val="20"/>
      <w:lang w:eastAsia="ja-JP"/>
    </w:rPr>
  </w:style>
  <w:style w:type="paragraph" w:customStyle="1" w:styleId="BasicParagraph">
    <w:name w:val="[Basic Paragraph]"/>
    <w:basedOn w:val="Normal"/>
    <w:uiPriority w:val="99"/>
    <w:locked/>
    <w:rsid w:val="0081485F"/>
    <w:pPr>
      <w:autoSpaceDE w:val="0"/>
      <w:autoSpaceDN w:val="0"/>
      <w:adjustRightInd w:val="0"/>
      <w:spacing w:before="120" w:after="120" w:line="288" w:lineRule="auto"/>
      <w:textAlignment w:val="center"/>
    </w:pPr>
    <w:rPr>
      <w:rFonts w:ascii="Minion Pro" w:hAnsi="Minion Pro" w:cs="Minion Pro"/>
      <w:color w:val="000000"/>
      <w:sz w:val="24"/>
      <w:szCs w:val="24"/>
    </w:rPr>
  </w:style>
  <w:style w:type="paragraph" w:customStyle="1" w:styleId="Picturecaption">
    <w:name w:val="Picture caption"/>
    <w:basedOn w:val="Footnote"/>
    <w:link w:val="PicturecaptionChar"/>
    <w:uiPriority w:val="1"/>
    <w:qFormat/>
    <w:locked/>
    <w:rsid w:val="0081485F"/>
    <w:pPr>
      <w:tabs>
        <w:tab w:val="left" w:pos="4423"/>
      </w:tabs>
      <w:spacing w:after="240"/>
    </w:pPr>
    <w:rPr>
      <w:rFonts w:ascii="Arial" w:hAnsi="Arial" w:cs="Arial"/>
      <w:noProof/>
    </w:rPr>
  </w:style>
  <w:style w:type="character" w:customStyle="1" w:styleId="PicturecaptionChar">
    <w:name w:val="Picture caption Char"/>
    <w:basedOn w:val="FootnoteChar"/>
    <w:link w:val="Picturecaption"/>
    <w:uiPriority w:val="1"/>
    <w:rsid w:val="0081485F"/>
    <w:rPr>
      <w:rFonts w:ascii="Arial" w:eastAsia="MS Mincho" w:hAnsi="Arial" w:cs="Arial"/>
      <w:noProof/>
      <w:sz w:val="16"/>
      <w:szCs w:val="20"/>
      <w:lang w:eastAsia="ja-JP"/>
    </w:rPr>
  </w:style>
  <w:style w:type="paragraph" w:styleId="TOCHeading">
    <w:name w:val="TOC Heading"/>
    <w:basedOn w:val="Heading1"/>
    <w:next w:val="Normal"/>
    <w:uiPriority w:val="39"/>
    <w:semiHidden/>
    <w:unhideWhenUsed/>
    <w:qFormat/>
    <w:rsid w:val="0081485F"/>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qFormat/>
    <w:rsid w:val="0081485F"/>
    <w:pPr>
      <w:widowControl w:val="0"/>
      <w:tabs>
        <w:tab w:val="left" w:pos="426"/>
        <w:tab w:val="right" w:leader="dot" w:pos="9072"/>
      </w:tabs>
      <w:spacing w:before="120" w:after="100" w:line="240" w:lineRule="auto"/>
      <w:ind w:right="-166"/>
    </w:pPr>
    <w:rPr>
      <w:rFonts w:ascii="Arial" w:hAnsi="Arial" w:cs="Arial"/>
      <w:b/>
      <w:color w:val="0070C0"/>
      <w:sz w:val="24"/>
    </w:rPr>
  </w:style>
  <w:style w:type="paragraph" w:styleId="TOC2">
    <w:name w:val="toc 2"/>
    <w:basedOn w:val="Normal"/>
    <w:next w:val="Normal"/>
    <w:autoRedefine/>
    <w:uiPriority w:val="39"/>
    <w:unhideWhenUsed/>
    <w:qFormat/>
    <w:rsid w:val="0081485F"/>
    <w:pPr>
      <w:widowControl w:val="0"/>
      <w:tabs>
        <w:tab w:val="left" w:pos="851"/>
        <w:tab w:val="right" w:leader="dot" w:pos="9072"/>
      </w:tabs>
      <w:spacing w:before="120" w:after="100" w:line="240" w:lineRule="auto"/>
      <w:ind w:left="426" w:right="-166"/>
    </w:pPr>
    <w:rPr>
      <w:rFonts w:ascii="Arial" w:hAnsi="Arial" w:cs="Arial"/>
      <w:noProof/>
    </w:rPr>
  </w:style>
  <w:style w:type="paragraph" w:styleId="TOC3">
    <w:name w:val="toc 3"/>
    <w:basedOn w:val="Normal"/>
    <w:next w:val="Normal"/>
    <w:autoRedefine/>
    <w:uiPriority w:val="39"/>
    <w:unhideWhenUsed/>
    <w:qFormat/>
    <w:rsid w:val="0081485F"/>
    <w:pPr>
      <w:widowControl w:val="0"/>
      <w:tabs>
        <w:tab w:val="right" w:leader="dot" w:pos="9180"/>
      </w:tabs>
      <w:spacing w:before="120" w:after="100" w:line="240" w:lineRule="auto"/>
      <w:ind w:left="993"/>
    </w:pPr>
    <w:rPr>
      <w:rFonts w:ascii="Arial" w:hAnsi="Arial" w:cs="Arial"/>
    </w:rPr>
  </w:style>
  <w:style w:type="table" w:styleId="TableGrid">
    <w:name w:val="Table Grid"/>
    <w:basedOn w:val="TableNormal"/>
    <w:uiPriority w:val="3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1485F"/>
    <w:pPr>
      <w:widowControl w:val="0"/>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81485F"/>
    <w:pPr>
      <w:widowControl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CoverHeading">
    <w:name w:val="Cover Heading"/>
    <w:basedOn w:val="Heading1"/>
    <w:link w:val="CoverHeadingChar"/>
    <w:uiPriority w:val="1"/>
    <w:qFormat/>
    <w:rsid w:val="0081485F"/>
    <w:rPr>
      <w:w w:val="95"/>
      <w:szCs w:val="48"/>
    </w:rPr>
  </w:style>
  <w:style w:type="paragraph" w:styleId="Revision">
    <w:name w:val="Revision"/>
    <w:hidden/>
    <w:uiPriority w:val="99"/>
    <w:semiHidden/>
    <w:rsid w:val="0081485F"/>
    <w:pPr>
      <w:spacing w:after="0" w:line="240" w:lineRule="auto"/>
    </w:pPr>
    <w:rPr>
      <w:lang w:val="en-US"/>
    </w:rPr>
  </w:style>
  <w:style w:type="character" w:customStyle="1" w:styleId="CoverHeadingChar">
    <w:name w:val="Cover Heading Char"/>
    <w:basedOn w:val="Heading1Char"/>
    <w:link w:val="CoverHeading"/>
    <w:uiPriority w:val="1"/>
    <w:rsid w:val="0081485F"/>
    <w:rPr>
      <w:rFonts w:ascii="Arial" w:eastAsia="Frutiger LT Std 55 Roman" w:hAnsi="Arial" w:cs="Arial"/>
      <w:b w:val="0"/>
      <w:color w:val="336699"/>
      <w:w w:val="95"/>
      <w:sz w:val="28"/>
      <w:szCs w:val="48"/>
    </w:rPr>
  </w:style>
  <w:style w:type="character" w:customStyle="1" w:styleId="Heading1Char0">
    <w:name w:val="Heading 1. Char"/>
    <w:basedOn w:val="DefaultParagraphFont"/>
    <w:link w:val="Heading10"/>
    <w:uiPriority w:val="1"/>
    <w:locked/>
    <w:rsid w:val="0081485F"/>
    <w:rPr>
      <w:rFonts w:ascii="Arial" w:eastAsia="Frutiger LT Std 55 Roman" w:hAnsi="Arial" w:cs="Arial"/>
      <w:b/>
      <w:color w:val="0070C0"/>
      <w:sz w:val="48"/>
      <w:szCs w:val="48"/>
    </w:rPr>
  </w:style>
  <w:style w:type="paragraph" w:customStyle="1" w:styleId="Heading10">
    <w:name w:val="Heading 1."/>
    <w:link w:val="Heading1Char0"/>
    <w:uiPriority w:val="1"/>
    <w:rsid w:val="0081485F"/>
    <w:pPr>
      <w:widowControl w:val="0"/>
      <w:spacing w:after="0" w:line="240" w:lineRule="auto"/>
    </w:pPr>
    <w:rPr>
      <w:rFonts w:ascii="Arial" w:eastAsia="Frutiger LT Std 55 Roman" w:hAnsi="Arial" w:cs="Arial"/>
      <w:b/>
      <w:color w:val="0070C0"/>
      <w:sz w:val="48"/>
      <w:szCs w:val="48"/>
    </w:rPr>
  </w:style>
  <w:style w:type="character" w:styleId="FollowedHyperlink">
    <w:name w:val="FollowedHyperlink"/>
    <w:basedOn w:val="DefaultParagraphFont"/>
    <w:uiPriority w:val="99"/>
    <w:semiHidden/>
    <w:unhideWhenUsed/>
    <w:rsid w:val="0081485F"/>
    <w:rPr>
      <w:color w:val="800080" w:themeColor="followedHyperlink"/>
      <w:u w:val="single"/>
    </w:rPr>
  </w:style>
  <w:style w:type="paragraph" w:customStyle="1" w:styleId="Subsection">
    <w:name w:val="Subsection"/>
    <w:rsid w:val="0081485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Indenta">
    <w:name w:val="Indent(a)"/>
    <w:rsid w:val="0081485F"/>
    <w:pPr>
      <w:tabs>
        <w:tab w:val="right" w:pos="1332"/>
        <w:tab w:val="left" w:pos="1616"/>
      </w:tabs>
      <w:spacing w:before="80" w:after="0" w:line="260" w:lineRule="atLeast"/>
      <w:ind w:left="1616" w:hanging="1616"/>
    </w:pPr>
    <w:rPr>
      <w:rFonts w:ascii="Times New Roman" w:eastAsia="Times New Roman" w:hAnsi="Times New Roman" w:cs="Times New Roman"/>
      <w:sz w:val="24"/>
      <w:szCs w:val="20"/>
      <w:lang w:eastAsia="en-AU"/>
    </w:rPr>
  </w:style>
  <w:style w:type="character" w:customStyle="1" w:styleId="CharSectno">
    <w:name w:val="CharSectno"/>
    <w:rsid w:val="0081485F"/>
    <w:rPr>
      <w:noProof w:val="0"/>
    </w:rPr>
  </w:style>
  <w:style w:type="paragraph" w:customStyle="1" w:styleId="Tablefont">
    <w:name w:val="Tablefont"/>
    <w:basedOn w:val="Normal"/>
    <w:uiPriority w:val="1"/>
    <w:qFormat/>
    <w:rsid w:val="0081485F"/>
    <w:pPr>
      <w:widowControl w:val="0"/>
      <w:spacing w:before="60" w:after="120" w:line="240" w:lineRule="auto"/>
    </w:pPr>
    <w:rPr>
      <w:rFonts w:ascii="Arial" w:hAnsi="Arial" w:cs="Arial"/>
      <w:sz w:val="23"/>
      <w:szCs w:val="23"/>
    </w:rPr>
  </w:style>
  <w:style w:type="paragraph" w:customStyle="1" w:styleId="Tableheader">
    <w:name w:val="Tableheader"/>
    <w:basedOn w:val="Tablefont"/>
    <w:link w:val="TableheaderChar"/>
    <w:uiPriority w:val="1"/>
    <w:qFormat/>
    <w:rsid w:val="0081485F"/>
    <w:pPr>
      <w:jc w:val="center"/>
    </w:pPr>
    <w:rPr>
      <w:color w:val="FFFFFF" w:themeColor="background1"/>
    </w:rPr>
  </w:style>
  <w:style w:type="character" w:customStyle="1" w:styleId="TableheaderChar">
    <w:name w:val="Tableheader Char"/>
    <w:basedOn w:val="DefaultParagraphFont"/>
    <w:link w:val="Tableheader"/>
    <w:uiPriority w:val="1"/>
    <w:rsid w:val="0081485F"/>
    <w:rPr>
      <w:rFonts w:ascii="Arial" w:hAnsi="Arial" w:cs="Arial"/>
      <w:color w:val="FFFFFF" w:themeColor="background1"/>
      <w:sz w:val="23"/>
      <w:szCs w:val="23"/>
    </w:rPr>
  </w:style>
  <w:style w:type="paragraph" w:customStyle="1" w:styleId="Tabletext">
    <w:name w:val="Tabletext"/>
    <w:basedOn w:val="Heading4"/>
    <w:qFormat/>
    <w:rsid w:val="0081485F"/>
    <w:pPr>
      <w:keepNext w:val="0"/>
      <w:keepLines w:val="0"/>
      <w:widowControl/>
      <w:spacing w:before="0" w:after="60"/>
    </w:pPr>
    <w:rPr>
      <w:rFonts w:eastAsia="Times New Roman" w:cs="Arial"/>
      <w:bCs w:val="0"/>
      <w:iCs w:val="0"/>
      <w:color w:val="000000"/>
      <w:szCs w:val="23"/>
    </w:rPr>
  </w:style>
  <w:style w:type="paragraph" w:customStyle="1" w:styleId="Pa6">
    <w:name w:val="Pa6"/>
    <w:basedOn w:val="Normal"/>
    <w:next w:val="Normal"/>
    <w:uiPriority w:val="99"/>
    <w:rsid w:val="0081485F"/>
    <w:pPr>
      <w:autoSpaceDE w:val="0"/>
      <w:autoSpaceDN w:val="0"/>
      <w:adjustRightInd w:val="0"/>
      <w:spacing w:before="120" w:after="120" w:line="231" w:lineRule="atLeast"/>
    </w:pPr>
    <w:rPr>
      <w:rFonts w:ascii="Frutiger LT Std 45 Light" w:hAnsi="Frutiger LT Std 45 Light" w:cs="Arial"/>
      <w:sz w:val="24"/>
      <w:szCs w:val="24"/>
    </w:rPr>
  </w:style>
  <w:style w:type="character" w:customStyle="1" w:styleId="A4">
    <w:name w:val="A4"/>
    <w:uiPriority w:val="99"/>
    <w:rsid w:val="0081485F"/>
    <w:rPr>
      <w:rFonts w:cs="Frutiger LT Std 45 Light"/>
      <w:color w:val="000000"/>
      <w:sz w:val="22"/>
      <w:szCs w:val="22"/>
    </w:rPr>
  </w:style>
  <w:style w:type="paragraph" w:customStyle="1" w:styleId="Pa3">
    <w:name w:val="Pa3"/>
    <w:basedOn w:val="Normal"/>
    <w:next w:val="Normal"/>
    <w:uiPriority w:val="99"/>
    <w:rsid w:val="0081485F"/>
    <w:pPr>
      <w:autoSpaceDE w:val="0"/>
      <w:autoSpaceDN w:val="0"/>
      <w:adjustRightInd w:val="0"/>
      <w:spacing w:before="120" w:after="120" w:line="221" w:lineRule="atLeast"/>
    </w:pPr>
    <w:rPr>
      <w:rFonts w:ascii="Frutiger LT Std 45 Light" w:hAnsi="Frutiger LT Std 45 Light" w:cs="Arial"/>
      <w:sz w:val="24"/>
      <w:szCs w:val="24"/>
    </w:rPr>
  </w:style>
  <w:style w:type="character" w:customStyle="1" w:styleId="A7">
    <w:name w:val="A7"/>
    <w:uiPriority w:val="99"/>
    <w:rsid w:val="0081485F"/>
    <w:rPr>
      <w:rFonts w:cs="Frutiger LT Std 45 Light"/>
      <w:color w:val="000000"/>
      <w:sz w:val="23"/>
      <w:szCs w:val="23"/>
    </w:rPr>
  </w:style>
  <w:style w:type="paragraph" w:customStyle="1" w:styleId="Bullet">
    <w:name w:val="Bullet"/>
    <w:basedOn w:val="Mainbodytext"/>
    <w:uiPriority w:val="1"/>
    <w:qFormat/>
    <w:rsid w:val="0081485F"/>
    <w:pPr>
      <w:numPr>
        <w:numId w:val="1"/>
      </w:numPr>
      <w:tabs>
        <w:tab w:val="clear" w:pos="450"/>
      </w:tabs>
      <w:spacing w:after="0"/>
      <w:ind w:left="425" w:hanging="425"/>
    </w:pPr>
  </w:style>
  <w:style w:type="character" w:styleId="CommentReference">
    <w:name w:val="annotation reference"/>
    <w:basedOn w:val="DefaultParagraphFont"/>
    <w:unhideWhenUsed/>
    <w:rsid w:val="0081485F"/>
    <w:rPr>
      <w:sz w:val="16"/>
      <w:szCs w:val="16"/>
    </w:rPr>
  </w:style>
  <w:style w:type="paragraph" w:styleId="CommentText">
    <w:name w:val="annotation text"/>
    <w:basedOn w:val="Normal"/>
    <w:link w:val="CommentTextChar"/>
    <w:unhideWhenUsed/>
    <w:rsid w:val="0081485F"/>
    <w:pPr>
      <w:spacing w:before="120" w:line="240" w:lineRule="auto"/>
    </w:pPr>
    <w:rPr>
      <w:rFonts w:ascii="Arial" w:eastAsiaTheme="minorEastAsia" w:hAnsi="Arial" w:cs="Arial"/>
      <w:sz w:val="20"/>
      <w:szCs w:val="20"/>
      <w:lang w:eastAsia="en-AU"/>
    </w:rPr>
  </w:style>
  <w:style w:type="character" w:customStyle="1" w:styleId="CommentTextChar">
    <w:name w:val="Comment Text Char"/>
    <w:basedOn w:val="DefaultParagraphFont"/>
    <w:link w:val="CommentText"/>
    <w:rsid w:val="0081485F"/>
    <w:rPr>
      <w:rFonts w:ascii="Arial" w:eastAsiaTheme="minorEastAsia" w:hAnsi="Arial" w:cs="Arial"/>
      <w:sz w:val="20"/>
      <w:szCs w:val="20"/>
      <w:lang w:eastAsia="en-AU"/>
    </w:rPr>
  </w:style>
  <w:style w:type="table" w:customStyle="1" w:styleId="LightGrid-Accent11">
    <w:name w:val="Light Grid - Accent 11"/>
    <w:basedOn w:val="TableNormal"/>
    <w:uiPriority w:val="62"/>
    <w:rsid w:val="0081485F"/>
    <w:pPr>
      <w:spacing w:after="0" w:line="240" w:lineRule="auto"/>
    </w:pPr>
    <w:rPr>
      <w:rFonts w:eastAsiaTheme="minorEastAsia"/>
      <w:lang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CommentSubject">
    <w:name w:val="annotation subject"/>
    <w:basedOn w:val="CommentText"/>
    <w:next w:val="CommentText"/>
    <w:link w:val="CommentSubjectChar"/>
    <w:uiPriority w:val="99"/>
    <w:semiHidden/>
    <w:unhideWhenUsed/>
    <w:rsid w:val="0081485F"/>
    <w:pPr>
      <w:widowControl w:val="0"/>
      <w:spacing w:after="0"/>
    </w:pPr>
    <w:rPr>
      <w:rFonts w:eastAsiaTheme="minorHAnsi"/>
      <w:b/>
      <w:bCs/>
      <w:lang w:val="en-US" w:eastAsia="en-US"/>
    </w:rPr>
  </w:style>
  <w:style w:type="character" w:customStyle="1" w:styleId="CommentSubjectChar">
    <w:name w:val="Comment Subject Char"/>
    <w:basedOn w:val="CommentTextChar"/>
    <w:link w:val="CommentSubject"/>
    <w:uiPriority w:val="99"/>
    <w:semiHidden/>
    <w:rsid w:val="0081485F"/>
    <w:rPr>
      <w:rFonts w:ascii="Arial" w:eastAsiaTheme="minorEastAsia" w:hAnsi="Arial" w:cs="Arial"/>
      <w:b/>
      <w:bCs/>
      <w:sz w:val="20"/>
      <w:szCs w:val="20"/>
      <w:lang w:val="en-US" w:eastAsia="en-AU"/>
    </w:rPr>
  </w:style>
  <w:style w:type="paragraph" w:styleId="NormalWeb">
    <w:name w:val="Normal (Web)"/>
    <w:basedOn w:val="Normal"/>
    <w:uiPriority w:val="99"/>
    <w:unhideWhenUsed/>
    <w:rsid w:val="0081485F"/>
    <w:pPr>
      <w:spacing w:before="100" w:beforeAutospacing="1" w:after="100" w:afterAutospacing="1" w:line="240" w:lineRule="auto"/>
    </w:pPr>
    <w:rPr>
      <w:rFonts w:ascii="Arial" w:eastAsia="Times New Roman" w:hAnsi="Arial" w:cs="Arial"/>
      <w:sz w:val="18"/>
      <w:szCs w:val="18"/>
      <w:lang w:eastAsia="en-AU"/>
    </w:rPr>
  </w:style>
  <w:style w:type="character" w:styleId="PlaceholderText">
    <w:name w:val="Placeholder Text"/>
    <w:basedOn w:val="DefaultParagraphFont"/>
    <w:uiPriority w:val="99"/>
    <w:semiHidden/>
    <w:rsid w:val="0081485F"/>
    <w:rPr>
      <w:color w:val="808080"/>
    </w:rPr>
  </w:style>
  <w:style w:type="table" w:customStyle="1" w:styleId="TableGrid1">
    <w:name w:val="Table Grid1"/>
    <w:basedOn w:val="TableNormal"/>
    <w:next w:val="TableGrid"/>
    <w:uiPriority w:val="59"/>
    <w:rsid w:val="0081485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1485F"/>
  </w:style>
  <w:style w:type="paragraph" w:customStyle="1" w:styleId="Documenttitle">
    <w:name w:val="Document title"/>
    <w:link w:val="DocumenttitleChar"/>
    <w:qFormat/>
    <w:rsid w:val="0081485F"/>
    <w:pPr>
      <w:spacing w:after="120" w:line="240" w:lineRule="auto"/>
    </w:pPr>
    <w:rPr>
      <w:rFonts w:ascii="Arial" w:eastAsiaTheme="minorEastAsia" w:hAnsi="Arial" w:cs="Arial"/>
      <w:b/>
      <w:color w:val="000000" w:themeColor="text1"/>
      <w:sz w:val="28"/>
      <w:szCs w:val="32"/>
    </w:rPr>
  </w:style>
  <w:style w:type="paragraph" w:styleId="BodyText3">
    <w:name w:val="Body Text 3"/>
    <w:basedOn w:val="Normal"/>
    <w:link w:val="BodyText3Char"/>
    <w:rsid w:val="0081485F"/>
    <w:pPr>
      <w:numPr>
        <w:ilvl w:val="12"/>
      </w:numPr>
      <w:spacing w:before="100" w:after="240" w:line="240" w:lineRule="auto"/>
      <w:jc w:val="both"/>
    </w:pPr>
    <w:rPr>
      <w:rFonts w:ascii="Times" w:eastAsia="Times New Roman" w:hAnsi="Times" w:cs="Times New Roman"/>
      <w:sz w:val="24"/>
      <w:szCs w:val="20"/>
    </w:rPr>
  </w:style>
  <w:style w:type="character" w:customStyle="1" w:styleId="BodyText3Char">
    <w:name w:val="Body Text 3 Char"/>
    <w:basedOn w:val="DefaultParagraphFont"/>
    <w:link w:val="BodyText3"/>
    <w:rsid w:val="0081485F"/>
    <w:rPr>
      <w:rFonts w:ascii="Times" w:eastAsia="Times New Roman" w:hAnsi="Times" w:cs="Times New Roman"/>
      <w:sz w:val="24"/>
      <w:szCs w:val="20"/>
    </w:rPr>
  </w:style>
  <w:style w:type="character" w:customStyle="1" w:styleId="DocumenttitleChar">
    <w:name w:val="Document title Char"/>
    <w:basedOn w:val="DefaultParagraphFont"/>
    <w:link w:val="Documenttitle"/>
    <w:rsid w:val="0081485F"/>
    <w:rPr>
      <w:rFonts w:ascii="Arial" w:eastAsiaTheme="minorEastAsia" w:hAnsi="Arial" w:cs="Arial"/>
      <w:b/>
      <w:color w:val="000000" w:themeColor="text1"/>
      <w:sz w:val="28"/>
      <w:szCs w:val="32"/>
    </w:rPr>
  </w:style>
  <w:style w:type="paragraph" w:styleId="BodyTextIndent2">
    <w:name w:val="Body Text Indent 2"/>
    <w:basedOn w:val="Normal"/>
    <w:link w:val="BodyTextIndent2Char"/>
    <w:unhideWhenUsed/>
    <w:rsid w:val="0081485F"/>
    <w:pPr>
      <w:spacing w:before="100" w:after="100" w:line="480" w:lineRule="auto"/>
      <w:ind w:left="283"/>
    </w:pPr>
    <w:rPr>
      <w:rFonts w:ascii="Arial" w:eastAsiaTheme="minorEastAsia" w:hAnsi="Arial" w:cs="Arial"/>
      <w:szCs w:val="24"/>
    </w:rPr>
  </w:style>
  <w:style w:type="character" w:customStyle="1" w:styleId="BodyTextIndent2Char">
    <w:name w:val="Body Text Indent 2 Char"/>
    <w:basedOn w:val="DefaultParagraphFont"/>
    <w:link w:val="BodyTextIndent2"/>
    <w:rsid w:val="0081485F"/>
    <w:rPr>
      <w:rFonts w:ascii="Arial" w:eastAsiaTheme="minorEastAsia" w:hAnsi="Arial" w:cs="Arial"/>
      <w:szCs w:val="24"/>
    </w:rPr>
  </w:style>
  <w:style w:type="paragraph" w:styleId="NoSpacing">
    <w:name w:val="No Spacing"/>
    <w:uiPriority w:val="1"/>
    <w:qFormat/>
    <w:rsid w:val="0081485F"/>
    <w:pPr>
      <w:spacing w:after="0" w:line="240" w:lineRule="auto"/>
    </w:pPr>
    <w:rPr>
      <w:rFonts w:ascii="Arial" w:eastAsiaTheme="minorEastAsia" w:hAnsi="Arial"/>
      <w:szCs w:val="24"/>
    </w:rPr>
  </w:style>
  <w:style w:type="character" w:customStyle="1" w:styleId="BodyTextChar1">
    <w:name w:val="Body Text Char1"/>
    <w:aliases w:val="Footer text Char"/>
    <w:basedOn w:val="DefaultParagraphFont"/>
    <w:link w:val="BodyText"/>
    <w:uiPriority w:val="99"/>
    <w:rsid w:val="0081485F"/>
    <w:rPr>
      <w:rFonts w:ascii="Arial" w:eastAsia="Frutiger LT Std 45 Light" w:hAnsi="Arial" w:cs="Arial"/>
      <w:color w:val="0070C0"/>
      <w:szCs w:val="20"/>
      <w:lang w:val="en-US"/>
    </w:rPr>
  </w:style>
  <w:style w:type="paragraph" w:customStyle="1" w:styleId="whitetitle">
    <w:name w:val="white title"/>
    <w:basedOn w:val="Normal"/>
    <w:link w:val="whitetitleChar"/>
    <w:qFormat/>
    <w:rsid w:val="0081485F"/>
    <w:pPr>
      <w:spacing w:before="100" w:after="100" w:line="240" w:lineRule="auto"/>
    </w:pPr>
    <w:rPr>
      <w:rFonts w:ascii="Arial" w:eastAsiaTheme="minorEastAsia" w:hAnsi="Arial" w:cs="Arial"/>
      <w:b/>
      <w:color w:val="FFFFFF"/>
      <w:spacing w:val="-1"/>
      <w:sz w:val="24"/>
      <w:szCs w:val="24"/>
    </w:rPr>
  </w:style>
  <w:style w:type="character" w:customStyle="1" w:styleId="whitetitleChar">
    <w:name w:val="white title Char"/>
    <w:basedOn w:val="DefaultParagraphFont"/>
    <w:link w:val="whitetitle"/>
    <w:rsid w:val="0081485F"/>
    <w:rPr>
      <w:rFonts w:ascii="Arial" w:eastAsiaTheme="minorEastAsia" w:hAnsi="Arial" w:cs="Arial"/>
      <w:b/>
      <w:color w:val="FFFFFF"/>
      <w:spacing w:val="-1"/>
      <w:sz w:val="24"/>
      <w:szCs w:val="24"/>
    </w:rPr>
  </w:style>
  <w:style w:type="paragraph" w:customStyle="1" w:styleId="Bocywithindents">
    <w:name w:val="Bocy with indents"/>
    <w:basedOn w:val="Mainbodytext"/>
    <w:link w:val="BocywithindentsChar"/>
    <w:uiPriority w:val="1"/>
    <w:qFormat/>
    <w:rsid w:val="0081485F"/>
    <w:pPr>
      <w:tabs>
        <w:tab w:val="clear" w:pos="450"/>
      </w:tabs>
      <w:ind w:left="318" w:hanging="284"/>
    </w:pPr>
  </w:style>
  <w:style w:type="character" w:customStyle="1" w:styleId="BocywithindentsChar">
    <w:name w:val="Bocy with indents Char"/>
    <w:basedOn w:val="MainbodytextChar"/>
    <w:link w:val="Bocywithindents"/>
    <w:uiPriority w:val="1"/>
    <w:rsid w:val="0081485F"/>
    <w:rPr>
      <w:rFonts w:ascii="Arial" w:hAnsi="Arial" w:cs="Arial"/>
      <w:iCs/>
      <w:szCs w:val="24"/>
    </w:rPr>
  </w:style>
  <w:style w:type="table" w:customStyle="1" w:styleId="TableGrid2">
    <w:name w:val="Table Grid2"/>
    <w:basedOn w:val="TableNormal"/>
    <w:next w:val="TableGrid"/>
    <w:uiPriority w:val="59"/>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1485F"/>
    <w:pPr>
      <w:widowControl w:val="0"/>
      <w:spacing w:after="0" w:line="240" w:lineRule="auto"/>
    </w:pPr>
    <w:rPr>
      <w:rFonts w:ascii="Arial" w:hAnsi="Arial" w:cs="Arial"/>
      <w:sz w:val="20"/>
      <w:szCs w:val="20"/>
    </w:rPr>
  </w:style>
  <w:style w:type="character" w:customStyle="1" w:styleId="EndnoteTextChar">
    <w:name w:val="Endnote Text Char"/>
    <w:basedOn w:val="DefaultParagraphFont"/>
    <w:link w:val="EndnoteText"/>
    <w:uiPriority w:val="99"/>
    <w:semiHidden/>
    <w:rsid w:val="0081485F"/>
    <w:rPr>
      <w:rFonts w:ascii="Arial" w:hAnsi="Arial" w:cs="Arial"/>
      <w:sz w:val="20"/>
      <w:szCs w:val="20"/>
    </w:rPr>
  </w:style>
  <w:style w:type="character" w:styleId="EndnoteReference">
    <w:name w:val="endnote reference"/>
    <w:basedOn w:val="DefaultParagraphFont"/>
    <w:uiPriority w:val="99"/>
    <w:semiHidden/>
    <w:unhideWhenUsed/>
    <w:rsid w:val="0081485F"/>
    <w:rPr>
      <w:vertAlign w:val="superscript"/>
    </w:rPr>
  </w:style>
  <w:style w:type="character" w:customStyle="1" w:styleId="UnresolvedMention1">
    <w:name w:val="Unresolved Mention1"/>
    <w:basedOn w:val="DefaultParagraphFont"/>
    <w:uiPriority w:val="99"/>
    <w:semiHidden/>
    <w:unhideWhenUsed/>
    <w:rsid w:val="0081485F"/>
    <w:rPr>
      <w:color w:val="605E5C"/>
      <w:shd w:val="clear" w:color="auto" w:fill="E1DFDD"/>
    </w:rPr>
  </w:style>
  <w:style w:type="paragraph" w:customStyle="1" w:styleId="TableBodyText">
    <w:name w:val="Table Body Text"/>
    <w:basedOn w:val="BodyText"/>
    <w:link w:val="TableBodyTextChar"/>
    <w:autoRedefine/>
    <w:uiPriority w:val="1"/>
    <w:qFormat/>
    <w:rsid w:val="0081485F"/>
    <w:pPr>
      <w:widowControl/>
      <w:spacing w:before="40" w:after="40"/>
      <w:ind w:left="0"/>
    </w:pPr>
    <w:rPr>
      <w:rFonts w:eastAsia="MS Gothic" w:cs="Times New Roman"/>
      <w:color w:val="auto"/>
      <w:szCs w:val="22"/>
      <w:lang w:val="en-AU"/>
    </w:rPr>
  </w:style>
  <w:style w:type="character" w:customStyle="1" w:styleId="TableBodyTextChar">
    <w:name w:val="Table Body Text Char"/>
    <w:basedOn w:val="DefaultParagraphFont"/>
    <w:link w:val="TableBodyText"/>
    <w:uiPriority w:val="1"/>
    <w:rsid w:val="0081485F"/>
    <w:rPr>
      <w:rFonts w:ascii="Arial" w:eastAsia="MS Gothic" w:hAnsi="Arial" w:cs="Times New Roman"/>
    </w:rPr>
  </w:style>
  <w:style w:type="paragraph" w:styleId="ListBullet5">
    <w:name w:val="List Bullet 5"/>
    <w:basedOn w:val="Normal"/>
    <w:semiHidden/>
    <w:rsid w:val="0081485F"/>
    <w:pPr>
      <w:numPr>
        <w:numId w:val="2"/>
      </w:numPr>
      <w:spacing w:before="120" w:after="0" w:line="240" w:lineRule="auto"/>
    </w:pPr>
    <w:rPr>
      <w:rFonts w:ascii="Arial" w:eastAsia="Times New Roman" w:hAnsi="Arial" w:cs="Times New Roman"/>
      <w:sz w:val="24"/>
      <w:szCs w:val="24"/>
    </w:rPr>
  </w:style>
  <w:style w:type="paragraph" w:customStyle="1" w:styleId="Default">
    <w:name w:val="Default"/>
    <w:rsid w:val="0081485F"/>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81485F"/>
    <w:rPr>
      <w:color w:val="605E5C"/>
      <w:shd w:val="clear" w:color="auto" w:fill="E1DFDD"/>
    </w:rPr>
  </w:style>
  <w:style w:type="paragraph" w:styleId="ListBullet">
    <w:name w:val="List Bullet"/>
    <w:aliases w:val="Bullet 2"/>
    <w:basedOn w:val="Normal"/>
    <w:uiPriority w:val="99"/>
    <w:unhideWhenUsed/>
    <w:qFormat/>
    <w:rsid w:val="0081485F"/>
    <w:pPr>
      <w:widowControl w:val="0"/>
      <w:spacing w:after="0" w:line="240" w:lineRule="auto"/>
      <w:ind w:left="357" w:firstLine="1083"/>
      <w:contextualSpacing/>
    </w:pPr>
    <w:rPr>
      <w:rFonts w:ascii="Arial" w:hAnsi="Arial"/>
      <w:lang w:val="en-US"/>
    </w:rPr>
  </w:style>
  <w:style w:type="paragraph" w:styleId="ListBullet2">
    <w:name w:val="List Bullet 2"/>
    <w:aliases w:val="Bullet 3"/>
    <w:basedOn w:val="Normal"/>
    <w:uiPriority w:val="99"/>
    <w:unhideWhenUsed/>
    <w:qFormat/>
    <w:rsid w:val="0081485F"/>
    <w:pPr>
      <w:widowControl w:val="0"/>
      <w:spacing w:after="0" w:line="240" w:lineRule="auto"/>
      <w:ind w:left="357" w:firstLine="1803"/>
      <w:contextualSpacing/>
    </w:pPr>
    <w:rPr>
      <w:rFonts w:ascii="Arial" w:hAnsi="Arial"/>
      <w:lang w:val="en-US"/>
    </w:rPr>
  </w:style>
  <w:style w:type="paragraph" w:customStyle="1" w:styleId="TableText0">
    <w:name w:val="Table Text"/>
    <w:basedOn w:val="BodyText"/>
    <w:link w:val="TableTextChar"/>
    <w:qFormat/>
    <w:rsid w:val="0081485F"/>
    <w:pPr>
      <w:widowControl/>
      <w:spacing w:before="120" w:after="120"/>
      <w:ind w:left="567" w:firstLine="284"/>
    </w:pPr>
    <w:rPr>
      <w:rFonts w:eastAsiaTheme="minorHAnsi"/>
      <w:color w:val="000000" w:themeColor="text1"/>
      <w:szCs w:val="22"/>
      <w:lang w:val="en-GB"/>
    </w:rPr>
  </w:style>
  <w:style w:type="character" w:customStyle="1" w:styleId="TableTextChar">
    <w:name w:val="Table Text Char"/>
    <w:basedOn w:val="DefaultParagraphFont"/>
    <w:link w:val="TableText0"/>
    <w:rsid w:val="0081485F"/>
    <w:rPr>
      <w:rFonts w:ascii="Arial" w:hAnsi="Arial" w:cs="Arial"/>
      <w:color w:val="000000" w:themeColor="text1"/>
      <w:lang w:val="en-GB"/>
    </w:rPr>
  </w:style>
  <w:style w:type="paragraph" w:customStyle="1" w:styleId="Conda">
    <w:name w:val="Cond. (a)"/>
    <w:basedOn w:val="BodyText"/>
    <w:link w:val="CondaChar"/>
    <w:uiPriority w:val="7"/>
    <w:qFormat/>
    <w:rsid w:val="0081485F"/>
    <w:pPr>
      <w:widowControl/>
      <w:spacing w:before="120" w:after="120"/>
      <w:ind w:left="567" w:firstLine="284"/>
    </w:pPr>
    <w:rPr>
      <w:rFonts w:eastAsiaTheme="minorHAnsi"/>
      <w:color w:val="000000" w:themeColor="text1"/>
      <w:szCs w:val="22"/>
      <w:lang w:val="en-GB"/>
    </w:rPr>
  </w:style>
  <w:style w:type="character" w:customStyle="1" w:styleId="CondaChar">
    <w:name w:val="Cond. (a) Char"/>
    <w:basedOn w:val="DefaultParagraphFont"/>
    <w:link w:val="Conda"/>
    <w:uiPriority w:val="7"/>
    <w:rsid w:val="0081485F"/>
    <w:rPr>
      <w:rFonts w:ascii="Arial" w:hAnsi="Arial" w:cs="Arial"/>
      <w:color w:val="000000" w:themeColor="text1"/>
      <w:lang w:val="en-GB"/>
    </w:rPr>
  </w:style>
  <w:style w:type="table" w:customStyle="1" w:styleId="TableGrid7">
    <w:name w:val="Table Grid7"/>
    <w:basedOn w:val="TableNormal"/>
    <w:next w:val="TableGrid"/>
    <w:uiPriority w:val="59"/>
    <w:locked/>
    <w:rsid w:val="0081485F"/>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eckbox-label">
    <w:name w:val="mat-checkbox-label"/>
    <w:basedOn w:val="DefaultParagraphFont"/>
    <w:rsid w:val="0081485F"/>
  </w:style>
  <w:style w:type="character" w:styleId="UnresolvedMention">
    <w:name w:val="Unresolved Mention"/>
    <w:basedOn w:val="DefaultParagraphFont"/>
    <w:uiPriority w:val="99"/>
    <w:unhideWhenUsed/>
    <w:rsid w:val="00D83CAD"/>
    <w:rPr>
      <w:color w:val="605E5C"/>
      <w:shd w:val="clear" w:color="auto" w:fill="E1DFDD"/>
    </w:rPr>
  </w:style>
  <w:style w:type="character" w:styleId="Mention">
    <w:name w:val="Mention"/>
    <w:basedOn w:val="DefaultParagraphFont"/>
    <w:uiPriority w:val="99"/>
    <w:unhideWhenUsed/>
    <w:rsid w:val="00D119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6488">
      <w:bodyDiv w:val="1"/>
      <w:marLeft w:val="0"/>
      <w:marRight w:val="0"/>
      <w:marTop w:val="0"/>
      <w:marBottom w:val="0"/>
      <w:divBdr>
        <w:top w:val="none" w:sz="0" w:space="0" w:color="auto"/>
        <w:left w:val="none" w:sz="0" w:space="0" w:color="auto"/>
        <w:bottom w:val="none" w:sz="0" w:space="0" w:color="auto"/>
        <w:right w:val="none" w:sz="0" w:space="0" w:color="auto"/>
      </w:divBdr>
      <w:divsChild>
        <w:div w:id="1384864057">
          <w:marLeft w:val="450"/>
          <w:marRight w:val="0"/>
          <w:marTop w:val="0"/>
          <w:marBottom w:val="0"/>
          <w:divBdr>
            <w:top w:val="none" w:sz="0" w:space="0" w:color="auto"/>
            <w:left w:val="none" w:sz="0" w:space="0" w:color="auto"/>
            <w:bottom w:val="none" w:sz="0" w:space="0" w:color="auto"/>
            <w:right w:val="none" w:sz="0" w:space="0" w:color="auto"/>
          </w:divBdr>
        </w:div>
      </w:divsChild>
    </w:div>
    <w:div w:id="102266306">
      <w:bodyDiv w:val="1"/>
      <w:marLeft w:val="0"/>
      <w:marRight w:val="0"/>
      <w:marTop w:val="0"/>
      <w:marBottom w:val="0"/>
      <w:divBdr>
        <w:top w:val="none" w:sz="0" w:space="0" w:color="auto"/>
        <w:left w:val="none" w:sz="0" w:space="0" w:color="auto"/>
        <w:bottom w:val="none" w:sz="0" w:space="0" w:color="auto"/>
        <w:right w:val="none" w:sz="0" w:space="0" w:color="auto"/>
      </w:divBdr>
    </w:div>
    <w:div w:id="170149150">
      <w:bodyDiv w:val="1"/>
      <w:marLeft w:val="0"/>
      <w:marRight w:val="0"/>
      <w:marTop w:val="0"/>
      <w:marBottom w:val="0"/>
      <w:divBdr>
        <w:top w:val="none" w:sz="0" w:space="0" w:color="auto"/>
        <w:left w:val="none" w:sz="0" w:space="0" w:color="auto"/>
        <w:bottom w:val="none" w:sz="0" w:space="0" w:color="auto"/>
        <w:right w:val="none" w:sz="0" w:space="0" w:color="auto"/>
      </w:divBdr>
    </w:div>
    <w:div w:id="203294985">
      <w:bodyDiv w:val="1"/>
      <w:marLeft w:val="0"/>
      <w:marRight w:val="0"/>
      <w:marTop w:val="0"/>
      <w:marBottom w:val="0"/>
      <w:divBdr>
        <w:top w:val="none" w:sz="0" w:space="0" w:color="auto"/>
        <w:left w:val="none" w:sz="0" w:space="0" w:color="auto"/>
        <w:bottom w:val="none" w:sz="0" w:space="0" w:color="auto"/>
        <w:right w:val="none" w:sz="0" w:space="0" w:color="auto"/>
      </w:divBdr>
      <w:divsChild>
        <w:div w:id="1356687674">
          <w:marLeft w:val="450"/>
          <w:marRight w:val="0"/>
          <w:marTop w:val="0"/>
          <w:marBottom w:val="0"/>
          <w:divBdr>
            <w:top w:val="none" w:sz="0" w:space="0" w:color="auto"/>
            <w:left w:val="none" w:sz="0" w:space="0" w:color="auto"/>
            <w:bottom w:val="none" w:sz="0" w:space="0" w:color="auto"/>
            <w:right w:val="none" w:sz="0" w:space="0" w:color="auto"/>
          </w:divBdr>
        </w:div>
      </w:divsChild>
    </w:div>
    <w:div w:id="584068943">
      <w:bodyDiv w:val="1"/>
      <w:marLeft w:val="0"/>
      <w:marRight w:val="0"/>
      <w:marTop w:val="0"/>
      <w:marBottom w:val="0"/>
      <w:divBdr>
        <w:top w:val="none" w:sz="0" w:space="0" w:color="auto"/>
        <w:left w:val="none" w:sz="0" w:space="0" w:color="auto"/>
        <w:bottom w:val="none" w:sz="0" w:space="0" w:color="auto"/>
        <w:right w:val="none" w:sz="0" w:space="0" w:color="auto"/>
      </w:divBdr>
    </w:div>
    <w:div w:id="865216541">
      <w:bodyDiv w:val="1"/>
      <w:marLeft w:val="0"/>
      <w:marRight w:val="0"/>
      <w:marTop w:val="0"/>
      <w:marBottom w:val="0"/>
      <w:divBdr>
        <w:top w:val="none" w:sz="0" w:space="0" w:color="auto"/>
        <w:left w:val="none" w:sz="0" w:space="0" w:color="auto"/>
        <w:bottom w:val="none" w:sz="0" w:space="0" w:color="auto"/>
        <w:right w:val="none" w:sz="0" w:space="0" w:color="auto"/>
      </w:divBdr>
      <w:divsChild>
        <w:div w:id="531456815">
          <w:marLeft w:val="0"/>
          <w:marRight w:val="0"/>
          <w:marTop w:val="0"/>
          <w:marBottom w:val="0"/>
          <w:divBdr>
            <w:top w:val="none" w:sz="0" w:space="0" w:color="auto"/>
            <w:left w:val="none" w:sz="0" w:space="0" w:color="auto"/>
            <w:bottom w:val="none" w:sz="0" w:space="0" w:color="auto"/>
            <w:right w:val="none" w:sz="0" w:space="0" w:color="auto"/>
          </w:divBdr>
        </w:div>
      </w:divsChild>
    </w:div>
    <w:div w:id="894047065">
      <w:bodyDiv w:val="1"/>
      <w:marLeft w:val="0"/>
      <w:marRight w:val="0"/>
      <w:marTop w:val="0"/>
      <w:marBottom w:val="0"/>
      <w:divBdr>
        <w:top w:val="none" w:sz="0" w:space="0" w:color="auto"/>
        <w:left w:val="none" w:sz="0" w:space="0" w:color="auto"/>
        <w:bottom w:val="none" w:sz="0" w:space="0" w:color="auto"/>
        <w:right w:val="none" w:sz="0" w:space="0" w:color="auto"/>
      </w:divBdr>
    </w:div>
    <w:div w:id="926772091">
      <w:bodyDiv w:val="1"/>
      <w:marLeft w:val="0"/>
      <w:marRight w:val="0"/>
      <w:marTop w:val="0"/>
      <w:marBottom w:val="0"/>
      <w:divBdr>
        <w:top w:val="none" w:sz="0" w:space="0" w:color="auto"/>
        <w:left w:val="none" w:sz="0" w:space="0" w:color="auto"/>
        <w:bottom w:val="none" w:sz="0" w:space="0" w:color="auto"/>
        <w:right w:val="none" w:sz="0" w:space="0" w:color="auto"/>
      </w:divBdr>
    </w:div>
    <w:div w:id="1045569508">
      <w:bodyDiv w:val="1"/>
      <w:marLeft w:val="0"/>
      <w:marRight w:val="0"/>
      <w:marTop w:val="0"/>
      <w:marBottom w:val="0"/>
      <w:divBdr>
        <w:top w:val="none" w:sz="0" w:space="0" w:color="auto"/>
        <w:left w:val="none" w:sz="0" w:space="0" w:color="auto"/>
        <w:bottom w:val="none" w:sz="0" w:space="0" w:color="auto"/>
        <w:right w:val="none" w:sz="0" w:space="0" w:color="auto"/>
      </w:divBdr>
      <w:divsChild>
        <w:div w:id="483397945">
          <w:marLeft w:val="450"/>
          <w:marRight w:val="0"/>
          <w:marTop w:val="0"/>
          <w:marBottom w:val="0"/>
          <w:divBdr>
            <w:top w:val="none" w:sz="0" w:space="0" w:color="auto"/>
            <w:left w:val="none" w:sz="0" w:space="0" w:color="auto"/>
            <w:bottom w:val="none" w:sz="0" w:space="0" w:color="auto"/>
            <w:right w:val="none" w:sz="0" w:space="0" w:color="auto"/>
          </w:divBdr>
        </w:div>
      </w:divsChild>
    </w:div>
    <w:div w:id="1173952786">
      <w:bodyDiv w:val="1"/>
      <w:marLeft w:val="0"/>
      <w:marRight w:val="0"/>
      <w:marTop w:val="0"/>
      <w:marBottom w:val="0"/>
      <w:divBdr>
        <w:top w:val="none" w:sz="0" w:space="0" w:color="auto"/>
        <w:left w:val="none" w:sz="0" w:space="0" w:color="auto"/>
        <w:bottom w:val="none" w:sz="0" w:space="0" w:color="auto"/>
        <w:right w:val="none" w:sz="0" w:space="0" w:color="auto"/>
      </w:divBdr>
      <w:divsChild>
        <w:div w:id="551623790">
          <w:marLeft w:val="450"/>
          <w:marRight w:val="0"/>
          <w:marTop w:val="0"/>
          <w:marBottom w:val="0"/>
          <w:divBdr>
            <w:top w:val="none" w:sz="0" w:space="0" w:color="auto"/>
            <w:left w:val="none" w:sz="0" w:space="0" w:color="auto"/>
            <w:bottom w:val="none" w:sz="0" w:space="0" w:color="auto"/>
            <w:right w:val="none" w:sz="0" w:space="0" w:color="auto"/>
          </w:divBdr>
        </w:div>
      </w:divsChild>
    </w:div>
    <w:div w:id="1222865036">
      <w:bodyDiv w:val="1"/>
      <w:marLeft w:val="0"/>
      <w:marRight w:val="0"/>
      <w:marTop w:val="0"/>
      <w:marBottom w:val="0"/>
      <w:divBdr>
        <w:top w:val="none" w:sz="0" w:space="0" w:color="auto"/>
        <w:left w:val="none" w:sz="0" w:space="0" w:color="auto"/>
        <w:bottom w:val="none" w:sz="0" w:space="0" w:color="auto"/>
        <w:right w:val="none" w:sz="0" w:space="0" w:color="auto"/>
      </w:divBdr>
      <w:divsChild>
        <w:div w:id="1518618307">
          <w:marLeft w:val="0"/>
          <w:marRight w:val="0"/>
          <w:marTop w:val="0"/>
          <w:marBottom w:val="0"/>
          <w:divBdr>
            <w:top w:val="none" w:sz="0" w:space="0" w:color="auto"/>
            <w:left w:val="none" w:sz="0" w:space="0" w:color="auto"/>
            <w:bottom w:val="none" w:sz="0" w:space="0" w:color="auto"/>
            <w:right w:val="none" w:sz="0" w:space="0" w:color="auto"/>
          </w:divBdr>
        </w:div>
      </w:divsChild>
    </w:div>
    <w:div w:id="1345279948">
      <w:bodyDiv w:val="1"/>
      <w:marLeft w:val="0"/>
      <w:marRight w:val="0"/>
      <w:marTop w:val="0"/>
      <w:marBottom w:val="0"/>
      <w:divBdr>
        <w:top w:val="none" w:sz="0" w:space="0" w:color="auto"/>
        <w:left w:val="none" w:sz="0" w:space="0" w:color="auto"/>
        <w:bottom w:val="none" w:sz="0" w:space="0" w:color="auto"/>
        <w:right w:val="none" w:sz="0" w:space="0" w:color="auto"/>
      </w:divBdr>
    </w:div>
    <w:div w:id="1359623256">
      <w:bodyDiv w:val="1"/>
      <w:marLeft w:val="0"/>
      <w:marRight w:val="0"/>
      <w:marTop w:val="0"/>
      <w:marBottom w:val="0"/>
      <w:divBdr>
        <w:top w:val="none" w:sz="0" w:space="0" w:color="auto"/>
        <w:left w:val="none" w:sz="0" w:space="0" w:color="auto"/>
        <w:bottom w:val="none" w:sz="0" w:space="0" w:color="auto"/>
        <w:right w:val="none" w:sz="0" w:space="0" w:color="auto"/>
      </w:divBdr>
      <w:divsChild>
        <w:div w:id="227419965">
          <w:marLeft w:val="0"/>
          <w:marRight w:val="0"/>
          <w:marTop w:val="0"/>
          <w:marBottom w:val="0"/>
          <w:divBdr>
            <w:top w:val="none" w:sz="0" w:space="0" w:color="auto"/>
            <w:left w:val="none" w:sz="0" w:space="0" w:color="auto"/>
            <w:bottom w:val="none" w:sz="0" w:space="0" w:color="auto"/>
            <w:right w:val="none" w:sz="0" w:space="0" w:color="auto"/>
          </w:divBdr>
        </w:div>
      </w:divsChild>
    </w:div>
    <w:div w:id="1408918471">
      <w:bodyDiv w:val="1"/>
      <w:marLeft w:val="0"/>
      <w:marRight w:val="0"/>
      <w:marTop w:val="0"/>
      <w:marBottom w:val="0"/>
      <w:divBdr>
        <w:top w:val="none" w:sz="0" w:space="0" w:color="auto"/>
        <w:left w:val="none" w:sz="0" w:space="0" w:color="auto"/>
        <w:bottom w:val="none" w:sz="0" w:space="0" w:color="auto"/>
        <w:right w:val="none" w:sz="0" w:space="0" w:color="auto"/>
      </w:divBdr>
      <w:divsChild>
        <w:div w:id="379984683">
          <w:marLeft w:val="0"/>
          <w:marRight w:val="0"/>
          <w:marTop w:val="0"/>
          <w:marBottom w:val="0"/>
          <w:divBdr>
            <w:top w:val="none" w:sz="0" w:space="0" w:color="auto"/>
            <w:left w:val="none" w:sz="0" w:space="0" w:color="auto"/>
            <w:bottom w:val="none" w:sz="0" w:space="0" w:color="auto"/>
            <w:right w:val="none" w:sz="0" w:space="0" w:color="auto"/>
          </w:divBdr>
        </w:div>
      </w:divsChild>
    </w:div>
    <w:div w:id="1412199805">
      <w:bodyDiv w:val="1"/>
      <w:marLeft w:val="0"/>
      <w:marRight w:val="0"/>
      <w:marTop w:val="0"/>
      <w:marBottom w:val="0"/>
      <w:divBdr>
        <w:top w:val="none" w:sz="0" w:space="0" w:color="auto"/>
        <w:left w:val="none" w:sz="0" w:space="0" w:color="auto"/>
        <w:bottom w:val="none" w:sz="0" w:space="0" w:color="auto"/>
        <w:right w:val="none" w:sz="0" w:space="0" w:color="auto"/>
      </w:divBdr>
      <w:divsChild>
        <w:div w:id="1059481832">
          <w:marLeft w:val="450"/>
          <w:marRight w:val="0"/>
          <w:marTop w:val="0"/>
          <w:marBottom w:val="0"/>
          <w:divBdr>
            <w:top w:val="none" w:sz="0" w:space="0" w:color="auto"/>
            <w:left w:val="none" w:sz="0" w:space="0" w:color="auto"/>
            <w:bottom w:val="none" w:sz="0" w:space="0" w:color="auto"/>
            <w:right w:val="none" w:sz="0" w:space="0" w:color="auto"/>
          </w:divBdr>
        </w:div>
      </w:divsChild>
    </w:div>
    <w:div w:id="1501701616">
      <w:bodyDiv w:val="1"/>
      <w:marLeft w:val="0"/>
      <w:marRight w:val="0"/>
      <w:marTop w:val="0"/>
      <w:marBottom w:val="0"/>
      <w:divBdr>
        <w:top w:val="none" w:sz="0" w:space="0" w:color="auto"/>
        <w:left w:val="none" w:sz="0" w:space="0" w:color="auto"/>
        <w:bottom w:val="none" w:sz="0" w:space="0" w:color="auto"/>
        <w:right w:val="none" w:sz="0" w:space="0" w:color="auto"/>
      </w:divBdr>
    </w:div>
    <w:div w:id="1868831481">
      <w:bodyDiv w:val="1"/>
      <w:marLeft w:val="0"/>
      <w:marRight w:val="0"/>
      <w:marTop w:val="0"/>
      <w:marBottom w:val="0"/>
      <w:divBdr>
        <w:top w:val="none" w:sz="0" w:space="0" w:color="auto"/>
        <w:left w:val="none" w:sz="0" w:space="0" w:color="auto"/>
        <w:bottom w:val="none" w:sz="0" w:space="0" w:color="auto"/>
        <w:right w:val="none" w:sz="0" w:space="0" w:color="auto"/>
      </w:divBdr>
    </w:div>
    <w:div w:id="1992295556">
      <w:bodyDiv w:val="1"/>
      <w:marLeft w:val="0"/>
      <w:marRight w:val="0"/>
      <w:marTop w:val="0"/>
      <w:marBottom w:val="0"/>
      <w:divBdr>
        <w:top w:val="none" w:sz="0" w:space="0" w:color="auto"/>
        <w:left w:val="none" w:sz="0" w:space="0" w:color="auto"/>
        <w:bottom w:val="none" w:sz="0" w:space="0" w:color="auto"/>
        <w:right w:val="none" w:sz="0" w:space="0" w:color="auto"/>
      </w:divBdr>
      <w:divsChild>
        <w:div w:id="46490485">
          <w:marLeft w:val="0"/>
          <w:marRight w:val="300"/>
          <w:marTop w:val="0"/>
          <w:marBottom w:val="0"/>
          <w:divBdr>
            <w:top w:val="none" w:sz="0" w:space="0" w:color="auto"/>
            <w:left w:val="none" w:sz="0" w:space="0" w:color="auto"/>
            <w:bottom w:val="none" w:sz="0" w:space="0" w:color="auto"/>
            <w:right w:val="none" w:sz="0" w:space="0" w:color="auto"/>
          </w:divBdr>
        </w:div>
        <w:div w:id="334768393">
          <w:marLeft w:val="0"/>
          <w:marRight w:val="300"/>
          <w:marTop w:val="0"/>
          <w:marBottom w:val="0"/>
          <w:divBdr>
            <w:top w:val="none" w:sz="0" w:space="0" w:color="auto"/>
            <w:left w:val="none" w:sz="0" w:space="0" w:color="auto"/>
            <w:bottom w:val="none" w:sz="0" w:space="0" w:color="auto"/>
            <w:right w:val="none" w:sz="0" w:space="0" w:color="auto"/>
          </w:divBdr>
        </w:div>
        <w:div w:id="833951466">
          <w:marLeft w:val="0"/>
          <w:marRight w:val="300"/>
          <w:marTop w:val="0"/>
          <w:marBottom w:val="0"/>
          <w:divBdr>
            <w:top w:val="none" w:sz="0" w:space="0" w:color="auto"/>
            <w:left w:val="none" w:sz="0" w:space="0" w:color="auto"/>
            <w:bottom w:val="none" w:sz="0" w:space="0" w:color="auto"/>
            <w:right w:val="none" w:sz="0" w:space="0" w:color="auto"/>
          </w:divBdr>
        </w:div>
        <w:div w:id="885525651">
          <w:marLeft w:val="0"/>
          <w:marRight w:val="300"/>
          <w:marTop w:val="0"/>
          <w:marBottom w:val="0"/>
          <w:divBdr>
            <w:top w:val="none" w:sz="0" w:space="0" w:color="auto"/>
            <w:left w:val="none" w:sz="0" w:space="0" w:color="auto"/>
            <w:bottom w:val="none" w:sz="0" w:space="0" w:color="auto"/>
            <w:right w:val="none" w:sz="0" w:space="0" w:color="auto"/>
          </w:divBdr>
        </w:div>
        <w:div w:id="1236160718">
          <w:marLeft w:val="0"/>
          <w:marRight w:val="300"/>
          <w:marTop w:val="0"/>
          <w:marBottom w:val="0"/>
          <w:divBdr>
            <w:top w:val="none" w:sz="0" w:space="0" w:color="auto"/>
            <w:left w:val="none" w:sz="0" w:space="0" w:color="auto"/>
            <w:bottom w:val="none" w:sz="0" w:space="0" w:color="auto"/>
            <w:right w:val="none" w:sz="0" w:space="0" w:color="auto"/>
          </w:divBdr>
        </w:div>
        <w:div w:id="1468431003">
          <w:marLeft w:val="0"/>
          <w:marRight w:val="300"/>
          <w:marTop w:val="0"/>
          <w:marBottom w:val="0"/>
          <w:divBdr>
            <w:top w:val="none" w:sz="0" w:space="0" w:color="auto"/>
            <w:left w:val="none" w:sz="0" w:space="0" w:color="auto"/>
            <w:bottom w:val="none" w:sz="0" w:space="0" w:color="auto"/>
            <w:right w:val="none" w:sz="0" w:space="0" w:color="auto"/>
          </w:divBdr>
        </w:div>
        <w:div w:id="1669093989">
          <w:marLeft w:val="0"/>
          <w:marRight w:val="300"/>
          <w:marTop w:val="0"/>
          <w:marBottom w:val="0"/>
          <w:divBdr>
            <w:top w:val="none" w:sz="0" w:space="0" w:color="auto"/>
            <w:left w:val="none" w:sz="0" w:space="0" w:color="auto"/>
            <w:bottom w:val="none" w:sz="0" w:space="0" w:color="auto"/>
            <w:right w:val="none" w:sz="0" w:space="0" w:color="auto"/>
          </w:divBdr>
        </w:div>
        <w:div w:id="1851334528">
          <w:marLeft w:val="0"/>
          <w:marRight w:val="300"/>
          <w:marTop w:val="0"/>
          <w:marBottom w:val="0"/>
          <w:divBdr>
            <w:top w:val="none" w:sz="0" w:space="0" w:color="auto"/>
            <w:left w:val="none" w:sz="0" w:space="0" w:color="auto"/>
            <w:bottom w:val="none" w:sz="0" w:space="0" w:color="auto"/>
            <w:right w:val="none" w:sz="0" w:space="0" w:color="auto"/>
          </w:divBdr>
        </w:div>
        <w:div w:id="1933933405">
          <w:marLeft w:val="0"/>
          <w:marRight w:val="300"/>
          <w:marTop w:val="0"/>
          <w:marBottom w:val="0"/>
          <w:divBdr>
            <w:top w:val="none" w:sz="0" w:space="0" w:color="auto"/>
            <w:left w:val="none" w:sz="0" w:space="0" w:color="auto"/>
            <w:bottom w:val="none" w:sz="0" w:space="0" w:color="auto"/>
            <w:right w:val="none" w:sz="0" w:space="0" w:color="auto"/>
          </w:divBdr>
        </w:div>
        <w:div w:id="2045321583">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cceew.gov.au/environment/land/nrs/science/ibra" TargetMode="External"/><Relationship Id="rId18" Type="http://schemas.openxmlformats.org/officeDocument/2006/relationships/hyperlink" Target="https://www.wa.gov.au/service/environment/environment-information-services/assessment-bilateral-agreement" TargetMode="External"/><Relationship Id="rId26" Type="http://schemas.openxmlformats.org/officeDocument/2006/relationships/hyperlink" Target="https://www.wa.gov.au/service/financial-management/payments-government/make-water-and-environmental-regulation-payment" TargetMode="External"/><Relationship Id="rId39" Type="http://schemas.openxmlformats.org/officeDocument/2006/relationships/hyperlink" Target="mailto:nvab@dmpe.wa.gov.au" TargetMode="External"/><Relationship Id="rId21" Type="http://schemas.openxmlformats.org/officeDocument/2006/relationships/hyperlink" Target="https://www.wa.gov.au/service/building-utilities-and-essential-services/integrated-essential-services/guideline-industry-regulation-guide-licensing" TargetMode="External"/><Relationship Id="rId34" Type="http://schemas.openxmlformats.org/officeDocument/2006/relationships/hyperlink" Target="https://www.wa.gov.au/service/natural-resources/mineral-resources/access-resources-online"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nvironmentonline.dwer.wa.gov.au/article/?code=KA-00098" TargetMode="External"/><Relationship Id="rId29" Type="http://schemas.openxmlformats.org/officeDocument/2006/relationships/hyperlink" Target="http://www.dwer.wa.gov.au/make-a-pay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a.gov.au/government/publications/procedure-native-vegetation-clearing-permits" TargetMode="External"/><Relationship Id="rId24" Type="http://schemas.openxmlformats.org/officeDocument/2006/relationships/hyperlink" Target="https://www.wa.gov.au/government/publications/native-vegetation-clearing-permit-fee-calculator" TargetMode="External"/><Relationship Id="rId32" Type="http://schemas.openxmlformats.org/officeDocument/2006/relationships/hyperlink" Target="https://www.wa.gov.au/government/publications/nv-f07-assessment-bilateral-agreement-annex-c7" TargetMode="External"/><Relationship Id="rId37" Type="http://schemas.openxmlformats.org/officeDocument/2006/relationships/hyperlink" Target="http://www.dwer.wa.gov.au" TargetMode="External"/><Relationship Id="rId40" Type="http://schemas.openxmlformats.org/officeDocument/2006/relationships/hyperlink" Target="https://www.wa.gov.au/organisation/department-of-mines-petroleum-and-explora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nvironmentonline.dwer.wa.gov.au/article/?code=KA-00081" TargetMode="External"/><Relationship Id="rId23" Type="http://schemas.openxmlformats.org/officeDocument/2006/relationships/hyperlink" Target="https://www.wa.gov.au/government/publications/procedure-water-licences-and-permits" TargetMode="External"/><Relationship Id="rId28" Type="http://schemas.openxmlformats.org/officeDocument/2006/relationships/hyperlink" Target="http://www.dwer.wa.gov.au/make-a-payment" TargetMode="External"/><Relationship Id="rId36" Type="http://schemas.openxmlformats.org/officeDocument/2006/relationships/hyperlink" Target="mailto:info@dwer.wa.gov.au" TargetMode="External"/><Relationship Id="rId10" Type="http://schemas.openxmlformats.org/officeDocument/2006/relationships/endnotes" Target="endnotes.xml"/><Relationship Id="rId19" Type="http://schemas.openxmlformats.org/officeDocument/2006/relationships/hyperlink" Target="https://www.wa.gov.au/government/publications/nv-f07-assessment-bilateral-agreement-annex-c7" TargetMode="External"/><Relationship Id="rId31" Type="http://schemas.openxmlformats.org/officeDocument/2006/relationships/hyperlink" Target="https://www.der.wa.gov.au/our-work/clearing-permits/fees/faqs"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ov.au/government/publications/clearing-of-native-vegetation-offsets-procedure" TargetMode="External"/><Relationship Id="rId22" Type="http://schemas.openxmlformats.org/officeDocument/2006/relationships/hyperlink" Target="https://dwer.wa.gov.au/procedure/water-licences-permits" TargetMode="External"/><Relationship Id="rId27" Type="http://schemas.openxmlformats.org/officeDocument/2006/relationships/hyperlink" Target="https://www.wa.gov.au/service/natural-resources/mineral-resources/access-resources-online" TargetMode="External"/><Relationship Id="rId30" Type="http://schemas.openxmlformats.org/officeDocument/2006/relationships/hyperlink" Target="https://www.wa.gov.au/service/natural-resources/mineral-resources/access-resources-online" TargetMode="External"/><Relationship Id="rId35" Type="http://schemas.openxmlformats.org/officeDocument/2006/relationships/hyperlink" Target="mailto:info@dwer.wa.gov.au"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wa.gov.au/service/environment/environment-information-services/clearing-permit-forms" TargetMode="External"/><Relationship Id="rId17" Type="http://schemas.openxmlformats.org/officeDocument/2006/relationships/hyperlink" Target="https://ibsasubmissions.dwer.wa.gov.au/" TargetMode="External"/><Relationship Id="rId25" Type="http://schemas.openxmlformats.org/officeDocument/2006/relationships/hyperlink" Target="https://www.wa.gov.au/service/environment/environment-information-services/native-vegetation-clearing-permit-fees-frequently-asked-questions" TargetMode="External"/><Relationship Id="rId33" Type="http://schemas.openxmlformats.org/officeDocument/2006/relationships/hyperlink" Target="https://www.wa.gov.au/government/publications/clearing-of-native-vegetation-offsets-procedure" TargetMode="External"/><Relationship Id="rId38" Type="http://schemas.openxmlformats.org/officeDocument/2006/relationships/hyperlink" Target="https://www.wa.gov.au/service/natural-resources/mineral-resources/access-resources-online" TargetMode="External"/><Relationship Id="rId46" Type="http://schemas.openxmlformats.org/officeDocument/2006/relationships/theme" Target="theme/theme1.xml"/><Relationship Id="rId20" Type="http://schemas.openxmlformats.org/officeDocument/2006/relationships/hyperlink" Target="https://www.wa.gov.au/government/publications/procedure-prescribed-premises-works-approvals-and-licences" TargetMode="Externa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WER Document" ma:contentTypeID="0x01010053BC075A9BFA7349ACB1145CF04AC73F004F15C6E976605C449C4774CE026C1DC9" ma:contentTypeVersion="13" ma:contentTypeDescription="" ma:contentTypeScope="" ma:versionID="2c50db598004436aa8d012a5a0fd99be">
  <xsd:schema xmlns:xsd="http://www.w3.org/2001/XMLSchema" xmlns:xs="http://www.w3.org/2001/XMLSchema" xmlns:p="http://schemas.microsoft.com/office/2006/metadata/properties" xmlns:ns2="53b8d370-3316-41b0-8261-9946bc3283c1" xmlns:ns3="c4a2a2d7-f694-4129-936a-a3d08deb1abb" targetNamespace="http://schemas.microsoft.com/office/2006/metadata/properties" ma:root="true" ma:fieldsID="6a5bf9649ffb618d025a286b899cfc3e" ns2:_="" ns3:_="">
    <xsd:import namespace="53b8d370-3316-41b0-8261-9946bc3283c1"/>
    <xsd:import namespace="c4a2a2d7-f694-4129-936a-a3d08deb1a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8d370-3316-41b0-8261-9946bc328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7afb8-23c1-4170-8ec2-2d00fcd798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2a2d7-f694-4129-936a-a3d08deb1a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bde9d1-6862-4ac0-8a44-3550dcb4908c}" ma:internalName="TaxCatchAll" ma:showField="CatchAllData" ma:web="c4a2a2d7-f694-4129-936a-a3d08deb1a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4a2a2d7-f694-4129-936a-a3d08deb1abb" xsi:nil="true"/>
    <lcf76f155ced4ddcb4097134ff3c332f xmlns="53b8d370-3316-41b0-8261-9946bc3283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A743C-56F7-401F-9563-C34502EA0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8d370-3316-41b0-8261-9946bc3283c1"/>
    <ds:schemaRef ds:uri="c4a2a2d7-f694-4129-936a-a3d08deb1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BC6A5-7DD5-42DC-8DD8-E4B8D41322D8}">
  <ds:schemaRefs>
    <ds:schemaRef ds:uri="http://schemas.microsoft.com/office/2006/metadata/properties"/>
    <ds:schemaRef ds:uri="http://schemas.microsoft.com/office/infopath/2007/PartnerControls"/>
    <ds:schemaRef ds:uri="c4a2a2d7-f694-4129-936a-a3d08deb1abb"/>
    <ds:schemaRef ds:uri="53b8d370-3316-41b0-8261-9946bc3283c1"/>
  </ds:schemaRefs>
</ds:datastoreItem>
</file>

<file path=customXml/itemProps3.xml><?xml version="1.0" encoding="utf-8"?>
<ds:datastoreItem xmlns:ds="http://schemas.openxmlformats.org/officeDocument/2006/customXml" ds:itemID="{10EDDECF-C768-4B1A-BBEF-8E47B2FCF27E}">
  <ds:schemaRefs>
    <ds:schemaRef ds:uri="http://schemas.openxmlformats.org/officeDocument/2006/bibliography"/>
  </ds:schemaRefs>
</ds:datastoreItem>
</file>

<file path=customXml/itemProps4.xml><?xml version="1.0" encoding="utf-8"?>
<ds:datastoreItem xmlns:ds="http://schemas.openxmlformats.org/officeDocument/2006/customXml" ds:itemID="{9083990C-B05E-4D56-979F-95E02B8F7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4868</Words>
  <Characters>27752</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NV-F01 Application for new permit or referral form</vt:lpstr>
    </vt:vector>
  </TitlesOfParts>
  <Company/>
  <LinksUpToDate>false</LinksUpToDate>
  <CharactersWithSpaces>32555</CharactersWithSpaces>
  <SharedDoc>false</SharedDoc>
  <HLinks>
    <vt:vector size="210" baseType="variant">
      <vt:variant>
        <vt:i4>3080245</vt:i4>
      </vt:variant>
      <vt:variant>
        <vt:i4>111</vt:i4>
      </vt:variant>
      <vt:variant>
        <vt:i4>0</vt:i4>
      </vt:variant>
      <vt:variant>
        <vt:i4>5</vt:i4>
      </vt:variant>
      <vt:variant>
        <vt:lpwstr>http://www.dmpe.wa.gov.au/</vt:lpwstr>
      </vt:variant>
      <vt:variant>
        <vt:lpwstr/>
      </vt:variant>
      <vt:variant>
        <vt:i4>4718709</vt:i4>
      </vt:variant>
      <vt:variant>
        <vt:i4>108</vt:i4>
      </vt:variant>
      <vt:variant>
        <vt:i4>0</vt:i4>
      </vt:variant>
      <vt:variant>
        <vt:i4>5</vt:i4>
      </vt:variant>
      <vt:variant>
        <vt:lpwstr>mailto:nvab@dmpe.wa.gov.au</vt:lpwstr>
      </vt:variant>
      <vt:variant>
        <vt:lpwstr/>
      </vt:variant>
      <vt:variant>
        <vt:i4>6881387</vt:i4>
      </vt:variant>
      <vt:variant>
        <vt:i4>105</vt:i4>
      </vt:variant>
      <vt:variant>
        <vt:i4>0</vt:i4>
      </vt:variant>
      <vt:variant>
        <vt:i4>5</vt:i4>
      </vt:variant>
      <vt:variant>
        <vt:lpwstr>https://www.dmp.wa.gov.au/Environment/Native-vegetation-clearing-28492.aspx</vt:lpwstr>
      </vt:variant>
      <vt:variant>
        <vt:lpwstr/>
      </vt:variant>
      <vt:variant>
        <vt:i4>3801144</vt:i4>
      </vt:variant>
      <vt:variant>
        <vt:i4>99</vt:i4>
      </vt:variant>
      <vt:variant>
        <vt:i4>0</vt:i4>
      </vt:variant>
      <vt:variant>
        <vt:i4>5</vt:i4>
      </vt:variant>
      <vt:variant>
        <vt:lpwstr>http://www.dwer.wa.gov.au/</vt:lpwstr>
      </vt:variant>
      <vt:variant>
        <vt:lpwstr/>
      </vt:variant>
      <vt:variant>
        <vt:i4>4522101</vt:i4>
      </vt:variant>
      <vt:variant>
        <vt:i4>96</vt:i4>
      </vt:variant>
      <vt:variant>
        <vt:i4>0</vt:i4>
      </vt:variant>
      <vt:variant>
        <vt:i4>5</vt:i4>
      </vt:variant>
      <vt:variant>
        <vt:lpwstr>mailto:info@dwer.wa.gov.au</vt:lpwstr>
      </vt:variant>
      <vt:variant>
        <vt:lpwstr/>
      </vt:variant>
      <vt:variant>
        <vt:i4>4522101</vt:i4>
      </vt:variant>
      <vt:variant>
        <vt:i4>93</vt:i4>
      </vt:variant>
      <vt:variant>
        <vt:i4>0</vt:i4>
      </vt:variant>
      <vt:variant>
        <vt:i4>5</vt:i4>
      </vt:variant>
      <vt:variant>
        <vt:lpwstr>mailto:info@dwer.wa.gov.au</vt:lpwstr>
      </vt:variant>
      <vt:variant>
        <vt:lpwstr/>
      </vt:variant>
      <vt:variant>
        <vt:i4>6881387</vt:i4>
      </vt:variant>
      <vt:variant>
        <vt:i4>90</vt:i4>
      </vt:variant>
      <vt:variant>
        <vt:i4>0</vt:i4>
      </vt:variant>
      <vt:variant>
        <vt:i4>5</vt:i4>
      </vt:variant>
      <vt:variant>
        <vt:lpwstr>https://www.dmp.wa.gov.au/Environment/Native-vegetation-clearing-28492.aspx</vt:lpwstr>
      </vt:variant>
      <vt:variant>
        <vt:lpwstr/>
      </vt:variant>
      <vt:variant>
        <vt:i4>327702</vt:i4>
      </vt:variant>
      <vt:variant>
        <vt:i4>84</vt:i4>
      </vt:variant>
      <vt:variant>
        <vt:i4>0</vt:i4>
      </vt:variant>
      <vt:variant>
        <vt:i4>5</vt:i4>
      </vt:variant>
      <vt:variant>
        <vt:lpwstr>https://www.wa.gov.au/government/publications/clearing-of-native-vegetation-offsets-procedure</vt:lpwstr>
      </vt:variant>
      <vt:variant>
        <vt:lpwstr/>
      </vt:variant>
      <vt:variant>
        <vt:i4>4522061</vt:i4>
      </vt:variant>
      <vt:variant>
        <vt:i4>81</vt:i4>
      </vt:variant>
      <vt:variant>
        <vt:i4>0</vt:i4>
      </vt:variant>
      <vt:variant>
        <vt:i4>5</vt:i4>
      </vt:variant>
      <vt:variant>
        <vt:lpwstr>https://www.wa.gov.au/government/publications/nv-f07-assessment-bilateral-agreement-annex-c7</vt:lpwstr>
      </vt:variant>
      <vt:variant>
        <vt:lpwstr/>
      </vt:variant>
      <vt:variant>
        <vt:i4>262234</vt:i4>
      </vt:variant>
      <vt:variant>
        <vt:i4>78</vt:i4>
      </vt:variant>
      <vt:variant>
        <vt:i4>0</vt:i4>
      </vt:variant>
      <vt:variant>
        <vt:i4>5</vt:i4>
      </vt:variant>
      <vt:variant>
        <vt:lpwstr>https://www.der.wa.gov.au/our-work/clearing-permits/fees/faqs</vt:lpwstr>
      </vt:variant>
      <vt:variant>
        <vt:lpwstr/>
      </vt:variant>
      <vt:variant>
        <vt:i4>6881387</vt:i4>
      </vt:variant>
      <vt:variant>
        <vt:i4>75</vt:i4>
      </vt:variant>
      <vt:variant>
        <vt:i4>0</vt:i4>
      </vt:variant>
      <vt:variant>
        <vt:i4>5</vt:i4>
      </vt:variant>
      <vt:variant>
        <vt:lpwstr>https://www.dmp.wa.gov.au/Environment/Native-vegetation-clearing-28492.aspx</vt:lpwstr>
      </vt:variant>
      <vt:variant>
        <vt:lpwstr/>
      </vt:variant>
      <vt:variant>
        <vt:i4>4653148</vt:i4>
      </vt:variant>
      <vt:variant>
        <vt:i4>69</vt:i4>
      </vt:variant>
      <vt:variant>
        <vt:i4>0</vt:i4>
      </vt:variant>
      <vt:variant>
        <vt:i4>5</vt:i4>
      </vt:variant>
      <vt:variant>
        <vt:lpwstr>http://www.dwer.wa.gov.au/make-a-payment</vt:lpwstr>
      </vt:variant>
      <vt:variant>
        <vt:lpwstr/>
      </vt:variant>
      <vt:variant>
        <vt:i4>4653148</vt:i4>
      </vt:variant>
      <vt:variant>
        <vt:i4>66</vt:i4>
      </vt:variant>
      <vt:variant>
        <vt:i4>0</vt:i4>
      </vt:variant>
      <vt:variant>
        <vt:i4>5</vt:i4>
      </vt:variant>
      <vt:variant>
        <vt:lpwstr>http://www.dwer.wa.gov.au/make-a-payment</vt:lpwstr>
      </vt:variant>
      <vt:variant>
        <vt:lpwstr/>
      </vt:variant>
      <vt:variant>
        <vt:i4>6881387</vt:i4>
      </vt:variant>
      <vt:variant>
        <vt:i4>63</vt:i4>
      </vt:variant>
      <vt:variant>
        <vt:i4>0</vt:i4>
      </vt:variant>
      <vt:variant>
        <vt:i4>5</vt:i4>
      </vt:variant>
      <vt:variant>
        <vt:lpwstr>https://www.dmp.wa.gov.au/Environment/Native-vegetation-clearing-28492.aspx</vt:lpwstr>
      </vt:variant>
      <vt:variant>
        <vt:lpwstr/>
      </vt:variant>
      <vt:variant>
        <vt:i4>3276922</vt:i4>
      </vt:variant>
      <vt:variant>
        <vt:i4>57</vt:i4>
      </vt:variant>
      <vt:variant>
        <vt:i4>0</vt:i4>
      </vt:variant>
      <vt:variant>
        <vt:i4>5</vt:i4>
      </vt:variant>
      <vt:variant>
        <vt:lpwstr>https://www.wa.gov.au/service/financial-management/payments-government/make-water-and-environmental-regulation-payment</vt:lpwstr>
      </vt:variant>
      <vt:variant>
        <vt:lpwstr/>
      </vt:variant>
      <vt:variant>
        <vt:i4>4784151</vt:i4>
      </vt:variant>
      <vt:variant>
        <vt:i4>54</vt:i4>
      </vt:variant>
      <vt:variant>
        <vt:i4>0</vt:i4>
      </vt:variant>
      <vt:variant>
        <vt:i4>5</vt:i4>
      </vt:variant>
      <vt:variant>
        <vt:lpwstr>https://www.wa.gov.au/service/environment/environment-information-services/native-vegetation-clearing-permit-fees-frequently-asked-questions</vt:lpwstr>
      </vt:variant>
      <vt:variant>
        <vt:lpwstr/>
      </vt:variant>
      <vt:variant>
        <vt:i4>6946923</vt:i4>
      </vt:variant>
      <vt:variant>
        <vt:i4>51</vt:i4>
      </vt:variant>
      <vt:variant>
        <vt:i4>0</vt:i4>
      </vt:variant>
      <vt:variant>
        <vt:i4>5</vt:i4>
      </vt:variant>
      <vt:variant>
        <vt:lpwstr>https://www.wa.gov.au/government/publications/native-vegetation-clearing-permit-fee-calculator</vt:lpwstr>
      </vt:variant>
      <vt:variant>
        <vt:lpwstr/>
      </vt:variant>
      <vt:variant>
        <vt:i4>3342461</vt:i4>
      </vt:variant>
      <vt:variant>
        <vt:i4>47</vt:i4>
      </vt:variant>
      <vt:variant>
        <vt:i4>0</vt:i4>
      </vt:variant>
      <vt:variant>
        <vt:i4>5</vt:i4>
      </vt:variant>
      <vt:variant>
        <vt:lpwstr>https://www.wa.gov.au/government/publications/procedure-water-licences-and-permits</vt:lpwstr>
      </vt:variant>
      <vt:variant>
        <vt:lpwstr/>
      </vt:variant>
      <vt:variant>
        <vt:i4>3604519</vt:i4>
      </vt:variant>
      <vt:variant>
        <vt:i4>45</vt:i4>
      </vt:variant>
      <vt:variant>
        <vt:i4>0</vt:i4>
      </vt:variant>
      <vt:variant>
        <vt:i4>5</vt:i4>
      </vt:variant>
      <vt:variant>
        <vt:lpwstr>https://dwer.wa.gov.au/procedure/water-licences-permits</vt:lpwstr>
      </vt:variant>
      <vt:variant>
        <vt:lpwstr/>
      </vt:variant>
      <vt:variant>
        <vt:i4>7798891</vt:i4>
      </vt:variant>
      <vt:variant>
        <vt:i4>42</vt:i4>
      </vt:variant>
      <vt:variant>
        <vt:i4>0</vt:i4>
      </vt:variant>
      <vt:variant>
        <vt:i4>5</vt:i4>
      </vt:variant>
      <vt:variant>
        <vt:lpwstr>https://www.wa.gov.au/service/building-utilities-and-essential-services/integrated-essential-services/guideline-industry-regulation-guide-licensing</vt:lpwstr>
      </vt:variant>
      <vt:variant>
        <vt:lpwstr/>
      </vt:variant>
      <vt:variant>
        <vt:i4>1638473</vt:i4>
      </vt:variant>
      <vt:variant>
        <vt:i4>39</vt:i4>
      </vt:variant>
      <vt:variant>
        <vt:i4>0</vt:i4>
      </vt:variant>
      <vt:variant>
        <vt:i4>5</vt:i4>
      </vt:variant>
      <vt:variant>
        <vt:lpwstr>https://www.wa.gov.au/government/publications/procedure-prescribed-premises-works-approvals-and-licences</vt:lpwstr>
      </vt:variant>
      <vt:variant>
        <vt:lpwstr/>
      </vt:variant>
      <vt:variant>
        <vt:i4>4522061</vt:i4>
      </vt:variant>
      <vt:variant>
        <vt:i4>36</vt:i4>
      </vt:variant>
      <vt:variant>
        <vt:i4>0</vt:i4>
      </vt:variant>
      <vt:variant>
        <vt:i4>5</vt:i4>
      </vt:variant>
      <vt:variant>
        <vt:lpwstr>https://www.wa.gov.au/government/publications/nv-f07-assessment-bilateral-agreement-annex-c7</vt:lpwstr>
      </vt:variant>
      <vt:variant>
        <vt:lpwstr/>
      </vt:variant>
      <vt:variant>
        <vt:i4>1900570</vt:i4>
      </vt:variant>
      <vt:variant>
        <vt:i4>33</vt:i4>
      </vt:variant>
      <vt:variant>
        <vt:i4>0</vt:i4>
      </vt:variant>
      <vt:variant>
        <vt:i4>5</vt:i4>
      </vt:variant>
      <vt:variant>
        <vt:lpwstr>https://www.wa.gov.au/service/environment/environment-information-services/assessment-bilateral-agreement</vt:lpwstr>
      </vt:variant>
      <vt:variant>
        <vt:lpwstr/>
      </vt:variant>
      <vt:variant>
        <vt:i4>3670062</vt:i4>
      </vt:variant>
      <vt:variant>
        <vt:i4>27</vt:i4>
      </vt:variant>
      <vt:variant>
        <vt:i4>0</vt:i4>
      </vt:variant>
      <vt:variant>
        <vt:i4>5</vt:i4>
      </vt:variant>
      <vt:variant>
        <vt:lpwstr>https://environmentonline.dwer.wa.gov.au/article/?code=KA-00098</vt:lpwstr>
      </vt:variant>
      <vt:variant>
        <vt:lpwstr/>
      </vt:variant>
      <vt:variant>
        <vt:i4>3735553</vt:i4>
      </vt:variant>
      <vt:variant>
        <vt:i4>24</vt:i4>
      </vt:variant>
      <vt:variant>
        <vt:i4>0</vt:i4>
      </vt:variant>
      <vt:variant>
        <vt:i4>5</vt:i4>
      </vt:variant>
      <vt:variant>
        <vt:lpwstr>https://environmentonline.dwer.wa.gov.au/article/?code=KA-00081</vt:lpwstr>
      </vt:variant>
      <vt:variant>
        <vt:lpwstr>/</vt:lpwstr>
      </vt:variant>
      <vt:variant>
        <vt:i4>3670062</vt:i4>
      </vt:variant>
      <vt:variant>
        <vt:i4>18</vt:i4>
      </vt:variant>
      <vt:variant>
        <vt:i4>0</vt:i4>
      </vt:variant>
      <vt:variant>
        <vt:i4>5</vt:i4>
      </vt:variant>
      <vt:variant>
        <vt:lpwstr>https://environmentonline.dwer.wa.gov.au/article/?code=KA-00098</vt:lpwstr>
      </vt:variant>
      <vt:variant>
        <vt:lpwstr/>
      </vt:variant>
      <vt:variant>
        <vt:i4>3735553</vt:i4>
      </vt:variant>
      <vt:variant>
        <vt:i4>15</vt:i4>
      </vt:variant>
      <vt:variant>
        <vt:i4>0</vt:i4>
      </vt:variant>
      <vt:variant>
        <vt:i4>5</vt:i4>
      </vt:variant>
      <vt:variant>
        <vt:lpwstr>https://environmentonline.dwer.wa.gov.au/article/?code=KA-00081</vt:lpwstr>
      </vt:variant>
      <vt:variant>
        <vt:lpwstr>/</vt:lpwstr>
      </vt:variant>
      <vt:variant>
        <vt:i4>327702</vt:i4>
      </vt:variant>
      <vt:variant>
        <vt:i4>9</vt:i4>
      </vt:variant>
      <vt:variant>
        <vt:i4>0</vt:i4>
      </vt:variant>
      <vt:variant>
        <vt:i4>5</vt:i4>
      </vt:variant>
      <vt:variant>
        <vt:lpwstr>https://www.wa.gov.au/government/publications/clearing-of-native-vegetation-offsets-procedure</vt:lpwstr>
      </vt:variant>
      <vt:variant>
        <vt:lpwstr/>
      </vt:variant>
      <vt:variant>
        <vt:i4>3145854</vt:i4>
      </vt:variant>
      <vt:variant>
        <vt:i4>6</vt:i4>
      </vt:variant>
      <vt:variant>
        <vt:i4>0</vt:i4>
      </vt:variant>
      <vt:variant>
        <vt:i4>5</vt:i4>
      </vt:variant>
      <vt:variant>
        <vt:lpwstr>https://www.dcceew.gov.au/environment/land/nrs/science/ibra</vt:lpwstr>
      </vt:variant>
      <vt:variant>
        <vt:lpwstr/>
      </vt:variant>
      <vt:variant>
        <vt:i4>6160478</vt:i4>
      </vt:variant>
      <vt:variant>
        <vt:i4>3</vt:i4>
      </vt:variant>
      <vt:variant>
        <vt:i4>0</vt:i4>
      </vt:variant>
      <vt:variant>
        <vt:i4>5</vt:i4>
      </vt:variant>
      <vt:variant>
        <vt:lpwstr>https://www.wa.gov.au/service/environment/environment-information-services/clearing-permit-forms</vt:lpwstr>
      </vt:variant>
      <vt:variant>
        <vt:lpwstr/>
      </vt:variant>
      <vt:variant>
        <vt:i4>4063350</vt:i4>
      </vt:variant>
      <vt:variant>
        <vt:i4>0</vt:i4>
      </vt:variant>
      <vt:variant>
        <vt:i4>0</vt:i4>
      </vt:variant>
      <vt:variant>
        <vt:i4>5</vt:i4>
      </vt:variant>
      <vt:variant>
        <vt:lpwstr>https://www.wa.gov.au/government/publications/procedure-native-vegetation-clearing-permits</vt:lpwstr>
      </vt:variant>
      <vt:variant>
        <vt:lpwstr/>
      </vt:variant>
      <vt:variant>
        <vt:i4>5111827</vt:i4>
      </vt:variant>
      <vt:variant>
        <vt:i4>9</vt:i4>
      </vt:variant>
      <vt:variant>
        <vt:i4>0</vt:i4>
      </vt:variant>
      <vt:variant>
        <vt:i4>5</vt:i4>
      </vt:variant>
      <vt:variant>
        <vt:lpwstr>https://www.wa.gov.au/organisation/department-of-mines-petroleum-and-exploration</vt:lpwstr>
      </vt:variant>
      <vt:variant>
        <vt:lpwstr/>
      </vt:variant>
      <vt:variant>
        <vt:i4>2097274</vt:i4>
      </vt:variant>
      <vt:variant>
        <vt:i4>6</vt:i4>
      </vt:variant>
      <vt:variant>
        <vt:i4>0</vt:i4>
      </vt:variant>
      <vt:variant>
        <vt:i4>5</vt:i4>
      </vt:variant>
      <vt:variant>
        <vt:lpwstr>https://www.wa.gov.au/organisation/department-of-water-and-environmental-regulation</vt:lpwstr>
      </vt:variant>
      <vt:variant>
        <vt:lpwstr/>
      </vt:variant>
      <vt:variant>
        <vt:i4>3276922</vt:i4>
      </vt:variant>
      <vt:variant>
        <vt:i4>3</vt:i4>
      </vt:variant>
      <vt:variant>
        <vt:i4>0</vt:i4>
      </vt:variant>
      <vt:variant>
        <vt:i4>5</vt:i4>
      </vt:variant>
      <vt:variant>
        <vt:lpwstr>https://www.wa.gov.au/service/financial-management/payments-government/make-water-and-environmental-regulation-payment</vt:lpwstr>
      </vt:variant>
      <vt:variant>
        <vt:lpwstr/>
      </vt:variant>
      <vt:variant>
        <vt:i4>5832756</vt:i4>
      </vt:variant>
      <vt:variant>
        <vt:i4>0</vt:i4>
      </vt:variant>
      <vt:variant>
        <vt:i4>0</vt:i4>
      </vt:variant>
      <vt:variant>
        <vt:i4>5</vt:i4>
      </vt:variant>
      <vt:variant>
        <vt:lpwstr>mailto:amy.evangelista@dwer.wa.gov.au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NV-F01 Application for new permit or referral form</dc:title>
  <dc:subject/>
  <dc:creator>Jes Dixon</dc:creator>
  <cp:keywords/>
  <dc:description/>
  <cp:lastModifiedBy>Catriona Burns</cp:lastModifiedBy>
  <cp:revision>8</cp:revision>
  <dcterms:created xsi:type="dcterms:W3CDTF">2026-05-22T01:20:00Z</dcterms:created>
  <dcterms:modified xsi:type="dcterms:W3CDTF">2026-05-26T03:19:00Z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0x01010053BC075A9BFA7349ACB1145CF04AC73F004F15C6E976605C449C4774CE026C1DC9</vt:lpwstr>
  </property>
  <property fmtid="{D5CDD505-2E9C-101B-9397-08002B2CF9AE}" pid="3" name="DocumentType">
    <vt:lpwstr/>
  </property>
  <property fmtid="{D5CDD505-2E9C-101B-9397-08002B2CF9AE}" pid="4" name="ScopeNotes">
    <vt:lpwstr/>
  </property>
  <property fmtid="{D5CDD505-2E9C-101B-9397-08002B2CF9AE}" pid="5" name="Order">
    <vt:r8>155400</vt:r8>
  </property>
  <property fmtid="{D5CDD505-2E9C-101B-9397-08002B2CF9AE}" pid="6" name="xd_Signature">
    <vt:bool>false</vt:bool>
  </property>
  <property fmtid="{D5CDD505-2E9C-101B-9397-08002B2CF9AE}" pid="7" name="SendForApproval">
    <vt:lpwstr/>
  </property>
  <property fmtid="{D5CDD505-2E9C-101B-9397-08002B2CF9AE}" pid="8" name="xd_ProgID">
    <vt:lpwstr/>
  </property>
  <property fmtid="{D5CDD505-2E9C-101B-9397-08002B2CF9AE}" pid="9" name="ParentLabel">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ClassificationContentMarkingHeaderShapeIds">
    <vt:lpwstr>2,3,4</vt:lpwstr>
  </property>
  <property fmtid="{D5CDD505-2E9C-101B-9397-08002B2CF9AE}" pid="14" name="ClassificationContentMarkingHeaderFontProps">
    <vt:lpwstr>#ff0000,10,Calibri</vt:lpwstr>
  </property>
  <property fmtid="{D5CDD505-2E9C-101B-9397-08002B2CF9AE}" pid="15" name="ClassificationContentMarkingHeaderText">
    <vt:lpwstr>OFFICIAL</vt:lpwstr>
  </property>
  <property fmtid="{D5CDD505-2E9C-101B-9397-08002B2CF9AE}" pid="16" name="MSIP_Label_8e7b4816-525d-4976-93bd-bcb06a9c224c_Enabled">
    <vt:lpwstr>true</vt:lpwstr>
  </property>
  <property fmtid="{D5CDD505-2E9C-101B-9397-08002B2CF9AE}" pid="17" name="MSIP_Label_8e7b4816-525d-4976-93bd-bcb06a9c224c_SetDate">
    <vt:lpwstr>2024-01-19T05:11:16Z</vt:lpwstr>
  </property>
  <property fmtid="{D5CDD505-2E9C-101B-9397-08002B2CF9AE}" pid="18" name="MSIP_Label_8e7b4816-525d-4976-93bd-bcb06a9c224c_Method">
    <vt:lpwstr>Standard</vt:lpwstr>
  </property>
  <property fmtid="{D5CDD505-2E9C-101B-9397-08002B2CF9AE}" pid="19" name="MSIP_Label_8e7b4816-525d-4976-93bd-bcb06a9c224c_Name">
    <vt:lpwstr>Official</vt:lpwstr>
  </property>
  <property fmtid="{D5CDD505-2E9C-101B-9397-08002B2CF9AE}" pid="20" name="MSIP_Label_8e7b4816-525d-4976-93bd-bcb06a9c224c_SiteId">
    <vt:lpwstr>53ebe217-aa1e-46fe-b88e-9d762dec2ef6</vt:lpwstr>
  </property>
  <property fmtid="{D5CDD505-2E9C-101B-9397-08002B2CF9AE}" pid="21" name="MSIP_Label_8e7b4816-525d-4976-93bd-bcb06a9c224c_ActionId">
    <vt:lpwstr>28f837ee-6793-4515-8c1b-585d05c9fa9b</vt:lpwstr>
  </property>
  <property fmtid="{D5CDD505-2E9C-101B-9397-08002B2CF9AE}" pid="22" name="MSIP_Label_8e7b4816-525d-4976-93bd-bcb06a9c224c_ContentBits">
    <vt:lpwstr>1</vt:lpwstr>
  </property>
  <property fmtid="{D5CDD505-2E9C-101B-9397-08002B2CF9AE}" pid="23" name="ApprovalStatus">
    <vt:lpwstr>Draft</vt:lpwstr>
  </property>
  <property fmtid="{D5CDD505-2E9C-101B-9397-08002B2CF9AE}" pid="24" name="SharedWithUsers">
    <vt:lpwstr>175;#Mike Young;#39;#Ryan Mincham;#29;#Jessica Burton;#22;#Mat Gannaway;#19;#Juraj Galba;#515;#Andrew Morgan;#536;#Celeste Davies</vt:lpwstr>
  </property>
  <property fmtid="{D5CDD505-2E9C-101B-9397-08002B2CF9AE}" pid="25" name="ActiveFlag">
    <vt:lpwstr>Active</vt:lpwstr>
  </property>
  <property fmtid="{D5CDD505-2E9C-101B-9397-08002B2CF9AE}" pid="26" name="_ExtendedDescription">
    <vt:lpwstr/>
  </property>
  <property fmtid="{D5CDD505-2E9C-101B-9397-08002B2CF9AE}" pid="27" name="TriggerFlowInfo">
    <vt:lpwstr/>
  </property>
</Properties>
</file>