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03D95726" w14:textId="1EEBAB0D" w:rsidR="00636D36" w:rsidRPr="00167B50" w:rsidRDefault="00993D2D" w:rsidP="00636D36">
      <w:pPr>
        <w:tabs>
          <w:tab w:val="left" w:pos="6123"/>
        </w:tabs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r>
        <w:tab/>
      </w:r>
      <w:bookmarkStart w:id="0" w:name="_Hlk215145607"/>
      <w:r w:rsidR="00636D36"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D76A69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</w:p>
    <w:bookmarkEnd w:id="0"/>
    <w:p w14:paraId="51727385" w14:textId="6561574F" w:rsidR="00D76A69" w:rsidRDefault="00D76A69" w:rsidP="00D76A69">
      <w:pPr>
        <w:spacing w:before="240" w:after="240"/>
        <w:jc w:val="center"/>
        <w:rPr>
          <w:rStyle w:val="Arial12Bold"/>
          <w:rFonts w:eastAsiaTheme="majorEastAsia"/>
        </w:rPr>
      </w:pPr>
      <w:r w:rsidRPr="005C720F">
        <w:rPr>
          <w:rFonts w:ascii="Arial" w:eastAsiaTheme="majorEastAsia" w:hAnsi="Arial" w:cs="Arial"/>
          <w:b/>
        </w:rPr>
        <w:t xml:space="preserve">Application </w:t>
      </w:r>
      <w:r w:rsidR="00B3751D">
        <w:rPr>
          <w:rFonts w:ascii="Arial" w:eastAsiaTheme="majorEastAsia" w:hAnsi="Arial" w:cs="Arial"/>
          <w:b/>
        </w:rPr>
        <w:t xml:space="preserve">to divide an existing </w:t>
      </w:r>
      <w:r w:rsidR="00FF0B83">
        <w:rPr>
          <w:rFonts w:ascii="Arial" w:eastAsiaTheme="majorEastAsia" w:hAnsi="Arial" w:cs="Arial"/>
          <w:b/>
        </w:rPr>
        <w:t xml:space="preserve">Petroleum </w:t>
      </w:r>
      <w:r w:rsidR="00B3751D">
        <w:rPr>
          <w:rFonts w:ascii="Arial" w:eastAsiaTheme="majorEastAsia" w:hAnsi="Arial" w:cs="Arial"/>
          <w:b/>
        </w:rPr>
        <w:t xml:space="preserve">or Geothermal Energy </w:t>
      </w:r>
      <w:r w:rsidR="00746AE3">
        <w:rPr>
          <w:rFonts w:ascii="Arial" w:eastAsiaTheme="majorEastAsia" w:hAnsi="Arial" w:cs="Arial"/>
          <w:b/>
        </w:rPr>
        <w:t xml:space="preserve">Production Licence </w:t>
      </w:r>
      <w:r w:rsidR="00B3751D">
        <w:rPr>
          <w:rStyle w:val="Arial12Bold"/>
          <w:rFonts w:eastAsiaTheme="majorEastAsia"/>
        </w:rPr>
        <w:t xml:space="preserve">into two (2) or more </w:t>
      </w:r>
      <w:r w:rsidR="00746AE3">
        <w:rPr>
          <w:rStyle w:val="Arial12Bold"/>
          <w:rFonts w:eastAsiaTheme="majorEastAsia"/>
        </w:rPr>
        <w:t>Production Licences</w:t>
      </w:r>
    </w:p>
    <w:p w14:paraId="36E8CEA7" w14:textId="31116F53" w:rsidR="00966203" w:rsidRPr="00D76A69" w:rsidRDefault="00966203" w:rsidP="00D76A69">
      <w:pPr>
        <w:spacing w:before="240" w:after="240"/>
        <w:jc w:val="center"/>
        <w:rPr>
          <w:rStyle w:val="Legislation"/>
          <w:rFonts w:eastAsiaTheme="majorEastAsia"/>
          <w:sz w:val="20"/>
          <w:szCs w:val="20"/>
        </w:rPr>
      </w:pPr>
      <w:r w:rsidRPr="00D76A69">
        <w:rPr>
          <w:rStyle w:val="Legislation"/>
          <w:rFonts w:eastAsiaTheme="majorEastAsia"/>
          <w:sz w:val="20"/>
          <w:szCs w:val="20"/>
        </w:rPr>
        <w:t>Petroleum, Geothermal Energy and Greenhouse Gas Storage Act 1967</w:t>
      </w:r>
    </w:p>
    <w:p w14:paraId="7D9B696F" w14:textId="01BF6678" w:rsidR="00B06229" w:rsidRDefault="00966203" w:rsidP="00D76A69">
      <w:pPr>
        <w:spacing w:before="240" w:after="240"/>
        <w:jc w:val="center"/>
        <w:rPr>
          <w:rStyle w:val="Arial12"/>
          <w:rFonts w:eastAsiaTheme="majorEastAsia"/>
          <w:sz w:val="20"/>
          <w:szCs w:val="20"/>
        </w:rPr>
      </w:pPr>
      <w:r w:rsidRPr="00D76A69">
        <w:rPr>
          <w:rStyle w:val="Arial12"/>
          <w:rFonts w:eastAsiaTheme="majorEastAsia"/>
          <w:sz w:val="20"/>
          <w:szCs w:val="20"/>
        </w:rPr>
        <w:t xml:space="preserve">Section </w:t>
      </w:r>
      <w:r w:rsidR="00746AE3">
        <w:rPr>
          <w:rStyle w:val="Arial12"/>
          <w:rFonts w:eastAsiaTheme="majorEastAsia"/>
          <w:sz w:val="20"/>
          <w:szCs w:val="20"/>
        </w:rPr>
        <w:t>61</w:t>
      </w:r>
    </w:p>
    <w:p w14:paraId="40AFAC13" w14:textId="77777777" w:rsidR="00D76A69" w:rsidRDefault="00D76A69" w:rsidP="00D76A69">
      <w:pPr>
        <w:spacing w:before="240" w:after="240"/>
        <w:rPr>
          <w:rStyle w:val="Legislation"/>
          <w:rFonts w:eastAsiaTheme="majorEastAsia"/>
          <w:b/>
          <w:bCs/>
          <w:sz w:val="20"/>
          <w:szCs w:val="20"/>
        </w:rPr>
      </w:pPr>
      <w:r w:rsidRPr="00CF6DD2">
        <w:rPr>
          <w:rStyle w:val="Legislation"/>
          <w:rFonts w:eastAsiaTheme="majorEastAsia"/>
          <w:b/>
          <w:bCs/>
          <w:i w:val="0"/>
          <w:sz w:val="20"/>
          <w:szCs w:val="20"/>
        </w:rPr>
        <w:t>This is the approved form for the purpose of section 152A of the</w:t>
      </w:r>
      <w:r w:rsidRPr="00CF6DD2">
        <w:rPr>
          <w:rStyle w:val="Legislation"/>
          <w:rFonts w:eastAsiaTheme="majorEastAsia"/>
          <w:b/>
          <w:bCs/>
          <w:i w:val="0"/>
          <w:iCs/>
          <w:sz w:val="20"/>
          <w:szCs w:val="20"/>
        </w:rPr>
        <w:t xml:space="preserve"> </w:t>
      </w:r>
      <w:r w:rsidRPr="00CF6DD2">
        <w:rPr>
          <w:rStyle w:val="Legislation"/>
          <w:rFonts w:eastAsiaTheme="majorEastAsia"/>
          <w:b/>
          <w:bCs/>
          <w:sz w:val="20"/>
          <w:szCs w:val="20"/>
        </w:rPr>
        <w:t>Petroleum, Geothermal Energy and Greenhouse Gas Storage Act 1967</w:t>
      </w:r>
    </w:p>
    <w:p w14:paraId="6E3F7E18" w14:textId="0F24CA6A" w:rsidR="0022130D" w:rsidRPr="00B3751D" w:rsidRDefault="00B3751D" w:rsidP="002712BB">
      <w:pPr>
        <w:pStyle w:val="ListParagraph"/>
        <w:numPr>
          <w:ilvl w:val="0"/>
          <w:numId w:val="27"/>
        </w:numPr>
        <w:spacing w:before="120" w:after="120"/>
        <w:ind w:left="357" w:hanging="357"/>
        <w:contextualSpacing w:val="0"/>
        <w:rPr>
          <w:rFonts w:asciiTheme="majorHAnsi" w:hAnsiTheme="majorHAnsi" w:cstheme="majorHAnsi"/>
          <w:b/>
          <w:sz w:val="20"/>
          <w:szCs w:val="20"/>
        </w:rPr>
      </w:pPr>
      <w:r w:rsidRPr="00B3751D">
        <w:rPr>
          <w:rFonts w:asciiTheme="majorHAnsi" w:hAnsiTheme="majorHAnsi" w:cstheme="majorHAnsi"/>
          <w:b/>
        </w:rPr>
        <w:t xml:space="preserve">Current </w:t>
      </w:r>
      <w:r w:rsidR="00746AE3">
        <w:rPr>
          <w:rFonts w:asciiTheme="majorHAnsi" w:hAnsiTheme="majorHAnsi" w:cstheme="majorHAnsi"/>
          <w:b/>
        </w:rPr>
        <w:t>licence</w:t>
      </w:r>
      <w:r w:rsidRPr="00B3751D">
        <w:rPr>
          <w:rFonts w:asciiTheme="majorHAnsi" w:hAnsiTheme="majorHAnsi" w:cstheme="majorHAnsi"/>
          <w:b/>
        </w:rPr>
        <w:t xml:space="preserve"> details</w:t>
      </w:r>
    </w:p>
    <w:tbl>
      <w:tblPr>
        <w:tblW w:w="95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3676"/>
        <w:gridCol w:w="5898"/>
      </w:tblGrid>
      <w:tr w:rsidR="003B44EE" w:rsidRPr="00421505" w14:paraId="35151632" w14:textId="77777777" w:rsidTr="00B3751D">
        <w:trPr>
          <w:cantSplit/>
          <w:trHeight w:val="534"/>
        </w:trPr>
        <w:tc>
          <w:tcPr>
            <w:tcW w:w="3676" w:type="dxa"/>
            <w:tcBorders>
              <w:right w:val="nil"/>
            </w:tcBorders>
            <w:shd w:val="clear" w:color="auto" w:fill="E3BFBB"/>
            <w:vAlign w:val="center"/>
          </w:tcPr>
          <w:p w14:paraId="75511579" w14:textId="5F5A297E" w:rsidR="003B44EE" w:rsidRPr="00D76A69" w:rsidRDefault="00FF0B83" w:rsidP="002438D2">
            <w:pPr>
              <w:tabs>
                <w:tab w:val="left" w:pos="7470"/>
              </w:tabs>
              <w:spacing w:before="60" w:after="60"/>
              <w:rPr>
                <w:rFonts w:ascii="Arial" w:hAnsi="Arial"/>
                <w:sz w:val="20"/>
              </w:rPr>
            </w:pPr>
            <w:r>
              <w:rPr>
                <w:rStyle w:val="Arial100"/>
                <w:b/>
              </w:rPr>
              <w:t xml:space="preserve">Petroleum </w:t>
            </w:r>
            <w:r w:rsidR="00B3751D">
              <w:rPr>
                <w:rStyle w:val="Arial100"/>
                <w:b/>
              </w:rPr>
              <w:t xml:space="preserve">or Geothermal Energy </w:t>
            </w:r>
            <w:r w:rsidR="00746AE3">
              <w:rPr>
                <w:rStyle w:val="Arial100"/>
                <w:b/>
              </w:rPr>
              <w:t xml:space="preserve">Production Licence </w:t>
            </w:r>
            <w:r w:rsidR="00B3751D">
              <w:rPr>
                <w:rStyle w:val="Arial100"/>
                <w:b/>
              </w:rPr>
              <w:t>Number</w:t>
            </w:r>
            <w:r w:rsidR="003B44EE" w:rsidRPr="00D76A69">
              <w:rPr>
                <w:rStyle w:val="Arial100"/>
                <w:b/>
              </w:rPr>
              <w:t xml:space="preserve"> </w:t>
            </w:r>
          </w:p>
        </w:tc>
        <w:tc>
          <w:tcPr>
            <w:tcW w:w="589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2B1ABB5" w14:textId="32826A5B" w:rsidR="003B44EE" w:rsidRPr="00B357DE" w:rsidRDefault="003B44EE" w:rsidP="002438D2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24516385" w14:textId="3C328381" w:rsidR="00B06229" w:rsidRPr="00993D2D" w:rsidRDefault="00B06229" w:rsidP="00D76A69">
      <w:pPr>
        <w:pStyle w:val="ListParagraph"/>
        <w:numPr>
          <w:ilvl w:val="0"/>
          <w:numId w:val="27"/>
        </w:numPr>
        <w:spacing w:before="240" w:after="240"/>
        <w:ind w:left="357" w:hanging="357"/>
        <w:contextualSpacing w:val="0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 w:rsidR="003A4D6B"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5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2684"/>
        <w:gridCol w:w="850"/>
        <w:gridCol w:w="1134"/>
        <w:gridCol w:w="2410"/>
        <w:gridCol w:w="425"/>
        <w:gridCol w:w="851"/>
        <w:gridCol w:w="1207"/>
      </w:tblGrid>
      <w:tr w:rsidR="00993D2D" w:rsidRPr="00421505" w14:paraId="6296B0D1" w14:textId="77777777" w:rsidTr="00B3751D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357EF556" w14:textId="77777777" w:rsidR="00993D2D" w:rsidRPr="00C73704" w:rsidRDefault="00993D2D" w:rsidP="00F8344A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993D2D" w:rsidRPr="00421505" w14:paraId="048115B8" w14:textId="77777777" w:rsidTr="00B375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4A0A3431" w14:textId="07EA153C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4F131801" w14:textId="77777777" w:rsidTr="00B3751D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672AE61E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73CB0887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993D2D" w:rsidRPr="00421505" w14:paraId="55928F4E" w14:textId="77777777" w:rsidTr="00B3751D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A8CCD09" w14:textId="3A3D429D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</w:tcBorders>
            <w:vAlign w:val="center"/>
          </w:tcPr>
          <w:p w14:paraId="76A2909B" w14:textId="5B315421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781A0034" w14:textId="77777777" w:rsidTr="00B3751D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72908D0F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E3BFBB"/>
            <w:vAlign w:val="center"/>
          </w:tcPr>
          <w:p w14:paraId="2E805D9B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0D93BF2E" w14:textId="41DB9273" w:rsidR="00993D2D" w:rsidRPr="00C73704" w:rsidRDefault="00622DD5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B1058A" w:rsidRPr="00421505" w14:paraId="02909361" w14:textId="77777777" w:rsidTr="00B3751D">
        <w:trPr>
          <w:cantSplit/>
          <w:trHeight w:val="363"/>
        </w:trPr>
        <w:tc>
          <w:tcPr>
            <w:tcW w:w="4668" w:type="dxa"/>
            <w:gridSpan w:val="3"/>
            <w:tcBorders>
              <w:top w:val="nil"/>
            </w:tcBorders>
            <w:vAlign w:val="center"/>
          </w:tcPr>
          <w:p w14:paraId="1886C972" w14:textId="0E7560B1" w:rsidR="00B1058A" w:rsidRPr="006630A1" w:rsidRDefault="00B1058A" w:rsidP="00F8344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05EAEC51" w14:textId="6CA3EB7C" w:rsidR="00B1058A" w:rsidRPr="006630A1" w:rsidRDefault="00B1058A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9F97880" w14:textId="1F8E12BB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93D2D" w:rsidRPr="00421505" w14:paraId="6E161D19" w14:textId="77777777" w:rsidTr="00B3751D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7F72B1A6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993D2D" w:rsidRPr="00421505" w14:paraId="500E0421" w14:textId="77777777" w:rsidTr="00B375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6167394C" w14:textId="2881FB9A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0EFFBFB4" w14:textId="77777777" w:rsidTr="00B3751D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4C158EE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487D6E5D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993D2D" w:rsidRPr="00421505" w14:paraId="630D49ED" w14:textId="77777777" w:rsidTr="00B3751D">
        <w:trPr>
          <w:cantSplit/>
          <w:trHeight w:val="1246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46A0EAC" w14:textId="1D9DFF91" w:rsidR="00B357DE" w:rsidRPr="00421505" w:rsidRDefault="00B357DE" w:rsidP="00B357DE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73C18B63" w14:textId="51620F21" w:rsidR="00993D2D" w:rsidRPr="00421505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3D2D" w:rsidRPr="00421505" w14:paraId="0FB5DCA0" w14:textId="77777777" w:rsidTr="00B3751D">
        <w:trPr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0FD9F7C5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802FEE8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65F9E8EA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2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942A8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E3BFBB"/>
            <w:vAlign w:val="center"/>
          </w:tcPr>
          <w:p w14:paraId="442F0537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5AE7F52E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993D2D" w:rsidRPr="00421505" w14:paraId="59377D23" w14:textId="77777777" w:rsidTr="00B3751D">
        <w:trPr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4EDDA3B7" w14:textId="4E6920E2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7DE8929" w14:textId="26776BA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0B008" w14:textId="33B4499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FADD6FC" w14:textId="289693E4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1B1D3E3E" w14:textId="1029A47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BE988F2" w14:textId="39EB3A55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3D2D" w:rsidRPr="00421505" w14:paraId="438C990D" w14:textId="77777777" w:rsidTr="00B3751D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0C87DA8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66897CFB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993D2D" w:rsidRPr="00421505" w14:paraId="7DDE9654" w14:textId="77777777" w:rsidTr="00B3751D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3D868D5" w14:textId="78F33968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203A7671" w14:textId="321F61AF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7494C15F" w14:textId="77777777" w:rsidR="00B3751D" w:rsidRDefault="00B3751D">
      <w:r>
        <w:br w:type="page"/>
      </w:r>
    </w:p>
    <w:tbl>
      <w:tblPr>
        <w:tblW w:w="961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shd w:val="clear" w:color="auto" w:fill="31849B" w:themeFill="accent5" w:themeFillShade="BF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959"/>
        <w:gridCol w:w="2127"/>
        <w:gridCol w:w="2126"/>
        <w:gridCol w:w="1400"/>
      </w:tblGrid>
      <w:tr w:rsidR="00A80539" w:rsidRPr="00C6712E" w14:paraId="3C975274" w14:textId="77777777" w:rsidTr="00FF0B83">
        <w:trPr>
          <w:cantSplit/>
          <w:trHeight w:val="389"/>
        </w:trPr>
        <w:tc>
          <w:tcPr>
            <w:tcW w:w="96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18AC50" w14:textId="6297CCB2" w:rsidR="00A80539" w:rsidRPr="00A80539" w:rsidRDefault="00A80539" w:rsidP="005E6323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80539">
              <w:rPr>
                <w:rFonts w:asciiTheme="majorHAnsi" w:hAnsiTheme="majorHAnsi" w:cstheme="majorHAnsi"/>
                <w:b/>
              </w:rPr>
              <w:lastRenderedPageBreak/>
              <w:t>Applicant(s)</w:t>
            </w:r>
          </w:p>
        </w:tc>
      </w:tr>
      <w:tr w:rsidR="003A4D6B" w:rsidRPr="00C6712E" w14:paraId="2BBC202F" w14:textId="77777777" w:rsidTr="00FF0B83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0BE74D86" w14:textId="77777777" w:rsidR="003A4D6B" w:rsidRPr="00C73704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4395C6A0" w14:textId="77777777" w:rsidR="003A4D6B" w:rsidRPr="00C73704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63F1C3C3" w14:textId="77777777" w:rsidR="003A4D6B" w:rsidRPr="00C73704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4CEFEF4C" w14:textId="77777777" w:rsidR="003A4D6B" w:rsidRPr="00C73704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3A4D6B" w:rsidRPr="00C6712E" w14:paraId="29E1CF96" w14:textId="77777777" w:rsidTr="00FF0B83">
        <w:trPr>
          <w:cantSplit/>
          <w:trHeight w:val="389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824A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3B34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3081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8D04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3A4D6B" w:rsidRPr="00C6712E" w14:paraId="4530521C" w14:textId="77777777" w:rsidTr="00FF0B83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6E27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C501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9459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0422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3A4D6B" w:rsidRPr="00C6712E" w14:paraId="11768172" w14:textId="77777777" w:rsidTr="00FF0B83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DA21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1BA7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8C38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FCD0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3A4D6B" w:rsidRPr="00C6712E" w14:paraId="01273A95" w14:textId="77777777" w:rsidTr="00FF0B83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8A49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0A67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033D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EB57" w14:textId="77777777" w:rsidR="003A4D6B" w:rsidRPr="005C720F" w:rsidRDefault="003A4D6B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D76A69" w:rsidRPr="00C6712E" w14:paraId="783559E9" w14:textId="77777777" w:rsidTr="00FF0B83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F741" w14:textId="77777777" w:rsidR="00D76A69" w:rsidRPr="005C720F" w:rsidRDefault="00D76A69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5920" w14:textId="77777777" w:rsidR="00D76A69" w:rsidRPr="005C720F" w:rsidRDefault="00D76A69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D24E" w14:textId="77777777" w:rsidR="00D76A69" w:rsidRPr="005C720F" w:rsidRDefault="00D76A69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BE39" w14:textId="77777777" w:rsidR="00D76A69" w:rsidRPr="005C720F" w:rsidRDefault="00D76A69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D76A69" w:rsidRPr="00C6712E" w14:paraId="0F886376" w14:textId="77777777" w:rsidTr="00FF0B83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2B3E" w14:textId="77777777" w:rsidR="00D76A69" w:rsidRPr="005C720F" w:rsidRDefault="00D76A69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BD12" w14:textId="77777777" w:rsidR="00D76A69" w:rsidRPr="005C720F" w:rsidRDefault="00D76A69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2351" w14:textId="77777777" w:rsidR="00D76A69" w:rsidRPr="005C720F" w:rsidRDefault="00D76A69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DB14" w14:textId="77777777" w:rsidR="00D76A69" w:rsidRPr="005C720F" w:rsidRDefault="00D76A69" w:rsidP="0017162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24"/>
        <w:gridCol w:w="1604"/>
        <w:gridCol w:w="1604"/>
        <w:gridCol w:w="1604"/>
        <w:gridCol w:w="1604"/>
        <w:gridCol w:w="1604"/>
      </w:tblGrid>
      <w:tr w:rsidR="003B44EE" w14:paraId="3773D729" w14:textId="77777777" w:rsidTr="005E6323">
        <w:tc>
          <w:tcPr>
            <w:tcW w:w="964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F8AF4" w14:textId="18E068BC" w:rsidR="00B3751D" w:rsidRPr="00B3751D" w:rsidRDefault="00B3751D" w:rsidP="00FF0B83">
            <w:pPr>
              <w:pStyle w:val="ListParagraph"/>
              <w:numPr>
                <w:ilvl w:val="0"/>
                <w:numId w:val="27"/>
              </w:numPr>
              <w:spacing w:before="240" w:after="120" w:line="276" w:lineRule="auto"/>
              <w:ind w:left="244" w:hanging="357"/>
              <w:contextualSpacing w:val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</w:rPr>
              <w:t xml:space="preserve">Number of </w:t>
            </w:r>
            <w:r w:rsidR="00746AE3">
              <w:rPr>
                <w:rFonts w:asciiTheme="majorHAnsi" w:hAnsiTheme="majorHAnsi" w:cstheme="majorHAnsi"/>
                <w:b/>
              </w:rPr>
              <w:t>licences</w:t>
            </w:r>
          </w:p>
          <w:tbl>
            <w:tblPr>
              <w:tblW w:w="9571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clear" w:color="auto" w:fill="D9D9D9"/>
              <w:tblLayout w:type="fixed"/>
              <w:tblLook w:val="0000" w:firstRow="0" w:lastRow="0" w:firstColumn="0" w:lastColumn="0" w:noHBand="0" w:noVBand="0"/>
            </w:tblPr>
            <w:tblGrid>
              <w:gridCol w:w="8619"/>
              <w:gridCol w:w="952"/>
            </w:tblGrid>
            <w:tr w:rsidR="00B3751D" w:rsidRPr="00421505" w14:paraId="0DDB762E" w14:textId="77777777" w:rsidTr="00C860B3">
              <w:trPr>
                <w:cantSplit/>
                <w:trHeight w:val="533"/>
                <w:jc w:val="center"/>
              </w:trPr>
              <w:tc>
                <w:tcPr>
                  <w:tcW w:w="8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E3BFBB"/>
                  <w:vAlign w:val="center"/>
                </w:tcPr>
                <w:p w14:paraId="45284B09" w14:textId="2C8DEC27" w:rsidR="00B3751D" w:rsidRPr="005F6900" w:rsidRDefault="00B3751D" w:rsidP="00B3751D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Advise the number of petroleum or geothermal energy </w:t>
                  </w:r>
                  <w:r w:rsidR="00746AE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production licences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to emanate from the division of the </w:t>
                  </w:r>
                  <w:r w:rsidR="00746AE3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production licence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746AE3">
                    <w:rPr>
                      <w:rFonts w:ascii="Arial" w:hAnsi="Arial" w:cs="Arial"/>
                      <w:b/>
                      <w:sz w:val="20"/>
                      <w:szCs w:val="20"/>
                    </w:rPr>
                    <w:t>specified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746AE3">
                    <w:rPr>
                      <w:rFonts w:ascii="Arial" w:hAnsi="Arial" w:cs="Arial"/>
                      <w:b/>
                      <w:sz w:val="20"/>
                      <w:szCs w:val="20"/>
                    </w:rPr>
                    <w:t>at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section 1.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D37FD2" w14:textId="426A1504" w:rsidR="00B3751D" w:rsidRPr="005F6900" w:rsidRDefault="00B3751D" w:rsidP="00B3751D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FF8D0EC" w14:textId="70FD3BA6" w:rsidR="003B44EE" w:rsidRPr="007E41BC" w:rsidRDefault="003B44EE" w:rsidP="003B44EE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b/>
                <w:bCs/>
              </w:rPr>
            </w:pPr>
            <w:r w:rsidRPr="007E41BC">
              <w:rPr>
                <w:b/>
                <w:bCs/>
              </w:rPr>
              <w:t xml:space="preserve">Schedule of </w:t>
            </w:r>
            <w:r w:rsidR="00746AE3">
              <w:rPr>
                <w:b/>
                <w:bCs/>
              </w:rPr>
              <w:t>b</w:t>
            </w:r>
            <w:r w:rsidRPr="007E41BC">
              <w:rPr>
                <w:b/>
                <w:bCs/>
              </w:rPr>
              <w:t>locks</w:t>
            </w:r>
          </w:p>
        </w:tc>
      </w:tr>
      <w:tr w:rsidR="003B44EE" w14:paraId="5DCB8DB0" w14:textId="77777777" w:rsidTr="005E6323">
        <w:tc>
          <w:tcPr>
            <w:tcW w:w="964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D678E" w14:textId="11BB5666" w:rsidR="003B44EE" w:rsidRDefault="00B3751D" w:rsidP="003B44EE">
            <w:pPr>
              <w:spacing w:after="120" w:line="276" w:lineRule="auto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Provide the </w:t>
            </w:r>
            <w:r w:rsidR="003B44E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name, map sheet number and the </w:t>
            </w:r>
            <w:proofErr w:type="spellStart"/>
            <w:r w:rsidR="003B44EE">
              <w:rPr>
                <w:rFonts w:asciiTheme="majorHAnsi" w:hAnsiTheme="majorHAnsi" w:cstheme="majorHAnsi"/>
                <w:b/>
                <w:sz w:val="20"/>
                <w:szCs w:val="20"/>
              </w:rPr>
              <w:t>graticular</w:t>
            </w:r>
            <w:proofErr w:type="spellEnd"/>
            <w:r w:rsidR="003B44E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block(s)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for each new exploration permit. If there is insufficient space, please use an appendix and attach with this form.</w:t>
            </w:r>
          </w:p>
          <w:p w14:paraId="7212093F" w14:textId="09455012" w:rsidR="003B44EE" w:rsidRPr="00891348" w:rsidRDefault="003B44EE" w:rsidP="003B44EE">
            <w:pPr>
              <w:spacing w:after="120" w:line="276" w:lineRule="auto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The references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below</w:t>
            </w: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are to the names of map sheets of the 1:1,000,000 series published by the Minister and to the numbers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of graticular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blocks as depicted by the map sheets</w:t>
            </w:r>
            <w:r w:rsidRPr="00891348">
              <w:rPr>
                <w:rFonts w:asciiTheme="majorHAnsi" w:hAnsiTheme="majorHAnsi" w:cstheme="majorHAnsi"/>
                <w:b/>
                <w:sz w:val="20"/>
                <w:szCs w:val="20"/>
              </w:rPr>
              <w:t>.</w:t>
            </w:r>
          </w:p>
          <w:p w14:paraId="38F9AF6C" w14:textId="77777777" w:rsidR="003B44EE" w:rsidRPr="007E41BC" w:rsidRDefault="003B44EE" w:rsidP="00224027">
            <w:pPr>
              <w:spacing w:before="120" w:after="120" w:line="276" w:lineRule="auto"/>
              <w:ind w:lef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7E41BC">
              <w:rPr>
                <w:rFonts w:asciiTheme="majorHAnsi" w:hAnsiTheme="majorHAnsi" w:cstheme="majorHAnsi"/>
                <w:sz w:val="20"/>
                <w:szCs w:val="20"/>
              </w:rPr>
              <w:t>Note: graticular block number(s) are to be listed from the top left corner of the map sheet.</w:t>
            </w:r>
          </w:p>
        </w:tc>
      </w:tr>
      <w:tr w:rsidR="005E6323" w14:paraId="21DAC039" w14:textId="77777777" w:rsidTr="005E6323">
        <w:tc>
          <w:tcPr>
            <w:tcW w:w="96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1BA020" w14:textId="241C7701" w:rsidR="005E6323" w:rsidRDefault="005E6323" w:rsidP="005E6323">
            <w:pPr>
              <w:spacing w:after="12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New</w:t>
            </w:r>
            <w:r w:rsidR="00746AE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production licence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</w:tr>
      <w:tr w:rsidR="003B44EE" w14:paraId="4B82F90A" w14:textId="77777777" w:rsidTr="005E6323">
        <w:tc>
          <w:tcPr>
            <w:tcW w:w="4832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5076F67" w14:textId="77777777" w:rsidR="003B44EE" w:rsidRDefault="003B44EE" w:rsidP="00224027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2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6949B3C8" w14:textId="77777777" w:rsidR="003B44EE" w:rsidRDefault="003B44EE" w:rsidP="00224027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3B44EE" w14:paraId="01534531" w14:textId="77777777" w:rsidTr="005E6323">
        <w:trPr>
          <w:trHeight w:val="279"/>
        </w:trPr>
        <w:tc>
          <w:tcPr>
            <w:tcW w:w="162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A98D85C" w14:textId="77777777" w:rsidR="003B44EE" w:rsidRDefault="003B44EE" w:rsidP="00224027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54B1388F" w14:textId="77777777" w:rsidR="003B44EE" w:rsidRDefault="003B44EE" w:rsidP="00224027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DD39899" w14:textId="77777777" w:rsidR="003B44EE" w:rsidRDefault="003B44EE" w:rsidP="00224027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991E679" w14:textId="77777777" w:rsidR="003B44EE" w:rsidRDefault="003B44EE" w:rsidP="00224027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5D436EF8" w14:textId="77777777" w:rsidR="003B44EE" w:rsidRDefault="003B44EE" w:rsidP="00224027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F051714" w14:textId="77777777" w:rsidR="003B44EE" w:rsidRDefault="003B44EE" w:rsidP="00224027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3B44EE" w14:paraId="46B6D429" w14:textId="77777777" w:rsidTr="005E6323">
        <w:tc>
          <w:tcPr>
            <w:tcW w:w="1624" w:type="dxa"/>
            <w:tcBorders>
              <w:top w:val="nil"/>
            </w:tcBorders>
          </w:tcPr>
          <w:p w14:paraId="72922411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6B7E9404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72013BC9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345F823C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4F140725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4E62FDFE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3B44EE" w14:paraId="6A63CE05" w14:textId="77777777" w:rsidTr="005E6323">
        <w:tc>
          <w:tcPr>
            <w:tcW w:w="1624" w:type="dxa"/>
          </w:tcPr>
          <w:p w14:paraId="6EF60F65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70B9821C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17C16615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7175FB7C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563DA54E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15FB727C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3B44EE" w14:paraId="093AE6F6" w14:textId="77777777" w:rsidTr="005E6323">
        <w:tc>
          <w:tcPr>
            <w:tcW w:w="1624" w:type="dxa"/>
          </w:tcPr>
          <w:p w14:paraId="11E380E4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5FD473F5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747162A1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3CE1B885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3A708DE0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0AFF8FC3" w14:textId="77777777" w:rsidR="003B44EE" w:rsidRDefault="003B44EE" w:rsidP="00224027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E6323" w14:paraId="15D170C2" w14:textId="77777777" w:rsidTr="004D71C8">
        <w:tc>
          <w:tcPr>
            <w:tcW w:w="96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E03155" w14:textId="1ED33622" w:rsidR="005E6323" w:rsidRDefault="00746AE3" w:rsidP="004D71C8">
            <w:pPr>
              <w:spacing w:before="120" w:after="12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New production licence </w:t>
            </w:r>
            <w:r w:rsidR="005E6323"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</w:p>
        </w:tc>
      </w:tr>
      <w:tr w:rsidR="005E6323" w14:paraId="67B27179" w14:textId="77777777" w:rsidTr="005E6323">
        <w:tc>
          <w:tcPr>
            <w:tcW w:w="4832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EDF8504" w14:textId="77777777" w:rsidR="005E6323" w:rsidRDefault="005E6323" w:rsidP="004D71C8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2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7FFEA950" w14:textId="77777777" w:rsidR="005E6323" w:rsidRDefault="005E6323" w:rsidP="004D71C8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5E6323" w14:paraId="697CD8AE" w14:textId="77777777" w:rsidTr="005E6323">
        <w:trPr>
          <w:trHeight w:val="279"/>
        </w:trPr>
        <w:tc>
          <w:tcPr>
            <w:tcW w:w="162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3B82246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A079FD0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18AB3DF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1234C87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23B9AB4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3AAC60E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5E6323" w14:paraId="3BFF2D8C" w14:textId="77777777" w:rsidTr="005E6323">
        <w:tc>
          <w:tcPr>
            <w:tcW w:w="1624" w:type="dxa"/>
            <w:tcBorders>
              <w:top w:val="nil"/>
            </w:tcBorders>
          </w:tcPr>
          <w:p w14:paraId="759183FE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6A819FFB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09E35201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70CDA077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1B91E699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47484EAD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E6323" w14:paraId="007EDF0C" w14:textId="77777777" w:rsidTr="005E6323">
        <w:tc>
          <w:tcPr>
            <w:tcW w:w="1624" w:type="dxa"/>
          </w:tcPr>
          <w:p w14:paraId="47832083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0C831477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1BB4C8AA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0182D46A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131B91E5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23B8B830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E6323" w14:paraId="37773437" w14:textId="77777777" w:rsidTr="005E6323">
        <w:tc>
          <w:tcPr>
            <w:tcW w:w="1624" w:type="dxa"/>
          </w:tcPr>
          <w:p w14:paraId="1E3F83C6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05AF0BCD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27647C09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54F72076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27A53BBD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08F19895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E6323" w14:paraId="251A2053" w14:textId="77777777" w:rsidTr="004D71C8">
        <w:tc>
          <w:tcPr>
            <w:tcW w:w="96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9C168E" w14:textId="025628BD" w:rsidR="005E6323" w:rsidRDefault="00746AE3" w:rsidP="004D71C8">
            <w:pPr>
              <w:spacing w:before="120" w:after="12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New production licence </w:t>
            </w:r>
            <w:r w:rsidR="005E6323"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</w:p>
        </w:tc>
      </w:tr>
      <w:tr w:rsidR="005E6323" w14:paraId="22A7C33D" w14:textId="77777777" w:rsidTr="005E6323">
        <w:tc>
          <w:tcPr>
            <w:tcW w:w="4832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656E8B7" w14:textId="77777777" w:rsidR="005E6323" w:rsidRDefault="005E6323" w:rsidP="004D71C8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2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7F2AA924" w14:textId="77777777" w:rsidR="005E6323" w:rsidRDefault="005E6323" w:rsidP="004D71C8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5E6323" w14:paraId="6D001279" w14:textId="77777777" w:rsidTr="005E6323">
        <w:trPr>
          <w:trHeight w:val="279"/>
        </w:trPr>
        <w:tc>
          <w:tcPr>
            <w:tcW w:w="162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8F9CA10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1C9858E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B1565D6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EF0A6FF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1435FF9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0C5BD67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5E6323" w14:paraId="5180E2D1" w14:textId="77777777" w:rsidTr="005E6323">
        <w:tc>
          <w:tcPr>
            <w:tcW w:w="1624" w:type="dxa"/>
            <w:tcBorders>
              <w:top w:val="nil"/>
            </w:tcBorders>
          </w:tcPr>
          <w:p w14:paraId="36D1A81D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242B39A0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294E87D8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44BE1F58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4CC53D72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45D32D62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E6323" w14:paraId="18320072" w14:textId="77777777" w:rsidTr="005E6323">
        <w:tc>
          <w:tcPr>
            <w:tcW w:w="1624" w:type="dxa"/>
          </w:tcPr>
          <w:p w14:paraId="588A3A13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49E2D60D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1E3A80D3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456CD8CC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7BC5E226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7181B60D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E6323" w14:paraId="2E60D8EC" w14:textId="77777777" w:rsidTr="005E6323">
        <w:tc>
          <w:tcPr>
            <w:tcW w:w="1624" w:type="dxa"/>
          </w:tcPr>
          <w:p w14:paraId="5147C24C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48F5AFE1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14693584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2336B636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04F9045F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60296050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E6323" w14:paraId="3D27ADC7" w14:textId="77777777" w:rsidTr="004D71C8">
        <w:tc>
          <w:tcPr>
            <w:tcW w:w="96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236D5E" w14:textId="560E08CA" w:rsidR="005E6323" w:rsidRDefault="00746AE3" w:rsidP="004D71C8">
            <w:pPr>
              <w:spacing w:before="120" w:after="12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 xml:space="preserve">New production licence </w:t>
            </w:r>
            <w:r w:rsidR="005E6323">
              <w:rPr>
                <w:rFonts w:asciiTheme="majorHAnsi" w:hAnsiTheme="majorHAnsi" w:cstheme="majorHAnsi"/>
                <w:b/>
                <w:sz w:val="20"/>
                <w:szCs w:val="20"/>
              </w:rPr>
              <w:t>4</w:t>
            </w:r>
          </w:p>
        </w:tc>
      </w:tr>
      <w:tr w:rsidR="005E6323" w14:paraId="5F6A37E1" w14:textId="77777777" w:rsidTr="005E6323">
        <w:tc>
          <w:tcPr>
            <w:tcW w:w="4832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642843C" w14:textId="77777777" w:rsidR="005E6323" w:rsidRDefault="005E6323" w:rsidP="004D71C8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2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30D7BC94" w14:textId="77777777" w:rsidR="005E6323" w:rsidRDefault="005E6323" w:rsidP="004D71C8">
            <w:pPr>
              <w:spacing w:before="120" w:after="12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5E6323" w14:paraId="214E0794" w14:textId="77777777" w:rsidTr="005E6323">
        <w:trPr>
          <w:trHeight w:val="279"/>
        </w:trPr>
        <w:tc>
          <w:tcPr>
            <w:tcW w:w="162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8EEA2D6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5E99507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D070A9B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22EA6B7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52BE7C1E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0AC693C" w14:textId="77777777" w:rsidR="005E6323" w:rsidRDefault="005E6323" w:rsidP="004D71C8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5E6323" w14:paraId="5CD192B4" w14:textId="77777777" w:rsidTr="005E6323">
        <w:tc>
          <w:tcPr>
            <w:tcW w:w="1624" w:type="dxa"/>
            <w:tcBorders>
              <w:top w:val="nil"/>
            </w:tcBorders>
          </w:tcPr>
          <w:p w14:paraId="49857814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205C83C4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1837AA48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2A8C48DA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62D38B9D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689FFD9E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E6323" w14:paraId="6659159B" w14:textId="77777777" w:rsidTr="005E6323">
        <w:tc>
          <w:tcPr>
            <w:tcW w:w="1624" w:type="dxa"/>
          </w:tcPr>
          <w:p w14:paraId="6EF5EA57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6B2BFB79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115B3224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729F592E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662D2C33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6E058F58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E6323" w14:paraId="3BB8CF3C" w14:textId="77777777" w:rsidTr="005E6323">
        <w:tc>
          <w:tcPr>
            <w:tcW w:w="1624" w:type="dxa"/>
          </w:tcPr>
          <w:p w14:paraId="029ED838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22D987F4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0E416A8C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7EA12B3D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0804ADB6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4" w:type="dxa"/>
          </w:tcPr>
          <w:p w14:paraId="3688DDFC" w14:textId="77777777" w:rsidR="005E6323" w:rsidRDefault="005E6323" w:rsidP="004D71C8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tbl>
      <w:tblPr>
        <w:tblW w:w="9659" w:type="dxa"/>
        <w:tblInd w:w="-2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7078"/>
        <w:gridCol w:w="2581"/>
      </w:tblGrid>
      <w:tr w:rsidR="00FF0B83" w:rsidRPr="00C36786" w14:paraId="6E0996A7" w14:textId="77777777" w:rsidTr="00746AE3">
        <w:trPr>
          <w:cantSplit/>
          <w:trHeight w:val="437"/>
        </w:trPr>
        <w:tc>
          <w:tcPr>
            <w:tcW w:w="9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D95E75" w14:textId="77777777" w:rsidR="00FF0B83" w:rsidRPr="00C36786" w:rsidRDefault="00FF0B83" w:rsidP="00FA4F80">
            <w:pPr>
              <w:pStyle w:val="ListParagraph"/>
              <w:numPr>
                <w:ilvl w:val="0"/>
                <w:numId w:val="27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94497287"/>
            <w:r w:rsidRPr="00C36786">
              <w:rPr>
                <w:rFonts w:asciiTheme="majorHAnsi" w:hAnsiTheme="majorHAnsi" w:cstheme="majorHAnsi"/>
                <w:b/>
              </w:rPr>
              <w:t xml:space="preserve">Signature of applicant or agent </w:t>
            </w:r>
            <w:r w:rsidRPr="00C36786">
              <w:rPr>
                <w:rFonts w:asciiTheme="majorHAnsi" w:hAnsiTheme="majorHAnsi" w:cstheme="majorHAnsi"/>
                <w:b/>
                <w:sz w:val="16"/>
                <w:szCs w:val="16"/>
              </w:rPr>
              <w:t>(agent must show authority to act for the applicant(s))</w:t>
            </w:r>
          </w:p>
        </w:tc>
      </w:tr>
      <w:tr w:rsidR="00FF0B83" w:rsidRPr="002D701D" w14:paraId="655C5BEB" w14:textId="77777777" w:rsidTr="00746AE3">
        <w:trPr>
          <w:cantSplit/>
          <w:trHeight w:val="437"/>
        </w:trPr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3BFBB"/>
            <w:vAlign w:val="center"/>
          </w:tcPr>
          <w:p w14:paraId="00E570F2" w14:textId="77777777" w:rsidR="00FF0B83" w:rsidRPr="002D701D" w:rsidRDefault="00FF0B83" w:rsidP="00FA4F8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8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7D2A9328" w14:textId="77777777" w:rsidR="00FF0B83" w:rsidRPr="002D701D" w:rsidRDefault="00FF0B83" w:rsidP="00FA4F8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FF0B83" w:rsidRPr="002D701D" w14:paraId="50B8C0DF" w14:textId="77777777" w:rsidTr="00746AE3">
        <w:trPr>
          <w:cantSplit/>
          <w:trHeight w:val="985"/>
        </w:trPr>
        <w:tc>
          <w:tcPr>
            <w:tcW w:w="7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2B74" w14:textId="77777777" w:rsidR="00FF0B83" w:rsidRPr="002D701D" w:rsidRDefault="00FF0B83" w:rsidP="00FA4F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B5E4" w14:textId="77777777" w:rsidR="00FF0B83" w:rsidRPr="002D701D" w:rsidRDefault="00FF0B83" w:rsidP="00FA4F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6347CA5" w14:textId="77777777" w:rsidR="00746AE3" w:rsidRDefault="00A80539" w:rsidP="002712BB">
      <w:pPr>
        <w:spacing w:after="120"/>
        <w:rPr>
          <w:b/>
          <w:bCs/>
          <w:sz w:val="20"/>
          <w:szCs w:val="20"/>
        </w:rPr>
      </w:pPr>
      <w:bookmarkStart w:id="2" w:name="_Hlk194496391"/>
      <w:bookmarkEnd w:id="1"/>
      <w:r>
        <w:rPr>
          <w:b/>
          <w:bCs/>
          <w:sz w:val="20"/>
          <w:szCs w:val="20"/>
        </w:rPr>
        <w:br/>
      </w:r>
    </w:p>
    <w:p w14:paraId="6ED1C869" w14:textId="77777777" w:rsidR="00746AE3" w:rsidRDefault="00746AE3">
      <w:pPr>
        <w:spacing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6F7D47D5" w14:textId="67617607" w:rsidR="002712BB" w:rsidRDefault="00746AE3" w:rsidP="002712BB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2712BB" w:rsidRPr="001F0954">
        <w:rPr>
          <w:b/>
          <w:bCs/>
          <w:sz w:val="20"/>
          <w:szCs w:val="20"/>
        </w:rPr>
        <w:t xml:space="preserve">To successfully apply </w:t>
      </w:r>
      <w:r w:rsidR="00C860B3">
        <w:rPr>
          <w:b/>
          <w:bCs/>
          <w:sz w:val="20"/>
          <w:szCs w:val="20"/>
        </w:rPr>
        <w:t xml:space="preserve">to divide a granted </w:t>
      </w:r>
      <w:r w:rsidR="00FF0B83">
        <w:rPr>
          <w:b/>
          <w:bCs/>
          <w:sz w:val="20"/>
          <w:szCs w:val="20"/>
        </w:rPr>
        <w:t xml:space="preserve">petroleum </w:t>
      </w:r>
      <w:r w:rsidR="00C860B3">
        <w:rPr>
          <w:b/>
          <w:bCs/>
          <w:sz w:val="20"/>
          <w:szCs w:val="20"/>
        </w:rPr>
        <w:t xml:space="preserve">or geothermal energy </w:t>
      </w:r>
      <w:r>
        <w:rPr>
          <w:b/>
          <w:bCs/>
          <w:sz w:val="20"/>
          <w:szCs w:val="20"/>
        </w:rPr>
        <w:t>production licence</w:t>
      </w:r>
      <w:r w:rsidR="00C860B3">
        <w:rPr>
          <w:b/>
          <w:bCs/>
          <w:sz w:val="20"/>
          <w:szCs w:val="20"/>
        </w:rPr>
        <w:t xml:space="preserve"> into two (2) or more </w:t>
      </w:r>
      <w:r>
        <w:rPr>
          <w:b/>
          <w:bCs/>
          <w:sz w:val="20"/>
          <w:szCs w:val="20"/>
        </w:rPr>
        <w:t>production licences</w:t>
      </w:r>
      <w:r w:rsidR="002712BB">
        <w:rPr>
          <w:b/>
          <w:bCs/>
          <w:sz w:val="20"/>
          <w:szCs w:val="20"/>
        </w:rPr>
        <w:t xml:space="preserve">, </w:t>
      </w:r>
      <w:r w:rsidR="002712BB" w:rsidRPr="001F0954">
        <w:rPr>
          <w:b/>
          <w:bCs/>
          <w:sz w:val="20"/>
          <w:szCs w:val="20"/>
        </w:rPr>
        <w:t xml:space="preserve">the application must </w:t>
      </w:r>
      <w:r w:rsidR="002712BB">
        <w:rPr>
          <w:b/>
          <w:bCs/>
          <w:sz w:val="20"/>
          <w:szCs w:val="20"/>
        </w:rPr>
        <w:t>(amongst other things):</w:t>
      </w:r>
    </w:p>
    <w:p w14:paraId="3439A0B4" w14:textId="77777777" w:rsidR="002712BB" w:rsidRPr="00AB6F16" w:rsidRDefault="002712BB" w:rsidP="002712BB">
      <w:pPr>
        <w:pStyle w:val="ListParagraph"/>
        <w:numPr>
          <w:ilvl w:val="0"/>
          <w:numId w:val="31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in the approved manner;</w:t>
      </w:r>
    </w:p>
    <w:p w14:paraId="21D6E9A4" w14:textId="2688A7C2" w:rsidR="002712BB" w:rsidRDefault="002712BB" w:rsidP="002712BB">
      <w:pPr>
        <w:pStyle w:val="ListParagraph"/>
        <w:numPr>
          <w:ilvl w:val="0"/>
          <w:numId w:val="31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using the approved form (this form)</w:t>
      </w:r>
      <w:r>
        <w:rPr>
          <w:sz w:val="20"/>
          <w:szCs w:val="20"/>
        </w:rPr>
        <w:t>;</w:t>
      </w:r>
      <w:r w:rsidR="00746AE3" w:rsidRPr="00746AE3">
        <w:rPr>
          <w:sz w:val="20"/>
          <w:szCs w:val="20"/>
        </w:rPr>
        <w:t xml:space="preserve"> </w:t>
      </w:r>
      <w:r w:rsidR="00746AE3">
        <w:rPr>
          <w:sz w:val="20"/>
          <w:szCs w:val="20"/>
        </w:rPr>
        <w:t>and</w:t>
      </w:r>
    </w:p>
    <w:p w14:paraId="78EAD13F" w14:textId="13D75A9A" w:rsidR="002712BB" w:rsidRPr="00AB6F16" w:rsidRDefault="002712BB" w:rsidP="002712BB">
      <w:pPr>
        <w:pStyle w:val="ListParagraph"/>
        <w:numPr>
          <w:ilvl w:val="0"/>
          <w:numId w:val="31"/>
        </w:numPr>
        <w:spacing w:after="120"/>
        <w:contextualSpacing w:val="0"/>
        <w:rPr>
          <w:sz w:val="20"/>
          <w:szCs w:val="20"/>
        </w:rPr>
      </w:pPr>
      <w:r>
        <w:rPr>
          <w:sz w:val="20"/>
          <w:szCs w:val="20"/>
        </w:rPr>
        <w:t>be accompanied by the prescribed fee</w:t>
      </w:r>
      <w:r w:rsidR="00746AE3">
        <w:rPr>
          <w:sz w:val="20"/>
          <w:szCs w:val="20"/>
        </w:rPr>
        <w:t>.</w:t>
      </w:r>
    </w:p>
    <w:p w14:paraId="46D7A52A" w14:textId="3D6FCADC" w:rsidR="003A4D6B" w:rsidRPr="00C8623E" w:rsidRDefault="003A4D6B" w:rsidP="003A4D6B">
      <w:pPr>
        <w:spacing w:after="120"/>
        <w:rPr>
          <w:sz w:val="20"/>
          <w:szCs w:val="20"/>
        </w:rPr>
      </w:pPr>
      <w:r w:rsidRPr="00C8623E">
        <w:rPr>
          <w:sz w:val="20"/>
          <w:szCs w:val="20"/>
        </w:rPr>
        <w:t xml:space="preserve">The prescribed fee, as stated in the Schedule of Fees, is </w:t>
      </w:r>
      <w:r w:rsidRPr="00C8623E">
        <w:rPr>
          <w:b/>
          <w:bCs/>
          <w:sz w:val="20"/>
          <w:szCs w:val="20"/>
        </w:rPr>
        <w:t>payable to the Department of</w:t>
      </w:r>
      <w:r w:rsidR="00A80539">
        <w:rPr>
          <w:b/>
          <w:bCs/>
          <w:sz w:val="20"/>
          <w:szCs w:val="20"/>
        </w:rPr>
        <w:t xml:space="preserve"> </w:t>
      </w:r>
      <w:r w:rsidRPr="00C8623E">
        <w:rPr>
          <w:b/>
          <w:bCs/>
          <w:sz w:val="20"/>
          <w:szCs w:val="20"/>
        </w:rPr>
        <w:t xml:space="preserve">Mines, </w:t>
      </w:r>
      <w:r w:rsidR="00A80539">
        <w:rPr>
          <w:b/>
          <w:bCs/>
          <w:sz w:val="20"/>
          <w:szCs w:val="20"/>
        </w:rPr>
        <w:t>Petroleum and Exploration</w:t>
      </w:r>
      <w:r w:rsidRPr="00C8623E">
        <w:rPr>
          <w:b/>
          <w:bCs/>
          <w:sz w:val="20"/>
          <w:szCs w:val="20"/>
        </w:rPr>
        <w:t xml:space="preserve">. </w:t>
      </w:r>
      <w:r w:rsidRPr="00C8623E">
        <w:rPr>
          <w:sz w:val="20"/>
          <w:szCs w:val="20"/>
        </w:rPr>
        <w:t>Payment is accepted by</w:t>
      </w:r>
      <w:r w:rsidRPr="00C8623E">
        <w:rPr>
          <w:b/>
          <w:bCs/>
          <w:sz w:val="20"/>
          <w:szCs w:val="20"/>
        </w:rPr>
        <w:t xml:space="preserve"> credit card </w:t>
      </w:r>
      <w:r w:rsidRPr="00C8623E">
        <w:rPr>
          <w:sz w:val="20"/>
          <w:szCs w:val="20"/>
          <w:u w:val="single"/>
        </w:rPr>
        <w:t>only</w:t>
      </w:r>
      <w:r w:rsidRPr="00C8623E">
        <w:rPr>
          <w:sz w:val="20"/>
          <w:szCs w:val="20"/>
        </w:rPr>
        <w:t>. Please note all fees are subject to variation, including Consumer Price Index adjustments, and the current fee schedule should be checked prior to payment.</w:t>
      </w:r>
    </w:p>
    <w:bookmarkEnd w:id="2"/>
    <w:p w14:paraId="2A137A04" w14:textId="77777777" w:rsidR="002712BB" w:rsidRDefault="002712BB" w:rsidP="002712BB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30885B00" w14:textId="77777777" w:rsidR="00C860B3" w:rsidRDefault="002712BB" w:rsidP="00C860B3">
      <w:pPr>
        <w:pStyle w:val="ListParagraph"/>
        <w:numPr>
          <w:ilvl w:val="0"/>
          <w:numId w:val="31"/>
        </w:numPr>
        <w:spacing w:after="120"/>
        <w:contextualSpacing w:val="0"/>
        <w:rPr>
          <w:sz w:val="20"/>
          <w:szCs w:val="20"/>
        </w:rPr>
      </w:pPr>
      <w:r w:rsidRPr="00C860B3">
        <w:rPr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4B64E050" w14:textId="54A9813E" w:rsidR="00C860B3" w:rsidRPr="00C860B3" w:rsidRDefault="00C860B3" w:rsidP="00C860B3">
      <w:pPr>
        <w:pStyle w:val="ListParagraph"/>
        <w:numPr>
          <w:ilvl w:val="0"/>
          <w:numId w:val="31"/>
        </w:numPr>
        <w:spacing w:after="120"/>
        <w:contextualSpacing w:val="0"/>
        <w:rPr>
          <w:sz w:val="20"/>
          <w:szCs w:val="20"/>
        </w:rPr>
      </w:pPr>
      <w:r w:rsidRPr="00C860B3">
        <w:rPr>
          <w:rFonts w:asciiTheme="majorHAnsi" w:hAnsiTheme="majorHAnsi" w:cstheme="majorHAnsi"/>
          <w:sz w:val="20"/>
          <w:szCs w:val="20"/>
        </w:rPr>
        <w:t xml:space="preserve">The division of </w:t>
      </w:r>
      <w:r w:rsidR="00746AE3">
        <w:rPr>
          <w:rFonts w:asciiTheme="majorHAnsi" w:hAnsiTheme="majorHAnsi" w:cstheme="majorHAnsi"/>
          <w:sz w:val="20"/>
          <w:szCs w:val="20"/>
        </w:rPr>
        <w:t>a production licence</w:t>
      </w:r>
      <w:r w:rsidRPr="00C860B3">
        <w:rPr>
          <w:rFonts w:asciiTheme="majorHAnsi" w:hAnsiTheme="majorHAnsi" w:cstheme="majorHAnsi"/>
          <w:sz w:val="20"/>
          <w:szCs w:val="20"/>
        </w:rPr>
        <w:t xml:space="preserve"> can only be for the same </w:t>
      </w:r>
      <w:r>
        <w:rPr>
          <w:rFonts w:asciiTheme="majorHAnsi" w:hAnsiTheme="majorHAnsi" w:cstheme="majorHAnsi"/>
          <w:sz w:val="20"/>
          <w:szCs w:val="20"/>
        </w:rPr>
        <w:t xml:space="preserve">resource </w:t>
      </w:r>
      <w:r w:rsidRPr="00C860B3">
        <w:rPr>
          <w:rFonts w:asciiTheme="majorHAnsi" w:hAnsiTheme="majorHAnsi" w:cstheme="majorHAnsi"/>
          <w:sz w:val="20"/>
          <w:szCs w:val="20"/>
        </w:rPr>
        <w:t xml:space="preserve">type. For example, a petroleum </w:t>
      </w:r>
      <w:r w:rsidR="00746AE3">
        <w:rPr>
          <w:rFonts w:asciiTheme="majorHAnsi" w:hAnsiTheme="majorHAnsi" w:cstheme="majorHAnsi"/>
          <w:sz w:val="20"/>
          <w:szCs w:val="20"/>
        </w:rPr>
        <w:t>production licence</w:t>
      </w:r>
      <w:r w:rsidRPr="00C860B3">
        <w:rPr>
          <w:rFonts w:asciiTheme="majorHAnsi" w:hAnsiTheme="majorHAnsi" w:cstheme="majorHAnsi"/>
          <w:sz w:val="20"/>
          <w:szCs w:val="20"/>
        </w:rPr>
        <w:t xml:space="preserve"> cannot be divided into two </w:t>
      </w:r>
      <w:r w:rsidR="00746AE3">
        <w:rPr>
          <w:rFonts w:asciiTheme="majorHAnsi" w:hAnsiTheme="majorHAnsi" w:cstheme="majorHAnsi"/>
          <w:sz w:val="20"/>
          <w:szCs w:val="20"/>
        </w:rPr>
        <w:t>licences</w:t>
      </w:r>
      <w:r w:rsidRPr="00C860B3">
        <w:rPr>
          <w:rFonts w:asciiTheme="majorHAnsi" w:hAnsiTheme="majorHAnsi" w:cstheme="majorHAnsi"/>
          <w:sz w:val="20"/>
          <w:szCs w:val="20"/>
        </w:rPr>
        <w:t xml:space="preserve">, with one being a petroleum </w:t>
      </w:r>
      <w:r w:rsidR="00746AE3">
        <w:rPr>
          <w:rFonts w:asciiTheme="majorHAnsi" w:hAnsiTheme="majorHAnsi" w:cstheme="majorHAnsi"/>
          <w:sz w:val="20"/>
          <w:szCs w:val="20"/>
        </w:rPr>
        <w:t xml:space="preserve">production licence </w:t>
      </w:r>
      <w:r w:rsidRPr="00C860B3">
        <w:rPr>
          <w:rFonts w:asciiTheme="majorHAnsi" w:hAnsiTheme="majorHAnsi" w:cstheme="majorHAnsi"/>
          <w:sz w:val="20"/>
          <w:szCs w:val="20"/>
        </w:rPr>
        <w:t xml:space="preserve">and the other being a geothermal energy </w:t>
      </w:r>
      <w:r w:rsidR="00746AE3">
        <w:rPr>
          <w:rFonts w:asciiTheme="majorHAnsi" w:hAnsiTheme="majorHAnsi" w:cstheme="majorHAnsi"/>
          <w:sz w:val="20"/>
          <w:szCs w:val="20"/>
        </w:rPr>
        <w:t>production licence</w:t>
      </w:r>
      <w:r>
        <w:rPr>
          <w:rFonts w:asciiTheme="majorHAnsi" w:hAnsiTheme="majorHAnsi" w:cstheme="majorHAnsi"/>
          <w:sz w:val="20"/>
          <w:szCs w:val="20"/>
        </w:rPr>
        <w:t>;</w:t>
      </w:r>
    </w:p>
    <w:p w14:paraId="2E4A81B7" w14:textId="56E1C197" w:rsidR="00C860B3" w:rsidRPr="00C860B3" w:rsidRDefault="00C860B3" w:rsidP="00C860B3">
      <w:pPr>
        <w:pStyle w:val="ListParagraph"/>
        <w:numPr>
          <w:ilvl w:val="0"/>
          <w:numId w:val="31"/>
        </w:numPr>
        <w:spacing w:after="120"/>
        <w:contextualSpacing w:val="0"/>
        <w:rPr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Greenhouse gas </w:t>
      </w:r>
      <w:r w:rsidR="00746AE3">
        <w:rPr>
          <w:rFonts w:asciiTheme="majorHAnsi" w:hAnsiTheme="majorHAnsi" w:cstheme="majorHAnsi"/>
          <w:sz w:val="20"/>
          <w:szCs w:val="20"/>
        </w:rPr>
        <w:t xml:space="preserve">injection licences </w:t>
      </w:r>
      <w:r w:rsidRPr="00C860B3">
        <w:rPr>
          <w:rFonts w:asciiTheme="majorHAnsi" w:hAnsiTheme="majorHAnsi" w:cstheme="majorHAnsi"/>
          <w:b/>
          <w:bCs/>
          <w:sz w:val="20"/>
          <w:szCs w:val="20"/>
        </w:rPr>
        <w:t>cannot</w:t>
      </w:r>
      <w:r>
        <w:rPr>
          <w:rFonts w:asciiTheme="majorHAnsi" w:hAnsiTheme="majorHAnsi" w:cstheme="majorHAnsi"/>
          <w:sz w:val="20"/>
          <w:szCs w:val="20"/>
        </w:rPr>
        <w:t xml:space="preserve"> be divided into two (2) or more </w:t>
      </w:r>
      <w:r w:rsidR="00746AE3">
        <w:rPr>
          <w:rFonts w:asciiTheme="majorHAnsi" w:hAnsiTheme="majorHAnsi" w:cstheme="majorHAnsi"/>
          <w:sz w:val="20"/>
          <w:szCs w:val="20"/>
        </w:rPr>
        <w:t>licences</w:t>
      </w:r>
      <w:r>
        <w:rPr>
          <w:rFonts w:asciiTheme="majorHAnsi" w:hAnsiTheme="majorHAnsi" w:cstheme="majorHAnsi"/>
          <w:sz w:val="20"/>
          <w:szCs w:val="20"/>
        </w:rPr>
        <w:t xml:space="preserve"> under the PGEGGSA.</w:t>
      </w:r>
    </w:p>
    <w:p w14:paraId="5E022492" w14:textId="77777777" w:rsidR="002712BB" w:rsidRPr="00E21DF1" w:rsidRDefault="002712BB" w:rsidP="002712BB">
      <w:pPr>
        <w:spacing w:before="12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1341EFB3" w14:textId="68ACF25A" w:rsidR="002712BB" w:rsidRDefault="002712BB" w:rsidP="002712BB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 w:rsidR="00C07893">
        <w:rPr>
          <w:rFonts w:asciiTheme="majorHAnsi" w:hAnsiTheme="majorHAnsi" w:cstheme="majorHAnsi"/>
          <w:sz w:val="20"/>
          <w:szCs w:val="20"/>
        </w:rPr>
        <w:t xml:space="preserve"> and</w:t>
      </w:r>
      <w:r w:rsidRPr="00E21DF1">
        <w:rPr>
          <w:rFonts w:asciiTheme="majorHAnsi" w:hAnsiTheme="majorHAnsi" w:cstheme="majorHAnsi"/>
          <w:sz w:val="20"/>
          <w:szCs w:val="20"/>
        </w:rPr>
        <w:t xml:space="preserve"> Geothermal Register (PGR).</w:t>
      </w:r>
    </w:p>
    <w:p w14:paraId="548363FA" w14:textId="1303BBB3" w:rsidR="005B3B54" w:rsidRPr="002712BB" w:rsidRDefault="002712BB" w:rsidP="002712BB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2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sectPr w:rsidR="005B3B54" w:rsidRPr="002712BB" w:rsidSect="00A80539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02776" w14:textId="77777777" w:rsidR="00783707" w:rsidRDefault="00783707" w:rsidP="00A4382C">
      <w:pPr>
        <w:spacing w:line="240" w:lineRule="auto"/>
      </w:pPr>
      <w:r>
        <w:separator/>
      </w:r>
    </w:p>
  </w:endnote>
  <w:endnote w:type="continuationSeparator" w:id="0">
    <w:p w14:paraId="6F47EADC" w14:textId="77777777" w:rsidR="00783707" w:rsidRDefault="00783707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A80539" w14:paraId="483CBC20" w14:textId="77777777" w:rsidTr="004F46D6">
      <w:trPr>
        <w:trHeight w:val="510"/>
      </w:trPr>
      <w:tc>
        <w:tcPr>
          <w:tcW w:w="3209" w:type="dxa"/>
          <w:vAlign w:val="center"/>
        </w:tcPr>
        <w:p w14:paraId="7A0AB2BB" w14:textId="77777777" w:rsidR="00A80539" w:rsidRDefault="00A80539" w:rsidP="00A80539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0777B935" w14:textId="77B10F2B" w:rsidR="00A80539" w:rsidRPr="00207A0D" w:rsidRDefault="00A80539" w:rsidP="00A80539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1708D0BE" w14:textId="77777777" w:rsidR="00A80539" w:rsidRPr="00207A0D" w:rsidRDefault="00A80539" w:rsidP="00A80539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01FC1DA9" w:rsidR="00CC5FB3" w:rsidRPr="00CC5FB3" w:rsidRDefault="00A80539" w:rsidP="00CC5FB3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400A8BC0" wp14:editId="7C49B021">
          <wp:simplePos x="0" y="0"/>
          <wp:positionH relativeFrom="page">
            <wp:posOffset>-66</wp:posOffset>
          </wp:positionH>
          <wp:positionV relativeFrom="paragraph">
            <wp:posOffset>-429905</wp:posOffset>
          </wp:positionV>
          <wp:extent cx="7548880" cy="560070"/>
          <wp:effectExtent l="0" t="0" r="0" b="0"/>
          <wp:wrapNone/>
          <wp:docPr id="16679823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3" w:rsidRPr="005B3B54">
      <w:rPr>
        <w:color w:val="FFFFFF" w:themeColor="background1"/>
        <w:szCs w:val="16"/>
      </w:rPr>
      <w:t xml:space="preserve"> </w:t>
    </w:r>
    <w:r w:rsidR="00CC5FB3">
      <w:rPr>
        <w:szCs w:val="16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A80539" w14:paraId="607F3C29" w14:textId="77777777" w:rsidTr="004F46D6">
      <w:trPr>
        <w:trHeight w:val="510"/>
      </w:trPr>
      <w:tc>
        <w:tcPr>
          <w:tcW w:w="3209" w:type="dxa"/>
          <w:vAlign w:val="center"/>
        </w:tcPr>
        <w:p w14:paraId="5CF217A9" w14:textId="77777777" w:rsidR="00A80539" w:rsidRDefault="00A80539" w:rsidP="00A80539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4E829472" w14:textId="70AFD8FC" w:rsidR="00A80539" w:rsidRPr="00207A0D" w:rsidRDefault="00A80539" w:rsidP="00A80539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0285C265" w14:textId="77777777" w:rsidR="00A80539" w:rsidRPr="00207A0D" w:rsidRDefault="00A80539" w:rsidP="00A80539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11BF44AE" w14:textId="776217A8" w:rsidR="007218E4" w:rsidRPr="00A80539" w:rsidRDefault="00A80539" w:rsidP="00A80539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093275A8" wp14:editId="12989B35">
          <wp:simplePos x="0" y="0"/>
          <wp:positionH relativeFrom="page">
            <wp:posOffset>11364</wp:posOffset>
          </wp:positionH>
          <wp:positionV relativeFrom="paragraph">
            <wp:posOffset>-429905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ADAA8" w14:textId="77777777" w:rsidR="00783707" w:rsidRDefault="00783707" w:rsidP="00A4382C">
      <w:pPr>
        <w:spacing w:line="240" w:lineRule="auto"/>
      </w:pPr>
      <w:r>
        <w:separator/>
      </w:r>
    </w:p>
  </w:footnote>
  <w:footnote w:type="continuationSeparator" w:id="0">
    <w:p w14:paraId="11E3EFE7" w14:textId="77777777" w:rsidR="00783707" w:rsidRDefault="00783707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9F0F6" w14:textId="771CA744" w:rsidR="00A80539" w:rsidRDefault="00A80539" w:rsidP="00A80539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8480" behindDoc="1" locked="0" layoutInCell="1" allowOverlap="1" wp14:anchorId="4CA43CC7" wp14:editId="273A1AF3">
          <wp:simplePos x="0" y="0"/>
          <wp:positionH relativeFrom="page">
            <wp:posOffset>1441</wp:posOffset>
          </wp:positionH>
          <wp:positionV relativeFrom="paragraph">
            <wp:posOffset>105</wp:posOffset>
          </wp:positionV>
          <wp:extent cx="7552055" cy="767386"/>
          <wp:effectExtent l="0" t="0" r="0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767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859D51" w14:textId="66149FBD" w:rsidR="00A80539" w:rsidRDefault="00A80539" w:rsidP="00A80539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</w:p>
  <w:p w14:paraId="69AC5BEF" w14:textId="14069B63" w:rsidR="0022130D" w:rsidRPr="0022130D" w:rsidRDefault="0022130D" w:rsidP="0022130D">
    <w:pPr>
      <w:pStyle w:val="Header"/>
      <w:rPr>
        <w:rFonts w:ascii="Roboto Light" w:hAnsi="Roboto Light"/>
        <w:color w:val="FFFFFF" w:themeColor="background1"/>
        <w:sz w:val="20"/>
        <w:szCs w:val="20"/>
      </w:rPr>
    </w:pPr>
    <w:r w:rsidRPr="0022130D">
      <w:rPr>
        <w:rFonts w:ascii="Roboto Light" w:hAnsi="Roboto Light"/>
        <w:color w:val="FFFFFF" w:themeColor="background1"/>
        <w:sz w:val="20"/>
        <w:szCs w:val="20"/>
      </w:rPr>
      <w:t xml:space="preserve">Application </w:t>
    </w:r>
    <w:r w:rsidR="0025441D">
      <w:rPr>
        <w:rFonts w:ascii="Roboto Light" w:hAnsi="Roboto Light"/>
        <w:color w:val="FFFFFF" w:themeColor="background1"/>
        <w:sz w:val="20"/>
        <w:szCs w:val="20"/>
      </w:rPr>
      <w:t xml:space="preserve">to divide a Petroleum or Geothermal Energy </w:t>
    </w:r>
    <w:r w:rsidR="00746AE3">
      <w:rPr>
        <w:rFonts w:ascii="Roboto Light" w:hAnsi="Roboto Light"/>
        <w:color w:val="FFFFFF" w:themeColor="background1"/>
        <w:sz w:val="20"/>
        <w:szCs w:val="20"/>
      </w:rPr>
      <w:t xml:space="preserve">Production Licence </w:t>
    </w:r>
    <w:r w:rsidR="0025441D">
      <w:rPr>
        <w:rFonts w:ascii="Roboto Light" w:hAnsi="Roboto Light"/>
        <w:color w:val="FFFFFF" w:themeColor="background1"/>
        <w:sz w:val="20"/>
        <w:szCs w:val="20"/>
      </w:rPr>
      <w:t xml:space="preserve">into two (2) or more </w:t>
    </w:r>
    <w:r w:rsidR="00746AE3">
      <w:rPr>
        <w:rFonts w:ascii="Roboto Light" w:hAnsi="Roboto Light"/>
        <w:color w:val="FFFFFF" w:themeColor="background1"/>
        <w:sz w:val="20"/>
        <w:szCs w:val="20"/>
      </w:rPr>
      <w:t>Production Licences</w:t>
    </w:r>
    <w:r w:rsidR="001D5E2D">
      <w:rPr>
        <w:rFonts w:ascii="Roboto Light" w:hAnsi="Roboto Light"/>
        <w:color w:val="FFFFFF" w:themeColor="background1"/>
        <w:sz w:val="20"/>
        <w:szCs w:val="20"/>
      </w:rPr>
      <w:t xml:space="preserve"> - PGEGGSA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577F0BE4" w:rsidR="005C720F" w:rsidRDefault="00A8053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3FF80E15" wp14:editId="01DD1CF2">
          <wp:simplePos x="0" y="0"/>
          <wp:positionH relativeFrom="column">
            <wp:posOffset>-720156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6816"/>
    <w:multiLevelType w:val="hybridMultilevel"/>
    <w:tmpl w:val="B97C6A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0275E17"/>
    <w:multiLevelType w:val="hybridMultilevel"/>
    <w:tmpl w:val="0EB20A56"/>
    <w:lvl w:ilvl="0" w:tplc="F046592E">
      <w:start w:val="1"/>
      <w:numFmt w:val="decimal"/>
      <w:lvlText w:val="%1."/>
      <w:lvlJc w:val="left"/>
      <w:pPr>
        <w:ind w:left="7023" w:hanging="360"/>
      </w:pPr>
      <w:rPr>
        <w:rFonts w:hint="default"/>
        <w:b/>
        <w:bCs/>
        <w:color w:val="auto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19E47981"/>
    <w:multiLevelType w:val="multilevel"/>
    <w:tmpl w:val="0AA25E70"/>
    <w:numStyleLink w:val="AgencyBullets"/>
  </w:abstractNum>
  <w:abstractNum w:abstractNumId="4" w15:restartNumberingAfterBreak="0">
    <w:nsid w:val="1FE67512"/>
    <w:multiLevelType w:val="hybridMultilevel"/>
    <w:tmpl w:val="962232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7" w15:restartNumberingAfterBreak="0">
    <w:nsid w:val="2CD11C84"/>
    <w:multiLevelType w:val="hybridMultilevel"/>
    <w:tmpl w:val="22C063AC"/>
    <w:lvl w:ilvl="0" w:tplc="CF522C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EF60A1"/>
    <w:multiLevelType w:val="multilevel"/>
    <w:tmpl w:val="77DEEFC4"/>
    <w:numStyleLink w:val="AgencyNumbers"/>
  </w:abstractNum>
  <w:abstractNum w:abstractNumId="9" w15:restartNumberingAfterBreak="0">
    <w:nsid w:val="41790E65"/>
    <w:multiLevelType w:val="hybridMultilevel"/>
    <w:tmpl w:val="C69028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B20D18"/>
    <w:multiLevelType w:val="multilevel"/>
    <w:tmpl w:val="C4023126"/>
    <w:numStyleLink w:val="AgencyTableBullets"/>
  </w:abstractNum>
  <w:abstractNum w:abstractNumId="11" w15:restartNumberingAfterBreak="0">
    <w:nsid w:val="4474526F"/>
    <w:multiLevelType w:val="multilevel"/>
    <w:tmpl w:val="D5A4B100"/>
    <w:numStyleLink w:val="AgencyTableNumbers"/>
  </w:abstractNum>
  <w:abstractNum w:abstractNumId="12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4" w15:restartNumberingAfterBreak="0">
    <w:nsid w:val="5119696E"/>
    <w:multiLevelType w:val="hybridMultilevel"/>
    <w:tmpl w:val="73BA0E5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6"/>
  </w:num>
  <w:num w:numId="2" w16cid:durableId="1114712982">
    <w:abstractNumId w:val="13"/>
  </w:num>
  <w:num w:numId="3" w16cid:durableId="47924743">
    <w:abstractNumId w:val="1"/>
  </w:num>
  <w:num w:numId="4" w16cid:durableId="1536692662">
    <w:abstractNumId w:val="5"/>
  </w:num>
  <w:num w:numId="5" w16cid:durableId="284586889">
    <w:abstractNumId w:val="8"/>
  </w:num>
  <w:num w:numId="6" w16cid:durableId="765152632">
    <w:abstractNumId w:val="10"/>
  </w:num>
  <w:num w:numId="7" w16cid:durableId="898440182">
    <w:abstractNumId w:val="11"/>
  </w:num>
  <w:num w:numId="8" w16cid:durableId="10036349">
    <w:abstractNumId w:val="3"/>
  </w:num>
  <w:num w:numId="9" w16cid:durableId="1765229124">
    <w:abstractNumId w:val="3"/>
  </w:num>
  <w:num w:numId="10" w16cid:durableId="510873556">
    <w:abstractNumId w:val="8"/>
  </w:num>
  <w:num w:numId="11" w16cid:durableId="2049210529">
    <w:abstractNumId w:val="3"/>
  </w:num>
  <w:num w:numId="12" w16cid:durableId="728458963">
    <w:abstractNumId w:val="3"/>
  </w:num>
  <w:num w:numId="13" w16cid:durableId="717433922">
    <w:abstractNumId w:val="3"/>
  </w:num>
  <w:num w:numId="14" w16cid:durableId="2006660679">
    <w:abstractNumId w:val="3"/>
  </w:num>
  <w:num w:numId="15" w16cid:durableId="1116868461">
    <w:abstractNumId w:val="8"/>
  </w:num>
  <w:num w:numId="16" w16cid:durableId="823745404">
    <w:abstractNumId w:val="8"/>
  </w:num>
  <w:num w:numId="17" w16cid:durableId="1761411400">
    <w:abstractNumId w:val="8"/>
  </w:num>
  <w:num w:numId="18" w16cid:durableId="1583297293">
    <w:abstractNumId w:val="8"/>
  </w:num>
  <w:num w:numId="19" w16cid:durableId="1080057401">
    <w:abstractNumId w:val="6"/>
  </w:num>
  <w:num w:numId="20" w16cid:durableId="1878738900">
    <w:abstractNumId w:val="13"/>
  </w:num>
  <w:num w:numId="21" w16cid:durableId="164519997">
    <w:abstractNumId w:val="1"/>
  </w:num>
  <w:num w:numId="22" w16cid:durableId="1424299007">
    <w:abstractNumId w:val="5"/>
  </w:num>
  <w:num w:numId="23" w16cid:durableId="940919409">
    <w:abstractNumId w:val="10"/>
  </w:num>
  <w:num w:numId="24" w16cid:durableId="558982355">
    <w:abstractNumId w:val="11"/>
  </w:num>
  <w:num w:numId="25" w16cid:durableId="1733384676">
    <w:abstractNumId w:val="12"/>
  </w:num>
  <w:num w:numId="26" w16cid:durableId="109281014">
    <w:abstractNumId w:val="15"/>
  </w:num>
  <w:num w:numId="27" w16cid:durableId="640768494">
    <w:abstractNumId w:val="2"/>
  </w:num>
  <w:num w:numId="28" w16cid:durableId="2129159610">
    <w:abstractNumId w:val="14"/>
  </w:num>
  <w:num w:numId="29" w16cid:durableId="1957826996">
    <w:abstractNumId w:val="7"/>
  </w:num>
  <w:num w:numId="30" w16cid:durableId="271210534">
    <w:abstractNumId w:val="16"/>
  </w:num>
  <w:num w:numId="31" w16cid:durableId="201332100">
    <w:abstractNumId w:val="4"/>
  </w:num>
  <w:num w:numId="32" w16cid:durableId="1219586036">
    <w:abstractNumId w:val="9"/>
  </w:num>
  <w:num w:numId="33" w16cid:durableId="116655269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235FE"/>
    <w:rsid w:val="00030161"/>
    <w:rsid w:val="000370C3"/>
    <w:rsid w:val="0004222B"/>
    <w:rsid w:val="00053816"/>
    <w:rsid w:val="000628DD"/>
    <w:rsid w:val="00064FEA"/>
    <w:rsid w:val="00070650"/>
    <w:rsid w:val="00081F4F"/>
    <w:rsid w:val="0008690B"/>
    <w:rsid w:val="00087E7C"/>
    <w:rsid w:val="00097811"/>
    <w:rsid w:val="000D6278"/>
    <w:rsid w:val="000F2BC7"/>
    <w:rsid w:val="000F4B54"/>
    <w:rsid w:val="00101A4E"/>
    <w:rsid w:val="001165A0"/>
    <w:rsid w:val="00117846"/>
    <w:rsid w:val="00127A81"/>
    <w:rsid w:val="00127AFF"/>
    <w:rsid w:val="00135309"/>
    <w:rsid w:val="00150D6F"/>
    <w:rsid w:val="0015286C"/>
    <w:rsid w:val="00152E6D"/>
    <w:rsid w:val="00161BAC"/>
    <w:rsid w:val="00166F4F"/>
    <w:rsid w:val="001723E2"/>
    <w:rsid w:val="00175B21"/>
    <w:rsid w:val="00182318"/>
    <w:rsid w:val="001853E7"/>
    <w:rsid w:val="001879E1"/>
    <w:rsid w:val="001A1284"/>
    <w:rsid w:val="001C316F"/>
    <w:rsid w:val="001D2854"/>
    <w:rsid w:val="001D2EB0"/>
    <w:rsid w:val="001D5E2D"/>
    <w:rsid w:val="001E38AF"/>
    <w:rsid w:val="001E54A5"/>
    <w:rsid w:val="001E7A4D"/>
    <w:rsid w:val="001F1168"/>
    <w:rsid w:val="0020203E"/>
    <w:rsid w:val="0021319C"/>
    <w:rsid w:val="00217BF0"/>
    <w:rsid w:val="00220A3B"/>
    <w:rsid w:val="0022130D"/>
    <w:rsid w:val="00231E0E"/>
    <w:rsid w:val="00243F51"/>
    <w:rsid w:val="00246478"/>
    <w:rsid w:val="0025441D"/>
    <w:rsid w:val="00257F47"/>
    <w:rsid w:val="002712BB"/>
    <w:rsid w:val="002760CB"/>
    <w:rsid w:val="00290667"/>
    <w:rsid w:val="002A6673"/>
    <w:rsid w:val="002D4783"/>
    <w:rsid w:val="002D701D"/>
    <w:rsid w:val="002E7DD3"/>
    <w:rsid w:val="002F0441"/>
    <w:rsid w:val="002F19D9"/>
    <w:rsid w:val="002F1DD9"/>
    <w:rsid w:val="00306FAF"/>
    <w:rsid w:val="00307B64"/>
    <w:rsid w:val="00316310"/>
    <w:rsid w:val="0032092C"/>
    <w:rsid w:val="00321C39"/>
    <w:rsid w:val="00327D01"/>
    <w:rsid w:val="0033401D"/>
    <w:rsid w:val="00334E55"/>
    <w:rsid w:val="00371FB3"/>
    <w:rsid w:val="00375984"/>
    <w:rsid w:val="0038356A"/>
    <w:rsid w:val="0039394A"/>
    <w:rsid w:val="003A03B9"/>
    <w:rsid w:val="003A3CEF"/>
    <w:rsid w:val="003A4D6B"/>
    <w:rsid w:val="003B44EE"/>
    <w:rsid w:val="003B68D0"/>
    <w:rsid w:val="003C1FB5"/>
    <w:rsid w:val="003E2C4D"/>
    <w:rsid w:val="003E78C6"/>
    <w:rsid w:val="003F4681"/>
    <w:rsid w:val="003F68F5"/>
    <w:rsid w:val="003F7D47"/>
    <w:rsid w:val="0040666D"/>
    <w:rsid w:val="004108AE"/>
    <w:rsid w:val="00437FC0"/>
    <w:rsid w:val="00490548"/>
    <w:rsid w:val="004A2973"/>
    <w:rsid w:val="004A6EEC"/>
    <w:rsid w:val="004B05A6"/>
    <w:rsid w:val="004C12D6"/>
    <w:rsid w:val="004C3B9E"/>
    <w:rsid w:val="004C3BEF"/>
    <w:rsid w:val="004F273D"/>
    <w:rsid w:val="004F6AB4"/>
    <w:rsid w:val="00502FFE"/>
    <w:rsid w:val="005130D5"/>
    <w:rsid w:val="00517B50"/>
    <w:rsid w:val="00517B72"/>
    <w:rsid w:val="00521B09"/>
    <w:rsid w:val="00524023"/>
    <w:rsid w:val="00551586"/>
    <w:rsid w:val="00556CD6"/>
    <w:rsid w:val="00575E49"/>
    <w:rsid w:val="005B3B54"/>
    <w:rsid w:val="005C720F"/>
    <w:rsid w:val="005C7F45"/>
    <w:rsid w:val="005E6323"/>
    <w:rsid w:val="005E7192"/>
    <w:rsid w:val="005F0C9A"/>
    <w:rsid w:val="005F1E8A"/>
    <w:rsid w:val="005F3C73"/>
    <w:rsid w:val="0060630D"/>
    <w:rsid w:val="00610797"/>
    <w:rsid w:val="00622DD5"/>
    <w:rsid w:val="0062733C"/>
    <w:rsid w:val="00636D36"/>
    <w:rsid w:val="0066048C"/>
    <w:rsid w:val="00664B55"/>
    <w:rsid w:val="0066794A"/>
    <w:rsid w:val="0069124D"/>
    <w:rsid w:val="006A34BC"/>
    <w:rsid w:val="006B372C"/>
    <w:rsid w:val="006E3862"/>
    <w:rsid w:val="007218E4"/>
    <w:rsid w:val="007229BF"/>
    <w:rsid w:val="00725843"/>
    <w:rsid w:val="00736097"/>
    <w:rsid w:val="00736B45"/>
    <w:rsid w:val="00746AE3"/>
    <w:rsid w:val="0075253D"/>
    <w:rsid w:val="007528AA"/>
    <w:rsid w:val="00757A2A"/>
    <w:rsid w:val="00764FBB"/>
    <w:rsid w:val="00765079"/>
    <w:rsid w:val="00766453"/>
    <w:rsid w:val="00766D5C"/>
    <w:rsid w:val="00770CC9"/>
    <w:rsid w:val="00783707"/>
    <w:rsid w:val="007A3D4A"/>
    <w:rsid w:val="007A54B1"/>
    <w:rsid w:val="00801E56"/>
    <w:rsid w:val="008133E9"/>
    <w:rsid w:val="00832EE7"/>
    <w:rsid w:val="00842165"/>
    <w:rsid w:val="008565C8"/>
    <w:rsid w:val="00860F4E"/>
    <w:rsid w:val="0086212B"/>
    <w:rsid w:val="00864DAA"/>
    <w:rsid w:val="00873CE2"/>
    <w:rsid w:val="008754BA"/>
    <w:rsid w:val="00875FE3"/>
    <w:rsid w:val="00884860"/>
    <w:rsid w:val="00884F47"/>
    <w:rsid w:val="00887F3C"/>
    <w:rsid w:val="0089012F"/>
    <w:rsid w:val="008A0283"/>
    <w:rsid w:val="008A72AE"/>
    <w:rsid w:val="008E0D74"/>
    <w:rsid w:val="008E41EC"/>
    <w:rsid w:val="008E742A"/>
    <w:rsid w:val="0092017E"/>
    <w:rsid w:val="00930690"/>
    <w:rsid w:val="00930BCD"/>
    <w:rsid w:val="00935B0B"/>
    <w:rsid w:val="0094285C"/>
    <w:rsid w:val="00943CC7"/>
    <w:rsid w:val="00944D7D"/>
    <w:rsid w:val="00953276"/>
    <w:rsid w:val="009532BA"/>
    <w:rsid w:val="00966203"/>
    <w:rsid w:val="00993D2D"/>
    <w:rsid w:val="009B0BD9"/>
    <w:rsid w:val="009B78B5"/>
    <w:rsid w:val="009D7FD7"/>
    <w:rsid w:val="00A14AE6"/>
    <w:rsid w:val="00A176CC"/>
    <w:rsid w:val="00A23A32"/>
    <w:rsid w:val="00A3711D"/>
    <w:rsid w:val="00A41AAF"/>
    <w:rsid w:val="00A4382C"/>
    <w:rsid w:val="00A479DA"/>
    <w:rsid w:val="00A663DD"/>
    <w:rsid w:val="00A73213"/>
    <w:rsid w:val="00A768BE"/>
    <w:rsid w:val="00A804F9"/>
    <w:rsid w:val="00A80539"/>
    <w:rsid w:val="00A826CA"/>
    <w:rsid w:val="00A865D9"/>
    <w:rsid w:val="00AC6672"/>
    <w:rsid w:val="00AD0559"/>
    <w:rsid w:val="00AE6CF0"/>
    <w:rsid w:val="00B01BDB"/>
    <w:rsid w:val="00B06229"/>
    <w:rsid w:val="00B1058A"/>
    <w:rsid w:val="00B209B3"/>
    <w:rsid w:val="00B357DE"/>
    <w:rsid w:val="00B3751D"/>
    <w:rsid w:val="00B40797"/>
    <w:rsid w:val="00B4205B"/>
    <w:rsid w:val="00B45BCE"/>
    <w:rsid w:val="00B811F0"/>
    <w:rsid w:val="00B933E5"/>
    <w:rsid w:val="00B96B1B"/>
    <w:rsid w:val="00BB241A"/>
    <w:rsid w:val="00BB3D76"/>
    <w:rsid w:val="00BC5B97"/>
    <w:rsid w:val="00BC790D"/>
    <w:rsid w:val="00BD452D"/>
    <w:rsid w:val="00BD7FE2"/>
    <w:rsid w:val="00BF2F36"/>
    <w:rsid w:val="00C07893"/>
    <w:rsid w:val="00C169C6"/>
    <w:rsid w:val="00C17C2B"/>
    <w:rsid w:val="00C36786"/>
    <w:rsid w:val="00C524D8"/>
    <w:rsid w:val="00C73704"/>
    <w:rsid w:val="00C74436"/>
    <w:rsid w:val="00C851DC"/>
    <w:rsid w:val="00C860B3"/>
    <w:rsid w:val="00C95C24"/>
    <w:rsid w:val="00C95C39"/>
    <w:rsid w:val="00C971FF"/>
    <w:rsid w:val="00C97A98"/>
    <w:rsid w:val="00CA6220"/>
    <w:rsid w:val="00CB079B"/>
    <w:rsid w:val="00CC4376"/>
    <w:rsid w:val="00CC43BA"/>
    <w:rsid w:val="00CC5FB3"/>
    <w:rsid w:val="00D016D8"/>
    <w:rsid w:val="00D14F87"/>
    <w:rsid w:val="00D20C61"/>
    <w:rsid w:val="00D27E58"/>
    <w:rsid w:val="00D37933"/>
    <w:rsid w:val="00D43849"/>
    <w:rsid w:val="00D5302E"/>
    <w:rsid w:val="00D6395F"/>
    <w:rsid w:val="00D71CF0"/>
    <w:rsid w:val="00D72D04"/>
    <w:rsid w:val="00D76A69"/>
    <w:rsid w:val="00D9127D"/>
    <w:rsid w:val="00DB3504"/>
    <w:rsid w:val="00DB3B0A"/>
    <w:rsid w:val="00DC0365"/>
    <w:rsid w:val="00DC07FF"/>
    <w:rsid w:val="00DE0A4C"/>
    <w:rsid w:val="00DE5B3B"/>
    <w:rsid w:val="00DF7BE7"/>
    <w:rsid w:val="00E262D6"/>
    <w:rsid w:val="00E26EED"/>
    <w:rsid w:val="00E30ABB"/>
    <w:rsid w:val="00E335C1"/>
    <w:rsid w:val="00E343A6"/>
    <w:rsid w:val="00E4041E"/>
    <w:rsid w:val="00E7766F"/>
    <w:rsid w:val="00E800BA"/>
    <w:rsid w:val="00E87942"/>
    <w:rsid w:val="00EB048B"/>
    <w:rsid w:val="00EB3C85"/>
    <w:rsid w:val="00EB4C6D"/>
    <w:rsid w:val="00EC15C1"/>
    <w:rsid w:val="00ED1F45"/>
    <w:rsid w:val="00ED30ED"/>
    <w:rsid w:val="00F06689"/>
    <w:rsid w:val="00F07494"/>
    <w:rsid w:val="00F12F5C"/>
    <w:rsid w:val="00F16D4F"/>
    <w:rsid w:val="00F17A22"/>
    <w:rsid w:val="00F234F8"/>
    <w:rsid w:val="00F2481A"/>
    <w:rsid w:val="00F26454"/>
    <w:rsid w:val="00F30EA3"/>
    <w:rsid w:val="00F42B9C"/>
    <w:rsid w:val="00F47CE2"/>
    <w:rsid w:val="00F53BB2"/>
    <w:rsid w:val="00F54001"/>
    <w:rsid w:val="00F64A1A"/>
    <w:rsid w:val="00F953B9"/>
    <w:rsid w:val="00FA164E"/>
    <w:rsid w:val="00FA3B9E"/>
    <w:rsid w:val="00FB1C15"/>
    <w:rsid w:val="00FB1CCB"/>
    <w:rsid w:val="00FB401B"/>
    <w:rsid w:val="00FD5004"/>
    <w:rsid w:val="00FE6C25"/>
    <w:rsid w:val="00FF08A8"/>
    <w:rsid w:val="00FF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E0C5AB5A-7AE3-4DD5-A183-279A418C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42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2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titles@dmpe.w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68A7768A2F1E4948A5F0DDF5233276BB" ma:contentTypeVersion="2" ma:contentTypeDescription="Create a new document." ma:contentTypeScope="" ma:versionID="456d32fd78dda139573889469fd1efe3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65F1F92071475276E05315230A0A9CBF" version="1.0.0">
  <systemFields>
    <field name="Objective-Id">
      <value order="0">A113115205</value>
    </field>
    <field name="Objective-Title">
      <value order="0">PGEGGSA - PetGeo - Application to divide existing Production Licence</value>
    </field>
    <field name="Objective-Description">
      <value order="0"/>
    </field>
    <field name="Objective-CreationStamp">
      <value order="0">2026-07-06T07:02:11Z</value>
    </field>
    <field name="Objective-IsApproved">
      <value order="0">false</value>
    </field>
    <field name="Objective-IsPublished">
      <value order="0">true</value>
    </field>
    <field name="Objective-DatePublished">
      <value order="0">2026-07-06T07:02:13Z</value>
    </field>
    <field name="Objective-ModificationStamp">
      <value order="0">2026-07-06T07:02:13Z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2024:Forms:2. PGEGGSA:Injection / Production Licences</value>
    </field>
    <field name="Objective-Parent">
      <value order="0">Injection / Production Licences</value>
    </field>
    <field name="Objective-State">
      <value order="0">Published</value>
    </field>
    <field name="Objective-VersionId">
      <value order="0">vA122290990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97BF46AE-ADF8-489A-B358-EA395F5FF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5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PGEGGSA - Petroleum - Application for Exploration Permit</vt:lpstr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PGEGGSA - PetGeo - Application to divide existing Production Licence</dc:title>
  <dc:subject/>
  <dc:creator>FALLETTI, Nila</dc:creator>
  <cp:keywords/>
  <dc:description/>
  <cp:lastModifiedBy>GREGORY, Lucy</cp:lastModifiedBy>
  <cp:revision>4</cp:revision>
  <cp:lastPrinted>2025-03-14T03:18:00Z</cp:lastPrinted>
  <dcterms:created xsi:type="dcterms:W3CDTF">2026-07-06T06:40:00Z</dcterms:created>
  <dcterms:modified xsi:type="dcterms:W3CDTF">2026-07-27T05:38:00Z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0x01010034869801477A44BA963EBC7CD35300A1030068A7768A2F1E4948A5F0DDF5233276BB</vt:lpwstr>
  </property>
  <property fmtid="{D5CDD505-2E9C-101B-9397-08002B2CF9AE}" pid="3" name="Objective-Id">
    <vt:lpwstr>A113115205</vt:lpwstr>
  </property>
  <property fmtid="{D5CDD505-2E9C-101B-9397-08002B2CF9AE}" pid="4" name="Objective-Title">
    <vt:lpwstr>PGEGGSA - PetGeo - Application to divide existing Production Licence</vt:lpwstr>
  </property>
  <property fmtid="{D5CDD505-2E9C-101B-9397-08002B2CF9AE}" pid="5" name="Objective-Description">
    <vt:lpwstr/>
  </property>
  <property fmtid="{D5CDD505-2E9C-101B-9397-08002B2CF9AE}" pid="6" name="Objective-CreationStamp">
    <vt:filetime>2026-07-06T07:02:11Z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2026-07-06T07:02:13Z</vt:filetime>
  </property>
  <property fmtid="{D5CDD505-2E9C-101B-9397-08002B2CF9AE}" pid="10" name="Objective-ModificationStamp">
    <vt:filetime>2026-07-06T07:02:13Z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2024:Forms:2. PGEGGSA:Injection / Production Licences</vt:lpwstr>
  </property>
  <property fmtid="{D5CDD505-2E9C-101B-9397-08002B2CF9AE}" pid="13" name="Objective-Parent">
    <vt:lpwstr>Injection / Production Licences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vA122290990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/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