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44828BF1" w14:textId="6C9B350C" w:rsidR="0016337E" w:rsidRPr="00167B50" w:rsidRDefault="00993D2D" w:rsidP="0016337E">
      <w:pPr>
        <w:tabs>
          <w:tab w:val="left" w:pos="6123"/>
        </w:tabs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r>
        <w:tab/>
      </w:r>
      <w:bookmarkStart w:id="0" w:name="_Hlk215145607"/>
      <w:r w:rsidR="0016337E"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973599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334E8682" w14:textId="2942E27B" w:rsidR="00B06229" w:rsidRPr="00993D2D" w:rsidRDefault="00973599" w:rsidP="00973599">
      <w:pPr>
        <w:spacing w:before="240" w:after="24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C720F">
        <w:rPr>
          <w:rFonts w:ascii="Arial" w:eastAsiaTheme="majorEastAsia" w:hAnsi="Arial" w:cs="Arial"/>
          <w:b/>
        </w:rPr>
        <w:t>Application</w:t>
      </w:r>
      <w:r>
        <w:rPr>
          <w:rFonts w:ascii="Arial" w:eastAsiaTheme="majorEastAsia" w:hAnsi="Arial" w:cs="Arial"/>
          <w:b/>
        </w:rPr>
        <w:t xml:space="preserve"> to Amend</w:t>
      </w:r>
      <w:r w:rsidRPr="00EE3F0F">
        <w:rPr>
          <w:rFonts w:ascii="Arial" w:eastAsiaTheme="majorEastAsia" w:hAnsi="Arial" w:cs="Arial"/>
          <w:b/>
        </w:rPr>
        <w:t xml:space="preserve"> </w:t>
      </w:r>
      <w:r>
        <w:rPr>
          <w:rFonts w:ascii="Arial" w:eastAsiaTheme="majorEastAsia" w:hAnsi="Arial" w:cs="Arial"/>
          <w:b/>
        </w:rPr>
        <w:t xml:space="preserve">a </w:t>
      </w:r>
      <w:r w:rsidRPr="00EE3F0F">
        <w:rPr>
          <w:rFonts w:ascii="Arial" w:eastAsiaTheme="majorEastAsia" w:hAnsi="Arial" w:cs="Arial"/>
          <w:b/>
        </w:rPr>
        <w:t xml:space="preserve">Variation of </w:t>
      </w:r>
      <w:r w:rsidRPr="00EE3F0F">
        <w:rPr>
          <w:rStyle w:val="Arial12Bold"/>
          <w:rFonts w:ascii="Arial" w:eastAsiaTheme="majorEastAsia" w:hAnsi="Arial" w:cs="Arial"/>
        </w:rPr>
        <w:t>Greenhouse</w:t>
      </w:r>
      <w:r w:rsidRPr="00EE3F0F">
        <w:rPr>
          <w:rStyle w:val="Arial12Bold"/>
          <w:rFonts w:eastAsiaTheme="majorEastAsia"/>
        </w:rPr>
        <w:t xml:space="preserve"> </w:t>
      </w:r>
      <w:r>
        <w:rPr>
          <w:rStyle w:val="Arial12Bold"/>
          <w:rFonts w:eastAsiaTheme="majorEastAsia"/>
        </w:rPr>
        <w:t>Gas Pipeline Licence Application</w:t>
      </w:r>
      <w:r w:rsidRPr="00993D2D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36E8CEA7" w14:textId="65914FE3" w:rsidR="00966203" w:rsidRPr="00973599" w:rsidRDefault="00966203" w:rsidP="00973599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973599">
        <w:rPr>
          <w:rStyle w:val="Legislation"/>
          <w:rFonts w:eastAsiaTheme="majorEastAsia"/>
          <w:sz w:val="20"/>
          <w:szCs w:val="20"/>
        </w:rPr>
        <w:t>Petroleum</w:t>
      </w:r>
      <w:r w:rsidR="008A0B4E" w:rsidRPr="00973599">
        <w:rPr>
          <w:rStyle w:val="Legislation"/>
          <w:rFonts w:eastAsiaTheme="majorEastAsia"/>
          <w:sz w:val="20"/>
          <w:szCs w:val="20"/>
        </w:rPr>
        <w:t xml:space="preserve"> </w:t>
      </w:r>
      <w:r w:rsidRPr="00973599">
        <w:rPr>
          <w:rStyle w:val="Legislation"/>
          <w:rFonts w:eastAsiaTheme="majorEastAsia"/>
          <w:sz w:val="20"/>
          <w:szCs w:val="20"/>
        </w:rPr>
        <w:t xml:space="preserve">and Greenhouse Gas </w:t>
      </w:r>
      <w:r w:rsidR="007A6604" w:rsidRPr="00973599">
        <w:rPr>
          <w:rStyle w:val="Legislation"/>
          <w:rFonts w:eastAsiaTheme="majorEastAsia"/>
          <w:sz w:val="20"/>
          <w:szCs w:val="20"/>
        </w:rPr>
        <w:t>Storage (Submerged Lands)</w:t>
      </w:r>
      <w:r w:rsidRPr="00973599">
        <w:rPr>
          <w:rStyle w:val="Legislation"/>
          <w:rFonts w:eastAsiaTheme="majorEastAsia"/>
          <w:sz w:val="20"/>
          <w:szCs w:val="20"/>
        </w:rPr>
        <w:t xml:space="preserve"> Act 19</w:t>
      </w:r>
      <w:r w:rsidR="007A6604" w:rsidRPr="00973599">
        <w:rPr>
          <w:rStyle w:val="Legislation"/>
          <w:rFonts w:eastAsiaTheme="majorEastAsia"/>
          <w:sz w:val="20"/>
          <w:szCs w:val="20"/>
        </w:rPr>
        <w:t>82</w:t>
      </w:r>
    </w:p>
    <w:p w14:paraId="0FD116F6" w14:textId="77777777" w:rsidR="00973599" w:rsidRDefault="00973599" w:rsidP="00973599">
      <w:pPr>
        <w:spacing w:before="240" w:after="240"/>
        <w:rPr>
          <w:rFonts w:eastAsiaTheme="majorEastAsia" w:cs="Arial"/>
          <w:b/>
          <w:bCs/>
          <w:i/>
          <w:iCs/>
          <w:sz w:val="20"/>
          <w:szCs w:val="20"/>
        </w:rPr>
      </w:pPr>
      <w:r w:rsidRPr="00AD4219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>This is the approved form for the purpose of</w:t>
      </w:r>
      <w:r w:rsidRPr="00AD4219">
        <w:rPr>
          <w:rStyle w:val="Legislation"/>
          <w:rFonts w:eastAsiaTheme="majorEastAsia"/>
          <w:b/>
          <w:bCs/>
          <w:sz w:val="20"/>
          <w:szCs w:val="20"/>
        </w:rPr>
        <w:t xml:space="preserve"> </w:t>
      </w:r>
      <w:r w:rsidRPr="00AD4219">
        <w:rPr>
          <w:rFonts w:eastAsiaTheme="majorEastAsia" w:cs="Arial"/>
          <w:b/>
          <w:bCs/>
          <w:sz w:val="20"/>
          <w:szCs w:val="20"/>
        </w:rPr>
        <w:t xml:space="preserve">section 152J of the </w:t>
      </w:r>
      <w:r w:rsidRPr="00AD4219">
        <w:rPr>
          <w:rFonts w:eastAsiaTheme="majorEastAsia" w:cs="Arial"/>
          <w:b/>
          <w:bCs/>
          <w:i/>
          <w:iCs/>
          <w:sz w:val="20"/>
          <w:szCs w:val="20"/>
        </w:rPr>
        <w:t>Petroleum and Greenhouse Gas Storage (Submerged Lands) Act 1982</w:t>
      </w:r>
    </w:p>
    <w:p w14:paraId="24516385" w14:textId="6DA85E08" w:rsidR="00B06229" w:rsidRPr="00993D2D" w:rsidRDefault="00B06229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255CB6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3A0436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3A0436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3A0436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6E297F40" w:rsidR="00993D2D" w:rsidRPr="00C73704" w:rsidRDefault="00973599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72F418CF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3A0436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3A0436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FB401B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3A0436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3A0436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FB401B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0DE0D7CB" w14:textId="77777777" w:rsidR="00254BEC" w:rsidRDefault="00254BEC">
      <w:pPr>
        <w:spacing w:after="200"/>
        <w:rPr>
          <w:rFonts w:asciiTheme="majorHAnsi" w:hAnsiTheme="majorHAnsi" w:cstheme="majorHAnsi"/>
          <w:b/>
        </w:rPr>
      </w:pPr>
      <w:bookmarkStart w:id="1" w:name="_Hlk194068040"/>
      <w:r>
        <w:rPr>
          <w:rFonts w:asciiTheme="majorHAnsi" w:hAnsiTheme="majorHAnsi" w:cstheme="majorHAnsi"/>
          <w:b/>
        </w:rPr>
        <w:br w:type="page"/>
      </w: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119"/>
        <w:gridCol w:w="6493"/>
      </w:tblGrid>
      <w:tr w:rsidR="00254BEC" w:rsidRPr="00C6712E" w14:paraId="16720D12" w14:textId="77777777" w:rsidTr="00254BEC">
        <w:trPr>
          <w:cantSplit/>
          <w:trHeight w:val="389"/>
        </w:trPr>
        <w:tc>
          <w:tcPr>
            <w:tcW w:w="96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643C0" w14:textId="510B103F" w:rsidR="00254BEC" w:rsidRPr="00254BEC" w:rsidRDefault="00254BEC" w:rsidP="00254BEC">
            <w:pPr>
              <w:pStyle w:val="ListParagraph"/>
              <w:numPr>
                <w:ilvl w:val="0"/>
                <w:numId w:val="27"/>
              </w:numPr>
              <w:spacing w:before="240" w:line="240" w:lineRule="auto"/>
              <w:ind w:left="244" w:hanging="357"/>
              <w:contextualSpacing w:val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Application to be amended</w:t>
            </w:r>
          </w:p>
        </w:tc>
      </w:tr>
      <w:tr w:rsidR="00254BEC" w:rsidRPr="00C6712E" w14:paraId="2784A595" w14:textId="77777777" w:rsidTr="00254BEC">
        <w:trPr>
          <w:cantSplit/>
          <w:trHeight w:val="389"/>
        </w:trPr>
        <w:tc>
          <w:tcPr>
            <w:tcW w:w="9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6D4F36" w14:textId="384E3490" w:rsidR="00254BEC" w:rsidRPr="00C73704" w:rsidRDefault="00254BEC" w:rsidP="00973599">
            <w:pPr>
              <w:tabs>
                <w:tab w:val="left" w:pos="7470"/>
              </w:tabs>
              <w:spacing w:before="60" w:after="120" w:line="240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A6F94">
              <w:rPr>
                <w:rFonts w:asciiTheme="majorHAnsi" w:hAnsiTheme="majorHAnsi" w:cstheme="majorHAnsi"/>
                <w:b/>
                <w:sz w:val="20"/>
                <w:szCs w:val="20"/>
              </w:rPr>
              <w:t>Please provide the following</w:t>
            </w:r>
          </w:p>
        </w:tc>
      </w:tr>
      <w:tr w:rsidR="001B545B" w:rsidRPr="00C6712E" w14:paraId="6146D802" w14:textId="77777777" w:rsidTr="00973599">
        <w:trPr>
          <w:cantSplit/>
          <w:trHeight w:val="389"/>
        </w:trPr>
        <w:tc>
          <w:tcPr>
            <w:tcW w:w="3119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F911345" w14:textId="166955D8" w:rsidR="001B545B" w:rsidRPr="00C73704" w:rsidRDefault="00973599" w:rsidP="00F576F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Variation a</w:t>
            </w:r>
            <w:r w:rsidR="001B545B">
              <w:rPr>
                <w:rFonts w:asciiTheme="majorHAnsi" w:hAnsiTheme="majorHAnsi" w:cstheme="majorHAnsi"/>
                <w:b/>
                <w:sz w:val="20"/>
                <w:szCs w:val="20"/>
              </w:rPr>
              <w:t>pplication number</w:t>
            </w:r>
          </w:p>
        </w:tc>
        <w:tc>
          <w:tcPr>
            <w:tcW w:w="649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4B9D0147" w14:textId="77777777" w:rsidR="001B545B" w:rsidRPr="00C73704" w:rsidRDefault="001B545B" w:rsidP="00F576F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B545B" w:rsidRPr="00C6712E" w14:paraId="27310330" w14:textId="77777777" w:rsidTr="00254BEC">
        <w:trPr>
          <w:cantSplit/>
          <w:trHeight w:val="389"/>
        </w:trPr>
        <w:tc>
          <w:tcPr>
            <w:tcW w:w="961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E3BFBB"/>
            <w:vAlign w:val="center"/>
          </w:tcPr>
          <w:p w14:paraId="7A6C48C7" w14:textId="44BE1704" w:rsidR="001B545B" w:rsidRPr="006C7504" w:rsidRDefault="00973599" w:rsidP="00F576F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C750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Reason(s) for requesting amendment to the abovementioned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variation </w:t>
            </w:r>
            <w:r w:rsidRPr="006C7504">
              <w:rPr>
                <w:rFonts w:asciiTheme="majorHAnsi" w:hAnsiTheme="majorHAnsi" w:cstheme="majorHAnsi"/>
                <w:b/>
                <w:sz w:val="20"/>
                <w:szCs w:val="20"/>
              </w:rPr>
              <w:t>application</w:t>
            </w:r>
          </w:p>
        </w:tc>
      </w:tr>
      <w:tr w:rsidR="001B545B" w:rsidRPr="00C6712E" w14:paraId="1BE4D8C7" w14:textId="77777777" w:rsidTr="00973599">
        <w:trPr>
          <w:cantSplit/>
          <w:trHeight w:val="1207"/>
        </w:trPr>
        <w:tc>
          <w:tcPr>
            <w:tcW w:w="961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541CE2" w14:textId="77777777" w:rsidR="001B545B" w:rsidRPr="005C720F" w:rsidRDefault="001B545B" w:rsidP="00F576F2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bookmarkEnd w:id="1"/>
    <w:p w14:paraId="231D393B" w14:textId="4057184E" w:rsidR="00B06229" w:rsidRPr="00B933E5" w:rsidRDefault="00973599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Current r</w:t>
      </w:r>
      <w:r w:rsidR="00891C10">
        <w:rPr>
          <w:rFonts w:asciiTheme="majorHAnsi" w:hAnsiTheme="majorHAnsi" w:cstheme="majorHAnsi"/>
          <w:b/>
        </w:rPr>
        <w:t xml:space="preserve">egistered </w:t>
      </w:r>
      <w:r w:rsidR="00255CB6">
        <w:rPr>
          <w:rFonts w:asciiTheme="majorHAnsi" w:hAnsiTheme="majorHAnsi" w:cstheme="majorHAnsi"/>
          <w:b/>
        </w:rPr>
        <w:t>h</w:t>
      </w:r>
      <w:r w:rsidR="00891C10">
        <w:rPr>
          <w:rFonts w:asciiTheme="majorHAnsi" w:hAnsiTheme="majorHAnsi" w:cstheme="majorHAnsi"/>
          <w:b/>
        </w:rPr>
        <w:t>older(s)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B933E5" w:rsidRPr="00C6712E" w14:paraId="71337064" w14:textId="77777777" w:rsidTr="00973599">
        <w:trPr>
          <w:cantSplit/>
          <w:trHeight w:val="389"/>
        </w:trPr>
        <w:tc>
          <w:tcPr>
            <w:tcW w:w="3959" w:type="dxa"/>
            <w:tcBorders>
              <w:bottom w:val="nil"/>
            </w:tcBorders>
            <w:shd w:val="clear" w:color="auto" w:fill="E3BFBB"/>
            <w:vAlign w:val="center"/>
          </w:tcPr>
          <w:p w14:paraId="33F1397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E3BFBB"/>
            <w:vAlign w:val="center"/>
          </w:tcPr>
          <w:p w14:paraId="48362F05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E3BFBB"/>
            <w:vAlign w:val="center"/>
          </w:tcPr>
          <w:p w14:paraId="61B6B3C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E3BFBB"/>
            <w:vAlign w:val="center"/>
          </w:tcPr>
          <w:p w14:paraId="391B8E6B" w14:textId="22C00AB9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 w:rsidR="00C95C2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933E5" w:rsidRPr="00C6712E" w14:paraId="5751AB15" w14:textId="77777777" w:rsidTr="00973599">
        <w:trPr>
          <w:cantSplit/>
          <w:trHeight w:val="389"/>
        </w:trPr>
        <w:tc>
          <w:tcPr>
            <w:tcW w:w="3959" w:type="dxa"/>
            <w:tcBorders>
              <w:top w:val="nil"/>
            </w:tcBorders>
            <w:vAlign w:val="center"/>
          </w:tcPr>
          <w:p w14:paraId="5D6B9E25" w14:textId="5D32FF6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049EC7FD" w14:textId="407138BF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5A6AE084" w14:textId="0F11E8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</w:tcBorders>
            <w:vAlign w:val="center"/>
          </w:tcPr>
          <w:p w14:paraId="51341D37" w14:textId="16C1421C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620AB188" w14:textId="77777777" w:rsidTr="00973599">
        <w:trPr>
          <w:cantSplit/>
          <w:trHeight w:val="389"/>
        </w:trPr>
        <w:tc>
          <w:tcPr>
            <w:tcW w:w="3959" w:type="dxa"/>
            <w:vAlign w:val="center"/>
          </w:tcPr>
          <w:p w14:paraId="731D383E" w14:textId="087D0D3B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30386C7" w14:textId="529AC69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9565BA1" w14:textId="61EFFEA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01061971" w14:textId="3D2224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5D78077E" w14:textId="77777777" w:rsidTr="00973599">
        <w:trPr>
          <w:cantSplit/>
          <w:trHeight w:val="389"/>
        </w:trPr>
        <w:tc>
          <w:tcPr>
            <w:tcW w:w="3959" w:type="dxa"/>
            <w:vAlign w:val="center"/>
          </w:tcPr>
          <w:p w14:paraId="4F499210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4754514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1E8053B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2D1D70AA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8A0B4E" w:rsidRPr="00C6712E" w14:paraId="3FCFCFEE" w14:textId="77777777" w:rsidTr="00973599">
        <w:trPr>
          <w:cantSplit/>
          <w:trHeight w:val="389"/>
        </w:trPr>
        <w:tc>
          <w:tcPr>
            <w:tcW w:w="3959" w:type="dxa"/>
            <w:vAlign w:val="center"/>
          </w:tcPr>
          <w:p w14:paraId="7F80ED32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01881CA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737E825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6D18B0A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73599" w:rsidRPr="00C6712E" w14:paraId="4CA07FE5" w14:textId="77777777" w:rsidTr="00973599">
        <w:trPr>
          <w:cantSplit/>
          <w:trHeight w:val="389"/>
        </w:trPr>
        <w:tc>
          <w:tcPr>
            <w:tcW w:w="3959" w:type="dxa"/>
            <w:vAlign w:val="center"/>
          </w:tcPr>
          <w:p w14:paraId="2390D18E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5C3F268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9372DA3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64DEA659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73599" w:rsidRPr="00C6712E" w14:paraId="19B11697" w14:textId="77777777" w:rsidTr="00973599">
        <w:trPr>
          <w:cantSplit/>
          <w:trHeight w:val="389"/>
        </w:trPr>
        <w:tc>
          <w:tcPr>
            <w:tcW w:w="3959" w:type="dxa"/>
            <w:vAlign w:val="center"/>
          </w:tcPr>
          <w:p w14:paraId="44574CAF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4259CE7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2014720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6125E1B" w14:textId="77777777" w:rsidR="00973599" w:rsidRPr="005C720F" w:rsidRDefault="00973599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33295DA8" w14:textId="5828EA69" w:rsidR="00B06229" w:rsidRPr="008A0B4E" w:rsidRDefault="00A86FCC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Pipeline </w:t>
      </w:r>
      <w:r w:rsidR="007A6604">
        <w:rPr>
          <w:rFonts w:asciiTheme="majorHAnsi" w:hAnsiTheme="majorHAnsi" w:cstheme="majorHAnsi"/>
          <w:b/>
        </w:rPr>
        <w:t>information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5"/>
        <w:gridCol w:w="6954"/>
      </w:tblGrid>
      <w:tr w:rsidR="008A0B4E" w:rsidRPr="00551586" w14:paraId="187670E6" w14:textId="77777777" w:rsidTr="00973599">
        <w:trPr>
          <w:cantSplit/>
          <w:trHeight w:val="430"/>
        </w:trPr>
        <w:tc>
          <w:tcPr>
            <w:tcW w:w="2685" w:type="dxa"/>
            <w:tcBorders>
              <w:right w:val="nil"/>
            </w:tcBorders>
            <w:shd w:val="clear" w:color="auto" w:fill="E3BFBB"/>
            <w:vAlign w:val="center"/>
          </w:tcPr>
          <w:p w14:paraId="7D268D03" w14:textId="73500653" w:rsidR="008A0B4E" w:rsidRPr="008A0B4E" w:rsidRDefault="002F409F" w:rsidP="008A0B4E">
            <w:pPr>
              <w:spacing w:before="60" w:after="60"/>
              <w:rPr>
                <w:rStyle w:val="ApplicationDetails"/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="00891C10">
              <w:rPr>
                <w:rFonts w:asciiTheme="majorHAnsi" w:hAnsiTheme="majorHAnsi" w:cstheme="majorHAnsi"/>
                <w:b/>
                <w:sz w:val="20"/>
                <w:szCs w:val="20"/>
              </w:rPr>
              <w:t>ipeline</w:t>
            </w:r>
            <w:r w:rsidR="008A0B4E" w:rsidRPr="008A0B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69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B0D209" w14:textId="252DAAFF" w:rsidR="008A0B4E" w:rsidRPr="00C73704" w:rsidRDefault="008A0B4E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p w14:paraId="14301A5E" w14:textId="77777777" w:rsidR="00973599" w:rsidRPr="00973599" w:rsidRDefault="00973599">
      <w:pPr>
        <w:rPr>
          <w:sz w:val="16"/>
          <w:szCs w:val="1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5"/>
        <w:gridCol w:w="6954"/>
      </w:tblGrid>
      <w:tr w:rsidR="00973599" w:rsidRPr="00551586" w14:paraId="6F1D30EC" w14:textId="77777777" w:rsidTr="00973599">
        <w:trPr>
          <w:cantSplit/>
          <w:trHeight w:val="430"/>
        </w:trPr>
        <w:tc>
          <w:tcPr>
            <w:tcW w:w="26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7C1D2AD4" w14:textId="77777777" w:rsidR="00973599" w:rsidRDefault="00973599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Insurance cover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0FE01" w14:textId="77777777" w:rsidR="00973599" w:rsidRPr="00C73704" w:rsidRDefault="00973599" w:rsidP="00F77A5A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973599" w:rsidRPr="00551586" w14:paraId="04D100C6" w14:textId="77777777" w:rsidTr="00973599">
        <w:trPr>
          <w:cantSplit/>
          <w:trHeight w:val="430"/>
        </w:trPr>
        <w:tc>
          <w:tcPr>
            <w:tcW w:w="26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4DEAAF4A" w14:textId="77777777" w:rsidR="00973599" w:rsidRDefault="00973599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Policy number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396E7" w14:textId="77777777" w:rsidR="00973599" w:rsidRPr="00C73704" w:rsidRDefault="00973599" w:rsidP="00F77A5A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973599" w:rsidRPr="00551586" w14:paraId="5B828A1F" w14:textId="77777777" w:rsidTr="0097359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123"/>
        </w:trPr>
        <w:tc>
          <w:tcPr>
            <w:tcW w:w="96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1177223" w14:textId="77777777" w:rsidR="00973599" w:rsidRPr="00E4353C" w:rsidRDefault="00973599" w:rsidP="00F77A5A">
            <w:pPr>
              <w:spacing w:line="240" w:lineRule="auto"/>
              <w:rPr>
                <w:rStyle w:val="ApplicationDetails"/>
                <w:rFonts w:eastAsiaTheme="majorEastAsia" w:cs="Arial"/>
                <w:b/>
                <w:bCs/>
                <w:sz w:val="16"/>
                <w:szCs w:val="16"/>
              </w:rPr>
            </w:pPr>
          </w:p>
        </w:tc>
      </w:tr>
      <w:tr w:rsidR="00973599" w:rsidRPr="00551586" w14:paraId="25DE5CDB" w14:textId="77777777" w:rsidTr="0097359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152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39F9A632" w14:textId="77777777" w:rsidR="00973599" w:rsidRPr="002E1954" w:rsidRDefault="00973599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operator</w:t>
            </w:r>
          </w:p>
        </w:tc>
        <w:tc>
          <w:tcPr>
            <w:tcW w:w="6950" w:type="dxa"/>
            <w:tcBorders>
              <w:left w:val="nil"/>
            </w:tcBorders>
            <w:vAlign w:val="center"/>
          </w:tcPr>
          <w:p w14:paraId="3969AB53" w14:textId="77777777" w:rsidR="00973599" w:rsidRPr="00C73704" w:rsidRDefault="00973599" w:rsidP="00F77A5A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973599" w:rsidRPr="00551586" w14:paraId="309AF7B7" w14:textId="77777777" w:rsidTr="0097359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23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5E9CFEE5" w14:textId="77777777" w:rsidR="00973599" w:rsidRPr="00753AD8" w:rsidRDefault="00973599" w:rsidP="00F77A5A">
            <w:pPr>
              <w:spacing w:before="60" w:after="6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name</w:t>
            </w:r>
          </w:p>
        </w:tc>
        <w:tc>
          <w:tcPr>
            <w:tcW w:w="6950" w:type="dxa"/>
            <w:tcBorders>
              <w:left w:val="nil"/>
            </w:tcBorders>
            <w:vAlign w:val="center"/>
          </w:tcPr>
          <w:p w14:paraId="47EB8004" w14:textId="77777777" w:rsidR="00973599" w:rsidRPr="00C73704" w:rsidRDefault="00973599" w:rsidP="00F77A5A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973599" w:rsidRPr="00551586" w14:paraId="24AE1008" w14:textId="77777777" w:rsidTr="0097359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508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441DEE4A" w14:textId="77777777" w:rsidR="00973599" w:rsidRPr="00700765" w:rsidRDefault="00973599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address</w:t>
            </w:r>
          </w:p>
        </w:tc>
        <w:tc>
          <w:tcPr>
            <w:tcW w:w="6950" w:type="dxa"/>
            <w:tcBorders>
              <w:left w:val="nil"/>
            </w:tcBorders>
            <w:vAlign w:val="center"/>
          </w:tcPr>
          <w:p w14:paraId="4B4B594F" w14:textId="77777777" w:rsidR="00973599" w:rsidRPr="00C73704" w:rsidRDefault="00973599" w:rsidP="00F77A5A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973599" w:rsidRPr="00551586" w14:paraId="586103AE" w14:textId="77777777" w:rsidTr="0097359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131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44A9BEB3" w14:textId="77777777" w:rsidR="00973599" w:rsidRPr="00753AD8" w:rsidRDefault="00973599" w:rsidP="00F77A5A">
            <w:pPr>
              <w:spacing w:before="60" w:after="6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Phone</w:t>
            </w:r>
          </w:p>
        </w:tc>
        <w:tc>
          <w:tcPr>
            <w:tcW w:w="6950" w:type="dxa"/>
            <w:tcBorders>
              <w:left w:val="nil"/>
            </w:tcBorders>
            <w:vAlign w:val="center"/>
          </w:tcPr>
          <w:p w14:paraId="3F05B0EB" w14:textId="77777777" w:rsidR="00973599" w:rsidRPr="00C73704" w:rsidRDefault="00973599" w:rsidP="00F77A5A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973599" w:rsidRPr="00551586" w14:paraId="4D5CC858" w14:textId="77777777" w:rsidTr="0097359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123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1CD72206" w14:textId="77777777" w:rsidR="00973599" w:rsidRDefault="00973599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Email</w:t>
            </w:r>
          </w:p>
        </w:tc>
        <w:tc>
          <w:tcPr>
            <w:tcW w:w="6950" w:type="dxa"/>
            <w:tcBorders>
              <w:left w:val="nil"/>
            </w:tcBorders>
            <w:vAlign w:val="center"/>
          </w:tcPr>
          <w:p w14:paraId="044104AB" w14:textId="77777777" w:rsidR="00973599" w:rsidRPr="00C73704" w:rsidRDefault="00973599" w:rsidP="00F77A5A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31"/>
        <w:gridCol w:w="698"/>
      </w:tblGrid>
      <w:tr w:rsidR="00973599" w:rsidRPr="00D175F3" w14:paraId="656432A7" w14:textId="77777777" w:rsidTr="00F77A5A">
        <w:trPr>
          <w:trHeight w:val="416"/>
          <w:jc w:val="center"/>
        </w:trPr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240E283" w14:textId="77777777" w:rsidR="00973599" w:rsidRPr="00D175F3" w:rsidRDefault="00973599" w:rsidP="00F77A5A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8A309C">
              <w:rPr>
                <w:rStyle w:val="ApplicationDetails"/>
                <w:rFonts w:eastAsiaTheme="majorEastAsia" w:cs="Arial"/>
                <w:b/>
                <w:bCs/>
                <w:sz w:val="24"/>
              </w:rPr>
              <w:t>Variation details</w:t>
            </w:r>
          </w:p>
          <w:p w14:paraId="1E3EAC49" w14:textId="77777777" w:rsidR="00973599" w:rsidRPr="00D175F3" w:rsidRDefault="00973599" w:rsidP="00F77A5A">
            <w:pPr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Check the boxes to confirm the required information is completed and submitted with this form</w:t>
            </w:r>
          </w:p>
        </w:tc>
      </w:tr>
      <w:tr w:rsidR="00973599" w:rsidRPr="00D175F3" w14:paraId="12881613" w14:textId="77777777" w:rsidTr="000377FF">
        <w:trPr>
          <w:trHeight w:val="329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4FF80B1B" w14:textId="77777777" w:rsidR="00973599" w:rsidRPr="00495786" w:rsidRDefault="00973599" w:rsidP="00F77A5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particulars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 particulars of the proposed variation)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79CEEDDC" w14:textId="77777777" w:rsidR="00973599" w:rsidRPr="00D175F3" w:rsidRDefault="00973599" w:rsidP="00F77A5A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color w:val="BFBFBF" w:themeColor="background1" w:themeShade="BF"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973599" w14:paraId="6589A87F" w14:textId="77777777" w:rsidTr="00F77A5A">
        <w:trPr>
          <w:trHeight w:val="405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09C381D7" w14:textId="77777777" w:rsidR="00973599" w:rsidRPr="00495786" w:rsidRDefault="00973599" w:rsidP="00F77A5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statement</w:t>
            </w:r>
            <w:r w:rsidRPr="0097359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(p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rovide a statement of the reasons for the proposed variation)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2C58CBA8" w14:textId="77777777" w:rsidR="00973599" w:rsidRDefault="00973599" w:rsidP="00F77A5A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973599" w14:paraId="7266818B" w14:textId="77777777" w:rsidTr="00F77A5A">
        <w:trPr>
          <w:trHeight w:val="428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6D120060" w14:textId="77777777" w:rsidR="00973599" w:rsidRPr="00495786" w:rsidRDefault="00973599" w:rsidP="00F77A5A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Variation plan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 a plan confirming that the proposed variation is within the licenced area, and an updated plan of the pipeline/facility (where applicable))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66A566D2" w14:textId="77777777" w:rsidR="00973599" w:rsidRDefault="00973599" w:rsidP="00F77A5A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</w:tbl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2693"/>
        <w:gridCol w:w="2665"/>
      </w:tblGrid>
      <w:tr w:rsidR="00973599" w:rsidRPr="00551586" w14:paraId="707D12B4" w14:textId="77777777" w:rsidTr="00973599">
        <w:trPr>
          <w:cantSplit/>
          <w:trHeight w:val="1065"/>
        </w:trPr>
        <w:tc>
          <w:tcPr>
            <w:tcW w:w="960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C1C2770" w14:textId="77777777" w:rsidR="00973599" w:rsidRPr="007A027D" w:rsidRDefault="00973599" w:rsidP="00F77A5A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</w:rPr>
            </w:pPr>
            <w:r w:rsidRPr="007A027D">
              <w:rPr>
                <w:rFonts w:ascii="Arial" w:eastAsiaTheme="majorEastAsia" w:hAnsi="Arial" w:cs="Arial"/>
                <w:b/>
                <w:bCs/>
              </w:rPr>
              <w:lastRenderedPageBreak/>
              <w:t>Pipeline design details</w:t>
            </w:r>
          </w:p>
          <w:p w14:paraId="1F21D88B" w14:textId="77777777" w:rsidR="00973599" w:rsidRPr="00C95C24" w:rsidRDefault="00973599" w:rsidP="00F77A5A">
            <w:pPr>
              <w:spacing w:after="120"/>
              <w:ind w:left="-113"/>
              <w:rPr>
                <w:rStyle w:val="ApplicationDetails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General details</w:t>
            </w:r>
          </w:p>
        </w:tc>
      </w:tr>
      <w:tr w:rsidR="00973599" w:rsidRPr="00551586" w14:paraId="0F5A1629" w14:textId="77777777" w:rsidTr="00973599">
        <w:trPr>
          <w:cantSplit/>
          <w:trHeight w:val="1065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094364CD" w14:textId="77777777" w:rsidR="00973599" w:rsidRPr="0039394A" w:rsidRDefault="00973599" w:rsidP="00F77A5A">
            <w:pPr>
              <w:rPr>
                <w:rFonts w:ascii="Arial" w:eastAsiaTheme="majorEastAsia" w:hAnsi="Arial" w:cs="Arial"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START point description</w:t>
            </w:r>
          </w:p>
        </w:tc>
        <w:tc>
          <w:tcPr>
            <w:tcW w:w="6776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797EC50A" w14:textId="77777777" w:rsidR="00973599" w:rsidRPr="00C95C24" w:rsidRDefault="00973599" w:rsidP="00F77A5A">
            <w:pPr>
              <w:rPr>
                <w:rStyle w:val="ApplicationDetails"/>
              </w:rPr>
            </w:pPr>
          </w:p>
        </w:tc>
      </w:tr>
      <w:tr w:rsidR="00973599" w:rsidRPr="00551586" w14:paraId="212CF038" w14:textId="77777777" w:rsidTr="00973599">
        <w:trPr>
          <w:cantSplit/>
          <w:trHeight w:val="372"/>
        </w:trPr>
        <w:tc>
          <w:tcPr>
            <w:tcW w:w="2825" w:type="dxa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0E10CA63" w14:textId="77777777" w:rsidR="00973599" w:rsidRPr="0039394A" w:rsidRDefault="00973599" w:rsidP="00F77A5A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START point of pipeline coordinat</w:t>
            </w:r>
            <w:r w:rsidRPr="00E2017D">
              <w:rPr>
                <w:rFonts w:ascii="Arial" w:eastAsiaTheme="majorEastAsia" w:hAnsi="Arial" w:cs="Arial"/>
                <w:b/>
                <w:bCs/>
                <w:sz w:val="20"/>
              </w:rPr>
              <w:t>es (GDA2020)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3530E0E0" w14:textId="77777777" w:rsidR="00973599" w:rsidRPr="00CD738F" w:rsidRDefault="00973599" w:rsidP="00F77A5A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2F2FD1F5" w14:textId="77777777" w:rsidR="00973599" w:rsidRPr="00CD738F" w:rsidRDefault="00973599" w:rsidP="00F77A5A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58968303" w14:textId="77777777" w:rsidR="00973599" w:rsidRPr="00CD738F" w:rsidRDefault="00973599" w:rsidP="00F77A5A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973599" w:rsidRPr="00551586" w14:paraId="46949CFF" w14:textId="77777777" w:rsidTr="00973599">
        <w:trPr>
          <w:cantSplit/>
          <w:trHeight w:val="506"/>
        </w:trPr>
        <w:tc>
          <w:tcPr>
            <w:tcW w:w="2825" w:type="dxa"/>
            <w:vMerge/>
            <w:tcBorders>
              <w:right w:val="nil"/>
            </w:tcBorders>
            <w:shd w:val="clear" w:color="auto" w:fill="E3BFBB"/>
            <w:vAlign w:val="center"/>
          </w:tcPr>
          <w:p w14:paraId="54085DEC" w14:textId="77777777" w:rsidR="00973599" w:rsidRDefault="00973599" w:rsidP="00F77A5A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60080ECF" w14:textId="77777777" w:rsidR="00973599" w:rsidRPr="00E343A6" w:rsidRDefault="00973599" w:rsidP="00F77A5A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302D0081" w14:textId="77777777" w:rsidR="00973599" w:rsidRPr="00E343A6" w:rsidRDefault="00973599" w:rsidP="00F77A5A">
            <w:pPr>
              <w:rPr>
                <w:rStyle w:val="ApplicationDetails"/>
              </w:rPr>
            </w:pPr>
          </w:p>
        </w:tc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49791E84" w14:textId="77777777" w:rsidR="00973599" w:rsidRPr="00E343A6" w:rsidRDefault="00973599" w:rsidP="00F77A5A">
            <w:pPr>
              <w:rPr>
                <w:rStyle w:val="ApplicationDetails"/>
              </w:rPr>
            </w:pPr>
          </w:p>
        </w:tc>
      </w:tr>
    </w:tbl>
    <w:p w14:paraId="0850B543" w14:textId="77777777" w:rsidR="00CD738F" w:rsidRPr="00973599" w:rsidRDefault="00CD738F">
      <w:pPr>
        <w:rPr>
          <w:sz w:val="16"/>
          <w:szCs w:val="16"/>
        </w:rPr>
      </w:pPr>
    </w:p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2693"/>
        <w:gridCol w:w="2665"/>
      </w:tblGrid>
      <w:tr w:rsidR="00E343A6" w:rsidRPr="00551586" w14:paraId="56F42105" w14:textId="77777777" w:rsidTr="00254BEC">
        <w:trPr>
          <w:cantSplit/>
          <w:trHeight w:val="738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7616A7B0" w14:textId="2211D109" w:rsidR="0039394A" w:rsidRPr="0039394A" w:rsidRDefault="008A0B4E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END point description</w:t>
            </w:r>
          </w:p>
        </w:tc>
        <w:tc>
          <w:tcPr>
            <w:tcW w:w="6776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5E2BF21D" w14:textId="14292C08" w:rsidR="00E343A6" w:rsidRPr="00E343A6" w:rsidRDefault="00E343A6" w:rsidP="00873CE2">
            <w:pPr>
              <w:rPr>
                <w:rStyle w:val="ApplicationDetails"/>
              </w:rPr>
            </w:pPr>
          </w:p>
        </w:tc>
      </w:tr>
      <w:tr w:rsidR="00CD738F" w:rsidRPr="00551586" w14:paraId="6EB8361E" w14:textId="77777777" w:rsidTr="00254BEC">
        <w:trPr>
          <w:cantSplit/>
          <w:trHeight w:val="370"/>
        </w:trPr>
        <w:tc>
          <w:tcPr>
            <w:tcW w:w="2825" w:type="dxa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6EA39887" w14:textId="1A697B96" w:rsidR="00CD738F" w:rsidRPr="0039394A" w:rsidRDefault="00CD738F" w:rsidP="00CD738F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 xml:space="preserve">END point of pipeline </w:t>
            </w:r>
            <w:r w:rsidRPr="00973599">
              <w:rPr>
                <w:rFonts w:ascii="Arial" w:eastAsiaTheme="majorEastAsia" w:hAnsi="Arial" w:cs="Arial"/>
                <w:b/>
                <w:bCs/>
                <w:sz w:val="20"/>
              </w:rPr>
              <w:t>coordinates (GDA</w:t>
            </w:r>
            <w:r w:rsidR="00973599" w:rsidRPr="00973599">
              <w:rPr>
                <w:rFonts w:ascii="Arial" w:eastAsiaTheme="majorEastAsia" w:hAnsi="Arial" w:cs="Arial"/>
                <w:b/>
                <w:bCs/>
                <w:sz w:val="20"/>
              </w:rPr>
              <w:t>2020</w:t>
            </w:r>
            <w:r w:rsidRPr="00973599"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79D930FA" w14:textId="0D519919" w:rsidR="00CD738F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 w:rsidRPr="00CD738F"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C38D20C" w14:textId="0E6B0A69" w:rsidR="00CD738F" w:rsidRPr="00C95C24" w:rsidRDefault="00CD738F" w:rsidP="00CD738F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51F5979" w14:textId="3B7B05B5" w:rsidR="00CD738F" w:rsidRPr="00C95C24" w:rsidRDefault="00CD738F" w:rsidP="00CD738F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CD738F" w:rsidRPr="00551586" w14:paraId="68E013CA" w14:textId="77777777" w:rsidTr="00254BEC">
        <w:trPr>
          <w:cantSplit/>
          <w:trHeight w:val="468"/>
        </w:trPr>
        <w:tc>
          <w:tcPr>
            <w:tcW w:w="2825" w:type="dxa"/>
            <w:vMerge/>
            <w:tcBorders>
              <w:right w:val="nil"/>
            </w:tcBorders>
            <w:shd w:val="clear" w:color="auto" w:fill="E3BFBB"/>
            <w:vAlign w:val="center"/>
          </w:tcPr>
          <w:p w14:paraId="6B4E5C51" w14:textId="77777777" w:rsidR="00CD738F" w:rsidRDefault="00CD738F" w:rsidP="00CD738F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7D750060" w14:textId="77777777" w:rsidR="00CD738F" w:rsidRPr="00C95C24" w:rsidRDefault="00CD738F" w:rsidP="00CD738F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0C9C6208" w14:textId="77777777" w:rsidR="00CD738F" w:rsidRPr="00C95C24" w:rsidRDefault="00CD738F" w:rsidP="00CD738F">
            <w:pPr>
              <w:rPr>
                <w:rStyle w:val="ApplicationDetails"/>
              </w:rPr>
            </w:pPr>
          </w:p>
        </w:tc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383874A8" w14:textId="40CC6CC1" w:rsidR="00CD738F" w:rsidRPr="00C95C24" w:rsidRDefault="00CD738F" w:rsidP="00CD738F">
            <w:pPr>
              <w:rPr>
                <w:rStyle w:val="ApplicationDetails"/>
              </w:rPr>
            </w:pPr>
          </w:p>
        </w:tc>
      </w:tr>
    </w:tbl>
    <w:p w14:paraId="3E93E495" w14:textId="77777777" w:rsidR="009F1A46" w:rsidRPr="00973599" w:rsidRDefault="009F1A46">
      <w:pPr>
        <w:rPr>
          <w:sz w:val="16"/>
          <w:szCs w:val="16"/>
        </w:rPr>
      </w:pPr>
    </w:p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825"/>
        <w:gridCol w:w="6776"/>
      </w:tblGrid>
      <w:tr w:rsidR="00973599" w:rsidRPr="00764FBB" w14:paraId="3392F6A1" w14:textId="77777777" w:rsidTr="00F77A5A">
        <w:trPr>
          <w:cantSplit/>
          <w:trHeight w:val="417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3D0922AB" w14:textId="77777777" w:rsidR="00973599" w:rsidRPr="0039394A" w:rsidRDefault="00973599" w:rsidP="00F77A5A">
            <w:pPr>
              <w:spacing w:before="40" w:after="40" w:line="240" w:lineRule="auto"/>
              <w:rPr>
                <w:rFonts w:ascii="Arial" w:eastAsiaTheme="majorEastAsia" w:hAnsi="Arial" w:cs="Arial"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Type of </w:t>
            </w:r>
            <w:r>
              <w:rPr>
                <w:rStyle w:val="ApplicationDetails"/>
                <w:rFonts w:eastAsiaTheme="majorEastAsia" w:cs="Arial"/>
                <w:b/>
                <w:bCs/>
              </w:rPr>
              <w:t>GHG</w:t>
            </w: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 substance</w:t>
            </w:r>
          </w:p>
        </w:tc>
        <w:tc>
          <w:tcPr>
            <w:tcW w:w="6776" w:type="dxa"/>
            <w:tcBorders>
              <w:left w:val="nil"/>
            </w:tcBorders>
            <w:vAlign w:val="center"/>
          </w:tcPr>
          <w:p w14:paraId="2283C115" w14:textId="77777777" w:rsidR="00973599" w:rsidRPr="00764FBB" w:rsidRDefault="00973599" w:rsidP="00F77A5A">
            <w:pPr>
              <w:rPr>
                <w:rStyle w:val="ApplicationDetails"/>
                <w:b/>
                <w:bCs/>
                <w:color w:val="BFBFBF" w:themeColor="background1" w:themeShade="BF"/>
              </w:rPr>
            </w:pPr>
          </w:p>
        </w:tc>
      </w:tr>
      <w:tr w:rsidR="00973599" w:rsidRPr="00E343A6" w14:paraId="5BA8538C" w14:textId="77777777" w:rsidTr="00F77A5A">
        <w:trPr>
          <w:cantSplit/>
          <w:trHeight w:val="417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280C5A94" w14:textId="77777777" w:rsidR="00973599" w:rsidRPr="0039394A" w:rsidRDefault="00973599" w:rsidP="00F77A5A">
            <w:pPr>
              <w:spacing w:before="40" w:after="40" w:line="240" w:lineRule="auto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Source</w:t>
            </w:r>
          </w:p>
        </w:tc>
        <w:tc>
          <w:tcPr>
            <w:tcW w:w="6776" w:type="dxa"/>
            <w:tcBorders>
              <w:left w:val="nil"/>
            </w:tcBorders>
            <w:vAlign w:val="center"/>
          </w:tcPr>
          <w:p w14:paraId="7CFB9C4E" w14:textId="77777777" w:rsidR="00973599" w:rsidRPr="00E343A6" w:rsidRDefault="00973599" w:rsidP="00F77A5A">
            <w:pPr>
              <w:rPr>
                <w:rStyle w:val="ApplicationDetails"/>
              </w:rPr>
            </w:pPr>
          </w:p>
        </w:tc>
      </w:tr>
      <w:tr w:rsidR="00973599" w:rsidRPr="00E343A6" w14:paraId="4901ABDB" w14:textId="77777777" w:rsidTr="00F77A5A">
        <w:trPr>
          <w:cantSplit/>
          <w:trHeight w:val="417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6399FB66" w14:textId="77777777" w:rsidR="00973599" w:rsidRPr="0039394A" w:rsidRDefault="00973599" w:rsidP="00F77A5A">
            <w:pPr>
              <w:spacing w:before="40" w:after="40" w:line="240" w:lineRule="auto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Volume</w:t>
            </w:r>
          </w:p>
        </w:tc>
        <w:tc>
          <w:tcPr>
            <w:tcW w:w="6776" w:type="dxa"/>
            <w:tcBorders>
              <w:left w:val="nil"/>
            </w:tcBorders>
            <w:vAlign w:val="center"/>
          </w:tcPr>
          <w:p w14:paraId="254E5438" w14:textId="77777777" w:rsidR="00973599" w:rsidRPr="00E343A6" w:rsidRDefault="00973599" w:rsidP="00F77A5A">
            <w:pPr>
              <w:rPr>
                <w:rStyle w:val="ApplicationDetails"/>
              </w:rPr>
            </w:pPr>
          </w:p>
        </w:tc>
      </w:tr>
      <w:tr w:rsidR="00973599" w:rsidRPr="00C95C24" w14:paraId="0CD26219" w14:textId="77777777" w:rsidTr="00F77A5A">
        <w:trPr>
          <w:cantSplit/>
          <w:trHeight w:val="417"/>
        </w:trPr>
        <w:tc>
          <w:tcPr>
            <w:tcW w:w="2825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602ABD49" w14:textId="77777777" w:rsidR="00973599" w:rsidRPr="0039394A" w:rsidRDefault="00973599" w:rsidP="00F77A5A">
            <w:pPr>
              <w:spacing w:before="40" w:after="40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Composition</w:t>
            </w:r>
          </w:p>
        </w:tc>
        <w:tc>
          <w:tcPr>
            <w:tcW w:w="6776" w:type="dxa"/>
            <w:tcBorders>
              <w:left w:val="nil"/>
              <w:bottom w:val="single" w:sz="8" w:space="0" w:color="auto"/>
            </w:tcBorders>
            <w:vAlign w:val="center"/>
          </w:tcPr>
          <w:p w14:paraId="62AC735B" w14:textId="77777777" w:rsidR="00973599" w:rsidRPr="00C95C24" w:rsidRDefault="00973599" w:rsidP="00F77A5A">
            <w:pPr>
              <w:rPr>
                <w:rStyle w:val="ApplicationDetails"/>
              </w:rPr>
            </w:pPr>
          </w:p>
        </w:tc>
      </w:tr>
    </w:tbl>
    <w:p w14:paraId="0F6254B2" w14:textId="45AA7B41" w:rsidR="009F1A46" w:rsidRDefault="009F1A46" w:rsidP="00F30EA3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 w:rsidRPr="009F1A46">
        <w:rPr>
          <w:rFonts w:asciiTheme="majorHAnsi" w:hAnsiTheme="majorHAnsi" w:cstheme="majorHAnsi"/>
          <w:b/>
          <w:sz w:val="20"/>
          <w:szCs w:val="20"/>
        </w:rPr>
        <w:t>Design details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237E00" w14:paraId="6CE83494" w14:textId="77777777" w:rsidTr="00973599">
        <w:trPr>
          <w:trHeight w:val="621"/>
          <w:jc w:val="center"/>
        </w:trPr>
        <w:tc>
          <w:tcPr>
            <w:tcW w:w="4816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F839F2A" w14:textId="5FEC9BEC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 dimensions</w:t>
            </w:r>
          </w:p>
        </w:tc>
        <w:tc>
          <w:tcPr>
            <w:tcW w:w="4818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07545531" w14:textId="4A7D647F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Nominal wall thickness</w:t>
            </w:r>
          </w:p>
        </w:tc>
      </w:tr>
      <w:tr w:rsidR="00237E00" w14:paraId="71EA434D" w14:textId="77777777" w:rsidTr="00973599">
        <w:trPr>
          <w:trHeight w:val="621"/>
          <w:jc w:val="center"/>
        </w:trPr>
        <w:tc>
          <w:tcPr>
            <w:tcW w:w="2407" w:type="dxa"/>
            <w:tcBorders>
              <w:top w:val="nil"/>
              <w:bottom w:val="nil"/>
            </w:tcBorders>
            <w:shd w:val="clear" w:color="auto" w:fill="E3BFBB"/>
            <w:vAlign w:val="center"/>
          </w:tcPr>
          <w:p w14:paraId="23360F6C" w14:textId="545ADA93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Outside diameter (mm)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E3BFBB"/>
            <w:vAlign w:val="center"/>
          </w:tcPr>
          <w:p w14:paraId="6BFA6D3C" w14:textId="2DF1C3FE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Length of pipeline (km)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E3BFBB"/>
            <w:vAlign w:val="center"/>
          </w:tcPr>
          <w:p w14:paraId="013D902F" w14:textId="560A6D02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Standard wall (mm)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E3BFBB"/>
            <w:vAlign w:val="center"/>
          </w:tcPr>
          <w:p w14:paraId="31D11871" w14:textId="33B7992D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Heavy wall (mm)</w:t>
            </w:r>
          </w:p>
        </w:tc>
      </w:tr>
      <w:tr w:rsidR="00237E00" w14:paraId="3510FA84" w14:textId="77777777" w:rsidTr="00F569D6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4324E5AC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98BC555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21E4385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E10FFAF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94F66F2" w14:textId="77777777" w:rsidR="00436C57" w:rsidRPr="00973599" w:rsidRDefault="00436C57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7227"/>
      </w:tblGrid>
      <w:tr w:rsidR="00237E00" w14:paraId="4722646E" w14:textId="77777777" w:rsidTr="00254BEC">
        <w:trPr>
          <w:trHeight w:val="621"/>
          <w:jc w:val="center"/>
        </w:trPr>
        <w:tc>
          <w:tcPr>
            <w:tcW w:w="2407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FA9F578" w14:textId="008CFE18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Joint type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br/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(welded, mechanical etc)</w:t>
            </w:r>
          </w:p>
        </w:tc>
        <w:tc>
          <w:tcPr>
            <w:tcW w:w="7227" w:type="dxa"/>
            <w:tcBorders>
              <w:left w:val="nil"/>
              <w:bottom w:val="single" w:sz="4" w:space="0" w:color="auto"/>
            </w:tcBorders>
            <w:vAlign w:val="center"/>
          </w:tcPr>
          <w:p w14:paraId="4D6C19B0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EA4C33F" w14:textId="77777777" w:rsidR="00885020" w:rsidRPr="00973599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237E00" w14:paraId="1E1B2DB1" w14:textId="77777777" w:rsidTr="00254BEC">
        <w:trPr>
          <w:trHeight w:val="621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C83FA03" w14:textId="12C284E8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Design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br/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(at standard conditions)</w:t>
            </w:r>
          </w:p>
        </w:tc>
      </w:tr>
      <w:tr w:rsidR="00237E00" w14:paraId="51A3DBE9" w14:textId="77777777" w:rsidTr="00254BEC">
        <w:trPr>
          <w:trHeight w:val="621"/>
          <w:jc w:val="center"/>
        </w:trPr>
        <w:tc>
          <w:tcPr>
            <w:tcW w:w="240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CC27E31" w14:textId="0D8E881D" w:rsidR="00237E00" w:rsidRDefault="00237E00" w:rsidP="00237E00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Initial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7387F13" w14:textId="1452C3CD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Maximum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D6FD750" w14:textId="3C256166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Design life (years)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C700CB1" w14:textId="7997D13E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Erosional velocity (m/s)</w:t>
            </w:r>
          </w:p>
        </w:tc>
      </w:tr>
      <w:tr w:rsidR="00237E00" w14:paraId="1DF262AB" w14:textId="77777777" w:rsidTr="0002358F">
        <w:trPr>
          <w:trHeight w:val="499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116CDE48" w14:textId="77777777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6679967F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618F6418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1898188C" w14:textId="5C73EDE0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39EAFBC" w14:textId="77777777" w:rsidR="00F569D6" w:rsidRPr="00973599" w:rsidRDefault="00F569D6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6"/>
        <w:gridCol w:w="2409"/>
        <w:gridCol w:w="2409"/>
        <w:gridCol w:w="2410"/>
      </w:tblGrid>
      <w:tr w:rsidR="00237E00" w14:paraId="0B231159" w14:textId="77777777" w:rsidTr="000377FF">
        <w:trPr>
          <w:trHeight w:val="492"/>
          <w:jc w:val="center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29676E93" w14:textId="0A255807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Pipeline corrosion allowance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3B641FC1" w14:textId="4D3047B7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 steel specification and grade</w:t>
            </w:r>
          </w:p>
        </w:tc>
      </w:tr>
      <w:tr w:rsidR="00237E00" w14:paraId="1DF3B46B" w14:textId="77777777" w:rsidTr="000377FF">
        <w:trPr>
          <w:trHeight w:val="492"/>
          <w:jc w:val="center"/>
        </w:trPr>
        <w:tc>
          <w:tcPr>
            <w:tcW w:w="240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F5A1F14" w14:textId="65F5C580" w:rsidR="00237E00" w:rsidRDefault="00237E00" w:rsidP="00237E00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Internal (mm)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E2EFBF9" w14:textId="7AAB483B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External (mm)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B855FBE" w14:textId="2F1464DF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693C">
              <w:rPr>
                <w:rStyle w:val="ApplicationDetails"/>
                <w:b/>
                <w:bCs/>
              </w:rPr>
              <w:t>Pipeline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F67033B" w14:textId="1241DC82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693C">
              <w:rPr>
                <w:rStyle w:val="ApplicationDetails"/>
                <w:b/>
                <w:bCs/>
              </w:rPr>
              <w:t>Riser</w:t>
            </w:r>
          </w:p>
        </w:tc>
      </w:tr>
      <w:tr w:rsidR="00237E00" w14:paraId="5019CF3C" w14:textId="77777777" w:rsidTr="0002358F">
        <w:trPr>
          <w:trHeight w:val="481"/>
          <w:jc w:val="center"/>
        </w:trPr>
        <w:tc>
          <w:tcPr>
            <w:tcW w:w="2406" w:type="dxa"/>
            <w:tcBorders>
              <w:top w:val="nil"/>
              <w:bottom w:val="single" w:sz="4" w:space="0" w:color="auto"/>
            </w:tcBorders>
            <w:vAlign w:val="center"/>
          </w:tcPr>
          <w:p w14:paraId="295D3960" w14:textId="77777777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335BFF2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011A95D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786EDCCE" w14:textId="182C368F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1E03122" w14:textId="77777777" w:rsidR="000377FF" w:rsidRPr="0002358F" w:rsidRDefault="000377FF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815"/>
        <w:gridCol w:w="4819"/>
      </w:tblGrid>
      <w:tr w:rsidR="00237E00" w14:paraId="6565EA51" w14:textId="77777777" w:rsidTr="005564ED">
        <w:trPr>
          <w:trHeight w:val="492"/>
          <w:jc w:val="center"/>
        </w:trPr>
        <w:tc>
          <w:tcPr>
            <w:tcW w:w="4815" w:type="dxa"/>
            <w:tcBorders>
              <w:right w:val="nil"/>
            </w:tcBorders>
            <w:shd w:val="clear" w:color="auto" w:fill="E3BFBB"/>
            <w:vAlign w:val="center"/>
          </w:tcPr>
          <w:p w14:paraId="22D24B86" w14:textId="480F957A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 free span (m) at location (KP)</w:t>
            </w:r>
          </w:p>
        </w:tc>
        <w:tc>
          <w:tcPr>
            <w:tcW w:w="4819" w:type="dxa"/>
            <w:tcBorders>
              <w:left w:val="nil"/>
            </w:tcBorders>
            <w:vAlign w:val="center"/>
          </w:tcPr>
          <w:p w14:paraId="78A8237A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37E00" w14:paraId="4E77F589" w14:textId="77777777" w:rsidTr="005564ED">
        <w:trPr>
          <w:trHeight w:val="492"/>
          <w:jc w:val="center"/>
        </w:trPr>
        <w:tc>
          <w:tcPr>
            <w:tcW w:w="4815" w:type="dxa"/>
            <w:tcBorders>
              <w:right w:val="nil"/>
            </w:tcBorders>
            <w:shd w:val="clear" w:color="auto" w:fill="E3BFBB"/>
            <w:vAlign w:val="center"/>
          </w:tcPr>
          <w:p w14:paraId="3EE13FD6" w14:textId="1911F9A9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Minimum yield strength of pipe steel (</w:t>
            </w:r>
            <w:proofErr w:type="spellStart"/>
            <w:r>
              <w:rPr>
                <w:rFonts w:ascii="Arial" w:eastAsiaTheme="majorEastAsia" w:hAnsi="Arial" w:cs="Arial"/>
                <w:b/>
                <w:bCs/>
                <w:sz w:val="20"/>
              </w:rPr>
              <w:t>Mpa</w:t>
            </w:r>
            <w:proofErr w:type="spellEnd"/>
            <w:r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4819" w:type="dxa"/>
            <w:tcBorders>
              <w:left w:val="nil"/>
            </w:tcBorders>
            <w:vAlign w:val="center"/>
          </w:tcPr>
          <w:p w14:paraId="625ABFAB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BC2E60E" w14:textId="2ECED575" w:rsidR="009F1A46" w:rsidRDefault="00F569D6" w:rsidP="00F30EA3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temperature and pressure details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F569D6" w:rsidRPr="00601E5F" w14:paraId="34A93A77" w14:textId="77777777" w:rsidTr="00254BEC">
        <w:trPr>
          <w:trHeight w:val="497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54C2160" w14:textId="690AC5A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Design temperature</w:t>
            </w:r>
          </w:p>
        </w:tc>
      </w:tr>
      <w:tr w:rsidR="00F569D6" w:rsidRPr="00601E5F" w14:paraId="69C9647C" w14:textId="77777777" w:rsidTr="00254BEC">
        <w:trPr>
          <w:trHeight w:val="571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B34B1DC" w14:textId="01A34D5A" w:rsidR="00F569D6" w:rsidRPr="00601E5F" w:rsidRDefault="00F569D6" w:rsidP="00601E5F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981B78" w14:textId="3FCF5BD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9627633" w14:textId="57CB7809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5D77CB" w14:textId="1C6DF43D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1E1C1705" w14:textId="77777777" w:rsidR="00885020" w:rsidRPr="00973599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A3906" w:rsidRPr="00601E5F" w14:paraId="19CD6702" w14:textId="77777777" w:rsidTr="00254BEC">
        <w:trPr>
          <w:trHeight w:val="541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4001A2C0" w14:textId="52A2A36E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operating temperature</w:t>
            </w:r>
          </w:p>
        </w:tc>
      </w:tr>
      <w:tr w:rsidR="00F569D6" w:rsidRPr="00601E5F" w14:paraId="33842CC2" w14:textId="77777777" w:rsidTr="00254BEC">
        <w:trPr>
          <w:trHeight w:val="58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F801B53" w14:textId="6DFF3700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A53A68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DBEA058" w14:textId="5BF3F3D9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1A0D7C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36ABE8F8" w14:textId="77777777" w:rsidR="00885020" w:rsidRPr="00973599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A3906" w:rsidRPr="00601E5F" w14:paraId="17EDEF4B" w14:textId="77777777" w:rsidTr="00254BEC">
        <w:trPr>
          <w:trHeight w:val="557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53EBCB95" w14:textId="56F15656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Minimum operating temperature</w:t>
            </w:r>
          </w:p>
        </w:tc>
      </w:tr>
      <w:tr w:rsidR="00F569D6" w:rsidRPr="00601E5F" w14:paraId="3395CF83" w14:textId="77777777" w:rsidTr="00254BEC">
        <w:trPr>
          <w:trHeight w:val="54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D8CDF39" w14:textId="7E163DA8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5C66DF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3E358B2" w14:textId="591E8772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CE7CC7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42A36353" w14:textId="77777777" w:rsidR="00885020" w:rsidRPr="00973599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6A3906" w:rsidRPr="00601E5F" w14:paraId="168B3125" w14:textId="77777777" w:rsidTr="00254BEC">
        <w:trPr>
          <w:trHeight w:val="389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4E405F0C" w14:textId="4CDA554F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Pressure</w:t>
            </w:r>
          </w:p>
        </w:tc>
      </w:tr>
      <w:tr w:rsidR="006A3906" w:rsidRPr="00601E5F" w14:paraId="4ABAAB31" w14:textId="77777777" w:rsidTr="00254BEC">
        <w:trPr>
          <w:trHeight w:val="419"/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4E90D7D" w14:textId="6B3F1781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Design (MPa)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3BFBB"/>
            <w:vAlign w:val="center"/>
          </w:tcPr>
          <w:p w14:paraId="2BB76554" w14:textId="26EAE1F4" w:rsidR="006A3906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C008351" w14:textId="51B440EE" w:rsidR="006A3906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Outlet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6A3906" w:rsidRPr="00601E5F" w14:paraId="13B38B39" w14:textId="77777777" w:rsidTr="0030756F">
        <w:trPr>
          <w:trHeight w:val="433"/>
          <w:jc w:val="center"/>
        </w:trPr>
        <w:tc>
          <w:tcPr>
            <w:tcW w:w="325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5ECC" w14:textId="77777777" w:rsidR="006A390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4AFBCD0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14:paraId="2B130500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3755A4C3" w14:textId="77777777" w:rsidR="00885020" w:rsidRPr="00973599" w:rsidRDefault="00885020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01E5F" w:rsidRPr="00601E5F" w14:paraId="68B6B787" w14:textId="77777777" w:rsidTr="00254BEC">
        <w:trPr>
          <w:trHeight w:val="551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00FC4383" w14:textId="477472A5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Field test pressure</w:t>
            </w:r>
          </w:p>
        </w:tc>
      </w:tr>
      <w:tr w:rsidR="006A3906" w:rsidRPr="00601E5F" w14:paraId="771DA873" w14:textId="77777777" w:rsidTr="005564ED">
        <w:trPr>
          <w:trHeight w:val="613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ABA610" w14:textId="4FACD9ED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Proposed field test pressure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0E87F6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8FB45B" w14:textId="77777777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Minimum field test pressure</w:t>
            </w:r>
          </w:p>
          <w:p w14:paraId="30829B2B" w14:textId="61E1B58D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x MAOP = </w:t>
            </w: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MPa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87A04F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6B9E8E8D" w14:textId="77777777" w:rsidR="00885020" w:rsidRPr="00973599" w:rsidRDefault="00885020">
      <w:pPr>
        <w:rPr>
          <w:sz w:val="16"/>
          <w:szCs w:val="16"/>
        </w:rPr>
      </w:pPr>
    </w:p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10"/>
        <w:gridCol w:w="2407"/>
        <w:gridCol w:w="413"/>
        <w:gridCol w:w="1996"/>
        <w:gridCol w:w="1265"/>
        <w:gridCol w:w="1144"/>
        <w:gridCol w:w="2409"/>
      </w:tblGrid>
      <w:tr w:rsidR="00601E5F" w:rsidRPr="00601E5F" w14:paraId="5B79ACAE" w14:textId="77777777" w:rsidTr="0030756F">
        <w:trPr>
          <w:gridBefore w:val="1"/>
          <w:wBefore w:w="10" w:type="dxa"/>
          <w:trHeight w:val="529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3473D9DC" w14:textId="6CF335C6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allowable operating pressure (MAOP)</w:t>
            </w:r>
          </w:p>
        </w:tc>
      </w:tr>
      <w:tr w:rsidR="00601E5F" w:rsidRPr="00601E5F" w14:paraId="64AB6B01" w14:textId="77777777" w:rsidTr="0030756F">
        <w:trPr>
          <w:gridBefore w:val="1"/>
          <w:wBefore w:w="10" w:type="dxa"/>
          <w:trHeight w:val="679"/>
          <w:jc w:val="center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558BF77C" w14:textId="098E2FD5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pipeline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5A2320D" w14:textId="77777777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6A670D0A" w14:textId="5DAEE64D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facilities/station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  <w:vAlign w:val="center"/>
          </w:tcPr>
          <w:p w14:paraId="0E6C1D44" w14:textId="77777777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5564ED" w14:paraId="783134D3" w14:textId="77777777" w:rsidTr="0002358F">
        <w:tblPrEx>
          <w:jc w:val="left"/>
        </w:tblPrEx>
        <w:trPr>
          <w:trHeight w:val="518"/>
        </w:trPr>
        <w:tc>
          <w:tcPr>
            <w:tcW w:w="9644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529305C" w14:textId="7BDB7160" w:rsidR="005564ED" w:rsidRDefault="005564ED" w:rsidP="005564ED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coatings</w:t>
            </w:r>
          </w:p>
        </w:tc>
      </w:tr>
      <w:tr w:rsidR="00601E5F" w14:paraId="55D273B1" w14:textId="77777777" w:rsidTr="0002358F">
        <w:tblPrEx>
          <w:jc w:val="left"/>
        </w:tblPrEx>
        <w:trPr>
          <w:trHeight w:val="487"/>
        </w:trPr>
        <w:tc>
          <w:tcPr>
            <w:tcW w:w="6091" w:type="dxa"/>
            <w:gridSpan w:val="5"/>
            <w:tcBorders>
              <w:right w:val="nil"/>
            </w:tcBorders>
            <w:shd w:val="clear" w:color="auto" w:fill="E3BFBB"/>
            <w:vAlign w:val="center"/>
          </w:tcPr>
          <w:p w14:paraId="11E7C28A" w14:textId="37DAE7DF" w:rsidR="00601E5F" w:rsidRP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Protective external coating specification and thickness (mm)</w:t>
            </w:r>
          </w:p>
        </w:tc>
        <w:tc>
          <w:tcPr>
            <w:tcW w:w="3553" w:type="dxa"/>
            <w:gridSpan w:val="2"/>
            <w:tcBorders>
              <w:left w:val="nil"/>
            </w:tcBorders>
          </w:tcPr>
          <w:p w14:paraId="031EF610" w14:textId="77777777" w:rsid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01E5F" w14:paraId="1F9CCE9D" w14:textId="77777777" w:rsidTr="0002358F">
        <w:tblPrEx>
          <w:jc w:val="left"/>
        </w:tblPrEx>
        <w:trPr>
          <w:trHeight w:val="565"/>
        </w:trPr>
        <w:tc>
          <w:tcPr>
            <w:tcW w:w="6091" w:type="dxa"/>
            <w:gridSpan w:val="5"/>
            <w:tcBorders>
              <w:right w:val="nil"/>
            </w:tcBorders>
            <w:shd w:val="clear" w:color="auto" w:fill="E3BFBB"/>
            <w:vAlign w:val="center"/>
          </w:tcPr>
          <w:p w14:paraId="05AD29C5" w14:textId="1AFED075" w:rsidR="00601E5F" w:rsidRP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Weight coating design specification and thickness</w:t>
            </w:r>
            <w:r w:rsidR="001E1C27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(mm)</w:t>
            </w:r>
          </w:p>
        </w:tc>
        <w:tc>
          <w:tcPr>
            <w:tcW w:w="3553" w:type="dxa"/>
            <w:gridSpan w:val="2"/>
            <w:tcBorders>
              <w:left w:val="nil"/>
            </w:tcBorders>
          </w:tcPr>
          <w:p w14:paraId="5F28143A" w14:textId="77777777" w:rsid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01E5F" w14:paraId="5EBD0D57" w14:textId="77777777" w:rsidTr="0002358F">
        <w:tblPrEx>
          <w:jc w:val="left"/>
        </w:tblPrEx>
        <w:trPr>
          <w:trHeight w:val="559"/>
        </w:trPr>
        <w:tc>
          <w:tcPr>
            <w:tcW w:w="2830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5DAF12D5" w14:textId="29E0A333" w:rsidR="00601E5F" w:rsidRP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Field joint coating</w:t>
            </w:r>
          </w:p>
        </w:tc>
        <w:tc>
          <w:tcPr>
            <w:tcW w:w="6814" w:type="dxa"/>
            <w:gridSpan w:val="4"/>
            <w:tcBorders>
              <w:left w:val="nil"/>
            </w:tcBorders>
          </w:tcPr>
          <w:p w14:paraId="20725F41" w14:textId="77777777" w:rsid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01E5F" w14:paraId="68FA8C61" w14:textId="77777777" w:rsidTr="0002358F">
        <w:tblPrEx>
          <w:jc w:val="left"/>
        </w:tblPrEx>
        <w:trPr>
          <w:trHeight w:val="553"/>
        </w:trPr>
        <w:tc>
          <w:tcPr>
            <w:tcW w:w="2830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15B59C73" w14:textId="16596BCD" w:rsidR="00601E5F" w:rsidRP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Pipe-to-pipe joint coating</w:t>
            </w:r>
          </w:p>
        </w:tc>
        <w:tc>
          <w:tcPr>
            <w:tcW w:w="6814" w:type="dxa"/>
            <w:gridSpan w:val="4"/>
            <w:tcBorders>
              <w:left w:val="nil"/>
            </w:tcBorders>
          </w:tcPr>
          <w:p w14:paraId="733F9315" w14:textId="77777777" w:rsidR="00601E5F" w:rsidRDefault="00601E5F" w:rsidP="0030756F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37BAC97" w14:textId="77777777" w:rsidR="0002358F" w:rsidRDefault="0002358F">
      <w:r>
        <w:br w:type="page"/>
      </w:r>
    </w:p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2693"/>
        <w:gridCol w:w="6951"/>
      </w:tblGrid>
      <w:tr w:rsidR="005564ED" w14:paraId="59C11B64" w14:textId="77777777" w:rsidTr="0030756F">
        <w:trPr>
          <w:trHeight w:val="296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4BDA072" w14:textId="2183AC74" w:rsidR="005564ED" w:rsidRDefault="005564ED" w:rsidP="00F77A5A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Control monitoring</w:t>
            </w:r>
          </w:p>
        </w:tc>
      </w:tr>
      <w:tr w:rsidR="005564ED" w14:paraId="1FBB10B8" w14:textId="77777777" w:rsidTr="0030756F">
        <w:trPr>
          <w:trHeight w:val="955"/>
          <w:jc w:val="center"/>
        </w:trPr>
        <w:tc>
          <w:tcPr>
            <w:tcW w:w="2692" w:type="dxa"/>
            <w:tcBorders>
              <w:right w:val="nil"/>
            </w:tcBorders>
            <w:shd w:val="clear" w:color="auto" w:fill="E3BFBB"/>
            <w:vAlign w:val="center"/>
          </w:tcPr>
          <w:p w14:paraId="6044AD55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Temperature</w:t>
            </w:r>
          </w:p>
        </w:tc>
        <w:tc>
          <w:tcPr>
            <w:tcW w:w="6947" w:type="dxa"/>
            <w:tcBorders>
              <w:left w:val="nil"/>
            </w:tcBorders>
            <w:vAlign w:val="center"/>
          </w:tcPr>
          <w:p w14:paraId="45BA8632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67F8EE9D" w14:textId="77777777" w:rsidTr="0030756F">
        <w:trPr>
          <w:trHeight w:val="955"/>
          <w:jc w:val="center"/>
        </w:trPr>
        <w:tc>
          <w:tcPr>
            <w:tcW w:w="2692" w:type="dxa"/>
            <w:tcBorders>
              <w:right w:val="nil"/>
            </w:tcBorders>
            <w:shd w:val="clear" w:color="auto" w:fill="E3BFBB"/>
            <w:vAlign w:val="center"/>
          </w:tcPr>
          <w:p w14:paraId="667D338A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GHG composition</w:t>
            </w:r>
          </w:p>
        </w:tc>
        <w:tc>
          <w:tcPr>
            <w:tcW w:w="6947" w:type="dxa"/>
            <w:tcBorders>
              <w:left w:val="nil"/>
            </w:tcBorders>
            <w:vAlign w:val="center"/>
          </w:tcPr>
          <w:p w14:paraId="6C2F2705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535A2E52" w14:textId="77777777" w:rsidTr="0030756F">
        <w:trPr>
          <w:trHeight w:val="955"/>
          <w:jc w:val="center"/>
        </w:trPr>
        <w:tc>
          <w:tcPr>
            <w:tcW w:w="2692" w:type="dxa"/>
            <w:tcBorders>
              <w:right w:val="nil"/>
            </w:tcBorders>
            <w:shd w:val="clear" w:color="auto" w:fill="E3BFBB"/>
            <w:vAlign w:val="center"/>
          </w:tcPr>
          <w:p w14:paraId="53E6EA5B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Hydrate</w:t>
            </w:r>
          </w:p>
        </w:tc>
        <w:tc>
          <w:tcPr>
            <w:tcW w:w="6947" w:type="dxa"/>
            <w:tcBorders>
              <w:left w:val="nil"/>
            </w:tcBorders>
            <w:vAlign w:val="center"/>
          </w:tcPr>
          <w:p w14:paraId="5CB97F6C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03F9560F" w14:textId="77777777" w:rsidTr="0030756F">
        <w:trPr>
          <w:trHeight w:val="955"/>
          <w:jc w:val="center"/>
        </w:trPr>
        <w:tc>
          <w:tcPr>
            <w:tcW w:w="2692" w:type="dxa"/>
            <w:tcBorders>
              <w:right w:val="nil"/>
            </w:tcBorders>
            <w:shd w:val="clear" w:color="auto" w:fill="E3BFBB"/>
            <w:vAlign w:val="center"/>
          </w:tcPr>
          <w:p w14:paraId="45AFE2B2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Pressure and flow controls</w:t>
            </w:r>
          </w:p>
        </w:tc>
        <w:tc>
          <w:tcPr>
            <w:tcW w:w="6947" w:type="dxa"/>
            <w:tcBorders>
              <w:left w:val="nil"/>
            </w:tcBorders>
            <w:vAlign w:val="center"/>
          </w:tcPr>
          <w:p w14:paraId="07989784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09BE4ABD" w14:textId="77777777" w:rsidTr="0030756F">
        <w:trPr>
          <w:trHeight w:val="955"/>
          <w:jc w:val="center"/>
        </w:trPr>
        <w:tc>
          <w:tcPr>
            <w:tcW w:w="2692" w:type="dxa"/>
            <w:tcBorders>
              <w:right w:val="nil"/>
            </w:tcBorders>
            <w:shd w:val="clear" w:color="auto" w:fill="E3BFBB"/>
            <w:vAlign w:val="center"/>
          </w:tcPr>
          <w:p w14:paraId="0F672C48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Safety and emergency shutdown </w:t>
            </w:r>
          </w:p>
        </w:tc>
        <w:tc>
          <w:tcPr>
            <w:tcW w:w="6947" w:type="dxa"/>
            <w:tcBorders>
              <w:left w:val="nil"/>
            </w:tcBorders>
            <w:vAlign w:val="center"/>
          </w:tcPr>
          <w:p w14:paraId="041A8DCB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4D241837" w14:textId="77777777" w:rsidTr="0030756F">
        <w:trPr>
          <w:trHeight w:val="955"/>
          <w:jc w:val="center"/>
        </w:trPr>
        <w:tc>
          <w:tcPr>
            <w:tcW w:w="2692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445EBA8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Telemetry</w:t>
            </w:r>
          </w:p>
        </w:tc>
        <w:tc>
          <w:tcPr>
            <w:tcW w:w="6947" w:type="dxa"/>
            <w:tcBorders>
              <w:left w:val="nil"/>
              <w:bottom w:val="single" w:sz="4" w:space="0" w:color="auto"/>
            </w:tcBorders>
            <w:vAlign w:val="center"/>
          </w:tcPr>
          <w:p w14:paraId="696E724E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CCF9C87" w14:textId="77777777" w:rsidR="00885020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40"/>
      </w:tblGrid>
      <w:tr w:rsidR="005564ED" w14:paraId="202E3C7F" w14:textId="77777777" w:rsidTr="00F77A5A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0A460924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Provisions for cathodic protection of the pipeline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3BD9736F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49A37960" w14:textId="77777777" w:rsidTr="00F77A5A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28D39F71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potential monitoring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59987A95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7984E999" w14:textId="77777777" w:rsidTr="00F77A5A">
        <w:trPr>
          <w:trHeight w:val="743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1F742A26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protection test posts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4681B837" w14:textId="77777777" w:rsidR="005564ED" w:rsidRDefault="005564ED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37385AD" w14:textId="77777777" w:rsidR="005564ED" w:rsidRPr="005564ED" w:rsidRDefault="005564ED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1605"/>
        <w:gridCol w:w="1605"/>
        <w:gridCol w:w="3210"/>
      </w:tblGrid>
      <w:tr w:rsidR="0063003D" w14:paraId="2422BD0E" w14:textId="77777777" w:rsidTr="005564ED">
        <w:trPr>
          <w:trHeight w:val="381"/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1FCD5AD7" w14:textId="697044CB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Pigging facilities</w:t>
            </w:r>
          </w:p>
        </w:tc>
      </w:tr>
      <w:tr w:rsidR="0063003D" w14:paraId="5CF94CAC" w14:textId="77777777" w:rsidTr="005564ED">
        <w:trPr>
          <w:trHeight w:val="76"/>
          <w:jc w:val="center"/>
        </w:trPr>
        <w:tc>
          <w:tcPr>
            <w:tcW w:w="4814" w:type="dxa"/>
            <w:gridSpan w:val="2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3BB787B" w14:textId="5E9ED82D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General facilities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A0A01F1" w14:textId="0A9E9CB1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 of pigging facilities</w:t>
            </w:r>
          </w:p>
        </w:tc>
      </w:tr>
      <w:tr w:rsidR="001E1C27" w14:paraId="5BB1BCAB" w14:textId="77777777" w:rsidTr="005564ED">
        <w:trPr>
          <w:trHeight w:val="1635"/>
          <w:jc w:val="center"/>
        </w:trPr>
        <w:tc>
          <w:tcPr>
            <w:tcW w:w="4814" w:type="dxa"/>
            <w:gridSpan w:val="2"/>
            <w:tcBorders>
              <w:top w:val="nil"/>
            </w:tcBorders>
            <w:vAlign w:val="center"/>
          </w:tcPr>
          <w:p w14:paraId="62FF3F52" w14:textId="61C72FC0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1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52D08A6" w14:textId="77777777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564ED" w14:paraId="7B04AEFA" w14:textId="77777777" w:rsidTr="005564ED">
        <w:trPr>
          <w:jc w:val="center"/>
        </w:trPr>
        <w:tc>
          <w:tcPr>
            <w:tcW w:w="96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E6101B" w14:textId="52F268DE" w:rsidR="005564ED" w:rsidRDefault="005564ED" w:rsidP="005564ED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Valves and inline facilities</w:t>
            </w:r>
          </w:p>
        </w:tc>
      </w:tr>
      <w:tr w:rsidR="00C13DA3" w14:paraId="7547A4FF" w14:textId="77777777" w:rsidTr="005564ED">
        <w:trPr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75F5E463" w14:textId="2F2C762D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Fittings, valves and flanges specifications</w:t>
            </w:r>
          </w:p>
        </w:tc>
      </w:tr>
      <w:tr w:rsidR="00C13DA3" w14:paraId="5BF43C1A" w14:textId="77777777" w:rsidTr="005564ED">
        <w:trPr>
          <w:jc w:val="center"/>
        </w:trPr>
        <w:tc>
          <w:tcPr>
            <w:tcW w:w="32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1ADEC2EC" w14:textId="6222D7F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EE8A821" w14:textId="132A5F98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Valves</w:t>
            </w:r>
          </w:p>
        </w:tc>
        <w:tc>
          <w:tcPr>
            <w:tcW w:w="32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7DB1CFE" w14:textId="5B99BB1F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Flanges</w:t>
            </w:r>
          </w:p>
        </w:tc>
      </w:tr>
      <w:tr w:rsidR="00C13DA3" w14:paraId="714228F7" w14:textId="77777777" w:rsidTr="005564ED">
        <w:trPr>
          <w:trHeight w:val="699"/>
          <w:jc w:val="center"/>
        </w:trPr>
        <w:tc>
          <w:tcPr>
            <w:tcW w:w="3209" w:type="dxa"/>
            <w:tcBorders>
              <w:top w:val="nil"/>
              <w:bottom w:val="single" w:sz="4" w:space="0" w:color="auto"/>
            </w:tcBorders>
            <w:vAlign w:val="center"/>
          </w:tcPr>
          <w:p w14:paraId="2903A05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B2A10FB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bottom w:val="single" w:sz="4" w:space="0" w:color="auto"/>
            </w:tcBorders>
            <w:vAlign w:val="center"/>
          </w:tcPr>
          <w:p w14:paraId="32E40936" w14:textId="57BA816A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5EB8BB5" w14:textId="7BC132FB" w:rsidR="0030756F" w:rsidRDefault="0030756F">
      <w:pPr>
        <w:rPr>
          <w:sz w:val="16"/>
          <w:szCs w:val="16"/>
        </w:rPr>
      </w:pPr>
    </w:p>
    <w:p w14:paraId="3DCDD0E7" w14:textId="77777777" w:rsidR="0030756F" w:rsidRDefault="0030756F">
      <w:pPr>
        <w:spacing w:after="20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0BD5DB9" w14:textId="77777777" w:rsidR="00885020" w:rsidRPr="005564ED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C13DA3" w14:paraId="53D00F21" w14:textId="77777777" w:rsidTr="00254BEC">
        <w:trPr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5CE3B92" w14:textId="2D96E7D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Mainline valves</w:t>
            </w:r>
          </w:p>
        </w:tc>
      </w:tr>
      <w:tr w:rsidR="00C13DA3" w14:paraId="10FCFC9C" w14:textId="77777777" w:rsidTr="00254BEC">
        <w:trPr>
          <w:trHeight w:val="361"/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392357C" w14:textId="492CB34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B1AAB18" w14:textId="605FBD3B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Type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922716A" w14:textId="475F6BF2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EDDE092" w14:textId="315147DE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Details</w:t>
            </w:r>
          </w:p>
        </w:tc>
      </w:tr>
      <w:tr w:rsidR="00C13DA3" w14:paraId="6722F813" w14:textId="77777777" w:rsidTr="00DC1F69">
        <w:trPr>
          <w:trHeight w:val="954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5C87B4E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672F273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16FF640F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</w:tcBorders>
            <w:vAlign w:val="center"/>
          </w:tcPr>
          <w:p w14:paraId="7526A8B4" w14:textId="6CEC06A9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85B7FEF" w14:textId="77777777" w:rsidR="00885020" w:rsidRPr="005564ED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665"/>
      </w:tblGrid>
      <w:tr w:rsidR="00C13DA3" w14:paraId="008739D2" w14:textId="77777777" w:rsidTr="00254BEC">
        <w:trPr>
          <w:trHeight w:val="489"/>
          <w:jc w:val="center"/>
        </w:trPr>
        <w:tc>
          <w:tcPr>
            <w:tcW w:w="3964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22F375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of future off-take tees (at KP)</w:t>
            </w:r>
          </w:p>
        </w:tc>
        <w:tc>
          <w:tcPr>
            <w:tcW w:w="5665" w:type="dxa"/>
            <w:tcBorders>
              <w:left w:val="nil"/>
              <w:bottom w:val="single" w:sz="4" w:space="0" w:color="auto"/>
            </w:tcBorders>
            <w:vAlign w:val="center"/>
          </w:tcPr>
          <w:p w14:paraId="1BF77D1B" w14:textId="4FED6B03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947E437" w14:textId="77777777" w:rsidR="00885020" w:rsidRDefault="0088502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C13DA3" w14:paraId="1EDCD1EB" w14:textId="77777777" w:rsidTr="00254BEC">
        <w:trPr>
          <w:trHeight w:val="296"/>
          <w:jc w:val="center"/>
        </w:trPr>
        <w:tc>
          <w:tcPr>
            <w:tcW w:w="4814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362F8FCE" w14:textId="7EF6AA9C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inlet facilities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4E15369C" w14:textId="689B3503" w:rsidR="00C13DA3" w:rsidRDefault="00DC1F69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</w:t>
            </w:r>
            <w:r w:rsidR="00C13DA3">
              <w:rPr>
                <w:rFonts w:asciiTheme="majorHAnsi" w:hAnsiTheme="majorHAnsi" w:cstheme="majorHAnsi"/>
                <w:b/>
                <w:sz w:val="20"/>
                <w:szCs w:val="20"/>
              </w:rPr>
              <w:t>utlet facilities</w:t>
            </w:r>
          </w:p>
        </w:tc>
      </w:tr>
      <w:tr w:rsidR="00C13DA3" w14:paraId="143667F1" w14:textId="77777777" w:rsidTr="00254BEC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5832CAA" w14:textId="04BEA74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EC1EBED" w14:textId="7FE2E67A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9A5423B" w14:textId="34C4FA5A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084DD9B" w14:textId="1F323446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</w:tr>
      <w:tr w:rsidR="00C13DA3" w14:paraId="1D41DA8B" w14:textId="77777777" w:rsidTr="00DC1F69">
        <w:trPr>
          <w:trHeight w:val="9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606041C3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063E39DC" w14:textId="4496985F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vAlign w:val="center"/>
          </w:tcPr>
          <w:p w14:paraId="4EBAE5B5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bottom w:val="single" w:sz="4" w:space="0" w:color="auto"/>
            </w:tcBorders>
            <w:vAlign w:val="center"/>
          </w:tcPr>
          <w:p w14:paraId="1C3E4DF8" w14:textId="7C07B515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60AFD82" w14:textId="77777777" w:rsidR="00885020" w:rsidRPr="005564ED" w:rsidRDefault="00885020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843"/>
        <w:gridCol w:w="5381"/>
      </w:tblGrid>
      <w:tr w:rsidR="00C13DA3" w14:paraId="393B1734" w14:textId="77777777" w:rsidTr="00254BEC">
        <w:trPr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2F71BBB7" w14:textId="36D20083" w:rsidR="00C13DA3" w:rsidRDefault="00DC1F69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Compressor stations</w:t>
            </w:r>
          </w:p>
        </w:tc>
      </w:tr>
      <w:tr w:rsidR="00C13DA3" w14:paraId="1A3CFC89" w14:textId="77777777" w:rsidTr="00254BEC">
        <w:trPr>
          <w:trHeight w:val="406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17ACD4D" w14:textId="15BD02C7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4072DE" w14:textId="43B77E73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65C49BD9" w14:textId="09703000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</w:tcBorders>
            <w:vAlign w:val="center"/>
          </w:tcPr>
          <w:p w14:paraId="738396CC" w14:textId="4681346A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C13DA3" w14:paraId="436AA723" w14:textId="77777777" w:rsidTr="00254BEC">
        <w:trPr>
          <w:trHeight w:val="471"/>
          <w:jc w:val="center"/>
        </w:trPr>
        <w:tc>
          <w:tcPr>
            <w:tcW w:w="240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47A0C186" w14:textId="747513B9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Other inline facilities</w:t>
            </w:r>
          </w:p>
        </w:tc>
        <w:tc>
          <w:tcPr>
            <w:tcW w:w="7224" w:type="dxa"/>
            <w:gridSpan w:val="2"/>
            <w:tcBorders>
              <w:left w:val="nil"/>
            </w:tcBorders>
            <w:vAlign w:val="center"/>
          </w:tcPr>
          <w:p w14:paraId="7D2D06CB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3842DDD" w14:textId="0830F524" w:rsidR="00734145" w:rsidRDefault="00734145" w:rsidP="00734145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Crossing and earth cover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734145" w14:paraId="7214D1D0" w14:textId="77777777" w:rsidTr="00254BEC">
        <w:trPr>
          <w:trHeight w:val="411"/>
        </w:trPr>
        <w:tc>
          <w:tcPr>
            <w:tcW w:w="2972" w:type="dxa"/>
            <w:tcBorders>
              <w:right w:val="nil"/>
            </w:tcBorders>
            <w:shd w:val="clear" w:color="auto" w:fill="E3BFBB"/>
            <w:vAlign w:val="center"/>
          </w:tcPr>
          <w:p w14:paraId="04687D7B" w14:textId="6F4B597F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Crossings design standard</w:t>
            </w:r>
          </w:p>
        </w:tc>
        <w:tc>
          <w:tcPr>
            <w:tcW w:w="6657" w:type="dxa"/>
            <w:tcBorders>
              <w:left w:val="nil"/>
            </w:tcBorders>
            <w:vAlign w:val="center"/>
          </w:tcPr>
          <w:p w14:paraId="37A28D55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03E38F9E" w14:textId="77777777" w:rsidTr="00254BEC">
        <w:trPr>
          <w:trHeight w:val="580"/>
        </w:trPr>
        <w:tc>
          <w:tcPr>
            <w:tcW w:w="2972" w:type="dxa"/>
            <w:tcBorders>
              <w:right w:val="nil"/>
            </w:tcBorders>
            <w:shd w:val="clear" w:color="auto" w:fill="E3BFBB"/>
            <w:vAlign w:val="center"/>
          </w:tcPr>
          <w:p w14:paraId="23C213E6" w14:textId="1AEA396B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Minimum earth cover or other means of stabilisation</w:t>
            </w:r>
          </w:p>
        </w:tc>
        <w:tc>
          <w:tcPr>
            <w:tcW w:w="6657" w:type="dxa"/>
            <w:tcBorders>
              <w:left w:val="nil"/>
            </w:tcBorders>
            <w:vAlign w:val="center"/>
          </w:tcPr>
          <w:p w14:paraId="6782116E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46BF8447" w14:textId="77777777" w:rsidTr="00254BEC">
        <w:trPr>
          <w:trHeight w:val="397"/>
        </w:trPr>
        <w:tc>
          <w:tcPr>
            <w:tcW w:w="2972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C094E08" w14:textId="1BA79E5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Anchoring details</w:t>
            </w:r>
          </w:p>
        </w:tc>
        <w:tc>
          <w:tcPr>
            <w:tcW w:w="6657" w:type="dxa"/>
            <w:tcBorders>
              <w:left w:val="nil"/>
              <w:bottom w:val="single" w:sz="4" w:space="0" w:color="auto"/>
            </w:tcBorders>
            <w:vAlign w:val="center"/>
          </w:tcPr>
          <w:p w14:paraId="1C035423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6EAEB8AD" w14:textId="77777777" w:rsidTr="00254BEC">
        <w:trPr>
          <w:trHeight w:val="403"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5BAF49CA" w14:textId="37F4B010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Pipeline variance description </w:t>
            </w:r>
          </w:p>
        </w:tc>
      </w:tr>
      <w:tr w:rsidR="00734145" w14:paraId="2F901A0D" w14:textId="77777777" w:rsidTr="00254BEC">
        <w:trPr>
          <w:trHeight w:val="858"/>
        </w:trPr>
        <w:tc>
          <w:tcPr>
            <w:tcW w:w="9629" w:type="dxa"/>
            <w:gridSpan w:val="2"/>
            <w:tcBorders>
              <w:top w:val="nil"/>
            </w:tcBorders>
            <w:vAlign w:val="center"/>
          </w:tcPr>
          <w:p w14:paraId="38BC6C36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97722A4" w14:textId="0640B8E0" w:rsidR="00734145" w:rsidRDefault="00734145" w:rsidP="00734145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management</w:t>
      </w:r>
    </w:p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10"/>
        <w:gridCol w:w="3397"/>
        <w:gridCol w:w="5519"/>
        <w:gridCol w:w="703"/>
        <w:gridCol w:w="10"/>
      </w:tblGrid>
      <w:tr w:rsidR="00734145" w14:paraId="6860B8D3" w14:textId="77777777" w:rsidTr="0030756F">
        <w:trPr>
          <w:gridBefore w:val="1"/>
          <w:wBefore w:w="10" w:type="dxa"/>
          <w:trHeight w:val="265"/>
        </w:trPr>
        <w:tc>
          <w:tcPr>
            <w:tcW w:w="9629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21EBA68A" w14:textId="7DF22BD0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Environmental design criteria description</w:t>
            </w:r>
          </w:p>
        </w:tc>
      </w:tr>
      <w:tr w:rsidR="00734145" w14:paraId="0C811297" w14:textId="77777777" w:rsidTr="0030756F">
        <w:trPr>
          <w:gridBefore w:val="1"/>
          <w:wBefore w:w="10" w:type="dxa"/>
          <w:trHeight w:val="1260"/>
        </w:trPr>
        <w:tc>
          <w:tcPr>
            <w:tcW w:w="962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89D7AE9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1AF7417B" w14:textId="77777777" w:rsidTr="0030756F">
        <w:trPr>
          <w:gridBefore w:val="1"/>
          <w:wBefore w:w="10" w:type="dxa"/>
          <w:trHeight w:val="273"/>
        </w:trPr>
        <w:tc>
          <w:tcPr>
            <w:tcW w:w="9629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40FF3DEB" w14:textId="16C49F9C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Risk management description</w:t>
            </w:r>
          </w:p>
        </w:tc>
      </w:tr>
      <w:tr w:rsidR="00734145" w14:paraId="44E7F253" w14:textId="77777777" w:rsidTr="0030756F">
        <w:trPr>
          <w:gridBefore w:val="1"/>
          <w:wBefore w:w="10" w:type="dxa"/>
          <w:trHeight w:val="1156"/>
        </w:trPr>
        <w:tc>
          <w:tcPr>
            <w:tcW w:w="9629" w:type="dxa"/>
            <w:gridSpan w:val="4"/>
            <w:tcBorders>
              <w:top w:val="nil"/>
            </w:tcBorders>
            <w:vAlign w:val="center"/>
          </w:tcPr>
          <w:p w14:paraId="4CE33EAB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0CBB011B" w14:textId="77777777" w:rsidTr="0030756F">
        <w:trPr>
          <w:gridBefore w:val="1"/>
          <w:wBefore w:w="10" w:type="dxa"/>
          <w:trHeight w:val="397"/>
        </w:trPr>
        <w:tc>
          <w:tcPr>
            <w:tcW w:w="3397" w:type="dxa"/>
            <w:tcBorders>
              <w:right w:val="nil"/>
            </w:tcBorders>
            <w:shd w:val="clear" w:color="auto" w:fill="E3BFBB"/>
            <w:vAlign w:val="center"/>
          </w:tcPr>
          <w:p w14:paraId="08596C04" w14:textId="457144F9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Anchoring details</w:t>
            </w:r>
          </w:p>
        </w:tc>
        <w:tc>
          <w:tcPr>
            <w:tcW w:w="6232" w:type="dxa"/>
            <w:gridSpan w:val="3"/>
            <w:tcBorders>
              <w:left w:val="nil"/>
            </w:tcBorders>
            <w:vAlign w:val="center"/>
          </w:tcPr>
          <w:p w14:paraId="69917825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76406858" w14:textId="77777777" w:rsidTr="0030756F">
        <w:trPr>
          <w:gridBefore w:val="1"/>
          <w:wBefore w:w="10" w:type="dxa"/>
          <w:trHeight w:val="431"/>
        </w:trPr>
        <w:tc>
          <w:tcPr>
            <w:tcW w:w="3397" w:type="dxa"/>
            <w:tcBorders>
              <w:right w:val="nil"/>
            </w:tcBorders>
            <w:shd w:val="clear" w:color="auto" w:fill="E3BFBB"/>
            <w:vAlign w:val="center"/>
          </w:tcPr>
          <w:p w14:paraId="7D261E3B" w14:textId="58D8F51A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Marine growth allowance (mm)</w:t>
            </w:r>
          </w:p>
        </w:tc>
        <w:tc>
          <w:tcPr>
            <w:tcW w:w="6232" w:type="dxa"/>
            <w:gridSpan w:val="3"/>
            <w:tcBorders>
              <w:left w:val="nil"/>
            </w:tcBorders>
            <w:vAlign w:val="center"/>
          </w:tcPr>
          <w:p w14:paraId="3A62AAD4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30756F" w14:paraId="2F8FA2AD" w14:textId="77777777" w:rsidTr="0030756F">
        <w:trPr>
          <w:gridAfter w:val="1"/>
          <w:wAfter w:w="10" w:type="dxa"/>
        </w:trPr>
        <w:tc>
          <w:tcPr>
            <w:tcW w:w="962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EF1DAD8" w14:textId="77777777" w:rsidR="0030756F" w:rsidRDefault="0030756F" w:rsidP="00F77A5A">
            <w:pPr>
              <w:spacing w:before="240" w:after="12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Pipeline route (as built)</w:t>
            </w:r>
          </w:p>
          <w:p w14:paraId="3F6562E4" w14:textId="77777777" w:rsidR="0030756F" w:rsidRDefault="0030756F" w:rsidP="00F77A5A">
            <w:pPr>
              <w:spacing w:before="120" w:after="120"/>
              <w:ind w:left="-113"/>
              <w:rPr>
                <w:rFonts w:ascii="Segoe UI Symbol" w:eastAsia="MS Gothic" w:hAnsi="Segoe UI Symbol" w:cs="Segoe UI Symbol"/>
                <w:b/>
              </w:rPr>
            </w:pPr>
            <w:r w:rsidRPr="0062131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Tick the boxes confirming the listed information is attached and submitted with this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form</w:t>
            </w:r>
          </w:p>
        </w:tc>
      </w:tr>
      <w:tr w:rsidR="0030756F" w14:paraId="45C0D47E" w14:textId="77777777" w:rsidTr="0030756F">
        <w:trPr>
          <w:gridAfter w:val="1"/>
          <w:wAfter w:w="10" w:type="dxa"/>
          <w:trHeight w:val="1604"/>
        </w:trPr>
        <w:tc>
          <w:tcPr>
            <w:tcW w:w="8926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3460A0EA" w14:textId="77777777" w:rsidR="0030756F" w:rsidRPr="0099462E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37F4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s built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drawing(s) of the pipeline showing the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coordinates of the pipeline centreline route, the licence area,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gas inlet facility, gas outlet facility, all mainline valve locations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and compressor stations.</w:t>
            </w:r>
          </w:p>
          <w:p w14:paraId="7A09F138" w14:textId="77777777" w:rsidR="0030756F" w:rsidRPr="00434A11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946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The coordinate system is to </w:t>
            </w:r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be GDA2020 and preferably in a </w:t>
            </w:r>
            <w:proofErr w:type="spellStart"/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deprojected</w:t>
            </w:r>
            <w:proofErr w:type="spellEnd"/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(latitude/longitude) format but if projected then as a Map Grid of Australia (MGA) file quoting the relevant Zone.</w:t>
            </w:r>
          </w:p>
          <w:p w14:paraId="6A77E4BB" w14:textId="77777777" w:rsidR="0030756F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34A1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Coordinates shall be latitude and longitude values with their origin specified in GDA2020.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148ECFA6" w14:textId="77777777" w:rsidR="0030756F" w:rsidRPr="0099462E" w:rsidRDefault="0030756F" w:rsidP="00F77A5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30756F" w14:paraId="60A2B29C" w14:textId="77777777" w:rsidTr="0030756F">
        <w:trPr>
          <w:gridAfter w:val="1"/>
          <w:wAfter w:w="10" w:type="dxa"/>
          <w:trHeight w:val="705"/>
        </w:trPr>
        <w:tc>
          <w:tcPr>
            <w:tcW w:w="8926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11A4C0AA" w14:textId="77777777" w:rsidR="0030756F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ap showing overall location of pipe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line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route relative to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significant geographical features in </w:t>
            </w:r>
            <w:proofErr w:type="gramStart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close proximity</w:t>
            </w:r>
            <w:proofErr w:type="gramEnd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e.g. towns,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rivers, reserves etc: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787FF9E5" w14:textId="77777777" w:rsidR="0030756F" w:rsidRPr="0099462E" w:rsidRDefault="0030756F" w:rsidP="00F77A5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08651E81" w14:textId="5D8A5B3E" w:rsidR="00734145" w:rsidRPr="00660D01" w:rsidRDefault="0099462E" w:rsidP="0030756F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660D01">
        <w:rPr>
          <w:rFonts w:asciiTheme="majorHAnsi" w:hAnsiTheme="majorHAnsi" w:cstheme="majorHAnsi"/>
          <w:b/>
        </w:rPr>
        <w:t>Standards</w:t>
      </w:r>
    </w:p>
    <w:p w14:paraId="1963B85A" w14:textId="77777777" w:rsidR="0099462E" w:rsidRPr="0030756F" w:rsidRDefault="0099462E" w:rsidP="0099462E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  <w:r w:rsidRPr="0030756F">
        <w:rPr>
          <w:rFonts w:ascii="Arial" w:hAnsi="Arial" w:cs="Arial"/>
          <w:b/>
          <w:bCs/>
          <w:sz w:val="20"/>
          <w:szCs w:val="20"/>
        </w:rPr>
        <w:t>List all standards which apply to design, construction, testing, maintenance and operations.</w:t>
      </w:r>
    </w:p>
    <w:p w14:paraId="62C2E309" w14:textId="2550BA00" w:rsidR="0099462E" w:rsidRPr="0030756F" w:rsidRDefault="0099462E" w:rsidP="0099462E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  <w:r w:rsidRPr="0030756F">
        <w:rPr>
          <w:rFonts w:ascii="Arial" w:hAnsi="Arial" w:cs="Arial"/>
          <w:b/>
          <w:bCs/>
          <w:sz w:val="20"/>
          <w:szCs w:val="20"/>
        </w:rPr>
        <w:t>In addition, alternative design, construction, testing, maintenance and operational methodologies to those explicitly detailed in the primary technical code may be used where applicable levels of safety can be demonstrated.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99462E" w14:paraId="1D10CDDA" w14:textId="77777777" w:rsidTr="00254BEC">
        <w:tc>
          <w:tcPr>
            <w:tcW w:w="3209" w:type="dxa"/>
            <w:tcBorders>
              <w:bottom w:val="nil"/>
            </w:tcBorders>
            <w:shd w:val="clear" w:color="auto" w:fill="E3BFBB"/>
            <w:vAlign w:val="center"/>
          </w:tcPr>
          <w:p w14:paraId="66E1BED2" w14:textId="77777777" w:rsidR="0099462E" w:rsidRPr="00A86FCC" w:rsidRDefault="0099462E" w:rsidP="00254BEC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3210" w:type="dxa"/>
            <w:tcBorders>
              <w:bottom w:val="nil"/>
            </w:tcBorders>
            <w:shd w:val="clear" w:color="auto" w:fill="E3BFBB"/>
            <w:vAlign w:val="center"/>
          </w:tcPr>
          <w:p w14:paraId="7D6265D6" w14:textId="77777777" w:rsidR="0099462E" w:rsidRPr="00A86FCC" w:rsidRDefault="0099462E" w:rsidP="00254BEC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Number</w:t>
            </w:r>
          </w:p>
        </w:tc>
        <w:tc>
          <w:tcPr>
            <w:tcW w:w="3210" w:type="dxa"/>
            <w:tcBorders>
              <w:bottom w:val="nil"/>
            </w:tcBorders>
            <w:shd w:val="clear" w:color="auto" w:fill="E3BFBB"/>
            <w:vAlign w:val="center"/>
          </w:tcPr>
          <w:p w14:paraId="42E9C3FE" w14:textId="77777777" w:rsidR="0099462E" w:rsidRPr="00A86FCC" w:rsidRDefault="0099462E" w:rsidP="00254BEC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Title</w:t>
            </w:r>
          </w:p>
        </w:tc>
      </w:tr>
      <w:tr w:rsidR="0099462E" w14:paraId="69A3A71A" w14:textId="77777777" w:rsidTr="00925406">
        <w:tc>
          <w:tcPr>
            <w:tcW w:w="3209" w:type="dxa"/>
            <w:tcBorders>
              <w:top w:val="nil"/>
            </w:tcBorders>
            <w:vAlign w:val="center"/>
          </w:tcPr>
          <w:p w14:paraId="28B5F139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tcBorders>
              <w:top w:val="nil"/>
            </w:tcBorders>
            <w:vAlign w:val="center"/>
          </w:tcPr>
          <w:p w14:paraId="66F3E70E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tcBorders>
              <w:top w:val="nil"/>
            </w:tcBorders>
            <w:vAlign w:val="center"/>
          </w:tcPr>
          <w:p w14:paraId="35F3EBA3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9462E" w14:paraId="2C4A494C" w14:textId="77777777" w:rsidTr="00925406">
        <w:tc>
          <w:tcPr>
            <w:tcW w:w="3209" w:type="dxa"/>
            <w:vAlign w:val="center"/>
          </w:tcPr>
          <w:p w14:paraId="464E76F2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4B360E56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73D0CCB6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9462E" w14:paraId="3750E49A" w14:textId="77777777" w:rsidTr="00925406">
        <w:tc>
          <w:tcPr>
            <w:tcW w:w="3209" w:type="dxa"/>
            <w:vAlign w:val="center"/>
          </w:tcPr>
          <w:p w14:paraId="38EAA0BB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1C2501A6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52BCFD5E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9462E" w14:paraId="2A25A672" w14:textId="77777777" w:rsidTr="00925406">
        <w:tc>
          <w:tcPr>
            <w:tcW w:w="3209" w:type="dxa"/>
            <w:vAlign w:val="center"/>
          </w:tcPr>
          <w:p w14:paraId="355EBF8A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0EE6D193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4802AFF8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9462E" w14:paraId="422CE1B4" w14:textId="77777777" w:rsidTr="00925406">
        <w:tc>
          <w:tcPr>
            <w:tcW w:w="3209" w:type="dxa"/>
            <w:vAlign w:val="center"/>
          </w:tcPr>
          <w:p w14:paraId="016F25BB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200720E5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10" w:type="dxa"/>
            <w:vAlign w:val="center"/>
          </w:tcPr>
          <w:p w14:paraId="4C85C03E" w14:textId="77777777" w:rsidR="0099462E" w:rsidRDefault="0099462E" w:rsidP="00925406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232FF39F" w14:textId="77777777" w:rsidR="00275F48" w:rsidRDefault="00275F48" w:rsidP="0030756F">
      <w:pPr>
        <w:spacing w:before="240"/>
        <w:rPr>
          <w:rFonts w:asciiTheme="majorHAnsi" w:hAnsiTheme="majorHAnsi" w:cstheme="majorHAnsi"/>
          <w:b/>
          <w:i/>
          <w:iCs/>
          <w:sz w:val="16"/>
          <w:szCs w:val="16"/>
        </w:rPr>
      </w:pPr>
      <w:r>
        <w:rPr>
          <w:rFonts w:asciiTheme="majorHAnsi" w:hAnsiTheme="majorHAnsi" w:cstheme="majorHAnsi"/>
          <w:b/>
          <w:i/>
          <w:iCs/>
          <w:sz w:val="16"/>
          <w:szCs w:val="16"/>
        </w:rPr>
        <w:t>Note: a</w:t>
      </w:r>
      <w:r w:rsidRPr="00275F48">
        <w:rPr>
          <w:rFonts w:asciiTheme="majorHAnsi" w:hAnsiTheme="majorHAnsi" w:cstheme="majorHAnsi"/>
          <w:b/>
          <w:i/>
          <w:iCs/>
          <w:sz w:val="16"/>
          <w:szCs w:val="16"/>
        </w:rPr>
        <w:t>ll codes and standards referenced above shall be the latest revision as at the date of this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698"/>
      </w:tblGrid>
      <w:tr w:rsidR="0030756F" w14:paraId="7AD25B58" w14:textId="77777777" w:rsidTr="00F77A5A"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CEEFCE" w14:textId="77777777" w:rsidR="0030756F" w:rsidRPr="006237F4" w:rsidRDefault="0030756F" w:rsidP="00F77A5A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8A309C">
              <w:rPr>
                <w:rFonts w:asciiTheme="majorHAnsi" w:hAnsiTheme="majorHAnsi" w:cstheme="majorHAnsi"/>
                <w:b/>
              </w:rPr>
              <w:t>Approved pipeline plans</w:t>
            </w:r>
          </w:p>
        </w:tc>
      </w:tr>
      <w:tr w:rsidR="0030756F" w14:paraId="292C8391" w14:textId="77777777" w:rsidTr="00F77A5A"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730730EF" w14:textId="77777777" w:rsidR="0030756F" w:rsidRPr="00275F48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Confirm a copy </w:t>
            </w:r>
            <w:r w:rsidRPr="00275F48">
              <w:rPr>
                <w:rFonts w:asciiTheme="majorHAnsi" w:hAnsiTheme="majorHAnsi" w:cstheme="majorHAnsi"/>
                <w:b/>
                <w:sz w:val="20"/>
                <w:szCs w:val="20"/>
              </w:rPr>
              <w:t>of the APPROVED operation environment plan for the licensed pipeline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is attached and submitted with this form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75ED3C3A" w14:textId="77777777" w:rsidR="0030756F" w:rsidRPr="00275F48" w:rsidRDefault="0030756F" w:rsidP="00F77A5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2BC02D51" w14:textId="147369D0" w:rsidR="0030756F" w:rsidRDefault="0030756F" w:rsidP="0030756F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Financial and technical information</w:t>
      </w:r>
    </w:p>
    <w:p w14:paraId="06973586" w14:textId="77777777" w:rsidR="0030756F" w:rsidRPr="00275F48" w:rsidRDefault="0030756F" w:rsidP="0030756F">
      <w:pPr>
        <w:spacing w:after="120"/>
        <w:rPr>
          <w:rFonts w:asciiTheme="majorHAnsi" w:hAnsiTheme="majorHAnsi" w:cstheme="majorHAnsi"/>
          <w:b/>
        </w:rPr>
      </w:pPr>
      <w:r w:rsidRPr="00621312">
        <w:rPr>
          <w:rFonts w:asciiTheme="majorHAnsi" w:hAnsiTheme="majorHAnsi" w:cstheme="majorHAnsi"/>
          <w:b/>
          <w:sz w:val="20"/>
          <w:szCs w:val="20"/>
        </w:rPr>
        <w:t>Tick the boxes confirming the listed information is attached and submitted with this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703"/>
      </w:tblGrid>
      <w:tr w:rsidR="0030756F" w14:paraId="5B4E2251" w14:textId="77777777" w:rsidTr="00F77A5A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71ED18E3" w14:textId="77777777" w:rsidR="0030756F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Ongoing costs for the work and expenditure in respect of the OPERATION of the pipeline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2FE0BA0C" w14:textId="77777777" w:rsidR="0030756F" w:rsidRPr="002F409F" w:rsidRDefault="0030756F" w:rsidP="00F77A5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30756F" w14:paraId="2D99B164" w14:textId="77777777" w:rsidTr="00F77A5A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5F8773F6" w14:textId="77777777" w:rsidR="0030756F" w:rsidRPr="00C54CD3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inancial resources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6A788BD7" w14:textId="77777777" w:rsidR="0030756F" w:rsidRPr="00275F48" w:rsidRDefault="0030756F" w:rsidP="00F77A5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30756F" w14:paraId="16F3C847" w14:textId="77777777" w:rsidTr="00F77A5A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7C370D96" w14:textId="77777777" w:rsidR="0030756F" w:rsidRPr="00C54CD3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echnical qualifications of the applicant and of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applicant’s 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employees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67111F89" w14:textId="77777777" w:rsidR="0030756F" w:rsidRPr="00275F48" w:rsidRDefault="0030756F" w:rsidP="00F77A5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30756F" w14:paraId="4002732A" w14:textId="77777777" w:rsidTr="00F77A5A">
        <w:trPr>
          <w:trHeight w:val="558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215708C9" w14:textId="77777777" w:rsidR="0030756F" w:rsidRPr="00C54CD3" w:rsidRDefault="0030756F" w:rsidP="00F77A5A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articulars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of</w:t>
            </w:r>
            <w:proofErr w:type="gramEnd"/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the 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technical advice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22F8DB51" w14:textId="77777777" w:rsidR="0030756F" w:rsidRPr="00275F48" w:rsidRDefault="0030756F" w:rsidP="00F77A5A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3908E9B3" w14:textId="77777777" w:rsidR="0030756F" w:rsidRDefault="0030756F" w:rsidP="0030756F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Other information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926"/>
        <w:gridCol w:w="703"/>
      </w:tblGrid>
      <w:tr w:rsidR="0030756F" w:rsidRPr="003C03C7" w14:paraId="46DE599A" w14:textId="77777777" w:rsidTr="00F77A5A"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25FA50E5" w14:textId="77777777" w:rsidR="0030756F" w:rsidRPr="00EA7748" w:rsidRDefault="0030756F" w:rsidP="00F77A5A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Attach 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any other matter(s)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document(s)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that the applicant wishes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Minister to consider (if any)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0EFE2501" w14:textId="77777777" w:rsidR="0030756F" w:rsidRPr="003C03C7" w:rsidRDefault="0030756F" w:rsidP="00F77A5A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tbl>
      <w:tblPr>
        <w:tblW w:w="9629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78"/>
        <w:gridCol w:w="2551"/>
      </w:tblGrid>
      <w:tr w:rsidR="0030756F" w:rsidRPr="00C36786" w14:paraId="2FEB61BF" w14:textId="77777777" w:rsidTr="00F77A5A">
        <w:trPr>
          <w:cantSplit/>
          <w:trHeight w:val="437"/>
        </w:trPr>
        <w:tc>
          <w:tcPr>
            <w:tcW w:w="9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368724" w14:textId="77777777" w:rsidR="0030756F" w:rsidRPr="00C36786" w:rsidRDefault="0030756F" w:rsidP="00F77A5A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6786">
              <w:rPr>
                <w:rFonts w:asciiTheme="majorHAnsi" w:hAnsiTheme="majorHAnsi" w:cstheme="majorHAnsi"/>
                <w:b/>
              </w:rPr>
              <w:lastRenderedPageBreak/>
              <w:t xml:space="preserve">Signature of applicant or agent </w:t>
            </w:r>
            <w:r w:rsidRPr="00C36786">
              <w:rPr>
                <w:rFonts w:asciiTheme="majorHAnsi" w:hAnsiTheme="majorHAnsi" w:cstheme="majorHAnsi"/>
                <w:b/>
                <w:sz w:val="16"/>
                <w:szCs w:val="16"/>
              </w:rPr>
              <w:t>(agent must show authority to act for the applicant(s))</w:t>
            </w:r>
          </w:p>
        </w:tc>
      </w:tr>
      <w:tr w:rsidR="0030756F" w:rsidRPr="002D701D" w14:paraId="0F484F90" w14:textId="77777777" w:rsidTr="00F77A5A">
        <w:trPr>
          <w:cantSplit/>
          <w:trHeight w:val="437"/>
        </w:trPr>
        <w:tc>
          <w:tcPr>
            <w:tcW w:w="707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411A4FD" w14:textId="77777777" w:rsidR="0030756F" w:rsidRPr="002D701D" w:rsidRDefault="0030756F" w:rsidP="00F77A5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3F37E7C" w14:textId="77777777" w:rsidR="0030756F" w:rsidRPr="002D701D" w:rsidRDefault="0030756F" w:rsidP="00F77A5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30756F" w:rsidRPr="002D701D" w14:paraId="5D202438" w14:textId="77777777" w:rsidTr="00F77A5A">
        <w:trPr>
          <w:cantSplit/>
          <w:trHeight w:val="985"/>
        </w:trPr>
        <w:tc>
          <w:tcPr>
            <w:tcW w:w="7078" w:type="dxa"/>
            <w:tcBorders>
              <w:top w:val="nil"/>
            </w:tcBorders>
            <w:vAlign w:val="center"/>
          </w:tcPr>
          <w:p w14:paraId="64210C18" w14:textId="77777777" w:rsidR="0030756F" w:rsidRPr="002D701D" w:rsidRDefault="0030756F" w:rsidP="00F77A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62D9EB2E" w14:textId="77777777" w:rsidR="0030756F" w:rsidRPr="002D701D" w:rsidRDefault="0030756F" w:rsidP="00F77A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BE81A1" w14:textId="420BC736" w:rsidR="00D04C99" w:rsidRDefault="00D04C99" w:rsidP="00B06229">
      <w:pPr>
        <w:rPr>
          <w:sz w:val="16"/>
          <w:szCs w:val="16"/>
        </w:rPr>
      </w:pPr>
    </w:p>
    <w:p w14:paraId="3F9246F4" w14:textId="41DC1226" w:rsidR="00156D72" w:rsidRDefault="00156D72">
      <w:pPr>
        <w:spacing w:after="20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F540C7A" w14:textId="77777777" w:rsidR="00680DB0" w:rsidRDefault="00254BEC" w:rsidP="00680DB0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680DB0" w:rsidRPr="001F0954">
        <w:rPr>
          <w:b/>
          <w:bCs/>
          <w:sz w:val="20"/>
          <w:szCs w:val="20"/>
        </w:rPr>
        <w:t>To successfully apply</w:t>
      </w:r>
      <w:r w:rsidR="00680DB0">
        <w:rPr>
          <w:b/>
          <w:bCs/>
          <w:sz w:val="20"/>
          <w:szCs w:val="20"/>
        </w:rPr>
        <w:t xml:space="preserve"> to amend a variation of a GHG pipeline licence application, </w:t>
      </w:r>
      <w:r w:rsidR="00680DB0" w:rsidRPr="001F0954">
        <w:rPr>
          <w:b/>
          <w:bCs/>
          <w:sz w:val="20"/>
          <w:szCs w:val="20"/>
        </w:rPr>
        <w:t xml:space="preserve">the application must </w:t>
      </w:r>
      <w:r w:rsidR="00680DB0">
        <w:rPr>
          <w:b/>
          <w:bCs/>
          <w:sz w:val="20"/>
          <w:szCs w:val="20"/>
        </w:rPr>
        <w:t>(amongst other things):</w:t>
      </w:r>
    </w:p>
    <w:p w14:paraId="666F7371" w14:textId="77777777" w:rsidR="00680DB0" w:rsidRPr="00AB6F16" w:rsidRDefault="00680DB0" w:rsidP="00680DB0">
      <w:pPr>
        <w:pStyle w:val="ListParagraph"/>
        <w:numPr>
          <w:ilvl w:val="0"/>
          <w:numId w:val="37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5CACAF0F" w14:textId="77777777" w:rsidR="00680DB0" w:rsidRDefault="00680DB0" w:rsidP="00680DB0">
      <w:pPr>
        <w:pStyle w:val="ListParagraph"/>
        <w:numPr>
          <w:ilvl w:val="0"/>
          <w:numId w:val="37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  <w:r>
        <w:rPr>
          <w:sz w:val="20"/>
          <w:szCs w:val="20"/>
        </w:rPr>
        <w:t>and</w:t>
      </w:r>
    </w:p>
    <w:p w14:paraId="67C4B9B3" w14:textId="77777777" w:rsidR="00680DB0" w:rsidRDefault="00680DB0" w:rsidP="00680DB0">
      <w:pPr>
        <w:pStyle w:val="ListParagraph"/>
        <w:numPr>
          <w:ilvl w:val="0"/>
          <w:numId w:val="35"/>
        </w:numPr>
        <w:spacing w:after="120"/>
        <w:contextualSpacing w:val="0"/>
        <w:rPr>
          <w:sz w:val="20"/>
          <w:szCs w:val="20"/>
        </w:rPr>
      </w:pPr>
      <w:r w:rsidRPr="00496258">
        <w:rPr>
          <w:sz w:val="20"/>
          <w:szCs w:val="20"/>
        </w:rPr>
        <w:t>include the submission of complete and comprehensive attachments providing the information detailed within the application form (one (1) copy of each, or as otherwise stated)</w:t>
      </w:r>
      <w:r>
        <w:rPr>
          <w:sz w:val="20"/>
          <w:szCs w:val="20"/>
        </w:rPr>
        <w:t>:</w:t>
      </w:r>
      <w:r w:rsidRPr="00496258">
        <w:rPr>
          <w:sz w:val="20"/>
          <w:szCs w:val="20"/>
        </w:rPr>
        <w:t xml:space="preserve"> </w:t>
      </w:r>
    </w:p>
    <w:p w14:paraId="0114ED69" w14:textId="77777777" w:rsidR="00680DB0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particulars: particulars of the proposed variation; </w:t>
      </w:r>
    </w:p>
    <w:p w14:paraId="1AE47F68" w14:textId="77777777" w:rsidR="00680DB0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statement: a statement of reasons for the proposed variation; </w:t>
      </w:r>
    </w:p>
    <w:p w14:paraId="4AF87D57" w14:textId="77777777" w:rsidR="00680DB0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an updated plan of the pipeline/facility, confirming the variation is within the licenced area;</w:t>
      </w:r>
    </w:p>
    <w:p w14:paraId="39ED5FAA" w14:textId="77777777" w:rsidR="00680DB0" w:rsidRPr="00E2017D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spatial data of the licenced area and proposed variation;</w:t>
      </w:r>
    </w:p>
    <w:p w14:paraId="627BD1E0" w14:textId="77777777" w:rsidR="00680DB0" w:rsidRDefault="00680DB0" w:rsidP="00680DB0">
      <w:pPr>
        <w:spacing w:after="120"/>
        <w:ind w:firstLine="360"/>
        <w:rPr>
          <w:sz w:val="20"/>
          <w:szCs w:val="20"/>
        </w:rPr>
      </w:pPr>
      <w:r w:rsidRPr="00143569">
        <w:rPr>
          <w:sz w:val="20"/>
          <w:szCs w:val="20"/>
        </w:rPr>
        <w:t xml:space="preserve">and, if relevant: </w:t>
      </w:r>
    </w:p>
    <w:p w14:paraId="432F6567" w14:textId="77777777" w:rsidR="00680DB0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pipeline design details;</w:t>
      </w:r>
    </w:p>
    <w:p w14:paraId="0C51F0E5" w14:textId="77777777" w:rsidR="00680DB0" w:rsidRPr="00E2017D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pipeline route (as built);</w:t>
      </w:r>
    </w:p>
    <w:p w14:paraId="3E9337D1" w14:textId="77777777" w:rsidR="00680DB0" w:rsidRPr="00143569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s</w:t>
      </w:r>
      <w:r w:rsidRPr="00143569">
        <w:rPr>
          <w:sz w:val="20"/>
          <w:szCs w:val="20"/>
        </w:rPr>
        <w:t>tandards;</w:t>
      </w:r>
    </w:p>
    <w:p w14:paraId="30D1105D" w14:textId="77777777" w:rsidR="00680DB0" w:rsidRPr="00143569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pproved </w:t>
      </w:r>
      <w:r>
        <w:rPr>
          <w:sz w:val="20"/>
          <w:szCs w:val="20"/>
        </w:rPr>
        <w:t>p</w:t>
      </w:r>
      <w:r w:rsidRPr="00143569">
        <w:rPr>
          <w:sz w:val="20"/>
          <w:szCs w:val="20"/>
        </w:rPr>
        <w:t xml:space="preserve">ipeline </w:t>
      </w:r>
      <w:r>
        <w:rPr>
          <w:sz w:val="20"/>
          <w:szCs w:val="20"/>
        </w:rPr>
        <w:t>p</w:t>
      </w:r>
      <w:r w:rsidRPr="00143569">
        <w:rPr>
          <w:sz w:val="20"/>
          <w:szCs w:val="20"/>
        </w:rPr>
        <w:t>lans;</w:t>
      </w:r>
    </w:p>
    <w:p w14:paraId="5F6D858B" w14:textId="77777777" w:rsidR="00680DB0" w:rsidRPr="00143569" w:rsidRDefault="00680DB0" w:rsidP="00680DB0">
      <w:pPr>
        <w:pStyle w:val="ListParagraph"/>
        <w:numPr>
          <w:ilvl w:val="1"/>
          <w:numId w:val="35"/>
        </w:numPr>
        <w:spacing w:after="120"/>
        <w:ind w:left="786"/>
        <w:contextualSpacing w:val="0"/>
        <w:rPr>
          <w:sz w:val="20"/>
          <w:szCs w:val="20"/>
        </w:rPr>
      </w:pPr>
      <w:r>
        <w:rPr>
          <w:sz w:val="20"/>
          <w:szCs w:val="20"/>
        </w:rPr>
        <w:t>f</w:t>
      </w:r>
      <w:r w:rsidRPr="00143569">
        <w:rPr>
          <w:sz w:val="20"/>
          <w:szCs w:val="20"/>
        </w:rPr>
        <w:t xml:space="preserve">inancial and </w:t>
      </w:r>
      <w:r>
        <w:rPr>
          <w:sz w:val="20"/>
          <w:szCs w:val="20"/>
        </w:rPr>
        <w:t>t</w:t>
      </w:r>
      <w:r w:rsidRPr="00143569">
        <w:rPr>
          <w:sz w:val="20"/>
          <w:szCs w:val="20"/>
        </w:rPr>
        <w:t xml:space="preserve">echnical </w:t>
      </w:r>
      <w:r>
        <w:rPr>
          <w:sz w:val="20"/>
          <w:szCs w:val="20"/>
        </w:rPr>
        <w:t>d</w:t>
      </w:r>
      <w:r w:rsidRPr="00143569">
        <w:rPr>
          <w:sz w:val="20"/>
          <w:szCs w:val="20"/>
        </w:rPr>
        <w:t>etails; and</w:t>
      </w:r>
    </w:p>
    <w:p w14:paraId="07A90376" w14:textId="77777777" w:rsidR="00680DB0" w:rsidRPr="00143569" w:rsidRDefault="00680DB0" w:rsidP="00680DB0">
      <w:pPr>
        <w:pStyle w:val="ListParagraph"/>
        <w:numPr>
          <w:ilvl w:val="1"/>
          <w:numId w:val="35"/>
        </w:numPr>
        <w:spacing w:after="24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ny other </w:t>
      </w:r>
      <w:r>
        <w:rPr>
          <w:sz w:val="20"/>
          <w:szCs w:val="20"/>
        </w:rPr>
        <w:t>i</w:t>
      </w:r>
      <w:r w:rsidRPr="00143569">
        <w:rPr>
          <w:sz w:val="20"/>
          <w:szCs w:val="20"/>
        </w:rPr>
        <w:t xml:space="preserve">nformation the applicant wishes the Minister to consider. </w:t>
      </w:r>
    </w:p>
    <w:p w14:paraId="7E524561" w14:textId="77777777" w:rsidR="00680DB0" w:rsidRDefault="00680DB0" w:rsidP="00680DB0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353CA36F" w14:textId="77777777" w:rsidR="00680DB0" w:rsidRPr="00344A61" w:rsidRDefault="00680DB0" w:rsidP="00680DB0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7256A347" w14:textId="77777777" w:rsidR="00680DB0" w:rsidRPr="00E21DF1" w:rsidRDefault="00680DB0" w:rsidP="00680DB0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00C2BF5A" w14:textId="55B028BD" w:rsidR="00680DB0" w:rsidRDefault="00680DB0" w:rsidP="00680DB0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5210C1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4A338A2E" w14:textId="77777777" w:rsidR="00680DB0" w:rsidRPr="00434A11" w:rsidRDefault="00680DB0" w:rsidP="00680DB0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74EDE5FD" w14:textId="3648E02D" w:rsidR="00D04C99" w:rsidRPr="00156D72" w:rsidRDefault="00D04C99" w:rsidP="00680DB0">
      <w:pPr>
        <w:spacing w:after="120"/>
        <w:rPr>
          <w:sz w:val="20"/>
          <w:szCs w:val="20"/>
        </w:rPr>
      </w:pPr>
    </w:p>
    <w:sectPr w:rsidR="00D04C99" w:rsidRPr="00156D72" w:rsidSect="00254B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93EA" w14:textId="77777777" w:rsidR="006B1DDC" w:rsidRDefault="006B1DDC" w:rsidP="00A4382C">
      <w:pPr>
        <w:spacing w:line="240" w:lineRule="auto"/>
      </w:pPr>
      <w:r>
        <w:separator/>
      </w:r>
    </w:p>
  </w:endnote>
  <w:endnote w:type="continuationSeparator" w:id="0">
    <w:p w14:paraId="3E785E00" w14:textId="77777777" w:rsidR="006B1DDC" w:rsidRDefault="006B1DDC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C58D6" w14:textId="77777777" w:rsidR="00D41F55" w:rsidRDefault="00D41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254BEC" w14:paraId="1AF169C1" w14:textId="77777777" w:rsidTr="004F46D6">
      <w:trPr>
        <w:trHeight w:val="510"/>
      </w:trPr>
      <w:tc>
        <w:tcPr>
          <w:tcW w:w="3209" w:type="dxa"/>
          <w:vAlign w:val="center"/>
        </w:tcPr>
        <w:p w14:paraId="09456008" w14:textId="6E1A9C59" w:rsidR="00254BEC" w:rsidRDefault="00254BEC" w:rsidP="00254BEC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4581DAFD" w14:textId="74719258" w:rsidR="00254BEC" w:rsidRPr="00207A0D" w:rsidRDefault="00254BEC" w:rsidP="00254BEC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21BAEBB6" w14:textId="77777777" w:rsidR="00254BEC" w:rsidRPr="00207A0D" w:rsidRDefault="00254BEC" w:rsidP="00254BEC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0DECE504" w:rsidR="00CC5FB3" w:rsidRPr="00CC5FB3" w:rsidRDefault="00254BEC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78B99081" wp14:editId="5BD679DF">
          <wp:simplePos x="0" y="0"/>
          <wp:positionH relativeFrom="page">
            <wp:posOffset>-66</wp:posOffset>
          </wp:positionH>
          <wp:positionV relativeFrom="paragraph">
            <wp:posOffset>-436728</wp:posOffset>
          </wp:positionV>
          <wp:extent cx="7548880" cy="560070"/>
          <wp:effectExtent l="0" t="0" r="0" b="0"/>
          <wp:wrapNone/>
          <wp:docPr id="9526674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>
      <w:rPr>
        <w:szCs w:val="16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254BEC" w14:paraId="2A43B47C" w14:textId="77777777" w:rsidTr="004F46D6">
      <w:trPr>
        <w:trHeight w:val="510"/>
      </w:trPr>
      <w:tc>
        <w:tcPr>
          <w:tcW w:w="3209" w:type="dxa"/>
          <w:vAlign w:val="center"/>
        </w:tcPr>
        <w:p w14:paraId="1BE97683" w14:textId="418A33E3" w:rsidR="00254BEC" w:rsidRDefault="00254BEC" w:rsidP="00254BEC">
          <w:pPr>
            <w:pStyle w:val="Footer"/>
            <w:rPr>
              <w:color w:val="FFFFFF" w:themeColor="background1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6432" behindDoc="1" locked="0" layoutInCell="1" allowOverlap="1" wp14:anchorId="7B889ADE" wp14:editId="18F57E74">
                <wp:simplePos x="0" y="0"/>
                <wp:positionH relativeFrom="page">
                  <wp:posOffset>-712470</wp:posOffset>
                </wp:positionH>
                <wp:positionV relativeFrom="paragraph">
                  <wp:posOffset>-102870</wp:posOffset>
                </wp:positionV>
                <wp:extent cx="7548880" cy="560070"/>
                <wp:effectExtent l="0" t="0" r="0" b="0"/>
                <wp:wrapNone/>
                <wp:docPr id="180078892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554392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880" cy="560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10" w:type="dxa"/>
          <w:vAlign w:val="center"/>
        </w:tcPr>
        <w:p w14:paraId="66744772" w14:textId="6474EB3E" w:rsidR="00254BEC" w:rsidRPr="00207A0D" w:rsidRDefault="00254BEC" w:rsidP="00254BEC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15E5C1AD" w14:textId="77777777" w:rsidR="00254BEC" w:rsidRPr="00207A0D" w:rsidRDefault="00254BEC" w:rsidP="00254BEC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6412D535" w:rsidR="007218E4" w:rsidRPr="005C720F" w:rsidRDefault="007218E4" w:rsidP="005C7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B8B1" w14:textId="77777777" w:rsidR="006B1DDC" w:rsidRDefault="006B1DDC" w:rsidP="00A4382C">
      <w:pPr>
        <w:spacing w:line="240" w:lineRule="auto"/>
      </w:pPr>
      <w:r>
        <w:separator/>
      </w:r>
    </w:p>
  </w:footnote>
  <w:footnote w:type="continuationSeparator" w:id="0">
    <w:p w14:paraId="5EF4E4CA" w14:textId="77777777" w:rsidR="006B1DDC" w:rsidRDefault="006B1DDC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84BF" w14:textId="77777777" w:rsidR="00D41F55" w:rsidRDefault="00D41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642C" w14:textId="66B8B566" w:rsidR="00254BEC" w:rsidRDefault="00254BEC" w:rsidP="00254BEC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1F0E81E6" wp14:editId="00A615BB">
          <wp:simplePos x="0" y="0"/>
          <wp:positionH relativeFrom="page">
            <wp:posOffset>3090</wp:posOffset>
          </wp:positionH>
          <wp:positionV relativeFrom="paragraph">
            <wp:posOffset>7402</wp:posOffset>
          </wp:positionV>
          <wp:extent cx="7552055" cy="767386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6CAA2B" w14:textId="4F4D3DB3" w:rsidR="00254BEC" w:rsidRDefault="00254BEC" w:rsidP="00254BEC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57FE7CC5" w14:textId="2287AABF" w:rsidR="00254BEC" w:rsidRPr="0030756F" w:rsidRDefault="0030756F" w:rsidP="0030756F">
    <w:pPr>
      <w:pStyle w:val="Header"/>
      <w:spacing w:line="240" w:lineRule="auto"/>
      <w:rPr>
        <w:rFonts w:ascii="Roboto Light" w:hAnsi="Roboto Light"/>
        <w:color w:val="FFFFFF" w:themeColor="background1"/>
        <w:sz w:val="20"/>
        <w:szCs w:val="20"/>
      </w:rPr>
    </w:pPr>
    <w:r w:rsidRPr="0030756F">
      <w:rPr>
        <w:rFonts w:ascii="Roboto Light" w:hAnsi="Roboto Light"/>
        <w:color w:val="FFFFFF" w:themeColor="background1"/>
        <w:sz w:val="20"/>
        <w:szCs w:val="20"/>
      </w:rPr>
      <w:t xml:space="preserve">Application to Amend a Variation of Greenhouse Gas Pipeline Licence Application </w:t>
    </w:r>
    <w:r>
      <w:rPr>
        <w:rFonts w:ascii="Roboto Light" w:hAnsi="Roboto Light"/>
        <w:color w:val="FFFFFF" w:themeColor="background1"/>
        <w:sz w:val="20"/>
        <w:szCs w:val="20"/>
      </w:rPr>
      <w:t>–</w:t>
    </w:r>
    <w:r w:rsidRPr="0030756F">
      <w:rPr>
        <w:rFonts w:ascii="Roboto Light" w:hAnsi="Roboto Light"/>
        <w:color w:val="FFFFFF" w:themeColor="background1"/>
        <w:sz w:val="20"/>
        <w:szCs w:val="20"/>
      </w:rPr>
      <w:t xml:space="preserve"> PGG</w:t>
    </w:r>
    <w:r>
      <w:rPr>
        <w:rFonts w:ascii="Roboto Light" w:hAnsi="Roboto Light"/>
        <w:color w:val="FFFFFF" w:themeColor="background1"/>
        <w:sz w:val="20"/>
        <w:szCs w:val="20"/>
      </w:rPr>
      <w:t>S(SL)A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005F120A" w:rsidR="005C720F" w:rsidRDefault="00254BE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5A43C580" wp14:editId="6519CC21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" w15:restartNumberingAfterBreak="0">
    <w:nsid w:val="10275E17"/>
    <w:multiLevelType w:val="hybridMultilevel"/>
    <w:tmpl w:val="50368982"/>
    <w:lvl w:ilvl="0" w:tplc="AC9E944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9E47981"/>
    <w:multiLevelType w:val="multilevel"/>
    <w:tmpl w:val="0AA25E70"/>
    <w:numStyleLink w:val="AgencyBullets"/>
  </w:abstractNum>
  <w:abstractNum w:abstractNumId="3" w15:restartNumberingAfterBreak="0">
    <w:nsid w:val="1FE67512"/>
    <w:multiLevelType w:val="hybridMultilevel"/>
    <w:tmpl w:val="96223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6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713504"/>
    <w:multiLevelType w:val="hybridMultilevel"/>
    <w:tmpl w:val="4E06AA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DC3035"/>
    <w:multiLevelType w:val="hybridMultilevel"/>
    <w:tmpl w:val="3878AC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B20D18"/>
    <w:multiLevelType w:val="multilevel"/>
    <w:tmpl w:val="C4023126"/>
    <w:numStyleLink w:val="AgencyTableBullets"/>
  </w:abstractNum>
  <w:abstractNum w:abstractNumId="11" w15:restartNumberingAfterBreak="0">
    <w:nsid w:val="4474526F"/>
    <w:multiLevelType w:val="multilevel"/>
    <w:tmpl w:val="D5A4B100"/>
    <w:numStyleLink w:val="AgencyTableNumbers"/>
  </w:abstractNum>
  <w:abstractNum w:abstractNumId="12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20F5A"/>
    <w:multiLevelType w:val="hybridMultilevel"/>
    <w:tmpl w:val="2D789F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65A4622"/>
    <w:multiLevelType w:val="hybridMultilevel"/>
    <w:tmpl w:val="8506D8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FC2E2B"/>
    <w:multiLevelType w:val="hybridMultilevel"/>
    <w:tmpl w:val="A398A8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5"/>
  </w:num>
  <w:num w:numId="2" w16cid:durableId="1114712982">
    <w:abstractNumId w:val="14"/>
  </w:num>
  <w:num w:numId="3" w16cid:durableId="47924743">
    <w:abstractNumId w:val="0"/>
  </w:num>
  <w:num w:numId="4" w16cid:durableId="1536692662">
    <w:abstractNumId w:val="4"/>
  </w:num>
  <w:num w:numId="5" w16cid:durableId="284586889">
    <w:abstractNumId w:val="9"/>
  </w:num>
  <w:num w:numId="6" w16cid:durableId="765152632">
    <w:abstractNumId w:val="10"/>
  </w:num>
  <w:num w:numId="7" w16cid:durableId="898440182">
    <w:abstractNumId w:val="11"/>
  </w:num>
  <w:num w:numId="8" w16cid:durableId="10036349">
    <w:abstractNumId w:val="2"/>
  </w:num>
  <w:num w:numId="9" w16cid:durableId="1765229124">
    <w:abstractNumId w:val="2"/>
  </w:num>
  <w:num w:numId="10" w16cid:durableId="510873556">
    <w:abstractNumId w:val="9"/>
  </w:num>
  <w:num w:numId="11" w16cid:durableId="2049210529">
    <w:abstractNumId w:val="2"/>
  </w:num>
  <w:num w:numId="12" w16cid:durableId="728458963">
    <w:abstractNumId w:val="2"/>
  </w:num>
  <w:num w:numId="13" w16cid:durableId="717433922">
    <w:abstractNumId w:val="2"/>
  </w:num>
  <w:num w:numId="14" w16cid:durableId="2006660679">
    <w:abstractNumId w:val="2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5"/>
  </w:num>
  <w:num w:numId="20" w16cid:durableId="1878738900">
    <w:abstractNumId w:val="14"/>
  </w:num>
  <w:num w:numId="21" w16cid:durableId="164519997">
    <w:abstractNumId w:val="0"/>
  </w:num>
  <w:num w:numId="22" w16cid:durableId="1424299007">
    <w:abstractNumId w:val="4"/>
  </w:num>
  <w:num w:numId="23" w16cid:durableId="940919409">
    <w:abstractNumId w:val="10"/>
  </w:num>
  <w:num w:numId="24" w16cid:durableId="558982355">
    <w:abstractNumId w:val="11"/>
  </w:num>
  <w:num w:numId="25" w16cid:durableId="1733384676">
    <w:abstractNumId w:val="12"/>
  </w:num>
  <w:num w:numId="26" w16cid:durableId="109281014">
    <w:abstractNumId w:val="16"/>
  </w:num>
  <w:num w:numId="27" w16cid:durableId="640768494">
    <w:abstractNumId w:val="1"/>
  </w:num>
  <w:num w:numId="28" w16cid:durableId="1500806732">
    <w:abstractNumId w:val="18"/>
  </w:num>
  <w:num w:numId="29" w16cid:durableId="1228494482">
    <w:abstractNumId w:val="8"/>
  </w:num>
  <w:num w:numId="30" w16cid:durableId="2092844775">
    <w:abstractNumId w:val="8"/>
  </w:num>
  <w:num w:numId="31" w16cid:durableId="1201086191">
    <w:abstractNumId w:val="17"/>
  </w:num>
  <w:num w:numId="32" w16cid:durableId="2129159610">
    <w:abstractNumId w:val="15"/>
  </w:num>
  <w:num w:numId="33" w16cid:durableId="1957826996">
    <w:abstractNumId w:val="6"/>
  </w:num>
  <w:num w:numId="34" w16cid:durableId="271210534">
    <w:abstractNumId w:val="19"/>
  </w:num>
  <w:num w:numId="35" w16cid:durableId="592905601">
    <w:abstractNumId w:val="13"/>
  </w:num>
  <w:num w:numId="36" w16cid:durableId="1779327497">
    <w:abstractNumId w:val="7"/>
  </w:num>
  <w:num w:numId="37" w16cid:durableId="20133210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2358F"/>
    <w:rsid w:val="000235FE"/>
    <w:rsid w:val="0002407B"/>
    <w:rsid w:val="00024CBF"/>
    <w:rsid w:val="00030161"/>
    <w:rsid w:val="00033FC8"/>
    <w:rsid w:val="000370C3"/>
    <w:rsid w:val="000377FF"/>
    <w:rsid w:val="0004222B"/>
    <w:rsid w:val="0004693C"/>
    <w:rsid w:val="00053816"/>
    <w:rsid w:val="000628DD"/>
    <w:rsid w:val="00064FEA"/>
    <w:rsid w:val="00070650"/>
    <w:rsid w:val="000774A6"/>
    <w:rsid w:val="00081F4F"/>
    <w:rsid w:val="0008690B"/>
    <w:rsid w:val="00087E7C"/>
    <w:rsid w:val="000D15D5"/>
    <w:rsid w:val="000D6278"/>
    <w:rsid w:val="000F1031"/>
    <w:rsid w:val="000F2BC7"/>
    <w:rsid w:val="000F4B54"/>
    <w:rsid w:val="00101A4E"/>
    <w:rsid w:val="00117846"/>
    <w:rsid w:val="00127A81"/>
    <w:rsid w:val="00127AFF"/>
    <w:rsid w:val="00135309"/>
    <w:rsid w:val="00150D6F"/>
    <w:rsid w:val="0015286C"/>
    <w:rsid w:val="00152E6D"/>
    <w:rsid w:val="00156D72"/>
    <w:rsid w:val="00161BAC"/>
    <w:rsid w:val="0016337E"/>
    <w:rsid w:val="00166F4F"/>
    <w:rsid w:val="001723E2"/>
    <w:rsid w:val="00175B21"/>
    <w:rsid w:val="00177098"/>
    <w:rsid w:val="00182318"/>
    <w:rsid w:val="001853E7"/>
    <w:rsid w:val="001879E1"/>
    <w:rsid w:val="00197BCC"/>
    <w:rsid w:val="001A1284"/>
    <w:rsid w:val="001B545B"/>
    <w:rsid w:val="001C316F"/>
    <w:rsid w:val="001C4377"/>
    <w:rsid w:val="001D2EB0"/>
    <w:rsid w:val="001E1C27"/>
    <w:rsid w:val="001E38AF"/>
    <w:rsid w:val="001E7A4D"/>
    <w:rsid w:val="001F1168"/>
    <w:rsid w:val="0020203E"/>
    <w:rsid w:val="0021319C"/>
    <w:rsid w:val="00217BF0"/>
    <w:rsid w:val="00220A3B"/>
    <w:rsid w:val="00237E00"/>
    <w:rsid w:val="00243F51"/>
    <w:rsid w:val="00246478"/>
    <w:rsid w:val="00254BEC"/>
    <w:rsid w:val="00255CB6"/>
    <w:rsid w:val="00275F48"/>
    <w:rsid w:val="002760CB"/>
    <w:rsid w:val="00277698"/>
    <w:rsid w:val="00277BC2"/>
    <w:rsid w:val="002D4783"/>
    <w:rsid w:val="002D701D"/>
    <w:rsid w:val="002E129F"/>
    <w:rsid w:val="002E7DD3"/>
    <w:rsid w:val="002F0441"/>
    <w:rsid w:val="002F19D9"/>
    <w:rsid w:val="002F409F"/>
    <w:rsid w:val="00306FAF"/>
    <w:rsid w:val="0030756F"/>
    <w:rsid w:val="00307B64"/>
    <w:rsid w:val="00316310"/>
    <w:rsid w:val="0032092C"/>
    <w:rsid w:val="00321C39"/>
    <w:rsid w:val="00327D01"/>
    <w:rsid w:val="0033401D"/>
    <w:rsid w:val="00334E55"/>
    <w:rsid w:val="00342400"/>
    <w:rsid w:val="00371FB3"/>
    <w:rsid w:val="00375984"/>
    <w:rsid w:val="0038356A"/>
    <w:rsid w:val="003847BC"/>
    <w:rsid w:val="0039394A"/>
    <w:rsid w:val="003A0436"/>
    <w:rsid w:val="003A1F3D"/>
    <w:rsid w:val="003A3CEF"/>
    <w:rsid w:val="003B68D0"/>
    <w:rsid w:val="003D5CEE"/>
    <w:rsid w:val="003E78C6"/>
    <w:rsid w:val="003F41B2"/>
    <w:rsid w:val="003F4681"/>
    <w:rsid w:val="003F68F5"/>
    <w:rsid w:val="003F7D47"/>
    <w:rsid w:val="0040666D"/>
    <w:rsid w:val="004108AE"/>
    <w:rsid w:val="0042775A"/>
    <w:rsid w:val="00436C57"/>
    <w:rsid w:val="00437FC0"/>
    <w:rsid w:val="00490548"/>
    <w:rsid w:val="00495786"/>
    <w:rsid w:val="00496DED"/>
    <w:rsid w:val="004A2973"/>
    <w:rsid w:val="004A6EEC"/>
    <w:rsid w:val="004B05A6"/>
    <w:rsid w:val="004C12D6"/>
    <w:rsid w:val="004C3B9E"/>
    <w:rsid w:val="004C3BEF"/>
    <w:rsid w:val="004E2506"/>
    <w:rsid w:val="004F273D"/>
    <w:rsid w:val="004F6AB4"/>
    <w:rsid w:val="00502FFE"/>
    <w:rsid w:val="005130D5"/>
    <w:rsid w:val="00517B50"/>
    <w:rsid w:val="00517B72"/>
    <w:rsid w:val="005210C1"/>
    <w:rsid w:val="00521B09"/>
    <w:rsid w:val="00551586"/>
    <w:rsid w:val="005564ED"/>
    <w:rsid w:val="00556CD6"/>
    <w:rsid w:val="00561F98"/>
    <w:rsid w:val="005722C7"/>
    <w:rsid w:val="005B3660"/>
    <w:rsid w:val="005B3B54"/>
    <w:rsid w:val="005C720F"/>
    <w:rsid w:val="005C7F45"/>
    <w:rsid w:val="005E5E4C"/>
    <w:rsid w:val="00601E5F"/>
    <w:rsid w:val="0060630D"/>
    <w:rsid w:val="00610797"/>
    <w:rsid w:val="0062733C"/>
    <w:rsid w:val="0063003D"/>
    <w:rsid w:val="00630AF6"/>
    <w:rsid w:val="0064068C"/>
    <w:rsid w:val="00644E70"/>
    <w:rsid w:val="0066048C"/>
    <w:rsid w:val="00660D01"/>
    <w:rsid w:val="00664B55"/>
    <w:rsid w:val="0066794A"/>
    <w:rsid w:val="00672CD2"/>
    <w:rsid w:val="00680DB0"/>
    <w:rsid w:val="00684FB8"/>
    <w:rsid w:val="0069124D"/>
    <w:rsid w:val="00691DBC"/>
    <w:rsid w:val="006A18C6"/>
    <w:rsid w:val="006A3906"/>
    <w:rsid w:val="006B1DDC"/>
    <w:rsid w:val="006B372C"/>
    <w:rsid w:val="007218E4"/>
    <w:rsid w:val="007229BF"/>
    <w:rsid w:val="00725843"/>
    <w:rsid w:val="00727056"/>
    <w:rsid w:val="00734145"/>
    <w:rsid w:val="00736097"/>
    <w:rsid w:val="00736B45"/>
    <w:rsid w:val="00740811"/>
    <w:rsid w:val="0075253D"/>
    <w:rsid w:val="007528AA"/>
    <w:rsid w:val="00757A2A"/>
    <w:rsid w:val="00765079"/>
    <w:rsid w:val="00767C5E"/>
    <w:rsid w:val="00770CC9"/>
    <w:rsid w:val="00796637"/>
    <w:rsid w:val="007A027D"/>
    <w:rsid w:val="007A3D4A"/>
    <w:rsid w:val="007A54B1"/>
    <w:rsid w:val="007A6604"/>
    <w:rsid w:val="00801E56"/>
    <w:rsid w:val="00835ACD"/>
    <w:rsid w:val="00842165"/>
    <w:rsid w:val="008565C8"/>
    <w:rsid w:val="00860F4E"/>
    <w:rsid w:val="00873CE2"/>
    <w:rsid w:val="008754BA"/>
    <w:rsid w:val="00875FE3"/>
    <w:rsid w:val="008835AB"/>
    <w:rsid w:val="00884860"/>
    <w:rsid w:val="00884F47"/>
    <w:rsid w:val="00885020"/>
    <w:rsid w:val="00887F3C"/>
    <w:rsid w:val="0089012F"/>
    <w:rsid w:val="00891C10"/>
    <w:rsid w:val="00894E05"/>
    <w:rsid w:val="008A0283"/>
    <w:rsid w:val="008A0B4E"/>
    <w:rsid w:val="008A72AE"/>
    <w:rsid w:val="008E0D74"/>
    <w:rsid w:val="008E41EC"/>
    <w:rsid w:val="008E742A"/>
    <w:rsid w:val="008F7F78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6203"/>
    <w:rsid w:val="00973599"/>
    <w:rsid w:val="00993A68"/>
    <w:rsid w:val="00993D2D"/>
    <w:rsid w:val="0099462E"/>
    <w:rsid w:val="009B0BD9"/>
    <w:rsid w:val="009B78B5"/>
    <w:rsid w:val="009C1381"/>
    <w:rsid w:val="009D7FD7"/>
    <w:rsid w:val="009F1A46"/>
    <w:rsid w:val="00A07326"/>
    <w:rsid w:val="00A14AE6"/>
    <w:rsid w:val="00A176CC"/>
    <w:rsid w:val="00A23A32"/>
    <w:rsid w:val="00A3711D"/>
    <w:rsid w:val="00A41AAF"/>
    <w:rsid w:val="00A4382C"/>
    <w:rsid w:val="00A479DA"/>
    <w:rsid w:val="00A663DD"/>
    <w:rsid w:val="00A73213"/>
    <w:rsid w:val="00A74E2D"/>
    <w:rsid w:val="00A768BE"/>
    <w:rsid w:val="00A804F9"/>
    <w:rsid w:val="00A826CA"/>
    <w:rsid w:val="00A865D9"/>
    <w:rsid w:val="00A86FCC"/>
    <w:rsid w:val="00AD0559"/>
    <w:rsid w:val="00AE6CF0"/>
    <w:rsid w:val="00B01BDB"/>
    <w:rsid w:val="00B06229"/>
    <w:rsid w:val="00B1058A"/>
    <w:rsid w:val="00B209B3"/>
    <w:rsid w:val="00B256A9"/>
    <w:rsid w:val="00B357DE"/>
    <w:rsid w:val="00B40797"/>
    <w:rsid w:val="00B4205B"/>
    <w:rsid w:val="00B45BCE"/>
    <w:rsid w:val="00B933E5"/>
    <w:rsid w:val="00B96B1B"/>
    <w:rsid w:val="00BA2731"/>
    <w:rsid w:val="00BA608F"/>
    <w:rsid w:val="00BA6C73"/>
    <w:rsid w:val="00BB241A"/>
    <w:rsid w:val="00BB3D76"/>
    <w:rsid w:val="00BC5B97"/>
    <w:rsid w:val="00BC790D"/>
    <w:rsid w:val="00BD452D"/>
    <w:rsid w:val="00BD7FE2"/>
    <w:rsid w:val="00BE37E6"/>
    <w:rsid w:val="00BF2F36"/>
    <w:rsid w:val="00C13DA3"/>
    <w:rsid w:val="00C169C6"/>
    <w:rsid w:val="00C17C2B"/>
    <w:rsid w:val="00C524D8"/>
    <w:rsid w:val="00C54CD3"/>
    <w:rsid w:val="00C73704"/>
    <w:rsid w:val="00C74436"/>
    <w:rsid w:val="00C81CD8"/>
    <w:rsid w:val="00C851DC"/>
    <w:rsid w:val="00C95C24"/>
    <w:rsid w:val="00C95C39"/>
    <w:rsid w:val="00C97A98"/>
    <w:rsid w:val="00CA6220"/>
    <w:rsid w:val="00CB079B"/>
    <w:rsid w:val="00CC4376"/>
    <w:rsid w:val="00CC43BA"/>
    <w:rsid w:val="00CC5FB3"/>
    <w:rsid w:val="00CD19C9"/>
    <w:rsid w:val="00CD738F"/>
    <w:rsid w:val="00CE2CA2"/>
    <w:rsid w:val="00D016D8"/>
    <w:rsid w:val="00D04C99"/>
    <w:rsid w:val="00D14F87"/>
    <w:rsid w:val="00D20C61"/>
    <w:rsid w:val="00D27E58"/>
    <w:rsid w:val="00D41F55"/>
    <w:rsid w:val="00D43849"/>
    <w:rsid w:val="00D5302E"/>
    <w:rsid w:val="00D6395F"/>
    <w:rsid w:val="00D661BA"/>
    <w:rsid w:val="00D71CF0"/>
    <w:rsid w:val="00D72D04"/>
    <w:rsid w:val="00D752D3"/>
    <w:rsid w:val="00D9127D"/>
    <w:rsid w:val="00D932AD"/>
    <w:rsid w:val="00DB3504"/>
    <w:rsid w:val="00DB3B0A"/>
    <w:rsid w:val="00DC0365"/>
    <w:rsid w:val="00DC07FF"/>
    <w:rsid w:val="00DC1F69"/>
    <w:rsid w:val="00DE0A4C"/>
    <w:rsid w:val="00DE5B3B"/>
    <w:rsid w:val="00DF7BE7"/>
    <w:rsid w:val="00E23533"/>
    <w:rsid w:val="00E262D6"/>
    <w:rsid w:val="00E26EED"/>
    <w:rsid w:val="00E30ABB"/>
    <w:rsid w:val="00E335C1"/>
    <w:rsid w:val="00E343A6"/>
    <w:rsid w:val="00E4041E"/>
    <w:rsid w:val="00E53345"/>
    <w:rsid w:val="00E7766F"/>
    <w:rsid w:val="00E776FD"/>
    <w:rsid w:val="00E800BA"/>
    <w:rsid w:val="00E87942"/>
    <w:rsid w:val="00EA7748"/>
    <w:rsid w:val="00EB048B"/>
    <w:rsid w:val="00EB4C6D"/>
    <w:rsid w:val="00EC15C1"/>
    <w:rsid w:val="00ED1F45"/>
    <w:rsid w:val="00ED30ED"/>
    <w:rsid w:val="00ED373F"/>
    <w:rsid w:val="00EE3F0F"/>
    <w:rsid w:val="00F06689"/>
    <w:rsid w:val="00F07494"/>
    <w:rsid w:val="00F12F5C"/>
    <w:rsid w:val="00F17A22"/>
    <w:rsid w:val="00F234F8"/>
    <w:rsid w:val="00F26454"/>
    <w:rsid w:val="00F265D4"/>
    <w:rsid w:val="00F30EA3"/>
    <w:rsid w:val="00F340A5"/>
    <w:rsid w:val="00F418BF"/>
    <w:rsid w:val="00F42B9C"/>
    <w:rsid w:val="00F47CE2"/>
    <w:rsid w:val="00F53BB2"/>
    <w:rsid w:val="00F54001"/>
    <w:rsid w:val="00F569D6"/>
    <w:rsid w:val="00F64A1A"/>
    <w:rsid w:val="00F86B92"/>
    <w:rsid w:val="00F953B9"/>
    <w:rsid w:val="00FA164E"/>
    <w:rsid w:val="00FA3B9E"/>
    <w:rsid w:val="00FB1CCB"/>
    <w:rsid w:val="00FB401B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2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65F1F92071475276E05315230A0A9CBF" version="1.0.0">
  <systemFields>
    <field name="Objective-Id">
      <value order="0">A90354928</value>
    </field>
    <field name="Objective-Title">
      <value order="0">RTD-XXXX - PGGS(SL)A - PetGHG - Application to Amend Variation of Pipeline Licence Application</value>
    </field>
    <field name="Objective-Description">
      <value order="0"/>
    </field>
    <field name="Objective-CreationStamp">
      <value order="0">2025-04-04T04:14:03Z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2026-05-13T06:20:36Z</value>
    </field>
    <field name="Objective-ModificationStamp">
      <value order="0">2026-05-13T06:20:36Z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2024:Forms:3. PGGS(SL)A:Pipelines</value>
    </field>
    <field name="Objective-Parent">
      <value order="0">Pipelines</value>
    </field>
    <field name="Objective-State">
      <value order="0">Published</value>
    </field>
    <field name="Objective-VersionId">
      <value order="0">vA119259492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C012AAD-EE55-440F-A655-91A853558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PGGS(SL)A - PetGHG - Application to Amend Variation of Pipeline Licence Application</dc:title>
  <dc:subject/>
  <dc:creator>FALLETTI, Nila</dc:creator>
  <cp:keywords/>
  <dc:description/>
  <cp:lastModifiedBy>STEWART, Carly-Jane</cp:lastModifiedBy>
  <cp:revision>12</cp:revision>
  <cp:lastPrinted>2025-03-14T03:18:00Z</cp:lastPrinted>
  <dcterms:created xsi:type="dcterms:W3CDTF">2025-03-28T06:59:00Z</dcterms:created>
  <dcterms:modified xsi:type="dcterms:W3CDTF">2026-07-27T04:52:00Z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A90354928</vt:lpwstr>
  </property>
  <property fmtid="{D5CDD505-2E9C-101B-9397-08002B2CF9AE}" pid="4" name="Objective-Title">
    <vt:lpwstr>RTD-XXXX - PGGS(SL)A - PetGHG - Application to Amend Variation of Pipeline Licence Application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2025-04-04T04:14:03Z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2026-05-13T06:20:36Z</vt:filetime>
  </property>
  <property fmtid="{D5CDD505-2E9C-101B-9397-08002B2CF9AE}" pid="10" name="Objective-ModificationStamp">
    <vt:filetime>2026-05-13T06:20:36Z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2024:Forms:3. PGGS(SL)A:Pipelines</vt:lpwstr>
  </property>
  <property fmtid="{D5CDD505-2E9C-101B-9397-08002B2CF9AE}" pid="13" name="Objective-Parent">
    <vt:lpwstr>Pipelines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vA119259492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