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17A27" w14:textId="3D516B9A" w:rsidR="00DF3248" w:rsidRPr="002E10D5" w:rsidRDefault="00500797" w:rsidP="00DF3248">
      <w:pPr>
        <w:rPr>
          <w:rFonts w:ascii="Arial" w:hAnsi="Arial" w:cs="Arial"/>
          <w:b/>
          <w:bCs/>
          <w:sz w:val="22"/>
          <w:szCs w:val="22"/>
        </w:rPr>
      </w:pPr>
      <w:r w:rsidRPr="002E10D5">
        <w:rPr>
          <w:rFonts w:ascii="Arial" w:hAnsi="Arial" w:cs="Arial"/>
          <w:b/>
          <w:bCs/>
          <w:sz w:val="22"/>
          <w:szCs w:val="22"/>
        </w:rPr>
        <w:t>WEM Investment Certainty Review</w:t>
      </w:r>
      <w:r w:rsidR="00C66826" w:rsidRPr="002E10D5">
        <w:rPr>
          <w:rFonts w:ascii="Arial" w:hAnsi="Arial" w:cs="Arial"/>
          <w:b/>
          <w:bCs/>
          <w:sz w:val="22"/>
          <w:szCs w:val="22"/>
        </w:rPr>
        <w:t xml:space="preserve"> - </w:t>
      </w:r>
      <w:r w:rsidR="00DF3248" w:rsidRPr="002E10D5">
        <w:rPr>
          <w:rFonts w:ascii="Arial" w:hAnsi="Arial" w:cs="Arial"/>
          <w:b/>
          <w:bCs/>
          <w:sz w:val="22"/>
          <w:szCs w:val="22"/>
        </w:rPr>
        <w:t>R</w:t>
      </w:r>
      <w:r w:rsidR="00143E73" w:rsidRPr="002E10D5">
        <w:rPr>
          <w:rFonts w:ascii="Arial" w:hAnsi="Arial" w:cs="Arial"/>
          <w:b/>
          <w:bCs/>
          <w:sz w:val="22"/>
          <w:szCs w:val="22"/>
        </w:rPr>
        <w:t>e</w:t>
      </w:r>
      <w:r w:rsidR="00100B49" w:rsidRPr="002E10D5">
        <w:rPr>
          <w:rFonts w:ascii="Arial" w:hAnsi="Arial" w:cs="Arial"/>
          <w:b/>
          <w:bCs/>
          <w:sz w:val="22"/>
          <w:szCs w:val="22"/>
        </w:rPr>
        <w:t xml:space="preserve">presentative Contact Details </w:t>
      </w:r>
    </w:p>
    <w:tbl>
      <w:tblPr>
        <w:tblStyle w:val="EnergyPolicyTableblue"/>
        <w:tblW w:w="5000" w:type="pct"/>
        <w:tblInd w:w="0" w:type="dxa"/>
        <w:tblLook w:val="0420" w:firstRow="1" w:lastRow="0" w:firstColumn="0" w:lastColumn="0" w:noHBand="0" w:noVBand="1"/>
      </w:tblPr>
      <w:tblGrid>
        <w:gridCol w:w="4059"/>
        <w:gridCol w:w="5209"/>
        <w:gridCol w:w="4690"/>
      </w:tblGrid>
      <w:tr w:rsidR="000E7CFA" w:rsidRPr="002E10D5" w14:paraId="09F9B456" w14:textId="77777777" w:rsidTr="005007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tcW w:w="1454" w:type="pct"/>
          </w:tcPr>
          <w:p w14:paraId="0A681A38" w14:textId="77777777" w:rsidR="00DF3248" w:rsidRPr="002E10D5" w:rsidRDefault="00DF3248" w:rsidP="00D809AA">
            <w:pPr>
              <w:pStyle w:val="TableHeader"/>
              <w:jc w:val="left"/>
              <w:rPr>
                <w:rFonts w:ascii="Arial" w:hAnsi="Arial"/>
                <w:sz w:val="22"/>
                <w:szCs w:val="22"/>
              </w:rPr>
            </w:pPr>
            <w:r w:rsidRPr="002E10D5">
              <w:rPr>
                <w:rFonts w:ascii="Arial" w:hAnsi="Arial"/>
                <w:sz w:val="22"/>
                <w:szCs w:val="22"/>
              </w:rPr>
              <w:t>Member</w:t>
            </w:r>
          </w:p>
        </w:tc>
        <w:tc>
          <w:tcPr>
            <w:tcW w:w="1866" w:type="pct"/>
            <w:hideMark/>
          </w:tcPr>
          <w:p w14:paraId="56C285FF" w14:textId="0533E3AB" w:rsidR="00DF3248" w:rsidRPr="002E10D5" w:rsidRDefault="00500797" w:rsidP="00D809AA">
            <w:pPr>
              <w:pStyle w:val="TableHeader"/>
              <w:jc w:val="left"/>
              <w:rPr>
                <w:rFonts w:ascii="Arial" w:hAnsi="Arial"/>
                <w:sz w:val="22"/>
                <w:szCs w:val="22"/>
              </w:rPr>
            </w:pPr>
            <w:r w:rsidRPr="002E10D5">
              <w:rPr>
                <w:rFonts w:ascii="Arial" w:hAnsi="Arial"/>
                <w:sz w:val="22"/>
                <w:szCs w:val="22"/>
              </w:rPr>
              <w:t>Company</w:t>
            </w:r>
          </w:p>
        </w:tc>
        <w:tc>
          <w:tcPr>
            <w:tcW w:w="1680" w:type="pct"/>
          </w:tcPr>
          <w:p w14:paraId="7F9B758E" w14:textId="77777777" w:rsidR="00DF3248" w:rsidRPr="002E10D5" w:rsidRDefault="00DF3248" w:rsidP="00D809AA">
            <w:pPr>
              <w:pStyle w:val="TableHeader"/>
              <w:jc w:val="left"/>
              <w:rPr>
                <w:rFonts w:ascii="Arial" w:hAnsi="Arial"/>
                <w:sz w:val="22"/>
                <w:szCs w:val="22"/>
              </w:rPr>
            </w:pPr>
            <w:r w:rsidRPr="002E10D5">
              <w:rPr>
                <w:rFonts w:ascii="Arial" w:hAnsi="Arial"/>
                <w:sz w:val="22"/>
                <w:szCs w:val="22"/>
              </w:rPr>
              <w:t>Email Address</w:t>
            </w:r>
          </w:p>
        </w:tc>
      </w:tr>
      <w:tr w:rsidR="00E936AE" w:rsidRPr="002E10D5" w14:paraId="30B69AB5" w14:textId="77777777" w:rsidTr="00DA04C8">
        <w:trPr>
          <w:trHeight w:val="260"/>
        </w:trPr>
        <w:tc>
          <w:tcPr>
            <w:tcW w:w="1454" w:type="pct"/>
          </w:tcPr>
          <w:p w14:paraId="015C56EF" w14:textId="3A78C888" w:rsidR="00E936AE" w:rsidRPr="002E10D5" w:rsidRDefault="00E936AE" w:rsidP="00E936AE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E10D5">
              <w:rPr>
                <w:rFonts w:cs="Arial"/>
                <w:color w:val="auto"/>
                <w:sz w:val="22"/>
                <w:szCs w:val="22"/>
              </w:rPr>
              <w:t>Dora Guzeleva</w:t>
            </w:r>
          </w:p>
        </w:tc>
        <w:tc>
          <w:tcPr>
            <w:tcW w:w="1866" w:type="pct"/>
          </w:tcPr>
          <w:p w14:paraId="4E7FC6B9" w14:textId="56238DD8" w:rsidR="00E936AE" w:rsidRPr="002B7CC9" w:rsidRDefault="00E936AE" w:rsidP="00E936AE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B7CC9">
              <w:rPr>
                <w:rFonts w:cs="Arial"/>
                <w:color w:val="000000"/>
                <w:sz w:val="22"/>
                <w:szCs w:val="22"/>
              </w:rPr>
              <w:t>(Chair) Energy Policy WA</w:t>
            </w:r>
          </w:p>
        </w:tc>
        <w:tc>
          <w:tcPr>
            <w:tcW w:w="1680" w:type="pct"/>
          </w:tcPr>
          <w:p w14:paraId="16F78504" w14:textId="2D311C41" w:rsidR="00E936AE" w:rsidRPr="002E10D5" w:rsidRDefault="002C1BE1" w:rsidP="00E936AE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C1BE1">
              <w:rPr>
                <w:rFonts w:cs="Arial"/>
                <w:sz w:val="22"/>
                <w:szCs w:val="22"/>
              </w:rPr>
              <w:t>dora.guzeleva@deed.wa.gov.au</w:t>
            </w:r>
          </w:p>
        </w:tc>
      </w:tr>
      <w:tr w:rsidR="002B7CC9" w:rsidRPr="002E10D5" w14:paraId="627455F4" w14:textId="77777777" w:rsidTr="00DA04C8">
        <w:trPr>
          <w:trHeight w:val="260"/>
        </w:trPr>
        <w:tc>
          <w:tcPr>
            <w:tcW w:w="1454" w:type="pct"/>
          </w:tcPr>
          <w:p w14:paraId="534A2C03" w14:textId="03961819" w:rsidR="001F7AF5" w:rsidRPr="002934C0" w:rsidRDefault="002B7CC9" w:rsidP="002B7CC9">
            <w:pPr>
              <w:pStyle w:val="TableText"/>
              <w:spacing w:after="80"/>
              <w:rPr>
                <w:rFonts w:eastAsia="Times New Roman" w:cs="Arial"/>
                <w:color w:val="FF0000"/>
                <w:sz w:val="22"/>
                <w:szCs w:val="22"/>
                <w:lang w:eastAsia="en-AU"/>
              </w:rPr>
            </w:pPr>
            <w:r w:rsidRPr="002934C0">
              <w:rPr>
                <w:rFonts w:eastAsia="Times New Roman" w:cs="Arial"/>
                <w:color w:val="auto"/>
                <w:sz w:val="22"/>
                <w:szCs w:val="22"/>
                <w:lang w:eastAsia="en-AU"/>
              </w:rPr>
              <w:t>Mena Gilchrist</w:t>
            </w:r>
            <w:r w:rsidR="001F7AF5" w:rsidRPr="002934C0">
              <w:rPr>
                <w:rFonts w:eastAsia="Times New Roman" w:cs="Arial"/>
                <w:color w:val="auto"/>
                <w:sz w:val="22"/>
                <w:szCs w:val="22"/>
                <w:lang w:eastAsia="en-AU"/>
              </w:rPr>
              <w:t xml:space="preserve"> </w:t>
            </w:r>
          </w:p>
        </w:tc>
        <w:tc>
          <w:tcPr>
            <w:tcW w:w="1866" w:type="pct"/>
          </w:tcPr>
          <w:p w14:paraId="5F876015" w14:textId="52DC843E" w:rsidR="002B7CC9" w:rsidRPr="002B7CC9" w:rsidRDefault="002B7CC9" w:rsidP="002B7CC9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B7CC9">
              <w:rPr>
                <w:rFonts w:cs="Arial"/>
                <w:color w:val="auto"/>
                <w:sz w:val="22"/>
                <w:szCs w:val="22"/>
              </w:rPr>
              <w:t>AEMO</w:t>
            </w:r>
          </w:p>
        </w:tc>
        <w:tc>
          <w:tcPr>
            <w:tcW w:w="1680" w:type="pct"/>
          </w:tcPr>
          <w:p w14:paraId="677DDC2B" w14:textId="70CA0DB8" w:rsidR="002B7CC9" w:rsidRPr="002C1BE1" w:rsidRDefault="002B7CC9" w:rsidP="002B7CC9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hyperlink r:id="rId7" w:history="1">
              <w:r w:rsidRPr="002E10D5">
                <w:rPr>
                  <w:rStyle w:val="Hyperlink"/>
                  <w:rFonts w:eastAsia="Times New Roman" w:cs="Arial"/>
                  <w:color w:val="auto"/>
                  <w:sz w:val="22"/>
                  <w:szCs w:val="22"/>
                  <w:u w:val="none"/>
                </w:rPr>
                <w:t>mena.gilchrist@aemo.com.au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2B7CC9" w:rsidRPr="002E10D5" w14:paraId="53FFDFA6" w14:textId="77777777" w:rsidTr="00DA04C8">
        <w:trPr>
          <w:trHeight w:val="260"/>
        </w:trPr>
        <w:tc>
          <w:tcPr>
            <w:tcW w:w="1454" w:type="pct"/>
          </w:tcPr>
          <w:p w14:paraId="34E4F10F" w14:textId="4E486D4C" w:rsidR="00636BCA" w:rsidRPr="002934C0" w:rsidRDefault="002B7CC9" w:rsidP="002B7CC9">
            <w:pPr>
              <w:pStyle w:val="TableText"/>
              <w:spacing w:after="80"/>
              <w:rPr>
                <w:rFonts w:cs="Arial"/>
                <w:color w:val="FF0000"/>
                <w:sz w:val="22"/>
                <w:szCs w:val="22"/>
              </w:rPr>
            </w:pPr>
            <w:r w:rsidRPr="002934C0">
              <w:rPr>
                <w:rFonts w:cs="Arial"/>
                <w:color w:val="auto"/>
                <w:sz w:val="22"/>
                <w:szCs w:val="22"/>
              </w:rPr>
              <w:t>Ne</w:t>
            </w:r>
            <w:r w:rsidR="006A5BD2" w:rsidRPr="002934C0">
              <w:rPr>
                <w:rFonts w:cs="Arial"/>
                <w:color w:val="auto"/>
                <w:sz w:val="22"/>
                <w:szCs w:val="22"/>
              </w:rPr>
              <w:t>e</w:t>
            </w:r>
            <w:r w:rsidRPr="002934C0">
              <w:rPr>
                <w:rFonts w:cs="Arial"/>
                <w:color w:val="auto"/>
                <w:sz w:val="22"/>
                <w:szCs w:val="22"/>
              </w:rPr>
              <w:t>tika Kapani</w:t>
            </w:r>
            <w:r w:rsidR="00636BCA" w:rsidRPr="002934C0">
              <w:rPr>
                <w:rFonts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866" w:type="pct"/>
          </w:tcPr>
          <w:p w14:paraId="4E008A6A" w14:textId="6BD29A6B" w:rsidR="002B7CC9" w:rsidRPr="002B7CC9" w:rsidRDefault="002B7CC9" w:rsidP="002B7CC9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B7CC9">
              <w:rPr>
                <w:rFonts w:cs="Arial"/>
                <w:color w:val="auto"/>
                <w:sz w:val="22"/>
                <w:szCs w:val="22"/>
              </w:rPr>
              <w:t>AEMO</w:t>
            </w:r>
          </w:p>
        </w:tc>
        <w:tc>
          <w:tcPr>
            <w:tcW w:w="1680" w:type="pct"/>
          </w:tcPr>
          <w:p w14:paraId="05CAE6AB" w14:textId="097AE0A1" w:rsidR="002B7CC9" w:rsidRPr="002C1BE1" w:rsidRDefault="002B7CC9" w:rsidP="002B7CC9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C1BE1">
              <w:rPr>
                <w:rFonts w:cs="Arial"/>
                <w:sz w:val="22"/>
                <w:szCs w:val="22"/>
              </w:rPr>
              <w:t>neetika.kapani@aemo.com.au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2B7CC9" w:rsidRPr="002E10D5" w14:paraId="2DF4B4F6" w14:textId="77777777" w:rsidTr="00DA04C8">
        <w:trPr>
          <w:trHeight w:val="260"/>
        </w:trPr>
        <w:tc>
          <w:tcPr>
            <w:tcW w:w="1454" w:type="pct"/>
          </w:tcPr>
          <w:p w14:paraId="04488A6E" w14:textId="69BC4C95" w:rsidR="002B7CC9" w:rsidRPr="002934C0" w:rsidRDefault="002B7CC9" w:rsidP="002B7CC9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934C0">
              <w:rPr>
                <w:rFonts w:cs="Arial"/>
                <w:color w:val="auto"/>
                <w:sz w:val="22"/>
                <w:szCs w:val="22"/>
              </w:rPr>
              <w:t>Oscar Carlberg</w:t>
            </w:r>
          </w:p>
        </w:tc>
        <w:tc>
          <w:tcPr>
            <w:tcW w:w="1866" w:type="pct"/>
          </w:tcPr>
          <w:p w14:paraId="6DF34CA4" w14:textId="77D2F02E" w:rsidR="002B7CC9" w:rsidRPr="002B7CC9" w:rsidRDefault="002B7CC9" w:rsidP="002B7CC9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B7CC9">
              <w:rPr>
                <w:rFonts w:cs="Arial"/>
                <w:color w:val="auto"/>
                <w:sz w:val="22"/>
                <w:szCs w:val="22"/>
              </w:rPr>
              <w:t>Alinta Energy</w:t>
            </w:r>
          </w:p>
        </w:tc>
        <w:tc>
          <w:tcPr>
            <w:tcW w:w="1680" w:type="pct"/>
          </w:tcPr>
          <w:p w14:paraId="29D00FA3" w14:textId="7254FECF" w:rsidR="002B7CC9" w:rsidRPr="002C1BE1" w:rsidRDefault="002B7CC9" w:rsidP="002B7CC9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C1BE1">
              <w:rPr>
                <w:rFonts w:cs="Arial"/>
                <w:iCs/>
                <w:color w:val="auto"/>
                <w:sz w:val="22"/>
                <w:szCs w:val="22"/>
              </w:rPr>
              <w:t>oscar.carlberg@</w:t>
            </w:r>
            <w:r w:rsidRPr="002C1BE1">
              <w:rPr>
                <w:rFonts w:cs="Arial"/>
                <w:color w:val="auto"/>
                <w:sz w:val="22"/>
                <w:szCs w:val="22"/>
              </w:rPr>
              <w:t>alintaenergy.com.au</w:t>
            </w:r>
            <w:r>
              <w:rPr>
                <w:rFonts w:cs="Arial"/>
                <w:color w:val="auto"/>
                <w:sz w:val="22"/>
                <w:szCs w:val="22"/>
              </w:rPr>
              <w:t xml:space="preserve"> </w:t>
            </w:r>
          </w:p>
        </w:tc>
      </w:tr>
      <w:tr w:rsidR="002B7CC9" w:rsidRPr="002E10D5" w14:paraId="4B609759" w14:textId="77777777" w:rsidTr="00DA04C8">
        <w:trPr>
          <w:trHeight w:val="260"/>
        </w:trPr>
        <w:tc>
          <w:tcPr>
            <w:tcW w:w="1454" w:type="pct"/>
          </w:tcPr>
          <w:p w14:paraId="5C7569CE" w14:textId="3B3E5CF1" w:rsidR="00F973AA" w:rsidRPr="002934C0" w:rsidRDefault="002B7CC9" w:rsidP="002B7CC9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934C0">
              <w:rPr>
                <w:rFonts w:cs="Arial"/>
                <w:color w:val="auto"/>
                <w:sz w:val="22"/>
                <w:szCs w:val="22"/>
              </w:rPr>
              <w:t>Lizzie O’Brien</w:t>
            </w:r>
            <w:r w:rsidR="00F973AA" w:rsidRPr="002934C0">
              <w:rPr>
                <w:rFonts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866" w:type="pct"/>
          </w:tcPr>
          <w:p w14:paraId="1F68E159" w14:textId="1C3FC031" w:rsidR="00F973AA" w:rsidRPr="002B7CC9" w:rsidRDefault="002B7CC9" w:rsidP="002B7CC9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934C0">
              <w:rPr>
                <w:rFonts w:cs="Arial"/>
                <w:color w:val="auto"/>
                <w:sz w:val="22"/>
                <w:szCs w:val="22"/>
              </w:rPr>
              <w:t>APA Group</w:t>
            </w:r>
          </w:p>
        </w:tc>
        <w:tc>
          <w:tcPr>
            <w:tcW w:w="1680" w:type="pct"/>
          </w:tcPr>
          <w:p w14:paraId="1599E12F" w14:textId="08F3F7AE" w:rsidR="00F973AA" w:rsidRPr="002934C0" w:rsidRDefault="002B7CC9" w:rsidP="002B7CC9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934C0">
              <w:rPr>
                <w:rFonts w:cs="Arial"/>
                <w:color w:val="auto"/>
                <w:sz w:val="22"/>
                <w:szCs w:val="22"/>
              </w:rPr>
              <w:t>lizzie.obrien@apa.com.au</w:t>
            </w:r>
          </w:p>
        </w:tc>
      </w:tr>
      <w:tr w:rsidR="00C9325A" w:rsidRPr="002E10D5" w14:paraId="0DAF1C8C" w14:textId="77777777" w:rsidTr="00DA04C8">
        <w:trPr>
          <w:trHeight w:val="260"/>
        </w:trPr>
        <w:tc>
          <w:tcPr>
            <w:tcW w:w="1454" w:type="pct"/>
          </w:tcPr>
          <w:p w14:paraId="35AECBA6" w14:textId="5F069436" w:rsidR="00C9325A" w:rsidRPr="002934C0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934C0">
              <w:rPr>
                <w:rFonts w:cs="Arial"/>
                <w:color w:val="auto"/>
                <w:sz w:val="22"/>
                <w:szCs w:val="22"/>
              </w:rPr>
              <w:t>Graham Pearson</w:t>
            </w:r>
          </w:p>
        </w:tc>
        <w:tc>
          <w:tcPr>
            <w:tcW w:w="1866" w:type="pct"/>
          </w:tcPr>
          <w:p w14:paraId="0DC76DC2" w14:textId="1A70C545" w:rsidR="00C9325A" w:rsidRPr="002B7CC9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B7CC9">
              <w:rPr>
                <w:rFonts w:cs="Arial"/>
                <w:color w:val="auto"/>
                <w:sz w:val="22"/>
                <w:szCs w:val="22"/>
              </w:rPr>
              <w:t>Australian Energy Council</w:t>
            </w:r>
          </w:p>
        </w:tc>
        <w:tc>
          <w:tcPr>
            <w:tcW w:w="1680" w:type="pct"/>
          </w:tcPr>
          <w:p w14:paraId="36CA65C6" w14:textId="734C9FE3" w:rsidR="00C9325A" w:rsidRDefault="00C9325A" w:rsidP="00C9325A">
            <w:pPr>
              <w:pStyle w:val="TableText"/>
              <w:spacing w:after="80"/>
            </w:pPr>
            <w:hyperlink r:id="rId8" w:history="1">
              <w:r w:rsidRPr="002E10D5">
                <w:rPr>
                  <w:rStyle w:val="Hyperlink"/>
                  <w:rFonts w:cs="Arial"/>
                  <w:color w:val="auto"/>
                  <w:sz w:val="22"/>
                  <w:szCs w:val="22"/>
                  <w:u w:val="none"/>
                </w:rPr>
                <w:t>graham.pearson@energycouncil.com.au</w:t>
              </w:r>
            </w:hyperlink>
          </w:p>
        </w:tc>
      </w:tr>
      <w:tr w:rsidR="00C9325A" w:rsidRPr="002E10D5" w14:paraId="79499385" w14:textId="77777777" w:rsidTr="00DA04C8">
        <w:trPr>
          <w:trHeight w:val="260"/>
        </w:trPr>
        <w:tc>
          <w:tcPr>
            <w:tcW w:w="1454" w:type="pct"/>
          </w:tcPr>
          <w:p w14:paraId="7202A108" w14:textId="7F799421" w:rsidR="00C9325A" w:rsidRPr="002934C0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934C0">
              <w:rPr>
                <w:rFonts w:cs="Arial"/>
                <w:color w:val="auto"/>
                <w:sz w:val="22"/>
                <w:szCs w:val="22"/>
              </w:rPr>
              <w:t>Rachael Smith</w:t>
            </w:r>
          </w:p>
        </w:tc>
        <w:tc>
          <w:tcPr>
            <w:tcW w:w="1866" w:type="pct"/>
          </w:tcPr>
          <w:p w14:paraId="69E8B653" w14:textId="7634C0FA" w:rsidR="00C9325A" w:rsidRPr="002B7CC9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B7CC9">
              <w:rPr>
                <w:rFonts w:cs="Arial"/>
                <w:color w:val="auto"/>
                <w:sz w:val="22"/>
                <w:szCs w:val="22"/>
              </w:rPr>
              <w:t>Australian Gas Infrastructure Group</w:t>
            </w:r>
          </w:p>
        </w:tc>
        <w:tc>
          <w:tcPr>
            <w:tcW w:w="1680" w:type="pct"/>
          </w:tcPr>
          <w:p w14:paraId="1FA78943" w14:textId="60DC34EC" w:rsidR="00C9325A" w:rsidRPr="002C1BE1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hyperlink r:id="rId9" w:history="1">
              <w:r w:rsidRPr="002E10D5">
                <w:rPr>
                  <w:rStyle w:val="Hyperlink"/>
                  <w:rFonts w:cs="Arial"/>
                  <w:color w:val="auto"/>
                  <w:sz w:val="22"/>
                  <w:szCs w:val="22"/>
                  <w:u w:val="none"/>
                  <w:lang w:eastAsia="en-AU"/>
                </w:rPr>
                <w:t>rachael.smith@agig.com.au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C9325A" w:rsidRPr="002E10D5" w14:paraId="08E44C50" w14:textId="77777777" w:rsidTr="00DA04C8">
        <w:trPr>
          <w:trHeight w:val="260"/>
        </w:trPr>
        <w:tc>
          <w:tcPr>
            <w:tcW w:w="1454" w:type="pct"/>
          </w:tcPr>
          <w:p w14:paraId="47FC3781" w14:textId="16F11E85" w:rsidR="00C9325A" w:rsidRPr="002934C0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934C0">
              <w:rPr>
                <w:rFonts w:cs="Arial"/>
                <w:color w:val="auto"/>
                <w:sz w:val="22"/>
                <w:szCs w:val="22"/>
              </w:rPr>
              <w:t>Jordan Prainito</w:t>
            </w:r>
          </w:p>
        </w:tc>
        <w:tc>
          <w:tcPr>
            <w:tcW w:w="1866" w:type="pct"/>
          </w:tcPr>
          <w:p w14:paraId="31EA24D5" w14:textId="3B2C80AD" w:rsidR="00C9325A" w:rsidRPr="002B7CC9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proofErr w:type="spellStart"/>
            <w:r w:rsidRPr="002B7CC9">
              <w:rPr>
                <w:rFonts w:cs="Arial"/>
                <w:sz w:val="22"/>
                <w:szCs w:val="22"/>
                <w:lang w:val="en-NZ"/>
              </w:rPr>
              <w:t>AuzVolt</w:t>
            </w:r>
            <w:proofErr w:type="spellEnd"/>
          </w:p>
        </w:tc>
        <w:tc>
          <w:tcPr>
            <w:tcW w:w="1680" w:type="pct"/>
          </w:tcPr>
          <w:p w14:paraId="7E93D877" w14:textId="3551425C" w:rsidR="00C9325A" w:rsidRPr="002C1BE1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B7CC9">
              <w:rPr>
                <w:sz w:val="22"/>
                <w:szCs w:val="22"/>
              </w:rPr>
              <w:t>jordan@auzvolt.com</w:t>
            </w:r>
          </w:p>
        </w:tc>
      </w:tr>
      <w:tr w:rsidR="00C9325A" w:rsidRPr="002E10D5" w14:paraId="1E90914A" w14:textId="77777777" w:rsidTr="00DA04C8">
        <w:trPr>
          <w:trHeight w:val="260"/>
        </w:trPr>
        <w:tc>
          <w:tcPr>
            <w:tcW w:w="1454" w:type="pct"/>
          </w:tcPr>
          <w:p w14:paraId="6F6F955B" w14:textId="1FD688B7" w:rsidR="00C9325A" w:rsidRPr="002934C0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934C0">
              <w:rPr>
                <w:rFonts w:cs="Arial"/>
                <w:color w:val="auto"/>
                <w:sz w:val="22"/>
                <w:szCs w:val="22"/>
              </w:rPr>
              <w:t>Daniel Kurz</w:t>
            </w:r>
          </w:p>
        </w:tc>
        <w:tc>
          <w:tcPr>
            <w:tcW w:w="1866" w:type="pct"/>
          </w:tcPr>
          <w:p w14:paraId="26C1C65C" w14:textId="0447A21C" w:rsidR="00C9325A" w:rsidRPr="002B7CC9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B7CC9">
              <w:rPr>
                <w:rFonts w:cs="Arial"/>
                <w:color w:val="auto"/>
                <w:sz w:val="22"/>
                <w:szCs w:val="22"/>
                <w:lang w:val="en-NZ"/>
              </w:rPr>
              <w:t>Bluewaters Power 1 Pty Ltd</w:t>
            </w:r>
          </w:p>
        </w:tc>
        <w:tc>
          <w:tcPr>
            <w:tcW w:w="1680" w:type="pct"/>
          </w:tcPr>
          <w:p w14:paraId="72E38C76" w14:textId="4B22C68A" w:rsidR="00C9325A" w:rsidRPr="002C1BE1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hyperlink r:id="rId10" w:history="1">
              <w:r w:rsidRPr="002E10D5">
                <w:rPr>
                  <w:rStyle w:val="Hyperlink"/>
                  <w:rFonts w:cs="Arial"/>
                  <w:color w:val="auto"/>
                  <w:sz w:val="22"/>
                  <w:szCs w:val="22"/>
                  <w:u w:val="none"/>
                  <w:lang w:eastAsia="en-AU"/>
                </w:rPr>
                <w:t>daniel.kurz@bluewatersps.com.au</w:t>
              </w:r>
            </w:hyperlink>
          </w:p>
        </w:tc>
      </w:tr>
      <w:tr w:rsidR="00C9325A" w:rsidRPr="002E10D5" w14:paraId="1F9044F3" w14:textId="77777777" w:rsidTr="00DA04C8">
        <w:trPr>
          <w:trHeight w:val="260"/>
        </w:trPr>
        <w:tc>
          <w:tcPr>
            <w:tcW w:w="1454" w:type="pct"/>
          </w:tcPr>
          <w:p w14:paraId="2C5BF52C" w14:textId="528FD428" w:rsidR="00C9325A" w:rsidRPr="002934C0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934C0">
              <w:rPr>
                <w:rFonts w:cs="Arial"/>
                <w:color w:val="auto"/>
                <w:sz w:val="22"/>
                <w:szCs w:val="22"/>
              </w:rPr>
              <w:t>Francis Ip</w:t>
            </w:r>
          </w:p>
        </w:tc>
        <w:tc>
          <w:tcPr>
            <w:tcW w:w="1866" w:type="pct"/>
          </w:tcPr>
          <w:p w14:paraId="5ED95513" w14:textId="72CAF4CB" w:rsidR="00C9325A" w:rsidRPr="002B7CC9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  <w:lang w:val="en-NZ"/>
              </w:rPr>
            </w:pPr>
            <w:r w:rsidRPr="002B7CC9">
              <w:rPr>
                <w:rFonts w:cs="Arial"/>
                <w:color w:val="auto"/>
                <w:sz w:val="22"/>
                <w:szCs w:val="22"/>
                <w:lang w:val="en-NZ"/>
              </w:rPr>
              <w:t>BLT Energy Pty Ltd</w:t>
            </w:r>
          </w:p>
        </w:tc>
        <w:tc>
          <w:tcPr>
            <w:tcW w:w="1680" w:type="pct"/>
          </w:tcPr>
          <w:p w14:paraId="52A1ADAA" w14:textId="6F1E1005" w:rsidR="00C9325A" w:rsidRDefault="00C9325A" w:rsidP="00C9325A">
            <w:pPr>
              <w:pStyle w:val="TableText"/>
              <w:spacing w:after="80"/>
            </w:pPr>
            <w:hyperlink r:id="rId11" w:history="1">
              <w:r w:rsidRPr="002E10D5">
                <w:rPr>
                  <w:rStyle w:val="Hyperlink"/>
                  <w:rFonts w:cs="Arial"/>
                  <w:color w:val="auto"/>
                  <w:sz w:val="22"/>
                  <w:szCs w:val="22"/>
                  <w:u w:val="none"/>
                  <w:lang w:val="en-HK"/>
                </w:rPr>
                <w:t>francis@blt-energy.com</w:t>
              </w:r>
            </w:hyperlink>
          </w:p>
        </w:tc>
      </w:tr>
      <w:tr w:rsidR="00C9325A" w:rsidRPr="002E10D5" w14:paraId="05FE94AD" w14:textId="77777777" w:rsidTr="00DA04C8">
        <w:trPr>
          <w:trHeight w:val="260"/>
        </w:trPr>
        <w:tc>
          <w:tcPr>
            <w:tcW w:w="1454" w:type="pct"/>
          </w:tcPr>
          <w:p w14:paraId="6AA3FF1C" w14:textId="3221F80F" w:rsidR="00C9325A" w:rsidRPr="002934C0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934C0">
              <w:rPr>
                <w:rFonts w:cs="Arial"/>
                <w:color w:val="auto"/>
                <w:sz w:val="22"/>
                <w:szCs w:val="22"/>
              </w:rPr>
              <w:t>Tom Frood</w:t>
            </w:r>
          </w:p>
        </w:tc>
        <w:tc>
          <w:tcPr>
            <w:tcW w:w="1866" w:type="pct"/>
          </w:tcPr>
          <w:p w14:paraId="307ED467" w14:textId="5C36345C" w:rsidR="00C9325A" w:rsidRPr="002B7CC9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  <w:lang w:val="en-NZ"/>
              </w:rPr>
            </w:pPr>
            <w:r w:rsidRPr="002B7CC9">
              <w:rPr>
                <w:rFonts w:cs="Arial"/>
                <w:color w:val="auto"/>
                <w:sz w:val="22"/>
                <w:szCs w:val="22"/>
                <w:lang w:val="en-NZ"/>
              </w:rPr>
              <w:t>Bright Energy Investments</w:t>
            </w:r>
          </w:p>
        </w:tc>
        <w:tc>
          <w:tcPr>
            <w:tcW w:w="1680" w:type="pct"/>
          </w:tcPr>
          <w:p w14:paraId="0CA7373B" w14:textId="26839041" w:rsidR="00C9325A" w:rsidRDefault="00C9325A" w:rsidP="00C9325A">
            <w:pPr>
              <w:pStyle w:val="TableText"/>
              <w:spacing w:after="80"/>
            </w:pPr>
            <w:hyperlink r:id="rId12" w:history="1">
              <w:r w:rsidRPr="002E10D5">
                <w:rPr>
                  <w:rStyle w:val="Hyperlink"/>
                  <w:rFonts w:cs="Arial"/>
                  <w:color w:val="auto"/>
                  <w:sz w:val="22"/>
                  <w:szCs w:val="22"/>
                  <w:u w:val="none"/>
                  <w:lang w:eastAsia="en-AU"/>
                </w:rPr>
                <w:t>tom.frood@brightenergyinvestments.com.au</w:t>
              </w:r>
            </w:hyperlink>
          </w:p>
        </w:tc>
      </w:tr>
      <w:tr w:rsidR="00C9325A" w:rsidRPr="002E10D5" w14:paraId="672AF902" w14:textId="77777777" w:rsidTr="00DA04C8">
        <w:trPr>
          <w:trHeight w:val="260"/>
        </w:trPr>
        <w:tc>
          <w:tcPr>
            <w:tcW w:w="1454" w:type="pct"/>
          </w:tcPr>
          <w:p w14:paraId="415F0F63" w14:textId="2CE0F50F" w:rsidR="00C9325A" w:rsidRPr="002934C0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934C0">
              <w:rPr>
                <w:rFonts w:cs="Arial"/>
                <w:color w:val="auto"/>
                <w:sz w:val="22"/>
                <w:szCs w:val="22"/>
              </w:rPr>
              <w:t>Jake Flynn</w:t>
            </w:r>
          </w:p>
        </w:tc>
        <w:tc>
          <w:tcPr>
            <w:tcW w:w="1866" w:type="pct"/>
          </w:tcPr>
          <w:p w14:paraId="76DE0DF9" w14:textId="4D2618DD" w:rsidR="00C9325A" w:rsidRPr="002B7CC9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B7CC9">
              <w:rPr>
                <w:rFonts w:cs="Arial"/>
                <w:color w:val="auto"/>
                <w:sz w:val="22"/>
                <w:szCs w:val="22"/>
                <w:lang w:val="en-NZ"/>
              </w:rPr>
              <w:t>Collgar Renewables</w:t>
            </w:r>
          </w:p>
        </w:tc>
        <w:tc>
          <w:tcPr>
            <w:tcW w:w="1680" w:type="pct"/>
          </w:tcPr>
          <w:p w14:paraId="3FCAEE76" w14:textId="4994BD03" w:rsidR="00C9325A" w:rsidRPr="002E10D5" w:rsidRDefault="00C9325A" w:rsidP="00C9325A">
            <w:pPr>
              <w:pStyle w:val="TableText"/>
              <w:spacing w:after="80"/>
              <w:rPr>
                <w:sz w:val="22"/>
                <w:szCs w:val="22"/>
                <w:lang w:val="en-AU"/>
              </w:rPr>
            </w:pPr>
            <w:hyperlink r:id="rId13" w:history="1">
              <w:r w:rsidRPr="002E10D5">
                <w:rPr>
                  <w:rStyle w:val="Hyperlink"/>
                  <w:rFonts w:cs="Arial"/>
                  <w:color w:val="auto"/>
                  <w:sz w:val="22"/>
                  <w:szCs w:val="22"/>
                  <w:u w:val="none"/>
                  <w:lang w:val="en-NZ"/>
                </w:rPr>
                <w:t>jake.flynn@collgar.com.au</w:t>
              </w:r>
            </w:hyperlink>
          </w:p>
        </w:tc>
      </w:tr>
      <w:tr w:rsidR="00C9325A" w:rsidRPr="002E10D5" w14:paraId="4D2E00E2" w14:textId="77777777" w:rsidTr="00DA04C8">
        <w:trPr>
          <w:trHeight w:val="260"/>
        </w:trPr>
        <w:tc>
          <w:tcPr>
            <w:tcW w:w="1454" w:type="pct"/>
          </w:tcPr>
          <w:p w14:paraId="08E413FB" w14:textId="2A4587CD" w:rsidR="00C9325A" w:rsidRPr="002934C0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934C0">
              <w:rPr>
                <w:rFonts w:cs="Arial"/>
                <w:color w:val="auto"/>
                <w:sz w:val="22"/>
                <w:szCs w:val="22"/>
              </w:rPr>
              <w:t>Liz Aitken</w:t>
            </w:r>
          </w:p>
        </w:tc>
        <w:tc>
          <w:tcPr>
            <w:tcW w:w="1866" w:type="pct"/>
          </w:tcPr>
          <w:p w14:paraId="30DF405A" w14:textId="48777F0A" w:rsidR="00C9325A" w:rsidRPr="002B7CC9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B7CC9">
              <w:rPr>
                <w:rFonts w:cs="Arial"/>
                <w:color w:val="auto"/>
                <w:sz w:val="22"/>
                <w:szCs w:val="22"/>
              </w:rPr>
              <w:t>Empire Carbon and Energy</w:t>
            </w:r>
          </w:p>
        </w:tc>
        <w:tc>
          <w:tcPr>
            <w:tcW w:w="1680" w:type="pct"/>
          </w:tcPr>
          <w:p w14:paraId="7FB49110" w14:textId="2B518BFC" w:rsidR="00C9325A" w:rsidRPr="002E10D5" w:rsidRDefault="00C9325A" w:rsidP="00C9325A">
            <w:pPr>
              <w:pStyle w:val="TableText"/>
              <w:spacing w:after="80"/>
              <w:rPr>
                <w:sz w:val="22"/>
                <w:szCs w:val="22"/>
                <w:lang w:val="en-AU"/>
              </w:rPr>
            </w:pPr>
            <w:hyperlink r:id="rId14" w:history="1">
              <w:r w:rsidRPr="002E10D5">
                <w:rPr>
                  <w:rStyle w:val="Hyperlink"/>
                  <w:rFonts w:cs="Arial"/>
                  <w:bCs/>
                  <w:color w:val="auto"/>
                  <w:sz w:val="22"/>
                  <w:szCs w:val="22"/>
                  <w:u w:val="none"/>
                  <w:lang w:val="fr-FR"/>
                </w:rPr>
                <w:t>liz@empirecae.com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C9325A" w:rsidRPr="002E10D5" w14:paraId="6C8133CE" w14:textId="77777777" w:rsidTr="00DA04C8">
        <w:trPr>
          <w:trHeight w:val="260"/>
        </w:trPr>
        <w:tc>
          <w:tcPr>
            <w:tcW w:w="1454" w:type="pct"/>
          </w:tcPr>
          <w:p w14:paraId="3E792C63" w14:textId="34B3EF9A" w:rsidR="00C9325A" w:rsidRPr="002934C0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934C0">
              <w:rPr>
                <w:rFonts w:cs="Arial"/>
                <w:color w:val="auto"/>
                <w:sz w:val="22"/>
                <w:szCs w:val="22"/>
              </w:rPr>
              <w:t>William Street</w:t>
            </w:r>
          </w:p>
        </w:tc>
        <w:tc>
          <w:tcPr>
            <w:tcW w:w="1866" w:type="pct"/>
          </w:tcPr>
          <w:p w14:paraId="49A8B3E5" w14:textId="75FBC74D" w:rsidR="00C9325A" w:rsidRPr="002B7CC9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B7CC9">
              <w:rPr>
                <w:rFonts w:cs="Arial"/>
                <w:color w:val="auto"/>
                <w:sz w:val="22"/>
                <w:szCs w:val="22"/>
                <w:lang w:val="en-NZ"/>
              </w:rPr>
              <w:t>Entego Group Pty Ltd</w:t>
            </w:r>
          </w:p>
        </w:tc>
        <w:tc>
          <w:tcPr>
            <w:tcW w:w="1680" w:type="pct"/>
          </w:tcPr>
          <w:p w14:paraId="680A418A" w14:textId="5719C570" w:rsidR="00C9325A" w:rsidRPr="002C1BE1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hyperlink r:id="rId15" w:history="1">
              <w:r w:rsidRPr="002E10D5">
                <w:rPr>
                  <w:rStyle w:val="Hyperlink"/>
                  <w:rFonts w:cs="Arial"/>
                  <w:color w:val="auto"/>
                  <w:sz w:val="22"/>
                  <w:szCs w:val="22"/>
                  <w:u w:val="none"/>
                  <w:lang w:eastAsia="en-AU"/>
                </w:rPr>
                <w:t>william@entego.com.au</w:t>
              </w:r>
            </w:hyperlink>
          </w:p>
        </w:tc>
      </w:tr>
      <w:tr w:rsidR="00C9325A" w:rsidRPr="002E10D5" w14:paraId="4C19F813" w14:textId="77777777" w:rsidTr="00DA04C8">
        <w:trPr>
          <w:trHeight w:val="260"/>
        </w:trPr>
        <w:tc>
          <w:tcPr>
            <w:tcW w:w="1454" w:type="pct"/>
          </w:tcPr>
          <w:p w14:paraId="0DA5AC4B" w14:textId="67902010" w:rsidR="00C9325A" w:rsidRPr="002934C0" w:rsidRDefault="00271225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David Dixon</w:t>
            </w:r>
          </w:p>
        </w:tc>
        <w:tc>
          <w:tcPr>
            <w:tcW w:w="1866" w:type="pct"/>
          </w:tcPr>
          <w:p w14:paraId="27CF8201" w14:textId="161E2A2C" w:rsidR="00C9325A" w:rsidRPr="002B7CC9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  <w:lang w:val="en-NZ"/>
              </w:rPr>
            </w:pPr>
            <w:r w:rsidRPr="002B7CC9">
              <w:rPr>
                <w:rFonts w:cs="Arial"/>
                <w:color w:val="auto"/>
                <w:sz w:val="22"/>
                <w:szCs w:val="22"/>
              </w:rPr>
              <w:t>ERA</w:t>
            </w:r>
          </w:p>
        </w:tc>
        <w:tc>
          <w:tcPr>
            <w:tcW w:w="1680" w:type="pct"/>
          </w:tcPr>
          <w:p w14:paraId="5EBB2226" w14:textId="2B2A5D03" w:rsidR="00C9325A" w:rsidRPr="002E10D5" w:rsidRDefault="00271225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71225">
              <w:rPr>
                <w:rFonts w:cs="Arial"/>
                <w:color w:val="auto"/>
                <w:sz w:val="22"/>
                <w:szCs w:val="22"/>
              </w:rPr>
              <w:t>david.dixon@erawa.com.au</w:t>
            </w:r>
          </w:p>
        </w:tc>
      </w:tr>
      <w:tr w:rsidR="00C9325A" w:rsidRPr="002E10D5" w14:paraId="2B907367" w14:textId="77777777" w:rsidTr="00DA04C8">
        <w:trPr>
          <w:trHeight w:val="260"/>
        </w:trPr>
        <w:tc>
          <w:tcPr>
            <w:tcW w:w="1454" w:type="pct"/>
          </w:tcPr>
          <w:p w14:paraId="28AC1827" w14:textId="15540137" w:rsidR="00C9325A" w:rsidRPr="002934C0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934C0">
              <w:rPr>
                <w:rFonts w:cs="Arial"/>
                <w:color w:val="auto"/>
                <w:sz w:val="22"/>
                <w:szCs w:val="22"/>
              </w:rPr>
              <w:t>Noel Schubert</w:t>
            </w:r>
          </w:p>
        </w:tc>
        <w:tc>
          <w:tcPr>
            <w:tcW w:w="1866" w:type="pct"/>
          </w:tcPr>
          <w:p w14:paraId="6D2750AE" w14:textId="52BF5A25" w:rsidR="00C9325A" w:rsidRPr="002B7CC9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  <w:lang w:val="en-NZ"/>
              </w:rPr>
            </w:pPr>
            <w:r w:rsidRPr="002B7CC9">
              <w:rPr>
                <w:rFonts w:cs="Arial"/>
                <w:color w:val="auto"/>
                <w:sz w:val="22"/>
                <w:szCs w:val="22"/>
                <w:lang w:val="en-NZ"/>
              </w:rPr>
              <w:t>Expert Consumer Panel</w:t>
            </w:r>
          </w:p>
        </w:tc>
        <w:tc>
          <w:tcPr>
            <w:tcW w:w="1680" w:type="pct"/>
          </w:tcPr>
          <w:p w14:paraId="184F0C1D" w14:textId="11F21C01" w:rsidR="00C9325A" w:rsidRDefault="00C9325A" w:rsidP="00C9325A">
            <w:pPr>
              <w:pStyle w:val="TableText"/>
              <w:spacing w:after="80"/>
            </w:pPr>
            <w:r w:rsidRPr="002E10D5">
              <w:rPr>
                <w:rFonts w:cs="Arial"/>
                <w:color w:val="auto"/>
                <w:sz w:val="22"/>
                <w:szCs w:val="22"/>
              </w:rPr>
              <w:t>noel.schubert55@gmail.com</w:t>
            </w:r>
          </w:p>
        </w:tc>
      </w:tr>
      <w:tr w:rsidR="00C9325A" w:rsidRPr="002E10D5" w14:paraId="0AB04EF8" w14:textId="77777777" w:rsidTr="00DA04C8">
        <w:trPr>
          <w:trHeight w:val="260"/>
        </w:trPr>
        <w:tc>
          <w:tcPr>
            <w:tcW w:w="1454" w:type="pct"/>
          </w:tcPr>
          <w:p w14:paraId="04724E3D" w14:textId="175EC473" w:rsidR="00C9325A" w:rsidRPr="002934C0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934C0">
              <w:rPr>
                <w:rFonts w:cs="Arial"/>
                <w:color w:val="auto"/>
                <w:sz w:val="22"/>
                <w:szCs w:val="22"/>
              </w:rPr>
              <w:t>Luke Skinner</w:t>
            </w:r>
          </w:p>
        </w:tc>
        <w:tc>
          <w:tcPr>
            <w:tcW w:w="1866" w:type="pct"/>
          </w:tcPr>
          <w:p w14:paraId="30302D90" w14:textId="29A31BD6" w:rsidR="00C9325A" w:rsidRPr="002B7CC9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  <w:lang w:val="en-NZ"/>
              </w:rPr>
            </w:pPr>
            <w:r w:rsidRPr="002B7CC9">
              <w:rPr>
                <w:rFonts w:cs="Arial"/>
                <w:color w:val="auto"/>
                <w:sz w:val="22"/>
                <w:szCs w:val="22"/>
                <w:lang w:val="en-NZ"/>
              </w:rPr>
              <w:t>Expert Consumer Panel</w:t>
            </w:r>
          </w:p>
        </w:tc>
        <w:tc>
          <w:tcPr>
            <w:tcW w:w="1680" w:type="pct"/>
          </w:tcPr>
          <w:p w14:paraId="4350B804" w14:textId="716FB316" w:rsidR="00C9325A" w:rsidRDefault="00C9325A" w:rsidP="00C9325A">
            <w:pPr>
              <w:pStyle w:val="TableText"/>
              <w:spacing w:after="80"/>
            </w:pPr>
            <w:hyperlink r:id="rId16" w:history="1">
              <w:r w:rsidRPr="002E10D5">
                <w:rPr>
                  <w:rStyle w:val="Hyperlink"/>
                  <w:rFonts w:cs="Arial"/>
                  <w:color w:val="auto"/>
                  <w:sz w:val="22"/>
                  <w:szCs w:val="22"/>
                  <w:u w:val="none"/>
                </w:rPr>
                <w:t>luke.skinner@climatejusticeunion.org</w:t>
              </w:r>
            </w:hyperlink>
          </w:p>
        </w:tc>
      </w:tr>
      <w:tr w:rsidR="00C9325A" w:rsidRPr="002E10D5" w14:paraId="0F74108A" w14:textId="77777777" w:rsidTr="00DA04C8">
        <w:trPr>
          <w:trHeight w:val="260"/>
        </w:trPr>
        <w:tc>
          <w:tcPr>
            <w:tcW w:w="1454" w:type="pct"/>
          </w:tcPr>
          <w:p w14:paraId="0B764861" w14:textId="72348F92" w:rsidR="00F973AA" w:rsidRPr="00B26E3C" w:rsidRDefault="00F973A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  <w:highlight w:val="yellow"/>
              </w:rPr>
            </w:pPr>
            <w:r w:rsidRPr="00B26E3C">
              <w:rPr>
                <w:rFonts w:cs="Arial"/>
                <w:sz w:val="22"/>
                <w:szCs w:val="22"/>
                <w:lang w:val="en-AU"/>
              </w:rPr>
              <w:t>Adam Kiley</w:t>
            </w:r>
          </w:p>
        </w:tc>
        <w:tc>
          <w:tcPr>
            <w:tcW w:w="1866" w:type="pct"/>
          </w:tcPr>
          <w:p w14:paraId="53C35A73" w14:textId="302ABCE5" w:rsidR="00C9325A" w:rsidRPr="002B7CC9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B7CC9">
              <w:rPr>
                <w:rFonts w:cs="Arial"/>
                <w:sz w:val="22"/>
                <w:szCs w:val="22"/>
                <w:lang w:val="en-NZ"/>
              </w:rPr>
              <w:t>Frontier</w:t>
            </w:r>
            <w:r>
              <w:rPr>
                <w:rFonts w:cs="Arial"/>
                <w:sz w:val="22"/>
                <w:szCs w:val="22"/>
                <w:lang w:val="en-NZ"/>
              </w:rPr>
              <w:t xml:space="preserve"> </w:t>
            </w:r>
            <w:r w:rsidR="007F2B7F">
              <w:rPr>
                <w:rFonts w:cs="Arial"/>
                <w:sz w:val="22"/>
                <w:szCs w:val="22"/>
                <w:lang w:val="en-NZ"/>
              </w:rPr>
              <w:t>Energy Ltd</w:t>
            </w:r>
          </w:p>
        </w:tc>
        <w:tc>
          <w:tcPr>
            <w:tcW w:w="1680" w:type="pct"/>
          </w:tcPr>
          <w:p w14:paraId="0871C3E0" w14:textId="4BA93B2B" w:rsidR="00F973AA" w:rsidRPr="00B26E3C" w:rsidRDefault="00F973AA" w:rsidP="00C9325A">
            <w:pPr>
              <w:pStyle w:val="TableText"/>
              <w:spacing w:after="80"/>
              <w:rPr>
                <w:color w:val="auto"/>
                <w:sz w:val="22"/>
                <w:szCs w:val="22"/>
              </w:rPr>
            </w:pPr>
            <w:hyperlink r:id="rId17" w:history="1">
              <w:r w:rsidRPr="00F973AA">
                <w:rPr>
                  <w:rStyle w:val="Hyperlink"/>
                  <w:rFonts w:cs="Arial"/>
                  <w:color w:val="auto"/>
                  <w:sz w:val="22"/>
                  <w:szCs w:val="22"/>
                  <w:u w:val="none"/>
                  <w:lang w:val="en-AU"/>
                </w:rPr>
                <w:t>akiley@frontierhe.com</w:t>
              </w:r>
            </w:hyperlink>
          </w:p>
        </w:tc>
      </w:tr>
      <w:tr w:rsidR="00C9325A" w:rsidRPr="002E10D5" w14:paraId="1CE66907" w14:textId="77777777" w:rsidTr="00DA04C8">
        <w:trPr>
          <w:trHeight w:val="260"/>
        </w:trPr>
        <w:tc>
          <w:tcPr>
            <w:tcW w:w="1454" w:type="pct"/>
          </w:tcPr>
          <w:p w14:paraId="3CC9E705" w14:textId="33F08E64" w:rsidR="00C9325A" w:rsidRPr="002E10D5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E10D5">
              <w:rPr>
                <w:rFonts w:cs="Arial"/>
                <w:color w:val="auto"/>
                <w:sz w:val="22"/>
                <w:szCs w:val="22"/>
              </w:rPr>
              <w:t>Timothy Edwards</w:t>
            </w:r>
          </w:p>
        </w:tc>
        <w:tc>
          <w:tcPr>
            <w:tcW w:w="1866" w:type="pct"/>
          </w:tcPr>
          <w:p w14:paraId="28B07C44" w14:textId="2E936D5E" w:rsidR="00C9325A" w:rsidRPr="002B7CC9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B7CC9">
              <w:rPr>
                <w:rFonts w:cs="Arial"/>
                <w:color w:val="auto"/>
                <w:sz w:val="22"/>
                <w:szCs w:val="22"/>
              </w:rPr>
              <w:t>Metro Power</w:t>
            </w:r>
          </w:p>
        </w:tc>
        <w:tc>
          <w:tcPr>
            <w:tcW w:w="1680" w:type="pct"/>
          </w:tcPr>
          <w:p w14:paraId="159C0131" w14:textId="50D980D4" w:rsidR="00C9325A" w:rsidRPr="00E16CE5" w:rsidRDefault="00B26E3C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hyperlink r:id="rId18" w:history="1">
              <w:r w:rsidRPr="00E16CE5">
                <w:rPr>
                  <w:rStyle w:val="Hyperlink"/>
                  <w:rFonts w:cs="Arial"/>
                  <w:color w:val="auto"/>
                  <w:sz w:val="22"/>
                  <w:szCs w:val="22"/>
                  <w:u w:val="none"/>
                </w:rPr>
                <w:t>timothy.edwards@metropower.com.au</w:t>
              </w:r>
            </w:hyperlink>
            <w:r w:rsidR="00C9325A" w:rsidRPr="00E16CE5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C9325A" w:rsidRPr="002E10D5" w14:paraId="71C7703B" w14:textId="77777777" w:rsidTr="00DA04C8">
        <w:trPr>
          <w:trHeight w:val="260"/>
        </w:trPr>
        <w:tc>
          <w:tcPr>
            <w:tcW w:w="1454" w:type="pct"/>
          </w:tcPr>
          <w:p w14:paraId="35E4DB51" w14:textId="0BE4A6AA" w:rsidR="00C9325A" w:rsidRPr="002934C0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bookmarkStart w:id="0" w:name="_Hlk196744490"/>
            <w:r w:rsidRPr="002934C0">
              <w:rPr>
                <w:rFonts w:cs="Arial"/>
                <w:color w:val="auto"/>
                <w:sz w:val="22"/>
                <w:szCs w:val="22"/>
              </w:rPr>
              <w:t>Max Collins</w:t>
            </w:r>
            <w:bookmarkEnd w:id="0"/>
          </w:p>
        </w:tc>
        <w:tc>
          <w:tcPr>
            <w:tcW w:w="1866" w:type="pct"/>
          </w:tcPr>
          <w:p w14:paraId="27BE8AEB" w14:textId="5DDA7AA2" w:rsidR="00C9325A" w:rsidRPr="002B7CC9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bookmarkStart w:id="1" w:name="_Hlk196744496"/>
            <w:r w:rsidRPr="002B7CC9">
              <w:rPr>
                <w:rFonts w:cs="Arial"/>
                <w:sz w:val="22"/>
                <w:szCs w:val="22"/>
                <w:lang w:val="en-NZ"/>
              </w:rPr>
              <w:t>Neoen</w:t>
            </w:r>
            <w:bookmarkEnd w:id="1"/>
          </w:p>
        </w:tc>
        <w:tc>
          <w:tcPr>
            <w:tcW w:w="1680" w:type="pct"/>
          </w:tcPr>
          <w:p w14:paraId="53E420B4" w14:textId="219F7F81" w:rsidR="00C9325A" w:rsidRDefault="00C9325A" w:rsidP="00C9325A">
            <w:pPr>
              <w:pStyle w:val="TableText"/>
              <w:spacing w:after="80"/>
            </w:pPr>
            <w:bookmarkStart w:id="2" w:name="_Hlk196744503"/>
            <w:r w:rsidRPr="002E10D5">
              <w:rPr>
                <w:sz w:val="22"/>
                <w:szCs w:val="22"/>
              </w:rPr>
              <w:t>max.collins@neoen.com</w:t>
            </w:r>
            <w:bookmarkEnd w:id="2"/>
          </w:p>
        </w:tc>
      </w:tr>
      <w:tr w:rsidR="00F06581" w:rsidRPr="002E10D5" w14:paraId="28A5109C" w14:textId="77777777" w:rsidTr="00DA04C8">
        <w:trPr>
          <w:trHeight w:val="260"/>
        </w:trPr>
        <w:tc>
          <w:tcPr>
            <w:tcW w:w="1454" w:type="pct"/>
          </w:tcPr>
          <w:p w14:paraId="7FCE645B" w14:textId="231EED16" w:rsidR="00F06581" w:rsidRPr="002934C0" w:rsidRDefault="00F06581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934C0">
              <w:rPr>
                <w:rFonts w:cs="Arial"/>
                <w:color w:val="auto"/>
                <w:sz w:val="22"/>
                <w:szCs w:val="22"/>
              </w:rPr>
              <w:t>Wayne Trumble</w:t>
            </w:r>
          </w:p>
        </w:tc>
        <w:tc>
          <w:tcPr>
            <w:tcW w:w="1866" w:type="pct"/>
          </w:tcPr>
          <w:p w14:paraId="2BED06D9" w14:textId="519F08CB" w:rsidR="00F06581" w:rsidRPr="002B7CC9" w:rsidRDefault="00F06581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Newmont</w:t>
            </w:r>
          </w:p>
        </w:tc>
        <w:tc>
          <w:tcPr>
            <w:tcW w:w="1680" w:type="pct"/>
          </w:tcPr>
          <w:p w14:paraId="3F2C7C30" w14:textId="5C38D6FE" w:rsidR="00F06581" w:rsidRPr="002C1BE1" w:rsidRDefault="00F06581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w</w:t>
            </w:r>
            <w:r w:rsidRPr="00F06581">
              <w:rPr>
                <w:rFonts w:cs="Arial"/>
                <w:color w:val="auto"/>
                <w:sz w:val="22"/>
                <w:szCs w:val="22"/>
              </w:rPr>
              <w:t>ayne.trumble@newmont.com</w:t>
            </w:r>
          </w:p>
        </w:tc>
      </w:tr>
      <w:tr w:rsidR="00C9325A" w:rsidRPr="002E10D5" w14:paraId="3B8D3219" w14:textId="77777777" w:rsidTr="00DA04C8">
        <w:trPr>
          <w:trHeight w:val="260"/>
        </w:trPr>
        <w:tc>
          <w:tcPr>
            <w:tcW w:w="1454" w:type="pct"/>
          </w:tcPr>
          <w:p w14:paraId="769EFA7E" w14:textId="2B395CCC" w:rsidR="00C9325A" w:rsidRPr="002934C0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934C0">
              <w:rPr>
                <w:rFonts w:cs="Arial"/>
                <w:color w:val="auto"/>
                <w:sz w:val="22"/>
                <w:szCs w:val="22"/>
              </w:rPr>
              <w:t>Patrick Peake</w:t>
            </w:r>
          </w:p>
        </w:tc>
        <w:tc>
          <w:tcPr>
            <w:tcW w:w="1866" w:type="pct"/>
          </w:tcPr>
          <w:p w14:paraId="4BFCB6AC" w14:textId="55D12F6C" w:rsidR="00C9325A" w:rsidRPr="002B7CC9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B7CC9">
              <w:rPr>
                <w:rFonts w:cs="Arial"/>
                <w:color w:val="auto"/>
                <w:sz w:val="22"/>
                <w:szCs w:val="22"/>
              </w:rPr>
              <w:t>Perth Energy</w:t>
            </w:r>
          </w:p>
        </w:tc>
        <w:tc>
          <w:tcPr>
            <w:tcW w:w="1680" w:type="pct"/>
          </w:tcPr>
          <w:p w14:paraId="38F8CAE9" w14:textId="739CE01B" w:rsidR="00C9325A" w:rsidRPr="002E10D5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C1BE1">
              <w:rPr>
                <w:rFonts w:cs="Arial"/>
                <w:color w:val="auto"/>
                <w:sz w:val="22"/>
                <w:szCs w:val="22"/>
              </w:rPr>
              <w:t>p.peake@perthenergy.com.au</w:t>
            </w:r>
            <w:r>
              <w:rPr>
                <w:rFonts w:cs="Arial"/>
                <w:color w:val="auto"/>
                <w:sz w:val="22"/>
                <w:szCs w:val="22"/>
              </w:rPr>
              <w:t xml:space="preserve"> </w:t>
            </w:r>
          </w:p>
        </w:tc>
      </w:tr>
      <w:tr w:rsidR="00C9325A" w:rsidRPr="002E10D5" w14:paraId="66D6310C" w14:textId="77777777" w:rsidTr="00DA04C8">
        <w:trPr>
          <w:trHeight w:val="260"/>
        </w:trPr>
        <w:tc>
          <w:tcPr>
            <w:tcW w:w="1454" w:type="pct"/>
          </w:tcPr>
          <w:p w14:paraId="502D37C6" w14:textId="50530151" w:rsidR="00E56A8F" w:rsidRPr="002934C0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934C0">
              <w:rPr>
                <w:rFonts w:cs="Arial"/>
                <w:color w:val="auto"/>
                <w:sz w:val="22"/>
                <w:szCs w:val="22"/>
              </w:rPr>
              <w:t>Paul Arias</w:t>
            </w:r>
          </w:p>
        </w:tc>
        <w:tc>
          <w:tcPr>
            <w:tcW w:w="1866" w:type="pct"/>
          </w:tcPr>
          <w:p w14:paraId="71C18496" w14:textId="768C3244" w:rsidR="00C9325A" w:rsidRPr="002B7CC9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B7CC9">
              <w:rPr>
                <w:rFonts w:cs="Arial"/>
                <w:color w:val="auto"/>
                <w:sz w:val="22"/>
                <w:szCs w:val="22"/>
              </w:rPr>
              <w:t>Shell Energy</w:t>
            </w:r>
          </w:p>
        </w:tc>
        <w:tc>
          <w:tcPr>
            <w:tcW w:w="1680" w:type="pct"/>
          </w:tcPr>
          <w:p w14:paraId="280870A5" w14:textId="7B7163E5" w:rsidR="00C9325A" w:rsidRPr="002C1BE1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hyperlink r:id="rId19" w:history="1">
              <w:r w:rsidRPr="002E10D5">
                <w:rPr>
                  <w:rStyle w:val="Hyperlink"/>
                  <w:rFonts w:cs="Arial"/>
                  <w:color w:val="auto"/>
                  <w:sz w:val="22"/>
                  <w:szCs w:val="22"/>
                  <w:u w:val="none"/>
                </w:rPr>
                <w:t>paul.arias@shell.com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C9325A" w:rsidRPr="002E10D5" w14:paraId="1FA3BB26" w14:textId="77777777" w:rsidTr="00DA04C8">
        <w:trPr>
          <w:trHeight w:val="260"/>
        </w:trPr>
        <w:tc>
          <w:tcPr>
            <w:tcW w:w="1454" w:type="pct"/>
          </w:tcPr>
          <w:p w14:paraId="217E284D" w14:textId="104B04F2" w:rsidR="00C9325A" w:rsidRPr="002934C0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934C0">
              <w:rPr>
                <w:rFonts w:cs="Arial"/>
                <w:color w:val="auto"/>
                <w:sz w:val="22"/>
                <w:szCs w:val="22"/>
              </w:rPr>
              <w:t>Shane Cremin</w:t>
            </w:r>
          </w:p>
        </w:tc>
        <w:tc>
          <w:tcPr>
            <w:tcW w:w="1866" w:type="pct"/>
          </w:tcPr>
          <w:p w14:paraId="7FDCE24B" w14:textId="290973B5" w:rsidR="00C9325A" w:rsidRPr="002B7CC9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B7CC9">
              <w:rPr>
                <w:rFonts w:cs="Arial"/>
                <w:sz w:val="22"/>
                <w:szCs w:val="22"/>
                <w:lang w:val="en-NZ"/>
              </w:rPr>
              <w:t>Summit Southern Cross Power Pty Ltd</w:t>
            </w:r>
          </w:p>
        </w:tc>
        <w:tc>
          <w:tcPr>
            <w:tcW w:w="1680" w:type="pct"/>
          </w:tcPr>
          <w:p w14:paraId="57E24CA8" w14:textId="6AA8BEA4" w:rsidR="00C9325A" w:rsidRPr="002E10D5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shane.cremin@sscpower.com.au</w:t>
            </w:r>
          </w:p>
        </w:tc>
      </w:tr>
      <w:tr w:rsidR="00C9325A" w:rsidRPr="002E10D5" w14:paraId="531D6DD3" w14:textId="77777777" w:rsidTr="00DA04C8">
        <w:trPr>
          <w:trHeight w:val="260"/>
        </w:trPr>
        <w:tc>
          <w:tcPr>
            <w:tcW w:w="1454" w:type="pct"/>
          </w:tcPr>
          <w:p w14:paraId="1AFFD5C3" w14:textId="767A62BB" w:rsidR="00C9325A" w:rsidRPr="002E10D5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E10D5">
              <w:rPr>
                <w:rFonts w:cs="Arial"/>
                <w:color w:val="auto"/>
                <w:sz w:val="22"/>
                <w:szCs w:val="22"/>
              </w:rPr>
              <w:t>Fraser Maywood</w:t>
            </w:r>
          </w:p>
        </w:tc>
        <w:tc>
          <w:tcPr>
            <w:tcW w:w="1866" w:type="pct"/>
          </w:tcPr>
          <w:p w14:paraId="63B860F2" w14:textId="502A91D3" w:rsidR="00C9325A" w:rsidRPr="002B7CC9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B7CC9">
              <w:rPr>
                <w:rFonts w:cs="Arial"/>
                <w:sz w:val="22"/>
                <w:szCs w:val="22"/>
              </w:rPr>
              <w:t xml:space="preserve">Sustainable Energy Now </w:t>
            </w:r>
          </w:p>
        </w:tc>
        <w:tc>
          <w:tcPr>
            <w:tcW w:w="1680" w:type="pct"/>
          </w:tcPr>
          <w:p w14:paraId="336C0C37" w14:textId="0C292917" w:rsidR="00C9325A" w:rsidRPr="002E10D5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hyperlink r:id="rId20" w:history="1">
              <w:r w:rsidRPr="002E10D5">
                <w:rPr>
                  <w:rStyle w:val="Hyperlink"/>
                  <w:rFonts w:cs="Arial"/>
                  <w:color w:val="auto"/>
                  <w:sz w:val="22"/>
                  <w:szCs w:val="22"/>
                  <w:u w:val="none"/>
                </w:rPr>
                <w:t>chair@sen.asn.au</w:t>
              </w:r>
            </w:hyperlink>
          </w:p>
        </w:tc>
      </w:tr>
      <w:tr w:rsidR="00C9325A" w:rsidRPr="002E10D5" w14:paraId="69788B5C" w14:textId="77777777" w:rsidTr="00DA04C8">
        <w:trPr>
          <w:trHeight w:val="260"/>
        </w:trPr>
        <w:tc>
          <w:tcPr>
            <w:tcW w:w="1454" w:type="pct"/>
          </w:tcPr>
          <w:p w14:paraId="3D974930" w14:textId="6A582778" w:rsidR="00C9325A" w:rsidRPr="002934C0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934C0">
              <w:rPr>
                <w:rFonts w:cs="Arial"/>
                <w:color w:val="auto"/>
                <w:sz w:val="22"/>
                <w:szCs w:val="22"/>
              </w:rPr>
              <w:t>Rhiannon Bedola</w:t>
            </w:r>
          </w:p>
        </w:tc>
        <w:tc>
          <w:tcPr>
            <w:tcW w:w="1866" w:type="pct"/>
          </w:tcPr>
          <w:p w14:paraId="6FDF86E8" w14:textId="016A9BF9" w:rsidR="00C9325A" w:rsidRPr="002B7CC9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B7CC9">
              <w:rPr>
                <w:rFonts w:cs="Arial"/>
                <w:color w:val="auto"/>
                <w:sz w:val="22"/>
                <w:szCs w:val="22"/>
              </w:rPr>
              <w:t>Synergy</w:t>
            </w:r>
          </w:p>
        </w:tc>
        <w:tc>
          <w:tcPr>
            <w:tcW w:w="1680" w:type="pct"/>
          </w:tcPr>
          <w:p w14:paraId="6D4775A1" w14:textId="073C2EFF" w:rsidR="00C9325A" w:rsidRPr="002E10D5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  <w:lang w:eastAsia="en-AU"/>
              </w:rPr>
            </w:pPr>
            <w:hyperlink r:id="rId21" w:history="1">
              <w:r w:rsidRPr="002E10D5">
                <w:rPr>
                  <w:rStyle w:val="Hyperlink"/>
                  <w:rFonts w:cs="Arial"/>
                  <w:color w:val="auto"/>
                  <w:sz w:val="22"/>
                  <w:szCs w:val="22"/>
                  <w:u w:val="none"/>
                </w:rPr>
                <w:t>rhiannon.bedola@synergy.net.au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6A5BD2" w:rsidRPr="002E10D5" w14:paraId="74E6F150" w14:textId="77777777" w:rsidTr="00DA04C8">
        <w:trPr>
          <w:trHeight w:val="260"/>
        </w:trPr>
        <w:tc>
          <w:tcPr>
            <w:tcW w:w="1454" w:type="pct"/>
          </w:tcPr>
          <w:p w14:paraId="32636327" w14:textId="178B7A38" w:rsidR="006A5BD2" w:rsidRPr="002934C0" w:rsidRDefault="006A5BD2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934C0">
              <w:rPr>
                <w:rFonts w:cs="Arial"/>
                <w:color w:val="auto"/>
                <w:sz w:val="22"/>
                <w:szCs w:val="22"/>
              </w:rPr>
              <w:t xml:space="preserve">Ben Tan </w:t>
            </w:r>
          </w:p>
        </w:tc>
        <w:tc>
          <w:tcPr>
            <w:tcW w:w="1866" w:type="pct"/>
          </w:tcPr>
          <w:p w14:paraId="29DFA39D" w14:textId="46994177" w:rsidR="006A5BD2" w:rsidRPr="002E10D5" w:rsidRDefault="006A5BD2" w:rsidP="00C9325A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Tesla Corp</w:t>
            </w:r>
          </w:p>
        </w:tc>
        <w:tc>
          <w:tcPr>
            <w:tcW w:w="1680" w:type="pct"/>
          </w:tcPr>
          <w:p w14:paraId="03948CB7" w14:textId="2416F25D" w:rsidR="006A5BD2" w:rsidRDefault="006A5BD2" w:rsidP="00C9325A">
            <w:pPr>
              <w:pStyle w:val="TableText"/>
              <w:spacing w:after="80"/>
            </w:pPr>
            <w:r w:rsidRPr="006A5BD2">
              <w:rPr>
                <w:sz w:val="22"/>
                <w:szCs w:val="22"/>
              </w:rPr>
              <w:t>ben.tan@teslacorp.com.au</w:t>
            </w:r>
          </w:p>
        </w:tc>
      </w:tr>
      <w:tr w:rsidR="00C9325A" w:rsidRPr="002E10D5" w14:paraId="76845FEB" w14:textId="77777777" w:rsidTr="00DA04C8">
        <w:trPr>
          <w:trHeight w:val="260"/>
        </w:trPr>
        <w:tc>
          <w:tcPr>
            <w:tcW w:w="1454" w:type="pct"/>
          </w:tcPr>
          <w:p w14:paraId="6431586D" w14:textId="4E7F33B7" w:rsidR="00C9325A" w:rsidRPr="002934C0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934C0">
              <w:rPr>
                <w:rFonts w:cs="Arial"/>
                <w:color w:val="auto"/>
                <w:sz w:val="22"/>
                <w:szCs w:val="22"/>
              </w:rPr>
              <w:t>Peter Huxtable</w:t>
            </w:r>
          </w:p>
        </w:tc>
        <w:tc>
          <w:tcPr>
            <w:tcW w:w="1866" w:type="pct"/>
          </w:tcPr>
          <w:p w14:paraId="541A4841" w14:textId="4B752633" w:rsidR="00C9325A" w:rsidRPr="002E10D5" w:rsidRDefault="00C9325A" w:rsidP="00C9325A">
            <w:pPr>
              <w:pStyle w:val="PlainText"/>
              <w:rPr>
                <w:rFonts w:ascii="Arial" w:hAnsi="Arial" w:cs="Arial"/>
                <w:color w:val="auto"/>
              </w:rPr>
            </w:pPr>
            <w:r w:rsidRPr="002E10D5">
              <w:rPr>
                <w:rFonts w:ascii="Arial" w:hAnsi="Arial" w:cs="Arial"/>
                <w:color w:val="auto"/>
              </w:rPr>
              <w:t xml:space="preserve">Water Corporation </w:t>
            </w:r>
          </w:p>
        </w:tc>
        <w:tc>
          <w:tcPr>
            <w:tcW w:w="1680" w:type="pct"/>
          </w:tcPr>
          <w:p w14:paraId="0F52CCB8" w14:textId="7C75FE71" w:rsidR="00C9325A" w:rsidRPr="002E10D5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hyperlink r:id="rId22" w:history="1">
              <w:r w:rsidRPr="002E10D5">
                <w:rPr>
                  <w:rStyle w:val="Hyperlink"/>
                  <w:rFonts w:cs="Arial"/>
                  <w:color w:val="auto"/>
                  <w:sz w:val="22"/>
                  <w:szCs w:val="22"/>
                  <w:u w:val="none"/>
                </w:rPr>
                <w:t>peter.huxtable@watercorporation.com.au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C9325A" w:rsidRPr="002E10D5" w14:paraId="13CB1AAF" w14:textId="77777777" w:rsidTr="00DA04C8">
        <w:trPr>
          <w:trHeight w:val="260"/>
        </w:trPr>
        <w:tc>
          <w:tcPr>
            <w:tcW w:w="1454" w:type="pct"/>
          </w:tcPr>
          <w:p w14:paraId="4DF0A37E" w14:textId="33D3B5B7" w:rsidR="00C9325A" w:rsidRPr="002934C0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 w:rsidRPr="002934C0">
              <w:rPr>
                <w:sz w:val="22"/>
                <w:szCs w:val="22"/>
              </w:rPr>
              <w:t>Mark McKinnon</w:t>
            </w:r>
          </w:p>
        </w:tc>
        <w:tc>
          <w:tcPr>
            <w:tcW w:w="1866" w:type="pct"/>
          </w:tcPr>
          <w:p w14:paraId="23BCFB28" w14:textId="5BEEF0C4" w:rsidR="00C9325A" w:rsidRPr="002E10D5" w:rsidRDefault="00C9325A" w:rsidP="00C9325A">
            <w:pPr>
              <w:pStyle w:val="PlainText"/>
              <w:rPr>
                <w:rFonts w:ascii="Arial" w:hAnsi="Arial" w:cs="Arial"/>
                <w:color w:val="auto"/>
                <w:lang w:val="en-NZ"/>
              </w:rPr>
            </w:pPr>
            <w:r w:rsidRPr="002E10D5">
              <w:rPr>
                <w:rFonts w:ascii="Arial" w:hAnsi="Arial" w:cs="Arial"/>
                <w:lang w:val="en-NZ"/>
              </w:rPr>
              <w:t>Western Power</w:t>
            </w:r>
          </w:p>
        </w:tc>
        <w:tc>
          <w:tcPr>
            <w:tcW w:w="1680" w:type="pct"/>
          </w:tcPr>
          <w:p w14:paraId="23FBF3F7" w14:textId="78976D63" w:rsidR="00C9325A" w:rsidRPr="002E10D5" w:rsidRDefault="00C9325A" w:rsidP="00C9325A">
            <w:pPr>
              <w:rPr>
                <w:rFonts w:cs="Arial"/>
                <w:color w:val="auto"/>
                <w:sz w:val="22"/>
                <w:szCs w:val="22"/>
              </w:rPr>
            </w:pPr>
            <w:r w:rsidRPr="002E10D5">
              <w:rPr>
                <w:sz w:val="22"/>
                <w:szCs w:val="22"/>
              </w:rPr>
              <w:t>mark.mckinnon@westernpower.com.au</w:t>
            </w:r>
          </w:p>
        </w:tc>
      </w:tr>
      <w:tr w:rsidR="00F973AA" w:rsidRPr="002E10D5" w14:paraId="68B01673" w14:textId="77777777" w:rsidTr="00DA04C8">
        <w:trPr>
          <w:trHeight w:val="260"/>
        </w:trPr>
        <w:tc>
          <w:tcPr>
            <w:tcW w:w="1454" w:type="pct"/>
          </w:tcPr>
          <w:p w14:paraId="2394B0B2" w14:textId="7227049B" w:rsidR="00F973AA" w:rsidRPr="002934C0" w:rsidRDefault="00F973AA" w:rsidP="00C9325A">
            <w:pPr>
              <w:pStyle w:val="TableText"/>
              <w:spacing w:after="80"/>
              <w:rPr>
                <w:sz w:val="22"/>
                <w:szCs w:val="22"/>
              </w:rPr>
            </w:pPr>
            <w:r w:rsidRPr="002934C0">
              <w:rPr>
                <w:color w:val="auto"/>
                <w:sz w:val="22"/>
                <w:szCs w:val="22"/>
              </w:rPr>
              <w:t>Aaron Walker</w:t>
            </w:r>
          </w:p>
        </w:tc>
        <w:tc>
          <w:tcPr>
            <w:tcW w:w="1866" w:type="pct"/>
          </w:tcPr>
          <w:p w14:paraId="1A4B4F3E" w14:textId="3BC6847F" w:rsidR="00F973AA" w:rsidRPr="002E10D5" w:rsidRDefault="00F973AA" w:rsidP="00C9325A">
            <w:pPr>
              <w:pStyle w:val="PlainText"/>
              <w:rPr>
                <w:rFonts w:ascii="Arial" w:hAnsi="Arial" w:cs="Arial"/>
                <w:lang w:val="en-NZ"/>
              </w:rPr>
            </w:pPr>
            <w:r>
              <w:rPr>
                <w:rFonts w:ascii="Arial" w:hAnsi="Arial" w:cs="Arial"/>
                <w:lang w:val="en-NZ"/>
              </w:rPr>
              <w:t>Chamber of Minerals and Energy WA</w:t>
            </w:r>
          </w:p>
        </w:tc>
        <w:tc>
          <w:tcPr>
            <w:tcW w:w="1680" w:type="pct"/>
          </w:tcPr>
          <w:p w14:paraId="562BC84D" w14:textId="7C9901DD" w:rsidR="00F973AA" w:rsidRPr="00F973AA" w:rsidRDefault="00F973AA" w:rsidP="00C9325A">
            <w:pPr>
              <w:rPr>
                <w:color w:val="auto"/>
                <w:sz w:val="22"/>
                <w:szCs w:val="22"/>
              </w:rPr>
            </w:pPr>
            <w:hyperlink r:id="rId23" w:history="1">
              <w:r w:rsidRPr="00F973AA">
                <w:rPr>
                  <w:rStyle w:val="Hyperlink"/>
                  <w:color w:val="auto"/>
                  <w:sz w:val="22"/>
                  <w:szCs w:val="22"/>
                  <w:u w:val="none"/>
                  <w:lang w:val="en-GB"/>
                </w:rPr>
                <w:t>a.walker@cmewa.com</w:t>
              </w:r>
            </w:hyperlink>
          </w:p>
        </w:tc>
      </w:tr>
      <w:tr w:rsidR="00332F93" w:rsidRPr="002E10D5" w14:paraId="16585CA3" w14:textId="77777777" w:rsidTr="00DA04C8">
        <w:trPr>
          <w:trHeight w:val="260"/>
        </w:trPr>
        <w:tc>
          <w:tcPr>
            <w:tcW w:w="1454" w:type="pct"/>
          </w:tcPr>
          <w:p w14:paraId="049DC7D2" w14:textId="5C0CA99C" w:rsidR="00332F93" w:rsidRDefault="00332F93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Graeme Ross</w:t>
            </w:r>
          </w:p>
        </w:tc>
        <w:tc>
          <w:tcPr>
            <w:tcW w:w="1866" w:type="pct"/>
          </w:tcPr>
          <w:p w14:paraId="340788AC" w14:textId="56FFC64F" w:rsidR="00332F93" w:rsidRDefault="00332F93" w:rsidP="00C9325A">
            <w:pPr>
              <w:pStyle w:val="PlainText"/>
              <w:rPr>
                <w:rFonts w:ascii="Arial" w:hAnsi="Arial" w:cs="Arial"/>
                <w:lang w:val="en-NZ"/>
              </w:rPr>
            </w:pPr>
            <w:r>
              <w:rPr>
                <w:rFonts w:ascii="Arial" w:hAnsi="Arial" w:cs="Arial"/>
                <w:lang w:val="en-NZ"/>
              </w:rPr>
              <w:t>Simcoa</w:t>
            </w:r>
          </w:p>
        </w:tc>
        <w:tc>
          <w:tcPr>
            <w:tcW w:w="1680" w:type="pct"/>
          </w:tcPr>
          <w:p w14:paraId="20130FF8" w14:textId="08918D79" w:rsidR="00332F93" w:rsidRPr="00332F93" w:rsidRDefault="00332F93" w:rsidP="00C9325A">
            <w:pPr>
              <w:rPr>
                <w:sz w:val="22"/>
                <w:szCs w:val="22"/>
              </w:rPr>
            </w:pPr>
            <w:hyperlink r:id="rId24" w:history="1">
              <w:r w:rsidRPr="00332F93">
                <w:rPr>
                  <w:rStyle w:val="Hyperlink"/>
                  <w:color w:val="auto"/>
                  <w:sz w:val="22"/>
                  <w:szCs w:val="22"/>
                  <w:u w:val="none"/>
                </w:rPr>
                <w:t>graemeross@simcoa.com.au</w:t>
              </w:r>
            </w:hyperlink>
            <w:r w:rsidRPr="00332F93">
              <w:rPr>
                <w:sz w:val="22"/>
                <w:szCs w:val="22"/>
              </w:rPr>
              <w:t>            </w:t>
            </w:r>
          </w:p>
        </w:tc>
      </w:tr>
      <w:tr w:rsidR="00C9325A" w:rsidRPr="002E10D5" w14:paraId="5378755B" w14:textId="77777777" w:rsidTr="00DA04C8">
        <w:trPr>
          <w:trHeight w:val="260"/>
        </w:trPr>
        <w:tc>
          <w:tcPr>
            <w:tcW w:w="1454" w:type="pct"/>
          </w:tcPr>
          <w:p w14:paraId="19796E13" w14:textId="0E410EEC" w:rsidR="00C9325A" w:rsidRPr="002E10D5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Laura Koziol</w:t>
            </w:r>
          </w:p>
        </w:tc>
        <w:tc>
          <w:tcPr>
            <w:tcW w:w="1866" w:type="pct"/>
          </w:tcPr>
          <w:p w14:paraId="628094A9" w14:textId="7A3E9224" w:rsidR="00C9325A" w:rsidRPr="002E10D5" w:rsidRDefault="00C9325A" w:rsidP="00C9325A">
            <w:pPr>
              <w:pStyle w:val="PlainText"/>
              <w:rPr>
                <w:rFonts w:ascii="Arial" w:hAnsi="Arial" w:cs="Arial"/>
                <w:lang w:val="en-NZ"/>
              </w:rPr>
            </w:pPr>
            <w:r>
              <w:rPr>
                <w:rFonts w:ascii="Arial" w:hAnsi="Arial" w:cs="Arial"/>
                <w:lang w:val="en-NZ"/>
              </w:rPr>
              <w:t>EPWA</w:t>
            </w:r>
          </w:p>
        </w:tc>
        <w:tc>
          <w:tcPr>
            <w:tcW w:w="1680" w:type="pct"/>
          </w:tcPr>
          <w:p w14:paraId="79D3F55A" w14:textId="1279EC13" w:rsidR="00C9325A" w:rsidRPr="002C1BE1" w:rsidRDefault="00C9325A" w:rsidP="00C9325A">
            <w:pPr>
              <w:rPr>
                <w:sz w:val="22"/>
                <w:szCs w:val="22"/>
              </w:rPr>
            </w:pPr>
            <w:r w:rsidRPr="002C1BE1">
              <w:rPr>
                <w:sz w:val="22"/>
                <w:szCs w:val="22"/>
              </w:rPr>
              <w:t>laura.koziol@deed.wa.gov.au</w:t>
            </w:r>
          </w:p>
        </w:tc>
      </w:tr>
      <w:tr w:rsidR="00C9325A" w:rsidRPr="002E10D5" w14:paraId="306A860B" w14:textId="77777777" w:rsidTr="00DA04C8">
        <w:trPr>
          <w:trHeight w:val="260"/>
        </w:trPr>
        <w:tc>
          <w:tcPr>
            <w:tcW w:w="1454" w:type="pct"/>
          </w:tcPr>
          <w:p w14:paraId="01FD7444" w14:textId="47EFEF56" w:rsidR="00C9325A" w:rsidRDefault="00C9325A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Shelley Worthington</w:t>
            </w:r>
          </w:p>
        </w:tc>
        <w:tc>
          <w:tcPr>
            <w:tcW w:w="1866" w:type="pct"/>
          </w:tcPr>
          <w:p w14:paraId="7362106B" w14:textId="09454239" w:rsidR="00C9325A" w:rsidRPr="002E10D5" w:rsidRDefault="00C9325A" w:rsidP="00C9325A">
            <w:pPr>
              <w:pStyle w:val="PlainText"/>
              <w:rPr>
                <w:rFonts w:ascii="Arial" w:hAnsi="Arial" w:cs="Arial"/>
                <w:lang w:val="en-NZ"/>
              </w:rPr>
            </w:pPr>
            <w:r>
              <w:rPr>
                <w:rFonts w:ascii="Arial" w:hAnsi="Arial" w:cs="Arial"/>
                <w:lang w:val="en-NZ"/>
              </w:rPr>
              <w:t>EPWA</w:t>
            </w:r>
          </w:p>
        </w:tc>
        <w:tc>
          <w:tcPr>
            <w:tcW w:w="1680" w:type="pct"/>
          </w:tcPr>
          <w:p w14:paraId="141CD02A" w14:textId="31AC1D98" w:rsidR="00C9325A" w:rsidRPr="002C1BE1" w:rsidRDefault="00C9325A" w:rsidP="00C9325A">
            <w:pPr>
              <w:rPr>
                <w:sz w:val="22"/>
                <w:szCs w:val="22"/>
              </w:rPr>
            </w:pPr>
            <w:r w:rsidRPr="002C1BE1">
              <w:rPr>
                <w:sz w:val="22"/>
                <w:szCs w:val="22"/>
              </w:rPr>
              <w:t>shelley.worthington@deed.wa.gov.au</w:t>
            </w:r>
          </w:p>
        </w:tc>
      </w:tr>
      <w:tr w:rsidR="00C9325A" w:rsidRPr="002E10D5" w14:paraId="412E9146" w14:textId="77777777" w:rsidTr="002C1BE1">
        <w:trPr>
          <w:trHeight w:val="75"/>
        </w:trPr>
        <w:tc>
          <w:tcPr>
            <w:tcW w:w="1454" w:type="pct"/>
          </w:tcPr>
          <w:p w14:paraId="5B75B329" w14:textId="6F077136" w:rsidR="00C9325A" w:rsidRDefault="001B2CBC" w:rsidP="00C9325A">
            <w:pPr>
              <w:pStyle w:val="TableText"/>
              <w:spacing w:after="80"/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 xml:space="preserve">Aaron Drizen </w:t>
            </w:r>
          </w:p>
        </w:tc>
        <w:tc>
          <w:tcPr>
            <w:tcW w:w="1866" w:type="pct"/>
          </w:tcPr>
          <w:p w14:paraId="4D671911" w14:textId="3825DD97" w:rsidR="00C9325A" w:rsidRPr="002E10D5" w:rsidRDefault="00C9325A" w:rsidP="00C9325A">
            <w:pPr>
              <w:pStyle w:val="PlainText"/>
              <w:rPr>
                <w:rFonts w:ascii="Arial" w:hAnsi="Arial" w:cs="Arial"/>
                <w:lang w:val="en-NZ"/>
              </w:rPr>
            </w:pPr>
            <w:r>
              <w:rPr>
                <w:rFonts w:ascii="Arial" w:hAnsi="Arial" w:cs="Arial"/>
                <w:lang w:val="en-NZ"/>
              </w:rPr>
              <w:t>EPWA</w:t>
            </w:r>
          </w:p>
        </w:tc>
        <w:tc>
          <w:tcPr>
            <w:tcW w:w="1680" w:type="pct"/>
          </w:tcPr>
          <w:p w14:paraId="07396D9B" w14:textId="3646DF18" w:rsidR="00C9325A" w:rsidRPr="002C1BE1" w:rsidRDefault="001B2CBC" w:rsidP="00C932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aaron</w:t>
            </w:r>
            <w:r w:rsidR="00C9325A" w:rsidRPr="002C1BE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drizen</w:t>
            </w:r>
            <w:r w:rsidR="00C9325A" w:rsidRPr="002C1BE1">
              <w:rPr>
                <w:sz w:val="22"/>
                <w:szCs w:val="22"/>
              </w:rPr>
              <w:t>s@deed.wa.gov.au</w:t>
            </w:r>
          </w:p>
        </w:tc>
      </w:tr>
    </w:tbl>
    <w:p w14:paraId="47C21BA0" w14:textId="2858E355" w:rsidR="00DF3248" w:rsidRPr="00931F09" w:rsidRDefault="00DF3248" w:rsidP="002E10D5">
      <w:pPr>
        <w:rPr>
          <w:rFonts w:ascii="Arial" w:hAnsi="Arial" w:cs="Arial"/>
          <w:sz w:val="22"/>
          <w:szCs w:val="22"/>
        </w:rPr>
      </w:pPr>
    </w:p>
    <w:sectPr w:rsidR="00DF3248" w:rsidRPr="00931F09" w:rsidSect="004A1D38">
      <w:headerReference w:type="even" r:id="rId25"/>
      <w:headerReference w:type="default" r:id="rId26"/>
      <w:headerReference w:type="first" r:id="rId27"/>
      <w:pgSz w:w="16838" w:h="11906" w:orient="landscape"/>
      <w:pgMar w:top="841" w:right="1440" w:bottom="709" w:left="144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DE9A8" w14:textId="77777777" w:rsidR="006B569F" w:rsidRDefault="006B569F" w:rsidP="00DF3248">
      <w:r>
        <w:separator/>
      </w:r>
    </w:p>
  </w:endnote>
  <w:endnote w:type="continuationSeparator" w:id="0">
    <w:p w14:paraId="4306C43C" w14:textId="77777777" w:rsidR="006B569F" w:rsidRDefault="006B569F" w:rsidP="00DF3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EBE45" w14:textId="77777777" w:rsidR="006B569F" w:rsidRDefault="006B569F" w:rsidP="00DF3248">
      <w:r>
        <w:separator/>
      </w:r>
    </w:p>
  </w:footnote>
  <w:footnote w:type="continuationSeparator" w:id="0">
    <w:p w14:paraId="1A92E105" w14:textId="77777777" w:rsidR="006B569F" w:rsidRDefault="006B569F" w:rsidP="00DF3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2DAC8" w14:textId="7CB50E12" w:rsidR="00775F5F" w:rsidRDefault="00775F5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8E9B5B6" wp14:editId="0A86251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45440"/>
              <wp:effectExtent l="0" t="0" r="14605" b="16510"/>
              <wp:wrapNone/>
              <wp:docPr id="11328175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BB6DB2" w14:textId="6D6C444A" w:rsidR="00775F5F" w:rsidRPr="00775F5F" w:rsidRDefault="00775F5F" w:rsidP="00775F5F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775F5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E9B5B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7.2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" filled="f" stroked="f">
              <v:textbox style="mso-fit-shape-to-text:t" inset="0,15pt,0,0">
                <w:txbxContent>
                  <w:p w14:paraId="6CBB6DB2" w14:textId="6D6C444A" w:rsidR="00775F5F" w:rsidRPr="00775F5F" w:rsidRDefault="00775F5F" w:rsidP="00775F5F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775F5F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778AA" w14:textId="203F8832" w:rsidR="00DA04C8" w:rsidRDefault="00775F5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058B4C4" wp14:editId="305F916C">
              <wp:simplePos x="914400" y="215900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45440"/>
              <wp:effectExtent l="0" t="0" r="14605" b="16510"/>
              <wp:wrapNone/>
              <wp:docPr id="35117410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05C534" w14:textId="146B452B" w:rsidR="00775F5F" w:rsidRPr="00775F5F" w:rsidRDefault="00775F5F" w:rsidP="00775F5F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775F5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58B4C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7.2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" filled="f" stroked="f">
              <v:textbox style="mso-fit-shape-to-text:t" inset="0,15pt,0,0">
                <w:txbxContent>
                  <w:p w14:paraId="4C05C534" w14:textId="146B452B" w:rsidR="00775F5F" w:rsidRPr="00775F5F" w:rsidRDefault="00775F5F" w:rsidP="00775F5F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775F5F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E779F">
      <w:rPr>
        <w:noProof/>
      </w:rPr>
      <w:drawing>
        <wp:inline distT="0" distB="0" distL="0" distR="0" wp14:anchorId="169B219E" wp14:editId="1B23BA33">
          <wp:extent cx="3581400" cy="617319"/>
          <wp:effectExtent l="0" t="0" r="0" b="0"/>
          <wp:docPr id="173447715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4477155" name="Picture 17344771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7120" cy="6234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89897B" w14:textId="77777777" w:rsidR="00DA04C8" w:rsidRDefault="00DA04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12BB1" w14:textId="229D3C02" w:rsidR="00775F5F" w:rsidRDefault="00775F5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513EBFA" wp14:editId="1482D2E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45440"/>
              <wp:effectExtent l="0" t="0" r="14605" b="16510"/>
              <wp:wrapNone/>
              <wp:docPr id="127590135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59AE97" w14:textId="378BA59B" w:rsidR="00775F5F" w:rsidRPr="00775F5F" w:rsidRDefault="00775F5F" w:rsidP="00775F5F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775F5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13EBF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0.85pt;height:27.2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" filled="f" stroked="f">
              <v:textbox style="mso-fit-shape-to-text:t" inset="0,15pt,0,0">
                <w:txbxContent>
                  <w:p w14:paraId="1C59AE97" w14:textId="378BA59B" w:rsidR="00775F5F" w:rsidRPr="00775F5F" w:rsidRDefault="00775F5F" w:rsidP="00775F5F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775F5F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NZ" w:vendorID="64" w:dllVersion="6" w:nlCheck="1" w:checkStyle="1"/>
  <w:activeWritingStyle w:appName="MSWord" w:lang="en-HK" w:vendorID="64" w:dllVersion="6" w:nlCheck="1" w:checkStyle="1"/>
  <w:activeWritingStyle w:appName="MSWord" w:lang="en-US" w:vendorID="64" w:dllVersion="0" w:nlCheck="1" w:checkStyle="0"/>
  <w:activeWritingStyle w:appName="MSWord" w:lang="en-AU" w:vendorID="64" w:dllVersion="0" w:nlCheck="1" w:checkStyle="0"/>
  <w:activeWritingStyle w:appName="MSWord" w:lang="fr-FR" w:vendorID="64" w:dllVersion="0" w:nlCheck="1" w:checkStyle="0"/>
  <w:activeWritingStyle w:appName="MSWord" w:lang="en-NZ" w:vendorID="64" w:dllVersion="0" w:nlCheck="1" w:checkStyle="0"/>
  <w:activeWritingStyle w:appName="MSWord" w:lang="en-HK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248"/>
    <w:rsid w:val="0003398D"/>
    <w:rsid w:val="00043E95"/>
    <w:rsid w:val="00066622"/>
    <w:rsid w:val="0009191B"/>
    <w:rsid w:val="000B39FB"/>
    <w:rsid w:val="000C10C8"/>
    <w:rsid w:val="000E7CFA"/>
    <w:rsid w:val="00100B49"/>
    <w:rsid w:val="00121D48"/>
    <w:rsid w:val="001427D6"/>
    <w:rsid w:val="00143E73"/>
    <w:rsid w:val="0015775E"/>
    <w:rsid w:val="00160606"/>
    <w:rsid w:val="00167D78"/>
    <w:rsid w:val="00190549"/>
    <w:rsid w:val="00195FB5"/>
    <w:rsid w:val="001A27E7"/>
    <w:rsid w:val="001B2CBC"/>
    <w:rsid w:val="001F38B9"/>
    <w:rsid w:val="001F414C"/>
    <w:rsid w:val="001F7AF5"/>
    <w:rsid w:val="002069E0"/>
    <w:rsid w:val="002072F5"/>
    <w:rsid w:val="00224134"/>
    <w:rsid w:val="00271225"/>
    <w:rsid w:val="00281E0A"/>
    <w:rsid w:val="00286093"/>
    <w:rsid w:val="002934C0"/>
    <w:rsid w:val="002A3820"/>
    <w:rsid w:val="002B697E"/>
    <w:rsid w:val="002B7CC9"/>
    <w:rsid w:val="002C0685"/>
    <w:rsid w:val="002C1BE1"/>
    <w:rsid w:val="002D194A"/>
    <w:rsid w:val="002E10D5"/>
    <w:rsid w:val="00314BF8"/>
    <w:rsid w:val="00324241"/>
    <w:rsid w:val="00332F93"/>
    <w:rsid w:val="00384448"/>
    <w:rsid w:val="00393375"/>
    <w:rsid w:val="003A7F1D"/>
    <w:rsid w:val="003C5921"/>
    <w:rsid w:val="003E1598"/>
    <w:rsid w:val="003E779F"/>
    <w:rsid w:val="004004F1"/>
    <w:rsid w:val="004149C8"/>
    <w:rsid w:val="00437693"/>
    <w:rsid w:val="004467DF"/>
    <w:rsid w:val="0045096A"/>
    <w:rsid w:val="004668A0"/>
    <w:rsid w:val="00466DDF"/>
    <w:rsid w:val="004959D1"/>
    <w:rsid w:val="004A1D38"/>
    <w:rsid w:val="004C4E29"/>
    <w:rsid w:val="004D20C3"/>
    <w:rsid w:val="004E073C"/>
    <w:rsid w:val="004E7AE8"/>
    <w:rsid w:val="00500797"/>
    <w:rsid w:val="00522E99"/>
    <w:rsid w:val="0052403F"/>
    <w:rsid w:val="005639DF"/>
    <w:rsid w:val="005678E7"/>
    <w:rsid w:val="005939ED"/>
    <w:rsid w:val="005B0AEC"/>
    <w:rsid w:val="005D6504"/>
    <w:rsid w:val="00613293"/>
    <w:rsid w:val="00617EA2"/>
    <w:rsid w:val="00636BCA"/>
    <w:rsid w:val="00637417"/>
    <w:rsid w:val="0068564D"/>
    <w:rsid w:val="00691DB9"/>
    <w:rsid w:val="00693B57"/>
    <w:rsid w:val="006A5BD2"/>
    <w:rsid w:val="006A7486"/>
    <w:rsid w:val="006B569F"/>
    <w:rsid w:val="006F0801"/>
    <w:rsid w:val="00701303"/>
    <w:rsid w:val="00702EA2"/>
    <w:rsid w:val="00715628"/>
    <w:rsid w:val="007450B9"/>
    <w:rsid w:val="00760B4C"/>
    <w:rsid w:val="00775F5F"/>
    <w:rsid w:val="007E51EF"/>
    <w:rsid w:val="007F2B7F"/>
    <w:rsid w:val="00820C85"/>
    <w:rsid w:val="00823DA1"/>
    <w:rsid w:val="00846A62"/>
    <w:rsid w:val="00860748"/>
    <w:rsid w:val="008855AE"/>
    <w:rsid w:val="008979A1"/>
    <w:rsid w:val="008A0212"/>
    <w:rsid w:val="008B5B6E"/>
    <w:rsid w:val="0090266B"/>
    <w:rsid w:val="00912F39"/>
    <w:rsid w:val="009270FE"/>
    <w:rsid w:val="00927623"/>
    <w:rsid w:val="00931F09"/>
    <w:rsid w:val="00934C95"/>
    <w:rsid w:val="0096573E"/>
    <w:rsid w:val="00994E15"/>
    <w:rsid w:val="009A0EDE"/>
    <w:rsid w:val="009B1777"/>
    <w:rsid w:val="00A205E5"/>
    <w:rsid w:val="00A46AAD"/>
    <w:rsid w:val="00A7710C"/>
    <w:rsid w:val="00A8097E"/>
    <w:rsid w:val="00A93885"/>
    <w:rsid w:val="00A95279"/>
    <w:rsid w:val="00A96D9C"/>
    <w:rsid w:val="00AB7ADF"/>
    <w:rsid w:val="00AE5053"/>
    <w:rsid w:val="00AF4F89"/>
    <w:rsid w:val="00B02730"/>
    <w:rsid w:val="00B11E8A"/>
    <w:rsid w:val="00B26E3C"/>
    <w:rsid w:val="00B33ABF"/>
    <w:rsid w:val="00B47BEF"/>
    <w:rsid w:val="00B612DC"/>
    <w:rsid w:val="00B62040"/>
    <w:rsid w:val="00B92661"/>
    <w:rsid w:val="00BA6E74"/>
    <w:rsid w:val="00BB7B56"/>
    <w:rsid w:val="00BC6035"/>
    <w:rsid w:val="00BC7296"/>
    <w:rsid w:val="00BE2377"/>
    <w:rsid w:val="00BE44B9"/>
    <w:rsid w:val="00BF4A2B"/>
    <w:rsid w:val="00C06AC1"/>
    <w:rsid w:val="00C60524"/>
    <w:rsid w:val="00C66826"/>
    <w:rsid w:val="00C71FE6"/>
    <w:rsid w:val="00C75D99"/>
    <w:rsid w:val="00C9325A"/>
    <w:rsid w:val="00CA3283"/>
    <w:rsid w:val="00CA73C4"/>
    <w:rsid w:val="00CB1BE9"/>
    <w:rsid w:val="00CD2E45"/>
    <w:rsid w:val="00CE1A07"/>
    <w:rsid w:val="00CE67BC"/>
    <w:rsid w:val="00CF7EE7"/>
    <w:rsid w:val="00D143F5"/>
    <w:rsid w:val="00D53861"/>
    <w:rsid w:val="00D8659E"/>
    <w:rsid w:val="00DA04C8"/>
    <w:rsid w:val="00DB05CA"/>
    <w:rsid w:val="00DF103C"/>
    <w:rsid w:val="00DF3248"/>
    <w:rsid w:val="00E1373E"/>
    <w:rsid w:val="00E16CE5"/>
    <w:rsid w:val="00E56A8F"/>
    <w:rsid w:val="00E620E3"/>
    <w:rsid w:val="00E62C28"/>
    <w:rsid w:val="00E936AE"/>
    <w:rsid w:val="00EA4E78"/>
    <w:rsid w:val="00EC49D4"/>
    <w:rsid w:val="00F06581"/>
    <w:rsid w:val="00F1053E"/>
    <w:rsid w:val="00F80FBC"/>
    <w:rsid w:val="00F82664"/>
    <w:rsid w:val="00F973AA"/>
    <w:rsid w:val="00FB6AFB"/>
    <w:rsid w:val="00FE0225"/>
    <w:rsid w:val="00FF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3B6D89"/>
  <w15:chartTrackingRefBased/>
  <w15:docId w15:val="{8D282627-1150-461B-885D-302E5F885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248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3248"/>
    <w:pPr>
      <w:tabs>
        <w:tab w:val="center" w:pos="4513"/>
        <w:tab w:val="right" w:pos="9026"/>
      </w:tabs>
    </w:pPr>
    <w:rPr>
      <w:sz w:val="22"/>
      <w:szCs w:val="22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DF3248"/>
  </w:style>
  <w:style w:type="paragraph" w:styleId="Footer">
    <w:name w:val="footer"/>
    <w:basedOn w:val="Normal"/>
    <w:link w:val="FooterChar"/>
    <w:uiPriority w:val="99"/>
    <w:unhideWhenUsed/>
    <w:rsid w:val="00DF3248"/>
    <w:pPr>
      <w:tabs>
        <w:tab w:val="center" w:pos="4513"/>
        <w:tab w:val="right" w:pos="9026"/>
      </w:tabs>
    </w:pPr>
    <w:rPr>
      <w:sz w:val="22"/>
      <w:szCs w:val="22"/>
      <w:lang w:val="en-AU"/>
    </w:rPr>
  </w:style>
  <w:style w:type="character" w:customStyle="1" w:styleId="FooterChar">
    <w:name w:val="Footer Char"/>
    <w:basedOn w:val="DefaultParagraphFont"/>
    <w:link w:val="Footer"/>
    <w:uiPriority w:val="99"/>
    <w:rsid w:val="00DF3248"/>
  </w:style>
  <w:style w:type="paragraph" w:styleId="BalloonText">
    <w:name w:val="Balloon Text"/>
    <w:basedOn w:val="Normal"/>
    <w:link w:val="BalloonTextChar"/>
    <w:uiPriority w:val="99"/>
    <w:semiHidden/>
    <w:unhideWhenUsed/>
    <w:rsid w:val="00DF3248"/>
    <w:rPr>
      <w:rFonts w:ascii="Segoe UI" w:hAnsi="Segoe UI" w:cs="Segoe UI"/>
      <w:sz w:val="18"/>
      <w:szCs w:val="18"/>
      <w:lang w:val="en-A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248"/>
    <w:rPr>
      <w:rFonts w:ascii="Segoe UI" w:hAnsi="Segoe UI" w:cs="Segoe UI"/>
      <w:sz w:val="18"/>
      <w:szCs w:val="18"/>
    </w:rPr>
  </w:style>
  <w:style w:type="paragraph" w:customStyle="1" w:styleId="TableHeader">
    <w:name w:val="Table Header"/>
    <w:basedOn w:val="BodyText"/>
    <w:uiPriority w:val="5"/>
    <w:qFormat/>
    <w:rsid w:val="00DF3248"/>
    <w:pPr>
      <w:spacing w:after="0" w:line="260" w:lineRule="exact"/>
      <w:jc w:val="center"/>
    </w:pPr>
    <w:rPr>
      <w:b/>
      <w:bCs/>
      <w:color w:val="FFFFFF" w:themeColor="background1"/>
      <w:sz w:val="20"/>
      <w:szCs w:val="20"/>
    </w:rPr>
  </w:style>
  <w:style w:type="paragraph" w:customStyle="1" w:styleId="TableText">
    <w:name w:val="Table Text"/>
    <w:basedOn w:val="BodyText"/>
    <w:uiPriority w:val="5"/>
    <w:qFormat/>
    <w:rsid w:val="00DF3248"/>
    <w:pPr>
      <w:spacing w:after="0" w:line="260" w:lineRule="exact"/>
    </w:pPr>
    <w:rPr>
      <w:rFonts w:ascii="Arial" w:hAnsi="Arial"/>
      <w:color w:val="000000" w:themeColor="text1"/>
      <w:sz w:val="20"/>
      <w:szCs w:val="20"/>
    </w:rPr>
  </w:style>
  <w:style w:type="table" w:customStyle="1" w:styleId="EnergyPolicyTableblue">
    <w:name w:val="Energy Policy Table blue"/>
    <w:basedOn w:val="TableNormal"/>
    <w:uiPriority w:val="99"/>
    <w:rsid w:val="00DF3248"/>
    <w:pPr>
      <w:spacing w:after="0" w:line="240" w:lineRule="auto"/>
    </w:pPr>
    <w:rPr>
      <w:rFonts w:ascii="Arial" w:hAnsi="Arial"/>
      <w:color w:val="000000" w:themeColor="text1"/>
      <w:sz w:val="20"/>
      <w:szCs w:val="24"/>
      <w:lang w:val="en-US"/>
    </w:rPr>
    <w:tblPr>
      <w:tblStyleRowBandSize w:val="1"/>
      <w:tblStyleColBandSize w:val="1"/>
      <w:tblInd w:w="0" w:type="nil"/>
      <w:tblBorders>
        <w:bottom w:val="single" w:sz="2" w:space="0" w:color="C2E7F2"/>
        <w:insideH w:val="single" w:sz="2" w:space="0" w:color="C2E7F2"/>
      </w:tblBorders>
    </w:tblPr>
    <w:tcPr>
      <w:vAlign w:val="center"/>
    </w:tcPr>
    <w:tblStylePr w:type="firstRow">
      <w:pPr>
        <w:jc w:val="left"/>
      </w:pPr>
      <w:rPr>
        <w:rFonts w:asciiTheme="minorHAnsi" w:hAnsiTheme="minorHAnsi" w:cs="Arial" w:hint="default"/>
        <w:b w:val="0"/>
        <w:color w:val="auto"/>
        <w:sz w:val="20"/>
        <w:szCs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4546A" w:themeFill="text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F32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32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3248"/>
    <w:rPr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DF324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F3248"/>
    <w:rPr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32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3248"/>
    <w:rPr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8855AE"/>
    <w:rPr>
      <w:color w:val="0563C1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AE5053"/>
    <w:rPr>
      <w:rFonts w:ascii="Calibri" w:hAnsi="Calibri" w:cs="Calibri"/>
      <w:sz w:val="22"/>
      <w:szCs w:val="22"/>
      <w:lang w:val="en-AU"/>
    </w:rPr>
  </w:style>
  <w:style w:type="character" w:customStyle="1" w:styleId="PlainTextChar">
    <w:name w:val="Plain Text Char"/>
    <w:basedOn w:val="DefaultParagraphFont"/>
    <w:link w:val="PlainText"/>
    <w:uiPriority w:val="99"/>
    <w:rsid w:val="00AE5053"/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19054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6573E"/>
    <w:pPr>
      <w:spacing w:before="100" w:beforeAutospacing="1" w:after="100" w:afterAutospacing="1"/>
    </w:pPr>
    <w:rPr>
      <w:rFonts w:ascii="Aptos" w:hAnsi="Aptos" w:cs="Aptos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ham.pearson@energycouncil.com.au" TargetMode="External"/><Relationship Id="rId13" Type="http://schemas.openxmlformats.org/officeDocument/2006/relationships/hyperlink" Target="mailto:jake.flynn@collgar.com.au" TargetMode="External"/><Relationship Id="rId18" Type="http://schemas.openxmlformats.org/officeDocument/2006/relationships/hyperlink" Target="mailto:timothy.edwards@metropower.com.au" TargetMode="Externa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mailto:Rhiannon.bedola@synergy.net.au" TargetMode="External"/><Relationship Id="rId7" Type="http://schemas.openxmlformats.org/officeDocument/2006/relationships/hyperlink" Target="mailto:mena.gilchrist@aemo.com.au" TargetMode="External"/><Relationship Id="rId12" Type="http://schemas.openxmlformats.org/officeDocument/2006/relationships/hyperlink" Target="mailto:Tom.frood@brightenergyinvestments.com.au" TargetMode="External"/><Relationship Id="rId17" Type="http://schemas.openxmlformats.org/officeDocument/2006/relationships/hyperlink" Target="mailto:akiley@frontierhe.com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luke.skinner@climatejusticeunion.org" TargetMode="External"/><Relationship Id="rId20" Type="http://schemas.openxmlformats.org/officeDocument/2006/relationships/hyperlink" Target="mailto:chair@sen.asn.a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francis@blt-energy.com" TargetMode="External"/><Relationship Id="rId24" Type="http://schemas.openxmlformats.org/officeDocument/2006/relationships/hyperlink" Target="mailto:graemeross@simcoa.com.a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william@entego.com.au" TargetMode="External"/><Relationship Id="rId23" Type="http://schemas.openxmlformats.org/officeDocument/2006/relationships/hyperlink" Target="mailto:a.walker@cmewa.com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Daniel.Kurz@bluewatersps.com.au" TargetMode="External"/><Relationship Id="rId19" Type="http://schemas.openxmlformats.org/officeDocument/2006/relationships/hyperlink" Target="mailto:Paul.Arias@shel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achael.smith@agig.com.au" TargetMode="External"/><Relationship Id="rId14" Type="http://schemas.openxmlformats.org/officeDocument/2006/relationships/hyperlink" Target="mailto:liz@empirecae.com" TargetMode="External"/><Relationship Id="rId22" Type="http://schemas.openxmlformats.org/officeDocument/2006/relationships/hyperlink" Target="mailto:peter.huxtable@watercorporation.com.au" TargetMode="External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65F1F92071475276E05315230A0A9CBF" version="1.0.0">
  <systemFields>
    <field name="Objective-Id">
      <value order="0">A71957001</value>
    </field>
    <field name="Objective-Title">
      <value order="0">WICRWG Membership List</value>
    </field>
    <field name="Objective-Description">
      <value order="0"/>
    </field>
    <field name="Objective-CreationStamp">
      <value order="0">2024-01-22T07:14:39Z</value>
    </field>
    <field name="Objective-IsApproved">
      <value order="0">false</value>
    </field>
    <field name="Objective-IsPublished">
      <value order="0">true</value>
    </field>
    <field name="Objective-DatePublished">
      <value order="0">2025-08-20T02:41:07Z</value>
    </field>
    <field name="Objective-ModificationStamp">
      <value order="0">2025-08-20T02:41:07Z</value>
    </field>
    <field name="Objective-Owner">
      <value order="0">CURBY, Tonia</value>
    </field>
    <field name="Objective-Path">
      <value order="0">DEMIRS Global Folder:02 Corporate File Plan:DEED - Energy Policy Group:Energy Policy:Wholesale Electricity Market (WEM):Committees:Market Advisory Committee (MAC) - Working Groups:Wholesale Electricity Market Investment Certainty (WIC) Review Working Group (WICRWG):Membership</value>
    </field>
    <field name="Objective-Parent">
      <value order="0">Membership</value>
    </field>
    <field name="Objective-State">
      <value order="0">Published</value>
    </field>
    <field name="Objective-VersionId">
      <value order="0">vA103765697</value>
    </field>
    <field name="Objective-Version">
      <value order="0">10.0</value>
    </field>
    <field name="Objective-VersionNumber">
      <value order="0">10</value>
    </field>
    <field name="Objective-VersionComment">
      <value order="0"/>
    </field>
    <field name="Objective-FileNumber">
      <value order="0">DMS0652/2024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476</Words>
  <Characters>2523</Characters>
  <Application>Microsoft Office Word</Application>
  <DocSecurity>0</DocSecurity>
  <Lines>50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Gilchrist, Mena</dc:creator>
  <cp:keywords/>
  <dc:description/>
  <cp:lastModifiedBy>Shelley Worthington</cp:lastModifiedBy>
  <cp:revision>2</cp:revision>
  <cp:lastPrinted>2026-07-03T06:39:00Z</cp:lastPrinted>
  <dcterms:created xsi:type="dcterms:W3CDTF">2026-08-19T06:12:00Z</dcterms:created>
  <dcterms:modified xsi:type="dcterms:W3CDTF">2026-08-19T06:12:00Z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A71957001</vt:lpwstr>
  </property>
  <property fmtid="{D5CDD505-2E9C-101B-9397-08002B2CF9AE}" pid="4" name="Objective-Title">
    <vt:lpwstr>WICRWG Membership List</vt:lpwstr>
  </property>
  <property fmtid="{D5CDD505-2E9C-101B-9397-08002B2CF9AE}" pid="5" name="Objective-Description">
    <vt:lpwstr/>
  </property>
  <property fmtid="{D5CDD505-2E9C-101B-9397-08002B2CF9AE}" pid="6" name="Objective-CreationStamp">
    <vt:filetime>2024-01-22T07:14:39Z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2025-08-20T02:41:07Z</vt:filetime>
  </property>
  <property fmtid="{D5CDD505-2E9C-101B-9397-08002B2CF9AE}" pid="10" name="Objective-ModificationStamp">
    <vt:filetime>2025-08-20T02:41:07Z</vt:filetime>
  </property>
  <property fmtid="{D5CDD505-2E9C-101B-9397-08002B2CF9AE}" pid="11" name="Objective-Owner">
    <vt:lpwstr>CURBY, Tonia</vt:lpwstr>
  </property>
  <property fmtid="{D5CDD505-2E9C-101B-9397-08002B2CF9AE}" pid="12" name="Objective-Path">
    <vt:lpwstr>DEMIRS Global Folder:02 Corporate File Plan:DEED - Energy Policy Group:Energy Policy:Wholesale Electricity Market (WEM):Committees:Market Advisory Committee (MAC) - Working Groups:Wholesale Electricity Market Investment Certainty (WIC) Review Working Group (WICRWG):Membership</vt:lpwstr>
  </property>
  <property fmtid="{D5CDD505-2E9C-101B-9397-08002B2CF9AE}" pid="13" name="Objective-Parent">
    <vt:lpwstr>Membership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vA103765697</vt:lpwstr>
  </property>
  <property fmtid="{D5CDD505-2E9C-101B-9397-08002B2CF9AE}" pid="16" name="Objective-Version">
    <vt:lpwstr>10.0</vt:lpwstr>
  </property>
  <property fmtid="{D5CDD505-2E9C-101B-9397-08002B2CF9AE}" pid="17" name="Objective-VersionNumber">
    <vt:r8>10</vt:r8>
  </property>
  <property fmtid="{D5CDD505-2E9C-101B-9397-08002B2CF9AE}" pid="18" name="Objective-VersionComment">
    <vt:lpwstr/>
  </property>
  <property fmtid="{D5CDD505-2E9C-101B-9397-08002B2CF9AE}" pid="19" name="Objective-FileNumber">
    <vt:lpwstr>DMS0652/2024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Objective-Divisional Document Types">
    <vt:lpwstr/>
  </property>
  <property fmtid="{D5CDD505-2E9C-101B-9397-08002B2CF9AE}" pid="23" name="Objective-Warning">
    <vt:lpwstr/>
  </property>
  <property fmtid="{D5CDD505-2E9C-101B-9397-08002B2CF9AE}" pid="24" name="Objective-Author">
    <vt:lpwstr/>
  </property>
  <property fmtid="{D5CDD505-2E9C-101B-9397-08002B2CF9AE}" pid="25" name="Objective-Date of Document">
    <vt:lpwstr/>
  </property>
  <property fmtid="{D5CDD505-2E9C-101B-9397-08002B2CF9AE}" pid="26" name="Objective-External Reference">
    <vt:lpwstr/>
  </property>
  <property fmtid="{D5CDD505-2E9C-101B-9397-08002B2CF9AE}" pid="27" name="Objective-Internal Reference">
    <vt:lpwstr/>
  </property>
  <property fmtid="{D5CDD505-2E9C-101B-9397-08002B2CF9AE}" pid="28" name="Objective-Archive Box">
    <vt:lpwstr/>
  </property>
  <property fmtid="{D5CDD505-2E9C-101B-9397-08002B2CF9AE}" pid="29" name="Objective-Migrated Id">
    <vt:lpwstr/>
  </property>
  <property fmtid="{D5CDD505-2E9C-101B-9397-08002B2CF9AE}" pid="30" name="Objective-Foreign Barcode">
    <vt:lpwstr/>
  </property>
  <property fmtid="{D5CDD505-2E9C-101B-9397-08002B2CF9AE}" pid="31" name="Objective-PCI DSS Checked">
    <vt:lpwstr/>
  </property>
  <property fmtid="{D5CDD505-2E9C-101B-9397-08002B2CF9AE}" pid="32" name="Objective-End User">
    <vt:lpwstr/>
  </property>
  <property fmtid="{D5CDD505-2E9C-101B-9397-08002B2CF9AE}" pid="33" name="Objective-Additional File Numbers">
    <vt:lpwstr/>
  </property>
  <property fmtid="{D5CDD505-2E9C-101B-9397-08002B2CF9AE}" pid="34" name="Objective-Record Number">
    <vt:lpwstr/>
  </property>
  <property fmtid="{D5CDD505-2E9C-101B-9397-08002B2CF9AE}" pid="35" name="Objective-Graphic Content">
    <vt:lpwstr/>
  </property>
  <property fmtid="{D5CDD505-2E9C-101B-9397-08002B2CF9AE}" pid="36" name="ClassificationContentMarkingHeaderShapeIds">
    <vt:lpwstr>4c0cb5a7,6c08adf,14ee7dd7</vt:lpwstr>
  </property>
  <property fmtid="{D5CDD505-2E9C-101B-9397-08002B2CF9AE}" pid="37" name="ClassificationContentMarkingHeaderFontProps">
    <vt:lpwstr>#ff0000,10,Aptos</vt:lpwstr>
  </property>
  <property fmtid="{D5CDD505-2E9C-101B-9397-08002B2CF9AE}" pid="38" name="ClassificationContentMarkingHeaderText">
    <vt:lpwstr>OFFICIAL</vt:lpwstr>
  </property>
  <property fmtid="{D5CDD505-2E9C-101B-9397-08002B2CF9AE}" pid="39" name="MSIP_Label_2f6a8fd1-7dbc-43c4-a21f-ec810a2e200d_Enabled">
    <vt:lpwstr>true</vt:lpwstr>
  </property>
  <property fmtid="{D5CDD505-2E9C-101B-9397-08002B2CF9AE}" pid="40" name="MSIP_Label_2f6a8fd1-7dbc-43c4-a21f-ec810a2e200d_SetDate">
    <vt:lpwstr>2026-07-31T02:22:15Z</vt:lpwstr>
  </property>
  <property fmtid="{D5CDD505-2E9C-101B-9397-08002B2CF9AE}" pid="41" name="MSIP_Label_2f6a8fd1-7dbc-43c4-a21f-ec810a2e200d_Method">
    <vt:lpwstr>Standard</vt:lpwstr>
  </property>
  <property fmtid="{D5CDD505-2E9C-101B-9397-08002B2CF9AE}" pid="42" name="MSIP_Label_2f6a8fd1-7dbc-43c4-a21f-ec810a2e200d_Name">
    <vt:lpwstr>OFFICIAL</vt:lpwstr>
  </property>
  <property fmtid="{D5CDD505-2E9C-101B-9397-08002B2CF9AE}" pid="43" name="MSIP_Label_2f6a8fd1-7dbc-43c4-a21f-ec810a2e200d_SiteId">
    <vt:lpwstr>0ab1b0be-4534-46a6-95ed-edc551e8de7b</vt:lpwstr>
  </property>
  <property fmtid="{D5CDD505-2E9C-101B-9397-08002B2CF9AE}" pid="44" name="MSIP_Label_2f6a8fd1-7dbc-43c4-a21f-ec810a2e200d_ActionId">
    <vt:lpwstr>d8070267-369a-46ee-93b7-2cf57db49942</vt:lpwstr>
  </property>
  <property fmtid="{D5CDD505-2E9C-101B-9397-08002B2CF9AE}" pid="45" name="MSIP_Label_2f6a8fd1-7dbc-43c4-a21f-ec810a2e200d_ContentBits">
    <vt:lpwstr>1</vt:lpwstr>
  </property>
  <property fmtid="{D5CDD505-2E9C-101B-9397-08002B2CF9AE}" pid="46" name="MSIP_Label_2f6a8fd1-7dbc-43c4-a21f-ec810a2e200d_Tag">
    <vt:lpwstr>10, 3, 0, 1</vt:lpwstr>
  </property>
</Properties>
</file>