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9E84A7" w14:textId="68C31411" w:rsidR="001538AE" w:rsidRPr="001538AE" w:rsidRDefault="001538AE" w:rsidP="001538AE">
      <w:pPr>
        <w:pStyle w:val="Heading1"/>
      </w:pPr>
      <w:r>
        <w:t xml:space="preserve">International Day of People with Disability </w:t>
      </w:r>
      <w:r w:rsidR="00611E4C">
        <w:t>(IDPwD)</w:t>
      </w:r>
    </w:p>
    <w:p w14:paraId="5A1608EE" w14:textId="7D1B02FD" w:rsidR="00C13A96" w:rsidRDefault="001538AE" w:rsidP="00E82888">
      <w:pPr>
        <w:pStyle w:val="Subtitle"/>
      </w:pPr>
      <w:r>
        <w:t xml:space="preserve">Grant </w:t>
      </w:r>
      <w:r w:rsidR="00930BF4">
        <w:t>r</w:t>
      </w:r>
      <w:r>
        <w:t>ecipients 2026</w:t>
      </w:r>
      <w:r w:rsidR="00C13A96" w:rsidRPr="00E82888">
        <w:t xml:space="preserve"> </w:t>
      </w:r>
      <w:r>
        <w:t xml:space="preserve">– Perth </w:t>
      </w:r>
      <w:r w:rsidR="00930BF4">
        <w:t>m</w:t>
      </w:r>
      <w:r>
        <w:t xml:space="preserve">etropolitan </w:t>
      </w:r>
    </w:p>
    <w:tbl>
      <w:tblPr>
        <w:tblStyle w:val="TableGrid"/>
        <w:tblW w:w="0" w:type="auto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3781"/>
        <w:gridCol w:w="6137"/>
        <w:gridCol w:w="2126"/>
        <w:gridCol w:w="2126"/>
      </w:tblGrid>
      <w:tr w:rsidR="005B38D0" w:rsidRPr="00636CEA" w14:paraId="0BA04278" w14:textId="77777777" w:rsidTr="00930BF4">
        <w:tc>
          <w:tcPr>
            <w:tcW w:w="3781" w:type="dxa"/>
            <w:shd w:val="clear" w:color="auto" w:fill="80B0D1" w:themeFill="accent2" w:themeFillTint="99"/>
          </w:tcPr>
          <w:p w14:paraId="5FD9507D" w14:textId="77777777" w:rsidR="005B38D0" w:rsidRPr="00636CEA" w:rsidRDefault="005B38D0" w:rsidP="00214E25">
            <w:pPr>
              <w:pStyle w:val="TableContent"/>
              <w:rPr>
                <w:b/>
                <w:bCs/>
                <w:sz w:val="22"/>
                <w:szCs w:val="22"/>
              </w:rPr>
            </w:pPr>
            <w:r w:rsidRPr="00636CEA">
              <w:rPr>
                <w:b/>
                <w:bCs/>
                <w:sz w:val="22"/>
                <w:szCs w:val="22"/>
              </w:rPr>
              <w:t xml:space="preserve">Organisation </w:t>
            </w:r>
          </w:p>
        </w:tc>
        <w:tc>
          <w:tcPr>
            <w:tcW w:w="6137" w:type="dxa"/>
            <w:shd w:val="clear" w:color="auto" w:fill="80B0D1" w:themeFill="accent2" w:themeFillTint="99"/>
          </w:tcPr>
          <w:p w14:paraId="2EF1BF8D" w14:textId="77777777" w:rsidR="005B38D0" w:rsidRPr="00636CEA" w:rsidRDefault="005B38D0" w:rsidP="00214E25">
            <w:pPr>
              <w:pStyle w:val="TableContent"/>
              <w:rPr>
                <w:b/>
                <w:bCs/>
                <w:sz w:val="22"/>
                <w:szCs w:val="22"/>
              </w:rPr>
            </w:pPr>
            <w:r w:rsidRPr="00636CEA">
              <w:rPr>
                <w:b/>
                <w:bCs/>
                <w:sz w:val="22"/>
                <w:szCs w:val="22"/>
              </w:rPr>
              <w:t>Event</w:t>
            </w:r>
          </w:p>
        </w:tc>
        <w:tc>
          <w:tcPr>
            <w:tcW w:w="2126" w:type="dxa"/>
            <w:shd w:val="clear" w:color="auto" w:fill="80B0D1" w:themeFill="accent2" w:themeFillTint="99"/>
          </w:tcPr>
          <w:p w14:paraId="0B4E4C88" w14:textId="77777777" w:rsidR="005B38D0" w:rsidRPr="00636CEA" w:rsidRDefault="005B38D0" w:rsidP="00214E25">
            <w:pPr>
              <w:pStyle w:val="TableContent"/>
              <w:rPr>
                <w:b/>
                <w:bCs/>
                <w:sz w:val="22"/>
                <w:szCs w:val="22"/>
              </w:rPr>
            </w:pPr>
            <w:r w:rsidRPr="00636CEA">
              <w:rPr>
                <w:b/>
                <w:bCs/>
                <w:sz w:val="22"/>
                <w:szCs w:val="22"/>
              </w:rPr>
              <w:t>Suburb / town</w:t>
            </w:r>
          </w:p>
        </w:tc>
        <w:tc>
          <w:tcPr>
            <w:tcW w:w="2126" w:type="dxa"/>
            <w:shd w:val="clear" w:color="auto" w:fill="80B0D1" w:themeFill="accent2" w:themeFillTint="99"/>
          </w:tcPr>
          <w:p w14:paraId="55DABBBF" w14:textId="34C11549" w:rsidR="005B38D0" w:rsidRPr="00636CEA" w:rsidRDefault="005B38D0" w:rsidP="00214E25">
            <w:pPr>
              <w:pStyle w:val="TableContent"/>
              <w:rPr>
                <w:b/>
                <w:bCs/>
                <w:sz w:val="22"/>
                <w:szCs w:val="22"/>
              </w:rPr>
            </w:pPr>
            <w:r w:rsidRPr="00636CEA">
              <w:rPr>
                <w:b/>
                <w:bCs/>
                <w:sz w:val="22"/>
                <w:szCs w:val="22"/>
              </w:rPr>
              <w:t xml:space="preserve">Event </w:t>
            </w:r>
            <w:r w:rsidR="00930BF4">
              <w:rPr>
                <w:b/>
                <w:bCs/>
                <w:sz w:val="22"/>
                <w:szCs w:val="22"/>
              </w:rPr>
              <w:t>d</w:t>
            </w:r>
            <w:r w:rsidRPr="00636CEA">
              <w:rPr>
                <w:b/>
                <w:bCs/>
                <w:sz w:val="22"/>
                <w:szCs w:val="22"/>
              </w:rPr>
              <w:t xml:space="preserve">ate </w:t>
            </w:r>
          </w:p>
        </w:tc>
      </w:tr>
      <w:tr w:rsidR="005B38D0" w:rsidRPr="00636CEA" w14:paraId="1B02DB52" w14:textId="77777777" w:rsidTr="00930BF4">
        <w:trPr>
          <w:trHeight w:val="500"/>
        </w:trPr>
        <w:tc>
          <w:tcPr>
            <w:tcW w:w="3781" w:type="dxa"/>
          </w:tcPr>
          <w:p w14:paraId="1E22AD6B" w14:textId="77777777" w:rsidR="005B38D0" w:rsidRPr="00636CEA" w:rsidRDefault="005B38D0" w:rsidP="00214E25">
            <w:pPr>
              <w:pStyle w:val="TableContent"/>
              <w:rPr>
                <w:b/>
                <w:bCs/>
                <w:sz w:val="22"/>
                <w:szCs w:val="22"/>
              </w:rPr>
            </w:pPr>
            <w:r w:rsidRPr="00636CEA">
              <w:rPr>
                <w:b/>
                <w:bCs/>
                <w:sz w:val="22"/>
                <w:szCs w:val="22"/>
              </w:rPr>
              <w:t>Ability Heros LTD</w:t>
            </w:r>
          </w:p>
        </w:tc>
        <w:tc>
          <w:tcPr>
            <w:tcW w:w="6137" w:type="dxa"/>
          </w:tcPr>
          <w:p w14:paraId="3363A1B6" w14:textId="77777777" w:rsidR="005B38D0" w:rsidRPr="00636CEA" w:rsidRDefault="005B38D0" w:rsidP="00214E25">
            <w:pPr>
              <w:pStyle w:val="TableContent"/>
              <w:rPr>
                <w:color w:val="000000"/>
                <w:sz w:val="22"/>
                <w:szCs w:val="22"/>
              </w:rPr>
            </w:pPr>
            <w:r w:rsidRPr="00636CEA">
              <w:rPr>
                <w:color w:val="000000"/>
                <w:sz w:val="22"/>
                <w:szCs w:val="22"/>
              </w:rPr>
              <w:t xml:space="preserve">Disability does not define us </w:t>
            </w:r>
          </w:p>
        </w:tc>
        <w:tc>
          <w:tcPr>
            <w:tcW w:w="2126" w:type="dxa"/>
          </w:tcPr>
          <w:p w14:paraId="103F93AB" w14:textId="77777777" w:rsidR="005B38D0" w:rsidRPr="00636CEA" w:rsidRDefault="005B38D0" w:rsidP="00214E25">
            <w:pPr>
              <w:pStyle w:val="TableContent"/>
              <w:rPr>
                <w:sz w:val="22"/>
                <w:szCs w:val="22"/>
              </w:rPr>
            </w:pPr>
            <w:r w:rsidRPr="00636CEA">
              <w:rPr>
                <w:sz w:val="22"/>
                <w:szCs w:val="22"/>
              </w:rPr>
              <w:t>Perth</w:t>
            </w:r>
          </w:p>
        </w:tc>
        <w:tc>
          <w:tcPr>
            <w:tcW w:w="2126" w:type="dxa"/>
          </w:tcPr>
          <w:p w14:paraId="7210C4B6" w14:textId="77777777" w:rsidR="005B38D0" w:rsidRPr="00636CEA" w:rsidRDefault="005B38D0" w:rsidP="00214E25">
            <w:pPr>
              <w:pStyle w:val="TableContent"/>
              <w:rPr>
                <w:sz w:val="22"/>
                <w:szCs w:val="22"/>
              </w:rPr>
            </w:pPr>
            <w:r w:rsidRPr="00636CEA">
              <w:rPr>
                <w:sz w:val="22"/>
                <w:szCs w:val="22"/>
              </w:rPr>
              <w:t>4 December 2026</w:t>
            </w:r>
          </w:p>
        </w:tc>
      </w:tr>
      <w:tr w:rsidR="005B38D0" w:rsidRPr="00636CEA" w14:paraId="02442583" w14:textId="77777777" w:rsidTr="00930BF4">
        <w:tc>
          <w:tcPr>
            <w:tcW w:w="3781" w:type="dxa"/>
          </w:tcPr>
          <w:p w14:paraId="57A493D5" w14:textId="77777777" w:rsidR="005B38D0" w:rsidRPr="00636CEA" w:rsidRDefault="005B38D0" w:rsidP="00214E25">
            <w:pPr>
              <w:pStyle w:val="TableContent"/>
              <w:rPr>
                <w:b/>
                <w:bCs/>
                <w:sz w:val="22"/>
                <w:szCs w:val="22"/>
              </w:rPr>
            </w:pPr>
            <w:r w:rsidRPr="00636CEA">
              <w:rPr>
                <w:b/>
                <w:bCs/>
                <w:sz w:val="22"/>
                <w:szCs w:val="22"/>
              </w:rPr>
              <w:t>All Stars for Autism</w:t>
            </w:r>
          </w:p>
        </w:tc>
        <w:tc>
          <w:tcPr>
            <w:tcW w:w="6137" w:type="dxa"/>
          </w:tcPr>
          <w:p w14:paraId="5FC83150" w14:textId="22F81845" w:rsidR="005B38D0" w:rsidRPr="00636CEA" w:rsidRDefault="005B38D0" w:rsidP="00214E25">
            <w:pPr>
              <w:pStyle w:val="TableContent"/>
              <w:rPr>
                <w:color w:val="000000"/>
                <w:sz w:val="22"/>
                <w:szCs w:val="22"/>
              </w:rPr>
            </w:pPr>
            <w:r w:rsidRPr="00636CEA">
              <w:rPr>
                <w:color w:val="000000"/>
                <w:sz w:val="22"/>
                <w:szCs w:val="22"/>
              </w:rPr>
              <w:t xml:space="preserve">All Stars: Everyone’s Invited! </w:t>
            </w:r>
            <w:r w:rsidR="00930BF4">
              <w:rPr>
                <w:color w:val="000000"/>
                <w:sz w:val="22"/>
                <w:szCs w:val="22"/>
              </w:rPr>
              <w:t xml:space="preserve">– </w:t>
            </w:r>
            <w:r w:rsidRPr="00636CEA">
              <w:rPr>
                <w:color w:val="000000"/>
                <w:sz w:val="22"/>
                <w:szCs w:val="22"/>
              </w:rPr>
              <w:t xml:space="preserve">An Inclusive </w:t>
            </w:r>
            <w:proofErr w:type="spellStart"/>
            <w:r w:rsidRPr="00636CEA">
              <w:rPr>
                <w:color w:val="000000"/>
                <w:sz w:val="22"/>
                <w:szCs w:val="22"/>
              </w:rPr>
              <w:t>IDPwD</w:t>
            </w:r>
            <w:proofErr w:type="spellEnd"/>
            <w:r w:rsidRPr="00636CEA">
              <w:rPr>
                <w:color w:val="000000"/>
                <w:sz w:val="22"/>
                <w:szCs w:val="22"/>
              </w:rPr>
              <w:t xml:space="preserve"> Celebration</w:t>
            </w:r>
          </w:p>
        </w:tc>
        <w:tc>
          <w:tcPr>
            <w:tcW w:w="2126" w:type="dxa"/>
          </w:tcPr>
          <w:p w14:paraId="1E18A939" w14:textId="77777777" w:rsidR="005B38D0" w:rsidRPr="00636CEA" w:rsidRDefault="005B38D0" w:rsidP="00214E25">
            <w:pPr>
              <w:pStyle w:val="TableContent"/>
              <w:rPr>
                <w:sz w:val="22"/>
                <w:szCs w:val="22"/>
              </w:rPr>
            </w:pPr>
            <w:r w:rsidRPr="00636CEA">
              <w:rPr>
                <w:sz w:val="22"/>
                <w:szCs w:val="22"/>
              </w:rPr>
              <w:t>Joondalup</w:t>
            </w:r>
          </w:p>
        </w:tc>
        <w:tc>
          <w:tcPr>
            <w:tcW w:w="2126" w:type="dxa"/>
          </w:tcPr>
          <w:p w14:paraId="3320BD69" w14:textId="77777777" w:rsidR="005B38D0" w:rsidRPr="00636CEA" w:rsidRDefault="005B38D0" w:rsidP="00214E25">
            <w:pPr>
              <w:pStyle w:val="TableContent"/>
              <w:rPr>
                <w:sz w:val="22"/>
                <w:szCs w:val="22"/>
              </w:rPr>
            </w:pPr>
            <w:r w:rsidRPr="00636CEA">
              <w:rPr>
                <w:sz w:val="22"/>
                <w:szCs w:val="22"/>
              </w:rPr>
              <w:t>2 December 2026</w:t>
            </w:r>
          </w:p>
        </w:tc>
      </w:tr>
      <w:tr w:rsidR="005B38D0" w:rsidRPr="00636CEA" w14:paraId="43A3C080" w14:textId="77777777" w:rsidTr="00930BF4">
        <w:tc>
          <w:tcPr>
            <w:tcW w:w="3781" w:type="dxa"/>
          </w:tcPr>
          <w:p w14:paraId="0B5FCA7D" w14:textId="77777777" w:rsidR="005B38D0" w:rsidRPr="00636CEA" w:rsidRDefault="005B38D0" w:rsidP="00214E25">
            <w:pPr>
              <w:pStyle w:val="TableContent"/>
              <w:rPr>
                <w:b/>
                <w:bCs/>
                <w:sz w:val="22"/>
                <w:szCs w:val="22"/>
              </w:rPr>
            </w:pPr>
            <w:r w:rsidRPr="00636CEA">
              <w:rPr>
                <w:b/>
                <w:bCs/>
                <w:sz w:val="22"/>
                <w:szCs w:val="22"/>
              </w:rPr>
              <w:t>Belmont Saints Squash Club</w:t>
            </w:r>
          </w:p>
        </w:tc>
        <w:tc>
          <w:tcPr>
            <w:tcW w:w="6137" w:type="dxa"/>
          </w:tcPr>
          <w:p w14:paraId="74E7E438" w14:textId="670E82AE" w:rsidR="005B38D0" w:rsidRPr="00636CEA" w:rsidRDefault="005B38D0" w:rsidP="00214E25">
            <w:pPr>
              <w:pStyle w:val="TableContent"/>
              <w:rPr>
                <w:color w:val="000000"/>
                <w:sz w:val="22"/>
                <w:szCs w:val="22"/>
              </w:rPr>
            </w:pPr>
            <w:r w:rsidRPr="00636CEA">
              <w:rPr>
                <w:color w:val="000000"/>
                <w:sz w:val="22"/>
                <w:szCs w:val="22"/>
              </w:rPr>
              <w:t xml:space="preserve">International Day of People with Disability </w:t>
            </w:r>
            <w:r w:rsidR="00930BF4">
              <w:rPr>
                <w:color w:val="000000"/>
                <w:sz w:val="22"/>
                <w:szCs w:val="22"/>
              </w:rPr>
              <w:t>–</w:t>
            </w:r>
            <w:r w:rsidRPr="00636CEA">
              <w:rPr>
                <w:color w:val="000000"/>
                <w:sz w:val="22"/>
                <w:szCs w:val="22"/>
              </w:rPr>
              <w:t xml:space="preserve"> Have a go at Squash!</w:t>
            </w:r>
          </w:p>
        </w:tc>
        <w:tc>
          <w:tcPr>
            <w:tcW w:w="2126" w:type="dxa"/>
          </w:tcPr>
          <w:p w14:paraId="7F2B1BC3" w14:textId="77777777" w:rsidR="005B38D0" w:rsidRPr="00636CEA" w:rsidRDefault="005B38D0" w:rsidP="00214E25">
            <w:pPr>
              <w:pStyle w:val="TableContent"/>
              <w:rPr>
                <w:sz w:val="22"/>
                <w:szCs w:val="22"/>
              </w:rPr>
            </w:pPr>
            <w:r w:rsidRPr="00636CEA">
              <w:rPr>
                <w:sz w:val="22"/>
                <w:szCs w:val="22"/>
              </w:rPr>
              <w:t>Belmont</w:t>
            </w:r>
          </w:p>
        </w:tc>
        <w:tc>
          <w:tcPr>
            <w:tcW w:w="2126" w:type="dxa"/>
          </w:tcPr>
          <w:p w14:paraId="33D4FA42" w14:textId="77777777" w:rsidR="005B38D0" w:rsidRPr="00636CEA" w:rsidRDefault="005B38D0" w:rsidP="00214E25">
            <w:pPr>
              <w:pStyle w:val="TableContent"/>
              <w:rPr>
                <w:sz w:val="22"/>
                <w:szCs w:val="22"/>
              </w:rPr>
            </w:pPr>
            <w:r w:rsidRPr="00636CEA">
              <w:rPr>
                <w:sz w:val="22"/>
                <w:szCs w:val="22"/>
              </w:rPr>
              <w:t>3 December 2026</w:t>
            </w:r>
          </w:p>
        </w:tc>
      </w:tr>
      <w:tr w:rsidR="005B38D0" w:rsidRPr="00636CEA" w14:paraId="23510893" w14:textId="77777777" w:rsidTr="00930BF4">
        <w:tc>
          <w:tcPr>
            <w:tcW w:w="3781" w:type="dxa"/>
          </w:tcPr>
          <w:p w14:paraId="760DD0FC" w14:textId="1CCC0E3C" w:rsidR="005B38D0" w:rsidRPr="00F84361" w:rsidRDefault="005B38D0" w:rsidP="00214E25">
            <w:pPr>
              <w:pStyle w:val="TableContent"/>
              <w:rPr>
                <w:b/>
                <w:bCs/>
                <w:color w:val="000000"/>
                <w:sz w:val="22"/>
                <w:szCs w:val="22"/>
              </w:rPr>
            </w:pPr>
            <w:r w:rsidRPr="00636CEA">
              <w:rPr>
                <w:b/>
                <w:bCs/>
                <w:color w:val="000000"/>
                <w:sz w:val="22"/>
                <w:szCs w:val="22"/>
              </w:rPr>
              <w:t>Break the Boundary</w:t>
            </w:r>
          </w:p>
        </w:tc>
        <w:tc>
          <w:tcPr>
            <w:tcW w:w="6137" w:type="dxa"/>
          </w:tcPr>
          <w:p w14:paraId="0B173BC7" w14:textId="77777777" w:rsidR="005B38D0" w:rsidRPr="00636CEA" w:rsidRDefault="005B38D0" w:rsidP="00214E25">
            <w:pPr>
              <w:pStyle w:val="TableContent"/>
              <w:rPr>
                <w:color w:val="000000"/>
                <w:sz w:val="22"/>
                <w:szCs w:val="22"/>
              </w:rPr>
            </w:pPr>
            <w:r w:rsidRPr="00636CEA">
              <w:rPr>
                <w:color w:val="000000"/>
                <w:sz w:val="22"/>
                <w:szCs w:val="22"/>
              </w:rPr>
              <w:t>Break the Boundary 2026 End of Season Community Celebration</w:t>
            </w:r>
          </w:p>
        </w:tc>
        <w:tc>
          <w:tcPr>
            <w:tcW w:w="2126" w:type="dxa"/>
          </w:tcPr>
          <w:p w14:paraId="155CE7E2" w14:textId="77777777" w:rsidR="005B38D0" w:rsidRPr="00636CEA" w:rsidRDefault="005B38D0" w:rsidP="00214E25">
            <w:pPr>
              <w:pStyle w:val="TableContent"/>
              <w:rPr>
                <w:sz w:val="22"/>
                <w:szCs w:val="22"/>
              </w:rPr>
            </w:pPr>
            <w:r w:rsidRPr="00636CEA">
              <w:rPr>
                <w:color w:val="000000"/>
                <w:sz w:val="22"/>
                <w:szCs w:val="22"/>
              </w:rPr>
              <w:t>Kalamunda</w:t>
            </w:r>
          </w:p>
        </w:tc>
        <w:tc>
          <w:tcPr>
            <w:tcW w:w="2126" w:type="dxa"/>
          </w:tcPr>
          <w:p w14:paraId="2838917C" w14:textId="77777777" w:rsidR="005B38D0" w:rsidRPr="00636CEA" w:rsidRDefault="005B38D0" w:rsidP="00214E25">
            <w:pPr>
              <w:pStyle w:val="TableContent"/>
              <w:rPr>
                <w:sz w:val="22"/>
                <w:szCs w:val="22"/>
              </w:rPr>
            </w:pPr>
            <w:r w:rsidRPr="00636CEA">
              <w:rPr>
                <w:sz w:val="22"/>
                <w:szCs w:val="22"/>
              </w:rPr>
              <w:t>29 November 2026</w:t>
            </w:r>
          </w:p>
        </w:tc>
      </w:tr>
      <w:tr w:rsidR="005B38D0" w:rsidRPr="00636CEA" w14:paraId="3AD49052" w14:textId="77777777" w:rsidTr="00930BF4">
        <w:tc>
          <w:tcPr>
            <w:tcW w:w="3781" w:type="dxa"/>
          </w:tcPr>
          <w:p w14:paraId="265C477A" w14:textId="5B4ACDDD" w:rsidR="005B38D0" w:rsidRPr="00636CEA" w:rsidRDefault="005B38D0" w:rsidP="00214E25">
            <w:pPr>
              <w:pStyle w:val="TableContent"/>
              <w:rPr>
                <w:b/>
                <w:bCs/>
                <w:color w:val="000000"/>
                <w:sz w:val="22"/>
                <w:szCs w:val="22"/>
              </w:rPr>
            </w:pPr>
            <w:r w:rsidRPr="00636CEA">
              <w:rPr>
                <w:b/>
                <w:bCs/>
                <w:color w:val="000000"/>
                <w:sz w:val="22"/>
                <w:szCs w:val="22"/>
              </w:rPr>
              <w:t>Brilliant Brains Co. Inc</w:t>
            </w:r>
          </w:p>
        </w:tc>
        <w:tc>
          <w:tcPr>
            <w:tcW w:w="6137" w:type="dxa"/>
          </w:tcPr>
          <w:p w14:paraId="3D2EE511" w14:textId="227ADAF0" w:rsidR="005B38D0" w:rsidRPr="00636CEA" w:rsidRDefault="005B38D0" w:rsidP="00214E25">
            <w:pPr>
              <w:pStyle w:val="TableContent"/>
              <w:rPr>
                <w:color w:val="000000"/>
                <w:sz w:val="22"/>
                <w:szCs w:val="22"/>
              </w:rPr>
            </w:pPr>
            <w:r w:rsidRPr="00636CEA">
              <w:rPr>
                <w:color w:val="000000"/>
                <w:sz w:val="22"/>
                <w:szCs w:val="22"/>
              </w:rPr>
              <w:t xml:space="preserve">Different Beats, Brilliant Brains </w:t>
            </w:r>
            <w:r w:rsidR="00930BF4">
              <w:rPr>
                <w:color w:val="000000"/>
                <w:sz w:val="22"/>
                <w:szCs w:val="22"/>
              </w:rPr>
              <w:t xml:space="preserve">– </w:t>
            </w:r>
            <w:proofErr w:type="spellStart"/>
            <w:proofErr w:type="gramStart"/>
            <w:r w:rsidRPr="00636CEA">
              <w:rPr>
                <w:color w:val="000000"/>
                <w:sz w:val="22"/>
                <w:szCs w:val="22"/>
              </w:rPr>
              <w:t>Every body</w:t>
            </w:r>
            <w:proofErr w:type="spellEnd"/>
            <w:proofErr w:type="gramEnd"/>
            <w:r w:rsidRPr="00636CEA">
              <w:rPr>
                <w:color w:val="000000"/>
                <w:sz w:val="22"/>
                <w:szCs w:val="22"/>
              </w:rPr>
              <w:t>. Every brain. Every beat.</w:t>
            </w:r>
          </w:p>
        </w:tc>
        <w:tc>
          <w:tcPr>
            <w:tcW w:w="2126" w:type="dxa"/>
          </w:tcPr>
          <w:p w14:paraId="4B169D89" w14:textId="77777777" w:rsidR="005B38D0" w:rsidRPr="00636CEA" w:rsidRDefault="005B38D0" w:rsidP="00214E25">
            <w:pPr>
              <w:pStyle w:val="TableContent"/>
              <w:rPr>
                <w:color w:val="000000"/>
                <w:sz w:val="22"/>
                <w:szCs w:val="22"/>
              </w:rPr>
            </w:pPr>
            <w:r w:rsidRPr="00636CEA">
              <w:rPr>
                <w:color w:val="000000"/>
                <w:sz w:val="22"/>
                <w:szCs w:val="22"/>
              </w:rPr>
              <w:t>Joondalup</w:t>
            </w:r>
          </w:p>
        </w:tc>
        <w:tc>
          <w:tcPr>
            <w:tcW w:w="2126" w:type="dxa"/>
          </w:tcPr>
          <w:p w14:paraId="3DA65AE0" w14:textId="77777777" w:rsidR="005B38D0" w:rsidRPr="00636CEA" w:rsidRDefault="005B38D0" w:rsidP="00214E25">
            <w:pPr>
              <w:pStyle w:val="TableContent"/>
              <w:rPr>
                <w:sz w:val="22"/>
                <w:szCs w:val="22"/>
              </w:rPr>
            </w:pPr>
            <w:r w:rsidRPr="00636CEA">
              <w:rPr>
                <w:sz w:val="22"/>
                <w:szCs w:val="22"/>
              </w:rPr>
              <w:t xml:space="preserve">4 December 2026 </w:t>
            </w:r>
          </w:p>
        </w:tc>
      </w:tr>
      <w:tr w:rsidR="005B38D0" w:rsidRPr="00636CEA" w14:paraId="73134715" w14:textId="77777777" w:rsidTr="00930BF4">
        <w:tc>
          <w:tcPr>
            <w:tcW w:w="3781" w:type="dxa"/>
          </w:tcPr>
          <w:p w14:paraId="3BA57092" w14:textId="5FC88EB8" w:rsidR="005B38D0" w:rsidRPr="00636CEA" w:rsidRDefault="005B38D0" w:rsidP="00214E25">
            <w:pPr>
              <w:pStyle w:val="TableContent"/>
              <w:rPr>
                <w:b/>
                <w:bCs/>
                <w:color w:val="000000"/>
                <w:sz w:val="22"/>
                <w:szCs w:val="22"/>
              </w:rPr>
            </w:pPr>
            <w:r w:rsidRPr="00636CEA">
              <w:rPr>
                <w:b/>
                <w:bCs/>
                <w:color w:val="000000"/>
                <w:sz w:val="22"/>
                <w:szCs w:val="22"/>
              </w:rPr>
              <w:t>Cahoots</w:t>
            </w:r>
          </w:p>
        </w:tc>
        <w:tc>
          <w:tcPr>
            <w:tcW w:w="6137" w:type="dxa"/>
          </w:tcPr>
          <w:p w14:paraId="54DC5513" w14:textId="60990E8B" w:rsidR="005B38D0" w:rsidRPr="00636CEA" w:rsidRDefault="005B38D0" w:rsidP="00214E25">
            <w:pPr>
              <w:pStyle w:val="TableContent"/>
              <w:rPr>
                <w:color w:val="000000"/>
                <w:sz w:val="22"/>
                <w:szCs w:val="22"/>
              </w:rPr>
            </w:pPr>
            <w:r w:rsidRPr="00636CEA">
              <w:rPr>
                <w:color w:val="000000"/>
                <w:sz w:val="22"/>
                <w:szCs w:val="22"/>
              </w:rPr>
              <w:t xml:space="preserve">Education Support Schools Year 12 Ball </w:t>
            </w:r>
            <w:r w:rsidR="00930BF4">
              <w:rPr>
                <w:color w:val="000000"/>
                <w:sz w:val="22"/>
                <w:szCs w:val="22"/>
              </w:rPr>
              <w:t>–</w:t>
            </w:r>
            <w:r w:rsidRPr="00636CEA">
              <w:rPr>
                <w:color w:val="000000"/>
                <w:sz w:val="22"/>
                <w:szCs w:val="22"/>
              </w:rPr>
              <w:t xml:space="preserve"> provided by Cahoots</w:t>
            </w:r>
          </w:p>
        </w:tc>
        <w:tc>
          <w:tcPr>
            <w:tcW w:w="2126" w:type="dxa"/>
          </w:tcPr>
          <w:p w14:paraId="23B8910C" w14:textId="77777777" w:rsidR="005B38D0" w:rsidRPr="00636CEA" w:rsidRDefault="005B38D0" w:rsidP="00214E25">
            <w:pPr>
              <w:pStyle w:val="TableContent"/>
              <w:rPr>
                <w:color w:val="000000"/>
                <w:sz w:val="22"/>
                <w:szCs w:val="22"/>
              </w:rPr>
            </w:pPr>
            <w:r w:rsidRPr="00636CEA">
              <w:rPr>
                <w:color w:val="000000"/>
                <w:sz w:val="22"/>
                <w:szCs w:val="22"/>
              </w:rPr>
              <w:t>Bayswater</w:t>
            </w:r>
          </w:p>
        </w:tc>
        <w:tc>
          <w:tcPr>
            <w:tcW w:w="2126" w:type="dxa"/>
          </w:tcPr>
          <w:p w14:paraId="7AA13659" w14:textId="77777777" w:rsidR="005B38D0" w:rsidRPr="00636CEA" w:rsidRDefault="005B38D0" w:rsidP="00214E25">
            <w:pPr>
              <w:pStyle w:val="TableContent"/>
              <w:rPr>
                <w:sz w:val="22"/>
                <w:szCs w:val="22"/>
              </w:rPr>
            </w:pPr>
            <w:r w:rsidRPr="00636CEA">
              <w:rPr>
                <w:sz w:val="22"/>
                <w:szCs w:val="22"/>
              </w:rPr>
              <w:t>4 December 2026</w:t>
            </w:r>
          </w:p>
        </w:tc>
      </w:tr>
      <w:tr w:rsidR="005B38D0" w:rsidRPr="00636CEA" w14:paraId="1CD0275D" w14:textId="77777777" w:rsidTr="00930BF4">
        <w:tc>
          <w:tcPr>
            <w:tcW w:w="3781" w:type="dxa"/>
          </w:tcPr>
          <w:p w14:paraId="459AF567" w14:textId="77777777" w:rsidR="005B38D0" w:rsidRPr="00636CEA" w:rsidRDefault="005B38D0" w:rsidP="00214E25">
            <w:pPr>
              <w:pStyle w:val="TableContent"/>
              <w:rPr>
                <w:b/>
                <w:bCs/>
                <w:color w:val="000000"/>
                <w:sz w:val="22"/>
                <w:szCs w:val="22"/>
              </w:rPr>
            </w:pPr>
            <w:r w:rsidRPr="00636CEA">
              <w:rPr>
                <w:b/>
                <w:bCs/>
                <w:color w:val="000000"/>
                <w:sz w:val="22"/>
                <w:szCs w:val="22"/>
              </w:rPr>
              <w:t>Centre for Accessibility Australia</w:t>
            </w:r>
          </w:p>
        </w:tc>
        <w:tc>
          <w:tcPr>
            <w:tcW w:w="6137" w:type="dxa"/>
          </w:tcPr>
          <w:p w14:paraId="64C54529" w14:textId="77777777" w:rsidR="005B38D0" w:rsidRPr="00636CEA" w:rsidRDefault="005B38D0" w:rsidP="00214E25">
            <w:pPr>
              <w:pStyle w:val="TableContent"/>
              <w:rPr>
                <w:color w:val="000000"/>
                <w:sz w:val="22"/>
                <w:szCs w:val="22"/>
              </w:rPr>
            </w:pPr>
            <w:r w:rsidRPr="00636CEA">
              <w:rPr>
                <w:color w:val="000000"/>
                <w:sz w:val="22"/>
                <w:szCs w:val="22"/>
              </w:rPr>
              <w:t>International Day of People with Disability: Digital Access Showcase</w:t>
            </w:r>
          </w:p>
        </w:tc>
        <w:tc>
          <w:tcPr>
            <w:tcW w:w="2126" w:type="dxa"/>
          </w:tcPr>
          <w:p w14:paraId="7EFB2070" w14:textId="77777777" w:rsidR="005B38D0" w:rsidRPr="00636CEA" w:rsidRDefault="005B38D0" w:rsidP="00214E25">
            <w:pPr>
              <w:pStyle w:val="TableContent"/>
              <w:rPr>
                <w:color w:val="000000"/>
                <w:sz w:val="22"/>
                <w:szCs w:val="22"/>
              </w:rPr>
            </w:pPr>
            <w:r w:rsidRPr="00636CEA">
              <w:rPr>
                <w:color w:val="000000"/>
                <w:sz w:val="22"/>
                <w:szCs w:val="22"/>
              </w:rPr>
              <w:t>Cloverdale</w:t>
            </w:r>
          </w:p>
        </w:tc>
        <w:tc>
          <w:tcPr>
            <w:tcW w:w="2126" w:type="dxa"/>
          </w:tcPr>
          <w:p w14:paraId="03187422" w14:textId="77777777" w:rsidR="005B38D0" w:rsidRPr="00636CEA" w:rsidRDefault="005B38D0" w:rsidP="00214E25">
            <w:pPr>
              <w:pStyle w:val="TableContent"/>
              <w:rPr>
                <w:sz w:val="22"/>
                <w:szCs w:val="22"/>
              </w:rPr>
            </w:pPr>
            <w:r w:rsidRPr="00636CEA">
              <w:rPr>
                <w:sz w:val="22"/>
                <w:szCs w:val="22"/>
              </w:rPr>
              <w:t>3 December 2026</w:t>
            </w:r>
          </w:p>
        </w:tc>
      </w:tr>
      <w:tr w:rsidR="005B38D0" w:rsidRPr="00636CEA" w14:paraId="7395FAE4" w14:textId="77777777" w:rsidTr="00930BF4">
        <w:tc>
          <w:tcPr>
            <w:tcW w:w="3781" w:type="dxa"/>
          </w:tcPr>
          <w:p w14:paraId="7882E75C" w14:textId="77777777" w:rsidR="005B38D0" w:rsidRPr="00636CEA" w:rsidRDefault="005B38D0" w:rsidP="00214E25">
            <w:pPr>
              <w:pStyle w:val="TableContent"/>
              <w:rPr>
                <w:b/>
                <w:bCs/>
                <w:color w:val="000000"/>
                <w:sz w:val="22"/>
                <w:szCs w:val="22"/>
              </w:rPr>
            </w:pPr>
            <w:r w:rsidRPr="00636CEA">
              <w:rPr>
                <w:b/>
                <w:bCs/>
                <w:color w:val="000000"/>
                <w:sz w:val="22"/>
                <w:szCs w:val="22"/>
              </w:rPr>
              <w:t>Chapter 29 Limited</w:t>
            </w:r>
          </w:p>
        </w:tc>
        <w:tc>
          <w:tcPr>
            <w:tcW w:w="6137" w:type="dxa"/>
          </w:tcPr>
          <w:p w14:paraId="50F2A6B0" w14:textId="77777777" w:rsidR="005B38D0" w:rsidRPr="00636CEA" w:rsidRDefault="005B38D0" w:rsidP="00214E25">
            <w:pPr>
              <w:pStyle w:val="TableContent"/>
              <w:rPr>
                <w:color w:val="000000"/>
                <w:sz w:val="22"/>
                <w:szCs w:val="22"/>
              </w:rPr>
            </w:pPr>
            <w:r w:rsidRPr="00636CEA">
              <w:rPr>
                <w:color w:val="000000"/>
                <w:sz w:val="22"/>
                <w:szCs w:val="22"/>
              </w:rPr>
              <w:t>Santa’s Workshop – Making Christmas Together</w:t>
            </w:r>
          </w:p>
        </w:tc>
        <w:tc>
          <w:tcPr>
            <w:tcW w:w="2126" w:type="dxa"/>
          </w:tcPr>
          <w:p w14:paraId="07F187EE" w14:textId="77777777" w:rsidR="005B38D0" w:rsidRPr="00636CEA" w:rsidRDefault="005B38D0" w:rsidP="00214E25">
            <w:pPr>
              <w:pStyle w:val="TableContent"/>
              <w:rPr>
                <w:color w:val="000000"/>
                <w:sz w:val="22"/>
                <w:szCs w:val="22"/>
              </w:rPr>
            </w:pPr>
            <w:r w:rsidRPr="00636CEA">
              <w:rPr>
                <w:color w:val="000000"/>
                <w:sz w:val="22"/>
                <w:szCs w:val="22"/>
              </w:rPr>
              <w:t>Gwelup</w:t>
            </w:r>
          </w:p>
        </w:tc>
        <w:tc>
          <w:tcPr>
            <w:tcW w:w="2126" w:type="dxa"/>
          </w:tcPr>
          <w:p w14:paraId="57F86EB4" w14:textId="77777777" w:rsidR="005B38D0" w:rsidRPr="00636CEA" w:rsidRDefault="005B38D0" w:rsidP="00214E25">
            <w:pPr>
              <w:pStyle w:val="TableContent"/>
              <w:rPr>
                <w:sz w:val="22"/>
                <w:szCs w:val="22"/>
              </w:rPr>
            </w:pPr>
            <w:r w:rsidRPr="00636CEA">
              <w:rPr>
                <w:sz w:val="22"/>
                <w:szCs w:val="22"/>
              </w:rPr>
              <w:t>5 December 2026</w:t>
            </w:r>
          </w:p>
        </w:tc>
      </w:tr>
      <w:tr w:rsidR="005B38D0" w:rsidRPr="00636CEA" w14:paraId="2D2A92C2" w14:textId="77777777" w:rsidTr="00930BF4">
        <w:tc>
          <w:tcPr>
            <w:tcW w:w="3781" w:type="dxa"/>
          </w:tcPr>
          <w:p w14:paraId="5BC6E80D" w14:textId="77777777" w:rsidR="005B38D0" w:rsidRPr="00636CEA" w:rsidRDefault="005B38D0" w:rsidP="00214E25">
            <w:pPr>
              <w:pStyle w:val="TableContent"/>
              <w:rPr>
                <w:b/>
                <w:bCs/>
                <w:color w:val="000000"/>
                <w:sz w:val="22"/>
                <w:szCs w:val="22"/>
              </w:rPr>
            </w:pPr>
            <w:r w:rsidRPr="00636CEA">
              <w:rPr>
                <w:b/>
                <w:bCs/>
                <w:color w:val="000000"/>
                <w:sz w:val="22"/>
                <w:szCs w:val="22"/>
              </w:rPr>
              <w:lastRenderedPageBreak/>
              <w:t>Chinese Dance Australia Inc.</w:t>
            </w:r>
          </w:p>
        </w:tc>
        <w:tc>
          <w:tcPr>
            <w:tcW w:w="6137" w:type="dxa"/>
          </w:tcPr>
          <w:p w14:paraId="78C111DC" w14:textId="77777777" w:rsidR="005B38D0" w:rsidRPr="00636CEA" w:rsidRDefault="005B38D0" w:rsidP="00214E25">
            <w:pPr>
              <w:pStyle w:val="TableContent"/>
              <w:rPr>
                <w:color w:val="000000"/>
                <w:sz w:val="22"/>
                <w:szCs w:val="22"/>
              </w:rPr>
            </w:pPr>
            <w:r w:rsidRPr="00636CEA">
              <w:rPr>
                <w:color w:val="000000"/>
                <w:sz w:val="22"/>
                <w:szCs w:val="22"/>
              </w:rPr>
              <w:t>Together We Shine – Celebrating Ability 2026</w:t>
            </w:r>
          </w:p>
        </w:tc>
        <w:tc>
          <w:tcPr>
            <w:tcW w:w="2126" w:type="dxa"/>
          </w:tcPr>
          <w:p w14:paraId="21D72EA4" w14:textId="77777777" w:rsidR="005B38D0" w:rsidRPr="00636CEA" w:rsidRDefault="005B38D0" w:rsidP="00214E25">
            <w:pPr>
              <w:pStyle w:val="TableContent"/>
              <w:rPr>
                <w:color w:val="000000"/>
                <w:sz w:val="22"/>
                <w:szCs w:val="22"/>
              </w:rPr>
            </w:pPr>
            <w:r w:rsidRPr="00636CEA">
              <w:rPr>
                <w:color w:val="000000"/>
                <w:sz w:val="22"/>
                <w:szCs w:val="22"/>
              </w:rPr>
              <w:t>East Victoria Park</w:t>
            </w:r>
          </w:p>
        </w:tc>
        <w:tc>
          <w:tcPr>
            <w:tcW w:w="2126" w:type="dxa"/>
          </w:tcPr>
          <w:p w14:paraId="57251E05" w14:textId="77777777" w:rsidR="005B38D0" w:rsidRPr="00636CEA" w:rsidRDefault="005B38D0" w:rsidP="00214E25">
            <w:pPr>
              <w:pStyle w:val="TableContent"/>
              <w:rPr>
                <w:sz w:val="22"/>
                <w:szCs w:val="22"/>
              </w:rPr>
            </w:pPr>
            <w:r w:rsidRPr="00636CEA">
              <w:rPr>
                <w:sz w:val="22"/>
                <w:szCs w:val="22"/>
              </w:rPr>
              <w:t>2 December 2026</w:t>
            </w:r>
          </w:p>
        </w:tc>
      </w:tr>
      <w:tr w:rsidR="005B38D0" w:rsidRPr="00636CEA" w14:paraId="7D5AB145" w14:textId="77777777" w:rsidTr="00930BF4">
        <w:tc>
          <w:tcPr>
            <w:tcW w:w="3781" w:type="dxa"/>
          </w:tcPr>
          <w:p w14:paraId="554CF617" w14:textId="77777777" w:rsidR="005B38D0" w:rsidRPr="00636CEA" w:rsidRDefault="005B38D0" w:rsidP="00214E25">
            <w:pPr>
              <w:pStyle w:val="TableContent"/>
              <w:rPr>
                <w:b/>
                <w:bCs/>
                <w:color w:val="000000"/>
                <w:sz w:val="22"/>
                <w:szCs w:val="22"/>
              </w:rPr>
            </w:pPr>
            <w:r w:rsidRPr="00636CEA">
              <w:rPr>
                <w:b/>
                <w:bCs/>
                <w:color w:val="000000"/>
                <w:sz w:val="22"/>
                <w:szCs w:val="22"/>
              </w:rPr>
              <w:t>Citizen Advocacy Perth West Inc</w:t>
            </w:r>
          </w:p>
        </w:tc>
        <w:tc>
          <w:tcPr>
            <w:tcW w:w="6137" w:type="dxa"/>
          </w:tcPr>
          <w:p w14:paraId="0489B37D" w14:textId="58810116" w:rsidR="005B38D0" w:rsidRPr="00636CEA" w:rsidRDefault="005B38D0" w:rsidP="00214E25">
            <w:pPr>
              <w:pStyle w:val="TableContent"/>
              <w:rPr>
                <w:color w:val="000000"/>
                <w:sz w:val="22"/>
                <w:szCs w:val="22"/>
              </w:rPr>
            </w:pPr>
            <w:r w:rsidRPr="00636CEA">
              <w:rPr>
                <w:color w:val="000000"/>
                <w:sz w:val="22"/>
                <w:szCs w:val="22"/>
              </w:rPr>
              <w:t xml:space="preserve">Jingle </w:t>
            </w:r>
            <w:r w:rsidR="00930BF4">
              <w:rPr>
                <w:color w:val="000000"/>
                <w:sz w:val="22"/>
                <w:szCs w:val="22"/>
              </w:rPr>
              <w:t>and</w:t>
            </w:r>
            <w:r w:rsidRPr="00636CEA">
              <w:rPr>
                <w:color w:val="000000"/>
                <w:sz w:val="22"/>
                <w:szCs w:val="22"/>
              </w:rPr>
              <w:t xml:space="preserve"> Mingle Community </w:t>
            </w:r>
            <w:r w:rsidR="00930BF4">
              <w:rPr>
                <w:color w:val="000000"/>
                <w:sz w:val="22"/>
                <w:szCs w:val="22"/>
              </w:rPr>
              <w:t>Barbecue</w:t>
            </w:r>
          </w:p>
        </w:tc>
        <w:tc>
          <w:tcPr>
            <w:tcW w:w="2126" w:type="dxa"/>
          </w:tcPr>
          <w:p w14:paraId="31B781CD" w14:textId="77777777" w:rsidR="005B38D0" w:rsidRPr="00636CEA" w:rsidRDefault="005B38D0" w:rsidP="00214E25">
            <w:pPr>
              <w:pStyle w:val="TableContent"/>
              <w:rPr>
                <w:color w:val="000000"/>
                <w:sz w:val="22"/>
                <w:szCs w:val="22"/>
              </w:rPr>
            </w:pPr>
            <w:r w:rsidRPr="00636CEA">
              <w:rPr>
                <w:color w:val="000000"/>
                <w:sz w:val="22"/>
                <w:szCs w:val="22"/>
              </w:rPr>
              <w:t>Balcatta</w:t>
            </w:r>
          </w:p>
        </w:tc>
        <w:tc>
          <w:tcPr>
            <w:tcW w:w="2126" w:type="dxa"/>
          </w:tcPr>
          <w:p w14:paraId="67FB6292" w14:textId="77777777" w:rsidR="005B38D0" w:rsidRPr="00636CEA" w:rsidRDefault="005B38D0" w:rsidP="00214E25">
            <w:pPr>
              <w:pStyle w:val="TableContent"/>
              <w:rPr>
                <w:sz w:val="22"/>
                <w:szCs w:val="22"/>
              </w:rPr>
            </w:pPr>
            <w:r w:rsidRPr="00636CEA">
              <w:rPr>
                <w:sz w:val="22"/>
                <w:szCs w:val="22"/>
              </w:rPr>
              <w:t>29 November 2026</w:t>
            </w:r>
          </w:p>
        </w:tc>
      </w:tr>
      <w:tr w:rsidR="005B38D0" w:rsidRPr="00636CEA" w14:paraId="3B785AD8" w14:textId="77777777" w:rsidTr="00930BF4">
        <w:tc>
          <w:tcPr>
            <w:tcW w:w="3781" w:type="dxa"/>
          </w:tcPr>
          <w:p w14:paraId="1B4FA5B2" w14:textId="77777777" w:rsidR="005B38D0" w:rsidRPr="00636CEA" w:rsidRDefault="005B38D0" w:rsidP="00214E25">
            <w:pPr>
              <w:pStyle w:val="TableContent"/>
              <w:rPr>
                <w:b/>
                <w:bCs/>
                <w:color w:val="000000"/>
                <w:sz w:val="22"/>
                <w:szCs w:val="22"/>
              </w:rPr>
            </w:pPr>
            <w:r w:rsidRPr="00636CEA">
              <w:rPr>
                <w:b/>
                <w:bCs/>
                <w:color w:val="000000"/>
                <w:sz w:val="22"/>
                <w:szCs w:val="22"/>
              </w:rPr>
              <w:t xml:space="preserve">City of Armadale </w:t>
            </w:r>
          </w:p>
        </w:tc>
        <w:tc>
          <w:tcPr>
            <w:tcW w:w="6137" w:type="dxa"/>
          </w:tcPr>
          <w:p w14:paraId="59945A6E" w14:textId="5B5BB156" w:rsidR="005B38D0" w:rsidRPr="00636CEA" w:rsidRDefault="005B38D0" w:rsidP="00214E25">
            <w:pPr>
              <w:pStyle w:val="TableContent"/>
              <w:rPr>
                <w:color w:val="000000"/>
                <w:sz w:val="22"/>
                <w:szCs w:val="22"/>
              </w:rPr>
            </w:pPr>
            <w:r w:rsidRPr="00636CEA">
              <w:rPr>
                <w:color w:val="000000"/>
                <w:sz w:val="22"/>
                <w:szCs w:val="22"/>
              </w:rPr>
              <w:t>All Abilities Active</w:t>
            </w:r>
            <w:r w:rsidR="00930BF4">
              <w:rPr>
                <w:color w:val="000000"/>
                <w:sz w:val="22"/>
                <w:szCs w:val="22"/>
              </w:rPr>
              <w:t xml:space="preserve"> – </w:t>
            </w:r>
            <w:r w:rsidRPr="00636CEA">
              <w:rPr>
                <w:color w:val="000000"/>
                <w:sz w:val="22"/>
                <w:szCs w:val="22"/>
              </w:rPr>
              <w:t xml:space="preserve">International Day of People with Disability </w:t>
            </w:r>
          </w:p>
        </w:tc>
        <w:tc>
          <w:tcPr>
            <w:tcW w:w="2126" w:type="dxa"/>
          </w:tcPr>
          <w:p w14:paraId="2B5E13B7" w14:textId="77777777" w:rsidR="005B38D0" w:rsidRPr="00636CEA" w:rsidRDefault="005B38D0" w:rsidP="00214E25">
            <w:pPr>
              <w:pStyle w:val="TableContent"/>
              <w:rPr>
                <w:color w:val="000000"/>
                <w:sz w:val="22"/>
                <w:szCs w:val="22"/>
              </w:rPr>
            </w:pPr>
            <w:r w:rsidRPr="00636CEA">
              <w:rPr>
                <w:color w:val="000000"/>
                <w:sz w:val="22"/>
                <w:szCs w:val="22"/>
              </w:rPr>
              <w:t>Seville Grove</w:t>
            </w:r>
          </w:p>
        </w:tc>
        <w:tc>
          <w:tcPr>
            <w:tcW w:w="2126" w:type="dxa"/>
          </w:tcPr>
          <w:p w14:paraId="53272095" w14:textId="77777777" w:rsidR="005B38D0" w:rsidRPr="00636CEA" w:rsidRDefault="005B38D0" w:rsidP="00214E25">
            <w:pPr>
              <w:pStyle w:val="TableContent"/>
              <w:rPr>
                <w:sz w:val="22"/>
                <w:szCs w:val="22"/>
              </w:rPr>
            </w:pPr>
            <w:r w:rsidRPr="00636CEA">
              <w:rPr>
                <w:sz w:val="22"/>
                <w:szCs w:val="22"/>
              </w:rPr>
              <w:t>26 November 2026</w:t>
            </w:r>
          </w:p>
        </w:tc>
      </w:tr>
      <w:tr w:rsidR="005B38D0" w:rsidRPr="00636CEA" w14:paraId="49BCDB5D" w14:textId="77777777" w:rsidTr="00930BF4">
        <w:tc>
          <w:tcPr>
            <w:tcW w:w="3781" w:type="dxa"/>
          </w:tcPr>
          <w:p w14:paraId="1341EBBC" w14:textId="77777777" w:rsidR="005B38D0" w:rsidRPr="00636CEA" w:rsidRDefault="005B38D0" w:rsidP="00214E25">
            <w:pPr>
              <w:pStyle w:val="TableContent"/>
              <w:rPr>
                <w:b/>
                <w:bCs/>
                <w:color w:val="000000"/>
                <w:sz w:val="22"/>
                <w:szCs w:val="22"/>
              </w:rPr>
            </w:pPr>
            <w:r w:rsidRPr="00636CEA">
              <w:rPr>
                <w:b/>
                <w:bCs/>
                <w:color w:val="000000"/>
                <w:sz w:val="22"/>
                <w:szCs w:val="22"/>
              </w:rPr>
              <w:t>City of Belmont</w:t>
            </w:r>
          </w:p>
        </w:tc>
        <w:tc>
          <w:tcPr>
            <w:tcW w:w="6137" w:type="dxa"/>
          </w:tcPr>
          <w:p w14:paraId="62FD47E9" w14:textId="77777777" w:rsidR="005B38D0" w:rsidRPr="00636CEA" w:rsidRDefault="005B38D0" w:rsidP="00214E25">
            <w:pPr>
              <w:pStyle w:val="TableContent"/>
              <w:rPr>
                <w:color w:val="000000"/>
                <w:sz w:val="22"/>
                <w:szCs w:val="22"/>
              </w:rPr>
            </w:pPr>
            <w:r w:rsidRPr="00636CEA">
              <w:rPr>
                <w:color w:val="000000"/>
                <w:sz w:val="22"/>
                <w:szCs w:val="22"/>
              </w:rPr>
              <w:t>Voices for an Inclusive Future</w:t>
            </w:r>
          </w:p>
        </w:tc>
        <w:tc>
          <w:tcPr>
            <w:tcW w:w="2126" w:type="dxa"/>
          </w:tcPr>
          <w:p w14:paraId="29BCB3D3" w14:textId="77777777" w:rsidR="005B38D0" w:rsidRPr="00636CEA" w:rsidRDefault="005B38D0" w:rsidP="00214E25">
            <w:pPr>
              <w:pStyle w:val="TableContent"/>
              <w:rPr>
                <w:color w:val="000000"/>
                <w:sz w:val="22"/>
                <w:szCs w:val="22"/>
              </w:rPr>
            </w:pPr>
            <w:r w:rsidRPr="00636CEA">
              <w:rPr>
                <w:color w:val="000000"/>
                <w:sz w:val="22"/>
                <w:szCs w:val="22"/>
              </w:rPr>
              <w:t>Cloverdale</w:t>
            </w:r>
          </w:p>
        </w:tc>
        <w:tc>
          <w:tcPr>
            <w:tcW w:w="2126" w:type="dxa"/>
          </w:tcPr>
          <w:p w14:paraId="474B7AFF" w14:textId="77777777" w:rsidR="005B38D0" w:rsidRPr="00636CEA" w:rsidRDefault="005B38D0" w:rsidP="00214E25">
            <w:pPr>
              <w:pStyle w:val="TableContent"/>
              <w:rPr>
                <w:sz w:val="22"/>
                <w:szCs w:val="22"/>
              </w:rPr>
            </w:pPr>
            <w:r w:rsidRPr="00636CEA">
              <w:rPr>
                <w:sz w:val="22"/>
                <w:szCs w:val="22"/>
              </w:rPr>
              <w:t>3 December 2026</w:t>
            </w:r>
          </w:p>
        </w:tc>
      </w:tr>
      <w:tr w:rsidR="005B38D0" w:rsidRPr="00636CEA" w14:paraId="5A7276BD" w14:textId="77777777" w:rsidTr="00930BF4">
        <w:tc>
          <w:tcPr>
            <w:tcW w:w="3781" w:type="dxa"/>
          </w:tcPr>
          <w:p w14:paraId="6D385CE5" w14:textId="77777777" w:rsidR="005B38D0" w:rsidRPr="00636CEA" w:rsidRDefault="005B38D0" w:rsidP="00214E25">
            <w:pPr>
              <w:pStyle w:val="TableContent"/>
              <w:rPr>
                <w:b/>
                <w:bCs/>
                <w:color w:val="000000"/>
                <w:sz w:val="22"/>
                <w:szCs w:val="22"/>
              </w:rPr>
            </w:pPr>
            <w:r w:rsidRPr="00636CEA">
              <w:rPr>
                <w:b/>
                <w:bCs/>
                <w:color w:val="000000"/>
                <w:sz w:val="22"/>
                <w:szCs w:val="22"/>
              </w:rPr>
              <w:t>City of Canning</w:t>
            </w:r>
          </w:p>
        </w:tc>
        <w:tc>
          <w:tcPr>
            <w:tcW w:w="6137" w:type="dxa"/>
          </w:tcPr>
          <w:p w14:paraId="26509C6D" w14:textId="77777777" w:rsidR="005B38D0" w:rsidRPr="00636CEA" w:rsidRDefault="005B38D0" w:rsidP="00214E25">
            <w:pPr>
              <w:pStyle w:val="TableContent"/>
              <w:rPr>
                <w:color w:val="000000"/>
                <w:sz w:val="22"/>
                <w:szCs w:val="22"/>
              </w:rPr>
            </w:pPr>
            <w:proofErr w:type="spellStart"/>
            <w:r w:rsidRPr="00636CEA">
              <w:rPr>
                <w:color w:val="000000"/>
                <w:sz w:val="22"/>
                <w:szCs w:val="22"/>
              </w:rPr>
              <w:t>IDPwD</w:t>
            </w:r>
            <w:proofErr w:type="spellEnd"/>
            <w:r w:rsidRPr="00636CEA">
              <w:rPr>
                <w:color w:val="000000"/>
                <w:sz w:val="22"/>
                <w:szCs w:val="22"/>
              </w:rPr>
              <w:t xml:space="preserve"> Creative Disco</w:t>
            </w:r>
          </w:p>
        </w:tc>
        <w:tc>
          <w:tcPr>
            <w:tcW w:w="2126" w:type="dxa"/>
          </w:tcPr>
          <w:p w14:paraId="7D8DD657" w14:textId="77777777" w:rsidR="005B38D0" w:rsidRPr="00636CEA" w:rsidRDefault="005B38D0" w:rsidP="00214E25">
            <w:pPr>
              <w:pStyle w:val="TableContent"/>
              <w:rPr>
                <w:color w:val="000000"/>
                <w:sz w:val="22"/>
                <w:szCs w:val="22"/>
              </w:rPr>
            </w:pPr>
            <w:r w:rsidRPr="00636CEA">
              <w:rPr>
                <w:color w:val="000000"/>
                <w:sz w:val="22"/>
                <w:szCs w:val="22"/>
              </w:rPr>
              <w:t>Bentley</w:t>
            </w:r>
          </w:p>
        </w:tc>
        <w:tc>
          <w:tcPr>
            <w:tcW w:w="2126" w:type="dxa"/>
          </w:tcPr>
          <w:p w14:paraId="4564B227" w14:textId="77777777" w:rsidR="005B38D0" w:rsidRPr="00636CEA" w:rsidRDefault="005B38D0" w:rsidP="00214E25">
            <w:pPr>
              <w:pStyle w:val="TableContent"/>
              <w:rPr>
                <w:sz w:val="22"/>
                <w:szCs w:val="22"/>
              </w:rPr>
            </w:pPr>
            <w:r w:rsidRPr="00636CEA">
              <w:rPr>
                <w:sz w:val="22"/>
                <w:szCs w:val="22"/>
              </w:rPr>
              <w:t>4 December 2026</w:t>
            </w:r>
          </w:p>
        </w:tc>
      </w:tr>
      <w:tr w:rsidR="005B38D0" w:rsidRPr="00636CEA" w14:paraId="383A03E2" w14:textId="77777777" w:rsidTr="00930BF4">
        <w:tc>
          <w:tcPr>
            <w:tcW w:w="3781" w:type="dxa"/>
          </w:tcPr>
          <w:p w14:paraId="744223D2" w14:textId="77777777" w:rsidR="005B38D0" w:rsidRPr="00636CEA" w:rsidRDefault="005B38D0" w:rsidP="00214E25">
            <w:pPr>
              <w:pStyle w:val="TableContent"/>
              <w:rPr>
                <w:b/>
                <w:bCs/>
                <w:color w:val="000000"/>
                <w:sz w:val="22"/>
                <w:szCs w:val="22"/>
              </w:rPr>
            </w:pPr>
            <w:r w:rsidRPr="00636CEA">
              <w:rPr>
                <w:b/>
                <w:bCs/>
                <w:color w:val="000000"/>
                <w:sz w:val="22"/>
                <w:szCs w:val="22"/>
              </w:rPr>
              <w:t>City of Canning (Riverton and Cannington Leisureplex)</w:t>
            </w:r>
          </w:p>
        </w:tc>
        <w:tc>
          <w:tcPr>
            <w:tcW w:w="6137" w:type="dxa"/>
          </w:tcPr>
          <w:p w14:paraId="28653676" w14:textId="415936D8" w:rsidR="005B38D0" w:rsidRPr="00636CEA" w:rsidRDefault="005B38D0" w:rsidP="00214E25">
            <w:pPr>
              <w:pStyle w:val="TableContent"/>
              <w:rPr>
                <w:color w:val="000000"/>
                <w:sz w:val="22"/>
                <w:szCs w:val="22"/>
              </w:rPr>
            </w:pPr>
            <w:r w:rsidRPr="00636CEA">
              <w:rPr>
                <w:color w:val="000000"/>
                <w:sz w:val="22"/>
                <w:szCs w:val="22"/>
              </w:rPr>
              <w:t xml:space="preserve">IDOPWD </w:t>
            </w:r>
            <w:r w:rsidR="00930BF4">
              <w:rPr>
                <w:color w:val="000000"/>
                <w:sz w:val="22"/>
                <w:szCs w:val="22"/>
              </w:rPr>
              <w:t>–</w:t>
            </w:r>
            <w:r w:rsidRPr="00636CEA">
              <w:rPr>
                <w:color w:val="000000"/>
                <w:sz w:val="22"/>
                <w:szCs w:val="22"/>
              </w:rPr>
              <w:t xml:space="preserve"> Fit4All Event 2026</w:t>
            </w:r>
          </w:p>
        </w:tc>
        <w:tc>
          <w:tcPr>
            <w:tcW w:w="2126" w:type="dxa"/>
          </w:tcPr>
          <w:p w14:paraId="4DE71A6B" w14:textId="77777777" w:rsidR="005B38D0" w:rsidRPr="00636CEA" w:rsidRDefault="005B38D0" w:rsidP="00214E25">
            <w:pPr>
              <w:pStyle w:val="TableContent"/>
              <w:rPr>
                <w:color w:val="000000"/>
                <w:sz w:val="22"/>
                <w:szCs w:val="22"/>
              </w:rPr>
            </w:pPr>
            <w:r w:rsidRPr="00636CEA">
              <w:rPr>
                <w:color w:val="000000"/>
                <w:sz w:val="22"/>
                <w:szCs w:val="22"/>
              </w:rPr>
              <w:t>Cannington</w:t>
            </w:r>
          </w:p>
        </w:tc>
        <w:tc>
          <w:tcPr>
            <w:tcW w:w="2126" w:type="dxa"/>
          </w:tcPr>
          <w:p w14:paraId="35ED54A3" w14:textId="77777777" w:rsidR="005B38D0" w:rsidRPr="00636CEA" w:rsidRDefault="005B38D0" w:rsidP="00214E25">
            <w:pPr>
              <w:pStyle w:val="TableContent"/>
              <w:rPr>
                <w:sz w:val="22"/>
                <w:szCs w:val="22"/>
              </w:rPr>
            </w:pPr>
            <w:r w:rsidRPr="00636CEA">
              <w:rPr>
                <w:sz w:val="22"/>
                <w:szCs w:val="22"/>
              </w:rPr>
              <w:t>26 November 2026</w:t>
            </w:r>
          </w:p>
        </w:tc>
      </w:tr>
      <w:tr w:rsidR="005B38D0" w:rsidRPr="00636CEA" w14:paraId="7CAFB516" w14:textId="77777777" w:rsidTr="00930BF4">
        <w:tc>
          <w:tcPr>
            <w:tcW w:w="3781" w:type="dxa"/>
          </w:tcPr>
          <w:p w14:paraId="24B3C2F4" w14:textId="77777777" w:rsidR="005B38D0" w:rsidRPr="00636CEA" w:rsidRDefault="005B38D0" w:rsidP="00214E25">
            <w:pPr>
              <w:pStyle w:val="TableContent"/>
              <w:rPr>
                <w:b/>
                <w:bCs/>
                <w:color w:val="000000"/>
                <w:sz w:val="22"/>
                <w:szCs w:val="22"/>
              </w:rPr>
            </w:pPr>
            <w:r w:rsidRPr="00636CEA">
              <w:rPr>
                <w:b/>
                <w:bCs/>
                <w:color w:val="000000"/>
                <w:sz w:val="22"/>
                <w:szCs w:val="22"/>
              </w:rPr>
              <w:t>City of Melville</w:t>
            </w:r>
          </w:p>
        </w:tc>
        <w:tc>
          <w:tcPr>
            <w:tcW w:w="6137" w:type="dxa"/>
          </w:tcPr>
          <w:p w14:paraId="1F4AD9EB" w14:textId="2671C9DD" w:rsidR="005B38D0" w:rsidRPr="00636CEA" w:rsidRDefault="005B38D0" w:rsidP="00214E25">
            <w:pPr>
              <w:pStyle w:val="TableContent"/>
              <w:rPr>
                <w:color w:val="000000"/>
                <w:sz w:val="22"/>
                <w:szCs w:val="22"/>
              </w:rPr>
            </w:pPr>
            <w:r w:rsidRPr="00636CEA">
              <w:rPr>
                <w:color w:val="000000"/>
                <w:sz w:val="22"/>
                <w:szCs w:val="22"/>
              </w:rPr>
              <w:t xml:space="preserve">Game On </w:t>
            </w:r>
            <w:r w:rsidR="00930BF4">
              <w:rPr>
                <w:color w:val="000000"/>
                <w:sz w:val="22"/>
                <w:szCs w:val="22"/>
              </w:rPr>
              <w:t>–</w:t>
            </w:r>
            <w:r w:rsidRPr="00636CEA">
              <w:rPr>
                <w:color w:val="000000"/>
                <w:sz w:val="22"/>
                <w:szCs w:val="22"/>
              </w:rPr>
              <w:t xml:space="preserve"> Sport and Recreation for Inclusive Communities </w:t>
            </w:r>
          </w:p>
        </w:tc>
        <w:tc>
          <w:tcPr>
            <w:tcW w:w="2126" w:type="dxa"/>
          </w:tcPr>
          <w:p w14:paraId="1596C698" w14:textId="77777777" w:rsidR="005B38D0" w:rsidRPr="00636CEA" w:rsidRDefault="005B38D0" w:rsidP="00214E25">
            <w:pPr>
              <w:pStyle w:val="TableContent"/>
              <w:rPr>
                <w:color w:val="000000"/>
                <w:sz w:val="22"/>
                <w:szCs w:val="22"/>
              </w:rPr>
            </w:pPr>
            <w:r w:rsidRPr="00636CEA">
              <w:rPr>
                <w:color w:val="000000"/>
                <w:sz w:val="22"/>
                <w:szCs w:val="22"/>
              </w:rPr>
              <w:t>Booragoon</w:t>
            </w:r>
          </w:p>
        </w:tc>
        <w:tc>
          <w:tcPr>
            <w:tcW w:w="2126" w:type="dxa"/>
          </w:tcPr>
          <w:p w14:paraId="544D6DDD" w14:textId="77777777" w:rsidR="005B38D0" w:rsidRPr="00636CEA" w:rsidRDefault="005B38D0" w:rsidP="00214E25">
            <w:pPr>
              <w:pStyle w:val="TableContent"/>
              <w:rPr>
                <w:sz w:val="22"/>
                <w:szCs w:val="22"/>
              </w:rPr>
            </w:pPr>
            <w:r w:rsidRPr="00636CEA">
              <w:rPr>
                <w:sz w:val="22"/>
                <w:szCs w:val="22"/>
              </w:rPr>
              <w:t>28 November 2026</w:t>
            </w:r>
          </w:p>
        </w:tc>
      </w:tr>
      <w:tr w:rsidR="005B38D0" w:rsidRPr="00636CEA" w14:paraId="0DB7D8E4" w14:textId="77777777" w:rsidTr="00930BF4">
        <w:tc>
          <w:tcPr>
            <w:tcW w:w="3781" w:type="dxa"/>
          </w:tcPr>
          <w:p w14:paraId="7BC2F510" w14:textId="77777777" w:rsidR="005B38D0" w:rsidRPr="00636CEA" w:rsidRDefault="005B38D0" w:rsidP="00214E25">
            <w:pPr>
              <w:pStyle w:val="TableContent"/>
              <w:rPr>
                <w:b/>
                <w:bCs/>
                <w:color w:val="000000"/>
                <w:sz w:val="22"/>
                <w:szCs w:val="22"/>
              </w:rPr>
            </w:pPr>
            <w:r w:rsidRPr="00636CEA">
              <w:rPr>
                <w:b/>
                <w:bCs/>
                <w:color w:val="000000"/>
                <w:sz w:val="22"/>
                <w:szCs w:val="22"/>
              </w:rPr>
              <w:t>City of Nedlands</w:t>
            </w:r>
          </w:p>
        </w:tc>
        <w:tc>
          <w:tcPr>
            <w:tcW w:w="6137" w:type="dxa"/>
          </w:tcPr>
          <w:p w14:paraId="0140728F" w14:textId="77777777" w:rsidR="005B38D0" w:rsidRPr="00636CEA" w:rsidRDefault="005B38D0" w:rsidP="00214E25">
            <w:pPr>
              <w:pStyle w:val="TableContent"/>
              <w:rPr>
                <w:color w:val="000000"/>
                <w:sz w:val="22"/>
                <w:szCs w:val="22"/>
              </w:rPr>
            </w:pPr>
            <w:r w:rsidRPr="00636CEA">
              <w:rPr>
                <w:color w:val="000000"/>
                <w:sz w:val="22"/>
                <w:szCs w:val="22"/>
              </w:rPr>
              <w:t>All Abilities Sensory Hub</w:t>
            </w:r>
          </w:p>
          <w:p w14:paraId="20778249" w14:textId="77777777" w:rsidR="005B38D0" w:rsidRPr="00636CEA" w:rsidRDefault="005B38D0" w:rsidP="00214E25">
            <w:pPr>
              <w:pStyle w:val="TableContent"/>
              <w:rPr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23CDF60D" w14:textId="77777777" w:rsidR="005B38D0" w:rsidRPr="00636CEA" w:rsidRDefault="005B38D0" w:rsidP="00214E25">
            <w:pPr>
              <w:pStyle w:val="TableContent"/>
              <w:rPr>
                <w:color w:val="000000"/>
                <w:sz w:val="22"/>
                <w:szCs w:val="22"/>
              </w:rPr>
            </w:pPr>
            <w:r w:rsidRPr="00636CEA">
              <w:rPr>
                <w:color w:val="000000"/>
                <w:sz w:val="22"/>
                <w:szCs w:val="22"/>
              </w:rPr>
              <w:t>Nedlands</w:t>
            </w:r>
          </w:p>
        </w:tc>
        <w:tc>
          <w:tcPr>
            <w:tcW w:w="2126" w:type="dxa"/>
          </w:tcPr>
          <w:p w14:paraId="2F65134C" w14:textId="77777777" w:rsidR="005B38D0" w:rsidRPr="00636CEA" w:rsidRDefault="005B38D0" w:rsidP="00214E25">
            <w:pPr>
              <w:pStyle w:val="TableContent"/>
              <w:rPr>
                <w:sz w:val="22"/>
                <w:szCs w:val="22"/>
              </w:rPr>
            </w:pPr>
            <w:r w:rsidRPr="00636CEA">
              <w:rPr>
                <w:sz w:val="22"/>
                <w:szCs w:val="22"/>
              </w:rPr>
              <w:t>6 December 2026</w:t>
            </w:r>
          </w:p>
        </w:tc>
      </w:tr>
      <w:tr w:rsidR="005B38D0" w:rsidRPr="00636CEA" w14:paraId="6C2D5215" w14:textId="77777777" w:rsidTr="00930BF4">
        <w:tc>
          <w:tcPr>
            <w:tcW w:w="3781" w:type="dxa"/>
          </w:tcPr>
          <w:p w14:paraId="6108497D" w14:textId="77777777" w:rsidR="005B38D0" w:rsidRPr="00BF5A05" w:rsidRDefault="005B38D0" w:rsidP="00214E25">
            <w:pPr>
              <w:pStyle w:val="TableContent"/>
              <w:rPr>
                <w:b/>
                <w:bCs/>
                <w:color w:val="000000"/>
                <w:sz w:val="22"/>
                <w:szCs w:val="22"/>
              </w:rPr>
            </w:pPr>
            <w:r w:rsidRPr="00BF5A05">
              <w:rPr>
                <w:b/>
                <w:bCs/>
                <w:color w:val="000000"/>
                <w:sz w:val="22"/>
                <w:szCs w:val="22"/>
              </w:rPr>
              <w:t>City of Vincent</w:t>
            </w:r>
          </w:p>
        </w:tc>
        <w:tc>
          <w:tcPr>
            <w:tcW w:w="6137" w:type="dxa"/>
          </w:tcPr>
          <w:p w14:paraId="15F83620" w14:textId="77777777" w:rsidR="005B38D0" w:rsidRPr="00BF5A05" w:rsidRDefault="005B38D0" w:rsidP="00214E25">
            <w:pPr>
              <w:pStyle w:val="TableContent"/>
              <w:rPr>
                <w:color w:val="000000"/>
                <w:sz w:val="22"/>
                <w:szCs w:val="22"/>
              </w:rPr>
            </w:pPr>
            <w:r w:rsidRPr="00BF5A05">
              <w:rPr>
                <w:color w:val="000000"/>
                <w:sz w:val="22"/>
                <w:szCs w:val="22"/>
              </w:rPr>
              <w:t>Boss Cat</w:t>
            </w:r>
          </w:p>
        </w:tc>
        <w:tc>
          <w:tcPr>
            <w:tcW w:w="2126" w:type="dxa"/>
          </w:tcPr>
          <w:p w14:paraId="6E412ACF" w14:textId="77777777" w:rsidR="005B38D0" w:rsidRPr="00BF5A05" w:rsidRDefault="005B38D0" w:rsidP="00214E25">
            <w:pPr>
              <w:pStyle w:val="TableContent"/>
              <w:rPr>
                <w:color w:val="000000"/>
                <w:sz w:val="22"/>
                <w:szCs w:val="22"/>
              </w:rPr>
            </w:pPr>
            <w:r w:rsidRPr="00BF5A05">
              <w:rPr>
                <w:color w:val="000000"/>
                <w:sz w:val="22"/>
                <w:szCs w:val="22"/>
              </w:rPr>
              <w:t>Leederville</w:t>
            </w:r>
          </w:p>
        </w:tc>
        <w:tc>
          <w:tcPr>
            <w:tcW w:w="2126" w:type="dxa"/>
          </w:tcPr>
          <w:p w14:paraId="55144873" w14:textId="77777777" w:rsidR="005B38D0" w:rsidRPr="00BF5A05" w:rsidRDefault="005B38D0" w:rsidP="00214E25">
            <w:pPr>
              <w:pStyle w:val="TableContent"/>
              <w:rPr>
                <w:sz w:val="22"/>
                <w:szCs w:val="22"/>
              </w:rPr>
            </w:pPr>
            <w:r w:rsidRPr="00BF5A05">
              <w:rPr>
                <w:sz w:val="22"/>
                <w:szCs w:val="22"/>
              </w:rPr>
              <w:t>12 March 2027</w:t>
            </w:r>
          </w:p>
        </w:tc>
      </w:tr>
      <w:tr w:rsidR="005B38D0" w:rsidRPr="00636CEA" w14:paraId="7E9EA9A9" w14:textId="77777777" w:rsidTr="00930BF4">
        <w:tc>
          <w:tcPr>
            <w:tcW w:w="3781" w:type="dxa"/>
          </w:tcPr>
          <w:p w14:paraId="21B2E558" w14:textId="77777777" w:rsidR="005B38D0" w:rsidRPr="00636CEA" w:rsidRDefault="005B38D0" w:rsidP="00214E25">
            <w:pPr>
              <w:pStyle w:val="TableContent"/>
              <w:rPr>
                <w:b/>
                <w:bCs/>
                <w:color w:val="000000"/>
                <w:sz w:val="22"/>
                <w:szCs w:val="22"/>
              </w:rPr>
            </w:pPr>
            <w:r w:rsidRPr="00636CEA">
              <w:rPr>
                <w:b/>
                <w:bCs/>
                <w:color w:val="000000"/>
                <w:sz w:val="22"/>
                <w:szCs w:val="22"/>
              </w:rPr>
              <w:t>Cockburn Toy Library</w:t>
            </w:r>
          </w:p>
        </w:tc>
        <w:tc>
          <w:tcPr>
            <w:tcW w:w="6137" w:type="dxa"/>
          </w:tcPr>
          <w:p w14:paraId="6715223B" w14:textId="77777777" w:rsidR="005B38D0" w:rsidRPr="00636CEA" w:rsidRDefault="005B38D0" w:rsidP="00214E25">
            <w:pPr>
              <w:pStyle w:val="TableContent"/>
              <w:rPr>
                <w:color w:val="000000"/>
                <w:sz w:val="22"/>
                <w:szCs w:val="22"/>
              </w:rPr>
            </w:pPr>
            <w:r w:rsidRPr="00636CEA">
              <w:rPr>
                <w:color w:val="000000"/>
                <w:sz w:val="22"/>
                <w:szCs w:val="22"/>
              </w:rPr>
              <w:t>Play Your Way</w:t>
            </w:r>
          </w:p>
        </w:tc>
        <w:tc>
          <w:tcPr>
            <w:tcW w:w="2126" w:type="dxa"/>
          </w:tcPr>
          <w:p w14:paraId="30CF134B" w14:textId="77777777" w:rsidR="005B38D0" w:rsidRPr="00636CEA" w:rsidRDefault="005B38D0" w:rsidP="00214E25">
            <w:pPr>
              <w:pStyle w:val="TableContent"/>
              <w:rPr>
                <w:color w:val="000000"/>
                <w:sz w:val="22"/>
                <w:szCs w:val="22"/>
              </w:rPr>
            </w:pPr>
            <w:r w:rsidRPr="00636CEA">
              <w:rPr>
                <w:color w:val="000000"/>
                <w:sz w:val="22"/>
                <w:szCs w:val="22"/>
              </w:rPr>
              <w:t>Atwell</w:t>
            </w:r>
          </w:p>
        </w:tc>
        <w:tc>
          <w:tcPr>
            <w:tcW w:w="2126" w:type="dxa"/>
          </w:tcPr>
          <w:p w14:paraId="1323E044" w14:textId="77777777" w:rsidR="005B38D0" w:rsidRPr="00636CEA" w:rsidRDefault="005B38D0" w:rsidP="00214E25">
            <w:pPr>
              <w:pStyle w:val="TableContent"/>
              <w:rPr>
                <w:sz w:val="22"/>
                <w:szCs w:val="22"/>
              </w:rPr>
            </w:pPr>
            <w:r w:rsidRPr="00636CEA">
              <w:rPr>
                <w:sz w:val="22"/>
                <w:szCs w:val="22"/>
              </w:rPr>
              <w:t>28 November 2026</w:t>
            </w:r>
          </w:p>
        </w:tc>
      </w:tr>
      <w:tr w:rsidR="005B38D0" w:rsidRPr="00636CEA" w14:paraId="028A8B77" w14:textId="77777777" w:rsidTr="00930BF4">
        <w:tc>
          <w:tcPr>
            <w:tcW w:w="3781" w:type="dxa"/>
          </w:tcPr>
          <w:p w14:paraId="27DFB155" w14:textId="031CA00F" w:rsidR="005B38D0" w:rsidRPr="00636CEA" w:rsidRDefault="005B38D0" w:rsidP="00214E25">
            <w:pPr>
              <w:pStyle w:val="TableContent"/>
              <w:rPr>
                <w:b/>
                <w:bCs/>
                <w:color w:val="000000"/>
                <w:sz w:val="22"/>
                <w:szCs w:val="22"/>
              </w:rPr>
            </w:pPr>
            <w:r w:rsidRPr="00636CEA">
              <w:rPr>
                <w:b/>
                <w:bCs/>
                <w:color w:val="000000"/>
                <w:sz w:val="22"/>
                <w:szCs w:val="22"/>
              </w:rPr>
              <w:t xml:space="preserve">Crosslinks </w:t>
            </w:r>
            <w:r w:rsidR="00930BF4">
              <w:rPr>
                <w:b/>
                <w:bCs/>
                <w:color w:val="000000"/>
                <w:sz w:val="22"/>
                <w:szCs w:val="22"/>
              </w:rPr>
              <w:t>Inc</w:t>
            </w:r>
          </w:p>
        </w:tc>
        <w:tc>
          <w:tcPr>
            <w:tcW w:w="6137" w:type="dxa"/>
          </w:tcPr>
          <w:p w14:paraId="4BA2C3F3" w14:textId="74ACADAA" w:rsidR="005B38D0" w:rsidRPr="00636CEA" w:rsidRDefault="005B38D0" w:rsidP="00214E25">
            <w:pPr>
              <w:pStyle w:val="TableContent"/>
              <w:rPr>
                <w:color w:val="000000"/>
                <w:sz w:val="22"/>
                <w:szCs w:val="22"/>
              </w:rPr>
            </w:pPr>
            <w:r w:rsidRPr="00636CEA">
              <w:rPr>
                <w:color w:val="000000"/>
                <w:sz w:val="22"/>
                <w:szCs w:val="22"/>
              </w:rPr>
              <w:t>International Day of People with Disability 2026 (</w:t>
            </w:r>
            <w:proofErr w:type="spellStart"/>
            <w:r w:rsidRPr="00636CEA">
              <w:rPr>
                <w:color w:val="000000"/>
                <w:sz w:val="22"/>
                <w:szCs w:val="22"/>
              </w:rPr>
              <w:t>IDPwD</w:t>
            </w:r>
            <w:proofErr w:type="spellEnd"/>
            <w:r w:rsidRPr="00636CEA">
              <w:rPr>
                <w:color w:val="000000"/>
                <w:sz w:val="22"/>
                <w:szCs w:val="22"/>
              </w:rPr>
              <w:t xml:space="preserve">) </w:t>
            </w:r>
            <w:r w:rsidR="00930BF4">
              <w:rPr>
                <w:color w:val="000000"/>
                <w:sz w:val="22"/>
                <w:szCs w:val="22"/>
              </w:rPr>
              <w:t>–</w:t>
            </w:r>
            <w:r w:rsidRPr="00636CEA">
              <w:rPr>
                <w:color w:val="000000"/>
                <w:sz w:val="22"/>
                <w:szCs w:val="22"/>
              </w:rPr>
              <w:t xml:space="preserve"> Crosslinks' Caversham Pizza Day.</w:t>
            </w:r>
          </w:p>
        </w:tc>
        <w:tc>
          <w:tcPr>
            <w:tcW w:w="2126" w:type="dxa"/>
          </w:tcPr>
          <w:p w14:paraId="3E44125A" w14:textId="77777777" w:rsidR="005B38D0" w:rsidRPr="00636CEA" w:rsidRDefault="005B38D0" w:rsidP="00214E25">
            <w:pPr>
              <w:pStyle w:val="TableContent"/>
              <w:rPr>
                <w:color w:val="000000"/>
                <w:sz w:val="22"/>
                <w:szCs w:val="22"/>
              </w:rPr>
            </w:pPr>
            <w:r w:rsidRPr="00636CEA">
              <w:rPr>
                <w:color w:val="000000"/>
                <w:sz w:val="22"/>
                <w:szCs w:val="22"/>
              </w:rPr>
              <w:t>Caversham</w:t>
            </w:r>
          </w:p>
        </w:tc>
        <w:tc>
          <w:tcPr>
            <w:tcW w:w="2126" w:type="dxa"/>
          </w:tcPr>
          <w:p w14:paraId="5480CEB3" w14:textId="77777777" w:rsidR="005B38D0" w:rsidRPr="00636CEA" w:rsidRDefault="005B38D0" w:rsidP="00214E25">
            <w:pPr>
              <w:pStyle w:val="TableContent"/>
              <w:rPr>
                <w:sz w:val="22"/>
                <w:szCs w:val="22"/>
              </w:rPr>
            </w:pPr>
            <w:r w:rsidRPr="00636CEA">
              <w:rPr>
                <w:sz w:val="22"/>
                <w:szCs w:val="22"/>
              </w:rPr>
              <w:t>3 December 2026</w:t>
            </w:r>
          </w:p>
        </w:tc>
      </w:tr>
      <w:tr w:rsidR="005B38D0" w:rsidRPr="00636CEA" w14:paraId="0DB95FDC" w14:textId="77777777" w:rsidTr="00930BF4">
        <w:tc>
          <w:tcPr>
            <w:tcW w:w="3781" w:type="dxa"/>
          </w:tcPr>
          <w:p w14:paraId="18151618" w14:textId="77777777" w:rsidR="005B38D0" w:rsidRPr="00636CEA" w:rsidRDefault="005B38D0" w:rsidP="00214E25">
            <w:pPr>
              <w:pStyle w:val="TableContent"/>
              <w:rPr>
                <w:b/>
                <w:bCs/>
                <w:color w:val="000000"/>
                <w:sz w:val="22"/>
                <w:szCs w:val="22"/>
              </w:rPr>
            </w:pPr>
            <w:r w:rsidRPr="00636CEA">
              <w:rPr>
                <w:b/>
                <w:bCs/>
                <w:color w:val="000000"/>
                <w:sz w:val="22"/>
                <w:szCs w:val="22"/>
              </w:rPr>
              <w:t>Curate (Curate Arts Incorporated)</w:t>
            </w:r>
          </w:p>
        </w:tc>
        <w:tc>
          <w:tcPr>
            <w:tcW w:w="6137" w:type="dxa"/>
          </w:tcPr>
          <w:p w14:paraId="7BFD6398" w14:textId="77777777" w:rsidR="005B38D0" w:rsidRPr="00636CEA" w:rsidRDefault="005B38D0" w:rsidP="00214E25">
            <w:pPr>
              <w:pStyle w:val="TableContent"/>
              <w:rPr>
                <w:color w:val="000000"/>
                <w:sz w:val="22"/>
                <w:szCs w:val="22"/>
              </w:rPr>
            </w:pPr>
            <w:r w:rsidRPr="00636CEA">
              <w:rPr>
                <w:color w:val="000000"/>
                <w:sz w:val="22"/>
                <w:szCs w:val="22"/>
              </w:rPr>
              <w:t>What a Season! Annual Choir Concert</w:t>
            </w:r>
          </w:p>
        </w:tc>
        <w:tc>
          <w:tcPr>
            <w:tcW w:w="2126" w:type="dxa"/>
          </w:tcPr>
          <w:p w14:paraId="42E2BCFF" w14:textId="77777777" w:rsidR="005B38D0" w:rsidRPr="00636CEA" w:rsidRDefault="005B38D0" w:rsidP="00214E25">
            <w:pPr>
              <w:pStyle w:val="TableContent"/>
              <w:rPr>
                <w:color w:val="000000"/>
                <w:sz w:val="22"/>
                <w:szCs w:val="22"/>
              </w:rPr>
            </w:pPr>
            <w:r w:rsidRPr="00636CEA">
              <w:rPr>
                <w:color w:val="000000"/>
                <w:sz w:val="22"/>
                <w:szCs w:val="22"/>
              </w:rPr>
              <w:t>Cottesloe</w:t>
            </w:r>
          </w:p>
        </w:tc>
        <w:tc>
          <w:tcPr>
            <w:tcW w:w="2126" w:type="dxa"/>
          </w:tcPr>
          <w:p w14:paraId="0F79695E" w14:textId="77777777" w:rsidR="005B38D0" w:rsidRPr="00636CEA" w:rsidRDefault="005B38D0" w:rsidP="00214E25">
            <w:pPr>
              <w:pStyle w:val="TableContent"/>
              <w:rPr>
                <w:sz w:val="22"/>
                <w:szCs w:val="22"/>
              </w:rPr>
            </w:pPr>
            <w:r w:rsidRPr="00636CEA">
              <w:rPr>
                <w:sz w:val="22"/>
                <w:szCs w:val="22"/>
              </w:rPr>
              <w:t>29 November 2026</w:t>
            </w:r>
          </w:p>
        </w:tc>
      </w:tr>
      <w:tr w:rsidR="005B38D0" w:rsidRPr="00636CEA" w14:paraId="5A394260" w14:textId="77777777" w:rsidTr="00930BF4">
        <w:tc>
          <w:tcPr>
            <w:tcW w:w="3781" w:type="dxa"/>
          </w:tcPr>
          <w:p w14:paraId="1B9F3CDC" w14:textId="1CF86AB2" w:rsidR="005B38D0" w:rsidRPr="00636CEA" w:rsidRDefault="005B38D0" w:rsidP="00214E25">
            <w:pPr>
              <w:pStyle w:val="TableContent"/>
              <w:rPr>
                <w:b/>
                <w:bCs/>
                <w:color w:val="000000"/>
                <w:sz w:val="22"/>
                <w:szCs w:val="22"/>
              </w:rPr>
            </w:pPr>
            <w:r w:rsidRPr="00636CEA">
              <w:rPr>
                <w:b/>
                <w:bCs/>
                <w:color w:val="000000"/>
                <w:sz w:val="22"/>
                <w:szCs w:val="22"/>
              </w:rPr>
              <w:t>Disability Assembly WA</w:t>
            </w:r>
          </w:p>
        </w:tc>
        <w:tc>
          <w:tcPr>
            <w:tcW w:w="6137" w:type="dxa"/>
          </w:tcPr>
          <w:p w14:paraId="46EE97C4" w14:textId="77777777" w:rsidR="005B38D0" w:rsidRPr="00636CEA" w:rsidRDefault="005B38D0" w:rsidP="00214E25">
            <w:pPr>
              <w:pStyle w:val="TableContent"/>
              <w:rPr>
                <w:color w:val="000000"/>
                <w:sz w:val="22"/>
                <w:szCs w:val="22"/>
              </w:rPr>
            </w:pPr>
            <w:r w:rsidRPr="00636CEA">
              <w:rPr>
                <w:color w:val="000000"/>
                <w:sz w:val="22"/>
                <w:szCs w:val="22"/>
              </w:rPr>
              <w:t>International Day of People with Disability 2026 Sundowner Celebration</w:t>
            </w:r>
          </w:p>
        </w:tc>
        <w:tc>
          <w:tcPr>
            <w:tcW w:w="2126" w:type="dxa"/>
          </w:tcPr>
          <w:p w14:paraId="4A411DDC" w14:textId="77777777" w:rsidR="005B38D0" w:rsidRPr="00636CEA" w:rsidRDefault="005B38D0" w:rsidP="00214E25">
            <w:pPr>
              <w:pStyle w:val="TableContent"/>
              <w:rPr>
                <w:color w:val="000000"/>
                <w:sz w:val="22"/>
                <w:szCs w:val="22"/>
              </w:rPr>
            </w:pPr>
            <w:r w:rsidRPr="00636CEA">
              <w:rPr>
                <w:color w:val="000000"/>
                <w:sz w:val="22"/>
                <w:szCs w:val="22"/>
              </w:rPr>
              <w:t>Burswood</w:t>
            </w:r>
          </w:p>
        </w:tc>
        <w:tc>
          <w:tcPr>
            <w:tcW w:w="2126" w:type="dxa"/>
          </w:tcPr>
          <w:p w14:paraId="3F234ABA" w14:textId="77777777" w:rsidR="005B38D0" w:rsidRPr="00636CEA" w:rsidRDefault="005B38D0" w:rsidP="00214E25">
            <w:pPr>
              <w:pStyle w:val="TableContent"/>
              <w:rPr>
                <w:sz w:val="22"/>
                <w:szCs w:val="22"/>
              </w:rPr>
            </w:pPr>
            <w:r w:rsidRPr="00636CEA">
              <w:rPr>
                <w:sz w:val="22"/>
                <w:szCs w:val="22"/>
              </w:rPr>
              <w:t>2 December 2026</w:t>
            </w:r>
          </w:p>
        </w:tc>
      </w:tr>
      <w:tr w:rsidR="005B38D0" w:rsidRPr="00636CEA" w14:paraId="45012832" w14:textId="77777777" w:rsidTr="00930BF4">
        <w:tc>
          <w:tcPr>
            <w:tcW w:w="3781" w:type="dxa"/>
          </w:tcPr>
          <w:p w14:paraId="61B44E04" w14:textId="77777777" w:rsidR="005B38D0" w:rsidRPr="00636CEA" w:rsidRDefault="005B38D0" w:rsidP="00214E25">
            <w:pPr>
              <w:pStyle w:val="TableContent"/>
              <w:rPr>
                <w:b/>
                <w:bCs/>
                <w:color w:val="000000"/>
                <w:sz w:val="22"/>
                <w:szCs w:val="22"/>
              </w:rPr>
            </w:pPr>
            <w:r w:rsidRPr="00636CEA">
              <w:rPr>
                <w:b/>
                <w:bCs/>
                <w:color w:val="000000"/>
                <w:sz w:val="22"/>
                <w:szCs w:val="22"/>
              </w:rPr>
              <w:lastRenderedPageBreak/>
              <w:t>Down Syndrome WA</w:t>
            </w:r>
          </w:p>
        </w:tc>
        <w:tc>
          <w:tcPr>
            <w:tcW w:w="6137" w:type="dxa"/>
          </w:tcPr>
          <w:p w14:paraId="5D21D3EE" w14:textId="77777777" w:rsidR="005B38D0" w:rsidRPr="00636CEA" w:rsidRDefault="005B38D0" w:rsidP="00214E25">
            <w:pPr>
              <w:pStyle w:val="TableContent"/>
              <w:rPr>
                <w:color w:val="000000"/>
                <w:sz w:val="22"/>
                <w:szCs w:val="22"/>
              </w:rPr>
            </w:pPr>
            <w:r w:rsidRPr="00636CEA">
              <w:rPr>
                <w:color w:val="000000"/>
                <w:sz w:val="22"/>
                <w:szCs w:val="22"/>
              </w:rPr>
              <w:t>Boss Cat Community Screening-Presented by DSWA Advisory Network</w:t>
            </w:r>
          </w:p>
        </w:tc>
        <w:tc>
          <w:tcPr>
            <w:tcW w:w="2126" w:type="dxa"/>
          </w:tcPr>
          <w:p w14:paraId="75CC418D" w14:textId="77777777" w:rsidR="005B38D0" w:rsidRPr="00636CEA" w:rsidRDefault="005B38D0" w:rsidP="00214E25">
            <w:pPr>
              <w:pStyle w:val="TableContent"/>
              <w:rPr>
                <w:color w:val="000000"/>
                <w:sz w:val="22"/>
                <w:szCs w:val="22"/>
              </w:rPr>
            </w:pPr>
            <w:r w:rsidRPr="00636CEA">
              <w:rPr>
                <w:color w:val="000000"/>
                <w:sz w:val="22"/>
                <w:szCs w:val="22"/>
              </w:rPr>
              <w:t>Nedlands</w:t>
            </w:r>
          </w:p>
        </w:tc>
        <w:tc>
          <w:tcPr>
            <w:tcW w:w="2126" w:type="dxa"/>
          </w:tcPr>
          <w:p w14:paraId="37FBB43C" w14:textId="77777777" w:rsidR="005B38D0" w:rsidRPr="00636CEA" w:rsidRDefault="005B38D0" w:rsidP="00214E25">
            <w:pPr>
              <w:pStyle w:val="TableContent"/>
              <w:rPr>
                <w:sz w:val="22"/>
                <w:szCs w:val="22"/>
              </w:rPr>
            </w:pPr>
            <w:r w:rsidRPr="00636CEA">
              <w:rPr>
                <w:sz w:val="22"/>
                <w:szCs w:val="22"/>
              </w:rPr>
              <w:t>27 November 2026</w:t>
            </w:r>
          </w:p>
        </w:tc>
      </w:tr>
      <w:tr w:rsidR="005B38D0" w:rsidRPr="00636CEA" w14:paraId="4CA41765" w14:textId="77777777" w:rsidTr="00930BF4">
        <w:tc>
          <w:tcPr>
            <w:tcW w:w="3781" w:type="dxa"/>
          </w:tcPr>
          <w:p w14:paraId="586FEA0B" w14:textId="7FCF7A52" w:rsidR="005B38D0" w:rsidRPr="00636CEA" w:rsidRDefault="00930BF4" w:rsidP="00214E25">
            <w:pPr>
              <w:pStyle w:val="TableConten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Fishability</w:t>
            </w:r>
          </w:p>
        </w:tc>
        <w:tc>
          <w:tcPr>
            <w:tcW w:w="6137" w:type="dxa"/>
          </w:tcPr>
          <w:p w14:paraId="587286B4" w14:textId="6C1B59EA" w:rsidR="005B38D0" w:rsidRPr="00636CEA" w:rsidRDefault="005B38D0" w:rsidP="00214E25">
            <w:pPr>
              <w:pStyle w:val="TableContent"/>
              <w:rPr>
                <w:color w:val="000000"/>
                <w:sz w:val="22"/>
                <w:szCs w:val="22"/>
              </w:rPr>
            </w:pPr>
            <w:r w:rsidRPr="00636CEA">
              <w:rPr>
                <w:color w:val="000000"/>
                <w:sz w:val="22"/>
                <w:szCs w:val="22"/>
              </w:rPr>
              <w:t xml:space="preserve">Leading the Catch: Youth </w:t>
            </w:r>
            <w:r w:rsidR="00930BF4">
              <w:rPr>
                <w:color w:val="000000"/>
                <w:sz w:val="22"/>
                <w:szCs w:val="22"/>
              </w:rPr>
              <w:t>and</w:t>
            </w:r>
            <w:r w:rsidRPr="00636CEA">
              <w:rPr>
                <w:color w:val="000000"/>
                <w:sz w:val="22"/>
                <w:szCs w:val="22"/>
              </w:rPr>
              <w:t xml:space="preserve"> Disability Leadership Workshop</w:t>
            </w:r>
          </w:p>
        </w:tc>
        <w:tc>
          <w:tcPr>
            <w:tcW w:w="2126" w:type="dxa"/>
          </w:tcPr>
          <w:p w14:paraId="3CA69802" w14:textId="77777777" w:rsidR="005B38D0" w:rsidRPr="00636CEA" w:rsidRDefault="005B38D0" w:rsidP="00214E25">
            <w:pPr>
              <w:pStyle w:val="TableContent"/>
              <w:rPr>
                <w:color w:val="000000"/>
                <w:sz w:val="22"/>
                <w:szCs w:val="22"/>
              </w:rPr>
            </w:pPr>
            <w:r w:rsidRPr="00636CEA">
              <w:rPr>
                <w:color w:val="000000"/>
                <w:sz w:val="22"/>
                <w:szCs w:val="22"/>
              </w:rPr>
              <w:t>Bicton</w:t>
            </w:r>
          </w:p>
        </w:tc>
        <w:tc>
          <w:tcPr>
            <w:tcW w:w="2126" w:type="dxa"/>
          </w:tcPr>
          <w:p w14:paraId="5E225ECA" w14:textId="77777777" w:rsidR="005B38D0" w:rsidRPr="00636CEA" w:rsidRDefault="005B38D0" w:rsidP="00214E25">
            <w:pPr>
              <w:pStyle w:val="TableContent"/>
              <w:rPr>
                <w:sz w:val="22"/>
                <w:szCs w:val="22"/>
              </w:rPr>
            </w:pPr>
            <w:r w:rsidRPr="00636CEA">
              <w:rPr>
                <w:sz w:val="22"/>
                <w:szCs w:val="22"/>
              </w:rPr>
              <w:t>4 December 2026</w:t>
            </w:r>
          </w:p>
        </w:tc>
      </w:tr>
      <w:tr w:rsidR="005B38D0" w:rsidRPr="00636CEA" w14:paraId="59F24702" w14:textId="77777777" w:rsidTr="00930BF4">
        <w:tc>
          <w:tcPr>
            <w:tcW w:w="3781" w:type="dxa"/>
          </w:tcPr>
          <w:p w14:paraId="4E224D0A" w14:textId="77777777" w:rsidR="005B38D0" w:rsidRPr="00636CEA" w:rsidRDefault="005B38D0" w:rsidP="00214E25">
            <w:pPr>
              <w:pStyle w:val="TableContent"/>
              <w:rPr>
                <w:b/>
                <w:bCs/>
                <w:color w:val="000000"/>
                <w:sz w:val="22"/>
                <w:szCs w:val="22"/>
              </w:rPr>
            </w:pPr>
            <w:r w:rsidRPr="00636CEA">
              <w:rPr>
                <w:b/>
                <w:bCs/>
                <w:color w:val="000000"/>
                <w:sz w:val="22"/>
                <w:szCs w:val="22"/>
              </w:rPr>
              <w:t>Future Living Trust</w:t>
            </w:r>
          </w:p>
        </w:tc>
        <w:tc>
          <w:tcPr>
            <w:tcW w:w="6137" w:type="dxa"/>
          </w:tcPr>
          <w:p w14:paraId="14F26030" w14:textId="77777777" w:rsidR="005B38D0" w:rsidRPr="00636CEA" w:rsidRDefault="005B38D0" w:rsidP="00214E25">
            <w:pPr>
              <w:pStyle w:val="TableContent"/>
              <w:rPr>
                <w:color w:val="000000"/>
                <w:sz w:val="22"/>
                <w:szCs w:val="22"/>
              </w:rPr>
            </w:pPr>
            <w:r w:rsidRPr="00636CEA">
              <w:rPr>
                <w:color w:val="000000"/>
                <w:sz w:val="22"/>
                <w:szCs w:val="22"/>
              </w:rPr>
              <w:t>Nature, Magic and Connection</w:t>
            </w:r>
          </w:p>
        </w:tc>
        <w:tc>
          <w:tcPr>
            <w:tcW w:w="2126" w:type="dxa"/>
          </w:tcPr>
          <w:p w14:paraId="3160C5F7" w14:textId="77777777" w:rsidR="005B38D0" w:rsidRPr="00636CEA" w:rsidRDefault="005B38D0" w:rsidP="00214E25">
            <w:pPr>
              <w:pStyle w:val="TableContent"/>
              <w:rPr>
                <w:color w:val="000000"/>
                <w:sz w:val="22"/>
                <w:szCs w:val="22"/>
              </w:rPr>
            </w:pPr>
            <w:r w:rsidRPr="00636CEA">
              <w:rPr>
                <w:color w:val="000000"/>
                <w:sz w:val="22"/>
                <w:szCs w:val="22"/>
              </w:rPr>
              <w:t>Wembley</w:t>
            </w:r>
          </w:p>
        </w:tc>
        <w:tc>
          <w:tcPr>
            <w:tcW w:w="2126" w:type="dxa"/>
          </w:tcPr>
          <w:p w14:paraId="689754DE" w14:textId="77777777" w:rsidR="005B38D0" w:rsidRPr="00636CEA" w:rsidRDefault="005B38D0" w:rsidP="00214E25">
            <w:pPr>
              <w:pStyle w:val="TableContent"/>
              <w:rPr>
                <w:sz w:val="22"/>
                <w:szCs w:val="22"/>
              </w:rPr>
            </w:pPr>
            <w:r w:rsidRPr="00636CEA">
              <w:rPr>
                <w:sz w:val="22"/>
                <w:szCs w:val="22"/>
              </w:rPr>
              <w:t>3 December 2026</w:t>
            </w:r>
          </w:p>
        </w:tc>
      </w:tr>
      <w:tr w:rsidR="005B38D0" w:rsidRPr="00636CEA" w14:paraId="74DC9996" w14:textId="77777777" w:rsidTr="00930BF4">
        <w:tc>
          <w:tcPr>
            <w:tcW w:w="3781" w:type="dxa"/>
          </w:tcPr>
          <w:p w14:paraId="3E9AFEE7" w14:textId="49227DFD" w:rsidR="005B38D0" w:rsidRPr="00636CEA" w:rsidRDefault="00930BF4" w:rsidP="00214E25">
            <w:pPr>
              <w:pStyle w:val="TableConten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Hannah’s House</w:t>
            </w:r>
          </w:p>
        </w:tc>
        <w:tc>
          <w:tcPr>
            <w:tcW w:w="6137" w:type="dxa"/>
          </w:tcPr>
          <w:p w14:paraId="5B31C254" w14:textId="77777777" w:rsidR="005B38D0" w:rsidRPr="00636CEA" w:rsidRDefault="005B38D0" w:rsidP="00214E25">
            <w:pPr>
              <w:pStyle w:val="TableContent"/>
              <w:rPr>
                <w:color w:val="000000"/>
                <w:sz w:val="22"/>
                <w:szCs w:val="22"/>
              </w:rPr>
            </w:pPr>
            <w:r w:rsidRPr="00636CEA">
              <w:rPr>
                <w:color w:val="000000"/>
                <w:sz w:val="22"/>
                <w:szCs w:val="22"/>
              </w:rPr>
              <w:t>Hannah's House celebrates International Day of People with Disability 2026</w:t>
            </w:r>
          </w:p>
        </w:tc>
        <w:tc>
          <w:tcPr>
            <w:tcW w:w="2126" w:type="dxa"/>
          </w:tcPr>
          <w:p w14:paraId="1EF8E543" w14:textId="77777777" w:rsidR="005B38D0" w:rsidRPr="00636CEA" w:rsidRDefault="005B38D0" w:rsidP="00214E25">
            <w:pPr>
              <w:pStyle w:val="TableContent"/>
              <w:rPr>
                <w:color w:val="000000"/>
                <w:sz w:val="22"/>
                <w:szCs w:val="22"/>
              </w:rPr>
            </w:pPr>
            <w:r w:rsidRPr="00636CEA">
              <w:rPr>
                <w:color w:val="000000"/>
                <w:sz w:val="22"/>
                <w:szCs w:val="22"/>
              </w:rPr>
              <w:t>East Victoria Park</w:t>
            </w:r>
          </w:p>
        </w:tc>
        <w:tc>
          <w:tcPr>
            <w:tcW w:w="2126" w:type="dxa"/>
          </w:tcPr>
          <w:p w14:paraId="4D7FFF86" w14:textId="77777777" w:rsidR="005B38D0" w:rsidRPr="00636CEA" w:rsidRDefault="005B38D0" w:rsidP="00214E25">
            <w:pPr>
              <w:pStyle w:val="TableContent"/>
              <w:rPr>
                <w:sz w:val="22"/>
                <w:szCs w:val="22"/>
              </w:rPr>
            </w:pPr>
            <w:r w:rsidRPr="00636CEA">
              <w:rPr>
                <w:sz w:val="22"/>
                <w:szCs w:val="22"/>
              </w:rPr>
              <w:t>4 December 2026</w:t>
            </w:r>
          </w:p>
        </w:tc>
      </w:tr>
      <w:tr w:rsidR="005B38D0" w:rsidRPr="00636CEA" w14:paraId="0EC32616" w14:textId="77777777" w:rsidTr="00930BF4">
        <w:tc>
          <w:tcPr>
            <w:tcW w:w="3781" w:type="dxa"/>
          </w:tcPr>
          <w:p w14:paraId="4DFD0AE6" w14:textId="4B4833DE" w:rsidR="005B38D0" w:rsidRPr="00636CEA" w:rsidRDefault="005B38D0" w:rsidP="00214E25">
            <w:pPr>
              <w:pStyle w:val="TableContent"/>
              <w:rPr>
                <w:b/>
                <w:bCs/>
                <w:color w:val="000000"/>
                <w:sz w:val="22"/>
                <w:szCs w:val="22"/>
              </w:rPr>
            </w:pPr>
            <w:r w:rsidRPr="00636CEA">
              <w:rPr>
                <w:b/>
                <w:bCs/>
                <w:color w:val="000000"/>
                <w:sz w:val="22"/>
                <w:szCs w:val="22"/>
              </w:rPr>
              <w:t xml:space="preserve">Hazara Women Support Network </w:t>
            </w:r>
          </w:p>
        </w:tc>
        <w:tc>
          <w:tcPr>
            <w:tcW w:w="6137" w:type="dxa"/>
          </w:tcPr>
          <w:p w14:paraId="7F97F9AF" w14:textId="77777777" w:rsidR="005B38D0" w:rsidRPr="00636CEA" w:rsidRDefault="005B38D0" w:rsidP="00214E25">
            <w:pPr>
              <w:pStyle w:val="TableContent"/>
              <w:rPr>
                <w:color w:val="000000"/>
                <w:sz w:val="22"/>
                <w:szCs w:val="22"/>
              </w:rPr>
            </w:pPr>
            <w:r w:rsidRPr="00636CEA">
              <w:rPr>
                <w:color w:val="000000"/>
                <w:sz w:val="22"/>
                <w:szCs w:val="22"/>
              </w:rPr>
              <w:t>Hazara Community Disability Inclusion Evening</w:t>
            </w:r>
          </w:p>
        </w:tc>
        <w:tc>
          <w:tcPr>
            <w:tcW w:w="2126" w:type="dxa"/>
          </w:tcPr>
          <w:p w14:paraId="0452B081" w14:textId="77777777" w:rsidR="005B38D0" w:rsidRPr="00636CEA" w:rsidRDefault="005B38D0" w:rsidP="00214E25">
            <w:pPr>
              <w:pStyle w:val="TableContent"/>
              <w:rPr>
                <w:color w:val="000000"/>
                <w:sz w:val="22"/>
                <w:szCs w:val="22"/>
              </w:rPr>
            </w:pPr>
            <w:r w:rsidRPr="00636CEA">
              <w:rPr>
                <w:color w:val="000000"/>
                <w:sz w:val="22"/>
                <w:szCs w:val="22"/>
              </w:rPr>
              <w:t>Kenwick</w:t>
            </w:r>
          </w:p>
        </w:tc>
        <w:tc>
          <w:tcPr>
            <w:tcW w:w="2126" w:type="dxa"/>
          </w:tcPr>
          <w:p w14:paraId="7349F723" w14:textId="77777777" w:rsidR="005B38D0" w:rsidRPr="00636CEA" w:rsidRDefault="005B38D0" w:rsidP="00214E25">
            <w:pPr>
              <w:pStyle w:val="TableContent"/>
              <w:rPr>
                <w:sz w:val="22"/>
                <w:szCs w:val="22"/>
              </w:rPr>
            </w:pPr>
            <w:r w:rsidRPr="00636CEA">
              <w:rPr>
                <w:sz w:val="22"/>
                <w:szCs w:val="22"/>
              </w:rPr>
              <w:t>4 December 2026</w:t>
            </w:r>
          </w:p>
        </w:tc>
      </w:tr>
      <w:tr w:rsidR="005B38D0" w:rsidRPr="00636CEA" w14:paraId="77B261FE" w14:textId="77777777" w:rsidTr="00930BF4">
        <w:tc>
          <w:tcPr>
            <w:tcW w:w="3781" w:type="dxa"/>
          </w:tcPr>
          <w:p w14:paraId="6F98C9DE" w14:textId="77777777" w:rsidR="005B38D0" w:rsidRPr="00636CEA" w:rsidRDefault="005B38D0" w:rsidP="00214E25">
            <w:pPr>
              <w:pStyle w:val="TableContent"/>
              <w:rPr>
                <w:b/>
                <w:bCs/>
                <w:color w:val="000000"/>
                <w:sz w:val="22"/>
                <w:szCs w:val="22"/>
              </w:rPr>
            </w:pPr>
            <w:r w:rsidRPr="00636CEA">
              <w:rPr>
                <w:b/>
                <w:bCs/>
                <w:color w:val="000000"/>
                <w:sz w:val="22"/>
                <w:szCs w:val="22"/>
              </w:rPr>
              <w:t xml:space="preserve">Hospitality Disability Network WA Inc </w:t>
            </w:r>
          </w:p>
        </w:tc>
        <w:tc>
          <w:tcPr>
            <w:tcW w:w="6137" w:type="dxa"/>
          </w:tcPr>
          <w:p w14:paraId="53854C79" w14:textId="77777777" w:rsidR="005B38D0" w:rsidRPr="00636CEA" w:rsidRDefault="005B38D0" w:rsidP="00214E25">
            <w:pPr>
              <w:pStyle w:val="TableContent"/>
              <w:rPr>
                <w:color w:val="000000"/>
                <w:sz w:val="22"/>
                <w:szCs w:val="22"/>
              </w:rPr>
            </w:pPr>
            <w:r w:rsidRPr="00636CEA">
              <w:rPr>
                <w:color w:val="000000"/>
                <w:sz w:val="22"/>
                <w:szCs w:val="22"/>
              </w:rPr>
              <w:t>HDNWA Celebrates Inclusion: International Day of People with Disability 2026</w:t>
            </w:r>
          </w:p>
        </w:tc>
        <w:tc>
          <w:tcPr>
            <w:tcW w:w="2126" w:type="dxa"/>
          </w:tcPr>
          <w:p w14:paraId="3BD39D7E" w14:textId="77777777" w:rsidR="005B38D0" w:rsidRPr="00636CEA" w:rsidRDefault="005B38D0" w:rsidP="00214E25">
            <w:pPr>
              <w:pStyle w:val="TableContent"/>
              <w:rPr>
                <w:color w:val="000000"/>
                <w:sz w:val="22"/>
                <w:szCs w:val="22"/>
              </w:rPr>
            </w:pPr>
            <w:r w:rsidRPr="00636CEA">
              <w:rPr>
                <w:color w:val="000000"/>
                <w:sz w:val="22"/>
                <w:szCs w:val="22"/>
              </w:rPr>
              <w:t>Burswood</w:t>
            </w:r>
          </w:p>
        </w:tc>
        <w:tc>
          <w:tcPr>
            <w:tcW w:w="2126" w:type="dxa"/>
          </w:tcPr>
          <w:p w14:paraId="404DB4F4" w14:textId="77777777" w:rsidR="005B38D0" w:rsidRPr="00636CEA" w:rsidRDefault="005B38D0" w:rsidP="00214E25">
            <w:pPr>
              <w:pStyle w:val="TableContent"/>
              <w:rPr>
                <w:sz w:val="22"/>
                <w:szCs w:val="22"/>
              </w:rPr>
            </w:pPr>
            <w:r w:rsidRPr="00636CEA">
              <w:rPr>
                <w:sz w:val="22"/>
                <w:szCs w:val="22"/>
              </w:rPr>
              <w:t>25 November 2026</w:t>
            </w:r>
          </w:p>
        </w:tc>
      </w:tr>
      <w:tr w:rsidR="005B38D0" w:rsidRPr="00636CEA" w14:paraId="75D7A5A1" w14:textId="77777777" w:rsidTr="00930BF4">
        <w:tc>
          <w:tcPr>
            <w:tcW w:w="3781" w:type="dxa"/>
          </w:tcPr>
          <w:p w14:paraId="1166404B" w14:textId="0DF20381" w:rsidR="005B38D0" w:rsidRPr="00636CEA" w:rsidRDefault="005B38D0" w:rsidP="00214E25">
            <w:pPr>
              <w:pStyle w:val="TableContent"/>
              <w:rPr>
                <w:b/>
                <w:bCs/>
                <w:color w:val="000000"/>
                <w:sz w:val="22"/>
                <w:szCs w:val="22"/>
              </w:rPr>
            </w:pPr>
            <w:r w:rsidRPr="00636CEA">
              <w:rPr>
                <w:b/>
                <w:bCs/>
                <w:color w:val="000000"/>
                <w:sz w:val="22"/>
                <w:szCs w:val="22"/>
              </w:rPr>
              <w:t>Integrity Initiative (</w:t>
            </w:r>
            <w:proofErr w:type="spellStart"/>
            <w:r w:rsidRPr="00636CEA">
              <w:rPr>
                <w:b/>
                <w:bCs/>
                <w:color w:val="000000"/>
                <w:sz w:val="22"/>
                <w:szCs w:val="22"/>
              </w:rPr>
              <w:t>auspiced</w:t>
            </w:r>
            <w:proofErr w:type="spellEnd"/>
            <w:r w:rsidRPr="00636CEA">
              <w:rPr>
                <w:b/>
                <w:bCs/>
                <w:color w:val="000000"/>
                <w:sz w:val="22"/>
                <w:szCs w:val="22"/>
              </w:rPr>
              <w:t xml:space="preserve"> through Consumers of Mental </w:t>
            </w:r>
            <w:r w:rsidR="00930BF4">
              <w:rPr>
                <w:b/>
                <w:bCs/>
                <w:color w:val="000000"/>
                <w:sz w:val="22"/>
                <w:szCs w:val="22"/>
              </w:rPr>
              <w:t>H</w:t>
            </w:r>
            <w:r w:rsidRPr="00636CEA">
              <w:rPr>
                <w:b/>
                <w:bCs/>
                <w:color w:val="000000"/>
                <w:sz w:val="22"/>
                <w:szCs w:val="22"/>
              </w:rPr>
              <w:t>ealth WA)</w:t>
            </w:r>
          </w:p>
        </w:tc>
        <w:tc>
          <w:tcPr>
            <w:tcW w:w="6137" w:type="dxa"/>
          </w:tcPr>
          <w:p w14:paraId="1ABD3838" w14:textId="49EABB3D" w:rsidR="005B38D0" w:rsidRPr="00636CEA" w:rsidRDefault="005B38D0" w:rsidP="00214E25">
            <w:pPr>
              <w:pStyle w:val="TableContent"/>
              <w:rPr>
                <w:color w:val="000000"/>
                <w:sz w:val="22"/>
                <w:szCs w:val="22"/>
              </w:rPr>
            </w:pPr>
            <w:r w:rsidRPr="00636CEA">
              <w:rPr>
                <w:color w:val="000000"/>
                <w:sz w:val="22"/>
                <w:szCs w:val="22"/>
              </w:rPr>
              <w:t xml:space="preserve">As We Are </w:t>
            </w:r>
            <w:r w:rsidR="00930BF4">
              <w:rPr>
                <w:color w:val="000000"/>
                <w:sz w:val="22"/>
                <w:szCs w:val="22"/>
              </w:rPr>
              <w:t>–</w:t>
            </w:r>
            <w:r w:rsidRPr="00636CEA">
              <w:rPr>
                <w:color w:val="000000"/>
                <w:sz w:val="22"/>
                <w:szCs w:val="22"/>
              </w:rPr>
              <w:t xml:space="preserve"> Accessible Art Packages and Gallery </w:t>
            </w:r>
          </w:p>
        </w:tc>
        <w:tc>
          <w:tcPr>
            <w:tcW w:w="2126" w:type="dxa"/>
          </w:tcPr>
          <w:p w14:paraId="68226DF2" w14:textId="77777777" w:rsidR="005B38D0" w:rsidRPr="00636CEA" w:rsidRDefault="005B38D0" w:rsidP="00214E25">
            <w:pPr>
              <w:pStyle w:val="TableContent"/>
              <w:rPr>
                <w:color w:val="000000"/>
                <w:sz w:val="22"/>
                <w:szCs w:val="22"/>
              </w:rPr>
            </w:pPr>
            <w:r w:rsidRPr="00636CEA">
              <w:rPr>
                <w:color w:val="000000"/>
                <w:sz w:val="22"/>
                <w:szCs w:val="22"/>
              </w:rPr>
              <w:t>Mount Pleasant</w:t>
            </w:r>
          </w:p>
        </w:tc>
        <w:tc>
          <w:tcPr>
            <w:tcW w:w="2126" w:type="dxa"/>
          </w:tcPr>
          <w:p w14:paraId="0BE0C033" w14:textId="77777777" w:rsidR="005B38D0" w:rsidRPr="00636CEA" w:rsidRDefault="005B38D0" w:rsidP="00214E25">
            <w:pPr>
              <w:pStyle w:val="TableContent"/>
              <w:rPr>
                <w:sz w:val="22"/>
                <w:szCs w:val="22"/>
              </w:rPr>
            </w:pPr>
            <w:r w:rsidRPr="00636CEA">
              <w:rPr>
                <w:sz w:val="22"/>
                <w:szCs w:val="22"/>
              </w:rPr>
              <w:t>12 December 2026</w:t>
            </w:r>
          </w:p>
        </w:tc>
      </w:tr>
      <w:tr w:rsidR="005B38D0" w:rsidRPr="00636CEA" w14:paraId="76F0A544" w14:textId="77777777" w:rsidTr="00930BF4">
        <w:tc>
          <w:tcPr>
            <w:tcW w:w="3781" w:type="dxa"/>
          </w:tcPr>
          <w:p w14:paraId="6CFA0EEA" w14:textId="77777777" w:rsidR="005B38D0" w:rsidRPr="00636CEA" w:rsidRDefault="005B38D0" w:rsidP="00214E25">
            <w:pPr>
              <w:pStyle w:val="TableContent"/>
              <w:rPr>
                <w:b/>
                <w:bCs/>
                <w:color w:val="000000"/>
                <w:sz w:val="22"/>
                <w:szCs w:val="22"/>
              </w:rPr>
            </w:pPr>
            <w:r w:rsidRPr="00636CEA">
              <w:rPr>
                <w:b/>
                <w:bCs/>
                <w:color w:val="000000"/>
                <w:sz w:val="22"/>
                <w:szCs w:val="22"/>
              </w:rPr>
              <w:t xml:space="preserve">Kin Disability Advocacy </w:t>
            </w:r>
          </w:p>
        </w:tc>
        <w:tc>
          <w:tcPr>
            <w:tcW w:w="6137" w:type="dxa"/>
          </w:tcPr>
          <w:p w14:paraId="501B29E8" w14:textId="375DBEA8" w:rsidR="005B38D0" w:rsidRPr="00636CEA" w:rsidRDefault="005B38D0" w:rsidP="00214E25">
            <w:pPr>
              <w:pStyle w:val="TableContent"/>
              <w:rPr>
                <w:color w:val="000000"/>
                <w:sz w:val="22"/>
                <w:szCs w:val="22"/>
              </w:rPr>
            </w:pPr>
            <w:r w:rsidRPr="00636CEA">
              <w:rPr>
                <w:color w:val="000000"/>
                <w:sz w:val="22"/>
                <w:szCs w:val="22"/>
              </w:rPr>
              <w:t>Accessibility is Everyone</w:t>
            </w:r>
            <w:r w:rsidR="00930BF4">
              <w:rPr>
                <w:color w:val="000000"/>
                <w:sz w:val="22"/>
                <w:szCs w:val="22"/>
              </w:rPr>
              <w:t>’</w:t>
            </w:r>
            <w:r w:rsidRPr="00636CEA">
              <w:rPr>
                <w:color w:val="000000"/>
                <w:sz w:val="22"/>
                <w:szCs w:val="22"/>
              </w:rPr>
              <w:t>s Business</w:t>
            </w:r>
          </w:p>
        </w:tc>
        <w:tc>
          <w:tcPr>
            <w:tcW w:w="2126" w:type="dxa"/>
          </w:tcPr>
          <w:p w14:paraId="3D238FB5" w14:textId="77777777" w:rsidR="005B38D0" w:rsidRPr="00636CEA" w:rsidRDefault="005B38D0" w:rsidP="00214E25">
            <w:pPr>
              <w:pStyle w:val="TableContent"/>
              <w:rPr>
                <w:color w:val="000000"/>
                <w:sz w:val="22"/>
                <w:szCs w:val="22"/>
              </w:rPr>
            </w:pPr>
            <w:r w:rsidRPr="00636CEA">
              <w:rPr>
                <w:color w:val="000000"/>
                <w:sz w:val="22"/>
                <w:szCs w:val="22"/>
              </w:rPr>
              <w:t>Osborne Park</w:t>
            </w:r>
          </w:p>
        </w:tc>
        <w:tc>
          <w:tcPr>
            <w:tcW w:w="2126" w:type="dxa"/>
          </w:tcPr>
          <w:p w14:paraId="184CF836" w14:textId="77777777" w:rsidR="005B38D0" w:rsidRPr="00636CEA" w:rsidRDefault="005B38D0" w:rsidP="00214E25">
            <w:pPr>
              <w:pStyle w:val="TableContent"/>
              <w:rPr>
                <w:sz w:val="22"/>
                <w:szCs w:val="22"/>
              </w:rPr>
            </w:pPr>
            <w:r w:rsidRPr="00636CEA">
              <w:rPr>
                <w:sz w:val="22"/>
                <w:szCs w:val="22"/>
              </w:rPr>
              <w:t>3 December 2026</w:t>
            </w:r>
          </w:p>
        </w:tc>
      </w:tr>
      <w:tr w:rsidR="005B38D0" w:rsidRPr="00636CEA" w14:paraId="0DC3CA0E" w14:textId="77777777" w:rsidTr="00930BF4">
        <w:tc>
          <w:tcPr>
            <w:tcW w:w="3781" w:type="dxa"/>
          </w:tcPr>
          <w:p w14:paraId="09012A00" w14:textId="77777777" w:rsidR="005B38D0" w:rsidRPr="00636CEA" w:rsidRDefault="005B38D0" w:rsidP="00214E25">
            <w:pPr>
              <w:pStyle w:val="TableContent"/>
              <w:rPr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636CEA">
              <w:rPr>
                <w:b/>
                <w:bCs/>
                <w:color w:val="000000"/>
                <w:sz w:val="22"/>
                <w:szCs w:val="22"/>
              </w:rPr>
              <w:t>LifeLinkConnect</w:t>
            </w:r>
            <w:proofErr w:type="spellEnd"/>
            <w:r w:rsidRPr="00636CEA">
              <w:rPr>
                <w:b/>
                <w:bCs/>
                <w:color w:val="000000"/>
                <w:sz w:val="22"/>
                <w:szCs w:val="22"/>
              </w:rPr>
              <w:t xml:space="preserve"> Ltd</w:t>
            </w:r>
          </w:p>
        </w:tc>
        <w:tc>
          <w:tcPr>
            <w:tcW w:w="6137" w:type="dxa"/>
          </w:tcPr>
          <w:p w14:paraId="0CB50510" w14:textId="77777777" w:rsidR="005B38D0" w:rsidRPr="00636CEA" w:rsidRDefault="005B38D0" w:rsidP="00214E25">
            <w:pPr>
              <w:pStyle w:val="TableContent"/>
              <w:rPr>
                <w:color w:val="000000"/>
                <w:sz w:val="22"/>
                <w:szCs w:val="22"/>
              </w:rPr>
            </w:pPr>
            <w:proofErr w:type="spellStart"/>
            <w:r w:rsidRPr="00636CEA">
              <w:rPr>
                <w:color w:val="000000"/>
                <w:sz w:val="22"/>
                <w:szCs w:val="22"/>
              </w:rPr>
              <w:t>LifeLinkConnect</w:t>
            </w:r>
            <w:proofErr w:type="spellEnd"/>
            <w:r w:rsidRPr="00636CEA">
              <w:rPr>
                <w:color w:val="000000"/>
                <w:sz w:val="22"/>
                <w:szCs w:val="22"/>
              </w:rPr>
              <w:t xml:space="preserve"> Inclusive Multicultural Community Connection Day – </w:t>
            </w:r>
            <w:proofErr w:type="spellStart"/>
            <w:r w:rsidRPr="00636CEA">
              <w:rPr>
                <w:color w:val="000000"/>
                <w:sz w:val="22"/>
                <w:szCs w:val="22"/>
              </w:rPr>
              <w:t>IDPwD</w:t>
            </w:r>
            <w:proofErr w:type="spellEnd"/>
            <w:r w:rsidRPr="00636CEA">
              <w:rPr>
                <w:color w:val="000000"/>
                <w:sz w:val="22"/>
                <w:szCs w:val="22"/>
              </w:rPr>
              <w:t xml:space="preserve"> 2026</w:t>
            </w:r>
          </w:p>
        </w:tc>
        <w:tc>
          <w:tcPr>
            <w:tcW w:w="2126" w:type="dxa"/>
          </w:tcPr>
          <w:p w14:paraId="17900018" w14:textId="77777777" w:rsidR="005B38D0" w:rsidRPr="00636CEA" w:rsidRDefault="005B38D0" w:rsidP="00214E25">
            <w:pPr>
              <w:pStyle w:val="TableContent"/>
              <w:rPr>
                <w:color w:val="000000"/>
                <w:sz w:val="22"/>
                <w:szCs w:val="22"/>
              </w:rPr>
            </w:pPr>
            <w:r w:rsidRPr="00636CEA">
              <w:rPr>
                <w:color w:val="000000"/>
                <w:sz w:val="22"/>
                <w:szCs w:val="22"/>
              </w:rPr>
              <w:t>Mount Hawthorn</w:t>
            </w:r>
          </w:p>
        </w:tc>
        <w:tc>
          <w:tcPr>
            <w:tcW w:w="2126" w:type="dxa"/>
          </w:tcPr>
          <w:p w14:paraId="0A6064ED" w14:textId="77777777" w:rsidR="005B38D0" w:rsidRPr="00636CEA" w:rsidRDefault="005B38D0" w:rsidP="00214E25">
            <w:pPr>
              <w:pStyle w:val="TableContent"/>
              <w:rPr>
                <w:sz w:val="22"/>
                <w:szCs w:val="22"/>
              </w:rPr>
            </w:pPr>
            <w:r w:rsidRPr="00636CEA">
              <w:rPr>
                <w:sz w:val="22"/>
                <w:szCs w:val="22"/>
              </w:rPr>
              <w:t>5 December 2026</w:t>
            </w:r>
          </w:p>
        </w:tc>
      </w:tr>
      <w:tr w:rsidR="005B38D0" w:rsidRPr="00636CEA" w14:paraId="28072787" w14:textId="77777777" w:rsidTr="00930BF4">
        <w:tc>
          <w:tcPr>
            <w:tcW w:w="3781" w:type="dxa"/>
          </w:tcPr>
          <w:p w14:paraId="2B2B2B7E" w14:textId="5D309D8C" w:rsidR="005B38D0" w:rsidRPr="00636CEA" w:rsidRDefault="005B38D0" w:rsidP="00214E25">
            <w:pPr>
              <w:pStyle w:val="TableContent"/>
              <w:rPr>
                <w:b/>
                <w:bCs/>
                <w:color w:val="000000"/>
                <w:sz w:val="22"/>
                <w:szCs w:val="22"/>
              </w:rPr>
            </w:pPr>
            <w:r w:rsidRPr="00636CEA">
              <w:rPr>
                <w:b/>
                <w:bCs/>
                <w:color w:val="000000"/>
                <w:sz w:val="22"/>
                <w:szCs w:val="22"/>
              </w:rPr>
              <w:t>Multicultural Services Centre of WA In</w:t>
            </w:r>
            <w:r w:rsidR="00930BF4">
              <w:rPr>
                <w:b/>
                <w:bCs/>
                <w:color w:val="000000"/>
                <w:sz w:val="22"/>
                <w:szCs w:val="22"/>
              </w:rPr>
              <w:t>c</w:t>
            </w:r>
          </w:p>
        </w:tc>
        <w:tc>
          <w:tcPr>
            <w:tcW w:w="6137" w:type="dxa"/>
          </w:tcPr>
          <w:p w14:paraId="3230414A" w14:textId="55BF0F97" w:rsidR="005B38D0" w:rsidRPr="00636CEA" w:rsidRDefault="005B38D0" w:rsidP="00214E25">
            <w:pPr>
              <w:pStyle w:val="TableContent"/>
              <w:rPr>
                <w:color w:val="000000"/>
                <w:sz w:val="22"/>
                <w:szCs w:val="22"/>
              </w:rPr>
            </w:pPr>
            <w:r w:rsidRPr="00636CEA">
              <w:rPr>
                <w:color w:val="000000"/>
                <w:sz w:val="22"/>
                <w:szCs w:val="22"/>
              </w:rPr>
              <w:t>Together We Celebrate –</w:t>
            </w:r>
            <w:r w:rsidR="00930BF4">
              <w:rPr>
                <w:color w:val="000000"/>
                <w:sz w:val="22"/>
                <w:szCs w:val="22"/>
              </w:rPr>
              <w:t xml:space="preserve"> </w:t>
            </w:r>
            <w:r w:rsidRPr="00636CEA">
              <w:rPr>
                <w:color w:val="000000"/>
                <w:sz w:val="22"/>
                <w:szCs w:val="22"/>
              </w:rPr>
              <w:t>The International Day of People with Disability (</w:t>
            </w:r>
            <w:proofErr w:type="spellStart"/>
            <w:r w:rsidRPr="00636CEA">
              <w:rPr>
                <w:color w:val="000000"/>
                <w:sz w:val="22"/>
                <w:szCs w:val="22"/>
              </w:rPr>
              <w:t>IDPwD</w:t>
            </w:r>
            <w:proofErr w:type="spellEnd"/>
            <w:r w:rsidRPr="00636CEA">
              <w:rPr>
                <w:color w:val="000000"/>
                <w:sz w:val="22"/>
                <w:szCs w:val="22"/>
              </w:rPr>
              <w:t xml:space="preserve">) </w:t>
            </w:r>
            <w:r w:rsidR="00930BF4">
              <w:rPr>
                <w:color w:val="000000"/>
                <w:sz w:val="22"/>
                <w:szCs w:val="22"/>
              </w:rPr>
              <w:t>and</w:t>
            </w:r>
            <w:r w:rsidRPr="00636CEA">
              <w:rPr>
                <w:color w:val="000000"/>
                <w:sz w:val="22"/>
                <w:szCs w:val="22"/>
              </w:rPr>
              <w:t xml:space="preserve"> Christmas 2026</w:t>
            </w:r>
          </w:p>
        </w:tc>
        <w:tc>
          <w:tcPr>
            <w:tcW w:w="2126" w:type="dxa"/>
          </w:tcPr>
          <w:p w14:paraId="0045766C" w14:textId="77777777" w:rsidR="005B38D0" w:rsidRPr="00636CEA" w:rsidRDefault="005B38D0" w:rsidP="00214E25">
            <w:pPr>
              <w:pStyle w:val="TableContent"/>
              <w:rPr>
                <w:color w:val="000000"/>
                <w:sz w:val="22"/>
                <w:szCs w:val="22"/>
              </w:rPr>
            </w:pPr>
            <w:r w:rsidRPr="00636CEA">
              <w:rPr>
                <w:color w:val="000000"/>
                <w:sz w:val="22"/>
                <w:szCs w:val="22"/>
              </w:rPr>
              <w:t>Morley</w:t>
            </w:r>
          </w:p>
        </w:tc>
        <w:tc>
          <w:tcPr>
            <w:tcW w:w="2126" w:type="dxa"/>
          </w:tcPr>
          <w:p w14:paraId="03DCCC1A" w14:textId="77777777" w:rsidR="005B38D0" w:rsidRPr="00636CEA" w:rsidRDefault="005B38D0" w:rsidP="00214E25">
            <w:pPr>
              <w:pStyle w:val="TableContent"/>
              <w:rPr>
                <w:sz w:val="22"/>
                <w:szCs w:val="22"/>
              </w:rPr>
            </w:pPr>
            <w:r w:rsidRPr="00636CEA">
              <w:rPr>
                <w:sz w:val="22"/>
                <w:szCs w:val="22"/>
              </w:rPr>
              <w:t>27 November 2026</w:t>
            </w:r>
          </w:p>
        </w:tc>
      </w:tr>
      <w:tr w:rsidR="005B38D0" w:rsidRPr="00636CEA" w14:paraId="4710EF0E" w14:textId="77777777" w:rsidTr="00930BF4">
        <w:tc>
          <w:tcPr>
            <w:tcW w:w="3781" w:type="dxa"/>
          </w:tcPr>
          <w:p w14:paraId="35842B34" w14:textId="77777777" w:rsidR="005B38D0" w:rsidRPr="00636CEA" w:rsidRDefault="005B38D0" w:rsidP="00214E25">
            <w:pPr>
              <w:pStyle w:val="TableContent"/>
              <w:rPr>
                <w:b/>
                <w:bCs/>
                <w:color w:val="000000"/>
                <w:sz w:val="22"/>
                <w:szCs w:val="22"/>
              </w:rPr>
            </w:pPr>
            <w:r w:rsidRPr="00636CEA">
              <w:rPr>
                <w:b/>
                <w:bCs/>
                <w:color w:val="000000"/>
                <w:sz w:val="22"/>
                <w:szCs w:val="22"/>
              </w:rPr>
              <w:t>My Place WA</w:t>
            </w:r>
          </w:p>
        </w:tc>
        <w:tc>
          <w:tcPr>
            <w:tcW w:w="6137" w:type="dxa"/>
          </w:tcPr>
          <w:p w14:paraId="2A7A3678" w14:textId="77777777" w:rsidR="005B38D0" w:rsidRPr="00636CEA" w:rsidRDefault="005B38D0" w:rsidP="00214E25">
            <w:pPr>
              <w:pStyle w:val="TableContent"/>
              <w:rPr>
                <w:color w:val="000000"/>
                <w:sz w:val="22"/>
                <w:szCs w:val="22"/>
              </w:rPr>
            </w:pPr>
            <w:r w:rsidRPr="00636CEA">
              <w:rPr>
                <w:color w:val="000000"/>
                <w:sz w:val="22"/>
                <w:szCs w:val="22"/>
              </w:rPr>
              <w:t>Social Role Valorisation in Practice</w:t>
            </w:r>
          </w:p>
        </w:tc>
        <w:tc>
          <w:tcPr>
            <w:tcW w:w="2126" w:type="dxa"/>
          </w:tcPr>
          <w:p w14:paraId="2D88657F" w14:textId="77777777" w:rsidR="005B38D0" w:rsidRPr="00636CEA" w:rsidRDefault="005B38D0" w:rsidP="00214E25">
            <w:pPr>
              <w:pStyle w:val="TableContent"/>
              <w:rPr>
                <w:color w:val="000000"/>
                <w:sz w:val="22"/>
                <w:szCs w:val="22"/>
              </w:rPr>
            </w:pPr>
            <w:r w:rsidRPr="00636CEA">
              <w:rPr>
                <w:color w:val="000000"/>
                <w:sz w:val="22"/>
                <w:szCs w:val="22"/>
              </w:rPr>
              <w:t>South Perth</w:t>
            </w:r>
          </w:p>
        </w:tc>
        <w:tc>
          <w:tcPr>
            <w:tcW w:w="2126" w:type="dxa"/>
          </w:tcPr>
          <w:p w14:paraId="64AA930C" w14:textId="77777777" w:rsidR="005B38D0" w:rsidRPr="00636CEA" w:rsidRDefault="005B38D0" w:rsidP="00214E25">
            <w:pPr>
              <w:pStyle w:val="TableContent"/>
              <w:rPr>
                <w:sz w:val="22"/>
                <w:szCs w:val="22"/>
              </w:rPr>
            </w:pPr>
            <w:r w:rsidRPr="00636CEA">
              <w:rPr>
                <w:sz w:val="22"/>
                <w:szCs w:val="22"/>
              </w:rPr>
              <w:t>3 December 2026</w:t>
            </w:r>
          </w:p>
        </w:tc>
      </w:tr>
      <w:tr w:rsidR="005B38D0" w:rsidRPr="00636CEA" w14:paraId="38002FAB" w14:textId="77777777" w:rsidTr="00930BF4">
        <w:tc>
          <w:tcPr>
            <w:tcW w:w="3781" w:type="dxa"/>
          </w:tcPr>
          <w:p w14:paraId="6FAFBAD5" w14:textId="77777777" w:rsidR="005B38D0" w:rsidRPr="00636CEA" w:rsidRDefault="005B38D0" w:rsidP="00214E25">
            <w:pPr>
              <w:pStyle w:val="TableContent"/>
              <w:rPr>
                <w:b/>
                <w:bCs/>
                <w:color w:val="000000"/>
                <w:sz w:val="22"/>
                <w:szCs w:val="22"/>
              </w:rPr>
            </w:pPr>
            <w:r w:rsidRPr="00636CEA">
              <w:rPr>
                <w:b/>
                <w:bCs/>
                <w:color w:val="000000"/>
                <w:sz w:val="22"/>
                <w:szCs w:val="22"/>
              </w:rPr>
              <w:lastRenderedPageBreak/>
              <w:t>NOFASD Australia</w:t>
            </w:r>
          </w:p>
        </w:tc>
        <w:tc>
          <w:tcPr>
            <w:tcW w:w="6137" w:type="dxa"/>
          </w:tcPr>
          <w:p w14:paraId="439F79E9" w14:textId="77777777" w:rsidR="005B38D0" w:rsidRPr="00636CEA" w:rsidRDefault="005B38D0" w:rsidP="00214E25">
            <w:pPr>
              <w:pStyle w:val="TableContent"/>
              <w:rPr>
                <w:color w:val="000000"/>
                <w:sz w:val="22"/>
                <w:szCs w:val="22"/>
              </w:rPr>
            </w:pPr>
            <w:r w:rsidRPr="00636CEA">
              <w:rPr>
                <w:color w:val="000000"/>
                <w:sz w:val="22"/>
                <w:szCs w:val="22"/>
              </w:rPr>
              <w:t xml:space="preserve">Lunch and Learn: Understanding </w:t>
            </w:r>
            <w:proofErr w:type="spellStart"/>
            <w:r w:rsidRPr="00636CEA">
              <w:rPr>
                <w:color w:val="000000"/>
                <w:sz w:val="22"/>
                <w:szCs w:val="22"/>
              </w:rPr>
              <w:t>Fetal</w:t>
            </w:r>
            <w:proofErr w:type="spellEnd"/>
            <w:r w:rsidRPr="00636CEA">
              <w:rPr>
                <w:color w:val="000000"/>
                <w:sz w:val="22"/>
                <w:szCs w:val="22"/>
              </w:rPr>
              <w:t xml:space="preserve"> Alcohol Spectrum Disorder (FASD)</w:t>
            </w:r>
          </w:p>
        </w:tc>
        <w:tc>
          <w:tcPr>
            <w:tcW w:w="2126" w:type="dxa"/>
          </w:tcPr>
          <w:p w14:paraId="5814B549" w14:textId="77777777" w:rsidR="005B38D0" w:rsidRPr="00636CEA" w:rsidRDefault="005B38D0" w:rsidP="00214E25">
            <w:pPr>
              <w:pStyle w:val="TableContent"/>
              <w:rPr>
                <w:color w:val="000000"/>
                <w:sz w:val="22"/>
                <w:szCs w:val="22"/>
              </w:rPr>
            </w:pPr>
            <w:r w:rsidRPr="00636CEA">
              <w:rPr>
                <w:color w:val="000000"/>
                <w:sz w:val="22"/>
                <w:szCs w:val="22"/>
              </w:rPr>
              <w:t>Mirrabooka</w:t>
            </w:r>
          </w:p>
        </w:tc>
        <w:tc>
          <w:tcPr>
            <w:tcW w:w="2126" w:type="dxa"/>
          </w:tcPr>
          <w:p w14:paraId="2D7BA2F6" w14:textId="77777777" w:rsidR="005B38D0" w:rsidRPr="00636CEA" w:rsidRDefault="005B38D0" w:rsidP="00214E25">
            <w:pPr>
              <w:pStyle w:val="TableContent"/>
              <w:rPr>
                <w:sz w:val="22"/>
                <w:szCs w:val="22"/>
              </w:rPr>
            </w:pPr>
            <w:r w:rsidRPr="00636CEA">
              <w:rPr>
                <w:sz w:val="22"/>
                <w:szCs w:val="22"/>
              </w:rPr>
              <w:t>3 December 2026</w:t>
            </w:r>
          </w:p>
        </w:tc>
      </w:tr>
      <w:tr w:rsidR="005B38D0" w:rsidRPr="00636CEA" w14:paraId="5E366C01" w14:textId="77777777" w:rsidTr="00930BF4">
        <w:tc>
          <w:tcPr>
            <w:tcW w:w="3781" w:type="dxa"/>
          </w:tcPr>
          <w:p w14:paraId="7A318444" w14:textId="77777777" w:rsidR="005B38D0" w:rsidRPr="00636CEA" w:rsidRDefault="005B38D0" w:rsidP="00214E25">
            <w:pPr>
              <w:pStyle w:val="TableContent"/>
              <w:rPr>
                <w:b/>
                <w:bCs/>
                <w:color w:val="000000"/>
                <w:sz w:val="22"/>
                <w:szCs w:val="22"/>
              </w:rPr>
            </w:pPr>
            <w:r w:rsidRPr="00636CEA">
              <w:rPr>
                <w:b/>
                <w:bCs/>
                <w:color w:val="000000"/>
                <w:sz w:val="22"/>
                <w:szCs w:val="22"/>
              </w:rPr>
              <w:t>Para and Ability Dance WA Inc</w:t>
            </w:r>
          </w:p>
        </w:tc>
        <w:tc>
          <w:tcPr>
            <w:tcW w:w="6137" w:type="dxa"/>
          </w:tcPr>
          <w:p w14:paraId="58AC1A0A" w14:textId="77777777" w:rsidR="005B38D0" w:rsidRPr="00636CEA" w:rsidRDefault="005B38D0" w:rsidP="00214E25">
            <w:pPr>
              <w:pStyle w:val="TableContent"/>
              <w:rPr>
                <w:color w:val="000000"/>
                <w:sz w:val="22"/>
                <w:szCs w:val="22"/>
              </w:rPr>
            </w:pPr>
            <w:r w:rsidRPr="00636CEA">
              <w:rPr>
                <w:color w:val="000000"/>
                <w:sz w:val="22"/>
                <w:szCs w:val="22"/>
              </w:rPr>
              <w:t>Dance Extravaganza International Day of People with Disability</w:t>
            </w:r>
          </w:p>
        </w:tc>
        <w:tc>
          <w:tcPr>
            <w:tcW w:w="2126" w:type="dxa"/>
          </w:tcPr>
          <w:p w14:paraId="5D6FDCDB" w14:textId="77777777" w:rsidR="005B38D0" w:rsidRPr="00636CEA" w:rsidRDefault="005B38D0" w:rsidP="00214E25">
            <w:pPr>
              <w:pStyle w:val="TableContent"/>
              <w:rPr>
                <w:color w:val="000000"/>
                <w:sz w:val="22"/>
                <w:szCs w:val="22"/>
              </w:rPr>
            </w:pPr>
            <w:r w:rsidRPr="00636CEA">
              <w:rPr>
                <w:color w:val="000000"/>
                <w:sz w:val="22"/>
                <w:szCs w:val="22"/>
              </w:rPr>
              <w:t>Como</w:t>
            </w:r>
          </w:p>
        </w:tc>
        <w:tc>
          <w:tcPr>
            <w:tcW w:w="2126" w:type="dxa"/>
          </w:tcPr>
          <w:p w14:paraId="277894A1" w14:textId="77777777" w:rsidR="005B38D0" w:rsidRPr="00636CEA" w:rsidRDefault="005B38D0" w:rsidP="00214E25">
            <w:pPr>
              <w:pStyle w:val="TableContent"/>
              <w:rPr>
                <w:sz w:val="22"/>
                <w:szCs w:val="22"/>
              </w:rPr>
            </w:pPr>
            <w:r w:rsidRPr="00636CEA">
              <w:rPr>
                <w:sz w:val="22"/>
                <w:szCs w:val="22"/>
              </w:rPr>
              <w:t>29 November 2026</w:t>
            </w:r>
          </w:p>
        </w:tc>
      </w:tr>
      <w:tr w:rsidR="005B38D0" w:rsidRPr="00636CEA" w14:paraId="77A8D50D" w14:textId="77777777" w:rsidTr="00930BF4">
        <w:tc>
          <w:tcPr>
            <w:tcW w:w="3781" w:type="dxa"/>
          </w:tcPr>
          <w:p w14:paraId="68DA4916" w14:textId="77777777" w:rsidR="005B38D0" w:rsidRPr="00636CEA" w:rsidRDefault="005B38D0" w:rsidP="00214E25">
            <w:pPr>
              <w:pStyle w:val="TableContent"/>
              <w:rPr>
                <w:b/>
                <w:bCs/>
                <w:color w:val="000000"/>
                <w:sz w:val="22"/>
                <w:szCs w:val="22"/>
              </w:rPr>
            </w:pPr>
            <w:r w:rsidRPr="00636CEA">
              <w:rPr>
                <w:b/>
                <w:bCs/>
                <w:color w:val="000000"/>
                <w:sz w:val="22"/>
                <w:szCs w:val="22"/>
              </w:rPr>
              <w:t>Playgroup WA</w:t>
            </w:r>
          </w:p>
        </w:tc>
        <w:tc>
          <w:tcPr>
            <w:tcW w:w="6137" w:type="dxa"/>
          </w:tcPr>
          <w:p w14:paraId="1932D252" w14:textId="77777777" w:rsidR="005B38D0" w:rsidRPr="00636CEA" w:rsidRDefault="005B38D0" w:rsidP="00214E25">
            <w:pPr>
              <w:pStyle w:val="TableContent"/>
              <w:rPr>
                <w:color w:val="000000"/>
                <w:sz w:val="22"/>
                <w:szCs w:val="22"/>
              </w:rPr>
            </w:pPr>
            <w:r w:rsidRPr="00636CEA">
              <w:rPr>
                <w:color w:val="000000"/>
                <w:sz w:val="22"/>
                <w:szCs w:val="22"/>
              </w:rPr>
              <w:t>All Play Together!</w:t>
            </w:r>
          </w:p>
        </w:tc>
        <w:tc>
          <w:tcPr>
            <w:tcW w:w="2126" w:type="dxa"/>
          </w:tcPr>
          <w:p w14:paraId="4DBB5AE5" w14:textId="77777777" w:rsidR="005B38D0" w:rsidRPr="00636CEA" w:rsidRDefault="005B38D0" w:rsidP="00214E25">
            <w:pPr>
              <w:pStyle w:val="TableContent"/>
              <w:rPr>
                <w:color w:val="000000"/>
                <w:sz w:val="22"/>
                <w:szCs w:val="22"/>
              </w:rPr>
            </w:pPr>
            <w:r w:rsidRPr="00636CEA">
              <w:rPr>
                <w:color w:val="000000"/>
                <w:sz w:val="22"/>
                <w:szCs w:val="22"/>
              </w:rPr>
              <w:t>West Perth</w:t>
            </w:r>
          </w:p>
        </w:tc>
        <w:tc>
          <w:tcPr>
            <w:tcW w:w="2126" w:type="dxa"/>
          </w:tcPr>
          <w:p w14:paraId="279AEB7E" w14:textId="77777777" w:rsidR="005B38D0" w:rsidRPr="00636CEA" w:rsidRDefault="005B38D0" w:rsidP="00214E25">
            <w:pPr>
              <w:pStyle w:val="TableContent"/>
              <w:rPr>
                <w:sz w:val="22"/>
                <w:szCs w:val="22"/>
              </w:rPr>
            </w:pPr>
            <w:r w:rsidRPr="00636CEA">
              <w:rPr>
                <w:sz w:val="22"/>
                <w:szCs w:val="22"/>
              </w:rPr>
              <w:t>3 December 2026</w:t>
            </w:r>
          </w:p>
        </w:tc>
      </w:tr>
      <w:tr w:rsidR="005B38D0" w:rsidRPr="00636CEA" w14:paraId="4630027D" w14:textId="77777777" w:rsidTr="00930BF4">
        <w:tc>
          <w:tcPr>
            <w:tcW w:w="3781" w:type="dxa"/>
          </w:tcPr>
          <w:p w14:paraId="2302440B" w14:textId="77777777" w:rsidR="005B38D0" w:rsidRPr="00636CEA" w:rsidRDefault="005B38D0" w:rsidP="00214E25">
            <w:pPr>
              <w:pStyle w:val="TableContent"/>
              <w:rPr>
                <w:b/>
                <w:bCs/>
                <w:color w:val="000000"/>
                <w:sz w:val="22"/>
                <w:szCs w:val="22"/>
              </w:rPr>
            </w:pPr>
            <w:r w:rsidRPr="00636CEA">
              <w:rPr>
                <w:b/>
                <w:bCs/>
                <w:color w:val="000000"/>
                <w:sz w:val="22"/>
                <w:szCs w:val="22"/>
              </w:rPr>
              <w:t>Riding for the Disabled Capricorn Group</w:t>
            </w:r>
          </w:p>
        </w:tc>
        <w:tc>
          <w:tcPr>
            <w:tcW w:w="6137" w:type="dxa"/>
          </w:tcPr>
          <w:p w14:paraId="28F91843" w14:textId="77777777" w:rsidR="005B38D0" w:rsidRPr="00636CEA" w:rsidRDefault="005B38D0" w:rsidP="00214E25">
            <w:pPr>
              <w:pStyle w:val="TableContent"/>
              <w:rPr>
                <w:color w:val="000000"/>
                <w:sz w:val="22"/>
                <w:szCs w:val="22"/>
              </w:rPr>
            </w:pPr>
            <w:r w:rsidRPr="00636CEA">
              <w:rPr>
                <w:color w:val="000000"/>
                <w:sz w:val="22"/>
                <w:szCs w:val="22"/>
              </w:rPr>
              <w:t>Riding Beyond Barriers: Celebrating Ability Through Sport 5/12/2026</w:t>
            </w:r>
          </w:p>
        </w:tc>
        <w:tc>
          <w:tcPr>
            <w:tcW w:w="2126" w:type="dxa"/>
          </w:tcPr>
          <w:p w14:paraId="77249A01" w14:textId="77777777" w:rsidR="005B38D0" w:rsidRPr="00636CEA" w:rsidRDefault="005B38D0" w:rsidP="00214E25">
            <w:pPr>
              <w:pStyle w:val="TableContent"/>
              <w:rPr>
                <w:color w:val="000000"/>
                <w:sz w:val="22"/>
                <w:szCs w:val="22"/>
              </w:rPr>
            </w:pPr>
            <w:r w:rsidRPr="00636CEA">
              <w:rPr>
                <w:color w:val="000000"/>
                <w:sz w:val="22"/>
                <w:szCs w:val="22"/>
              </w:rPr>
              <w:t>Pinjar</w:t>
            </w:r>
          </w:p>
        </w:tc>
        <w:tc>
          <w:tcPr>
            <w:tcW w:w="2126" w:type="dxa"/>
          </w:tcPr>
          <w:p w14:paraId="52350622" w14:textId="77777777" w:rsidR="005B38D0" w:rsidRPr="00636CEA" w:rsidRDefault="005B38D0" w:rsidP="00214E25">
            <w:pPr>
              <w:pStyle w:val="TableContent"/>
              <w:rPr>
                <w:sz w:val="22"/>
                <w:szCs w:val="22"/>
              </w:rPr>
            </w:pPr>
            <w:r w:rsidRPr="00636CEA">
              <w:rPr>
                <w:sz w:val="22"/>
                <w:szCs w:val="22"/>
              </w:rPr>
              <w:t>5 December 2026</w:t>
            </w:r>
          </w:p>
        </w:tc>
      </w:tr>
      <w:tr w:rsidR="005B38D0" w:rsidRPr="00636CEA" w14:paraId="695D6A45" w14:textId="77777777" w:rsidTr="00930BF4">
        <w:tc>
          <w:tcPr>
            <w:tcW w:w="3781" w:type="dxa"/>
          </w:tcPr>
          <w:p w14:paraId="3ADC5671" w14:textId="77777777" w:rsidR="005B38D0" w:rsidRPr="00636CEA" w:rsidRDefault="005B38D0" w:rsidP="00214E25">
            <w:pPr>
              <w:pStyle w:val="TableContent"/>
              <w:rPr>
                <w:b/>
                <w:bCs/>
                <w:color w:val="000000"/>
                <w:sz w:val="22"/>
                <w:szCs w:val="22"/>
              </w:rPr>
            </w:pPr>
            <w:r w:rsidRPr="00636CEA">
              <w:rPr>
                <w:b/>
                <w:bCs/>
                <w:color w:val="000000"/>
                <w:sz w:val="22"/>
                <w:szCs w:val="22"/>
              </w:rPr>
              <w:t>Sandon WA INC</w:t>
            </w:r>
          </w:p>
        </w:tc>
        <w:tc>
          <w:tcPr>
            <w:tcW w:w="6137" w:type="dxa"/>
          </w:tcPr>
          <w:p w14:paraId="31ED0F82" w14:textId="77777777" w:rsidR="005B38D0" w:rsidRPr="00636CEA" w:rsidRDefault="005B38D0" w:rsidP="00214E25">
            <w:pPr>
              <w:pStyle w:val="TableContent"/>
              <w:rPr>
                <w:color w:val="000000"/>
                <w:sz w:val="22"/>
                <w:szCs w:val="22"/>
              </w:rPr>
            </w:pPr>
            <w:r w:rsidRPr="00636CEA">
              <w:rPr>
                <w:color w:val="000000"/>
                <w:sz w:val="22"/>
                <w:szCs w:val="22"/>
              </w:rPr>
              <w:t>Big Machines, Every Brain</w:t>
            </w:r>
          </w:p>
        </w:tc>
        <w:tc>
          <w:tcPr>
            <w:tcW w:w="2126" w:type="dxa"/>
          </w:tcPr>
          <w:p w14:paraId="6E78BBA0" w14:textId="77777777" w:rsidR="005B38D0" w:rsidRPr="00636CEA" w:rsidRDefault="005B38D0" w:rsidP="00214E25">
            <w:pPr>
              <w:pStyle w:val="TableContent"/>
              <w:rPr>
                <w:color w:val="000000"/>
                <w:sz w:val="22"/>
                <w:szCs w:val="22"/>
              </w:rPr>
            </w:pPr>
            <w:r w:rsidRPr="00636CEA">
              <w:rPr>
                <w:color w:val="000000"/>
                <w:sz w:val="22"/>
                <w:szCs w:val="22"/>
              </w:rPr>
              <w:t>Wattleup</w:t>
            </w:r>
          </w:p>
        </w:tc>
        <w:tc>
          <w:tcPr>
            <w:tcW w:w="2126" w:type="dxa"/>
          </w:tcPr>
          <w:p w14:paraId="28C2DB51" w14:textId="77777777" w:rsidR="005B38D0" w:rsidRPr="00636CEA" w:rsidRDefault="005B38D0" w:rsidP="00214E25">
            <w:pPr>
              <w:pStyle w:val="TableContent"/>
              <w:rPr>
                <w:sz w:val="22"/>
                <w:szCs w:val="22"/>
              </w:rPr>
            </w:pPr>
            <w:r w:rsidRPr="00636CEA">
              <w:rPr>
                <w:sz w:val="22"/>
                <w:szCs w:val="22"/>
              </w:rPr>
              <w:t>3 December 2026</w:t>
            </w:r>
          </w:p>
        </w:tc>
      </w:tr>
      <w:tr w:rsidR="005B38D0" w:rsidRPr="00636CEA" w14:paraId="03D68610" w14:textId="77777777" w:rsidTr="00930BF4">
        <w:tc>
          <w:tcPr>
            <w:tcW w:w="3781" w:type="dxa"/>
          </w:tcPr>
          <w:p w14:paraId="3FC2D453" w14:textId="77777777" w:rsidR="005B38D0" w:rsidRPr="00636CEA" w:rsidRDefault="005B38D0" w:rsidP="00214E25">
            <w:pPr>
              <w:pStyle w:val="TableContent"/>
              <w:rPr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636CEA">
              <w:rPr>
                <w:b/>
                <w:bCs/>
                <w:color w:val="000000"/>
                <w:sz w:val="22"/>
                <w:szCs w:val="22"/>
              </w:rPr>
              <w:t>Self Made</w:t>
            </w:r>
            <w:proofErr w:type="spellEnd"/>
            <w:r w:rsidRPr="00636CEA">
              <w:rPr>
                <w:b/>
                <w:bCs/>
                <w:color w:val="000000"/>
                <w:sz w:val="22"/>
                <w:szCs w:val="22"/>
              </w:rPr>
              <w:t xml:space="preserve"> Girls Inc</w:t>
            </w:r>
          </w:p>
        </w:tc>
        <w:tc>
          <w:tcPr>
            <w:tcW w:w="6137" w:type="dxa"/>
          </w:tcPr>
          <w:p w14:paraId="30584646" w14:textId="77777777" w:rsidR="005B38D0" w:rsidRPr="00636CEA" w:rsidRDefault="005B38D0" w:rsidP="00214E25">
            <w:pPr>
              <w:pStyle w:val="TableContent"/>
              <w:rPr>
                <w:color w:val="000000"/>
                <w:sz w:val="22"/>
                <w:szCs w:val="22"/>
              </w:rPr>
            </w:pPr>
            <w:r w:rsidRPr="00636CEA">
              <w:rPr>
                <w:color w:val="000000"/>
                <w:sz w:val="22"/>
                <w:szCs w:val="22"/>
              </w:rPr>
              <w:t>SELF MADE: Ability in Action — Young Entrepreneurs Market &amp; Celebration</w:t>
            </w:r>
          </w:p>
        </w:tc>
        <w:tc>
          <w:tcPr>
            <w:tcW w:w="2126" w:type="dxa"/>
          </w:tcPr>
          <w:p w14:paraId="458CC844" w14:textId="77777777" w:rsidR="005B38D0" w:rsidRPr="00636CEA" w:rsidRDefault="005B38D0" w:rsidP="00214E25">
            <w:pPr>
              <w:pStyle w:val="TableContent"/>
              <w:rPr>
                <w:color w:val="000000"/>
                <w:sz w:val="22"/>
                <w:szCs w:val="22"/>
              </w:rPr>
            </w:pPr>
            <w:r w:rsidRPr="00636CEA">
              <w:rPr>
                <w:color w:val="000000"/>
                <w:sz w:val="22"/>
                <w:szCs w:val="22"/>
              </w:rPr>
              <w:t>Mullaloo</w:t>
            </w:r>
          </w:p>
        </w:tc>
        <w:tc>
          <w:tcPr>
            <w:tcW w:w="2126" w:type="dxa"/>
          </w:tcPr>
          <w:p w14:paraId="44EBB491" w14:textId="77777777" w:rsidR="005B38D0" w:rsidRPr="00636CEA" w:rsidRDefault="005B38D0" w:rsidP="00214E25">
            <w:pPr>
              <w:pStyle w:val="TableContent"/>
              <w:rPr>
                <w:sz w:val="22"/>
                <w:szCs w:val="22"/>
              </w:rPr>
            </w:pPr>
            <w:r w:rsidRPr="00636CEA">
              <w:rPr>
                <w:sz w:val="22"/>
                <w:szCs w:val="22"/>
              </w:rPr>
              <w:t>5 December 2026</w:t>
            </w:r>
          </w:p>
        </w:tc>
      </w:tr>
      <w:tr w:rsidR="005B38D0" w:rsidRPr="00636CEA" w14:paraId="1E0A9263" w14:textId="77777777" w:rsidTr="00930BF4">
        <w:tc>
          <w:tcPr>
            <w:tcW w:w="3781" w:type="dxa"/>
          </w:tcPr>
          <w:p w14:paraId="57E1C5CA" w14:textId="77777777" w:rsidR="005B38D0" w:rsidRPr="00636CEA" w:rsidRDefault="005B38D0" w:rsidP="00214E25">
            <w:pPr>
              <w:pStyle w:val="TableContent"/>
              <w:rPr>
                <w:b/>
                <w:bCs/>
                <w:color w:val="000000"/>
                <w:sz w:val="22"/>
                <w:szCs w:val="22"/>
              </w:rPr>
            </w:pPr>
            <w:r w:rsidRPr="00636CEA">
              <w:rPr>
                <w:b/>
                <w:bCs/>
                <w:color w:val="000000"/>
                <w:sz w:val="22"/>
                <w:szCs w:val="22"/>
              </w:rPr>
              <w:t>Sexual Health Quarters</w:t>
            </w:r>
          </w:p>
        </w:tc>
        <w:tc>
          <w:tcPr>
            <w:tcW w:w="6137" w:type="dxa"/>
          </w:tcPr>
          <w:p w14:paraId="0B6DB625" w14:textId="77777777" w:rsidR="005B38D0" w:rsidRPr="00636CEA" w:rsidRDefault="005B38D0" w:rsidP="00214E25">
            <w:pPr>
              <w:pStyle w:val="TableContent"/>
              <w:rPr>
                <w:color w:val="000000"/>
                <w:sz w:val="22"/>
                <w:szCs w:val="22"/>
              </w:rPr>
            </w:pPr>
            <w:r w:rsidRPr="00636CEA">
              <w:rPr>
                <w:color w:val="000000"/>
                <w:sz w:val="22"/>
                <w:szCs w:val="22"/>
              </w:rPr>
              <w:t xml:space="preserve">6th Annual </w:t>
            </w:r>
            <w:proofErr w:type="spellStart"/>
            <w:r w:rsidRPr="00636CEA">
              <w:rPr>
                <w:color w:val="000000"/>
                <w:sz w:val="22"/>
                <w:szCs w:val="22"/>
              </w:rPr>
              <w:t>IDPwD</w:t>
            </w:r>
            <w:proofErr w:type="spellEnd"/>
            <w:r w:rsidRPr="00636CEA">
              <w:rPr>
                <w:color w:val="000000"/>
                <w:sz w:val="22"/>
                <w:szCs w:val="22"/>
              </w:rPr>
              <w:t xml:space="preserve"> festive Market</w:t>
            </w:r>
          </w:p>
        </w:tc>
        <w:tc>
          <w:tcPr>
            <w:tcW w:w="2126" w:type="dxa"/>
          </w:tcPr>
          <w:p w14:paraId="0AF1622A" w14:textId="77777777" w:rsidR="005B38D0" w:rsidRPr="00636CEA" w:rsidRDefault="005B38D0" w:rsidP="00214E25">
            <w:pPr>
              <w:pStyle w:val="TableContent"/>
              <w:rPr>
                <w:color w:val="000000"/>
                <w:sz w:val="22"/>
                <w:szCs w:val="22"/>
              </w:rPr>
            </w:pPr>
            <w:r w:rsidRPr="00636CEA">
              <w:rPr>
                <w:color w:val="000000"/>
                <w:sz w:val="22"/>
                <w:szCs w:val="22"/>
              </w:rPr>
              <w:t>Perth</w:t>
            </w:r>
          </w:p>
        </w:tc>
        <w:tc>
          <w:tcPr>
            <w:tcW w:w="2126" w:type="dxa"/>
          </w:tcPr>
          <w:p w14:paraId="694FABFD" w14:textId="77777777" w:rsidR="005B38D0" w:rsidRPr="00636CEA" w:rsidRDefault="005B38D0" w:rsidP="00214E25">
            <w:pPr>
              <w:pStyle w:val="TableContent"/>
              <w:rPr>
                <w:sz w:val="22"/>
                <w:szCs w:val="22"/>
              </w:rPr>
            </w:pPr>
            <w:r w:rsidRPr="00636CEA">
              <w:rPr>
                <w:sz w:val="22"/>
                <w:szCs w:val="22"/>
              </w:rPr>
              <w:t>4 December 2026</w:t>
            </w:r>
          </w:p>
        </w:tc>
      </w:tr>
      <w:tr w:rsidR="005B38D0" w:rsidRPr="00636CEA" w14:paraId="249724B4" w14:textId="77777777" w:rsidTr="00930BF4">
        <w:tc>
          <w:tcPr>
            <w:tcW w:w="3781" w:type="dxa"/>
          </w:tcPr>
          <w:p w14:paraId="169E9B63" w14:textId="77777777" w:rsidR="005B38D0" w:rsidRPr="00636CEA" w:rsidRDefault="005B38D0" w:rsidP="00214E25">
            <w:pPr>
              <w:pStyle w:val="TableContent"/>
              <w:rPr>
                <w:b/>
                <w:bCs/>
                <w:color w:val="000000"/>
                <w:sz w:val="22"/>
                <w:szCs w:val="22"/>
              </w:rPr>
            </w:pPr>
            <w:r w:rsidRPr="00636CEA">
              <w:rPr>
                <w:b/>
                <w:bCs/>
                <w:color w:val="000000"/>
                <w:sz w:val="22"/>
                <w:szCs w:val="22"/>
              </w:rPr>
              <w:t>Shire of Mundaring</w:t>
            </w:r>
          </w:p>
        </w:tc>
        <w:tc>
          <w:tcPr>
            <w:tcW w:w="6137" w:type="dxa"/>
          </w:tcPr>
          <w:p w14:paraId="5DBBDA03" w14:textId="77777777" w:rsidR="005B38D0" w:rsidRPr="00636CEA" w:rsidRDefault="005B38D0" w:rsidP="00214E25">
            <w:pPr>
              <w:pStyle w:val="TableContent"/>
              <w:rPr>
                <w:color w:val="000000"/>
                <w:sz w:val="22"/>
                <w:szCs w:val="22"/>
              </w:rPr>
            </w:pPr>
            <w:r w:rsidRPr="00636CEA">
              <w:rPr>
                <w:color w:val="000000"/>
                <w:sz w:val="22"/>
                <w:szCs w:val="22"/>
              </w:rPr>
              <w:t xml:space="preserve">Celebrating Every Story: International Day of People with Disability </w:t>
            </w:r>
          </w:p>
        </w:tc>
        <w:tc>
          <w:tcPr>
            <w:tcW w:w="2126" w:type="dxa"/>
          </w:tcPr>
          <w:p w14:paraId="0AA79603" w14:textId="77777777" w:rsidR="005B38D0" w:rsidRPr="00636CEA" w:rsidRDefault="005B38D0" w:rsidP="00214E25">
            <w:pPr>
              <w:pStyle w:val="TableContent"/>
              <w:rPr>
                <w:color w:val="000000"/>
                <w:sz w:val="22"/>
                <w:szCs w:val="22"/>
              </w:rPr>
            </w:pPr>
            <w:r w:rsidRPr="00636CEA">
              <w:rPr>
                <w:color w:val="000000"/>
                <w:sz w:val="22"/>
                <w:szCs w:val="22"/>
              </w:rPr>
              <w:t>Mundaring</w:t>
            </w:r>
          </w:p>
        </w:tc>
        <w:tc>
          <w:tcPr>
            <w:tcW w:w="2126" w:type="dxa"/>
          </w:tcPr>
          <w:p w14:paraId="5A329A4D" w14:textId="77777777" w:rsidR="005B38D0" w:rsidRPr="00636CEA" w:rsidRDefault="005B38D0" w:rsidP="00214E25">
            <w:pPr>
              <w:pStyle w:val="TableContent"/>
              <w:rPr>
                <w:sz w:val="22"/>
                <w:szCs w:val="22"/>
              </w:rPr>
            </w:pPr>
            <w:r w:rsidRPr="00636CEA">
              <w:rPr>
                <w:sz w:val="22"/>
                <w:szCs w:val="22"/>
              </w:rPr>
              <w:t>3 December 2026</w:t>
            </w:r>
          </w:p>
        </w:tc>
      </w:tr>
      <w:tr w:rsidR="005B38D0" w:rsidRPr="00636CEA" w14:paraId="1E70A151" w14:textId="77777777" w:rsidTr="00930BF4">
        <w:tc>
          <w:tcPr>
            <w:tcW w:w="3781" w:type="dxa"/>
          </w:tcPr>
          <w:p w14:paraId="5567CEA7" w14:textId="77777777" w:rsidR="005B38D0" w:rsidRPr="00636CEA" w:rsidRDefault="005B38D0" w:rsidP="00214E25">
            <w:pPr>
              <w:pStyle w:val="TableContent"/>
              <w:rPr>
                <w:b/>
                <w:bCs/>
                <w:color w:val="000000"/>
                <w:sz w:val="22"/>
                <w:szCs w:val="22"/>
              </w:rPr>
            </w:pPr>
            <w:r w:rsidRPr="00636CEA">
              <w:rPr>
                <w:b/>
                <w:bCs/>
                <w:color w:val="000000"/>
                <w:sz w:val="22"/>
                <w:szCs w:val="22"/>
              </w:rPr>
              <w:t>Sorrento Surf Life Saving Club</w:t>
            </w:r>
          </w:p>
        </w:tc>
        <w:tc>
          <w:tcPr>
            <w:tcW w:w="6137" w:type="dxa"/>
          </w:tcPr>
          <w:p w14:paraId="0A6FBE87" w14:textId="77777777" w:rsidR="005B38D0" w:rsidRPr="00636CEA" w:rsidRDefault="005B38D0" w:rsidP="00214E25">
            <w:pPr>
              <w:pStyle w:val="TableContent"/>
              <w:rPr>
                <w:color w:val="000000"/>
                <w:sz w:val="22"/>
                <w:szCs w:val="22"/>
              </w:rPr>
            </w:pPr>
            <w:r w:rsidRPr="00636CEA">
              <w:rPr>
                <w:color w:val="000000"/>
                <w:sz w:val="22"/>
                <w:szCs w:val="22"/>
              </w:rPr>
              <w:t>Waves of Inclusion: All-Abilities Surf and Safety Day</w:t>
            </w:r>
          </w:p>
        </w:tc>
        <w:tc>
          <w:tcPr>
            <w:tcW w:w="2126" w:type="dxa"/>
          </w:tcPr>
          <w:p w14:paraId="7BECFD0F" w14:textId="77777777" w:rsidR="005B38D0" w:rsidRPr="00636CEA" w:rsidRDefault="005B38D0" w:rsidP="00214E25">
            <w:pPr>
              <w:pStyle w:val="TableContent"/>
              <w:rPr>
                <w:color w:val="000000"/>
                <w:sz w:val="22"/>
                <w:szCs w:val="22"/>
              </w:rPr>
            </w:pPr>
            <w:r w:rsidRPr="00636CEA">
              <w:rPr>
                <w:color w:val="000000"/>
                <w:sz w:val="22"/>
                <w:szCs w:val="22"/>
              </w:rPr>
              <w:t>Sorrento</w:t>
            </w:r>
          </w:p>
        </w:tc>
        <w:tc>
          <w:tcPr>
            <w:tcW w:w="2126" w:type="dxa"/>
          </w:tcPr>
          <w:p w14:paraId="4DB5153F" w14:textId="77777777" w:rsidR="005B38D0" w:rsidRPr="00636CEA" w:rsidRDefault="005B38D0" w:rsidP="00214E25">
            <w:pPr>
              <w:pStyle w:val="TableContent"/>
              <w:rPr>
                <w:sz w:val="22"/>
                <w:szCs w:val="22"/>
              </w:rPr>
            </w:pPr>
            <w:r w:rsidRPr="00636CEA">
              <w:rPr>
                <w:sz w:val="22"/>
                <w:szCs w:val="22"/>
              </w:rPr>
              <w:t>5 December 2026</w:t>
            </w:r>
          </w:p>
        </w:tc>
      </w:tr>
      <w:tr w:rsidR="005B38D0" w:rsidRPr="00636CEA" w14:paraId="5C58BFD0" w14:textId="77777777" w:rsidTr="00930BF4">
        <w:tc>
          <w:tcPr>
            <w:tcW w:w="3781" w:type="dxa"/>
          </w:tcPr>
          <w:p w14:paraId="61E95A58" w14:textId="77777777" w:rsidR="005B38D0" w:rsidRPr="00636CEA" w:rsidRDefault="005B38D0" w:rsidP="00214E25">
            <w:pPr>
              <w:pStyle w:val="TableContent"/>
              <w:rPr>
                <w:b/>
                <w:bCs/>
                <w:color w:val="000000"/>
                <w:sz w:val="22"/>
                <w:szCs w:val="22"/>
              </w:rPr>
            </w:pPr>
            <w:r w:rsidRPr="00636CEA">
              <w:rPr>
                <w:b/>
                <w:bCs/>
                <w:color w:val="000000"/>
                <w:sz w:val="22"/>
                <w:szCs w:val="22"/>
              </w:rPr>
              <w:t>Swan Districts Football Club</w:t>
            </w:r>
          </w:p>
        </w:tc>
        <w:tc>
          <w:tcPr>
            <w:tcW w:w="6137" w:type="dxa"/>
          </w:tcPr>
          <w:p w14:paraId="503BCB78" w14:textId="77777777" w:rsidR="005B38D0" w:rsidRPr="00636CEA" w:rsidRDefault="005B38D0" w:rsidP="00214E25">
            <w:pPr>
              <w:pStyle w:val="TableContent"/>
              <w:rPr>
                <w:color w:val="000000"/>
                <w:sz w:val="22"/>
                <w:szCs w:val="22"/>
              </w:rPr>
            </w:pPr>
            <w:r w:rsidRPr="00636CEA">
              <w:rPr>
                <w:color w:val="000000"/>
                <w:sz w:val="22"/>
                <w:szCs w:val="22"/>
              </w:rPr>
              <w:t xml:space="preserve">Swans </w:t>
            </w:r>
            <w:proofErr w:type="spellStart"/>
            <w:r w:rsidRPr="00636CEA">
              <w:rPr>
                <w:color w:val="000000"/>
                <w:sz w:val="22"/>
                <w:szCs w:val="22"/>
              </w:rPr>
              <w:t>IDPwD</w:t>
            </w:r>
            <w:proofErr w:type="spellEnd"/>
            <w:r w:rsidRPr="00636CEA">
              <w:rPr>
                <w:color w:val="000000"/>
                <w:sz w:val="22"/>
                <w:szCs w:val="22"/>
              </w:rPr>
              <w:t xml:space="preserve"> Breakfast</w:t>
            </w:r>
          </w:p>
        </w:tc>
        <w:tc>
          <w:tcPr>
            <w:tcW w:w="2126" w:type="dxa"/>
          </w:tcPr>
          <w:p w14:paraId="20F98AD8" w14:textId="77777777" w:rsidR="005B38D0" w:rsidRPr="00636CEA" w:rsidRDefault="005B38D0" w:rsidP="00214E25">
            <w:pPr>
              <w:pStyle w:val="TableContent"/>
              <w:rPr>
                <w:color w:val="000000"/>
                <w:sz w:val="22"/>
                <w:szCs w:val="22"/>
              </w:rPr>
            </w:pPr>
            <w:r w:rsidRPr="00636CEA">
              <w:rPr>
                <w:color w:val="000000"/>
                <w:sz w:val="22"/>
                <w:szCs w:val="22"/>
              </w:rPr>
              <w:t>Bassendean</w:t>
            </w:r>
          </w:p>
        </w:tc>
        <w:tc>
          <w:tcPr>
            <w:tcW w:w="2126" w:type="dxa"/>
          </w:tcPr>
          <w:p w14:paraId="2050488D" w14:textId="77777777" w:rsidR="005B38D0" w:rsidRPr="00636CEA" w:rsidRDefault="005B38D0" w:rsidP="00214E25">
            <w:pPr>
              <w:pStyle w:val="TableContent"/>
              <w:rPr>
                <w:sz w:val="22"/>
                <w:szCs w:val="22"/>
              </w:rPr>
            </w:pPr>
            <w:r w:rsidRPr="00636CEA">
              <w:rPr>
                <w:sz w:val="22"/>
                <w:szCs w:val="22"/>
              </w:rPr>
              <w:t>3 December 2026</w:t>
            </w:r>
          </w:p>
        </w:tc>
      </w:tr>
      <w:tr w:rsidR="005B38D0" w:rsidRPr="00636CEA" w14:paraId="753C7A05" w14:textId="77777777" w:rsidTr="00930BF4">
        <w:tc>
          <w:tcPr>
            <w:tcW w:w="3781" w:type="dxa"/>
          </w:tcPr>
          <w:p w14:paraId="53C37716" w14:textId="77777777" w:rsidR="005B38D0" w:rsidRPr="00636CEA" w:rsidRDefault="005B38D0" w:rsidP="00214E25">
            <w:pPr>
              <w:pStyle w:val="TableContent"/>
              <w:rPr>
                <w:b/>
                <w:bCs/>
                <w:color w:val="000000"/>
                <w:sz w:val="22"/>
                <w:szCs w:val="22"/>
              </w:rPr>
            </w:pPr>
            <w:r w:rsidRPr="00636CEA">
              <w:rPr>
                <w:b/>
                <w:bCs/>
                <w:color w:val="000000"/>
                <w:sz w:val="22"/>
                <w:szCs w:val="22"/>
              </w:rPr>
              <w:t>Swimming WA</w:t>
            </w:r>
          </w:p>
        </w:tc>
        <w:tc>
          <w:tcPr>
            <w:tcW w:w="6137" w:type="dxa"/>
          </w:tcPr>
          <w:p w14:paraId="0CBC6FBF" w14:textId="77777777" w:rsidR="005B38D0" w:rsidRPr="00636CEA" w:rsidRDefault="005B38D0" w:rsidP="00214E25">
            <w:pPr>
              <w:pStyle w:val="TableContent"/>
              <w:rPr>
                <w:color w:val="000000"/>
                <w:sz w:val="22"/>
                <w:szCs w:val="22"/>
              </w:rPr>
            </w:pPr>
            <w:r w:rsidRPr="00636CEA">
              <w:rPr>
                <w:color w:val="000000"/>
                <w:sz w:val="22"/>
                <w:szCs w:val="22"/>
              </w:rPr>
              <w:t>All Abilities Swimming Carnival</w:t>
            </w:r>
          </w:p>
        </w:tc>
        <w:tc>
          <w:tcPr>
            <w:tcW w:w="2126" w:type="dxa"/>
          </w:tcPr>
          <w:p w14:paraId="3417A351" w14:textId="77777777" w:rsidR="005B38D0" w:rsidRPr="00636CEA" w:rsidRDefault="005B38D0" w:rsidP="00214E25">
            <w:pPr>
              <w:pStyle w:val="TableContent"/>
              <w:rPr>
                <w:color w:val="000000"/>
                <w:sz w:val="22"/>
                <w:szCs w:val="22"/>
              </w:rPr>
            </w:pPr>
            <w:r w:rsidRPr="00636CEA">
              <w:rPr>
                <w:color w:val="000000"/>
                <w:sz w:val="22"/>
                <w:szCs w:val="22"/>
              </w:rPr>
              <w:t>Mount Claremont</w:t>
            </w:r>
          </w:p>
        </w:tc>
        <w:tc>
          <w:tcPr>
            <w:tcW w:w="2126" w:type="dxa"/>
          </w:tcPr>
          <w:p w14:paraId="09E1255C" w14:textId="77777777" w:rsidR="005B38D0" w:rsidRPr="00636CEA" w:rsidRDefault="005B38D0" w:rsidP="00214E25">
            <w:pPr>
              <w:pStyle w:val="TableContent"/>
              <w:rPr>
                <w:sz w:val="22"/>
                <w:szCs w:val="22"/>
              </w:rPr>
            </w:pPr>
            <w:r w:rsidRPr="00636CEA">
              <w:rPr>
                <w:sz w:val="22"/>
                <w:szCs w:val="22"/>
              </w:rPr>
              <w:t>6 December 2026</w:t>
            </w:r>
          </w:p>
        </w:tc>
      </w:tr>
      <w:tr w:rsidR="005B38D0" w:rsidRPr="00636CEA" w14:paraId="26D438CB" w14:textId="77777777" w:rsidTr="00930BF4">
        <w:tc>
          <w:tcPr>
            <w:tcW w:w="3781" w:type="dxa"/>
          </w:tcPr>
          <w:p w14:paraId="2C220894" w14:textId="77777777" w:rsidR="005B38D0" w:rsidRPr="00636CEA" w:rsidRDefault="005B38D0" w:rsidP="00214E25">
            <w:pPr>
              <w:pStyle w:val="TableContent"/>
              <w:rPr>
                <w:b/>
                <w:bCs/>
                <w:color w:val="000000"/>
                <w:sz w:val="22"/>
                <w:szCs w:val="22"/>
              </w:rPr>
            </w:pPr>
            <w:r w:rsidRPr="00636CEA">
              <w:rPr>
                <w:b/>
                <w:bCs/>
                <w:color w:val="000000"/>
                <w:sz w:val="22"/>
                <w:szCs w:val="22"/>
              </w:rPr>
              <w:t xml:space="preserve">The </w:t>
            </w:r>
            <w:proofErr w:type="spellStart"/>
            <w:r w:rsidRPr="00636CEA">
              <w:rPr>
                <w:b/>
                <w:bCs/>
                <w:color w:val="000000"/>
                <w:sz w:val="22"/>
                <w:szCs w:val="22"/>
              </w:rPr>
              <w:t>Buddiup</w:t>
            </w:r>
            <w:proofErr w:type="spellEnd"/>
            <w:r w:rsidRPr="00636CEA">
              <w:rPr>
                <w:b/>
                <w:bCs/>
                <w:color w:val="000000"/>
                <w:sz w:val="22"/>
                <w:szCs w:val="22"/>
              </w:rPr>
              <w:t xml:space="preserve"> Project Ltd</w:t>
            </w:r>
          </w:p>
        </w:tc>
        <w:tc>
          <w:tcPr>
            <w:tcW w:w="6137" w:type="dxa"/>
          </w:tcPr>
          <w:p w14:paraId="30AFEBDC" w14:textId="77777777" w:rsidR="005B38D0" w:rsidRPr="00636CEA" w:rsidRDefault="005B38D0" w:rsidP="00214E25">
            <w:pPr>
              <w:pStyle w:val="TableContent"/>
              <w:rPr>
                <w:color w:val="000000"/>
                <w:sz w:val="22"/>
                <w:szCs w:val="22"/>
              </w:rPr>
            </w:pPr>
            <w:r w:rsidRPr="00636CEA">
              <w:rPr>
                <w:color w:val="000000"/>
                <w:sz w:val="22"/>
                <w:szCs w:val="22"/>
              </w:rPr>
              <w:t xml:space="preserve">Open Doors at </w:t>
            </w:r>
            <w:proofErr w:type="spellStart"/>
            <w:r w:rsidRPr="00636CEA">
              <w:rPr>
                <w:color w:val="000000"/>
                <w:sz w:val="22"/>
                <w:szCs w:val="22"/>
              </w:rPr>
              <w:t>Buddiup</w:t>
            </w:r>
            <w:proofErr w:type="spellEnd"/>
            <w:r w:rsidRPr="00636CEA">
              <w:rPr>
                <w:color w:val="000000"/>
                <w:sz w:val="22"/>
                <w:szCs w:val="22"/>
              </w:rPr>
              <w:t xml:space="preserve"> and </w:t>
            </w:r>
            <w:proofErr w:type="spellStart"/>
            <w:r w:rsidRPr="00636CEA">
              <w:rPr>
                <w:color w:val="000000"/>
                <w:sz w:val="22"/>
                <w:szCs w:val="22"/>
              </w:rPr>
              <w:t>Sisterup</w:t>
            </w:r>
            <w:proofErr w:type="spellEnd"/>
          </w:p>
        </w:tc>
        <w:tc>
          <w:tcPr>
            <w:tcW w:w="2126" w:type="dxa"/>
          </w:tcPr>
          <w:p w14:paraId="67F82572" w14:textId="77777777" w:rsidR="005B38D0" w:rsidRPr="00636CEA" w:rsidRDefault="005B38D0" w:rsidP="00214E25">
            <w:pPr>
              <w:pStyle w:val="TableContent"/>
              <w:rPr>
                <w:color w:val="000000"/>
                <w:sz w:val="22"/>
                <w:szCs w:val="22"/>
              </w:rPr>
            </w:pPr>
            <w:r w:rsidRPr="00636CEA">
              <w:rPr>
                <w:color w:val="000000"/>
                <w:sz w:val="22"/>
                <w:szCs w:val="22"/>
              </w:rPr>
              <w:t>West Perth</w:t>
            </w:r>
          </w:p>
        </w:tc>
        <w:tc>
          <w:tcPr>
            <w:tcW w:w="2126" w:type="dxa"/>
          </w:tcPr>
          <w:p w14:paraId="35C16E0A" w14:textId="77777777" w:rsidR="005B38D0" w:rsidRPr="00636CEA" w:rsidRDefault="005B38D0" w:rsidP="00214E25">
            <w:pPr>
              <w:pStyle w:val="TableContent"/>
              <w:rPr>
                <w:sz w:val="22"/>
                <w:szCs w:val="22"/>
              </w:rPr>
            </w:pPr>
            <w:r w:rsidRPr="00636CEA">
              <w:rPr>
                <w:sz w:val="22"/>
                <w:szCs w:val="22"/>
              </w:rPr>
              <w:t>4 December 2026</w:t>
            </w:r>
          </w:p>
        </w:tc>
      </w:tr>
      <w:tr w:rsidR="005B38D0" w:rsidRPr="00636CEA" w14:paraId="3E3D501B" w14:textId="77777777" w:rsidTr="00930BF4">
        <w:tc>
          <w:tcPr>
            <w:tcW w:w="3781" w:type="dxa"/>
          </w:tcPr>
          <w:p w14:paraId="36938A2E" w14:textId="77777777" w:rsidR="005B38D0" w:rsidRPr="00636CEA" w:rsidRDefault="005B38D0" w:rsidP="00214E25">
            <w:pPr>
              <w:pStyle w:val="TableContent"/>
              <w:rPr>
                <w:b/>
                <w:bCs/>
                <w:color w:val="000000"/>
                <w:sz w:val="22"/>
                <w:szCs w:val="22"/>
              </w:rPr>
            </w:pPr>
            <w:r w:rsidRPr="00636CEA">
              <w:rPr>
                <w:b/>
                <w:bCs/>
                <w:color w:val="000000"/>
                <w:sz w:val="22"/>
                <w:szCs w:val="22"/>
              </w:rPr>
              <w:t>Town of Cambridge</w:t>
            </w:r>
          </w:p>
        </w:tc>
        <w:tc>
          <w:tcPr>
            <w:tcW w:w="6137" w:type="dxa"/>
          </w:tcPr>
          <w:p w14:paraId="5528D6A9" w14:textId="77777777" w:rsidR="005B38D0" w:rsidRPr="00636CEA" w:rsidRDefault="005B38D0" w:rsidP="00214E25">
            <w:pPr>
              <w:pStyle w:val="TableContent"/>
              <w:rPr>
                <w:color w:val="000000"/>
                <w:sz w:val="22"/>
                <w:szCs w:val="22"/>
              </w:rPr>
            </w:pPr>
            <w:r w:rsidRPr="00636CEA">
              <w:rPr>
                <w:color w:val="000000"/>
                <w:sz w:val="22"/>
                <w:szCs w:val="22"/>
              </w:rPr>
              <w:t xml:space="preserve">Carols by the Lake </w:t>
            </w:r>
          </w:p>
        </w:tc>
        <w:tc>
          <w:tcPr>
            <w:tcW w:w="2126" w:type="dxa"/>
          </w:tcPr>
          <w:p w14:paraId="1ABFE3F8" w14:textId="77777777" w:rsidR="005B38D0" w:rsidRPr="00636CEA" w:rsidRDefault="005B38D0" w:rsidP="00214E25">
            <w:pPr>
              <w:pStyle w:val="TableContent"/>
              <w:rPr>
                <w:color w:val="000000"/>
                <w:sz w:val="22"/>
                <w:szCs w:val="22"/>
              </w:rPr>
            </w:pPr>
            <w:r w:rsidRPr="00636CEA">
              <w:rPr>
                <w:color w:val="000000"/>
                <w:sz w:val="22"/>
                <w:szCs w:val="22"/>
              </w:rPr>
              <w:t>Wembley</w:t>
            </w:r>
          </w:p>
        </w:tc>
        <w:tc>
          <w:tcPr>
            <w:tcW w:w="2126" w:type="dxa"/>
          </w:tcPr>
          <w:p w14:paraId="4E995B03" w14:textId="77777777" w:rsidR="005B38D0" w:rsidRPr="00636CEA" w:rsidRDefault="005B38D0" w:rsidP="00214E25">
            <w:pPr>
              <w:pStyle w:val="TableContent"/>
              <w:rPr>
                <w:sz w:val="22"/>
                <w:szCs w:val="22"/>
              </w:rPr>
            </w:pPr>
            <w:r w:rsidRPr="00636CEA">
              <w:rPr>
                <w:sz w:val="22"/>
                <w:szCs w:val="22"/>
              </w:rPr>
              <w:t>6 December 2026</w:t>
            </w:r>
          </w:p>
        </w:tc>
      </w:tr>
      <w:tr w:rsidR="005B38D0" w:rsidRPr="00636CEA" w14:paraId="483199C4" w14:textId="77777777" w:rsidTr="00930BF4">
        <w:tc>
          <w:tcPr>
            <w:tcW w:w="3781" w:type="dxa"/>
          </w:tcPr>
          <w:p w14:paraId="5136E3F7" w14:textId="77777777" w:rsidR="005B38D0" w:rsidRPr="00636CEA" w:rsidRDefault="005B38D0" w:rsidP="00214E25">
            <w:pPr>
              <w:pStyle w:val="TableContent"/>
              <w:rPr>
                <w:b/>
                <w:bCs/>
                <w:color w:val="000000"/>
                <w:sz w:val="22"/>
                <w:szCs w:val="22"/>
              </w:rPr>
            </w:pPr>
            <w:r w:rsidRPr="00636CEA">
              <w:rPr>
                <w:b/>
                <w:bCs/>
                <w:color w:val="000000"/>
                <w:sz w:val="22"/>
                <w:szCs w:val="22"/>
              </w:rPr>
              <w:lastRenderedPageBreak/>
              <w:t>Town of Cottesloe</w:t>
            </w:r>
          </w:p>
        </w:tc>
        <w:tc>
          <w:tcPr>
            <w:tcW w:w="6137" w:type="dxa"/>
          </w:tcPr>
          <w:p w14:paraId="41D4517F" w14:textId="77777777" w:rsidR="005B38D0" w:rsidRPr="00636CEA" w:rsidRDefault="005B38D0" w:rsidP="00214E25">
            <w:pPr>
              <w:pStyle w:val="TableContent"/>
              <w:rPr>
                <w:color w:val="000000"/>
                <w:sz w:val="22"/>
                <w:szCs w:val="22"/>
              </w:rPr>
            </w:pPr>
            <w:r w:rsidRPr="00636CEA">
              <w:rPr>
                <w:color w:val="000000"/>
                <w:sz w:val="22"/>
                <w:szCs w:val="22"/>
              </w:rPr>
              <w:t xml:space="preserve">All Abilities Fun Day </w:t>
            </w:r>
          </w:p>
        </w:tc>
        <w:tc>
          <w:tcPr>
            <w:tcW w:w="2126" w:type="dxa"/>
          </w:tcPr>
          <w:p w14:paraId="09475C04" w14:textId="77777777" w:rsidR="005B38D0" w:rsidRPr="00636CEA" w:rsidRDefault="005B38D0" w:rsidP="00214E25">
            <w:pPr>
              <w:pStyle w:val="TableContent"/>
              <w:rPr>
                <w:color w:val="000000"/>
                <w:sz w:val="22"/>
                <w:szCs w:val="22"/>
              </w:rPr>
            </w:pPr>
            <w:r w:rsidRPr="00636CEA">
              <w:rPr>
                <w:color w:val="000000"/>
                <w:sz w:val="22"/>
                <w:szCs w:val="22"/>
              </w:rPr>
              <w:t>Cottesloe</w:t>
            </w:r>
          </w:p>
        </w:tc>
        <w:tc>
          <w:tcPr>
            <w:tcW w:w="2126" w:type="dxa"/>
          </w:tcPr>
          <w:p w14:paraId="11A1C7FE" w14:textId="77777777" w:rsidR="005B38D0" w:rsidRPr="00636CEA" w:rsidRDefault="005B38D0" w:rsidP="00214E25">
            <w:pPr>
              <w:pStyle w:val="TableContent"/>
              <w:rPr>
                <w:sz w:val="22"/>
                <w:szCs w:val="22"/>
              </w:rPr>
            </w:pPr>
            <w:r w:rsidRPr="00636CEA">
              <w:rPr>
                <w:sz w:val="22"/>
                <w:szCs w:val="22"/>
              </w:rPr>
              <w:t>3 December 2026</w:t>
            </w:r>
          </w:p>
        </w:tc>
      </w:tr>
      <w:tr w:rsidR="005B38D0" w:rsidRPr="00636CEA" w14:paraId="367D0F36" w14:textId="77777777" w:rsidTr="00930BF4">
        <w:tc>
          <w:tcPr>
            <w:tcW w:w="3781" w:type="dxa"/>
          </w:tcPr>
          <w:p w14:paraId="31E4C101" w14:textId="77777777" w:rsidR="005B38D0" w:rsidRPr="00636CEA" w:rsidRDefault="005B38D0" w:rsidP="00214E25">
            <w:pPr>
              <w:pStyle w:val="TableContent"/>
              <w:rPr>
                <w:b/>
                <w:bCs/>
                <w:color w:val="auto"/>
                <w:sz w:val="22"/>
                <w:szCs w:val="22"/>
              </w:rPr>
            </w:pPr>
            <w:r w:rsidRPr="00636CEA">
              <w:rPr>
                <w:b/>
                <w:bCs/>
                <w:sz w:val="22"/>
                <w:szCs w:val="22"/>
              </w:rPr>
              <w:t>Unique Support Services</w:t>
            </w:r>
          </w:p>
        </w:tc>
        <w:tc>
          <w:tcPr>
            <w:tcW w:w="6137" w:type="dxa"/>
          </w:tcPr>
          <w:p w14:paraId="2FCD242C" w14:textId="2E6B28C9" w:rsidR="005B38D0" w:rsidRPr="00636CEA" w:rsidRDefault="005B38D0" w:rsidP="00214E25">
            <w:pPr>
              <w:pStyle w:val="TableContent"/>
              <w:rPr>
                <w:color w:val="000000"/>
                <w:sz w:val="22"/>
                <w:szCs w:val="22"/>
              </w:rPr>
            </w:pPr>
            <w:r w:rsidRPr="00636CEA">
              <w:rPr>
                <w:color w:val="000000"/>
                <w:sz w:val="22"/>
                <w:szCs w:val="22"/>
              </w:rPr>
              <w:t>Valued. Included. Leading.</w:t>
            </w:r>
          </w:p>
        </w:tc>
        <w:tc>
          <w:tcPr>
            <w:tcW w:w="2126" w:type="dxa"/>
          </w:tcPr>
          <w:p w14:paraId="6BF17988" w14:textId="77777777" w:rsidR="005B38D0" w:rsidRPr="00636CEA" w:rsidRDefault="005B38D0" w:rsidP="00214E25">
            <w:pPr>
              <w:pStyle w:val="TableContent"/>
              <w:rPr>
                <w:color w:val="000000"/>
                <w:sz w:val="22"/>
                <w:szCs w:val="22"/>
              </w:rPr>
            </w:pPr>
            <w:r w:rsidRPr="00636CEA">
              <w:rPr>
                <w:color w:val="000000"/>
                <w:sz w:val="22"/>
                <w:szCs w:val="22"/>
              </w:rPr>
              <w:t>Pearsall</w:t>
            </w:r>
          </w:p>
        </w:tc>
        <w:tc>
          <w:tcPr>
            <w:tcW w:w="2126" w:type="dxa"/>
          </w:tcPr>
          <w:p w14:paraId="29D05689" w14:textId="77777777" w:rsidR="005B38D0" w:rsidRPr="00636CEA" w:rsidRDefault="005B38D0" w:rsidP="00214E25">
            <w:pPr>
              <w:pStyle w:val="TableContent"/>
              <w:rPr>
                <w:sz w:val="22"/>
                <w:szCs w:val="22"/>
              </w:rPr>
            </w:pPr>
            <w:r w:rsidRPr="00636CEA">
              <w:rPr>
                <w:sz w:val="22"/>
                <w:szCs w:val="22"/>
              </w:rPr>
              <w:t>3 December 2026</w:t>
            </w:r>
          </w:p>
        </w:tc>
      </w:tr>
      <w:tr w:rsidR="005B38D0" w:rsidRPr="00636CEA" w14:paraId="012350A9" w14:textId="77777777" w:rsidTr="00930BF4">
        <w:tc>
          <w:tcPr>
            <w:tcW w:w="3781" w:type="dxa"/>
          </w:tcPr>
          <w:p w14:paraId="76BD5039" w14:textId="1515C59D" w:rsidR="005B38D0" w:rsidRPr="00636CEA" w:rsidRDefault="005B38D0" w:rsidP="00214E25">
            <w:pPr>
              <w:pStyle w:val="TableContent"/>
              <w:rPr>
                <w:b/>
                <w:bCs/>
                <w:color w:val="000000"/>
                <w:sz w:val="22"/>
                <w:szCs w:val="22"/>
              </w:rPr>
            </w:pPr>
            <w:r w:rsidRPr="00636CEA">
              <w:rPr>
                <w:b/>
                <w:bCs/>
                <w:color w:val="000000"/>
                <w:sz w:val="22"/>
                <w:szCs w:val="22"/>
              </w:rPr>
              <w:t xml:space="preserve">Vietnam-Australia Scholars </w:t>
            </w:r>
            <w:r w:rsidR="00930BF4">
              <w:rPr>
                <w:b/>
                <w:bCs/>
                <w:color w:val="000000"/>
                <w:sz w:val="22"/>
                <w:szCs w:val="22"/>
              </w:rPr>
              <w:t xml:space="preserve">and </w:t>
            </w:r>
            <w:r w:rsidRPr="00636CEA">
              <w:rPr>
                <w:b/>
                <w:bCs/>
                <w:color w:val="000000"/>
                <w:sz w:val="22"/>
                <w:szCs w:val="22"/>
              </w:rPr>
              <w:t>Experts Association (VASEA)</w:t>
            </w:r>
          </w:p>
        </w:tc>
        <w:tc>
          <w:tcPr>
            <w:tcW w:w="6137" w:type="dxa"/>
          </w:tcPr>
          <w:p w14:paraId="57BB9118" w14:textId="3A77AF88" w:rsidR="005B38D0" w:rsidRPr="00636CEA" w:rsidRDefault="00930BF4" w:rsidP="00214E25">
            <w:pPr>
              <w:pStyle w:val="TableConten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Connect and Create 2026</w:t>
            </w:r>
          </w:p>
        </w:tc>
        <w:tc>
          <w:tcPr>
            <w:tcW w:w="2126" w:type="dxa"/>
          </w:tcPr>
          <w:p w14:paraId="51BA1F42" w14:textId="77777777" w:rsidR="005B38D0" w:rsidRPr="00636CEA" w:rsidRDefault="005B38D0" w:rsidP="00214E25">
            <w:pPr>
              <w:pStyle w:val="TableContent"/>
              <w:rPr>
                <w:color w:val="000000"/>
                <w:sz w:val="22"/>
                <w:szCs w:val="22"/>
              </w:rPr>
            </w:pPr>
            <w:r w:rsidRPr="00636CEA">
              <w:rPr>
                <w:color w:val="000000"/>
                <w:sz w:val="22"/>
                <w:szCs w:val="22"/>
              </w:rPr>
              <w:t>Perth</w:t>
            </w:r>
          </w:p>
        </w:tc>
        <w:tc>
          <w:tcPr>
            <w:tcW w:w="2126" w:type="dxa"/>
          </w:tcPr>
          <w:p w14:paraId="6C4E0323" w14:textId="77777777" w:rsidR="005B38D0" w:rsidRPr="00636CEA" w:rsidRDefault="005B38D0" w:rsidP="00214E25">
            <w:pPr>
              <w:pStyle w:val="TableContent"/>
              <w:rPr>
                <w:sz w:val="22"/>
                <w:szCs w:val="22"/>
              </w:rPr>
            </w:pPr>
            <w:r w:rsidRPr="00636CEA">
              <w:rPr>
                <w:sz w:val="22"/>
                <w:szCs w:val="22"/>
              </w:rPr>
              <w:t>28 November 2026</w:t>
            </w:r>
          </w:p>
        </w:tc>
      </w:tr>
      <w:tr w:rsidR="005B38D0" w:rsidRPr="00636CEA" w14:paraId="5A6322C6" w14:textId="77777777" w:rsidTr="00930BF4">
        <w:tc>
          <w:tcPr>
            <w:tcW w:w="3781" w:type="dxa"/>
          </w:tcPr>
          <w:p w14:paraId="42DA1DD7" w14:textId="77777777" w:rsidR="005B38D0" w:rsidRPr="00636CEA" w:rsidRDefault="005B38D0" w:rsidP="00214E25">
            <w:pPr>
              <w:pStyle w:val="TableContent"/>
              <w:rPr>
                <w:b/>
                <w:bCs/>
                <w:color w:val="000000"/>
                <w:sz w:val="22"/>
                <w:szCs w:val="22"/>
              </w:rPr>
            </w:pPr>
            <w:r w:rsidRPr="00636CEA">
              <w:rPr>
                <w:b/>
                <w:bCs/>
                <w:color w:val="000000"/>
                <w:sz w:val="22"/>
                <w:szCs w:val="22"/>
              </w:rPr>
              <w:t>WA Para Sailing Academy Inc.</w:t>
            </w:r>
          </w:p>
        </w:tc>
        <w:tc>
          <w:tcPr>
            <w:tcW w:w="6137" w:type="dxa"/>
          </w:tcPr>
          <w:p w14:paraId="44B78EA8" w14:textId="5B9BBAD0" w:rsidR="005B38D0" w:rsidRPr="00636CEA" w:rsidRDefault="005B38D0" w:rsidP="00214E25">
            <w:pPr>
              <w:pStyle w:val="TableContent"/>
              <w:rPr>
                <w:color w:val="000000"/>
                <w:sz w:val="22"/>
                <w:szCs w:val="22"/>
              </w:rPr>
            </w:pPr>
            <w:r w:rsidRPr="00636CEA">
              <w:rPr>
                <w:color w:val="000000"/>
                <w:sz w:val="22"/>
                <w:szCs w:val="22"/>
              </w:rPr>
              <w:t xml:space="preserve">2026 Australian Para Sailing Championships </w:t>
            </w:r>
            <w:r w:rsidR="00930BF4">
              <w:rPr>
                <w:color w:val="000000"/>
                <w:sz w:val="22"/>
                <w:szCs w:val="22"/>
              </w:rPr>
              <w:t>and</w:t>
            </w:r>
            <w:r w:rsidRPr="00636CEA">
              <w:rPr>
                <w:color w:val="000000"/>
                <w:sz w:val="22"/>
                <w:szCs w:val="22"/>
              </w:rPr>
              <w:t xml:space="preserve"> 2026 WA Para Sailing Championships </w:t>
            </w:r>
          </w:p>
        </w:tc>
        <w:tc>
          <w:tcPr>
            <w:tcW w:w="2126" w:type="dxa"/>
          </w:tcPr>
          <w:p w14:paraId="50E8A842" w14:textId="77777777" w:rsidR="005B38D0" w:rsidRPr="00636CEA" w:rsidRDefault="005B38D0" w:rsidP="00214E25">
            <w:pPr>
              <w:pStyle w:val="TableContent"/>
              <w:rPr>
                <w:color w:val="000000"/>
                <w:sz w:val="22"/>
                <w:szCs w:val="22"/>
              </w:rPr>
            </w:pPr>
            <w:r w:rsidRPr="00636CEA">
              <w:rPr>
                <w:color w:val="000000"/>
                <w:sz w:val="22"/>
                <w:szCs w:val="22"/>
              </w:rPr>
              <w:t>Peppermint Grove</w:t>
            </w:r>
          </w:p>
        </w:tc>
        <w:tc>
          <w:tcPr>
            <w:tcW w:w="2126" w:type="dxa"/>
          </w:tcPr>
          <w:p w14:paraId="088BD508" w14:textId="77777777" w:rsidR="005B38D0" w:rsidRPr="00636CEA" w:rsidRDefault="005B38D0" w:rsidP="00214E25">
            <w:pPr>
              <w:pStyle w:val="TableContent"/>
              <w:rPr>
                <w:sz w:val="22"/>
                <w:szCs w:val="22"/>
              </w:rPr>
            </w:pPr>
            <w:r w:rsidRPr="00636CEA">
              <w:rPr>
                <w:sz w:val="22"/>
                <w:szCs w:val="22"/>
              </w:rPr>
              <w:t>3 December 2026</w:t>
            </w:r>
          </w:p>
        </w:tc>
      </w:tr>
      <w:tr w:rsidR="005B38D0" w:rsidRPr="00636CEA" w14:paraId="2CDB081B" w14:textId="77777777" w:rsidTr="00930BF4">
        <w:tc>
          <w:tcPr>
            <w:tcW w:w="3781" w:type="dxa"/>
          </w:tcPr>
          <w:p w14:paraId="2839F9D8" w14:textId="77777777" w:rsidR="005B38D0" w:rsidRPr="00636CEA" w:rsidRDefault="005B38D0" w:rsidP="00214E25">
            <w:pPr>
              <w:pStyle w:val="TableContent"/>
              <w:rPr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636CEA">
              <w:rPr>
                <w:b/>
                <w:bCs/>
                <w:color w:val="000000"/>
                <w:sz w:val="22"/>
                <w:szCs w:val="22"/>
              </w:rPr>
              <w:t>Westcare</w:t>
            </w:r>
            <w:proofErr w:type="spellEnd"/>
          </w:p>
        </w:tc>
        <w:tc>
          <w:tcPr>
            <w:tcW w:w="6137" w:type="dxa"/>
          </w:tcPr>
          <w:p w14:paraId="5332AD3B" w14:textId="77777777" w:rsidR="005B38D0" w:rsidRPr="00636CEA" w:rsidRDefault="005B38D0" w:rsidP="00214E25">
            <w:pPr>
              <w:pStyle w:val="TableContent"/>
              <w:rPr>
                <w:color w:val="000000"/>
                <w:sz w:val="22"/>
                <w:szCs w:val="22"/>
              </w:rPr>
            </w:pPr>
            <w:proofErr w:type="spellStart"/>
            <w:r w:rsidRPr="00636CEA">
              <w:rPr>
                <w:color w:val="000000"/>
                <w:sz w:val="22"/>
                <w:szCs w:val="22"/>
              </w:rPr>
              <w:t>Westcare</w:t>
            </w:r>
            <w:proofErr w:type="spellEnd"/>
            <w:r w:rsidRPr="00636CEA">
              <w:rPr>
                <w:color w:val="000000"/>
                <w:sz w:val="22"/>
                <w:szCs w:val="22"/>
              </w:rPr>
              <w:t xml:space="preserve"> Inclusion Showcase and Open Day </w:t>
            </w:r>
          </w:p>
        </w:tc>
        <w:tc>
          <w:tcPr>
            <w:tcW w:w="2126" w:type="dxa"/>
          </w:tcPr>
          <w:p w14:paraId="5A2CA180" w14:textId="77777777" w:rsidR="005B38D0" w:rsidRPr="00636CEA" w:rsidRDefault="005B38D0" w:rsidP="00214E25">
            <w:pPr>
              <w:pStyle w:val="TableContent"/>
              <w:rPr>
                <w:color w:val="000000"/>
                <w:sz w:val="22"/>
                <w:szCs w:val="22"/>
              </w:rPr>
            </w:pPr>
            <w:r w:rsidRPr="00636CEA">
              <w:rPr>
                <w:color w:val="000000"/>
                <w:sz w:val="22"/>
                <w:szCs w:val="22"/>
              </w:rPr>
              <w:t xml:space="preserve">Bassendean </w:t>
            </w:r>
          </w:p>
          <w:p w14:paraId="7D3C8902" w14:textId="77777777" w:rsidR="005B38D0" w:rsidRPr="00636CEA" w:rsidRDefault="005B38D0" w:rsidP="00214E25">
            <w:pPr>
              <w:pStyle w:val="TableContent"/>
              <w:rPr>
                <w:color w:val="000000"/>
                <w:sz w:val="22"/>
                <w:szCs w:val="22"/>
              </w:rPr>
            </w:pPr>
            <w:r w:rsidRPr="00636CEA">
              <w:rPr>
                <w:color w:val="000000"/>
                <w:sz w:val="22"/>
                <w:szCs w:val="22"/>
              </w:rPr>
              <w:t>Nedlands</w:t>
            </w:r>
          </w:p>
        </w:tc>
        <w:tc>
          <w:tcPr>
            <w:tcW w:w="2126" w:type="dxa"/>
          </w:tcPr>
          <w:p w14:paraId="166105F1" w14:textId="77777777" w:rsidR="005B38D0" w:rsidRPr="00636CEA" w:rsidRDefault="005B38D0" w:rsidP="00214E25">
            <w:pPr>
              <w:pStyle w:val="TableContent"/>
              <w:rPr>
                <w:sz w:val="22"/>
                <w:szCs w:val="22"/>
              </w:rPr>
            </w:pPr>
            <w:r w:rsidRPr="00636CEA">
              <w:rPr>
                <w:sz w:val="22"/>
                <w:szCs w:val="22"/>
              </w:rPr>
              <w:t>2 December 2026</w:t>
            </w:r>
          </w:p>
        </w:tc>
      </w:tr>
      <w:tr w:rsidR="005B38D0" w:rsidRPr="00636CEA" w14:paraId="22E07F9F" w14:textId="77777777" w:rsidTr="00930BF4">
        <w:tc>
          <w:tcPr>
            <w:tcW w:w="3781" w:type="dxa"/>
          </w:tcPr>
          <w:p w14:paraId="69D2CEB2" w14:textId="77777777" w:rsidR="005B38D0" w:rsidRPr="00636CEA" w:rsidRDefault="005B38D0" w:rsidP="00214E25">
            <w:pPr>
              <w:pStyle w:val="TableContent"/>
              <w:rPr>
                <w:b/>
                <w:bCs/>
                <w:color w:val="000000"/>
                <w:sz w:val="22"/>
                <w:szCs w:val="22"/>
              </w:rPr>
            </w:pPr>
            <w:r w:rsidRPr="00636CEA">
              <w:rPr>
                <w:b/>
                <w:bCs/>
                <w:color w:val="000000"/>
                <w:sz w:val="22"/>
                <w:szCs w:val="22"/>
              </w:rPr>
              <w:t>Western Australia All Abilities Football Association</w:t>
            </w:r>
          </w:p>
        </w:tc>
        <w:tc>
          <w:tcPr>
            <w:tcW w:w="6137" w:type="dxa"/>
          </w:tcPr>
          <w:p w14:paraId="5750692A" w14:textId="77777777" w:rsidR="005B38D0" w:rsidRPr="00636CEA" w:rsidRDefault="005B38D0" w:rsidP="00214E25">
            <w:pPr>
              <w:pStyle w:val="TableContent"/>
              <w:rPr>
                <w:color w:val="000000"/>
                <w:sz w:val="22"/>
                <w:szCs w:val="22"/>
              </w:rPr>
            </w:pPr>
            <w:proofErr w:type="spellStart"/>
            <w:r w:rsidRPr="00636CEA">
              <w:rPr>
                <w:color w:val="000000"/>
                <w:sz w:val="22"/>
                <w:szCs w:val="22"/>
              </w:rPr>
              <w:t>Starkick</w:t>
            </w:r>
            <w:proofErr w:type="spellEnd"/>
            <w:r w:rsidRPr="00636CEA">
              <w:rPr>
                <w:color w:val="000000"/>
                <w:sz w:val="22"/>
                <w:szCs w:val="22"/>
              </w:rPr>
              <w:t xml:space="preserve"> Community Activation</w:t>
            </w:r>
          </w:p>
          <w:p w14:paraId="42DF5CAE" w14:textId="77777777" w:rsidR="005B38D0" w:rsidRPr="00636CEA" w:rsidRDefault="005B38D0" w:rsidP="00214E25">
            <w:pPr>
              <w:pStyle w:val="TableContent"/>
              <w:rPr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0DF352AF" w14:textId="77777777" w:rsidR="005B38D0" w:rsidRPr="00636CEA" w:rsidRDefault="005B38D0" w:rsidP="00214E25">
            <w:pPr>
              <w:pStyle w:val="TableContent"/>
              <w:rPr>
                <w:color w:val="000000"/>
                <w:sz w:val="22"/>
                <w:szCs w:val="22"/>
              </w:rPr>
            </w:pPr>
            <w:r w:rsidRPr="00636CEA">
              <w:rPr>
                <w:color w:val="000000"/>
                <w:sz w:val="22"/>
                <w:szCs w:val="22"/>
              </w:rPr>
              <w:t>Lathlain</w:t>
            </w:r>
          </w:p>
        </w:tc>
        <w:tc>
          <w:tcPr>
            <w:tcW w:w="2126" w:type="dxa"/>
          </w:tcPr>
          <w:p w14:paraId="4AB7C463" w14:textId="77777777" w:rsidR="005B38D0" w:rsidRPr="00636CEA" w:rsidRDefault="005B38D0" w:rsidP="00214E25">
            <w:pPr>
              <w:pStyle w:val="TableContent"/>
              <w:rPr>
                <w:sz w:val="22"/>
                <w:szCs w:val="22"/>
              </w:rPr>
            </w:pPr>
            <w:r w:rsidRPr="00636CEA">
              <w:rPr>
                <w:sz w:val="22"/>
                <w:szCs w:val="22"/>
              </w:rPr>
              <w:t>27 November 2026</w:t>
            </w:r>
          </w:p>
        </w:tc>
      </w:tr>
    </w:tbl>
    <w:p w14:paraId="6D231003" w14:textId="3EAB727B" w:rsidR="00F84361" w:rsidRPr="00240EE5" w:rsidRDefault="00F84361" w:rsidP="00636CEA"/>
    <w:sectPr w:rsidR="00F84361" w:rsidRPr="00240EE5" w:rsidSect="00C44B3E">
      <w:headerReference w:type="even" r:id="rId12"/>
      <w:headerReference w:type="default" r:id="rId13"/>
      <w:footerReference w:type="default" r:id="rId14"/>
      <w:headerReference w:type="first" r:id="rId15"/>
      <w:footerReference w:type="first" r:id="rId16"/>
      <w:pgSz w:w="16840" w:h="11900" w:orient="landscape" w:code="9"/>
      <w:pgMar w:top="1418" w:right="1134" w:bottom="1134" w:left="1134" w:header="0" w:footer="0" w:gutter="0"/>
      <w:pgNumType w:start="1"/>
      <w:cols w:space="567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F067D7" w14:textId="77777777" w:rsidR="001674F3" w:rsidRDefault="001674F3" w:rsidP="00D41211">
      <w:r>
        <w:separator/>
      </w:r>
    </w:p>
  </w:endnote>
  <w:endnote w:type="continuationSeparator" w:id="0">
    <w:p w14:paraId="6DD6A21A" w14:textId="77777777" w:rsidR="001674F3" w:rsidRDefault="001674F3" w:rsidP="00D412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M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Gibson">
    <w:altName w:val="Arial"/>
    <w:panose1 w:val="00000000000000000000"/>
    <w:charset w:val="00"/>
    <w:family w:val="modern"/>
    <w:notTrueType/>
    <w:pitch w:val="variable"/>
    <w:sig w:usb0="A000002F" w:usb1="5000004A" w:usb2="00000000" w:usb3="00000000" w:csb0="00000093" w:csb1="00000000"/>
  </w:font>
  <w:font w:name="Helvetica-Bold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9A24F1" w14:textId="77777777" w:rsidR="000B3BDE" w:rsidRPr="00547F32" w:rsidRDefault="00547F32" w:rsidP="00547F32">
    <w:pPr>
      <w:pStyle w:val="Footer"/>
      <w:rPr>
        <w:rStyle w:val="PageNumber"/>
        <w:sz w:val="22"/>
      </w:rPr>
    </w:pPr>
    <w:r w:rsidRPr="00066CCF">
      <w:t xml:space="preserve">Page </w:t>
    </w:r>
    <w:r w:rsidRPr="00066CCF">
      <w:fldChar w:fldCharType="begin"/>
    </w:r>
    <w:r w:rsidRPr="00066CCF">
      <w:instrText xml:space="preserve"> PAGE   \* MERGEFORMAT </w:instrText>
    </w:r>
    <w:r w:rsidRPr="00066CCF">
      <w:fldChar w:fldCharType="separate"/>
    </w:r>
    <w:r>
      <w:t>1</w:t>
    </w:r>
    <w:r w:rsidRPr="00066CCF">
      <w:fldChar w:fldCharType="end"/>
    </w:r>
    <w:r w:rsidRPr="00066CCF">
      <w:t xml:space="preserve"> of </w:t>
    </w:r>
    <w:fldSimple w:instr=" NUMPAGES   \* MERGEFORMAT ">
      <w:r>
        <w:t>6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C3015A" w14:textId="77777777" w:rsidR="001A0AF6" w:rsidRPr="001A0AF6" w:rsidRDefault="001A0AF6" w:rsidP="001A0AF6">
    <w:pPr>
      <w:pStyle w:val="Footer"/>
      <w:rPr>
        <w:rStyle w:val="PageNumber"/>
        <w:sz w:val="22"/>
      </w:rPr>
    </w:pPr>
    <w:r w:rsidRPr="00066CCF">
      <w:t xml:space="preserve">Page </w:t>
    </w:r>
    <w:r w:rsidRPr="00066CCF">
      <w:fldChar w:fldCharType="begin"/>
    </w:r>
    <w:r w:rsidRPr="00066CCF">
      <w:instrText xml:space="preserve"> PAGE   \* MERGEFORMAT </w:instrText>
    </w:r>
    <w:r w:rsidRPr="00066CCF">
      <w:fldChar w:fldCharType="separate"/>
    </w:r>
    <w:r>
      <w:t>2</w:t>
    </w:r>
    <w:r w:rsidRPr="00066CCF">
      <w:fldChar w:fldCharType="end"/>
    </w:r>
    <w:r w:rsidRPr="00066CCF">
      <w:t xml:space="preserve"> of </w:t>
    </w:r>
    <w:fldSimple w:instr=" NUMPAGES   \* MERGEFORMAT ">
      <w:r>
        <w:t>5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1CE017" w14:textId="77777777" w:rsidR="001674F3" w:rsidRDefault="001674F3" w:rsidP="00D41211">
      <w:r>
        <w:separator/>
      </w:r>
    </w:p>
  </w:footnote>
  <w:footnote w:type="continuationSeparator" w:id="0">
    <w:p w14:paraId="0FD4A37D" w14:textId="77777777" w:rsidR="001674F3" w:rsidRDefault="001674F3" w:rsidP="00D412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1F472F" w14:textId="77777777" w:rsidR="004236F3" w:rsidRDefault="004236F3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0FE76140" wp14:editId="3C8096F1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43255" cy="450850"/>
              <wp:effectExtent l="0" t="0" r="4445" b="6350"/>
              <wp:wrapNone/>
              <wp:docPr id="639251178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43255" cy="4508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BA16EF6" w14:textId="77777777" w:rsidR="004236F3" w:rsidRPr="004236F3" w:rsidRDefault="004236F3" w:rsidP="004236F3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8"/>
                              <w:szCs w:val="28"/>
                            </w:rPr>
                          </w:pPr>
                          <w:r w:rsidRPr="004236F3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8"/>
                              <w:szCs w:val="28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FE7614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50.65pt;height:35.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" filled="f" stroked="f">
              <v:textbox style="mso-fit-shape-to-text:t" inset="0,15pt,0,0">
                <w:txbxContent>
                  <w:p w14:paraId="7BA16EF6" w14:textId="77777777" w:rsidR="004236F3" w:rsidRPr="004236F3" w:rsidRDefault="004236F3" w:rsidP="004236F3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8"/>
                        <w:szCs w:val="28"/>
                      </w:rPr>
                    </w:pPr>
                    <w:r w:rsidRPr="004236F3">
                      <w:rPr>
                        <w:rFonts w:ascii="Calibri" w:eastAsia="Calibri" w:hAnsi="Calibri" w:cs="Calibri"/>
                        <w:noProof/>
                        <w:color w:val="FF0000"/>
                        <w:sz w:val="28"/>
                        <w:szCs w:val="28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BF01B0" w14:textId="12AA20AD" w:rsidR="000F085D" w:rsidRPr="008C68A9" w:rsidRDefault="004236F3" w:rsidP="00005785">
    <w:pPr>
      <w:pStyle w:val="Header"/>
      <w:spacing w:before="640"/>
      <w:rPr>
        <w:rStyle w:val="Bold"/>
        <w:rFonts w:ascii="Arial" w:hAnsi="Arial" w:cs="Arial"/>
        <w:b w:val="0"/>
        <w:bCs w:val="0"/>
      </w:rPr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42C0D360" wp14:editId="2CA231B0">
              <wp:simplePos x="719386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643255" cy="450850"/>
              <wp:effectExtent l="0" t="0" r="4445" b="6350"/>
              <wp:wrapNone/>
              <wp:docPr id="693281638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43255" cy="4508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4C6FC94" w14:textId="77777777" w:rsidR="004236F3" w:rsidRPr="004236F3" w:rsidRDefault="004236F3" w:rsidP="004236F3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8"/>
                              <w:szCs w:val="28"/>
                            </w:rPr>
                          </w:pPr>
                          <w:r w:rsidRPr="004236F3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8"/>
                              <w:szCs w:val="28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2C0D360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50.65pt;height:35.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" filled="f" stroked="f">
              <v:textbox style="mso-fit-shape-to-text:t" inset="0,15pt,0,0">
                <w:txbxContent>
                  <w:p w14:paraId="34C6FC94" w14:textId="77777777" w:rsidR="004236F3" w:rsidRPr="004236F3" w:rsidRDefault="004236F3" w:rsidP="004236F3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8"/>
                        <w:szCs w:val="28"/>
                      </w:rPr>
                    </w:pPr>
                    <w:r w:rsidRPr="004236F3">
                      <w:rPr>
                        <w:rFonts w:ascii="Calibri" w:eastAsia="Calibri" w:hAnsi="Calibri" w:cs="Calibri"/>
                        <w:noProof/>
                        <w:color w:val="FF0000"/>
                        <w:sz w:val="28"/>
                        <w:szCs w:val="28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651667">
      <w:rPr>
        <w:rStyle w:val="Bold"/>
        <w:rFonts w:ascii="Arial" w:hAnsi="Arial" w:cs="Arial"/>
        <w:b w:val="0"/>
        <w:bCs w:val="0"/>
      </w:rPr>
      <w:t xml:space="preserve">International Day of People with Disability – Grant Recipients 2026 – Perth Metropolitan  </w:t>
    </w:r>
  </w:p>
  <w:p w14:paraId="47B0B5A6" w14:textId="77777777" w:rsidR="000F085D" w:rsidRPr="00455F4B" w:rsidRDefault="00000000" w:rsidP="00005785">
    <w:pPr>
      <w:pStyle w:val="HeaderLine"/>
      <w:spacing w:after="280"/>
    </w:pPr>
    <w:r>
      <w:rPr>
        <w:rStyle w:val="Bold"/>
        <w:rFonts w:ascii="Arial" w:hAnsi="Arial" w:cs="Arial"/>
        <w:b w:val="0"/>
        <w:bCs w:val="0"/>
      </w:rPr>
      <w:pict w14:anchorId="46EA2F50">
        <v:rect id="_x0000_i1025" style="width:481.6pt;height:4.5pt" o:hrstd="t" o:hrnoshade="t" o:hr="t" fillcolor="#9b9b9d" stroked="f"/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B06464" w14:textId="28EB206C" w:rsidR="001A0AF6" w:rsidRDefault="004236F3" w:rsidP="001A0AF6">
    <w:pPr>
      <w:pStyle w:val="nospace"/>
      <w:ind w:left="-1134"/>
    </w:pPr>
    <w:r>
      <w:rPr>
        <w:noProof/>
        <w:lang w:eastAsia="en-AU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596E95AA" wp14:editId="29AE5FB8">
              <wp:simplePos x="719386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643255" cy="450850"/>
              <wp:effectExtent l="0" t="0" r="4445" b="6350"/>
              <wp:wrapNone/>
              <wp:docPr id="412140643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43255" cy="4508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3F08CD9" w14:textId="77777777" w:rsidR="004236F3" w:rsidRPr="004236F3" w:rsidRDefault="004236F3" w:rsidP="004236F3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8"/>
                              <w:szCs w:val="28"/>
                            </w:rPr>
                          </w:pPr>
                          <w:r w:rsidRPr="004236F3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8"/>
                              <w:szCs w:val="28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96E95AA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OFFICIAL" style="position:absolute;left:0;text-align:left;margin-left:0;margin-top:0;width:50.65pt;height:35.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" filled="f" stroked="f">
              <v:textbox style="mso-fit-shape-to-text:t" inset="0,15pt,0,0">
                <w:txbxContent>
                  <w:p w14:paraId="03F08CD9" w14:textId="77777777" w:rsidR="004236F3" w:rsidRPr="004236F3" w:rsidRDefault="004236F3" w:rsidP="004236F3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8"/>
                        <w:szCs w:val="28"/>
                      </w:rPr>
                    </w:pPr>
                    <w:r w:rsidRPr="004236F3">
                      <w:rPr>
                        <w:rFonts w:ascii="Calibri" w:eastAsia="Calibri" w:hAnsi="Calibri" w:cs="Calibri"/>
                        <w:noProof/>
                        <w:color w:val="FF0000"/>
                        <w:sz w:val="28"/>
                        <w:szCs w:val="28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7808340E" w14:textId="77777777" w:rsidR="006E12FE" w:rsidRPr="001A0AF6" w:rsidRDefault="006E12FE" w:rsidP="001A0AF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3DB6EFE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E5DA862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5104916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603E7E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F22C22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0DC24DF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3DB4AA3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4FA011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9D9E52F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9634C66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D1E82F8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6EC3FED"/>
    <w:multiLevelType w:val="hybridMultilevel"/>
    <w:tmpl w:val="75302EC8"/>
    <w:lvl w:ilvl="0" w:tplc="A964E386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70B677D"/>
    <w:multiLevelType w:val="hybridMultilevel"/>
    <w:tmpl w:val="041E5638"/>
    <w:lvl w:ilvl="0" w:tplc="F4D8AD8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10DB5FB1"/>
    <w:multiLevelType w:val="hybridMultilevel"/>
    <w:tmpl w:val="A418B7CE"/>
    <w:lvl w:ilvl="0" w:tplc="0C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11470593"/>
    <w:multiLevelType w:val="multilevel"/>
    <w:tmpl w:val="A1A244E8"/>
    <w:lvl w:ilvl="0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E06C2A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2212046"/>
    <w:multiLevelType w:val="multilevel"/>
    <w:tmpl w:val="688E9FD6"/>
    <w:lvl w:ilvl="0">
      <w:start w:val="1"/>
      <w:numFmt w:val="bullet"/>
      <w:lvlText w:val="–"/>
      <w:lvlJc w:val="left"/>
      <w:pPr>
        <w:tabs>
          <w:tab w:val="num" w:pos="851"/>
        </w:tabs>
        <w:ind w:left="851" w:hanging="284"/>
      </w:pPr>
      <w:rPr>
        <w:rFonts w:ascii="ArialMT" w:hAnsi="ArialMT" w:hint="default"/>
        <w:b w:val="0"/>
        <w:i w:val="0"/>
        <w:color w:val="auto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29B69F8"/>
    <w:multiLevelType w:val="hybridMultilevel"/>
    <w:tmpl w:val="288AB1D4"/>
    <w:lvl w:ilvl="0" w:tplc="C38C74E4">
      <w:start w:val="1"/>
      <w:numFmt w:val="bullet"/>
      <w:lvlText w:val="–"/>
      <w:lvlJc w:val="left"/>
      <w:pPr>
        <w:tabs>
          <w:tab w:val="num" w:pos="567"/>
        </w:tabs>
        <w:ind w:left="567" w:hanging="283"/>
      </w:pPr>
      <w:rPr>
        <w:rFonts w:ascii="Arial" w:hAnsi="Arial" w:hint="default"/>
        <w:b w:val="0"/>
        <w:i w:val="0"/>
        <w:color w:val="auto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2CF3434"/>
    <w:multiLevelType w:val="multilevel"/>
    <w:tmpl w:val="1076D35A"/>
    <w:lvl w:ilvl="0">
      <w:start w:val="1"/>
      <w:numFmt w:val="decimal"/>
      <w:lvlText w:val="%1.0"/>
      <w:lvlJc w:val="left"/>
      <w:pPr>
        <w:tabs>
          <w:tab w:val="num" w:pos="709"/>
        </w:tabs>
        <w:ind w:left="709" w:hanging="709"/>
      </w:pPr>
      <w:rPr>
        <w:rFonts w:ascii="Helvetica" w:hAnsi="Helvetica" w:cstheme="minorHAnsi" w:hint="default"/>
        <w:b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tabs>
          <w:tab w:val="num" w:pos="1418"/>
        </w:tabs>
        <w:ind w:left="1418" w:hanging="709"/>
      </w:pPr>
      <w:rPr>
        <w:rFonts w:ascii="Helvetica" w:hAnsi="Helvetica" w:cstheme="minorHAnsi" w:hint="default"/>
        <w:b/>
        <w:i w:val="0"/>
        <w:sz w:val="24"/>
      </w:rPr>
    </w:lvl>
    <w:lvl w:ilvl="2">
      <w:start w:val="1"/>
      <w:numFmt w:val="decimal"/>
      <w:lvlText w:val="%1.%2.%3"/>
      <w:lvlJc w:val="left"/>
      <w:pPr>
        <w:tabs>
          <w:tab w:val="num" w:pos="1418"/>
        </w:tabs>
        <w:ind w:left="1418" w:hanging="709"/>
      </w:pPr>
      <w:rPr>
        <w:rFonts w:ascii="Helvetica" w:hAnsi="Helvetica" w:cstheme="minorHAnsi" w:hint="default"/>
        <w:b/>
        <w:i w:val="0"/>
        <w:sz w:val="22"/>
      </w:rPr>
    </w:lvl>
    <w:lvl w:ilvl="3">
      <w:start w:val="1"/>
      <w:numFmt w:val="decimal"/>
      <w:lvlText w:val="%1.%2.%3.%4"/>
      <w:lvlJc w:val="left"/>
      <w:pPr>
        <w:tabs>
          <w:tab w:val="num" w:pos="1573"/>
        </w:tabs>
        <w:ind w:left="1573" w:hanging="864"/>
      </w:pPr>
      <w:rPr>
        <w:rFonts w:ascii="Arial" w:hAnsi="Arial" w:hint="default"/>
        <w:b/>
        <w:i w:val="0"/>
        <w:sz w:val="22"/>
      </w:rPr>
    </w:lvl>
    <w:lvl w:ilvl="4">
      <w:start w:val="1"/>
      <w:numFmt w:val="decimal"/>
      <w:lvlText w:val="%1.%2.%3.%4.%5"/>
      <w:lvlJc w:val="left"/>
      <w:pPr>
        <w:tabs>
          <w:tab w:val="num" w:pos="1717"/>
        </w:tabs>
        <w:ind w:left="1717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61"/>
        </w:tabs>
        <w:ind w:left="1861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05"/>
        </w:tabs>
        <w:ind w:left="2005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293"/>
        </w:tabs>
        <w:ind w:left="2293" w:hanging="1584"/>
      </w:pPr>
      <w:rPr>
        <w:rFonts w:hint="default"/>
      </w:rPr>
    </w:lvl>
  </w:abstractNum>
  <w:abstractNum w:abstractNumId="18" w15:restartNumberingAfterBreak="0">
    <w:nsid w:val="2B6870CD"/>
    <w:multiLevelType w:val="hybridMultilevel"/>
    <w:tmpl w:val="5C4E85CA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C4F1770"/>
    <w:multiLevelType w:val="multilevel"/>
    <w:tmpl w:val="A08A7F8A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228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0" w15:restartNumberingAfterBreak="0">
    <w:nsid w:val="2EC16DC0"/>
    <w:multiLevelType w:val="hybridMultilevel"/>
    <w:tmpl w:val="48B4B920"/>
    <w:lvl w:ilvl="0" w:tplc="6BF6428C">
      <w:start w:val="1"/>
      <w:numFmt w:val="bullet"/>
      <w:lvlText w:val="•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b w:val="0"/>
        <w:i w:val="0"/>
        <w:color w:val="auto"/>
        <w:sz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52D4B5A"/>
    <w:multiLevelType w:val="multilevel"/>
    <w:tmpl w:val="F79EF03C"/>
    <w:lvl w:ilvl="0">
      <w:start w:val="1"/>
      <w:numFmt w:val="bullet"/>
      <w:lvlText w:val="•"/>
      <w:lvlJc w:val="left"/>
      <w:pPr>
        <w:tabs>
          <w:tab w:val="num" w:pos="567"/>
        </w:tabs>
        <w:ind w:left="567" w:hanging="283"/>
      </w:pPr>
      <w:rPr>
        <w:rFonts w:ascii="Arial" w:hAnsi="Arial" w:hint="default"/>
        <w:b w:val="0"/>
        <w:i w:val="0"/>
        <w:color w:val="auto"/>
        <w:sz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BB43B4D"/>
    <w:multiLevelType w:val="multilevel"/>
    <w:tmpl w:val="F01288B4"/>
    <w:lvl w:ilvl="0">
      <w:start w:val="1"/>
      <w:numFmt w:val="decimal"/>
      <w:pStyle w:val="ListParagraph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908" w:hanging="454"/>
      </w:pPr>
      <w:rPr>
        <w:rFonts w:hint="default"/>
      </w:rPr>
    </w:lvl>
    <w:lvl w:ilvl="2">
      <w:start w:val="1"/>
      <w:numFmt w:val="lowerRoman"/>
      <w:lvlText w:val="%3)"/>
      <w:lvlJc w:val="right"/>
      <w:pPr>
        <w:ind w:left="1362" w:hanging="228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816" w:hanging="45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70" w:hanging="45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724" w:hanging="45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178" w:hanging="45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632" w:hanging="45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4086" w:hanging="454"/>
      </w:pPr>
      <w:rPr>
        <w:rFonts w:hint="default"/>
      </w:rPr>
    </w:lvl>
  </w:abstractNum>
  <w:abstractNum w:abstractNumId="23" w15:restartNumberingAfterBreak="0">
    <w:nsid w:val="402922E1"/>
    <w:multiLevelType w:val="multilevel"/>
    <w:tmpl w:val="A3E03160"/>
    <w:lvl w:ilvl="0">
      <w:start w:val="1"/>
      <w:numFmt w:val="bullet"/>
      <w:pStyle w:val="Bullet1"/>
      <w:lvlText w:val=""/>
      <w:lvlJc w:val="left"/>
      <w:pPr>
        <w:ind w:left="357" w:hanging="357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ind w:left="714" w:hanging="35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071" w:hanging="357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28" w:hanging="35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785" w:hanging="357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2142" w:hanging="35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499" w:hanging="35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2856" w:hanging="357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3213" w:hanging="357"/>
      </w:pPr>
      <w:rPr>
        <w:rFonts w:ascii="Wingdings" w:hAnsi="Wingdings" w:hint="default"/>
      </w:rPr>
    </w:lvl>
  </w:abstractNum>
  <w:abstractNum w:abstractNumId="24" w15:restartNumberingAfterBreak="0">
    <w:nsid w:val="44E66F71"/>
    <w:multiLevelType w:val="hybridMultilevel"/>
    <w:tmpl w:val="38DE1C46"/>
    <w:lvl w:ilvl="0" w:tplc="0C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C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C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5" w15:restartNumberingAfterBreak="0">
    <w:nsid w:val="57883D19"/>
    <w:multiLevelType w:val="hybridMultilevel"/>
    <w:tmpl w:val="EDEAEBE4"/>
    <w:lvl w:ilvl="0" w:tplc="C9E6100C">
      <w:start w:val="1"/>
      <w:numFmt w:val="bullet"/>
      <w:pStyle w:val="Bullet2"/>
      <w:lvlText w:val="o"/>
      <w:lvlJc w:val="left"/>
      <w:pPr>
        <w:ind w:left="1211" w:hanging="360"/>
      </w:pPr>
      <w:rPr>
        <w:rFonts w:ascii="Courier New" w:hAnsi="Courier New" w:cs="Courier New" w:hint="default"/>
        <w:b w:val="0"/>
        <w:i w:val="0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ind w:left="223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95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7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9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11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3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5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74" w:hanging="360"/>
      </w:pPr>
      <w:rPr>
        <w:rFonts w:ascii="Wingdings" w:hAnsi="Wingdings" w:hint="default"/>
      </w:rPr>
    </w:lvl>
  </w:abstractNum>
  <w:abstractNum w:abstractNumId="26" w15:restartNumberingAfterBreak="0">
    <w:nsid w:val="57C433C1"/>
    <w:multiLevelType w:val="hybridMultilevel"/>
    <w:tmpl w:val="3FFC3222"/>
    <w:lvl w:ilvl="0" w:tplc="0C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7" w15:restartNumberingAfterBreak="0">
    <w:nsid w:val="5D210D81"/>
    <w:multiLevelType w:val="hybridMultilevel"/>
    <w:tmpl w:val="688E9FD6"/>
    <w:lvl w:ilvl="0" w:tplc="85E2B870">
      <w:start w:val="1"/>
      <w:numFmt w:val="bullet"/>
      <w:lvlText w:val="–"/>
      <w:lvlJc w:val="left"/>
      <w:pPr>
        <w:tabs>
          <w:tab w:val="num" w:pos="851"/>
        </w:tabs>
        <w:ind w:left="851" w:hanging="284"/>
      </w:pPr>
      <w:rPr>
        <w:rFonts w:ascii="ArialMT" w:hAnsi="ArialMT" w:hint="default"/>
        <w:b w:val="0"/>
        <w:i w:val="0"/>
        <w:color w:val="auto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3A75CC4"/>
    <w:multiLevelType w:val="hybridMultilevel"/>
    <w:tmpl w:val="723CD442"/>
    <w:lvl w:ilvl="0" w:tplc="0C09000F">
      <w:start w:val="1"/>
      <w:numFmt w:val="decimal"/>
      <w:lvlText w:val="%1."/>
      <w:lvlJc w:val="left"/>
      <w:pPr>
        <w:tabs>
          <w:tab w:val="num" w:pos="1152"/>
        </w:tabs>
        <w:ind w:left="1152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872"/>
        </w:tabs>
        <w:ind w:left="1872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592"/>
        </w:tabs>
        <w:ind w:left="2592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3312"/>
        </w:tabs>
        <w:ind w:left="3312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4032"/>
        </w:tabs>
        <w:ind w:left="4032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752"/>
        </w:tabs>
        <w:ind w:left="4752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472"/>
        </w:tabs>
        <w:ind w:left="5472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6192"/>
        </w:tabs>
        <w:ind w:left="6192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912"/>
        </w:tabs>
        <w:ind w:left="6912" w:hanging="180"/>
      </w:pPr>
    </w:lvl>
  </w:abstractNum>
  <w:abstractNum w:abstractNumId="29" w15:restartNumberingAfterBreak="0">
    <w:nsid w:val="63E46474"/>
    <w:multiLevelType w:val="hybridMultilevel"/>
    <w:tmpl w:val="079EB00A"/>
    <w:lvl w:ilvl="0" w:tplc="EAD0AB52">
      <w:start w:val="1"/>
      <w:numFmt w:val="bullet"/>
      <w:lvlText w:val="»"/>
      <w:lvlJc w:val="left"/>
      <w:pPr>
        <w:tabs>
          <w:tab w:val="num" w:pos="850"/>
        </w:tabs>
        <w:ind w:left="850" w:hanging="283"/>
      </w:pPr>
      <w:rPr>
        <w:rFonts w:ascii="Gibson" w:hAnsi="Gibson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DEA74C2"/>
    <w:multiLevelType w:val="multilevel"/>
    <w:tmpl w:val="AF54DAA4"/>
    <w:styleLink w:val="Style1"/>
    <w:lvl w:ilvl="0">
      <w:start w:val="1"/>
      <w:numFmt w:val="none"/>
      <w:lvlText w:val="1."/>
      <w:lvlJc w:val="left"/>
      <w:pPr>
        <w:ind w:left="644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2160" w:hanging="360"/>
      </w:pPr>
      <w:rPr>
        <w:rFonts w:hint="default"/>
      </w:rPr>
    </w:lvl>
    <w:lvl w:ilvl="2">
      <w:start w:val="1"/>
      <w:numFmt w:val="lowerRoman"/>
      <w:lvlText w:val="%3)"/>
      <w:lvlJc w:val="right"/>
      <w:pPr>
        <w:ind w:left="288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60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4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200" w:hanging="180"/>
      </w:pPr>
      <w:rPr>
        <w:rFonts w:hint="default"/>
      </w:rPr>
    </w:lvl>
  </w:abstractNum>
  <w:abstractNum w:abstractNumId="31" w15:restartNumberingAfterBreak="0">
    <w:nsid w:val="7486133F"/>
    <w:multiLevelType w:val="multilevel"/>
    <w:tmpl w:val="48B4B920"/>
    <w:lvl w:ilvl="0">
      <w:start w:val="1"/>
      <w:numFmt w:val="bullet"/>
      <w:lvlText w:val="•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b w:val="0"/>
        <w:i w:val="0"/>
        <w:color w:val="auto"/>
        <w:sz w:val="1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7B355EF"/>
    <w:multiLevelType w:val="hybridMultilevel"/>
    <w:tmpl w:val="29CA8F3E"/>
    <w:lvl w:ilvl="0" w:tplc="C9BA8B5C">
      <w:start w:val="1"/>
      <w:numFmt w:val="lowerLetter"/>
      <w:lvlText w:val="%1)"/>
      <w:lvlJc w:val="left"/>
      <w:pPr>
        <w:ind w:left="1440" w:hanging="360"/>
      </w:pPr>
    </w:lvl>
    <w:lvl w:ilvl="1" w:tplc="0C090019" w:tentative="1">
      <w:start w:val="1"/>
      <w:numFmt w:val="lowerLetter"/>
      <w:lvlText w:val="%2."/>
      <w:lvlJc w:val="left"/>
      <w:pPr>
        <w:ind w:left="2160" w:hanging="360"/>
      </w:pPr>
    </w:lvl>
    <w:lvl w:ilvl="2" w:tplc="0C09001B" w:tentative="1">
      <w:start w:val="1"/>
      <w:numFmt w:val="lowerRoman"/>
      <w:lvlText w:val="%3."/>
      <w:lvlJc w:val="right"/>
      <w:pPr>
        <w:ind w:left="2880" w:hanging="180"/>
      </w:pPr>
    </w:lvl>
    <w:lvl w:ilvl="3" w:tplc="0C09000F" w:tentative="1">
      <w:start w:val="1"/>
      <w:numFmt w:val="decimal"/>
      <w:lvlText w:val="%4."/>
      <w:lvlJc w:val="left"/>
      <w:pPr>
        <w:ind w:left="3600" w:hanging="360"/>
      </w:pPr>
    </w:lvl>
    <w:lvl w:ilvl="4" w:tplc="0C090019" w:tentative="1">
      <w:start w:val="1"/>
      <w:numFmt w:val="lowerLetter"/>
      <w:lvlText w:val="%5."/>
      <w:lvlJc w:val="left"/>
      <w:pPr>
        <w:ind w:left="4320" w:hanging="360"/>
      </w:pPr>
    </w:lvl>
    <w:lvl w:ilvl="5" w:tplc="0C09001B" w:tentative="1">
      <w:start w:val="1"/>
      <w:numFmt w:val="lowerRoman"/>
      <w:lvlText w:val="%6."/>
      <w:lvlJc w:val="right"/>
      <w:pPr>
        <w:ind w:left="5040" w:hanging="180"/>
      </w:pPr>
    </w:lvl>
    <w:lvl w:ilvl="6" w:tplc="0C09000F" w:tentative="1">
      <w:start w:val="1"/>
      <w:numFmt w:val="decimal"/>
      <w:lvlText w:val="%7."/>
      <w:lvlJc w:val="left"/>
      <w:pPr>
        <w:ind w:left="5760" w:hanging="360"/>
      </w:pPr>
    </w:lvl>
    <w:lvl w:ilvl="7" w:tplc="0C090019" w:tentative="1">
      <w:start w:val="1"/>
      <w:numFmt w:val="lowerLetter"/>
      <w:lvlText w:val="%8."/>
      <w:lvlJc w:val="left"/>
      <w:pPr>
        <w:ind w:left="6480" w:hanging="360"/>
      </w:pPr>
    </w:lvl>
    <w:lvl w:ilvl="8" w:tplc="0C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7C940B6A"/>
    <w:multiLevelType w:val="hybridMultilevel"/>
    <w:tmpl w:val="626E9C30"/>
    <w:lvl w:ilvl="0" w:tplc="8D461FCE">
      <w:start w:val="1"/>
      <w:numFmt w:val="lowerLetter"/>
      <w:lvlText w:val="%1."/>
      <w:lvlJc w:val="left"/>
      <w:pPr>
        <w:ind w:left="644" w:hanging="360"/>
      </w:pPr>
    </w:lvl>
    <w:lvl w:ilvl="1" w:tplc="0C090019" w:tentative="1">
      <w:start w:val="1"/>
      <w:numFmt w:val="lowerLetter"/>
      <w:lvlText w:val="%2."/>
      <w:lvlJc w:val="left"/>
      <w:pPr>
        <w:ind w:left="2160" w:hanging="360"/>
      </w:pPr>
    </w:lvl>
    <w:lvl w:ilvl="2" w:tplc="0C09001B" w:tentative="1">
      <w:start w:val="1"/>
      <w:numFmt w:val="lowerRoman"/>
      <w:lvlText w:val="%3."/>
      <w:lvlJc w:val="right"/>
      <w:pPr>
        <w:ind w:left="2880" w:hanging="180"/>
      </w:pPr>
    </w:lvl>
    <w:lvl w:ilvl="3" w:tplc="0C09000F" w:tentative="1">
      <w:start w:val="1"/>
      <w:numFmt w:val="decimal"/>
      <w:lvlText w:val="%4."/>
      <w:lvlJc w:val="left"/>
      <w:pPr>
        <w:ind w:left="3600" w:hanging="360"/>
      </w:pPr>
    </w:lvl>
    <w:lvl w:ilvl="4" w:tplc="0C090019" w:tentative="1">
      <w:start w:val="1"/>
      <w:numFmt w:val="lowerLetter"/>
      <w:lvlText w:val="%5."/>
      <w:lvlJc w:val="left"/>
      <w:pPr>
        <w:ind w:left="4320" w:hanging="360"/>
      </w:pPr>
    </w:lvl>
    <w:lvl w:ilvl="5" w:tplc="0C09001B" w:tentative="1">
      <w:start w:val="1"/>
      <w:numFmt w:val="lowerRoman"/>
      <w:lvlText w:val="%6."/>
      <w:lvlJc w:val="right"/>
      <w:pPr>
        <w:ind w:left="5040" w:hanging="180"/>
      </w:pPr>
    </w:lvl>
    <w:lvl w:ilvl="6" w:tplc="0C09000F" w:tentative="1">
      <w:start w:val="1"/>
      <w:numFmt w:val="decimal"/>
      <w:lvlText w:val="%7."/>
      <w:lvlJc w:val="left"/>
      <w:pPr>
        <w:ind w:left="5760" w:hanging="360"/>
      </w:pPr>
    </w:lvl>
    <w:lvl w:ilvl="7" w:tplc="0C090019" w:tentative="1">
      <w:start w:val="1"/>
      <w:numFmt w:val="lowerLetter"/>
      <w:lvlText w:val="%8."/>
      <w:lvlJc w:val="left"/>
      <w:pPr>
        <w:ind w:left="6480" w:hanging="360"/>
      </w:pPr>
    </w:lvl>
    <w:lvl w:ilvl="8" w:tplc="0C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 w15:restartNumberingAfterBreak="0">
    <w:nsid w:val="7DA275C8"/>
    <w:multiLevelType w:val="multilevel"/>
    <w:tmpl w:val="40E04A28"/>
    <w:lvl w:ilvl="0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E06C2A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F1C1B51"/>
    <w:multiLevelType w:val="hybridMultilevel"/>
    <w:tmpl w:val="6E867E5E"/>
    <w:lvl w:ilvl="0" w:tplc="6610F50C">
      <w:start w:val="1"/>
      <w:numFmt w:val="bullet"/>
      <w:lvlText w:val=""/>
      <w:lvlJc w:val="left"/>
      <w:pPr>
        <w:tabs>
          <w:tab w:val="num" w:pos="568"/>
        </w:tabs>
        <w:ind w:left="568" w:hanging="284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F6A5DBF"/>
    <w:multiLevelType w:val="hybridMultilevel"/>
    <w:tmpl w:val="8016506C"/>
    <w:lvl w:ilvl="0" w:tplc="D80E2C26">
      <w:start w:val="1"/>
      <w:numFmt w:val="decimal"/>
      <w:lvlText w:val="%1."/>
      <w:lvlJc w:val="left"/>
      <w:pPr>
        <w:ind w:left="786" w:hanging="360"/>
      </w:pPr>
    </w:lvl>
    <w:lvl w:ilvl="1" w:tplc="0C090019" w:tentative="1">
      <w:start w:val="1"/>
      <w:numFmt w:val="lowerLetter"/>
      <w:lvlText w:val="%2."/>
      <w:lvlJc w:val="left"/>
      <w:pPr>
        <w:ind w:left="1506" w:hanging="360"/>
      </w:pPr>
    </w:lvl>
    <w:lvl w:ilvl="2" w:tplc="0C09001B" w:tentative="1">
      <w:start w:val="1"/>
      <w:numFmt w:val="lowerRoman"/>
      <w:lvlText w:val="%3."/>
      <w:lvlJc w:val="right"/>
      <w:pPr>
        <w:ind w:left="2226" w:hanging="180"/>
      </w:pPr>
    </w:lvl>
    <w:lvl w:ilvl="3" w:tplc="0C09000F" w:tentative="1">
      <w:start w:val="1"/>
      <w:numFmt w:val="decimal"/>
      <w:lvlText w:val="%4."/>
      <w:lvlJc w:val="left"/>
      <w:pPr>
        <w:ind w:left="2946" w:hanging="360"/>
      </w:pPr>
    </w:lvl>
    <w:lvl w:ilvl="4" w:tplc="0C090019" w:tentative="1">
      <w:start w:val="1"/>
      <w:numFmt w:val="lowerLetter"/>
      <w:lvlText w:val="%5."/>
      <w:lvlJc w:val="left"/>
      <w:pPr>
        <w:ind w:left="3666" w:hanging="360"/>
      </w:pPr>
    </w:lvl>
    <w:lvl w:ilvl="5" w:tplc="0C09001B" w:tentative="1">
      <w:start w:val="1"/>
      <w:numFmt w:val="lowerRoman"/>
      <w:lvlText w:val="%6."/>
      <w:lvlJc w:val="right"/>
      <w:pPr>
        <w:ind w:left="4386" w:hanging="180"/>
      </w:pPr>
    </w:lvl>
    <w:lvl w:ilvl="6" w:tplc="0C09000F" w:tentative="1">
      <w:start w:val="1"/>
      <w:numFmt w:val="decimal"/>
      <w:lvlText w:val="%7."/>
      <w:lvlJc w:val="left"/>
      <w:pPr>
        <w:ind w:left="5106" w:hanging="360"/>
      </w:pPr>
    </w:lvl>
    <w:lvl w:ilvl="7" w:tplc="0C090019" w:tentative="1">
      <w:start w:val="1"/>
      <w:numFmt w:val="lowerLetter"/>
      <w:lvlText w:val="%8."/>
      <w:lvlJc w:val="left"/>
      <w:pPr>
        <w:ind w:left="5826" w:hanging="360"/>
      </w:pPr>
    </w:lvl>
    <w:lvl w:ilvl="8" w:tplc="0C09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1264262939">
    <w:abstractNumId w:val="20"/>
  </w:num>
  <w:num w:numId="2" w16cid:durableId="542059294">
    <w:abstractNumId w:val="16"/>
  </w:num>
  <w:num w:numId="3" w16cid:durableId="573055515">
    <w:abstractNumId w:val="0"/>
  </w:num>
  <w:num w:numId="4" w16cid:durableId="769857609">
    <w:abstractNumId w:val="27"/>
  </w:num>
  <w:num w:numId="5" w16cid:durableId="448201852">
    <w:abstractNumId w:val="31"/>
  </w:num>
  <w:num w:numId="6" w16cid:durableId="807748640">
    <w:abstractNumId w:val="11"/>
  </w:num>
  <w:num w:numId="7" w16cid:durableId="1073165213">
    <w:abstractNumId w:val="34"/>
  </w:num>
  <w:num w:numId="8" w16cid:durableId="386222871">
    <w:abstractNumId w:val="25"/>
  </w:num>
  <w:num w:numId="9" w16cid:durableId="261763069">
    <w:abstractNumId w:val="14"/>
  </w:num>
  <w:num w:numId="10" w16cid:durableId="282425670">
    <w:abstractNumId w:val="21"/>
  </w:num>
  <w:num w:numId="11" w16cid:durableId="980161116">
    <w:abstractNumId w:val="35"/>
  </w:num>
  <w:num w:numId="12" w16cid:durableId="264268228">
    <w:abstractNumId w:val="15"/>
  </w:num>
  <w:num w:numId="13" w16cid:durableId="1877307892">
    <w:abstractNumId w:val="29"/>
  </w:num>
  <w:num w:numId="14" w16cid:durableId="822233826">
    <w:abstractNumId w:val="10"/>
  </w:num>
  <w:num w:numId="15" w16cid:durableId="1542203929">
    <w:abstractNumId w:val="8"/>
  </w:num>
  <w:num w:numId="16" w16cid:durableId="446000099">
    <w:abstractNumId w:val="7"/>
  </w:num>
  <w:num w:numId="17" w16cid:durableId="635990271">
    <w:abstractNumId w:val="6"/>
  </w:num>
  <w:num w:numId="18" w16cid:durableId="1882596630">
    <w:abstractNumId w:val="5"/>
  </w:num>
  <w:num w:numId="19" w16cid:durableId="1287858745">
    <w:abstractNumId w:val="9"/>
  </w:num>
  <w:num w:numId="20" w16cid:durableId="777912665">
    <w:abstractNumId w:val="4"/>
  </w:num>
  <w:num w:numId="21" w16cid:durableId="638727141">
    <w:abstractNumId w:val="3"/>
  </w:num>
  <w:num w:numId="22" w16cid:durableId="849177627">
    <w:abstractNumId w:val="2"/>
  </w:num>
  <w:num w:numId="23" w16cid:durableId="1887597734">
    <w:abstractNumId w:val="1"/>
  </w:num>
  <w:num w:numId="24" w16cid:durableId="1052272982">
    <w:abstractNumId w:val="17"/>
  </w:num>
  <w:num w:numId="25" w16cid:durableId="713433895">
    <w:abstractNumId w:val="19"/>
  </w:num>
  <w:num w:numId="26" w16cid:durableId="1238055643">
    <w:abstractNumId w:val="12"/>
  </w:num>
  <w:num w:numId="27" w16cid:durableId="637077214">
    <w:abstractNumId w:val="28"/>
  </w:num>
  <w:num w:numId="28" w16cid:durableId="1267734980">
    <w:abstractNumId w:val="26"/>
  </w:num>
  <w:num w:numId="29" w16cid:durableId="1815104090">
    <w:abstractNumId w:val="13"/>
  </w:num>
  <w:num w:numId="30" w16cid:durableId="25863768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2141612046">
    <w:abstractNumId w:val="18"/>
  </w:num>
  <w:num w:numId="32" w16cid:durableId="1619067827">
    <w:abstractNumId w:val="32"/>
  </w:num>
  <w:num w:numId="33" w16cid:durableId="1339113606">
    <w:abstractNumId w:val="36"/>
  </w:num>
  <w:num w:numId="34" w16cid:durableId="1443187915">
    <w:abstractNumId w:val="19"/>
  </w:num>
  <w:num w:numId="35" w16cid:durableId="1267036948">
    <w:abstractNumId w:val="33"/>
  </w:num>
  <w:num w:numId="36" w16cid:durableId="1146362295">
    <w:abstractNumId w:val="22"/>
  </w:num>
  <w:num w:numId="37" w16cid:durableId="2029789198">
    <w:abstractNumId w:val="30"/>
  </w:num>
  <w:num w:numId="38" w16cid:durableId="213857735">
    <w:abstractNumId w:val="23"/>
  </w:num>
  <w:num w:numId="39" w16cid:durableId="1005518851">
    <w:abstractNumId w:val="23"/>
  </w:num>
  <w:num w:numId="40" w16cid:durableId="1242521344">
    <w:abstractNumId w:val="23"/>
  </w:num>
  <w:num w:numId="41" w16cid:durableId="1505053338">
    <w:abstractNumId w:val="23"/>
  </w:num>
  <w:num w:numId="42" w16cid:durableId="251551752">
    <w:abstractNumId w:val="23"/>
  </w:num>
  <w:num w:numId="43" w16cid:durableId="91315993">
    <w:abstractNumId w:val="23"/>
  </w:num>
  <w:num w:numId="44" w16cid:durableId="1902907628">
    <w:abstractNumId w:val="23"/>
  </w:num>
  <w:num w:numId="45" w16cid:durableId="820583214">
    <w:abstractNumId w:val="23"/>
  </w:num>
  <w:num w:numId="46" w16cid:durableId="1900943039">
    <w:abstractNumId w:val="23"/>
  </w:num>
  <w:num w:numId="47" w16cid:durableId="1194612851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embedSystemFonts/>
  <w:proofState w:spelling="clean" w:grammar="clean"/>
  <w:attachedTemplate r:id="rId1"/>
  <w:stylePaneFormatFilter w:val="9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1"/>
  <w:stylePaneSortMethod w:val="000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38AE"/>
    <w:rsid w:val="00005785"/>
    <w:rsid w:val="00015EC0"/>
    <w:rsid w:val="000214AD"/>
    <w:rsid w:val="00022D02"/>
    <w:rsid w:val="00025F3F"/>
    <w:rsid w:val="000338B3"/>
    <w:rsid w:val="00034CE5"/>
    <w:rsid w:val="0003559B"/>
    <w:rsid w:val="00044DBF"/>
    <w:rsid w:val="00045180"/>
    <w:rsid w:val="00047DD6"/>
    <w:rsid w:val="0005503B"/>
    <w:rsid w:val="0005696C"/>
    <w:rsid w:val="00060292"/>
    <w:rsid w:val="00060CF0"/>
    <w:rsid w:val="00063F98"/>
    <w:rsid w:val="00064337"/>
    <w:rsid w:val="0006459B"/>
    <w:rsid w:val="00065542"/>
    <w:rsid w:val="00066CCF"/>
    <w:rsid w:val="00067CFC"/>
    <w:rsid w:val="00075D15"/>
    <w:rsid w:val="00075F81"/>
    <w:rsid w:val="00083942"/>
    <w:rsid w:val="0009777A"/>
    <w:rsid w:val="000B1741"/>
    <w:rsid w:val="000B3BDE"/>
    <w:rsid w:val="000B5EC4"/>
    <w:rsid w:val="000C45FC"/>
    <w:rsid w:val="000F085D"/>
    <w:rsid w:val="0010445F"/>
    <w:rsid w:val="00111D6C"/>
    <w:rsid w:val="00112E94"/>
    <w:rsid w:val="00116BBF"/>
    <w:rsid w:val="001221FC"/>
    <w:rsid w:val="00123E91"/>
    <w:rsid w:val="00127199"/>
    <w:rsid w:val="00130FE2"/>
    <w:rsid w:val="001445C0"/>
    <w:rsid w:val="00144C2C"/>
    <w:rsid w:val="0015261A"/>
    <w:rsid w:val="001538AE"/>
    <w:rsid w:val="001644FE"/>
    <w:rsid w:val="001674F3"/>
    <w:rsid w:val="00167608"/>
    <w:rsid w:val="00170CC9"/>
    <w:rsid w:val="00171BE1"/>
    <w:rsid w:val="00182E8A"/>
    <w:rsid w:val="001960EE"/>
    <w:rsid w:val="001A0AF6"/>
    <w:rsid w:val="001A26B1"/>
    <w:rsid w:val="001A3B37"/>
    <w:rsid w:val="001A5FFE"/>
    <w:rsid w:val="001A7E88"/>
    <w:rsid w:val="001B4C4E"/>
    <w:rsid w:val="001E0EF3"/>
    <w:rsid w:val="001E7BE4"/>
    <w:rsid w:val="00200967"/>
    <w:rsid w:val="0020481B"/>
    <w:rsid w:val="00205FE3"/>
    <w:rsid w:val="002063F4"/>
    <w:rsid w:val="002239F5"/>
    <w:rsid w:val="00231A11"/>
    <w:rsid w:val="00235FFE"/>
    <w:rsid w:val="00240916"/>
    <w:rsid w:val="00240EE5"/>
    <w:rsid w:val="00244048"/>
    <w:rsid w:val="002455F2"/>
    <w:rsid w:val="00247FD2"/>
    <w:rsid w:val="00250D8F"/>
    <w:rsid w:val="0025755F"/>
    <w:rsid w:val="00266868"/>
    <w:rsid w:val="00267633"/>
    <w:rsid w:val="00273975"/>
    <w:rsid w:val="0027419D"/>
    <w:rsid w:val="00274526"/>
    <w:rsid w:val="00276A09"/>
    <w:rsid w:val="00276DC9"/>
    <w:rsid w:val="00277361"/>
    <w:rsid w:val="00280D8D"/>
    <w:rsid w:val="00281683"/>
    <w:rsid w:val="00292F53"/>
    <w:rsid w:val="00297DAD"/>
    <w:rsid w:val="002B1DC0"/>
    <w:rsid w:val="002B695B"/>
    <w:rsid w:val="002C6CB1"/>
    <w:rsid w:val="002D50F7"/>
    <w:rsid w:val="002D57C3"/>
    <w:rsid w:val="002E2C1E"/>
    <w:rsid w:val="003033A1"/>
    <w:rsid w:val="00306AFD"/>
    <w:rsid w:val="00314A45"/>
    <w:rsid w:val="00320C12"/>
    <w:rsid w:val="00353B45"/>
    <w:rsid w:val="003565CE"/>
    <w:rsid w:val="00367FD9"/>
    <w:rsid w:val="00374E81"/>
    <w:rsid w:val="003775E4"/>
    <w:rsid w:val="00383CAD"/>
    <w:rsid w:val="003934F8"/>
    <w:rsid w:val="00395A21"/>
    <w:rsid w:val="003A77CE"/>
    <w:rsid w:val="003B3D56"/>
    <w:rsid w:val="003B7929"/>
    <w:rsid w:val="003D5381"/>
    <w:rsid w:val="003D7B23"/>
    <w:rsid w:val="003F3CB0"/>
    <w:rsid w:val="003F3D65"/>
    <w:rsid w:val="003F4F52"/>
    <w:rsid w:val="00401D09"/>
    <w:rsid w:val="0041092E"/>
    <w:rsid w:val="00410A26"/>
    <w:rsid w:val="004236F3"/>
    <w:rsid w:val="004255F7"/>
    <w:rsid w:val="004274DD"/>
    <w:rsid w:val="00450400"/>
    <w:rsid w:val="00451D26"/>
    <w:rsid w:val="00455F4B"/>
    <w:rsid w:val="00465381"/>
    <w:rsid w:val="00473FC0"/>
    <w:rsid w:val="00476D68"/>
    <w:rsid w:val="00486F21"/>
    <w:rsid w:val="00490701"/>
    <w:rsid w:val="00490918"/>
    <w:rsid w:val="00490E41"/>
    <w:rsid w:val="004935A2"/>
    <w:rsid w:val="00496F6B"/>
    <w:rsid w:val="004A3317"/>
    <w:rsid w:val="004A4094"/>
    <w:rsid w:val="004A7973"/>
    <w:rsid w:val="004C2016"/>
    <w:rsid w:val="004D0771"/>
    <w:rsid w:val="004D546B"/>
    <w:rsid w:val="004F27B9"/>
    <w:rsid w:val="004F2E01"/>
    <w:rsid w:val="0051165B"/>
    <w:rsid w:val="00512C91"/>
    <w:rsid w:val="00530C64"/>
    <w:rsid w:val="0054188B"/>
    <w:rsid w:val="00542208"/>
    <w:rsid w:val="005463CC"/>
    <w:rsid w:val="00547F32"/>
    <w:rsid w:val="00554731"/>
    <w:rsid w:val="00573FA5"/>
    <w:rsid w:val="00575F62"/>
    <w:rsid w:val="00584A89"/>
    <w:rsid w:val="00586F33"/>
    <w:rsid w:val="005A4BB7"/>
    <w:rsid w:val="005B0C0E"/>
    <w:rsid w:val="005B38D0"/>
    <w:rsid w:val="005D4D30"/>
    <w:rsid w:val="005D65D3"/>
    <w:rsid w:val="005E031E"/>
    <w:rsid w:val="005E104A"/>
    <w:rsid w:val="005E6C72"/>
    <w:rsid w:val="005F46C1"/>
    <w:rsid w:val="00611E4C"/>
    <w:rsid w:val="00612F7B"/>
    <w:rsid w:val="00616857"/>
    <w:rsid w:val="00617DEA"/>
    <w:rsid w:val="00625DC2"/>
    <w:rsid w:val="006340A9"/>
    <w:rsid w:val="00636CEA"/>
    <w:rsid w:val="00651667"/>
    <w:rsid w:val="00653107"/>
    <w:rsid w:val="00664B53"/>
    <w:rsid w:val="006709A3"/>
    <w:rsid w:val="00675E8A"/>
    <w:rsid w:val="00682726"/>
    <w:rsid w:val="00685C3E"/>
    <w:rsid w:val="006927B0"/>
    <w:rsid w:val="00693D7A"/>
    <w:rsid w:val="00694E3F"/>
    <w:rsid w:val="006A293D"/>
    <w:rsid w:val="006A4A71"/>
    <w:rsid w:val="006B2471"/>
    <w:rsid w:val="006B5EAF"/>
    <w:rsid w:val="006C36C8"/>
    <w:rsid w:val="006C3BE7"/>
    <w:rsid w:val="006D1F87"/>
    <w:rsid w:val="006D3B1F"/>
    <w:rsid w:val="006E12FE"/>
    <w:rsid w:val="006E30CC"/>
    <w:rsid w:val="006E621C"/>
    <w:rsid w:val="006E708E"/>
    <w:rsid w:val="006F2AAF"/>
    <w:rsid w:val="006F7711"/>
    <w:rsid w:val="00707CDD"/>
    <w:rsid w:val="0071115F"/>
    <w:rsid w:val="00715CFE"/>
    <w:rsid w:val="0072647A"/>
    <w:rsid w:val="00732863"/>
    <w:rsid w:val="00752239"/>
    <w:rsid w:val="00756C54"/>
    <w:rsid w:val="00760C36"/>
    <w:rsid w:val="00782F85"/>
    <w:rsid w:val="00787518"/>
    <w:rsid w:val="00793086"/>
    <w:rsid w:val="007A593D"/>
    <w:rsid w:val="007B5593"/>
    <w:rsid w:val="007B6CBD"/>
    <w:rsid w:val="007D3AD2"/>
    <w:rsid w:val="007E13D8"/>
    <w:rsid w:val="007E76EB"/>
    <w:rsid w:val="007E7965"/>
    <w:rsid w:val="007F322D"/>
    <w:rsid w:val="007F46C1"/>
    <w:rsid w:val="007F645B"/>
    <w:rsid w:val="007F6ACC"/>
    <w:rsid w:val="007F71DE"/>
    <w:rsid w:val="008011EB"/>
    <w:rsid w:val="00805848"/>
    <w:rsid w:val="00814D66"/>
    <w:rsid w:val="008204F1"/>
    <w:rsid w:val="0082097F"/>
    <w:rsid w:val="008248DB"/>
    <w:rsid w:val="00831FB4"/>
    <w:rsid w:val="00832AD8"/>
    <w:rsid w:val="008444BC"/>
    <w:rsid w:val="00852E36"/>
    <w:rsid w:val="00856A5C"/>
    <w:rsid w:val="00860638"/>
    <w:rsid w:val="0086551B"/>
    <w:rsid w:val="00867A3D"/>
    <w:rsid w:val="00873183"/>
    <w:rsid w:val="008876B7"/>
    <w:rsid w:val="00887D9C"/>
    <w:rsid w:val="0089264E"/>
    <w:rsid w:val="008A1A8A"/>
    <w:rsid w:val="008A32F0"/>
    <w:rsid w:val="008A67F3"/>
    <w:rsid w:val="008B0E97"/>
    <w:rsid w:val="008B18AC"/>
    <w:rsid w:val="008C7165"/>
    <w:rsid w:val="008D2060"/>
    <w:rsid w:val="008D3278"/>
    <w:rsid w:val="008E0253"/>
    <w:rsid w:val="008E04FB"/>
    <w:rsid w:val="008E1024"/>
    <w:rsid w:val="008E4A63"/>
    <w:rsid w:val="008E713B"/>
    <w:rsid w:val="00911CCA"/>
    <w:rsid w:val="00914E68"/>
    <w:rsid w:val="009240E3"/>
    <w:rsid w:val="00930B0F"/>
    <w:rsid w:val="00930BF4"/>
    <w:rsid w:val="0094672B"/>
    <w:rsid w:val="00946B25"/>
    <w:rsid w:val="00957898"/>
    <w:rsid w:val="009675BB"/>
    <w:rsid w:val="00981199"/>
    <w:rsid w:val="00982C9B"/>
    <w:rsid w:val="00984EC9"/>
    <w:rsid w:val="009978E0"/>
    <w:rsid w:val="009A2C54"/>
    <w:rsid w:val="009A321C"/>
    <w:rsid w:val="009A4898"/>
    <w:rsid w:val="009C5FC8"/>
    <w:rsid w:val="009C72E3"/>
    <w:rsid w:val="009C77C4"/>
    <w:rsid w:val="009E29AD"/>
    <w:rsid w:val="009E581D"/>
    <w:rsid w:val="009F05DC"/>
    <w:rsid w:val="009F06B7"/>
    <w:rsid w:val="00A05BEE"/>
    <w:rsid w:val="00A12E5C"/>
    <w:rsid w:val="00A160B7"/>
    <w:rsid w:val="00A16919"/>
    <w:rsid w:val="00A2202B"/>
    <w:rsid w:val="00A307F8"/>
    <w:rsid w:val="00A458CE"/>
    <w:rsid w:val="00A47B37"/>
    <w:rsid w:val="00A533CE"/>
    <w:rsid w:val="00A920E2"/>
    <w:rsid w:val="00A92374"/>
    <w:rsid w:val="00A93CB8"/>
    <w:rsid w:val="00AA09A5"/>
    <w:rsid w:val="00AA43E2"/>
    <w:rsid w:val="00AA76C3"/>
    <w:rsid w:val="00AC2E25"/>
    <w:rsid w:val="00AC5EF0"/>
    <w:rsid w:val="00AD02B4"/>
    <w:rsid w:val="00AD4DCA"/>
    <w:rsid w:val="00AD6499"/>
    <w:rsid w:val="00AE7C63"/>
    <w:rsid w:val="00AF2A42"/>
    <w:rsid w:val="00B05729"/>
    <w:rsid w:val="00B05E21"/>
    <w:rsid w:val="00B07688"/>
    <w:rsid w:val="00B07E38"/>
    <w:rsid w:val="00B10F1C"/>
    <w:rsid w:val="00B17DB0"/>
    <w:rsid w:val="00B273D3"/>
    <w:rsid w:val="00B34F55"/>
    <w:rsid w:val="00B62068"/>
    <w:rsid w:val="00B81F85"/>
    <w:rsid w:val="00B82634"/>
    <w:rsid w:val="00B847D0"/>
    <w:rsid w:val="00B9230D"/>
    <w:rsid w:val="00BA7203"/>
    <w:rsid w:val="00BA7A57"/>
    <w:rsid w:val="00BB0301"/>
    <w:rsid w:val="00BB4029"/>
    <w:rsid w:val="00BB5604"/>
    <w:rsid w:val="00BC3586"/>
    <w:rsid w:val="00BC60D4"/>
    <w:rsid w:val="00BC6A6B"/>
    <w:rsid w:val="00BC77EF"/>
    <w:rsid w:val="00BD0D55"/>
    <w:rsid w:val="00BE6B0A"/>
    <w:rsid w:val="00C05091"/>
    <w:rsid w:val="00C061FE"/>
    <w:rsid w:val="00C06319"/>
    <w:rsid w:val="00C13A96"/>
    <w:rsid w:val="00C21FDC"/>
    <w:rsid w:val="00C36BA5"/>
    <w:rsid w:val="00C44B3E"/>
    <w:rsid w:val="00C51A9A"/>
    <w:rsid w:val="00C61E5B"/>
    <w:rsid w:val="00C6255E"/>
    <w:rsid w:val="00C64B57"/>
    <w:rsid w:val="00C74C57"/>
    <w:rsid w:val="00C8678C"/>
    <w:rsid w:val="00C9083F"/>
    <w:rsid w:val="00C957A5"/>
    <w:rsid w:val="00CA0C2B"/>
    <w:rsid w:val="00CA36C2"/>
    <w:rsid w:val="00CB022B"/>
    <w:rsid w:val="00CB2133"/>
    <w:rsid w:val="00CB4A25"/>
    <w:rsid w:val="00CC58EF"/>
    <w:rsid w:val="00CD16F2"/>
    <w:rsid w:val="00CF12E0"/>
    <w:rsid w:val="00D02DB6"/>
    <w:rsid w:val="00D065E5"/>
    <w:rsid w:val="00D41211"/>
    <w:rsid w:val="00D64FD2"/>
    <w:rsid w:val="00D65185"/>
    <w:rsid w:val="00D7481D"/>
    <w:rsid w:val="00D82252"/>
    <w:rsid w:val="00D82E5F"/>
    <w:rsid w:val="00D83976"/>
    <w:rsid w:val="00D84F90"/>
    <w:rsid w:val="00D8518E"/>
    <w:rsid w:val="00D85F45"/>
    <w:rsid w:val="00DC171A"/>
    <w:rsid w:val="00DC1884"/>
    <w:rsid w:val="00DD1E91"/>
    <w:rsid w:val="00DD5D65"/>
    <w:rsid w:val="00DD715A"/>
    <w:rsid w:val="00DE0529"/>
    <w:rsid w:val="00DF3E9D"/>
    <w:rsid w:val="00E03756"/>
    <w:rsid w:val="00E043D0"/>
    <w:rsid w:val="00E13630"/>
    <w:rsid w:val="00E1725A"/>
    <w:rsid w:val="00E30F5C"/>
    <w:rsid w:val="00E5020E"/>
    <w:rsid w:val="00E5558A"/>
    <w:rsid w:val="00E57D67"/>
    <w:rsid w:val="00E7129A"/>
    <w:rsid w:val="00E7606E"/>
    <w:rsid w:val="00E777A0"/>
    <w:rsid w:val="00E817CE"/>
    <w:rsid w:val="00E82888"/>
    <w:rsid w:val="00E828A0"/>
    <w:rsid w:val="00E831DB"/>
    <w:rsid w:val="00E85102"/>
    <w:rsid w:val="00E96060"/>
    <w:rsid w:val="00E967AE"/>
    <w:rsid w:val="00EA04AD"/>
    <w:rsid w:val="00EA3AD0"/>
    <w:rsid w:val="00EA7FD7"/>
    <w:rsid w:val="00EB3123"/>
    <w:rsid w:val="00EB55B1"/>
    <w:rsid w:val="00EC2B8A"/>
    <w:rsid w:val="00EC2BC4"/>
    <w:rsid w:val="00EC7143"/>
    <w:rsid w:val="00ED1557"/>
    <w:rsid w:val="00ED482F"/>
    <w:rsid w:val="00ED4CB0"/>
    <w:rsid w:val="00ED6D71"/>
    <w:rsid w:val="00EE4916"/>
    <w:rsid w:val="00EF1A9D"/>
    <w:rsid w:val="00EF24FF"/>
    <w:rsid w:val="00EF4CEE"/>
    <w:rsid w:val="00EF51B5"/>
    <w:rsid w:val="00F00D7F"/>
    <w:rsid w:val="00F129D2"/>
    <w:rsid w:val="00F132B9"/>
    <w:rsid w:val="00F13490"/>
    <w:rsid w:val="00F163C1"/>
    <w:rsid w:val="00F23285"/>
    <w:rsid w:val="00F24CEE"/>
    <w:rsid w:val="00F27366"/>
    <w:rsid w:val="00F27496"/>
    <w:rsid w:val="00F35327"/>
    <w:rsid w:val="00F4073F"/>
    <w:rsid w:val="00F41E11"/>
    <w:rsid w:val="00F539D7"/>
    <w:rsid w:val="00F612A9"/>
    <w:rsid w:val="00F61EFA"/>
    <w:rsid w:val="00F84361"/>
    <w:rsid w:val="00F84799"/>
    <w:rsid w:val="00F90599"/>
    <w:rsid w:val="00FB72FA"/>
    <w:rsid w:val="00FC0260"/>
    <w:rsid w:val="00FC0BBA"/>
    <w:rsid w:val="00FC2072"/>
    <w:rsid w:val="00FC26E0"/>
    <w:rsid w:val="00FC5966"/>
    <w:rsid w:val="00FD0D5A"/>
    <w:rsid w:val="00FD136F"/>
    <w:rsid w:val="00FD29CC"/>
    <w:rsid w:val="00FE0B92"/>
    <w:rsid w:val="00FE2EB5"/>
    <w:rsid w:val="00FE40E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D042A36"/>
  <w15:docId w15:val="{05CB4428-F230-4C05-90F6-635A0945B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Times New Roman"/>
        <w:sz w:val="24"/>
        <w:szCs w:val="24"/>
        <w:lang w:val="en-AU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1" w:qFormat="1"/>
    <w:lsdException w:name="heading 2" w:qFormat="1"/>
    <w:lsdException w:name="heading 3" w:qFormat="1"/>
    <w:lsdException w:name="heading 4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99" w:unhideWhenUsed="1" w:qFormat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rsid w:val="00171BE1"/>
    <w:pPr>
      <w:spacing w:after="120" w:line="288" w:lineRule="auto"/>
    </w:pPr>
  </w:style>
  <w:style w:type="paragraph" w:styleId="Heading1">
    <w:name w:val="heading 1"/>
    <w:basedOn w:val="Normal"/>
    <w:next w:val="BodyText"/>
    <w:qFormat/>
    <w:rsid w:val="001A0AF6"/>
    <w:pPr>
      <w:spacing w:after="240" w:line="240" w:lineRule="auto"/>
      <w:outlineLvl w:val="0"/>
    </w:pPr>
    <w:rPr>
      <w:rFonts w:cs="Arial"/>
      <w:b/>
      <w:noProof/>
      <w:color w:val="2C5C86"/>
      <w:sz w:val="60"/>
      <w:szCs w:val="80"/>
      <w:lang w:eastAsia="en-AU"/>
    </w:rPr>
  </w:style>
  <w:style w:type="paragraph" w:styleId="Heading2">
    <w:name w:val="heading 2"/>
    <w:basedOn w:val="Heading1"/>
    <w:next w:val="BodyText"/>
    <w:link w:val="Heading2Char"/>
    <w:qFormat/>
    <w:rsid w:val="00586F33"/>
    <w:pPr>
      <w:spacing w:before="400" w:after="80"/>
      <w:outlineLvl w:val="1"/>
    </w:pPr>
    <w:rPr>
      <w:sz w:val="40"/>
      <w:szCs w:val="40"/>
    </w:rPr>
  </w:style>
  <w:style w:type="paragraph" w:styleId="Heading3">
    <w:name w:val="heading 3"/>
    <w:basedOn w:val="Heading2"/>
    <w:next w:val="BodyText"/>
    <w:link w:val="Heading3Char"/>
    <w:qFormat/>
    <w:rsid w:val="00586F33"/>
    <w:pPr>
      <w:spacing w:before="240"/>
      <w:outlineLvl w:val="2"/>
    </w:pPr>
    <w:rPr>
      <w:sz w:val="30"/>
      <w:szCs w:val="30"/>
    </w:rPr>
  </w:style>
  <w:style w:type="paragraph" w:styleId="Heading4">
    <w:name w:val="heading 4"/>
    <w:basedOn w:val="Heading3"/>
    <w:next w:val="Normal"/>
    <w:link w:val="Heading4Char"/>
    <w:qFormat/>
    <w:rsid w:val="002239F5"/>
    <w:pPr>
      <w:outlineLvl w:val="3"/>
    </w:pPr>
    <w:rPr>
      <w:sz w:val="26"/>
      <w:szCs w:val="24"/>
    </w:rPr>
  </w:style>
  <w:style w:type="paragraph" w:styleId="Heading5">
    <w:name w:val="heading 5"/>
    <w:basedOn w:val="Normal"/>
    <w:next w:val="Normal"/>
    <w:link w:val="Heading5Char"/>
    <w:rsid w:val="00AD6499"/>
    <w:pPr>
      <w:spacing w:before="240" w:after="60"/>
      <w:outlineLvl w:val="4"/>
    </w:pPr>
    <w:rPr>
      <w:rFonts w:eastAsia="Times New Roman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rsid w:val="00AD6499"/>
    <w:pPr>
      <w:spacing w:before="240" w:after="60"/>
      <w:outlineLvl w:val="5"/>
    </w:pPr>
    <w:rPr>
      <w:rFonts w:ascii="Times New Roman" w:eastAsia="Times New Roman" w:hAnsi="Times New Roman"/>
      <w:b/>
      <w:bCs/>
      <w:szCs w:val="22"/>
    </w:rPr>
  </w:style>
  <w:style w:type="paragraph" w:styleId="Heading7">
    <w:name w:val="heading 7"/>
    <w:basedOn w:val="Normal"/>
    <w:next w:val="Normal"/>
    <w:link w:val="Heading7Char"/>
    <w:rsid w:val="00AD6499"/>
    <w:pPr>
      <w:spacing w:before="240" w:after="60"/>
      <w:outlineLvl w:val="6"/>
    </w:pPr>
    <w:rPr>
      <w:rFonts w:ascii="Times New Roman" w:eastAsia="Times New Roman" w:hAnsi="Times New Roman"/>
    </w:rPr>
  </w:style>
  <w:style w:type="paragraph" w:styleId="Heading8">
    <w:name w:val="heading 8"/>
    <w:basedOn w:val="Normal"/>
    <w:next w:val="Normal"/>
    <w:link w:val="Heading8Char"/>
    <w:rsid w:val="00AD6499"/>
    <w:pPr>
      <w:spacing w:before="240" w:after="60"/>
      <w:outlineLvl w:val="7"/>
    </w:pPr>
    <w:rPr>
      <w:rFonts w:ascii="Times New Roman" w:eastAsia="Times New Roman" w:hAnsi="Times New Roman"/>
      <w:i/>
      <w:iCs/>
    </w:rPr>
  </w:style>
  <w:style w:type="paragraph" w:styleId="Heading9">
    <w:name w:val="heading 9"/>
    <w:basedOn w:val="Normal"/>
    <w:next w:val="Normal"/>
    <w:link w:val="Heading9Char"/>
    <w:rsid w:val="00AD6499"/>
    <w:pPr>
      <w:spacing w:before="240" w:after="60"/>
      <w:outlineLvl w:val="8"/>
    </w:pPr>
    <w:rPr>
      <w:rFonts w:eastAsia="Times New Roman" w:cs="Arial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link w:val="CaptionChar"/>
    <w:unhideWhenUsed/>
    <w:qFormat/>
    <w:rsid w:val="002239F5"/>
    <w:pPr>
      <w:spacing w:before="120"/>
    </w:pPr>
    <w:rPr>
      <w:b/>
      <w:iCs/>
      <w:color w:val="000000" w:themeColor="text1"/>
      <w:szCs w:val="18"/>
    </w:rPr>
  </w:style>
  <w:style w:type="character" w:customStyle="1" w:styleId="Heading2Char">
    <w:name w:val="Heading 2 Char"/>
    <w:basedOn w:val="DefaultParagraphFont"/>
    <w:link w:val="Heading2"/>
    <w:rsid w:val="00586F33"/>
    <w:rPr>
      <w:rFonts w:cs="Arial"/>
      <w:b/>
      <w:noProof/>
      <w:color w:val="2C5C86"/>
      <w:sz w:val="40"/>
      <w:szCs w:val="40"/>
      <w:lang w:eastAsia="en-AU"/>
    </w:rPr>
  </w:style>
  <w:style w:type="table" w:styleId="TableGrid">
    <w:name w:val="Table Grid"/>
    <w:basedOn w:val="TableNormal"/>
    <w:uiPriority w:val="59"/>
    <w:rsid w:val="00803471"/>
    <w:rPr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left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831FB4"/>
    <w:pPr>
      <w:suppressAutoHyphens/>
      <w:autoSpaceDE w:val="0"/>
      <w:autoSpaceDN w:val="0"/>
      <w:adjustRightInd w:val="0"/>
      <w:spacing w:after="60"/>
      <w:textAlignment w:val="center"/>
    </w:pPr>
    <w:rPr>
      <w:rFonts w:cs="Arial"/>
      <w:color w:val="58595B" w:themeColor="accent6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831FB4"/>
    <w:rPr>
      <w:rFonts w:cs="Arial"/>
      <w:color w:val="58595B" w:themeColor="accent6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831FB4"/>
    <w:pPr>
      <w:tabs>
        <w:tab w:val="right" w:pos="9632"/>
      </w:tabs>
      <w:suppressAutoHyphens/>
      <w:autoSpaceDE w:val="0"/>
      <w:autoSpaceDN w:val="0"/>
      <w:adjustRightInd w:val="0"/>
      <w:spacing w:after="480"/>
      <w:ind w:right="-289"/>
      <w:jc w:val="right"/>
      <w:textAlignment w:val="center"/>
    </w:pPr>
    <w:rPr>
      <w:rFonts w:cs="Arial"/>
      <w:color w:val="58595B" w:themeColor="accent6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831FB4"/>
    <w:rPr>
      <w:rFonts w:cs="Arial"/>
      <w:color w:val="58595B" w:themeColor="accent6"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unhideWhenUsed/>
    <w:rsid w:val="00831FB4"/>
    <w:pPr>
      <w:suppressAutoHyphens/>
      <w:autoSpaceDE w:val="0"/>
      <w:autoSpaceDN w:val="0"/>
      <w:adjustRightInd w:val="0"/>
      <w:spacing w:line="260" w:lineRule="atLeast"/>
      <w:jc w:val="right"/>
      <w:textAlignment w:val="baseline"/>
    </w:pPr>
    <w:rPr>
      <w:rFonts w:cs="Helvetica-Bold"/>
      <w:b/>
      <w:bCs/>
      <w:caps/>
      <w:color w:val="FFFFFF"/>
      <w:szCs w:val="20"/>
    </w:rPr>
  </w:style>
  <w:style w:type="character" w:customStyle="1" w:styleId="DateChar">
    <w:name w:val="Date Char"/>
    <w:basedOn w:val="DefaultParagraphFont"/>
    <w:link w:val="Date"/>
    <w:uiPriority w:val="99"/>
    <w:rsid w:val="00831FB4"/>
    <w:rPr>
      <w:rFonts w:cs="Helvetica-Bold"/>
      <w:b/>
      <w:bCs/>
      <w:caps/>
      <w:color w:val="FFFFFF"/>
      <w:szCs w:val="20"/>
    </w:rPr>
  </w:style>
  <w:style w:type="paragraph" w:styleId="BodyText">
    <w:name w:val="Body Text"/>
    <w:basedOn w:val="Normal"/>
    <w:link w:val="BodyTextChar"/>
    <w:qFormat/>
    <w:rsid w:val="00831FB4"/>
    <w:rPr>
      <w:rFonts w:cs="Arial"/>
    </w:rPr>
  </w:style>
  <w:style w:type="character" w:customStyle="1" w:styleId="BodyTextChar">
    <w:name w:val="Body Text Char"/>
    <w:basedOn w:val="DefaultParagraphFont"/>
    <w:link w:val="BodyText"/>
    <w:rsid w:val="00831FB4"/>
    <w:rPr>
      <w:rFonts w:cs="Arial"/>
    </w:rPr>
  </w:style>
  <w:style w:type="paragraph" w:customStyle="1" w:styleId="Bullet1">
    <w:name w:val="Bullet 1"/>
    <w:basedOn w:val="BodyText"/>
    <w:qFormat/>
    <w:rsid w:val="00831FB4"/>
    <w:pPr>
      <w:numPr>
        <w:numId w:val="38"/>
      </w:numPr>
      <w:contextualSpacing/>
    </w:pPr>
  </w:style>
  <w:style w:type="paragraph" w:customStyle="1" w:styleId="Bullet2">
    <w:name w:val="Bullet 2"/>
    <w:basedOn w:val="Normal"/>
    <w:next w:val="BodyText"/>
    <w:qFormat/>
    <w:rsid w:val="00831FB4"/>
    <w:pPr>
      <w:numPr>
        <w:numId w:val="8"/>
      </w:numPr>
      <w:ind w:left="714" w:hanging="357"/>
      <w:contextualSpacing/>
    </w:pPr>
    <w:rPr>
      <w:rFonts w:cs="Arial"/>
      <w:color w:val="000000"/>
    </w:rPr>
  </w:style>
  <w:style w:type="character" w:customStyle="1" w:styleId="Heading3Char">
    <w:name w:val="Heading 3 Char"/>
    <w:basedOn w:val="DefaultParagraphFont"/>
    <w:link w:val="Heading3"/>
    <w:rsid w:val="00586F33"/>
    <w:rPr>
      <w:rFonts w:cs="Arial"/>
      <w:b/>
      <w:bCs/>
      <w:color w:val="2C5C86"/>
      <w:sz w:val="30"/>
      <w:szCs w:val="30"/>
    </w:rPr>
  </w:style>
  <w:style w:type="character" w:styleId="PageNumber">
    <w:name w:val="page number"/>
    <w:basedOn w:val="DefaultParagraphFont"/>
    <w:rsid w:val="00B07E38"/>
    <w:rPr>
      <w:rFonts w:ascii="Arial" w:hAnsi="Arial"/>
      <w:sz w:val="14"/>
    </w:rPr>
  </w:style>
  <w:style w:type="table" w:customStyle="1" w:styleId="TableStyle">
    <w:name w:val="Table Style"/>
    <w:basedOn w:val="TableNormal"/>
    <w:uiPriority w:val="99"/>
    <w:rsid w:val="003B7929"/>
    <w:pPr>
      <w:spacing w:line="288" w:lineRule="auto"/>
    </w:pPr>
    <w:rPr>
      <w:rFonts w:eastAsiaTheme="minorHAnsi" w:cs="Aria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57" w:type="dxa"/>
      </w:tblCellMar>
    </w:tblPr>
    <w:tcPr>
      <w:shd w:val="clear" w:color="auto" w:fill="auto"/>
    </w:tcPr>
    <w:tblStylePr w:type="firstRow">
      <w:rPr>
        <w:b/>
      </w:rPr>
      <w:tblPr/>
      <w:trPr>
        <w:tblHeader/>
      </w:trPr>
      <w:tcPr>
        <w:shd w:val="clear" w:color="auto" w:fill="D9D9D9" w:themeFill="background1" w:themeFillShade="D9"/>
      </w:tcPr>
    </w:tblStylePr>
  </w:style>
  <w:style w:type="character" w:customStyle="1" w:styleId="Bold">
    <w:name w:val="Bold"/>
    <w:uiPriority w:val="99"/>
    <w:rsid w:val="00A458CE"/>
    <w:rPr>
      <w:rFonts w:ascii="Helvetica-Bold" w:hAnsi="Helvetica-Bold" w:cs="Helvetica-Bold"/>
      <w:b/>
      <w:bCs/>
    </w:rPr>
  </w:style>
  <w:style w:type="paragraph" w:customStyle="1" w:styleId="Headline">
    <w:name w:val="Headline"/>
    <w:basedOn w:val="Normal"/>
    <w:rsid w:val="00831FB4"/>
    <w:pPr>
      <w:suppressAutoHyphens/>
      <w:autoSpaceDE w:val="0"/>
      <w:autoSpaceDN w:val="0"/>
      <w:adjustRightInd w:val="0"/>
      <w:textAlignment w:val="center"/>
    </w:pPr>
    <w:rPr>
      <w:rFonts w:asciiTheme="majorHAnsi" w:hAnsiTheme="majorHAnsi" w:cstheme="majorHAnsi"/>
      <w:color w:val="FFFFFF"/>
      <w:sz w:val="88"/>
      <w:szCs w:val="88"/>
    </w:rPr>
  </w:style>
  <w:style w:type="paragraph" w:customStyle="1" w:styleId="HeadlineLarge">
    <w:name w:val="Headline Large"/>
    <w:basedOn w:val="Normal"/>
    <w:rsid w:val="00831FB4"/>
    <w:pPr>
      <w:suppressAutoHyphens/>
      <w:autoSpaceDE w:val="0"/>
      <w:autoSpaceDN w:val="0"/>
      <w:adjustRightInd w:val="0"/>
      <w:textAlignment w:val="center"/>
    </w:pPr>
    <w:rPr>
      <w:rFonts w:asciiTheme="majorHAnsi" w:hAnsiTheme="majorHAnsi" w:cstheme="majorHAnsi"/>
      <w:color w:val="FFFFFF"/>
      <w:sz w:val="100"/>
      <w:szCs w:val="100"/>
    </w:rPr>
  </w:style>
  <w:style w:type="paragraph" w:styleId="BalloonText">
    <w:name w:val="Balloon Text"/>
    <w:basedOn w:val="Normal"/>
    <w:link w:val="BalloonTextChar"/>
    <w:rsid w:val="007F71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F71DE"/>
    <w:rPr>
      <w:rFonts w:ascii="Tahoma" w:hAnsi="Tahoma" w:cs="Tahoma"/>
      <w:noProof/>
      <w:sz w:val="16"/>
      <w:szCs w:val="16"/>
    </w:rPr>
  </w:style>
  <w:style w:type="paragraph" w:styleId="TOCHeading">
    <w:name w:val="TOC Heading"/>
    <w:basedOn w:val="ControlHeading"/>
    <w:next w:val="Normal"/>
    <w:uiPriority w:val="39"/>
    <w:unhideWhenUsed/>
    <w:rsid w:val="00831FB4"/>
    <w:pPr>
      <w:keepLines/>
      <w:spacing w:before="0" w:after="240"/>
    </w:pPr>
    <w:rPr>
      <w:rFonts w:eastAsiaTheme="majorEastAsia"/>
      <w:szCs w:val="52"/>
      <w:lang w:eastAsia="ja-JP"/>
    </w:rPr>
  </w:style>
  <w:style w:type="paragraph" w:styleId="TOC1">
    <w:name w:val="toc 1"/>
    <w:basedOn w:val="Normal"/>
    <w:next w:val="Normal"/>
    <w:uiPriority w:val="39"/>
    <w:rsid w:val="00AD6499"/>
    <w:pPr>
      <w:tabs>
        <w:tab w:val="right" w:leader="dot" w:pos="9639"/>
      </w:tabs>
      <w:spacing w:before="240"/>
      <w:ind w:left="709" w:hanging="709"/>
    </w:pPr>
    <w:rPr>
      <w:b/>
      <w:color w:val="000000" w:themeColor="text1"/>
      <w:sz w:val="28"/>
    </w:rPr>
  </w:style>
  <w:style w:type="paragraph" w:styleId="TOC2">
    <w:name w:val="toc 2"/>
    <w:basedOn w:val="TOC1"/>
    <w:next w:val="Normal"/>
    <w:uiPriority w:val="39"/>
    <w:rsid w:val="004A7973"/>
    <w:rPr>
      <w:noProof/>
    </w:rPr>
  </w:style>
  <w:style w:type="character" w:styleId="Hyperlink">
    <w:name w:val="Hyperlink"/>
    <w:basedOn w:val="DefaultParagraphFont"/>
    <w:uiPriority w:val="99"/>
    <w:unhideWhenUsed/>
    <w:rsid w:val="00063F98"/>
    <w:rPr>
      <w:rFonts w:ascii="Arial" w:hAnsi="Arial"/>
      <w:color w:val="0000FF"/>
      <w:sz w:val="24"/>
      <w:u w:val="single"/>
    </w:rPr>
  </w:style>
  <w:style w:type="character" w:customStyle="1" w:styleId="Heading4Char">
    <w:name w:val="Heading 4 Char"/>
    <w:basedOn w:val="DefaultParagraphFont"/>
    <w:link w:val="Heading4"/>
    <w:rsid w:val="002239F5"/>
    <w:rPr>
      <w:rFonts w:cs="Arial"/>
      <w:b/>
      <w:noProof/>
      <w:color w:val="2C5C86"/>
      <w:sz w:val="26"/>
      <w:lang w:eastAsia="en-AU"/>
    </w:rPr>
  </w:style>
  <w:style w:type="character" w:customStyle="1" w:styleId="Heading5Char">
    <w:name w:val="Heading 5 Char"/>
    <w:basedOn w:val="DefaultParagraphFont"/>
    <w:link w:val="Heading5"/>
    <w:rsid w:val="00E96060"/>
    <w:rPr>
      <w:rFonts w:eastAsia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E96060"/>
    <w:rPr>
      <w:rFonts w:ascii="Times New Roman" w:eastAsia="Times New Roman" w:hAnsi="Times New Roman"/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rsid w:val="00E96060"/>
    <w:rPr>
      <w:rFonts w:ascii="Times New Roman" w:eastAsia="Times New Roman" w:hAnsi="Times New Roman"/>
    </w:rPr>
  </w:style>
  <w:style w:type="character" w:customStyle="1" w:styleId="Heading8Char">
    <w:name w:val="Heading 8 Char"/>
    <w:basedOn w:val="DefaultParagraphFont"/>
    <w:link w:val="Heading8"/>
    <w:rsid w:val="00E96060"/>
    <w:rPr>
      <w:rFonts w:ascii="Times New Roman" w:eastAsia="Times New Roman" w:hAnsi="Times New Roman"/>
      <w:i/>
      <w:iCs/>
    </w:rPr>
  </w:style>
  <w:style w:type="character" w:customStyle="1" w:styleId="Heading9Char">
    <w:name w:val="Heading 9 Char"/>
    <w:basedOn w:val="DefaultParagraphFont"/>
    <w:link w:val="Heading9"/>
    <w:rsid w:val="00E96060"/>
    <w:rPr>
      <w:rFonts w:eastAsia="Times New Roman" w:cs="Arial"/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586F33"/>
    <w:rPr>
      <w:color w:val="605E5C"/>
      <w:shd w:val="clear" w:color="auto" w:fill="E1DFDD"/>
    </w:rPr>
  </w:style>
  <w:style w:type="paragraph" w:styleId="TOC3">
    <w:name w:val="toc 3"/>
    <w:basedOn w:val="TOC2"/>
    <w:next w:val="Normal"/>
    <w:uiPriority w:val="39"/>
    <w:rsid w:val="004A7973"/>
    <w:pPr>
      <w:spacing w:before="0" w:after="100"/>
    </w:pPr>
    <w:rPr>
      <w:sz w:val="24"/>
    </w:rPr>
  </w:style>
  <w:style w:type="paragraph" w:customStyle="1" w:styleId="AttachmentHeading">
    <w:name w:val="Attachment Heading"/>
    <w:basedOn w:val="Heading2"/>
    <w:link w:val="AttachmentHeadingChar"/>
    <w:rsid w:val="00276DC9"/>
    <w:pPr>
      <w:keepNext/>
      <w:tabs>
        <w:tab w:val="left" w:pos="709"/>
      </w:tabs>
      <w:spacing w:before="120"/>
    </w:pPr>
    <w:rPr>
      <w:rFonts w:asciiTheme="majorHAnsi" w:hAnsiTheme="majorHAnsi"/>
    </w:rPr>
  </w:style>
  <w:style w:type="character" w:customStyle="1" w:styleId="AttachmentHeadingChar">
    <w:name w:val="Attachment Heading Char"/>
    <w:basedOn w:val="Heading2Char"/>
    <w:link w:val="AttachmentHeading"/>
    <w:rsid w:val="00276DC9"/>
    <w:rPr>
      <w:rFonts w:asciiTheme="majorHAnsi" w:hAnsiTheme="majorHAnsi" w:cs="Arial"/>
      <w:b/>
      <w:bCs w:val="0"/>
      <w:noProof/>
      <w:color w:val="3B7AA5"/>
      <w:sz w:val="28"/>
      <w:szCs w:val="40"/>
      <w:lang w:val="en-GB" w:eastAsia="en-AU"/>
    </w:rPr>
  </w:style>
  <w:style w:type="paragraph" w:styleId="ListParagraph">
    <w:name w:val="List Paragraph"/>
    <w:basedOn w:val="BodyText"/>
    <w:next w:val="BodyText"/>
    <w:qFormat/>
    <w:rsid w:val="00A533CE"/>
    <w:pPr>
      <w:numPr>
        <w:numId w:val="36"/>
      </w:numPr>
      <w:contextualSpacing/>
    </w:pPr>
  </w:style>
  <w:style w:type="paragraph" w:customStyle="1" w:styleId="TableHeading">
    <w:name w:val="Table Heading"/>
    <w:basedOn w:val="Normal"/>
    <w:link w:val="TableHeadingChar"/>
    <w:rsid w:val="00292F53"/>
    <w:pPr>
      <w:spacing w:before="60" w:after="60"/>
    </w:pPr>
    <w:rPr>
      <w:rFonts w:eastAsia="Times New Roman" w:cs="Arial"/>
      <w:b/>
      <w:bCs/>
      <w:color w:val="000000" w:themeColor="text1"/>
      <w:szCs w:val="22"/>
    </w:rPr>
  </w:style>
  <w:style w:type="character" w:customStyle="1" w:styleId="TableHeadingChar">
    <w:name w:val="Table Heading Char"/>
    <w:basedOn w:val="DefaultParagraphFont"/>
    <w:link w:val="TableHeading"/>
    <w:rsid w:val="00292F53"/>
    <w:rPr>
      <w:rFonts w:eastAsia="Times New Roman" w:cs="Arial"/>
      <w:b/>
      <w:bCs/>
      <w:color w:val="000000" w:themeColor="text1"/>
      <w:szCs w:val="22"/>
    </w:rPr>
  </w:style>
  <w:style w:type="paragraph" w:customStyle="1" w:styleId="TypeTitle">
    <w:name w:val="Type Title"/>
    <w:basedOn w:val="Normal"/>
    <w:link w:val="TypeTitleChar"/>
    <w:rsid w:val="00586F33"/>
    <w:pPr>
      <w:spacing w:after="360" w:line="240" w:lineRule="auto"/>
      <w:ind w:right="2688"/>
      <w:outlineLvl w:val="0"/>
    </w:pPr>
    <w:rPr>
      <w:rFonts w:cs="Arial"/>
      <w:b/>
      <w:noProof/>
      <w:color w:val="2C5C86"/>
      <w:sz w:val="80"/>
      <w:szCs w:val="80"/>
      <w:lang w:eastAsia="en-AU"/>
    </w:rPr>
  </w:style>
  <w:style w:type="paragraph" w:customStyle="1" w:styleId="ControlHeading">
    <w:name w:val="Control Heading"/>
    <w:basedOn w:val="Normal"/>
    <w:link w:val="ControlHeadingChar"/>
    <w:rsid w:val="00586F33"/>
    <w:pPr>
      <w:spacing w:before="400" w:after="0" w:line="240" w:lineRule="auto"/>
      <w:outlineLvl w:val="0"/>
    </w:pPr>
    <w:rPr>
      <w:rFonts w:cs="Arial"/>
      <w:b/>
      <w:noProof/>
      <w:color w:val="2C5C86"/>
      <w:sz w:val="40"/>
      <w:szCs w:val="80"/>
      <w:lang w:eastAsia="en-AU"/>
    </w:rPr>
  </w:style>
  <w:style w:type="character" w:customStyle="1" w:styleId="TypeTitleChar">
    <w:name w:val="Type Title Char"/>
    <w:basedOn w:val="DefaultParagraphFont"/>
    <w:link w:val="TypeTitle"/>
    <w:rsid w:val="00586F33"/>
    <w:rPr>
      <w:rFonts w:cs="Arial"/>
      <w:b/>
      <w:noProof/>
      <w:color w:val="59BBC8"/>
      <w:sz w:val="80"/>
      <w:szCs w:val="80"/>
      <w:lang w:eastAsia="en-AU"/>
    </w:rPr>
  </w:style>
  <w:style w:type="character" w:customStyle="1" w:styleId="ControlHeadingChar">
    <w:name w:val="Control Heading Char"/>
    <w:basedOn w:val="DefaultParagraphFont"/>
    <w:link w:val="ControlHeading"/>
    <w:rsid w:val="00586F33"/>
    <w:rPr>
      <w:rFonts w:cs="Arial"/>
      <w:b/>
      <w:noProof/>
      <w:color w:val="2C5C86"/>
      <w:sz w:val="40"/>
      <w:szCs w:val="80"/>
      <w:lang w:eastAsia="en-AU"/>
    </w:rPr>
  </w:style>
  <w:style w:type="paragraph" w:customStyle="1" w:styleId="Instruct">
    <w:name w:val="Instruct"/>
    <w:basedOn w:val="Normal"/>
    <w:link w:val="InstructChar"/>
    <w:rsid w:val="00276DC9"/>
    <w:rPr>
      <w:rFonts w:cs="Arial"/>
      <w:color w:val="00B050"/>
    </w:rPr>
  </w:style>
  <w:style w:type="character" w:customStyle="1" w:styleId="InstructChar">
    <w:name w:val="Instruct Char"/>
    <w:basedOn w:val="DefaultParagraphFont"/>
    <w:link w:val="Instruct"/>
    <w:rsid w:val="00276DC9"/>
    <w:rPr>
      <w:rFonts w:cs="Arial"/>
      <w:color w:val="00B050"/>
    </w:rPr>
  </w:style>
  <w:style w:type="paragraph" w:customStyle="1" w:styleId="TableContent">
    <w:name w:val="Table Content"/>
    <w:basedOn w:val="Normal"/>
    <w:link w:val="TableContentChar"/>
    <w:qFormat/>
    <w:rsid w:val="00584A89"/>
    <w:pPr>
      <w:spacing w:before="60" w:after="60"/>
    </w:pPr>
    <w:rPr>
      <w:rFonts w:cs="Arial"/>
      <w:color w:val="000000" w:themeColor="text1"/>
    </w:rPr>
  </w:style>
  <w:style w:type="character" w:customStyle="1" w:styleId="TableContentChar">
    <w:name w:val="Table Content Char"/>
    <w:basedOn w:val="DefaultParagraphFont"/>
    <w:link w:val="TableContent"/>
    <w:rsid w:val="00584A89"/>
    <w:rPr>
      <w:rFonts w:cs="Arial"/>
      <w:color w:val="000000" w:themeColor="text1"/>
    </w:rPr>
  </w:style>
  <w:style w:type="paragraph" w:customStyle="1" w:styleId="TableCaption">
    <w:name w:val="Table Caption"/>
    <w:link w:val="TableCaptionChar"/>
    <w:qFormat/>
    <w:rsid w:val="007F46C1"/>
    <w:pPr>
      <w:spacing w:before="120" w:after="120" w:line="288" w:lineRule="auto"/>
    </w:pPr>
    <w:rPr>
      <w:b/>
      <w:iCs/>
      <w:color w:val="000000"/>
      <w:sz w:val="22"/>
      <w:szCs w:val="18"/>
    </w:rPr>
  </w:style>
  <w:style w:type="paragraph" w:styleId="ListNumber">
    <w:name w:val="List Number"/>
    <w:basedOn w:val="ListParagraph"/>
    <w:rsid w:val="003B7929"/>
  </w:style>
  <w:style w:type="character" w:customStyle="1" w:styleId="CaptionChar">
    <w:name w:val="Caption Char"/>
    <w:basedOn w:val="DefaultParagraphFont"/>
    <w:link w:val="Caption"/>
    <w:rsid w:val="002239F5"/>
    <w:rPr>
      <w:b/>
      <w:iCs/>
      <w:color w:val="000000" w:themeColor="text1"/>
      <w:szCs w:val="18"/>
    </w:rPr>
  </w:style>
  <w:style w:type="character" w:customStyle="1" w:styleId="TableCaptionChar">
    <w:name w:val="Table Caption Char"/>
    <w:basedOn w:val="CaptionChar"/>
    <w:link w:val="TableCaption"/>
    <w:rsid w:val="007F46C1"/>
    <w:rPr>
      <w:b/>
      <w:iCs/>
      <w:color w:val="000000"/>
      <w:sz w:val="22"/>
      <w:szCs w:val="18"/>
    </w:rPr>
  </w:style>
  <w:style w:type="paragraph" w:customStyle="1" w:styleId="nospace">
    <w:name w:val="no space"/>
    <w:link w:val="nospaceChar"/>
    <w:rsid w:val="00831FB4"/>
    <w:rPr>
      <w:rFonts w:cs="Arial"/>
    </w:rPr>
  </w:style>
  <w:style w:type="character" w:customStyle="1" w:styleId="nospaceChar">
    <w:name w:val="no space Char"/>
    <w:basedOn w:val="BodyTextChar"/>
    <w:link w:val="nospace"/>
    <w:rsid w:val="00831FB4"/>
    <w:rPr>
      <w:rFonts w:cs="Arial"/>
    </w:rPr>
  </w:style>
  <w:style w:type="paragraph" w:customStyle="1" w:styleId="HeaderLine">
    <w:name w:val="Header Line"/>
    <w:basedOn w:val="Header"/>
    <w:link w:val="HeaderLineChar"/>
    <w:rsid w:val="00831FB4"/>
    <w:pPr>
      <w:spacing w:after="360"/>
      <w:ind w:right="-289"/>
    </w:pPr>
  </w:style>
  <w:style w:type="character" w:customStyle="1" w:styleId="HeaderLineChar">
    <w:name w:val="Header Line Char"/>
    <w:basedOn w:val="HeaderChar"/>
    <w:link w:val="HeaderLine"/>
    <w:rsid w:val="00831FB4"/>
    <w:rPr>
      <w:rFonts w:cs="Arial"/>
      <w:color w:val="58595B" w:themeColor="accent6"/>
      <w:sz w:val="22"/>
      <w:szCs w:val="22"/>
    </w:rPr>
  </w:style>
  <w:style w:type="table" w:styleId="TableGridLight">
    <w:name w:val="Grid Table Light"/>
    <w:basedOn w:val="TableNormal"/>
    <w:uiPriority w:val="40"/>
    <w:rsid w:val="00982C9B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BlockText">
    <w:name w:val="Block Text"/>
    <w:basedOn w:val="Normal"/>
    <w:uiPriority w:val="99"/>
    <w:qFormat/>
    <w:rsid w:val="00AC2E25"/>
    <w:pPr>
      <w:pBdr>
        <w:top w:val="single" w:sz="2" w:space="10" w:color="2C5B7B" w:themeColor="accent2" w:themeShade="BF"/>
        <w:left w:val="single" w:sz="2" w:space="10" w:color="2C5B7B" w:themeColor="accent2" w:themeShade="BF"/>
        <w:bottom w:val="single" w:sz="2" w:space="10" w:color="2C5B7B" w:themeColor="accent2" w:themeShade="BF"/>
        <w:right w:val="single" w:sz="2" w:space="10" w:color="2C5B7B" w:themeColor="accent2" w:themeShade="BF"/>
      </w:pBdr>
      <w:spacing w:after="240"/>
      <w:ind w:left="227" w:right="227"/>
    </w:pPr>
    <w:rPr>
      <w:rFonts w:eastAsiaTheme="minorEastAsia" w:cstheme="minorBidi"/>
      <w:iCs/>
      <w:color w:val="2C5B7B" w:themeColor="accent2" w:themeShade="BF"/>
      <w:szCs w:val="22"/>
    </w:rPr>
  </w:style>
  <w:style w:type="numbering" w:customStyle="1" w:styleId="Style1">
    <w:name w:val="Style1"/>
    <w:uiPriority w:val="99"/>
    <w:rsid w:val="00064337"/>
    <w:pPr>
      <w:numPr>
        <w:numId w:val="37"/>
      </w:numPr>
    </w:pPr>
  </w:style>
  <w:style w:type="paragraph" w:styleId="Subtitle">
    <w:name w:val="Subtitle"/>
    <w:basedOn w:val="Normal"/>
    <w:next w:val="Normal"/>
    <w:link w:val="SubtitleChar"/>
    <w:qFormat/>
    <w:rsid w:val="002063F4"/>
    <w:pPr>
      <w:spacing w:after="600"/>
    </w:pPr>
    <w:rPr>
      <w:b/>
      <w:color w:val="403F47"/>
      <w:sz w:val="34"/>
      <w:szCs w:val="32"/>
    </w:rPr>
  </w:style>
  <w:style w:type="character" w:customStyle="1" w:styleId="SubtitleChar">
    <w:name w:val="Subtitle Char"/>
    <w:basedOn w:val="DefaultParagraphFont"/>
    <w:link w:val="Subtitle"/>
    <w:rsid w:val="002063F4"/>
    <w:rPr>
      <w:b/>
      <w:color w:val="403F47"/>
      <w:sz w:val="34"/>
      <w:szCs w:val="32"/>
    </w:rPr>
  </w:style>
  <w:style w:type="paragraph" w:styleId="TOC4">
    <w:name w:val="toc 4"/>
    <w:basedOn w:val="Normal"/>
    <w:next w:val="Normal"/>
    <w:uiPriority w:val="39"/>
    <w:unhideWhenUsed/>
    <w:rsid w:val="004A7973"/>
    <w:pPr>
      <w:tabs>
        <w:tab w:val="right" w:leader="dot" w:pos="9622"/>
      </w:tabs>
      <w:spacing w:after="100"/>
      <w:ind w:left="709" w:hanging="709"/>
    </w:pPr>
    <w:rPr>
      <w:noProof/>
    </w:rPr>
  </w:style>
  <w:style w:type="character" w:styleId="CommentReference">
    <w:name w:val="annotation reference"/>
    <w:basedOn w:val="DefaultParagraphFont"/>
    <w:semiHidden/>
    <w:unhideWhenUsed/>
    <w:rsid w:val="006E621C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6E621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6E621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6E621C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6E621C"/>
    <w:rPr>
      <w:b/>
      <w:bCs/>
      <w:sz w:val="20"/>
      <w:szCs w:val="20"/>
    </w:rPr>
  </w:style>
  <w:style w:type="paragraph" w:styleId="Revision">
    <w:name w:val="Revision"/>
    <w:hidden/>
    <w:semiHidden/>
    <w:rsid w:val="00044DBF"/>
  </w:style>
  <w:style w:type="character" w:styleId="FollowedHyperlink">
    <w:name w:val="FollowedHyperlink"/>
    <w:basedOn w:val="DefaultParagraphFont"/>
    <w:semiHidden/>
    <w:unhideWhenUsed/>
    <w:rsid w:val="002239F5"/>
    <w:rPr>
      <w:color w:val="3B7AA5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374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3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wahousing.sharepoint.com/teams/CommunitiesOrganisationalAssets/Document%20Templates/Basic%20template%20-%20blue%20landscape%20A4.dotx" TargetMode="External"/></Relationships>
</file>

<file path=word/theme/theme1.xml><?xml version="1.0" encoding="utf-8"?>
<a:theme xmlns:a="http://schemas.openxmlformats.org/drawingml/2006/main" name="Office Theme">
  <a:themeElements>
    <a:clrScheme name="Communities">
      <a:dk1>
        <a:sysClr val="windowText" lastClr="000000"/>
      </a:dk1>
      <a:lt1>
        <a:sysClr val="window" lastClr="FFFFFF"/>
      </a:lt1>
      <a:dk2>
        <a:srgbClr val="403F47"/>
      </a:dk2>
      <a:lt2>
        <a:srgbClr val="DBD7D3"/>
      </a:lt2>
      <a:accent1>
        <a:srgbClr val="2C5C86"/>
      </a:accent1>
      <a:accent2>
        <a:srgbClr val="3B7AA5"/>
      </a:accent2>
      <a:accent3>
        <a:srgbClr val="59BBC8"/>
      </a:accent3>
      <a:accent4>
        <a:srgbClr val="A6D6D8"/>
      </a:accent4>
      <a:accent5>
        <a:srgbClr val="F1C446"/>
      </a:accent5>
      <a:accent6>
        <a:srgbClr val="58595B"/>
      </a:accent6>
      <a:hlink>
        <a:srgbClr val="0000FF"/>
      </a:hlink>
      <a:folHlink>
        <a:srgbClr val="3B7AA5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metadata xmlns="http://www.objective.com/ecm/document/metadata/E33714F3EF854325AA8BBAA0BA2C5425" version="1.0.0">
  <systemFields>
    <field name="Objective-Id">
      <value order="0">A75573960</value>
    </field>
    <field name="Objective-Title">
      <value order="0">Grant Recipients - Metro - International Day of People with Disability</value>
    </field>
    <field name="Objective-Description">
      <value order="0"/>
    </field>
    <field name="Objective-CreationStamp">
      <value order="0">2026-10-13T02:58:32Z</value>
    </field>
    <field name="Objective-IsApproved">
      <value order="0">false</value>
    </field>
    <field name="Objective-IsPublished">
      <value order="0">false</value>
    </field>
    <field name="Objective-DatePublished">
      <value order="0"/>
    </field>
    <field name="Objective-ModificationStamp">
      <value order="0">2026-10-21T05:34:58Z</value>
    </field>
    <field name="Objective-Owner">
      <value order="0">Rebecca Hare</value>
    </field>
    <field name="Objective-Path">
      <value order="0">Objective Global Folder:Department of Communities:Community Commissioning, Procurement and Contracting:Funding:Grant Funding:DEVELOPMENTAL DISABILITY COUNCIL OF WESTERN AUSTRALIA INC - INTERNATIONAL DAY OF PEOPLE WITH DISABILITY (IDPWD) GRANT 2025 - DOCG202539115:IDPwD 2026:Grants IDPWD</value>
    </field>
    <field name="Objective-Parent">
      <value order="0">Grants IDPWD</value>
    </field>
    <field name="Objective-State">
      <value order="0">Being Edited</value>
    </field>
    <field name="Objective-VersionId">
      <value order="0">vA83697225</value>
    </field>
    <field name="Objective-Version">
      <value order="0">3.1</value>
    </field>
    <field name="Objective-VersionNumber">
      <value order="0">5</value>
    </field>
    <field name="Objective-VersionComment">
      <value order="0"/>
    </field>
    <field name="Objective-FileNumber">
      <value order="0">2025/39115</value>
    </field>
    <field name="Objective-Classification">
      <value order="0"/>
    </field>
    <field name="Objective-Caveats">
      <value order="0"/>
    </field>
  </systemFields>
  <catalogues>
    <catalogue name="Document Type Catalogue" type="type" ori="id:cA130">
      <field name="Objective-Document Type">
        <value order="0">List</value>
      </field>
      <field name="Objective-Document Sub Type">
        <value order="0"/>
      </field>
      <field name="Objective-Document Date">
        <value order="0">2026-10-12T16:00:00Z</value>
      </field>
      <field name="Objective-Security Classification">
        <value order="0"/>
      </field>
      <field name="Objective-Addressee">
        <value order="0"/>
      </field>
      <field name="Objective-Signatory">
        <value order="0"/>
      </field>
      <field name="Objective-Document Description">
        <value order="0"/>
      </field>
      <field name="Objective-Publish Exemption">
        <value order="0">No</value>
      </field>
      <field name="Objective-Approval Status">
        <value order="0"/>
      </field>
      <field name="Objective-Connect Creator">
        <value order="0"/>
      </field>
      <field name="Objective-Mail Returned">
        <value order="0"/>
      </field>
    </catalogue>
  </catalogues>
</metadata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C22FFD4B204694584DD2402ADE07C35" ma:contentTypeVersion="4" ma:contentTypeDescription="Create a new document." ma:contentTypeScope="" ma:versionID="919580fc7818d1321d2976f6caebb5a6">
  <xsd:schema xmlns:xsd="http://www.w3.org/2001/XMLSchema" xmlns:xs="http://www.w3.org/2001/XMLSchema" xmlns:p="http://schemas.microsoft.com/office/2006/metadata/properties" xmlns:ns2="1643910b-29ab-4b9d-8884-6a1963716098" targetNamespace="http://schemas.microsoft.com/office/2006/metadata/properties" ma:root="true" ma:fieldsID="7bd1dfb3a2cad3279e1c44e215477ea1" ns2:_="">
    <xsd:import namespace="1643910b-29ab-4b9d-8884-6a196371609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43910b-29ab-4b9d-8884-6a19637160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994C9E9-9A08-4AA2-9459-5CE36B1A0CE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E33714F3EF854325AA8BBAA0BA2C5425"/>
  </ds:schemaRefs>
</ds:datastoreItem>
</file>

<file path=customXml/itemProps3.xml><?xml version="1.0" encoding="utf-8"?>
<ds:datastoreItem xmlns:ds="http://schemas.openxmlformats.org/officeDocument/2006/customXml" ds:itemID="{7FA9FFE4-F7D3-4C02-9744-6A47CC5510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643910b-29ab-4b9d-8884-6a19637160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1D99D50-8EEF-4A06-85A9-ED54856AB14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15A75B1-948B-49EC-B9AC-37C2974636F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Basic%20template%20-%20blue%20landscape%20A4.dotx</Template>
  <TotalTime>1</TotalTime>
  <Pages>5</Pages>
  <Words>788</Words>
  <Characters>4497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5275</CharactersWithSpaces>
  <SharedDoc>false</SharedDoc>
  <HLinks>
    <vt:vector size="6" baseType="variant">
      <vt:variant>
        <vt:i4>7405635</vt:i4>
      </vt:variant>
      <vt:variant>
        <vt:i4>-1</vt:i4>
      </vt:variant>
      <vt:variant>
        <vt:i4>1029</vt:i4>
      </vt:variant>
      <vt:variant>
        <vt:i4>1</vt:i4>
      </vt:variant>
      <vt:variant>
        <vt:lpwstr>ROC Letterhead 7 blank name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RebHar</dc:creator>
  <cp:keywords/>
  <cp:lastModifiedBy>Annemieke Vanderheld</cp:lastModifiedBy>
  <cp:revision>3</cp:revision>
  <dcterms:created xsi:type="dcterms:W3CDTF">2026-10-21T05:45:00Z</dcterms:created>
  <dcterms:modified xsi:type="dcterms:W3CDTF">2026-10-21T05:46:00Z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1890c463,261a32ea,2952a366</vt:lpwstr>
  </property>
  <property fmtid="{D5CDD505-2E9C-101B-9397-08002B2CF9AE}" pid="3" name="ClassificationContentMarkingHeaderFontProps">
    <vt:lpwstr>#ff0000,14,Calibri</vt:lpwstr>
  </property>
  <property fmtid="{D5CDD505-2E9C-101B-9397-08002B2CF9AE}" pid="4" name="ClassificationContentMarkingHeaderText">
    <vt:lpwstr>OFFICIAL</vt:lpwstr>
  </property>
  <property fmtid="{D5CDD505-2E9C-101B-9397-08002B2CF9AE}" pid="5" name="MSIP_Label_01af4abc-7e38-4153-bace-cc7e19e3a22a_Enabled">
    <vt:lpwstr>true</vt:lpwstr>
  </property>
  <property fmtid="{D5CDD505-2E9C-101B-9397-08002B2CF9AE}" pid="6" name="MSIP_Label_01af4abc-7e38-4153-bace-cc7e19e3a22a_SetDate">
    <vt:lpwstr>2025-07-04T01:26:10Z</vt:lpwstr>
  </property>
  <property fmtid="{D5CDD505-2E9C-101B-9397-08002B2CF9AE}" pid="7" name="MSIP_Label_01af4abc-7e38-4153-bace-cc7e19e3a22a_Method">
    <vt:lpwstr>Standard</vt:lpwstr>
  </property>
  <property fmtid="{D5CDD505-2E9C-101B-9397-08002B2CF9AE}" pid="8" name="MSIP_Label_01af4abc-7e38-4153-bace-cc7e19e3a22a_Name">
    <vt:lpwstr>Official</vt:lpwstr>
  </property>
  <property fmtid="{D5CDD505-2E9C-101B-9397-08002B2CF9AE}" pid="9" name="MSIP_Label_01af4abc-7e38-4153-bace-cc7e19e3a22a_SiteId">
    <vt:lpwstr>99036377-c0d4-4dde-be9e-1bac0c850429</vt:lpwstr>
  </property>
  <property fmtid="{D5CDD505-2E9C-101B-9397-08002B2CF9AE}" pid="10" name="MSIP_Label_01af4abc-7e38-4153-bace-cc7e19e3a22a_ActionId">
    <vt:lpwstr>c43e904b-1d37-4b79-a6a9-47e977fb3de3</vt:lpwstr>
  </property>
  <property fmtid="{D5CDD505-2E9C-101B-9397-08002B2CF9AE}" pid="11" name="MSIP_Label_01af4abc-7e38-4153-bace-cc7e19e3a22a_ContentBits">
    <vt:lpwstr>1</vt:lpwstr>
  </property>
  <property fmtid="{D5CDD505-2E9C-101B-9397-08002B2CF9AE}" pid="12" name="ContentTypeId">
    <vt:lpwstr>0x0101007C22FFD4B204694584DD2402ADE07C35</vt:lpwstr>
  </property>
  <property fmtid="{D5CDD505-2E9C-101B-9397-08002B2CF9AE}" pid="13" name="Objective-Id">
    <vt:lpwstr>A75573960</vt:lpwstr>
  </property>
  <property fmtid="{D5CDD505-2E9C-101B-9397-08002B2CF9AE}" pid="14" name="Objective-Title">
    <vt:lpwstr>Grant Recipients - Metro - International Day of People with Disability</vt:lpwstr>
  </property>
  <property fmtid="{D5CDD505-2E9C-101B-9397-08002B2CF9AE}" pid="15" name="Objective-Description">
    <vt:lpwstr/>
  </property>
  <property fmtid="{D5CDD505-2E9C-101B-9397-08002B2CF9AE}" pid="16" name="Objective-CreationStamp">
    <vt:filetime>2026-10-13T02:58:46Z</vt:filetime>
  </property>
  <property fmtid="{D5CDD505-2E9C-101B-9397-08002B2CF9AE}" pid="17" name="Objective-IsApproved">
    <vt:bool>false</vt:bool>
  </property>
  <property fmtid="{D5CDD505-2E9C-101B-9397-08002B2CF9AE}" pid="18" name="Objective-IsPublished">
    <vt:bool>false</vt:bool>
  </property>
  <property fmtid="{D5CDD505-2E9C-101B-9397-08002B2CF9AE}" pid="19" name="Objective-DatePublished">
    <vt:lpwstr/>
  </property>
  <property fmtid="{D5CDD505-2E9C-101B-9397-08002B2CF9AE}" pid="20" name="Objective-ModificationStamp">
    <vt:filetime>2026-10-21T05:34:58Z</vt:filetime>
  </property>
  <property fmtid="{D5CDD505-2E9C-101B-9397-08002B2CF9AE}" pid="21" name="Objective-Owner">
    <vt:lpwstr>Rebecca Hare</vt:lpwstr>
  </property>
  <property fmtid="{D5CDD505-2E9C-101B-9397-08002B2CF9AE}" pid="22" name="Objective-Path">
    <vt:lpwstr>Objective Global Folder:Department of Communities:Community Commissioning, Procurement and Contracting:Funding:Grant Funding:DEVELOPMENTAL DISABILITY COUNCIL OF WESTERN AUSTRALIA INC - INTERNATIONAL DAY OF PEOPLE WITH DISABILITY (IDPWD) GRANT 2025 - DOCG202539115:IDPwD 2026:Grants IDPWD:</vt:lpwstr>
  </property>
  <property fmtid="{D5CDD505-2E9C-101B-9397-08002B2CF9AE}" pid="23" name="Objective-Parent">
    <vt:lpwstr>Grants IDPWD</vt:lpwstr>
  </property>
  <property fmtid="{D5CDD505-2E9C-101B-9397-08002B2CF9AE}" pid="24" name="Objective-State">
    <vt:lpwstr>Being Edited</vt:lpwstr>
  </property>
  <property fmtid="{D5CDD505-2E9C-101B-9397-08002B2CF9AE}" pid="25" name="Objective-VersionId">
    <vt:lpwstr>vA83697225</vt:lpwstr>
  </property>
  <property fmtid="{D5CDD505-2E9C-101B-9397-08002B2CF9AE}" pid="26" name="Objective-Version">
    <vt:lpwstr>3.1</vt:lpwstr>
  </property>
  <property fmtid="{D5CDD505-2E9C-101B-9397-08002B2CF9AE}" pid="27" name="Objective-VersionNumber">
    <vt:r8>5</vt:r8>
  </property>
  <property fmtid="{D5CDD505-2E9C-101B-9397-08002B2CF9AE}" pid="28" name="Objective-VersionComment">
    <vt:lpwstr/>
  </property>
  <property fmtid="{D5CDD505-2E9C-101B-9397-08002B2CF9AE}" pid="29" name="Objective-FileNumber">
    <vt:lpwstr>2025/39115</vt:lpwstr>
  </property>
  <property fmtid="{D5CDD505-2E9C-101B-9397-08002B2CF9AE}" pid="30" name="Objective-Classification">
    <vt:lpwstr>[Inherited - none]</vt:lpwstr>
  </property>
  <property fmtid="{D5CDD505-2E9C-101B-9397-08002B2CF9AE}" pid="31" name="Objective-Caveats">
    <vt:lpwstr/>
  </property>
  <property fmtid="{D5CDD505-2E9C-101B-9397-08002B2CF9AE}" pid="32" name="Objective-Document Type">
    <vt:lpwstr>List</vt:lpwstr>
  </property>
  <property fmtid="{D5CDD505-2E9C-101B-9397-08002B2CF9AE}" pid="33" name="Objective-Document Sub Type">
    <vt:lpwstr/>
  </property>
  <property fmtid="{D5CDD505-2E9C-101B-9397-08002B2CF9AE}" pid="34" name="Objective-Document Date">
    <vt:filetime>2026-10-12T16:00:00Z</vt:filetime>
  </property>
  <property fmtid="{D5CDD505-2E9C-101B-9397-08002B2CF9AE}" pid="35" name="Objective-Security Classification">
    <vt:lpwstr/>
  </property>
  <property fmtid="{D5CDD505-2E9C-101B-9397-08002B2CF9AE}" pid="36" name="Objective-Addressee">
    <vt:lpwstr/>
  </property>
  <property fmtid="{D5CDD505-2E9C-101B-9397-08002B2CF9AE}" pid="37" name="Objective-Signatory">
    <vt:lpwstr/>
  </property>
  <property fmtid="{D5CDD505-2E9C-101B-9397-08002B2CF9AE}" pid="38" name="Objective-Document Description">
    <vt:lpwstr/>
  </property>
  <property fmtid="{D5CDD505-2E9C-101B-9397-08002B2CF9AE}" pid="39" name="Objective-Publish Exemption">
    <vt:lpwstr>No</vt:lpwstr>
  </property>
  <property fmtid="{D5CDD505-2E9C-101B-9397-08002B2CF9AE}" pid="40" name="Objective-Approval Status">
    <vt:lpwstr/>
  </property>
  <property fmtid="{D5CDD505-2E9C-101B-9397-08002B2CF9AE}" pid="41" name="Objective-Connect Creator">
    <vt:lpwstr/>
  </property>
  <property fmtid="{D5CDD505-2E9C-101B-9397-08002B2CF9AE}" pid="42" name="Objective-Mail Returned">
    <vt:lpwstr/>
  </property>
  <property fmtid="{D5CDD505-2E9C-101B-9397-08002B2CF9AE}" pid="43" name="Objective-Comment">
    <vt:lpwstr/>
  </property>
</Properties>
</file>